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44F1D8" w14:textId="7EAD1A88" w:rsidR="00C44FD5" w:rsidRPr="00697FDE" w:rsidRDefault="00C44FD5" w:rsidP="00C44FD5">
      <w:pPr>
        <w:pBdr>
          <w:bottom w:val="single" w:sz="4" w:space="1" w:color="auto"/>
        </w:pBdr>
        <w:tabs>
          <w:tab w:val="right" w:pos="9214"/>
        </w:tabs>
        <w:rPr>
          <w:rFonts w:ascii="Arial" w:hAnsi="Arial" w:cs="Arial"/>
          <w:b/>
        </w:rPr>
      </w:pPr>
      <w:bookmarkStart w:id="0" w:name="_Hlk40432653"/>
      <w:bookmarkStart w:id="1" w:name="_Hlk55828548"/>
      <w:r>
        <w:rPr>
          <w:rFonts w:ascii="Arial" w:hAnsi="Arial" w:cs="Arial"/>
          <w:b/>
        </w:rPr>
        <w:t>3G</w:t>
      </w:r>
      <w:r w:rsidRPr="00697FDE">
        <w:rPr>
          <w:rFonts w:ascii="Arial" w:hAnsi="Arial" w:cs="Arial"/>
          <w:b/>
        </w:rPr>
        <w:t>PP TSG-SA WG1 Meeting #</w:t>
      </w:r>
      <w:r>
        <w:rPr>
          <w:rFonts w:ascii="Arial" w:hAnsi="Arial" w:cs="Arial"/>
          <w:b/>
        </w:rPr>
        <w:t>10</w:t>
      </w:r>
      <w:r>
        <w:rPr>
          <w:rFonts w:ascii="Arial" w:hAnsi="Arial" w:cs="Arial"/>
          <w:b/>
        </w:rPr>
        <w:t>5</w:t>
      </w:r>
      <w:r w:rsidRPr="00697FDE">
        <w:rPr>
          <w:rFonts w:ascii="Arial" w:hAnsi="Arial" w:cs="Arial"/>
          <w:b/>
        </w:rPr>
        <w:tab/>
      </w:r>
      <w:r w:rsidRPr="00CD7D1D">
        <w:rPr>
          <w:rFonts w:ascii="Arial" w:hAnsi="Arial" w:cs="Arial"/>
          <w:b/>
        </w:rPr>
        <w:t>S1-2</w:t>
      </w:r>
      <w:r w:rsidR="00DE2A30">
        <w:rPr>
          <w:rFonts w:ascii="Arial" w:hAnsi="Arial" w:cs="Arial"/>
          <w:b/>
        </w:rPr>
        <w:t>40</w:t>
      </w:r>
      <w:r>
        <w:rPr>
          <w:rFonts w:ascii="Arial" w:hAnsi="Arial" w:cs="Arial"/>
          <w:b/>
        </w:rPr>
        <w:t>004</w:t>
      </w:r>
    </w:p>
    <w:p w14:paraId="43FEC78F" w14:textId="462060B8" w:rsidR="00C44FD5" w:rsidRDefault="00DE2A30" w:rsidP="00C44FD5">
      <w:pPr>
        <w:pBdr>
          <w:bottom w:val="single" w:sz="4" w:space="1" w:color="auto"/>
        </w:pBdr>
        <w:tabs>
          <w:tab w:val="right" w:pos="9214"/>
        </w:tabs>
        <w:rPr>
          <w:rFonts w:ascii="Arial" w:hAnsi="Arial" w:cs="Arial"/>
          <w:b/>
        </w:rPr>
      </w:pPr>
      <w:r w:rsidRPr="00DE2A30">
        <w:rPr>
          <w:rFonts w:ascii="Arial" w:hAnsi="Arial" w:cs="Arial"/>
          <w:b/>
        </w:rPr>
        <w:t>Athens</w:t>
      </w:r>
      <w:r>
        <w:rPr>
          <w:rFonts w:ascii="Arial" w:hAnsi="Arial" w:cs="Arial"/>
          <w:b/>
        </w:rPr>
        <w:t>, Greece</w:t>
      </w:r>
      <w:r w:rsidR="00C44FD5">
        <w:rPr>
          <w:rFonts w:ascii="Arial" w:hAnsi="Arial" w:cs="Arial"/>
          <w:b/>
        </w:rPr>
        <w:t xml:space="preserve">, </w:t>
      </w:r>
      <w:r w:rsidR="00C44FD5" w:rsidRPr="006B2D0D">
        <w:rPr>
          <w:rFonts w:ascii="Arial" w:hAnsi="Arial" w:cs="Arial"/>
          <w:b/>
        </w:rPr>
        <w:t>13–17 Nov</w:t>
      </w:r>
      <w:r w:rsidR="00C44FD5">
        <w:rPr>
          <w:rFonts w:ascii="Arial" w:hAnsi="Arial" w:cs="Arial"/>
          <w:b/>
        </w:rPr>
        <w:t>.</w:t>
      </w:r>
      <w:r w:rsidR="00C44FD5" w:rsidRPr="006B2D0D">
        <w:rPr>
          <w:rFonts w:ascii="Arial" w:hAnsi="Arial" w:cs="Arial"/>
          <w:b/>
        </w:rPr>
        <w:t xml:space="preserve"> 2023</w:t>
      </w:r>
    </w:p>
    <w:p w14:paraId="29CC30A9" w14:textId="77777777" w:rsidR="00C44FD5" w:rsidRPr="006F679C" w:rsidRDefault="00C44FD5" w:rsidP="00C44FD5"/>
    <w:p w14:paraId="19739884" w14:textId="77777777" w:rsidR="00C44FD5" w:rsidRPr="006F679C" w:rsidRDefault="00C44FD5" w:rsidP="00C44FD5"/>
    <w:p w14:paraId="02AECC1F" w14:textId="77777777" w:rsidR="00C44FD5" w:rsidRPr="006F679C" w:rsidRDefault="00C44FD5" w:rsidP="00C44FD5"/>
    <w:p w14:paraId="67E882B1" w14:textId="77777777" w:rsidR="00C44FD5" w:rsidRDefault="00C44FD5" w:rsidP="00C44FD5"/>
    <w:p w14:paraId="5DEAB257" w14:textId="77777777" w:rsidR="00C44FD5" w:rsidRDefault="00C44FD5" w:rsidP="00C44FD5"/>
    <w:p w14:paraId="0FC89EFB" w14:textId="77777777" w:rsidR="00C44FD5" w:rsidRDefault="00C44FD5" w:rsidP="00C44FD5"/>
    <w:p w14:paraId="1E87C1D3" w14:textId="77777777" w:rsidR="00C44FD5" w:rsidRPr="006F679C" w:rsidRDefault="00C44FD5" w:rsidP="00C44FD5"/>
    <w:p w14:paraId="59238FCC" w14:textId="77777777" w:rsidR="00C44FD5" w:rsidRPr="006F679C" w:rsidRDefault="00C44FD5" w:rsidP="00C44FD5"/>
    <w:p w14:paraId="44505E46" w14:textId="77777777" w:rsidR="00C44FD5" w:rsidRPr="006F679C" w:rsidRDefault="00C44FD5" w:rsidP="00C44FD5"/>
    <w:p w14:paraId="5A3D831D" w14:textId="77777777" w:rsidR="00C44FD5" w:rsidRPr="006F679C" w:rsidRDefault="00C44FD5" w:rsidP="00C44FD5"/>
    <w:p w14:paraId="04DBC7A8" w14:textId="77777777" w:rsidR="00C44FD5" w:rsidRPr="006F679C" w:rsidRDefault="00C44FD5" w:rsidP="00C44FD5"/>
    <w:p w14:paraId="7E871C85" w14:textId="77777777" w:rsidR="00C44FD5" w:rsidRPr="006F679C" w:rsidRDefault="00C44FD5" w:rsidP="00C44FD5"/>
    <w:p w14:paraId="205E05C4" w14:textId="77777777" w:rsidR="00C44FD5" w:rsidRPr="006F679C" w:rsidRDefault="00C44FD5" w:rsidP="00C44FD5"/>
    <w:p w14:paraId="520FF5F6" w14:textId="77777777" w:rsidR="00C44FD5" w:rsidRPr="006F679C" w:rsidRDefault="00C44FD5" w:rsidP="00C44FD5">
      <w:r w:rsidRPr="006F679C">
        <w:t xml:space="preserve"> </w:t>
      </w:r>
    </w:p>
    <w:p w14:paraId="495BBC54" w14:textId="77777777" w:rsidR="00C44FD5" w:rsidRPr="006F679C" w:rsidRDefault="00C44FD5" w:rsidP="00C44FD5"/>
    <w:p w14:paraId="5F54B3D0" w14:textId="77777777" w:rsidR="00C44FD5" w:rsidRPr="006F679C" w:rsidRDefault="00C44FD5" w:rsidP="00C44FD5"/>
    <w:p w14:paraId="4F830F79" w14:textId="77777777" w:rsidR="00C44FD5" w:rsidRPr="006F679C" w:rsidRDefault="00C44FD5" w:rsidP="00C44FD5"/>
    <w:p w14:paraId="71F577C9" w14:textId="77777777" w:rsidR="00C44FD5" w:rsidRPr="006F679C" w:rsidRDefault="00C44FD5" w:rsidP="00C44FD5"/>
    <w:p w14:paraId="71014A42" w14:textId="77777777" w:rsidR="00C44FD5" w:rsidRPr="006F679C" w:rsidRDefault="00C44FD5" w:rsidP="00C44FD5">
      <w:pPr>
        <w:jc w:val="center"/>
        <w:rPr>
          <w:rFonts w:ascii="Arial" w:hAnsi="Arial" w:cs="Arial"/>
          <w:b/>
          <w:sz w:val="32"/>
          <w:szCs w:val="32"/>
        </w:rPr>
      </w:pPr>
      <w:r>
        <w:rPr>
          <w:rFonts w:ascii="Arial" w:hAnsi="Arial" w:cs="Arial"/>
          <w:b/>
          <w:sz w:val="32"/>
          <w:szCs w:val="32"/>
        </w:rPr>
        <w:t xml:space="preserve">Draft </w:t>
      </w:r>
      <w:r w:rsidRPr="006F679C">
        <w:rPr>
          <w:rFonts w:ascii="Arial" w:hAnsi="Arial" w:cs="Arial"/>
          <w:b/>
          <w:sz w:val="32"/>
          <w:szCs w:val="32"/>
        </w:rPr>
        <w:t xml:space="preserve">Minutes of </w:t>
      </w:r>
    </w:p>
    <w:p w14:paraId="598ACA13" w14:textId="3F99E4AA" w:rsidR="00C44FD5" w:rsidRPr="00604DD7" w:rsidRDefault="00C44FD5" w:rsidP="00C44FD5">
      <w:pPr>
        <w:jc w:val="center"/>
        <w:rPr>
          <w:rFonts w:ascii="Arial" w:hAnsi="Arial" w:cs="Arial"/>
          <w:b/>
          <w:sz w:val="32"/>
          <w:szCs w:val="32"/>
        </w:rPr>
      </w:pPr>
      <w:r w:rsidRPr="00604DD7">
        <w:rPr>
          <w:rFonts w:ascii="Arial" w:hAnsi="Arial" w:cs="Arial"/>
          <w:b/>
          <w:sz w:val="32"/>
          <w:szCs w:val="32"/>
        </w:rPr>
        <w:t xml:space="preserve">3GPP TSG SA WG1 </w:t>
      </w:r>
      <w:r w:rsidRPr="00604DD7">
        <w:rPr>
          <w:rFonts w:ascii="Arial" w:hAnsi="Arial" w:cs="Arial"/>
          <w:b/>
          <w:sz w:val="32"/>
          <w:szCs w:val="32"/>
        </w:rPr>
        <w:br/>
        <w:t>Meeting #</w:t>
      </w:r>
      <w:r>
        <w:rPr>
          <w:rFonts w:ascii="Arial" w:hAnsi="Arial" w:cs="Arial"/>
          <w:b/>
          <w:sz w:val="32"/>
          <w:szCs w:val="32"/>
        </w:rPr>
        <w:t>10</w:t>
      </w:r>
      <w:r>
        <w:rPr>
          <w:rFonts w:ascii="Arial" w:hAnsi="Arial" w:cs="Arial"/>
          <w:b/>
          <w:sz w:val="32"/>
          <w:szCs w:val="32"/>
        </w:rPr>
        <w:t>4</w:t>
      </w:r>
    </w:p>
    <w:p w14:paraId="3C771DBC" w14:textId="77777777" w:rsidR="00C44FD5" w:rsidRPr="00604DD7" w:rsidRDefault="00C44FD5" w:rsidP="00C44FD5">
      <w:pPr>
        <w:jc w:val="center"/>
        <w:rPr>
          <w:rFonts w:ascii="Arial" w:hAnsi="Arial" w:cs="Arial"/>
          <w:b/>
          <w:sz w:val="32"/>
          <w:szCs w:val="32"/>
        </w:rPr>
      </w:pPr>
    </w:p>
    <w:p w14:paraId="40BC7F2D" w14:textId="77777777" w:rsidR="00C44FD5" w:rsidRPr="00604DD7" w:rsidRDefault="00C44FD5" w:rsidP="00C44FD5">
      <w:pPr>
        <w:jc w:val="center"/>
        <w:rPr>
          <w:rFonts w:ascii="Arial" w:hAnsi="Arial" w:cs="Arial"/>
          <w:b/>
          <w:sz w:val="32"/>
          <w:szCs w:val="32"/>
        </w:rPr>
      </w:pPr>
    </w:p>
    <w:p w14:paraId="1A67BEF0" w14:textId="77777777" w:rsidR="00C44FD5" w:rsidRPr="00604DD7" w:rsidRDefault="00C44FD5" w:rsidP="00C44FD5">
      <w:pPr>
        <w:jc w:val="center"/>
        <w:rPr>
          <w:rFonts w:ascii="Arial" w:hAnsi="Arial" w:cs="Arial"/>
          <w:sz w:val="32"/>
          <w:szCs w:val="32"/>
        </w:rPr>
      </w:pPr>
    </w:p>
    <w:p w14:paraId="1914ABA5" w14:textId="7BAB313C" w:rsidR="00C44FD5" w:rsidRDefault="00C44FD5" w:rsidP="00C44FD5">
      <w:pPr>
        <w:jc w:val="center"/>
        <w:rPr>
          <w:rFonts w:ascii="Arial" w:hAnsi="Arial" w:cs="Arial"/>
          <w:sz w:val="32"/>
          <w:szCs w:val="32"/>
        </w:rPr>
      </w:pPr>
      <w:r w:rsidRPr="00C44FD5">
        <w:rPr>
          <w:rFonts w:ascii="Arial" w:hAnsi="Arial" w:cs="Arial"/>
          <w:sz w:val="32"/>
          <w:szCs w:val="32"/>
        </w:rPr>
        <w:t>Chicago, USA</w:t>
      </w:r>
    </w:p>
    <w:p w14:paraId="4909A418" w14:textId="03ED3056" w:rsidR="00C44FD5" w:rsidRPr="006F679C" w:rsidRDefault="00C44FD5" w:rsidP="00C44FD5">
      <w:pPr>
        <w:jc w:val="center"/>
        <w:rPr>
          <w:rFonts w:ascii="Arial" w:hAnsi="Arial" w:cs="Arial"/>
          <w:sz w:val="32"/>
          <w:szCs w:val="32"/>
        </w:rPr>
      </w:pPr>
      <w:r w:rsidRPr="00C44FD5">
        <w:rPr>
          <w:rFonts w:ascii="Arial" w:hAnsi="Arial" w:cs="Arial"/>
          <w:sz w:val="32"/>
          <w:szCs w:val="32"/>
        </w:rPr>
        <w:t>13–17 Nov. 2023</w:t>
      </w:r>
    </w:p>
    <w:p w14:paraId="11E90DAE" w14:textId="77777777" w:rsidR="00C44FD5" w:rsidRPr="006F679C" w:rsidRDefault="00C44FD5" w:rsidP="00C44FD5"/>
    <w:p w14:paraId="34BE8156" w14:textId="77777777" w:rsidR="00C44FD5" w:rsidRPr="006F679C" w:rsidRDefault="00C44FD5" w:rsidP="00C44FD5"/>
    <w:p w14:paraId="0B7491C5" w14:textId="77777777" w:rsidR="00C44FD5" w:rsidRPr="006F679C" w:rsidRDefault="00C44FD5" w:rsidP="00C44FD5"/>
    <w:p w14:paraId="1208D7A9" w14:textId="77777777" w:rsidR="00C44FD5" w:rsidRPr="006F679C" w:rsidRDefault="00C44FD5" w:rsidP="00C44FD5"/>
    <w:p w14:paraId="78461E7F" w14:textId="77777777" w:rsidR="00C44FD5" w:rsidRPr="006F679C" w:rsidRDefault="00C44FD5" w:rsidP="00C44FD5"/>
    <w:p w14:paraId="350CDF81" w14:textId="77777777" w:rsidR="00C44FD5" w:rsidRPr="006F679C" w:rsidRDefault="00C44FD5" w:rsidP="00C44FD5"/>
    <w:p w14:paraId="49E72AF5" w14:textId="77777777" w:rsidR="00C44FD5" w:rsidRPr="006F679C" w:rsidRDefault="00C44FD5" w:rsidP="00C44FD5"/>
    <w:p w14:paraId="4467E3B4" w14:textId="77777777" w:rsidR="00C44FD5" w:rsidRPr="006F679C" w:rsidRDefault="00C44FD5" w:rsidP="00C44FD5"/>
    <w:p w14:paraId="60973D0A" w14:textId="77777777" w:rsidR="00C44FD5" w:rsidRPr="006F679C" w:rsidRDefault="00C44FD5" w:rsidP="00C44FD5"/>
    <w:p w14:paraId="250DA1DE" w14:textId="77777777" w:rsidR="00C44FD5" w:rsidRPr="006F679C" w:rsidRDefault="00C44FD5" w:rsidP="00C44FD5"/>
    <w:p w14:paraId="17079772" w14:textId="77777777" w:rsidR="00C44FD5" w:rsidRPr="006F679C" w:rsidRDefault="00C44FD5" w:rsidP="00C44FD5"/>
    <w:p w14:paraId="1949A311" w14:textId="77777777" w:rsidR="00C44FD5" w:rsidRPr="006F679C" w:rsidRDefault="00C44FD5" w:rsidP="00C44FD5"/>
    <w:p w14:paraId="390194EC" w14:textId="77777777" w:rsidR="00C44FD5" w:rsidRPr="006F679C" w:rsidRDefault="00C44FD5" w:rsidP="00C44FD5"/>
    <w:p w14:paraId="0CBB0218" w14:textId="77777777" w:rsidR="00C44FD5" w:rsidRPr="006F679C" w:rsidRDefault="00C44FD5" w:rsidP="00C44FD5"/>
    <w:p w14:paraId="7D4C1CD2" w14:textId="77777777" w:rsidR="00C44FD5" w:rsidRDefault="00C44FD5" w:rsidP="00C44FD5"/>
    <w:p w14:paraId="6BFA96C7" w14:textId="77777777" w:rsidR="00C44FD5" w:rsidRPr="006F679C" w:rsidRDefault="00C44FD5" w:rsidP="00C44FD5"/>
    <w:p w14:paraId="07773F1E" w14:textId="77777777" w:rsidR="00C44FD5" w:rsidRPr="006F679C" w:rsidRDefault="00C44FD5" w:rsidP="00C44FD5"/>
    <w:p w14:paraId="04BD07E4" w14:textId="77777777" w:rsidR="00C44FD5" w:rsidRPr="006F679C" w:rsidRDefault="00C44FD5" w:rsidP="00C44FD5"/>
    <w:p w14:paraId="62E46CD3" w14:textId="77777777" w:rsidR="00C44FD5" w:rsidRPr="006F679C" w:rsidRDefault="00C44FD5" w:rsidP="00C44FD5"/>
    <w:p w14:paraId="702FC0ED" w14:textId="77777777" w:rsidR="00C44FD5" w:rsidRPr="006F679C" w:rsidRDefault="00C44FD5" w:rsidP="00C44FD5"/>
    <w:p w14:paraId="730941F9" w14:textId="77777777" w:rsidR="00C44FD5" w:rsidRPr="006F679C" w:rsidRDefault="00C44FD5" w:rsidP="00C44FD5"/>
    <w:p w14:paraId="4534F3A7" w14:textId="77777777" w:rsidR="00C44FD5" w:rsidRPr="006F679C" w:rsidRDefault="00C44FD5" w:rsidP="00C44FD5"/>
    <w:p w14:paraId="1B7433CC" w14:textId="77777777" w:rsidR="00C44FD5" w:rsidRPr="006F679C" w:rsidRDefault="00C44FD5" w:rsidP="00C44FD5"/>
    <w:p w14:paraId="53F3E2B0" w14:textId="77777777" w:rsidR="00C44FD5" w:rsidRPr="006F679C" w:rsidRDefault="00C44FD5" w:rsidP="00C44FD5"/>
    <w:p w14:paraId="4E4C6203" w14:textId="77777777" w:rsidR="00C44FD5" w:rsidRPr="006F679C" w:rsidRDefault="00C44FD5" w:rsidP="00C44FD5"/>
    <w:p w14:paraId="6358F264" w14:textId="77777777" w:rsidR="00C44FD5" w:rsidRPr="006F679C" w:rsidRDefault="00C44FD5" w:rsidP="00C44FD5">
      <w:r w:rsidRPr="006F679C">
        <w:t>Chairman:</w:t>
      </w:r>
      <w:r w:rsidRPr="006F679C">
        <w:tab/>
      </w:r>
      <w:r w:rsidRPr="006F679C">
        <w:tab/>
      </w:r>
      <w:r>
        <w:t>Jose Almodovar</w:t>
      </w:r>
      <w:r w:rsidRPr="006F679C">
        <w:t xml:space="preserve">, </w:t>
      </w:r>
      <w:r>
        <w:t>TNO</w:t>
      </w:r>
    </w:p>
    <w:p w14:paraId="6657D658" w14:textId="77777777" w:rsidR="00C44FD5" w:rsidRPr="006F679C" w:rsidRDefault="00C44FD5" w:rsidP="00C44FD5">
      <w:r w:rsidRPr="006F679C">
        <w:t>Meeting Secretary:</w:t>
      </w:r>
      <w:r w:rsidRPr="006F679C">
        <w:tab/>
        <w:t>Alain Sultan, ETSI/MCC</w:t>
      </w:r>
    </w:p>
    <w:p w14:paraId="52C6DD03" w14:textId="77777777" w:rsidR="00C44FD5" w:rsidRDefault="00C44FD5" w:rsidP="00C44FD5">
      <w:r w:rsidRPr="006F679C">
        <w:t xml:space="preserve"> </w:t>
      </w:r>
    </w:p>
    <w:p w14:paraId="32199D46" w14:textId="77777777" w:rsidR="00C44FD5" w:rsidRDefault="00C44FD5" w:rsidP="00C44FD5"/>
    <w:p w14:paraId="1BB35076" w14:textId="77777777" w:rsidR="00C44FD5" w:rsidRDefault="00C44FD5" w:rsidP="00C44FD5"/>
    <w:p w14:paraId="49228407" w14:textId="77777777" w:rsidR="00C44FD5" w:rsidRDefault="00C44FD5" w:rsidP="00C44FD5">
      <w:pPr>
        <w:pStyle w:val="TOCHeading"/>
        <w:jc w:val="center"/>
      </w:pPr>
      <w:r>
        <w:lastRenderedPageBreak/>
        <w:t>Contents</w:t>
      </w:r>
    </w:p>
    <w:p w14:paraId="4C2FCD1F" w14:textId="77777777" w:rsidR="00C44FD5" w:rsidRPr="00697FDE" w:rsidRDefault="00C44FD5" w:rsidP="00C44FD5">
      <w:pPr>
        <w:pBdr>
          <w:bottom w:val="single" w:sz="4" w:space="1" w:color="auto"/>
        </w:pBdr>
        <w:tabs>
          <w:tab w:val="right" w:pos="9214"/>
        </w:tabs>
        <w:rPr>
          <w:rFonts w:ascii="Arial" w:hAnsi="Arial" w:cs="Arial"/>
          <w:b/>
        </w:rPr>
      </w:pPr>
    </w:p>
    <w:p w14:paraId="60DCEA2A" w14:textId="77777777" w:rsidR="00C44FD5" w:rsidRDefault="00C44FD5" w:rsidP="00C44FD5"/>
    <w:p w14:paraId="1610272D" w14:textId="77777777" w:rsidR="00C44FD5" w:rsidRDefault="00C44FD5" w:rsidP="00C44FD5"/>
    <w:sdt>
      <w:sdtPr>
        <w:rPr>
          <w:rFonts w:ascii="Times New Roman" w:eastAsia="Batang" w:hAnsi="Times New Roman"/>
          <w:b w:val="0"/>
          <w:bCs w:val="0"/>
          <w:color w:val="auto"/>
          <w:sz w:val="20"/>
          <w:szCs w:val="20"/>
          <w:lang w:val="en-GB" w:eastAsia="en-US"/>
        </w:rPr>
        <w:id w:val="450516934"/>
        <w:docPartObj>
          <w:docPartGallery w:val="Table of Contents"/>
          <w:docPartUnique/>
        </w:docPartObj>
      </w:sdtPr>
      <w:sdtEndPr>
        <w:rPr>
          <w:noProof/>
        </w:rPr>
      </w:sdtEndPr>
      <w:sdtContent>
        <w:p w14:paraId="04BB9BA1" w14:textId="77777777" w:rsidR="00C44FD5" w:rsidRDefault="00C44FD5" w:rsidP="00C44FD5">
          <w:pPr>
            <w:pStyle w:val="TOCHeading"/>
          </w:pPr>
          <w:r>
            <w:t>Contents</w:t>
          </w:r>
        </w:p>
        <w:p w14:paraId="5E04361B" w14:textId="697731C9" w:rsidR="00507E16" w:rsidRDefault="00C44FD5">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r>
            <w:fldChar w:fldCharType="begin"/>
          </w:r>
          <w:r>
            <w:instrText xml:space="preserve"> TOC \o "1-3" \h \z \u </w:instrText>
          </w:r>
          <w:r>
            <w:fldChar w:fldCharType="separate"/>
          </w:r>
          <w:hyperlink w:anchor="_Toc157177923" w:history="1">
            <w:r w:rsidR="00507E16" w:rsidRPr="00CE4A31">
              <w:rPr>
                <w:rStyle w:val="Hyperlink"/>
                <w:b/>
                <w:bCs/>
                <w:i/>
                <w:iCs/>
                <w:noProof/>
                <w:lang w:eastAsia="en-GB"/>
              </w:rPr>
              <w:t>1</w:t>
            </w:r>
            <w:r w:rsidR="00507E16">
              <w:rPr>
                <w:rFonts w:asciiTheme="minorHAnsi" w:eastAsiaTheme="minorEastAsia" w:hAnsiTheme="minorHAnsi" w:cstheme="minorBidi"/>
                <w:noProof/>
                <w:kern w:val="2"/>
                <w:sz w:val="22"/>
                <w:szCs w:val="22"/>
                <w:lang w:eastAsia="en-GB"/>
                <w14:ligatures w14:val="standardContextual"/>
              </w:rPr>
              <w:tab/>
            </w:r>
            <w:r w:rsidR="00507E16" w:rsidRPr="00CE4A31">
              <w:rPr>
                <w:rStyle w:val="Hyperlink"/>
                <w:b/>
                <w:bCs/>
                <w:i/>
                <w:iCs/>
                <w:noProof/>
                <w:lang w:eastAsia="en-GB"/>
              </w:rPr>
              <w:t>Opening of the meeting</w:t>
            </w:r>
            <w:r w:rsidR="00507E16">
              <w:rPr>
                <w:noProof/>
                <w:webHidden/>
              </w:rPr>
              <w:tab/>
            </w:r>
            <w:r w:rsidR="00507E16">
              <w:rPr>
                <w:noProof/>
                <w:webHidden/>
              </w:rPr>
              <w:fldChar w:fldCharType="begin"/>
            </w:r>
            <w:r w:rsidR="00507E16">
              <w:rPr>
                <w:noProof/>
                <w:webHidden/>
              </w:rPr>
              <w:instrText xml:space="preserve"> PAGEREF _Toc157177923 \h </w:instrText>
            </w:r>
            <w:r w:rsidR="00507E16">
              <w:rPr>
                <w:noProof/>
                <w:webHidden/>
              </w:rPr>
            </w:r>
            <w:r w:rsidR="00507E16">
              <w:rPr>
                <w:noProof/>
                <w:webHidden/>
              </w:rPr>
              <w:fldChar w:fldCharType="separate"/>
            </w:r>
            <w:r w:rsidR="00507E16">
              <w:rPr>
                <w:noProof/>
                <w:webHidden/>
              </w:rPr>
              <w:t>4</w:t>
            </w:r>
            <w:r w:rsidR="00507E16">
              <w:rPr>
                <w:noProof/>
                <w:webHidden/>
              </w:rPr>
              <w:fldChar w:fldCharType="end"/>
            </w:r>
          </w:hyperlink>
        </w:p>
        <w:p w14:paraId="629C7F4D" w14:textId="01D90235"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24" w:history="1">
            <w:r w:rsidRPr="00CE4A31">
              <w:rPr>
                <w:rStyle w:val="Hyperlink"/>
                <w:noProof/>
              </w:rPr>
              <w:t>1.1</w:t>
            </w:r>
            <w:r>
              <w:rPr>
                <w:rFonts w:asciiTheme="minorHAnsi" w:eastAsiaTheme="minorEastAsia" w:hAnsiTheme="minorHAnsi" w:cstheme="minorBidi"/>
                <w:noProof/>
                <w:kern w:val="2"/>
                <w:sz w:val="22"/>
                <w:szCs w:val="22"/>
                <w:lang w:eastAsia="en-GB"/>
                <w14:ligatures w14:val="standardContextual"/>
              </w:rPr>
              <w:tab/>
            </w:r>
            <w:r w:rsidRPr="00CE4A31">
              <w:rPr>
                <w:rStyle w:val="Hyperlink"/>
                <w:noProof/>
              </w:rPr>
              <w:t>Agenda and scheduling</w:t>
            </w:r>
            <w:r>
              <w:rPr>
                <w:noProof/>
                <w:webHidden/>
              </w:rPr>
              <w:tab/>
            </w:r>
            <w:r>
              <w:rPr>
                <w:noProof/>
                <w:webHidden/>
              </w:rPr>
              <w:fldChar w:fldCharType="begin"/>
            </w:r>
            <w:r>
              <w:rPr>
                <w:noProof/>
                <w:webHidden/>
              </w:rPr>
              <w:instrText xml:space="preserve"> PAGEREF _Toc157177924 \h </w:instrText>
            </w:r>
            <w:r>
              <w:rPr>
                <w:noProof/>
                <w:webHidden/>
              </w:rPr>
            </w:r>
            <w:r>
              <w:rPr>
                <w:noProof/>
                <w:webHidden/>
              </w:rPr>
              <w:fldChar w:fldCharType="separate"/>
            </w:r>
            <w:r>
              <w:rPr>
                <w:noProof/>
                <w:webHidden/>
              </w:rPr>
              <w:t>4</w:t>
            </w:r>
            <w:r>
              <w:rPr>
                <w:noProof/>
                <w:webHidden/>
              </w:rPr>
              <w:fldChar w:fldCharType="end"/>
            </w:r>
          </w:hyperlink>
        </w:p>
        <w:p w14:paraId="28CC907B" w14:textId="0E0844A1"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25" w:history="1">
            <w:r w:rsidRPr="00CE4A31">
              <w:rPr>
                <w:rStyle w:val="Hyperlink"/>
                <w:noProof/>
              </w:rPr>
              <w:t>1.2</w:t>
            </w:r>
            <w:r>
              <w:rPr>
                <w:rFonts w:asciiTheme="minorHAnsi" w:eastAsiaTheme="minorEastAsia" w:hAnsiTheme="minorHAnsi" w:cstheme="minorBidi"/>
                <w:noProof/>
                <w:kern w:val="2"/>
                <w:sz w:val="22"/>
                <w:szCs w:val="22"/>
                <w:lang w:eastAsia="en-GB"/>
                <w14:ligatures w14:val="standardContextual"/>
              </w:rPr>
              <w:tab/>
            </w:r>
            <w:r w:rsidRPr="00CE4A31">
              <w:rPr>
                <w:rStyle w:val="Hyperlink"/>
                <w:noProof/>
              </w:rPr>
              <w:t>IPR, antitrust and competition laws</w:t>
            </w:r>
            <w:r>
              <w:rPr>
                <w:noProof/>
                <w:webHidden/>
              </w:rPr>
              <w:tab/>
            </w:r>
            <w:r>
              <w:rPr>
                <w:noProof/>
                <w:webHidden/>
              </w:rPr>
              <w:fldChar w:fldCharType="begin"/>
            </w:r>
            <w:r>
              <w:rPr>
                <w:noProof/>
                <w:webHidden/>
              </w:rPr>
              <w:instrText xml:space="preserve"> PAGEREF _Toc157177925 \h </w:instrText>
            </w:r>
            <w:r>
              <w:rPr>
                <w:noProof/>
                <w:webHidden/>
              </w:rPr>
            </w:r>
            <w:r>
              <w:rPr>
                <w:noProof/>
                <w:webHidden/>
              </w:rPr>
              <w:fldChar w:fldCharType="separate"/>
            </w:r>
            <w:r>
              <w:rPr>
                <w:noProof/>
                <w:webHidden/>
              </w:rPr>
              <w:t>4</w:t>
            </w:r>
            <w:r>
              <w:rPr>
                <w:noProof/>
                <w:webHidden/>
              </w:rPr>
              <w:fldChar w:fldCharType="end"/>
            </w:r>
          </w:hyperlink>
        </w:p>
        <w:p w14:paraId="4ACF7A8D" w14:textId="64EC231C"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26" w:history="1">
            <w:r w:rsidRPr="00CE4A31">
              <w:rPr>
                <w:rStyle w:val="Hyperlink"/>
                <w:noProof/>
              </w:rPr>
              <w:t>1.3</w:t>
            </w:r>
            <w:r>
              <w:rPr>
                <w:rFonts w:asciiTheme="minorHAnsi" w:eastAsiaTheme="minorEastAsia" w:hAnsiTheme="minorHAnsi" w:cstheme="minorBidi"/>
                <w:noProof/>
                <w:kern w:val="2"/>
                <w:sz w:val="22"/>
                <w:szCs w:val="22"/>
                <w:lang w:eastAsia="en-GB"/>
                <w14:ligatures w14:val="standardContextual"/>
              </w:rPr>
              <w:tab/>
            </w:r>
            <w:r w:rsidRPr="00CE4A31">
              <w:rPr>
                <w:rStyle w:val="Hyperlink"/>
                <w:noProof/>
              </w:rPr>
              <w:t>Previous SA1 meeting report</w:t>
            </w:r>
            <w:r>
              <w:rPr>
                <w:noProof/>
                <w:webHidden/>
              </w:rPr>
              <w:tab/>
            </w:r>
            <w:r>
              <w:rPr>
                <w:noProof/>
                <w:webHidden/>
              </w:rPr>
              <w:fldChar w:fldCharType="begin"/>
            </w:r>
            <w:r>
              <w:rPr>
                <w:noProof/>
                <w:webHidden/>
              </w:rPr>
              <w:instrText xml:space="preserve"> PAGEREF _Toc157177926 \h </w:instrText>
            </w:r>
            <w:r>
              <w:rPr>
                <w:noProof/>
                <w:webHidden/>
              </w:rPr>
            </w:r>
            <w:r>
              <w:rPr>
                <w:noProof/>
                <w:webHidden/>
              </w:rPr>
              <w:fldChar w:fldCharType="separate"/>
            </w:r>
            <w:r>
              <w:rPr>
                <w:noProof/>
                <w:webHidden/>
              </w:rPr>
              <w:t>4</w:t>
            </w:r>
            <w:r>
              <w:rPr>
                <w:noProof/>
                <w:webHidden/>
              </w:rPr>
              <w:fldChar w:fldCharType="end"/>
            </w:r>
          </w:hyperlink>
        </w:p>
        <w:p w14:paraId="149D5216" w14:textId="6E742F2E"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27" w:history="1">
            <w:r w:rsidRPr="00CE4A31">
              <w:rPr>
                <w:rStyle w:val="Hyperlink"/>
                <w:noProof/>
              </w:rPr>
              <w:t>1.5</w:t>
            </w:r>
            <w:r>
              <w:rPr>
                <w:rFonts w:asciiTheme="minorHAnsi" w:eastAsiaTheme="minorEastAsia" w:hAnsiTheme="minorHAnsi" w:cstheme="minorBidi"/>
                <w:noProof/>
                <w:kern w:val="2"/>
                <w:sz w:val="22"/>
                <w:szCs w:val="22"/>
                <w:lang w:eastAsia="en-GB"/>
                <w14:ligatures w14:val="standardContextual"/>
              </w:rPr>
              <w:tab/>
            </w:r>
            <w:r w:rsidRPr="00CE4A31">
              <w:rPr>
                <w:rStyle w:val="Hyperlink"/>
                <w:noProof/>
              </w:rPr>
              <w:t>Information for rapporteurs</w:t>
            </w:r>
            <w:r>
              <w:rPr>
                <w:noProof/>
                <w:webHidden/>
              </w:rPr>
              <w:tab/>
            </w:r>
            <w:r>
              <w:rPr>
                <w:noProof/>
                <w:webHidden/>
              </w:rPr>
              <w:fldChar w:fldCharType="begin"/>
            </w:r>
            <w:r>
              <w:rPr>
                <w:noProof/>
                <w:webHidden/>
              </w:rPr>
              <w:instrText xml:space="preserve"> PAGEREF _Toc157177927 \h </w:instrText>
            </w:r>
            <w:r>
              <w:rPr>
                <w:noProof/>
                <w:webHidden/>
              </w:rPr>
            </w:r>
            <w:r>
              <w:rPr>
                <w:noProof/>
                <w:webHidden/>
              </w:rPr>
              <w:fldChar w:fldCharType="separate"/>
            </w:r>
            <w:r>
              <w:rPr>
                <w:noProof/>
                <w:webHidden/>
              </w:rPr>
              <w:t>5</w:t>
            </w:r>
            <w:r>
              <w:rPr>
                <w:noProof/>
                <w:webHidden/>
              </w:rPr>
              <w:fldChar w:fldCharType="end"/>
            </w:r>
          </w:hyperlink>
        </w:p>
        <w:p w14:paraId="7262C7D1" w14:textId="3B4A3E44" w:rsidR="00507E16" w:rsidRDefault="00507E16">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28" w:history="1">
            <w:r w:rsidRPr="00CE4A31">
              <w:rPr>
                <w:rStyle w:val="Hyperlink"/>
                <w:b/>
                <w:bCs/>
                <w:i/>
                <w:iCs/>
                <w:noProof/>
                <w:lang w:eastAsia="en-GB"/>
              </w:rPr>
              <w:t>2</w:t>
            </w:r>
            <w:r>
              <w:rPr>
                <w:rFonts w:asciiTheme="minorHAnsi" w:eastAsiaTheme="minorEastAsia" w:hAnsiTheme="minorHAnsi" w:cstheme="minorBidi"/>
                <w:noProof/>
                <w:kern w:val="2"/>
                <w:sz w:val="22"/>
                <w:szCs w:val="22"/>
                <w:lang w:eastAsia="en-GB"/>
                <w14:ligatures w14:val="standardContextual"/>
              </w:rPr>
              <w:tab/>
            </w:r>
            <w:r w:rsidRPr="00CE4A31">
              <w:rPr>
                <w:rStyle w:val="Hyperlink"/>
                <w:b/>
                <w:bCs/>
                <w:i/>
                <w:iCs/>
                <w:noProof/>
                <w:lang w:eastAsia="en-GB"/>
              </w:rPr>
              <w:t>Reports and action items</w:t>
            </w:r>
            <w:r>
              <w:rPr>
                <w:noProof/>
                <w:webHidden/>
              </w:rPr>
              <w:tab/>
            </w:r>
            <w:r>
              <w:rPr>
                <w:noProof/>
                <w:webHidden/>
              </w:rPr>
              <w:fldChar w:fldCharType="begin"/>
            </w:r>
            <w:r>
              <w:rPr>
                <w:noProof/>
                <w:webHidden/>
              </w:rPr>
              <w:instrText xml:space="preserve"> PAGEREF _Toc157177928 \h </w:instrText>
            </w:r>
            <w:r>
              <w:rPr>
                <w:noProof/>
                <w:webHidden/>
              </w:rPr>
            </w:r>
            <w:r>
              <w:rPr>
                <w:noProof/>
                <w:webHidden/>
              </w:rPr>
              <w:fldChar w:fldCharType="separate"/>
            </w:r>
            <w:r>
              <w:rPr>
                <w:noProof/>
                <w:webHidden/>
              </w:rPr>
              <w:t>5</w:t>
            </w:r>
            <w:r>
              <w:rPr>
                <w:noProof/>
                <w:webHidden/>
              </w:rPr>
              <w:fldChar w:fldCharType="end"/>
            </w:r>
          </w:hyperlink>
        </w:p>
        <w:p w14:paraId="5298951C" w14:textId="1AA6B94C" w:rsidR="00507E16" w:rsidRDefault="00507E16">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29" w:history="1">
            <w:r w:rsidRPr="00CE4A31">
              <w:rPr>
                <w:rStyle w:val="Hyperlink"/>
                <w:b/>
                <w:bCs/>
                <w:i/>
                <w:iCs/>
                <w:noProof/>
                <w:lang w:eastAsia="en-GB"/>
              </w:rPr>
              <w:t>3</w:t>
            </w:r>
            <w:r>
              <w:rPr>
                <w:rFonts w:asciiTheme="minorHAnsi" w:eastAsiaTheme="minorEastAsia" w:hAnsiTheme="minorHAnsi" w:cstheme="minorBidi"/>
                <w:noProof/>
                <w:kern w:val="2"/>
                <w:sz w:val="22"/>
                <w:szCs w:val="22"/>
                <w:lang w:eastAsia="en-GB"/>
                <w14:ligatures w14:val="standardContextual"/>
              </w:rPr>
              <w:tab/>
            </w:r>
            <w:r w:rsidRPr="00CE4A31">
              <w:rPr>
                <w:rStyle w:val="Hyperlink"/>
                <w:b/>
                <w:bCs/>
                <w:i/>
                <w:iCs/>
                <w:noProof/>
                <w:lang w:eastAsia="en-GB"/>
              </w:rPr>
              <w:t>Liaison Statements (including related contributions</w:t>
            </w:r>
            <w:r>
              <w:rPr>
                <w:noProof/>
                <w:webHidden/>
              </w:rPr>
              <w:tab/>
            </w:r>
            <w:r>
              <w:rPr>
                <w:noProof/>
                <w:webHidden/>
              </w:rPr>
              <w:fldChar w:fldCharType="begin"/>
            </w:r>
            <w:r>
              <w:rPr>
                <w:noProof/>
                <w:webHidden/>
              </w:rPr>
              <w:instrText xml:space="preserve"> PAGEREF _Toc157177929 \h </w:instrText>
            </w:r>
            <w:r>
              <w:rPr>
                <w:noProof/>
                <w:webHidden/>
              </w:rPr>
            </w:r>
            <w:r>
              <w:rPr>
                <w:noProof/>
                <w:webHidden/>
              </w:rPr>
              <w:fldChar w:fldCharType="separate"/>
            </w:r>
            <w:r>
              <w:rPr>
                <w:noProof/>
                <w:webHidden/>
              </w:rPr>
              <w:t>5</w:t>
            </w:r>
            <w:r>
              <w:rPr>
                <w:noProof/>
                <w:webHidden/>
              </w:rPr>
              <w:fldChar w:fldCharType="end"/>
            </w:r>
          </w:hyperlink>
        </w:p>
        <w:p w14:paraId="429D3A80" w14:textId="31642666"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30" w:history="1">
            <w:r w:rsidRPr="00CE4A31">
              <w:rPr>
                <w:rStyle w:val="Hyperlink"/>
                <w:i/>
                <w:iCs/>
                <w:noProof/>
                <w:lang w:eastAsia="en-GB"/>
              </w:rPr>
              <w:t>LSs on Requirements for slice-based PLMN selection</w:t>
            </w:r>
            <w:r>
              <w:rPr>
                <w:noProof/>
                <w:webHidden/>
              </w:rPr>
              <w:tab/>
            </w:r>
            <w:r>
              <w:rPr>
                <w:noProof/>
                <w:webHidden/>
              </w:rPr>
              <w:fldChar w:fldCharType="begin"/>
            </w:r>
            <w:r>
              <w:rPr>
                <w:noProof/>
                <w:webHidden/>
              </w:rPr>
              <w:instrText xml:space="preserve"> PAGEREF _Toc157177930 \h </w:instrText>
            </w:r>
            <w:r>
              <w:rPr>
                <w:noProof/>
                <w:webHidden/>
              </w:rPr>
            </w:r>
            <w:r>
              <w:rPr>
                <w:noProof/>
                <w:webHidden/>
              </w:rPr>
              <w:fldChar w:fldCharType="separate"/>
            </w:r>
            <w:r>
              <w:rPr>
                <w:noProof/>
                <w:webHidden/>
              </w:rPr>
              <w:t>5</w:t>
            </w:r>
            <w:r>
              <w:rPr>
                <w:noProof/>
                <w:webHidden/>
              </w:rPr>
              <w:fldChar w:fldCharType="end"/>
            </w:r>
          </w:hyperlink>
        </w:p>
        <w:p w14:paraId="24DA067C" w14:textId="1E8DBBE1"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31" w:history="1">
            <w:r w:rsidRPr="00CE4A31">
              <w:rPr>
                <w:rStyle w:val="Hyperlink"/>
                <w:i/>
                <w:iCs/>
                <w:noProof/>
                <w:lang w:eastAsia="en-GB"/>
              </w:rPr>
              <w:t>LSs on Service requirement of restricting satellite access RAT type</w:t>
            </w:r>
            <w:r>
              <w:rPr>
                <w:noProof/>
                <w:webHidden/>
              </w:rPr>
              <w:tab/>
            </w:r>
            <w:r>
              <w:rPr>
                <w:noProof/>
                <w:webHidden/>
              </w:rPr>
              <w:fldChar w:fldCharType="begin"/>
            </w:r>
            <w:r>
              <w:rPr>
                <w:noProof/>
                <w:webHidden/>
              </w:rPr>
              <w:instrText xml:space="preserve"> PAGEREF _Toc157177931 \h </w:instrText>
            </w:r>
            <w:r>
              <w:rPr>
                <w:noProof/>
                <w:webHidden/>
              </w:rPr>
            </w:r>
            <w:r>
              <w:rPr>
                <w:noProof/>
                <w:webHidden/>
              </w:rPr>
              <w:fldChar w:fldCharType="separate"/>
            </w:r>
            <w:r>
              <w:rPr>
                <w:noProof/>
                <w:webHidden/>
              </w:rPr>
              <w:t>7</w:t>
            </w:r>
            <w:r>
              <w:rPr>
                <w:noProof/>
                <w:webHidden/>
              </w:rPr>
              <w:fldChar w:fldCharType="end"/>
            </w:r>
          </w:hyperlink>
        </w:p>
        <w:p w14:paraId="5B378F8C" w14:textId="36608B07"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32" w:history="1">
            <w:r w:rsidRPr="00CE4A31">
              <w:rPr>
                <w:rStyle w:val="Hyperlink"/>
                <w:i/>
                <w:iCs/>
                <w:noProof/>
                <w:lang w:eastAsia="en-GB"/>
              </w:rPr>
              <w:t>LSs on PS Data Off exemption for services over IMS DC</w:t>
            </w:r>
            <w:r>
              <w:rPr>
                <w:noProof/>
                <w:webHidden/>
              </w:rPr>
              <w:tab/>
            </w:r>
            <w:r>
              <w:rPr>
                <w:noProof/>
                <w:webHidden/>
              </w:rPr>
              <w:fldChar w:fldCharType="begin"/>
            </w:r>
            <w:r>
              <w:rPr>
                <w:noProof/>
                <w:webHidden/>
              </w:rPr>
              <w:instrText xml:space="preserve"> PAGEREF _Toc157177932 \h </w:instrText>
            </w:r>
            <w:r>
              <w:rPr>
                <w:noProof/>
                <w:webHidden/>
              </w:rPr>
            </w:r>
            <w:r>
              <w:rPr>
                <w:noProof/>
                <w:webHidden/>
              </w:rPr>
              <w:fldChar w:fldCharType="separate"/>
            </w:r>
            <w:r>
              <w:rPr>
                <w:noProof/>
                <w:webHidden/>
              </w:rPr>
              <w:t>7</w:t>
            </w:r>
            <w:r>
              <w:rPr>
                <w:noProof/>
                <w:webHidden/>
              </w:rPr>
              <w:fldChar w:fldCharType="end"/>
            </w:r>
          </w:hyperlink>
        </w:p>
        <w:p w14:paraId="7D8AD927" w14:textId="280A299C"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33" w:history="1">
            <w:r w:rsidRPr="00CE4A31">
              <w:rPr>
                <w:rStyle w:val="Hyperlink"/>
                <w:i/>
                <w:iCs/>
                <w:noProof/>
                <w:lang w:eastAsia="en-GB"/>
              </w:rPr>
              <w:t>LSs on Definition of metaverse</w:t>
            </w:r>
            <w:r>
              <w:rPr>
                <w:noProof/>
                <w:webHidden/>
              </w:rPr>
              <w:tab/>
            </w:r>
            <w:r>
              <w:rPr>
                <w:noProof/>
                <w:webHidden/>
              </w:rPr>
              <w:fldChar w:fldCharType="begin"/>
            </w:r>
            <w:r>
              <w:rPr>
                <w:noProof/>
                <w:webHidden/>
              </w:rPr>
              <w:instrText xml:space="preserve"> PAGEREF _Toc157177933 \h </w:instrText>
            </w:r>
            <w:r>
              <w:rPr>
                <w:noProof/>
                <w:webHidden/>
              </w:rPr>
            </w:r>
            <w:r>
              <w:rPr>
                <w:noProof/>
                <w:webHidden/>
              </w:rPr>
              <w:fldChar w:fldCharType="separate"/>
            </w:r>
            <w:r>
              <w:rPr>
                <w:noProof/>
                <w:webHidden/>
              </w:rPr>
              <w:t>8</w:t>
            </w:r>
            <w:r>
              <w:rPr>
                <w:noProof/>
                <w:webHidden/>
              </w:rPr>
              <w:fldChar w:fldCharType="end"/>
            </w:r>
          </w:hyperlink>
        </w:p>
        <w:p w14:paraId="52B9B191" w14:textId="4485C0A7"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34" w:history="1">
            <w:r w:rsidRPr="00CE4A31">
              <w:rPr>
                <w:rStyle w:val="Hyperlink"/>
                <w:i/>
                <w:iCs/>
                <w:noProof/>
                <w:lang w:eastAsia="en-GB"/>
              </w:rPr>
              <w:t>LSs on other topics</w:t>
            </w:r>
            <w:r>
              <w:rPr>
                <w:noProof/>
                <w:webHidden/>
              </w:rPr>
              <w:tab/>
            </w:r>
            <w:r>
              <w:rPr>
                <w:noProof/>
                <w:webHidden/>
              </w:rPr>
              <w:fldChar w:fldCharType="begin"/>
            </w:r>
            <w:r>
              <w:rPr>
                <w:noProof/>
                <w:webHidden/>
              </w:rPr>
              <w:instrText xml:space="preserve"> PAGEREF _Toc157177934 \h </w:instrText>
            </w:r>
            <w:r>
              <w:rPr>
                <w:noProof/>
                <w:webHidden/>
              </w:rPr>
            </w:r>
            <w:r>
              <w:rPr>
                <w:noProof/>
                <w:webHidden/>
              </w:rPr>
              <w:fldChar w:fldCharType="separate"/>
            </w:r>
            <w:r>
              <w:rPr>
                <w:noProof/>
                <w:webHidden/>
              </w:rPr>
              <w:t>9</w:t>
            </w:r>
            <w:r>
              <w:rPr>
                <w:noProof/>
                <w:webHidden/>
              </w:rPr>
              <w:fldChar w:fldCharType="end"/>
            </w:r>
          </w:hyperlink>
        </w:p>
        <w:p w14:paraId="38DDE004" w14:textId="6A014A96" w:rsidR="00507E16" w:rsidRDefault="00507E16">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35" w:history="1">
            <w:r w:rsidRPr="00CE4A31">
              <w:rPr>
                <w:rStyle w:val="Hyperlink"/>
                <w:b/>
                <w:bCs/>
                <w:i/>
                <w:iCs/>
                <w:noProof/>
                <w:lang w:eastAsia="en-GB"/>
              </w:rPr>
              <w:t>4</w:t>
            </w:r>
            <w:r>
              <w:rPr>
                <w:rFonts w:asciiTheme="minorHAnsi" w:eastAsiaTheme="minorEastAsia" w:hAnsiTheme="minorHAnsi" w:cstheme="minorBidi"/>
                <w:noProof/>
                <w:kern w:val="2"/>
                <w:sz w:val="22"/>
                <w:szCs w:val="22"/>
                <w:lang w:eastAsia="en-GB"/>
                <w14:ligatures w14:val="standardContextual"/>
              </w:rPr>
              <w:tab/>
            </w:r>
            <w:r w:rsidRPr="00CE4A31">
              <w:rPr>
                <w:rStyle w:val="Hyperlink"/>
                <w:b/>
                <w:bCs/>
                <w:i/>
                <w:iCs/>
                <w:noProof/>
                <w:lang w:eastAsia="en-GB"/>
              </w:rPr>
              <w:t>New Work Items (including related contributions, studies Rel-20 part 1</w:t>
            </w:r>
            <w:r>
              <w:rPr>
                <w:noProof/>
                <w:webHidden/>
              </w:rPr>
              <w:tab/>
            </w:r>
            <w:r>
              <w:rPr>
                <w:noProof/>
                <w:webHidden/>
              </w:rPr>
              <w:fldChar w:fldCharType="begin"/>
            </w:r>
            <w:r>
              <w:rPr>
                <w:noProof/>
                <w:webHidden/>
              </w:rPr>
              <w:instrText xml:space="preserve"> PAGEREF _Toc157177935 \h </w:instrText>
            </w:r>
            <w:r>
              <w:rPr>
                <w:noProof/>
                <w:webHidden/>
              </w:rPr>
            </w:r>
            <w:r>
              <w:rPr>
                <w:noProof/>
                <w:webHidden/>
              </w:rPr>
              <w:fldChar w:fldCharType="separate"/>
            </w:r>
            <w:r>
              <w:rPr>
                <w:noProof/>
                <w:webHidden/>
              </w:rPr>
              <w:t>10</w:t>
            </w:r>
            <w:r>
              <w:rPr>
                <w:noProof/>
                <w:webHidden/>
              </w:rPr>
              <w:fldChar w:fldCharType="end"/>
            </w:r>
          </w:hyperlink>
        </w:p>
        <w:p w14:paraId="32E7D936" w14:textId="7CDB8DC8"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36" w:history="1">
            <w:r w:rsidRPr="00CE4A31">
              <w:rPr>
                <w:rStyle w:val="Hyperlink"/>
                <w:i/>
                <w:iCs/>
                <w:noProof/>
                <w:lang w:eastAsia="en-GB"/>
              </w:rPr>
              <w:t>Rel-19 WIDs (related to studies in Rel-19</w:t>
            </w:r>
            <w:r>
              <w:rPr>
                <w:noProof/>
                <w:webHidden/>
              </w:rPr>
              <w:tab/>
            </w:r>
            <w:r>
              <w:rPr>
                <w:noProof/>
                <w:webHidden/>
              </w:rPr>
              <w:fldChar w:fldCharType="begin"/>
            </w:r>
            <w:r>
              <w:rPr>
                <w:noProof/>
                <w:webHidden/>
              </w:rPr>
              <w:instrText xml:space="preserve"> PAGEREF _Toc157177936 \h </w:instrText>
            </w:r>
            <w:r>
              <w:rPr>
                <w:noProof/>
                <w:webHidden/>
              </w:rPr>
            </w:r>
            <w:r>
              <w:rPr>
                <w:noProof/>
                <w:webHidden/>
              </w:rPr>
              <w:fldChar w:fldCharType="separate"/>
            </w:r>
            <w:r>
              <w:rPr>
                <w:noProof/>
                <w:webHidden/>
              </w:rPr>
              <w:t>10</w:t>
            </w:r>
            <w:r>
              <w:rPr>
                <w:noProof/>
                <w:webHidden/>
              </w:rPr>
              <w:fldChar w:fldCharType="end"/>
            </w:r>
          </w:hyperlink>
        </w:p>
        <w:p w14:paraId="0384CBB5" w14:textId="21D29515"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37" w:history="1">
            <w:r w:rsidRPr="00CE4A31">
              <w:rPr>
                <w:rStyle w:val="Hyperlink"/>
                <w:i/>
                <w:iCs/>
                <w:noProof/>
                <w:lang w:eastAsia="en-GB"/>
              </w:rPr>
              <w:t>Rel-19 miniWIDs</w:t>
            </w:r>
            <w:r>
              <w:rPr>
                <w:noProof/>
                <w:webHidden/>
              </w:rPr>
              <w:tab/>
            </w:r>
            <w:r>
              <w:rPr>
                <w:noProof/>
                <w:webHidden/>
              </w:rPr>
              <w:fldChar w:fldCharType="begin"/>
            </w:r>
            <w:r>
              <w:rPr>
                <w:noProof/>
                <w:webHidden/>
              </w:rPr>
              <w:instrText xml:space="preserve"> PAGEREF _Toc157177937 \h </w:instrText>
            </w:r>
            <w:r>
              <w:rPr>
                <w:noProof/>
                <w:webHidden/>
              </w:rPr>
            </w:r>
            <w:r>
              <w:rPr>
                <w:noProof/>
                <w:webHidden/>
              </w:rPr>
              <w:fldChar w:fldCharType="separate"/>
            </w:r>
            <w:r>
              <w:rPr>
                <w:noProof/>
                <w:webHidden/>
              </w:rPr>
              <w:t>11</w:t>
            </w:r>
            <w:r>
              <w:rPr>
                <w:noProof/>
                <w:webHidden/>
              </w:rPr>
              <w:fldChar w:fldCharType="end"/>
            </w:r>
          </w:hyperlink>
        </w:p>
        <w:p w14:paraId="18877F20" w14:textId="31925FBB"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38" w:history="1">
            <w:r w:rsidRPr="00CE4A31">
              <w:rPr>
                <w:rStyle w:val="Hyperlink"/>
                <w:i/>
                <w:iCs/>
                <w:noProof/>
                <w:lang w:eastAsia="en-GB"/>
              </w:rPr>
              <w:t>Rel-20 SID proposals</w:t>
            </w:r>
            <w:r>
              <w:rPr>
                <w:noProof/>
                <w:webHidden/>
              </w:rPr>
              <w:tab/>
            </w:r>
            <w:r>
              <w:rPr>
                <w:noProof/>
                <w:webHidden/>
              </w:rPr>
              <w:fldChar w:fldCharType="begin"/>
            </w:r>
            <w:r>
              <w:rPr>
                <w:noProof/>
                <w:webHidden/>
              </w:rPr>
              <w:instrText xml:space="preserve"> PAGEREF _Toc157177938 \h </w:instrText>
            </w:r>
            <w:r>
              <w:rPr>
                <w:noProof/>
                <w:webHidden/>
              </w:rPr>
            </w:r>
            <w:r>
              <w:rPr>
                <w:noProof/>
                <w:webHidden/>
              </w:rPr>
              <w:fldChar w:fldCharType="separate"/>
            </w:r>
            <w:r>
              <w:rPr>
                <w:noProof/>
                <w:webHidden/>
              </w:rPr>
              <w:t>12</w:t>
            </w:r>
            <w:r>
              <w:rPr>
                <w:noProof/>
                <w:webHidden/>
              </w:rPr>
              <w:fldChar w:fldCharType="end"/>
            </w:r>
          </w:hyperlink>
        </w:p>
        <w:p w14:paraId="2124B416" w14:textId="05532C75" w:rsidR="00507E16" w:rsidRDefault="00507E16">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39" w:history="1">
            <w:r w:rsidRPr="00CE4A31">
              <w:rPr>
                <w:rStyle w:val="Hyperlink"/>
                <w:b/>
                <w:bCs/>
                <w:i/>
                <w:iCs/>
                <w:noProof/>
                <w:lang w:eastAsia="en-GB"/>
              </w:rPr>
              <w:t>5</w:t>
            </w:r>
            <w:r>
              <w:rPr>
                <w:rFonts w:asciiTheme="minorHAnsi" w:eastAsiaTheme="minorEastAsia" w:hAnsiTheme="minorHAnsi" w:cstheme="minorBidi"/>
                <w:noProof/>
                <w:kern w:val="2"/>
                <w:sz w:val="22"/>
                <w:szCs w:val="22"/>
                <w:lang w:eastAsia="en-GB"/>
                <w14:ligatures w14:val="standardContextual"/>
              </w:rPr>
              <w:tab/>
            </w:r>
            <w:r w:rsidRPr="00CE4A31">
              <w:rPr>
                <w:rStyle w:val="Hyperlink"/>
                <w:b/>
                <w:bCs/>
                <w:i/>
                <w:iCs/>
                <w:noProof/>
                <w:lang w:eastAsia="en-GB"/>
              </w:rPr>
              <w:t>Quality improvement contributions</w:t>
            </w:r>
            <w:r>
              <w:rPr>
                <w:noProof/>
                <w:webHidden/>
              </w:rPr>
              <w:tab/>
            </w:r>
            <w:r>
              <w:rPr>
                <w:noProof/>
                <w:webHidden/>
              </w:rPr>
              <w:fldChar w:fldCharType="begin"/>
            </w:r>
            <w:r>
              <w:rPr>
                <w:noProof/>
                <w:webHidden/>
              </w:rPr>
              <w:instrText xml:space="preserve"> PAGEREF _Toc157177939 \h </w:instrText>
            </w:r>
            <w:r>
              <w:rPr>
                <w:noProof/>
                <w:webHidden/>
              </w:rPr>
            </w:r>
            <w:r>
              <w:rPr>
                <w:noProof/>
                <w:webHidden/>
              </w:rPr>
              <w:fldChar w:fldCharType="separate"/>
            </w:r>
            <w:r>
              <w:rPr>
                <w:noProof/>
                <w:webHidden/>
              </w:rPr>
              <w:t>15</w:t>
            </w:r>
            <w:r>
              <w:rPr>
                <w:noProof/>
                <w:webHidden/>
              </w:rPr>
              <w:fldChar w:fldCharType="end"/>
            </w:r>
          </w:hyperlink>
        </w:p>
        <w:p w14:paraId="181D7215" w14:textId="7B17B785" w:rsidR="00507E16" w:rsidRDefault="00507E16">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40" w:history="1">
            <w:r w:rsidRPr="00CE4A31">
              <w:rPr>
                <w:rStyle w:val="Hyperlink"/>
                <w:b/>
                <w:bCs/>
                <w:i/>
                <w:iCs/>
                <w:noProof/>
                <w:lang w:eastAsia="en-GB"/>
              </w:rPr>
              <w:t>6</w:t>
            </w:r>
            <w:r>
              <w:rPr>
                <w:rFonts w:asciiTheme="minorHAnsi" w:eastAsiaTheme="minorEastAsia" w:hAnsiTheme="minorHAnsi" w:cstheme="minorBidi"/>
                <w:noProof/>
                <w:kern w:val="2"/>
                <w:sz w:val="22"/>
                <w:szCs w:val="22"/>
                <w:lang w:eastAsia="en-GB"/>
                <w14:ligatures w14:val="standardContextual"/>
              </w:rPr>
              <w:tab/>
            </w:r>
            <w:r w:rsidRPr="00CE4A31">
              <w:rPr>
                <w:rStyle w:val="Hyperlink"/>
                <w:b/>
                <w:bCs/>
                <w:i/>
                <w:iCs/>
                <w:noProof/>
                <w:lang w:eastAsia="en-GB"/>
              </w:rPr>
              <w:t>Rel-18 and earlier contributions</w:t>
            </w:r>
            <w:r>
              <w:rPr>
                <w:noProof/>
                <w:webHidden/>
              </w:rPr>
              <w:tab/>
            </w:r>
            <w:r>
              <w:rPr>
                <w:noProof/>
                <w:webHidden/>
              </w:rPr>
              <w:fldChar w:fldCharType="begin"/>
            </w:r>
            <w:r>
              <w:rPr>
                <w:noProof/>
                <w:webHidden/>
              </w:rPr>
              <w:instrText xml:space="preserve"> PAGEREF _Toc157177940 \h </w:instrText>
            </w:r>
            <w:r>
              <w:rPr>
                <w:noProof/>
                <w:webHidden/>
              </w:rPr>
            </w:r>
            <w:r>
              <w:rPr>
                <w:noProof/>
                <w:webHidden/>
              </w:rPr>
              <w:fldChar w:fldCharType="separate"/>
            </w:r>
            <w:r>
              <w:rPr>
                <w:noProof/>
                <w:webHidden/>
              </w:rPr>
              <w:t>16</w:t>
            </w:r>
            <w:r>
              <w:rPr>
                <w:noProof/>
                <w:webHidden/>
              </w:rPr>
              <w:fldChar w:fldCharType="end"/>
            </w:r>
          </w:hyperlink>
        </w:p>
        <w:p w14:paraId="3CAE4B0C" w14:textId="3482A805"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41" w:history="1">
            <w:r w:rsidRPr="00CE4A31">
              <w:rPr>
                <w:rStyle w:val="Hyperlink"/>
                <w:b/>
                <w:i/>
                <w:iCs/>
                <w:noProof/>
                <w:lang w:eastAsia="en-GB"/>
              </w:rPr>
              <w:t>6.1</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Rel-18 correction and clarification CRs</w:t>
            </w:r>
            <w:r>
              <w:rPr>
                <w:noProof/>
                <w:webHidden/>
              </w:rPr>
              <w:tab/>
            </w:r>
            <w:r>
              <w:rPr>
                <w:noProof/>
                <w:webHidden/>
              </w:rPr>
              <w:fldChar w:fldCharType="begin"/>
            </w:r>
            <w:r>
              <w:rPr>
                <w:noProof/>
                <w:webHidden/>
              </w:rPr>
              <w:instrText xml:space="preserve"> PAGEREF _Toc157177941 \h </w:instrText>
            </w:r>
            <w:r>
              <w:rPr>
                <w:noProof/>
                <w:webHidden/>
              </w:rPr>
            </w:r>
            <w:r>
              <w:rPr>
                <w:noProof/>
                <w:webHidden/>
              </w:rPr>
              <w:fldChar w:fldCharType="separate"/>
            </w:r>
            <w:r>
              <w:rPr>
                <w:noProof/>
                <w:webHidden/>
              </w:rPr>
              <w:t>16</w:t>
            </w:r>
            <w:r>
              <w:rPr>
                <w:noProof/>
                <w:webHidden/>
              </w:rPr>
              <w:fldChar w:fldCharType="end"/>
            </w:r>
          </w:hyperlink>
        </w:p>
        <w:p w14:paraId="0581E6C7" w14:textId="49C8D0F6"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42" w:history="1">
            <w:r w:rsidRPr="00CE4A31">
              <w:rPr>
                <w:rStyle w:val="Hyperlink"/>
                <w:b/>
                <w:i/>
                <w:iCs/>
                <w:noProof/>
                <w:lang w:eastAsia="en-GB"/>
              </w:rPr>
              <w:t>6.2</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Release 17 Alignment CRs (aligning Stage 1 specifications with what has been implemented in Stage 2 and 3</w:t>
            </w:r>
            <w:r>
              <w:rPr>
                <w:noProof/>
                <w:webHidden/>
              </w:rPr>
              <w:tab/>
            </w:r>
            <w:r>
              <w:rPr>
                <w:noProof/>
                <w:webHidden/>
              </w:rPr>
              <w:fldChar w:fldCharType="begin"/>
            </w:r>
            <w:r>
              <w:rPr>
                <w:noProof/>
                <w:webHidden/>
              </w:rPr>
              <w:instrText xml:space="preserve"> PAGEREF _Toc157177942 \h </w:instrText>
            </w:r>
            <w:r>
              <w:rPr>
                <w:noProof/>
                <w:webHidden/>
              </w:rPr>
            </w:r>
            <w:r>
              <w:rPr>
                <w:noProof/>
                <w:webHidden/>
              </w:rPr>
              <w:fldChar w:fldCharType="separate"/>
            </w:r>
            <w:r>
              <w:rPr>
                <w:noProof/>
                <w:webHidden/>
              </w:rPr>
              <w:t>16</w:t>
            </w:r>
            <w:r>
              <w:rPr>
                <w:noProof/>
                <w:webHidden/>
              </w:rPr>
              <w:fldChar w:fldCharType="end"/>
            </w:r>
          </w:hyperlink>
        </w:p>
        <w:p w14:paraId="637F047B" w14:textId="08D3FF44"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43" w:history="1">
            <w:r w:rsidRPr="00CE4A31">
              <w:rPr>
                <w:rStyle w:val="Hyperlink"/>
                <w:b/>
                <w:i/>
                <w:iCs/>
                <w:noProof/>
                <w:lang w:eastAsia="en-GB"/>
              </w:rPr>
              <w:t>6.3</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Rel-17 and earlier CRs (other than alignment</w:t>
            </w:r>
            <w:r>
              <w:rPr>
                <w:noProof/>
                <w:webHidden/>
              </w:rPr>
              <w:tab/>
            </w:r>
            <w:r>
              <w:rPr>
                <w:noProof/>
                <w:webHidden/>
              </w:rPr>
              <w:fldChar w:fldCharType="begin"/>
            </w:r>
            <w:r>
              <w:rPr>
                <w:noProof/>
                <w:webHidden/>
              </w:rPr>
              <w:instrText xml:space="preserve"> PAGEREF _Toc157177943 \h </w:instrText>
            </w:r>
            <w:r>
              <w:rPr>
                <w:noProof/>
                <w:webHidden/>
              </w:rPr>
            </w:r>
            <w:r>
              <w:rPr>
                <w:noProof/>
                <w:webHidden/>
              </w:rPr>
              <w:fldChar w:fldCharType="separate"/>
            </w:r>
            <w:r>
              <w:rPr>
                <w:noProof/>
                <w:webHidden/>
              </w:rPr>
              <w:t>16</w:t>
            </w:r>
            <w:r>
              <w:rPr>
                <w:noProof/>
                <w:webHidden/>
              </w:rPr>
              <w:fldChar w:fldCharType="end"/>
            </w:r>
          </w:hyperlink>
        </w:p>
        <w:p w14:paraId="1ADBD8A0" w14:textId="39AA24D9" w:rsidR="00507E16" w:rsidRDefault="00507E16">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44" w:history="1">
            <w:r w:rsidRPr="00CE4A31">
              <w:rPr>
                <w:rStyle w:val="Hyperlink"/>
                <w:b/>
                <w:bCs/>
                <w:i/>
                <w:iCs/>
                <w:noProof/>
                <w:lang w:eastAsia="en-GB"/>
              </w:rPr>
              <w:t>7</w:t>
            </w:r>
            <w:r>
              <w:rPr>
                <w:rFonts w:asciiTheme="minorHAnsi" w:eastAsiaTheme="minorEastAsia" w:hAnsiTheme="minorHAnsi" w:cstheme="minorBidi"/>
                <w:noProof/>
                <w:kern w:val="2"/>
                <w:sz w:val="22"/>
                <w:szCs w:val="22"/>
                <w:lang w:eastAsia="en-GB"/>
                <w14:ligatures w14:val="standardContextual"/>
              </w:rPr>
              <w:tab/>
            </w:r>
            <w:r w:rsidRPr="00CE4A31">
              <w:rPr>
                <w:rStyle w:val="Hyperlink"/>
                <w:b/>
                <w:bCs/>
                <w:i/>
                <w:iCs/>
                <w:noProof/>
                <w:lang w:eastAsia="en-GB"/>
              </w:rPr>
              <w:t>Rel19 contributions</w:t>
            </w:r>
            <w:r>
              <w:rPr>
                <w:noProof/>
                <w:webHidden/>
              </w:rPr>
              <w:tab/>
            </w:r>
            <w:r>
              <w:rPr>
                <w:noProof/>
                <w:webHidden/>
              </w:rPr>
              <w:fldChar w:fldCharType="begin"/>
            </w:r>
            <w:r>
              <w:rPr>
                <w:noProof/>
                <w:webHidden/>
              </w:rPr>
              <w:instrText xml:space="preserve"> PAGEREF _Toc157177944 \h </w:instrText>
            </w:r>
            <w:r>
              <w:rPr>
                <w:noProof/>
                <w:webHidden/>
              </w:rPr>
            </w:r>
            <w:r>
              <w:rPr>
                <w:noProof/>
                <w:webHidden/>
              </w:rPr>
              <w:fldChar w:fldCharType="separate"/>
            </w:r>
            <w:r>
              <w:rPr>
                <w:noProof/>
                <w:webHidden/>
              </w:rPr>
              <w:t>16</w:t>
            </w:r>
            <w:r>
              <w:rPr>
                <w:noProof/>
                <w:webHidden/>
              </w:rPr>
              <w:fldChar w:fldCharType="end"/>
            </w:r>
          </w:hyperlink>
        </w:p>
        <w:p w14:paraId="7F1221DA" w14:textId="34EBB72B"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45" w:history="1">
            <w:r w:rsidRPr="00CE4A31">
              <w:rPr>
                <w:rStyle w:val="Hyperlink"/>
                <w:b/>
                <w:i/>
                <w:iCs/>
                <w:noProof/>
                <w:lang w:eastAsia="en-GB"/>
              </w:rPr>
              <w:t>7.1</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Sensing</w:t>
            </w:r>
            <w:r>
              <w:rPr>
                <w:noProof/>
                <w:webHidden/>
              </w:rPr>
              <w:tab/>
            </w:r>
            <w:r>
              <w:rPr>
                <w:noProof/>
                <w:webHidden/>
              </w:rPr>
              <w:fldChar w:fldCharType="begin"/>
            </w:r>
            <w:r>
              <w:rPr>
                <w:noProof/>
                <w:webHidden/>
              </w:rPr>
              <w:instrText xml:space="preserve"> PAGEREF _Toc157177945 \h </w:instrText>
            </w:r>
            <w:r>
              <w:rPr>
                <w:noProof/>
                <w:webHidden/>
              </w:rPr>
            </w:r>
            <w:r>
              <w:rPr>
                <w:noProof/>
                <w:webHidden/>
              </w:rPr>
              <w:fldChar w:fldCharType="separate"/>
            </w:r>
            <w:r>
              <w:rPr>
                <w:noProof/>
                <w:webHidden/>
              </w:rPr>
              <w:t>16</w:t>
            </w:r>
            <w:r>
              <w:rPr>
                <w:noProof/>
                <w:webHidden/>
              </w:rPr>
              <w:fldChar w:fldCharType="end"/>
            </w:r>
          </w:hyperlink>
        </w:p>
        <w:p w14:paraId="75A99D15" w14:textId="4AC24C9F"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46" w:history="1">
            <w:r w:rsidRPr="00CE4A31">
              <w:rPr>
                <w:rStyle w:val="Hyperlink"/>
                <w:i/>
                <w:iCs/>
                <w:noProof/>
                <w:lang w:eastAsia="en-GB"/>
              </w:rPr>
              <w:t>7.1.1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FS_Sensing: Study on Integrated Sensing and Communication [SP-220717</w:t>
            </w:r>
            <w:r>
              <w:rPr>
                <w:noProof/>
                <w:webHidden/>
              </w:rPr>
              <w:tab/>
            </w:r>
            <w:r>
              <w:rPr>
                <w:noProof/>
                <w:webHidden/>
              </w:rPr>
              <w:fldChar w:fldCharType="begin"/>
            </w:r>
            <w:r>
              <w:rPr>
                <w:noProof/>
                <w:webHidden/>
              </w:rPr>
              <w:instrText xml:space="preserve"> PAGEREF _Toc157177946 \h </w:instrText>
            </w:r>
            <w:r>
              <w:rPr>
                <w:noProof/>
                <w:webHidden/>
              </w:rPr>
            </w:r>
            <w:r>
              <w:rPr>
                <w:noProof/>
                <w:webHidden/>
              </w:rPr>
              <w:fldChar w:fldCharType="separate"/>
            </w:r>
            <w:r>
              <w:rPr>
                <w:noProof/>
                <w:webHidden/>
              </w:rPr>
              <w:t>16</w:t>
            </w:r>
            <w:r>
              <w:rPr>
                <w:noProof/>
                <w:webHidden/>
              </w:rPr>
              <w:fldChar w:fldCharType="end"/>
            </w:r>
          </w:hyperlink>
        </w:p>
        <w:p w14:paraId="06FC1642" w14:textId="69F59918"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47" w:history="1">
            <w:r w:rsidRPr="00CE4A31">
              <w:rPr>
                <w:rStyle w:val="Hyperlink"/>
                <w:i/>
                <w:iCs/>
                <w:noProof/>
                <w:lang w:eastAsia="en-GB"/>
              </w:rPr>
              <w:t>7.1.2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Sensing: Integrated Sensing and Communication [SP-230507</w:t>
            </w:r>
            <w:r>
              <w:rPr>
                <w:noProof/>
                <w:webHidden/>
              </w:rPr>
              <w:tab/>
            </w:r>
            <w:r>
              <w:rPr>
                <w:noProof/>
                <w:webHidden/>
              </w:rPr>
              <w:fldChar w:fldCharType="begin"/>
            </w:r>
            <w:r>
              <w:rPr>
                <w:noProof/>
                <w:webHidden/>
              </w:rPr>
              <w:instrText xml:space="preserve"> PAGEREF _Toc157177947 \h </w:instrText>
            </w:r>
            <w:r>
              <w:rPr>
                <w:noProof/>
                <w:webHidden/>
              </w:rPr>
            </w:r>
            <w:r>
              <w:rPr>
                <w:noProof/>
                <w:webHidden/>
              </w:rPr>
              <w:fldChar w:fldCharType="separate"/>
            </w:r>
            <w:r>
              <w:rPr>
                <w:noProof/>
                <w:webHidden/>
              </w:rPr>
              <w:t>17</w:t>
            </w:r>
            <w:r>
              <w:rPr>
                <w:noProof/>
                <w:webHidden/>
              </w:rPr>
              <w:fldChar w:fldCharType="end"/>
            </w:r>
          </w:hyperlink>
        </w:p>
        <w:p w14:paraId="0FEE9D8C" w14:textId="2ED753B0"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48" w:history="1">
            <w:r w:rsidRPr="00CE4A31">
              <w:rPr>
                <w:rStyle w:val="Hyperlink"/>
                <w:i/>
                <w:iCs/>
                <w:noProof/>
                <w:lang w:eastAsia="en-GB"/>
              </w:rPr>
              <w:t>General</w:t>
            </w:r>
            <w:r>
              <w:rPr>
                <w:noProof/>
                <w:webHidden/>
              </w:rPr>
              <w:tab/>
            </w:r>
            <w:r>
              <w:rPr>
                <w:noProof/>
                <w:webHidden/>
              </w:rPr>
              <w:fldChar w:fldCharType="begin"/>
            </w:r>
            <w:r>
              <w:rPr>
                <w:noProof/>
                <w:webHidden/>
              </w:rPr>
              <w:instrText xml:space="preserve"> PAGEREF _Toc157177948 \h </w:instrText>
            </w:r>
            <w:r>
              <w:rPr>
                <w:noProof/>
                <w:webHidden/>
              </w:rPr>
            </w:r>
            <w:r>
              <w:rPr>
                <w:noProof/>
                <w:webHidden/>
              </w:rPr>
              <w:fldChar w:fldCharType="separate"/>
            </w:r>
            <w:r>
              <w:rPr>
                <w:noProof/>
                <w:webHidden/>
              </w:rPr>
              <w:t>17</w:t>
            </w:r>
            <w:r>
              <w:rPr>
                <w:noProof/>
                <w:webHidden/>
              </w:rPr>
              <w:fldChar w:fldCharType="end"/>
            </w:r>
          </w:hyperlink>
        </w:p>
        <w:p w14:paraId="501EC6D8" w14:textId="598AC5A4"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49" w:history="1">
            <w:r w:rsidRPr="00CE4A31">
              <w:rPr>
                <w:rStyle w:val="Hyperlink"/>
                <w:i/>
                <w:iCs/>
                <w:noProof/>
                <w:lang w:eastAsia="en-GB"/>
              </w:rPr>
              <w:t>Section 5 - Requirements</w:t>
            </w:r>
            <w:r>
              <w:rPr>
                <w:noProof/>
                <w:webHidden/>
              </w:rPr>
              <w:tab/>
            </w:r>
            <w:r>
              <w:rPr>
                <w:noProof/>
                <w:webHidden/>
              </w:rPr>
              <w:fldChar w:fldCharType="begin"/>
            </w:r>
            <w:r>
              <w:rPr>
                <w:noProof/>
                <w:webHidden/>
              </w:rPr>
              <w:instrText xml:space="preserve"> PAGEREF _Toc157177949 \h </w:instrText>
            </w:r>
            <w:r>
              <w:rPr>
                <w:noProof/>
                <w:webHidden/>
              </w:rPr>
            </w:r>
            <w:r>
              <w:rPr>
                <w:noProof/>
                <w:webHidden/>
              </w:rPr>
              <w:fldChar w:fldCharType="separate"/>
            </w:r>
            <w:r>
              <w:rPr>
                <w:noProof/>
                <w:webHidden/>
              </w:rPr>
              <w:t>17</w:t>
            </w:r>
            <w:r>
              <w:rPr>
                <w:noProof/>
                <w:webHidden/>
              </w:rPr>
              <w:fldChar w:fldCharType="end"/>
            </w:r>
          </w:hyperlink>
        </w:p>
        <w:p w14:paraId="47BF3525" w14:textId="533F8A63"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50" w:history="1">
            <w:r w:rsidRPr="00CE4A31">
              <w:rPr>
                <w:rStyle w:val="Hyperlink"/>
                <w:i/>
                <w:iCs/>
                <w:noProof/>
                <w:lang w:eastAsia="en-GB"/>
              </w:rPr>
              <w:t>Section 6 - KPIs</w:t>
            </w:r>
            <w:r>
              <w:rPr>
                <w:noProof/>
                <w:webHidden/>
              </w:rPr>
              <w:tab/>
            </w:r>
            <w:r>
              <w:rPr>
                <w:noProof/>
                <w:webHidden/>
              </w:rPr>
              <w:fldChar w:fldCharType="begin"/>
            </w:r>
            <w:r>
              <w:rPr>
                <w:noProof/>
                <w:webHidden/>
              </w:rPr>
              <w:instrText xml:space="preserve"> PAGEREF _Toc157177950 \h </w:instrText>
            </w:r>
            <w:r>
              <w:rPr>
                <w:noProof/>
                <w:webHidden/>
              </w:rPr>
            </w:r>
            <w:r>
              <w:rPr>
                <w:noProof/>
                <w:webHidden/>
              </w:rPr>
              <w:fldChar w:fldCharType="separate"/>
            </w:r>
            <w:r>
              <w:rPr>
                <w:noProof/>
                <w:webHidden/>
              </w:rPr>
              <w:t>18</w:t>
            </w:r>
            <w:r>
              <w:rPr>
                <w:noProof/>
                <w:webHidden/>
              </w:rPr>
              <w:fldChar w:fldCharType="end"/>
            </w:r>
          </w:hyperlink>
        </w:p>
        <w:p w14:paraId="0D669CC5" w14:textId="697C6F11"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51" w:history="1">
            <w:r w:rsidRPr="00CE4A31">
              <w:rPr>
                <w:rStyle w:val="Hyperlink"/>
                <w:i/>
                <w:iCs/>
                <w:noProof/>
                <w:lang w:eastAsia="en-GB"/>
              </w:rPr>
              <w:t>Impacts on 22.261</w:t>
            </w:r>
            <w:r>
              <w:rPr>
                <w:noProof/>
                <w:webHidden/>
              </w:rPr>
              <w:tab/>
            </w:r>
            <w:r>
              <w:rPr>
                <w:noProof/>
                <w:webHidden/>
              </w:rPr>
              <w:fldChar w:fldCharType="begin"/>
            </w:r>
            <w:r>
              <w:rPr>
                <w:noProof/>
                <w:webHidden/>
              </w:rPr>
              <w:instrText xml:space="preserve"> PAGEREF _Toc157177951 \h </w:instrText>
            </w:r>
            <w:r>
              <w:rPr>
                <w:noProof/>
                <w:webHidden/>
              </w:rPr>
            </w:r>
            <w:r>
              <w:rPr>
                <w:noProof/>
                <w:webHidden/>
              </w:rPr>
              <w:fldChar w:fldCharType="separate"/>
            </w:r>
            <w:r>
              <w:rPr>
                <w:noProof/>
                <w:webHidden/>
              </w:rPr>
              <w:t>19</w:t>
            </w:r>
            <w:r>
              <w:rPr>
                <w:noProof/>
                <w:webHidden/>
              </w:rPr>
              <w:fldChar w:fldCharType="end"/>
            </w:r>
          </w:hyperlink>
        </w:p>
        <w:p w14:paraId="3498DA41" w14:textId="7470C73F"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52" w:history="1">
            <w:r w:rsidRPr="00CE4A31">
              <w:rPr>
                <w:rStyle w:val="Hyperlink"/>
                <w:i/>
                <w:iCs/>
                <w:noProof/>
                <w:lang w:eastAsia="en-GB"/>
              </w:rPr>
              <w:t>7.1.3</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Sensing Output</w:t>
            </w:r>
            <w:r>
              <w:rPr>
                <w:noProof/>
                <w:webHidden/>
              </w:rPr>
              <w:tab/>
            </w:r>
            <w:r>
              <w:rPr>
                <w:noProof/>
                <w:webHidden/>
              </w:rPr>
              <w:fldChar w:fldCharType="begin"/>
            </w:r>
            <w:r>
              <w:rPr>
                <w:noProof/>
                <w:webHidden/>
              </w:rPr>
              <w:instrText xml:space="preserve"> PAGEREF _Toc157177952 \h </w:instrText>
            </w:r>
            <w:r>
              <w:rPr>
                <w:noProof/>
                <w:webHidden/>
              </w:rPr>
            </w:r>
            <w:r>
              <w:rPr>
                <w:noProof/>
                <w:webHidden/>
              </w:rPr>
              <w:fldChar w:fldCharType="separate"/>
            </w:r>
            <w:r>
              <w:rPr>
                <w:noProof/>
                <w:webHidden/>
              </w:rPr>
              <w:t>19</w:t>
            </w:r>
            <w:r>
              <w:rPr>
                <w:noProof/>
                <w:webHidden/>
              </w:rPr>
              <w:fldChar w:fldCharType="end"/>
            </w:r>
          </w:hyperlink>
        </w:p>
        <w:p w14:paraId="66F9BB4A" w14:textId="2F34C3B6"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53" w:history="1">
            <w:r w:rsidRPr="00CE4A31">
              <w:rPr>
                <w:rStyle w:val="Hyperlink"/>
                <w:b/>
                <w:i/>
                <w:iCs/>
                <w:noProof/>
                <w:lang w:eastAsia="en-GB"/>
              </w:rPr>
              <w:t>7.2</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AmbientIoT</w:t>
            </w:r>
            <w:r>
              <w:rPr>
                <w:noProof/>
                <w:webHidden/>
              </w:rPr>
              <w:tab/>
            </w:r>
            <w:r>
              <w:rPr>
                <w:noProof/>
                <w:webHidden/>
              </w:rPr>
              <w:fldChar w:fldCharType="begin"/>
            </w:r>
            <w:r>
              <w:rPr>
                <w:noProof/>
                <w:webHidden/>
              </w:rPr>
              <w:instrText xml:space="preserve"> PAGEREF _Toc157177953 \h </w:instrText>
            </w:r>
            <w:r>
              <w:rPr>
                <w:noProof/>
                <w:webHidden/>
              </w:rPr>
            </w:r>
            <w:r>
              <w:rPr>
                <w:noProof/>
                <w:webHidden/>
              </w:rPr>
              <w:fldChar w:fldCharType="separate"/>
            </w:r>
            <w:r>
              <w:rPr>
                <w:noProof/>
                <w:webHidden/>
              </w:rPr>
              <w:t>20</w:t>
            </w:r>
            <w:r>
              <w:rPr>
                <w:noProof/>
                <w:webHidden/>
              </w:rPr>
              <w:fldChar w:fldCharType="end"/>
            </w:r>
          </w:hyperlink>
        </w:p>
        <w:p w14:paraId="1592F142" w14:textId="1148E93C"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54" w:history="1">
            <w:r w:rsidRPr="00CE4A31">
              <w:rPr>
                <w:rStyle w:val="Hyperlink"/>
                <w:i/>
                <w:iCs/>
                <w:noProof/>
                <w:lang w:eastAsia="en-GB"/>
              </w:rPr>
              <w:t>7.2.1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FS_AmbientIoT: Study on Ambient power-enabled Internet of Things [SP-220085</w:t>
            </w:r>
            <w:r>
              <w:rPr>
                <w:noProof/>
                <w:webHidden/>
              </w:rPr>
              <w:tab/>
            </w:r>
            <w:r>
              <w:rPr>
                <w:noProof/>
                <w:webHidden/>
              </w:rPr>
              <w:fldChar w:fldCharType="begin"/>
            </w:r>
            <w:r>
              <w:rPr>
                <w:noProof/>
                <w:webHidden/>
              </w:rPr>
              <w:instrText xml:space="preserve"> PAGEREF _Toc157177954 \h </w:instrText>
            </w:r>
            <w:r>
              <w:rPr>
                <w:noProof/>
                <w:webHidden/>
              </w:rPr>
            </w:r>
            <w:r>
              <w:rPr>
                <w:noProof/>
                <w:webHidden/>
              </w:rPr>
              <w:fldChar w:fldCharType="separate"/>
            </w:r>
            <w:r>
              <w:rPr>
                <w:noProof/>
                <w:webHidden/>
              </w:rPr>
              <w:t>20</w:t>
            </w:r>
            <w:r>
              <w:rPr>
                <w:noProof/>
                <w:webHidden/>
              </w:rPr>
              <w:fldChar w:fldCharType="end"/>
            </w:r>
          </w:hyperlink>
        </w:p>
        <w:p w14:paraId="413E2F9E" w14:textId="51AABDAD"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55" w:history="1">
            <w:r w:rsidRPr="00CE4A31">
              <w:rPr>
                <w:rStyle w:val="Hyperlink"/>
                <w:i/>
                <w:iCs/>
                <w:noProof/>
                <w:lang w:eastAsia="en-GB"/>
              </w:rPr>
              <w:t>7.2.2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AmbientIoT: Ambient power-enabled Internet of Things</w:t>
            </w:r>
            <w:r>
              <w:rPr>
                <w:noProof/>
                <w:webHidden/>
              </w:rPr>
              <w:tab/>
            </w:r>
            <w:r>
              <w:rPr>
                <w:noProof/>
                <w:webHidden/>
              </w:rPr>
              <w:fldChar w:fldCharType="begin"/>
            </w:r>
            <w:r>
              <w:rPr>
                <w:noProof/>
                <w:webHidden/>
              </w:rPr>
              <w:instrText xml:space="preserve"> PAGEREF _Toc157177955 \h </w:instrText>
            </w:r>
            <w:r>
              <w:rPr>
                <w:noProof/>
                <w:webHidden/>
              </w:rPr>
            </w:r>
            <w:r>
              <w:rPr>
                <w:noProof/>
                <w:webHidden/>
              </w:rPr>
              <w:fldChar w:fldCharType="separate"/>
            </w:r>
            <w:r>
              <w:rPr>
                <w:noProof/>
                <w:webHidden/>
              </w:rPr>
              <w:t>20</w:t>
            </w:r>
            <w:r>
              <w:rPr>
                <w:noProof/>
                <w:webHidden/>
              </w:rPr>
              <w:fldChar w:fldCharType="end"/>
            </w:r>
          </w:hyperlink>
        </w:p>
        <w:p w14:paraId="09B5948C" w14:textId="28AFB63B"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56" w:history="1">
            <w:r w:rsidRPr="00CE4A31">
              <w:rPr>
                <w:rStyle w:val="Hyperlink"/>
                <w:i/>
                <w:iCs/>
                <w:noProof/>
                <w:lang w:eastAsia="en-GB"/>
              </w:rPr>
              <w:t>7.2.3</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AmbientIoT Output</w:t>
            </w:r>
            <w:r>
              <w:rPr>
                <w:noProof/>
                <w:webHidden/>
              </w:rPr>
              <w:tab/>
            </w:r>
            <w:r>
              <w:rPr>
                <w:noProof/>
                <w:webHidden/>
              </w:rPr>
              <w:fldChar w:fldCharType="begin"/>
            </w:r>
            <w:r>
              <w:rPr>
                <w:noProof/>
                <w:webHidden/>
              </w:rPr>
              <w:instrText xml:space="preserve"> PAGEREF _Toc157177956 \h </w:instrText>
            </w:r>
            <w:r>
              <w:rPr>
                <w:noProof/>
                <w:webHidden/>
              </w:rPr>
            </w:r>
            <w:r>
              <w:rPr>
                <w:noProof/>
                <w:webHidden/>
              </w:rPr>
              <w:fldChar w:fldCharType="separate"/>
            </w:r>
            <w:r>
              <w:rPr>
                <w:noProof/>
                <w:webHidden/>
              </w:rPr>
              <w:t>22</w:t>
            </w:r>
            <w:r>
              <w:rPr>
                <w:noProof/>
                <w:webHidden/>
              </w:rPr>
              <w:fldChar w:fldCharType="end"/>
            </w:r>
          </w:hyperlink>
        </w:p>
        <w:p w14:paraId="161071AA" w14:textId="4CE14CCB"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57" w:history="1">
            <w:r w:rsidRPr="00CE4A31">
              <w:rPr>
                <w:rStyle w:val="Hyperlink"/>
                <w:b/>
                <w:i/>
                <w:iCs/>
                <w:noProof/>
                <w:lang w:eastAsia="en-GB"/>
              </w:rPr>
              <w:t>7.3</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Metaverse</w:t>
            </w:r>
            <w:r>
              <w:rPr>
                <w:noProof/>
                <w:webHidden/>
              </w:rPr>
              <w:tab/>
            </w:r>
            <w:r>
              <w:rPr>
                <w:noProof/>
                <w:webHidden/>
              </w:rPr>
              <w:fldChar w:fldCharType="begin"/>
            </w:r>
            <w:r>
              <w:rPr>
                <w:noProof/>
                <w:webHidden/>
              </w:rPr>
              <w:instrText xml:space="preserve"> PAGEREF _Toc157177957 \h </w:instrText>
            </w:r>
            <w:r>
              <w:rPr>
                <w:noProof/>
                <w:webHidden/>
              </w:rPr>
            </w:r>
            <w:r>
              <w:rPr>
                <w:noProof/>
                <w:webHidden/>
              </w:rPr>
              <w:fldChar w:fldCharType="separate"/>
            </w:r>
            <w:r>
              <w:rPr>
                <w:noProof/>
                <w:webHidden/>
              </w:rPr>
              <w:t>22</w:t>
            </w:r>
            <w:r>
              <w:rPr>
                <w:noProof/>
                <w:webHidden/>
              </w:rPr>
              <w:fldChar w:fldCharType="end"/>
            </w:r>
          </w:hyperlink>
        </w:p>
        <w:p w14:paraId="0FE54015" w14:textId="68B1A764"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58" w:history="1">
            <w:r w:rsidRPr="00CE4A31">
              <w:rPr>
                <w:rStyle w:val="Hyperlink"/>
                <w:i/>
                <w:iCs/>
                <w:noProof/>
                <w:lang w:eastAsia="en-GB"/>
              </w:rPr>
              <w:t>7.3.1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FS_Metaverse: Study on Localized Mobile Metaverse Services [SP-220353]</w:t>
            </w:r>
            <w:r>
              <w:rPr>
                <w:noProof/>
                <w:webHidden/>
              </w:rPr>
              <w:tab/>
            </w:r>
            <w:r>
              <w:rPr>
                <w:noProof/>
                <w:webHidden/>
              </w:rPr>
              <w:fldChar w:fldCharType="begin"/>
            </w:r>
            <w:r>
              <w:rPr>
                <w:noProof/>
                <w:webHidden/>
              </w:rPr>
              <w:instrText xml:space="preserve"> PAGEREF _Toc157177958 \h </w:instrText>
            </w:r>
            <w:r>
              <w:rPr>
                <w:noProof/>
                <w:webHidden/>
              </w:rPr>
            </w:r>
            <w:r>
              <w:rPr>
                <w:noProof/>
                <w:webHidden/>
              </w:rPr>
              <w:fldChar w:fldCharType="separate"/>
            </w:r>
            <w:r>
              <w:rPr>
                <w:noProof/>
                <w:webHidden/>
              </w:rPr>
              <w:t>22</w:t>
            </w:r>
            <w:r>
              <w:rPr>
                <w:noProof/>
                <w:webHidden/>
              </w:rPr>
              <w:fldChar w:fldCharType="end"/>
            </w:r>
          </w:hyperlink>
        </w:p>
        <w:p w14:paraId="68D81761" w14:textId="15B90DCD"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59" w:history="1">
            <w:r w:rsidRPr="00CE4A31">
              <w:rPr>
                <w:rStyle w:val="Hyperlink"/>
                <w:i/>
                <w:iCs/>
                <w:noProof/>
                <w:lang w:eastAsia="en-GB"/>
              </w:rPr>
              <w:t>7.3.2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Metaverse: Mobile Metaverse Services [SP-230509</w:t>
            </w:r>
            <w:r>
              <w:rPr>
                <w:noProof/>
                <w:webHidden/>
              </w:rPr>
              <w:tab/>
            </w:r>
            <w:r>
              <w:rPr>
                <w:noProof/>
                <w:webHidden/>
              </w:rPr>
              <w:fldChar w:fldCharType="begin"/>
            </w:r>
            <w:r>
              <w:rPr>
                <w:noProof/>
                <w:webHidden/>
              </w:rPr>
              <w:instrText xml:space="preserve"> PAGEREF _Toc157177959 \h </w:instrText>
            </w:r>
            <w:r>
              <w:rPr>
                <w:noProof/>
                <w:webHidden/>
              </w:rPr>
            </w:r>
            <w:r>
              <w:rPr>
                <w:noProof/>
                <w:webHidden/>
              </w:rPr>
              <w:fldChar w:fldCharType="separate"/>
            </w:r>
            <w:r>
              <w:rPr>
                <w:noProof/>
                <w:webHidden/>
              </w:rPr>
              <w:t>23</w:t>
            </w:r>
            <w:r>
              <w:rPr>
                <w:noProof/>
                <w:webHidden/>
              </w:rPr>
              <w:fldChar w:fldCharType="end"/>
            </w:r>
          </w:hyperlink>
        </w:p>
        <w:p w14:paraId="4505D574" w14:textId="77DCA1D0"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60" w:history="1">
            <w:r w:rsidRPr="00CE4A31">
              <w:rPr>
                <w:rStyle w:val="Hyperlink"/>
                <w:i/>
                <w:iCs/>
                <w:noProof/>
                <w:lang w:eastAsia="en-GB"/>
              </w:rPr>
              <w:t>7.3.3</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Metaverse Ouput</w:t>
            </w:r>
            <w:r>
              <w:rPr>
                <w:noProof/>
                <w:webHidden/>
              </w:rPr>
              <w:tab/>
            </w:r>
            <w:r>
              <w:rPr>
                <w:noProof/>
                <w:webHidden/>
              </w:rPr>
              <w:fldChar w:fldCharType="begin"/>
            </w:r>
            <w:r>
              <w:rPr>
                <w:noProof/>
                <w:webHidden/>
              </w:rPr>
              <w:instrText xml:space="preserve"> PAGEREF _Toc157177960 \h </w:instrText>
            </w:r>
            <w:r>
              <w:rPr>
                <w:noProof/>
                <w:webHidden/>
              </w:rPr>
            </w:r>
            <w:r>
              <w:rPr>
                <w:noProof/>
                <w:webHidden/>
              </w:rPr>
              <w:fldChar w:fldCharType="separate"/>
            </w:r>
            <w:r>
              <w:rPr>
                <w:noProof/>
                <w:webHidden/>
              </w:rPr>
              <w:t>24</w:t>
            </w:r>
            <w:r>
              <w:rPr>
                <w:noProof/>
                <w:webHidden/>
              </w:rPr>
              <w:fldChar w:fldCharType="end"/>
            </w:r>
          </w:hyperlink>
        </w:p>
        <w:p w14:paraId="0BDAAE97" w14:textId="3ECBFCAE"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61" w:history="1">
            <w:r w:rsidRPr="00CE4A31">
              <w:rPr>
                <w:rStyle w:val="Hyperlink"/>
                <w:b/>
                <w:i/>
                <w:iCs/>
                <w:noProof/>
                <w:lang w:eastAsia="en-GB"/>
              </w:rPr>
              <w:t>7.4</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FRMCS_Ph5</w:t>
            </w:r>
            <w:r>
              <w:rPr>
                <w:noProof/>
                <w:webHidden/>
              </w:rPr>
              <w:tab/>
            </w:r>
            <w:r>
              <w:rPr>
                <w:noProof/>
                <w:webHidden/>
              </w:rPr>
              <w:fldChar w:fldCharType="begin"/>
            </w:r>
            <w:r>
              <w:rPr>
                <w:noProof/>
                <w:webHidden/>
              </w:rPr>
              <w:instrText xml:space="preserve"> PAGEREF _Toc157177961 \h </w:instrText>
            </w:r>
            <w:r>
              <w:rPr>
                <w:noProof/>
                <w:webHidden/>
              </w:rPr>
            </w:r>
            <w:r>
              <w:rPr>
                <w:noProof/>
                <w:webHidden/>
              </w:rPr>
              <w:fldChar w:fldCharType="separate"/>
            </w:r>
            <w:r>
              <w:rPr>
                <w:noProof/>
                <w:webHidden/>
              </w:rPr>
              <w:t>24</w:t>
            </w:r>
            <w:r>
              <w:rPr>
                <w:noProof/>
                <w:webHidden/>
              </w:rPr>
              <w:fldChar w:fldCharType="end"/>
            </w:r>
          </w:hyperlink>
        </w:p>
        <w:p w14:paraId="5F689C76" w14:textId="0834F6ED"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62" w:history="1">
            <w:r w:rsidRPr="00CE4A31">
              <w:rPr>
                <w:rStyle w:val="Hyperlink"/>
                <w:i/>
                <w:iCs/>
                <w:noProof/>
                <w:lang w:eastAsia="en-GB"/>
              </w:rPr>
              <w:t>7.4.1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FS_FRMCS_Ph5: Study on FRMCS Phase 5 [SP-220088]</w:t>
            </w:r>
            <w:r>
              <w:rPr>
                <w:noProof/>
                <w:webHidden/>
              </w:rPr>
              <w:tab/>
            </w:r>
            <w:r>
              <w:rPr>
                <w:noProof/>
                <w:webHidden/>
              </w:rPr>
              <w:fldChar w:fldCharType="begin"/>
            </w:r>
            <w:r>
              <w:rPr>
                <w:noProof/>
                <w:webHidden/>
              </w:rPr>
              <w:instrText xml:space="preserve"> PAGEREF _Toc157177962 \h </w:instrText>
            </w:r>
            <w:r>
              <w:rPr>
                <w:noProof/>
                <w:webHidden/>
              </w:rPr>
            </w:r>
            <w:r>
              <w:rPr>
                <w:noProof/>
                <w:webHidden/>
              </w:rPr>
              <w:fldChar w:fldCharType="separate"/>
            </w:r>
            <w:r>
              <w:rPr>
                <w:noProof/>
                <w:webHidden/>
              </w:rPr>
              <w:t>24</w:t>
            </w:r>
            <w:r>
              <w:rPr>
                <w:noProof/>
                <w:webHidden/>
              </w:rPr>
              <w:fldChar w:fldCharType="end"/>
            </w:r>
          </w:hyperlink>
        </w:p>
        <w:p w14:paraId="4B475141" w14:textId="59090C89"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63" w:history="1">
            <w:r w:rsidRPr="00CE4A31">
              <w:rPr>
                <w:rStyle w:val="Hyperlink"/>
                <w:i/>
                <w:iCs/>
                <w:noProof/>
                <w:lang w:eastAsia="en-GB"/>
              </w:rPr>
              <w:t>7.4.2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FRMCS_Ph5: FRMCS Phase 5 [SP-230512</w:t>
            </w:r>
            <w:r>
              <w:rPr>
                <w:noProof/>
                <w:webHidden/>
              </w:rPr>
              <w:tab/>
            </w:r>
            <w:r>
              <w:rPr>
                <w:noProof/>
                <w:webHidden/>
              </w:rPr>
              <w:fldChar w:fldCharType="begin"/>
            </w:r>
            <w:r>
              <w:rPr>
                <w:noProof/>
                <w:webHidden/>
              </w:rPr>
              <w:instrText xml:space="preserve"> PAGEREF _Toc157177963 \h </w:instrText>
            </w:r>
            <w:r>
              <w:rPr>
                <w:noProof/>
                <w:webHidden/>
              </w:rPr>
            </w:r>
            <w:r>
              <w:rPr>
                <w:noProof/>
                <w:webHidden/>
              </w:rPr>
              <w:fldChar w:fldCharType="separate"/>
            </w:r>
            <w:r>
              <w:rPr>
                <w:noProof/>
                <w:webHidden/>
              </w:rPr>
              <w:t>24</w:t>
            </w:r>
            <w:r>
              <w:rPr>
                <w:noProof/>
                <w:webHidden/>
              </w:rPr>
              <w:fldChar w:fldCharType="end"/>
            </w:r>
          </w:hyperlink>
        </w:p>
        <w:p w14:paraId="0A050428" w14:textId="63EB63FF"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64" w:history="1">
            <w:r w:rsidRPr="00CE4A31">
              <w:rPr>
                <w:rStyle w:val="Hyperlink"/>
                <w:b/>
                <w:i/>
                <w:iCs/>
                <w:noProof/>
                <w:lang w:eastAsia="en-GB"/>
              </w:rPr>
              <w:t>7.5</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AIML_Ph2</w:t>
            </w:r>
            <w:r>
              <w:rPr>
                <w:noProof/>
                <w:webHidden/>
              </w:rPr>
              <w:tab/>
            </w:r>
            <w:r>
              <w:rPr>
                <w:noProof/>
                <w:webHidden/>
              </w:rPr>
              <w:fldChar w:fldCharType="begin"/>
            </w:r>
            <w:r>
              <w:rPr>
                <w:noProof/>
                <w:webHidden/>
              </w:rPr>
              <w:instrText xml:space="preserve"> PAGEREF _Toc157177964 \h </w:instrText>
            </w:r>
            <w:r>
              <w:rPr>
                <w:noProof/>
                <w:webHidden/>
              </w:rPr>
            </w:r>
            <w:r>
              <w:rPr>
                <w:noProof/>
                <w:webHidden/>
              </w:rPr>
              <w:fldChar w:fldCharType="separate"/>
            </w:r>
            <w:r>
              <w:rPr>
                <w:noProof/>
                <w:webHidden/>
              </w:rPr>
              <w:t>25</w:t>
            </w:r>
            <w:r>
              <w:rPr>
                <w:noProof/>
                <w:webHidden/>
              </w:rPr>
              <w:fldChar w:fldCharType="end"/>
            </w:r>
          </w:hyperlink>
        </w:p>
        <w:p w14:paraId="7D7D2854" w14:textId="592AF69C"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65" w:history="1">
            <w:r w:rsidRPr="00CE4A31">
              <w:rPr>
                <w:rStyle w:val="Hyperlink"/>
                <w:i/>
                <w:iCs/>
                <w:noProof/>
                <w:lang w:eastAsia="en-GB"/>
              </w:rPr>
              <w:t>7.5.1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FS_AIML_Ph2: Study on AI/ML Model Transfer_Phase2 [SP-220083]</w:t>
            </w:r>
            <w:r>
              <w:rPr>
                <w:noProof/>
                <w:webHidden/>
              </w:rPr>
              <w:tab/>
            </w:r>
            <w:r>
              <w:rPr>
                <w:noProof/>
                <w:webHidden/>
              </w:rPr>
              <w:fldChar w:fldCharType="begin"/>
            </w:r>
            <w:r>
              <w:rPr>
                <w:noProof/>
                <w:webHidden/>
              </w:rPr>
              <w:instrText xml:space="preserve"> PAGEREF _Toc157177965 \h </w:instrText>
            </w:r>
            <w:r>
              <w:rPr>
                <w:noProof/>
                <w:webHidden/>
              </w:rPr>
            </w:r>
            <w:r>
              <w:rPr>
                <w:noProof/>
                <w:webHidden/>
              </w:rPr>
              <w:fldChar w:fldCharType="separate"/>
            </w:r>
            <w:r>
              <w:rPr>
                <w:noProof/>
                <w:webHidden/>
              </w:rPr>
              <w:t>25</w:t>
            </w:r>
            <w:r>
              <w:rPr>
                <w:noProof/>
                <w:webHidden/>
              </w:rPr>
              <w:fldChar w:fldCharType="end"/>
            </w:r>
          </w:hyperlink>
        </w:p>
        <w:p w14:paraId="45810864" w14:textId="7B86B260"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66" w:history="1">
            <w:r w:rsidRPr="00CE4A31">
              <w:rPr>
                <w:rStyle w:val="Hyperlink"/>
                <w:i/>
                <w:iCs/>
                <w:noProof/>
                <w:lang w:eastAsia="en-GB"/>
              </w:rPr>
              <w:t>7.5.2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AIML_Ph2: AI/ML Model Transfer_Phase2 [SP-230514]</w:t>
            </w:r>
            <w:r>
              <w:rPr>
                <w:noProof/>
                <w:webHidden/>
              </w:rPr>
              <w:tab/>
            </w:r>
            <w:r>
              <w:rPr>
                <w:noProof/>
                <w:webHidden/>
              </w:rPr>
              <w:fldChar w:fldCharType="begin"/>
            </w:r>
            <w:r>
              <w:rPr>
                <w:noProof/>
                <w:webHidden/>
              </w:rPr>
              <w:instrText xml:space="preserve"> PAGEREF _Toc157177966 \h </w:instrText>
            </w:r>
            <w:r>
              <w:rPr>
                <w:noProof/>
                <w:webHidden/>
              </w:rPr>
            </w:r>
            <w:r>
              <w:rPr>
                <w:noProof/>
                <w:webHidden/>
              </w:rPr>
              <w:fldChar w:fldCharType="separate"/>
            </w:r>
            <w:r>
              <w:rPr>
                <w:noProof/>
                <w:webHidden/>
              </w:rPr>
              <w:t>25</w:t>
            </w:r>
            <w:r>
              <w:rPr>
                <w:noProof/>
                <w:webHidden/>
              </w:rPr>
              <w:fldChar w:fldCharType="end"/>
            </w:r>
          </w:hyperlink>
        </w:p>
        <w:p w14:paraId="022BB122" w14:textId="344236AE"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67" w:history="1">
            <w:r w:rsidRPr="00CE4A31">
              <w:rPr>
                <w:rStyle w:val="Hyperlink"/>
                <w:b/>
                <w:i/>
                <w:iCs/>
                <w:noProof/>
                <w:lang w:eastAsia="en-GB"/>
              </w:rPr>
              <w:t>7.6</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5GSAT_Ph3</w:t>
            </w:r>
            <w:r>
              <w:rPr>
                <w:noProof/>
                <w:webHidden/>
              </w:rPr>
              <w:tab/>
            </w:r>
            <w:r>
              <w:rPr>
                <w:noProof/>
                <w:webHidden/>
              </w:rPr>
              <w:fldChar w:fldCharType="begin"/>
            </w:r>
            <w:r>
              <w:rPr>
                <w:noProof/>
                <w:webHidden/>
              </w:rPr>
              <w:instrText xml:space="preserve"> PAGEREF _Toc157177967 \h </w:instrText>
            </w:r>
            <w:r>
              <w:rPr>
                <w:noProof/>
                <w:webHidden/>
              </w:rPr>
            </w:r>
            <w:r>
              <w:rPr>
                <w:noProof/>
                <w:webHidden/>
              </w:rPr>
              <w:fldChar w:fldCharType="separate"/>
            </w:r>
            <w:r>
              <w:rPr>
                <w:noProof/>
                <w:webHidden/>
              </w:rPr>
              <w:t>25</w:t>
            </w:r>
            <w:r>
              <w:rPr>
                <w:noProof/>
                <w:webHidden/>
              </w:rPr>
              <w:fldChar w:fldCharType="end"/>
            </w:r>
          </w:hyperlink>
        </w:p>
        <w:p w14:paraId="61371FCB" w14:textId="5D28B3BC"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68" w:history="1">
            <w:r w:rsidRPr="00CE4A31">
              <w:rPr>
                <w:rStyle w:val="Hyperlink"/>
                <w:i/>
                <w:iCs/>
                <w:noProof/>
                <w:lang w:eastAsia="en-GB"/>
              </w:rPr>
              <w:t>7.6.1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FS_5GSAT_Ph3: New SID on satellite access - Phase 3 [SP-220679]</w:t>
            </w:r>
            <w:r>
              <w:rPr>
                <w:noProof/>
                <w:webHidden/>
              </w:rPr>
              <w:tab/>
            </w:r>
            <w:r>
              <w:rPr>
                <w:noProof/>
                <w:webHidden/>
              </w:rPr>
              <w:fldChar w:fldCharType="begin"/>
            </w:r>
            <w:r>
              <w:rPr>
                <w:noProof/>
                <w:webHidden/>
              </w:rPr>
              <w:instrText xml:space="preserve"> PAGEREF _Toc157177968 \h </w:instrText>
            </w:r>
            <w:r>
              <w:rPr>
                <w:noProof/>
                <w:webHidden/>
              </w:rPr>
            </w:r>
            <w:r>
              <w:rPr>
                <w:noProof/>
                <w:webHidden/>
              </w:rPr>
              <w:fldChar w:fldCharType="separate"/>
            </w:r>
            <w:r>
              <w:rPr>
                <w:noProof/>
                <w:webHidden/>
              </w:rPr>
              <w:t>25</w:t>
            </w:r>
            <w:r>
              <w:rPr>
                <w:noProof/>
                <w:webHidden/>
              </w:rPr>
              <w:fldChar w:fldCharType="end"/>
            </w:r>
          </w:hyperlink>
        </w:p>
        <w:p w14:paraId="1ACBA2AA" w14:textId="156C5C12"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69" w:history="1">
            <w:r w:rsidRPr="00CE4A31">
              <w:rPr>
                <w:rStyle w:val="Hyperlink"/>
                <w:i/>
                <w:iCs/>
                <w:noProof/>
                <w:lang w:eastAsia="en-GB"/>
              </w:rPr>
              <w:t>7.6.2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5GSAT_Ph3: Satellite Access - Phase 3 [SP-230516]</w:t>
            </w:r>
            <w:r>
              <w:rPr>
                <w:noProof/>
                <w:webHidden/>
              </w:rPr>
              <w:tab/>
            </w:r>
            <w:r>
              <w:rPr>
                <w:noProof/>
                <w:webHidden/>
              </w:rPr>
              <w:fldChar w:fldCharType="begin"/>
            </w:r>
            <w:r>
              <w:rPr>
                <w:noProof/>
                <w:webHidden/>
              </w:rPr>
              <w:instrText xml:space="preserve"> PAGEREF _Toc157177969 \h </w:instrText>
            </w:r>
            <w:r>
              <w:rPr>
                <w:noProof/>
                <w:webHidden/>
              </w:rPr>
            </w:r>
            <w:r>
              <w:rPr>
                <w:noProof/>
                <w:webHidden/>
              </w:rPr>
              <w:fldChar w:fldCharType="separate"/>
            </w:r>
            <w:r>
              <w:rPr>
                <w:noProof/>
                <w:webHidden/>
              </w:rPr>
              <w:t>26</w:t>
            </w:r>
            <w:r>
              <w:rPr>
                <w:noProof/>
                <w:webHidden/>
              </w:rPr>
              <w:fldChar w:fldCharType="end"/>
            </w:r>
          </w:hyperlink>
        </w:p>
        <w:p w14:paraId="112C1E2A" w14:textId="033D7E84"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70" w:history="1">
            <w:r w:rsidRPr="00CE4A31">
              <w:rPr>
                <w:rStyle w:val="Hyperlink"/>
                <w:b/>
                <w:i/>
                <w:iCs/>
                <w:noProof/>
                <w:lang w:eastAsia="en-GB"/>
              </w:rPr>
              <w:t>7.7</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UAV_Ph3</w:t>
            </w:r>
            <w:r>
              <w:rPr>
                <w:noProof/>
                <w:webHidden/>
              </w:rPr>
              <w:tab/>
            </w:r>
            <w:r>
              <w:rPr>
                <w:noProof/>
                <w:webHidden/>
              </w:rPr>
              <w:fldChar w:fldCharType="begin"/>
            </w:r>
            <w:r>
              <w:rPr>
                <w:noProof/>
                <w:webHidden/>
              </w:rPr>
              <w:instrText xml:space="preserve"> PAGEREF _Toc157177970 \h </w:instrText>
            </w:r>
            <w:r>
              <w:rPr>
                <w:noProof/>
                <w:webHidden/>
              </w:rPr>
            </w:r>
            <w:r>
              <w:rPr>
                <w:noProof/>
                <w:webHidden/>
              </w:rPr>
              <w:fldChar w:fldCharType="separate"/>
            </w:r>
            <w:r>
              <w:rPr>
                <w:noProof/>
                <w:webHidden/>
              </w:rPr>
              <w:t>26</w:t>
            </w:r>
            <w:r>
              <w:rPr>
                <w:noProof/>
                <w:webHidden/>
              </w:rPr>
              <w:fldChar w:fldCharType="end"/>
            </w:r>
          </w:hyperlink>
        </w:p>
        <w:p w14:paraId="648DF2E5" w14:textId="72410E24"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71" w:history="1">
            <w:r w:rsidRPr="00CE4A31">
              <w:rPr>
                <w:rStyle w:val="Hyperlink"/>
                <w:i/>
                <w:iCs/>
                <w:noProof/>
                <w:lang w:eastAsia="en-GB"/>
              </w:rPr>
              <w:t>7.7.1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FS_UAV_Ph3: Study on UAV Phase 3 [SP-220680]</w:t>
            </w:r>
            <w:r>
              <w:rPr>
                <w:noProof/>
                <w:webHidden/>
              </w:rPr>
              <w:tab/>
            </w:r>
            <w:r>
              <w:rPr>
                <w:noProof/>
                <w:webHidden/>
              </w:rPr>
              <w:fldChar w:fldCharType="begin"/>
            </w:r>
            <w:r>
              <w:rPr>
                <w:noProof/>
                <w:webHidden/>
              </w:rPr>
              <w:instrText xml:space="preserve"> PAGEREF _Toc157177971 \h </w:instrText>
            </w:r>
            <w:r>
              <w:rPr>
                <w:noProof/>
                <w:webHidden/>
              </w:rPr>
            </w:r>
            <w:r>
              <w:rPr>
                <w:noProof/>
                <w:webHidden/>
              </w:rPr>
              <w:fldChar w:fldCharType="separate"/>
            </w:r>
            <w:r>
              <w:rPr>
                <w:noProof/>
                <w:webHidden/>
              </w:rPr>
              <w:t>26</w:t>
            </w:r>
            <w:r>
              <w:rPr>
                <w:noProof/>
                <w:webHidden/>
              </w:rPr>
              <w:fldChar w:fldCharType="end"/>
            </w:r>
          </w:hyperlink>
        </w:p>
        <w:p w14:paraId="34AC1987" w14:textId="6ED4EF08"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72" w:history="1">
            <w:r w:rsidRPr="00CE4A31">
              <w:rPr>
                <w:rStyle w:val="Hyperlink"/>
                <w:i/>
                <w:iCs/>
                <w:noProof/>
                <w:lang w:eastAsia="en-GB"/>
              </w:rPr>
              <w:t>7.7.2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UAV_Ph3: Uncrewed Aerial System Phase 3 [SP-230518]</w:t>
            </w:r>
            <w:r>
              <w:rPr>
                <w:noProof/>
                <w:webHidden/>
              </w:rPr>
              <w:tab/>
            </w:r>
            <w:r>
              <w:rPr>
                <w:noProof/>
                <w:webHidden/>
              </w:rPr>
              <w:fldChar w:fldCharType="begin"/>
            </w:r>
            <w:r>
              <w:rPr>
                <w:noProof/>
                <w:webHidden/>
              </w:rPr>
              <w:instrText xml:space="preserve"> PAGEREF _Toc157177972 \h </w:instrText>
            </w:r>
            <w:r>
              <w:rPr>
                <w:noProof/>
                <w:webHidden/>
              </w:rPr>
            </w:r>
            <w:r>
              <w:rPr>
                <w:noProof/>
                <w:webHidden/>
              </w:rPr>
              <w:fldChar w:fldCharType="separate"/>
            </w:r>
            <w:r>
              <w:rPr>
                <w:noProof/>
                <w:webHidden/>
              </w:rPr>
              <w:t>26</w:t>
            </w:r>
            <w:r>
              <w:rPr>
                <w:noProof/>
                <w:webHidden/>
              </w:rPr>
              <w:fldChar w:fldCharType="end"/>
            </w:r>
          </w:hyperlink>
        </w:p>
        <w:p w14:paraId="495C1DD1" w14:textId="1AA048F4"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73" w:history="1">
            <w:r w:rsidRPr="00CE4A31">
              <w:rPr>
                <w:rStyle w:val="Hyperlink"/>
                <w:b/>
                <w:i/>
                <w:iCs/>
                <w:noProof/>
                <w:lang w:eastAsia="en-GB"/>
              </w:rPr>
              <w:t>7.8</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DualSteer</w:t>
            </w:r>
            <w:r>
              <w:rPr>
                <w:noProof/>
                <w:webHidden/>
              </w:rPr>
              <w:tab/>
            </w:r>
            <w:r>
              <w:rPr>
                <w:noProof/>
                <w:webHidden/>
              </w:rPr>
              <w:fldChar w:fldCharType="begin"/>
            </w:r>
            <w:r>
              <w:rPr>
                <w:noProof/>
                <w:webHidden/>
              </w:rPr>
              <w:instrText xml:space="preserve"> PAGEREF _Toc157177973 \h </w:instrText>
            </w:r>
            <w:r>
              <w:rPr>
                <w:noProof/>
                <w:webHidden/>
              </w:rPr>
            </w:r>
            <w:r>
              <w:rPr>
                <w:noProof/>
                <w:webHidden/>
              </w:rPr>
              <w:fldChar w:fldCharType="separate"/>
            </w:r>
            <w:r>
              <w:rPr>
                <w:noProof/>
                <w:webHidden/>
              </w:rPr>
              <w:t>27</w:t>
            </w:r>
            <w:r>
              <w:rPr>
                <w:noProof/>
                <w:webHidden/>
              </w:rPr>
              <w:fldChar w:fldCharType="end"/>
            </w:r>
          </w:hyperlink>
        </w:p>
        <w:p w14:paraId="6DF0C998" w14:textId="14897E02"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74" w:history="1">
            <w:r w:rsidRPr="00CE4A31">
              <w:rPr>
                <w:rStyle w:val="Hyperlink"/>
                <w:i/>
                <w:iCs/>
                <w:noProof/>
                <w:lang w:eastAsia="en-GB"/>
              </w:rPr>
              <w:t>7.8.1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FS_DualSteer: Study on Upper layer traffic steering, switching and split over dual 3GPP access [SP-220445]</w:t>
            </w:r>
            <w:r>
              <w:rPr>
                <w:noProof/>
                <w:webHidden/>
              </w:rPr>
              <w:tab/>
            </w:r>
            <w:r>
              <w:rPr>
                <w:noProof/>
                <w:webHidden/>
              </w:rPr>
              <w:fldChar w:fldCharType="begin"/>
            </w:r>
            <w:r>
              <w:rPr>
                <w:noProof/>
                <w:webHidden/>
              </w:rPr>
              <w:instrText xml:space="preserve"> PAGEREF _Toc157177974 \h </w:instrText>
            </w:r>
            <w:r>
              <w:rPr>
                <w:noProof/>
                <w:webHidden/>
              </w:rPr>
            </w:r>
            <w:r>
              <w:rPr>
                <w:noProof/>
                <w:webHidden/>
              </w:rPr>
              <w:fldChar w:fldCharType="separate"/>
            </w:r>
            <w:r>
              <w:rPr>
                <w:noProof/>
                <w:webHidden/>
              </w:rPr>
              <w:t>27</w:t>
            </w:r>
            <w:r>
              <w:rPr>
                <w:noProof/>
                <w:webHidden/>
              </w:rPr>
              <w:fldChar w:fldCharType="end"/>
            </w:r>
          </w:hyperlink>
        </w:p>
        <w:p w14:paraId="4972B0EC" w14:textId="7229C08C"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75" w:history="1">
            <w:r w:rsidRPr="00CE4A31">
              <w:rPr>
                <w:rStyle w:val="Hyperlink"/>
                <w:i/>
                <w:iCs/>
                <w:noProof/>
                <w:lang w:eastAsia="en-GB"/>
              </w:rPr>
              <w:t>7.8.2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DualSteer (normative</w:t>
            </w:r>
            <w:r>
              <w:rPr>
                <w:noProof/>
                <w:webHidden/>
              </w:rPr>
              <w:tab/>
            </w:r>
            <w:r>
              <w:rPr>
                <w:noProof/>
                <w:webHidden/>
              </w:rPr>
              <w:fldChar w:fldCharType="begin"/>
            </w:r>
            <w:r>
              <w:rPr>
                <w:noProof/>
                <w:webHidden/>
              </w:rPr>
              <w:instrText xml:space="preserve"> PAGEREF _Toc157177975 \h </w:instrText>
            </w:r>
            <w:r>
              <w:rPr>
                <w:noProof/>
                <w:webHidden/>
              </w:rPr>
            </w:r>
            <w:r>
              <w:rPr>
                <w:noProof/>
                <w:webHidden/>
              </w:rPr>
              <w:fldChar w:fldCharType="separate"/>
            </w:r>
            <w:r>
              <w:rPr>
                <w:noProof/>
                <w:webHidden/>
              </w:rPr>
              <w:t>28</w:t>
            </w:r>
            <w:r>
              <w:rPr>
                <w:noProof/>
                <w:webHidden/>
              </w:rPr>
              <w:fldChar w:fldCharType="end"/>
            </w:r>
          </w:hyperlink>
        </w:p>
        <w:p w14:paraId="4FFA2C5E" w14:textId="55E4A3C5"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76" w:history="1">
            <w:r w:rsidRPr="00CE4A31">
              <w:rPr>
                <w:rStyle w:val="Hyperlink"/>
                <w:i/>
                <w:iCs/>
                <w:noProof/>
                <w:lang w:eastAsia="en-GB"/>
              </w:rPr>
              <w:t>7.8.3</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DualSteer Output</w:t>
            </w:r>
            <w:r>
              <w:rPr>
                <w:noProof/>
                <w:webHidden/>
              </w:rPr>
              <w:tab/>
            </w:r>
            <w:r>
              <w:rPr>
                <w:noProof/>
                <w:webHidden/>
              </w:rPr>
              <w:fldChar w:fldCharType="begin"/>
            </w:r>
            <w:r>
              <w:rPr>
                <w:noProof/>
                <w:webHidden/>
              </w:rPr>
              <w:instrText xml:space="preserve"> PAGEREF _Toc157177976 \h </w:instrText>
            </w:r>
            <w:r>
              <w:rPr>
                <w:noProof/>
                <w:webHidden/>
              </w:rPr>
            </w:r>
            <w:r>
              <w:rPr>
                <w:noProof/>
                <w:webHidden/>
              </w:rPr>
              <w:fldChar w:fldCharType="separate"/>
            </w:r>
            <w:r>
              <w:rPr>
                <w:noProof/>
                <w:webHidden/>
              </w:rPr>
              <w:t>28</w:t>
            </w:r>
            <w:r>
              <w:rPr>
                <w:noProof/>
                <w:webHidden/>
              </w:rPr>
              <w:fldChar w:fldCharType="end"/>
            </w:r>
          </w:hyperlink>
        </w:p>
        <w:p w14:paraId="4B84FBCC" w14:textId="09F0F829"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77" w:history="1">
            <w:r w:rsidRPr="00CE4A31">
              <w:rPr>
                <w:rStyle w:val="Hyperlink"/>
                <w:b/>
                <w:i/>
                <w:iCs/>
                <w:noProof/>
                <w:lang w:eastAsia="en-GB"/>
              </w:rPr>
              <w:t>7.9</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EnergyServ</w:t>
            </w:r>
            <w:r>
              <w:rPr>
                <w:noProof/>
                <w:webHidden/>
              </w:rPr>
              <w:tab/>
            </w:r>
            <w:r>
              <w:rPr>
                <w:noProof/>
                <w:webHidden/>
              </w:rPr>
              <w:fldChar w:fldCharType="begin"/>
            </w:r>
            <w:r>
              <w:rPr>
                <w:noProof/>
                <w:webHidden/>
              </w:rPr>
              <w:instrText xml:space="preserve"> PAGEREF _Toc157177977 \h </w:instrText>
            </w:r>
            <w:r>
              <w:rPr>
                <w:noProof/>
                <w:webHidden/>
              </w:rPr>
            </w:r>
            <w:r>
              <w:rPr>
                <w:noProof/>
                <w:webHidden/>
              </w:rPr>
              <w:fldChar w:fldCharType="separate"/>
            </w:r>
            <w:r>
              <w:rPr>
                <w:noProof/>
                <w:webHidden/>
              </w:rPr>
              <w:t>28</w:t>
            </w:r>
            <w:r>
              <w:rPr>
                <w:noProof/>
                <w:webHidden/>
              </w:rPr>
              <w:fldChar w:fldCharType="end"/>
            </w:r>
          </w:hyperlink>
        </w:p>
        <w:p w14:paraId="47BC9F4B" w14:textId="0915079F"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78" w:history="1">
            <w:r w:rsidRPr="00CE4A31">
              <w:rPr>
                <w:rStyle w:val="Hyperlink"/>
                <w:i/>
                <w:iCs/>
                <w:noProof/>
                <w:lang w:eastAsia="en-GB"/>
              </w:rPr>
              <w:t>7.9.1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FS_EnergyServ: Study on Energy Efficiency as service criteria [SP-220446]</w:t>
            </w:r>
            <w:r>
              <w:rPr>
                <w:noProof/>
                <w:webHidden/>
              </w:rPr>
              <w:tab/>
            </w:r>
            <w:r>
              <w:rPr>
                <w:noProof/>
                <w:webHidden/>
              </w:rPr>
              <w:fldChar w:fldCharType="begin"/>
            </w:r>
            <w:r>
              <w:rPr>
                <w:noProof/>
                <w:webHidden/>
              </w:rPr>
              <w:instrText xml:space="preserve"> PAGEREF _Toc157177978 \h </w:instrText>
            </w:r>
            <w:r>
              <w:rPr>
                <w:noProof/>
                <w:webHidden/>
              </w:rPr>
            </w:r>
            <w:r>
              <w:rPr>
                <w:noProof/>
                <w:webHidden/>
              </w:rPr>
              <w:fldChar w:fldCharType="separate"/>
            </w:r>
            <w:r>
              <w:rPr>
                <w:noProof/>
                <w:webHidden/>
              </w:rPr>
              <w:t>28</w:t>
            </w:r>
            <w:r>
              <w:rPr>
                <w:noProof/>
                <w:webHidden/>
              </w:rPr>
              <w:fldChar w:fldCharType="end"/>
            </w:r>
          </w:hyperlink>
        </w:p>
        <w:p w14:paraId="2A37E673" w14:textId="39DABDD6"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79" w:history="1">
            <w:r w:rsidRPr="00CE4A31">
              <w:rPr>
                <w:rStyle w:val="Hyperlink"/>
                <w:i/>
                <w:iCs/>
                <w:noProof/>
                <w:lang w:eastAsia="en-GB"/>
              </w:rPr>
              <w:t>7.9.2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EnergyServ: Energy Efficiency as service criteria [SP-230520]</w:t>
            </w:r>
            <w:r>
              <w:rPr>
                <w:noProof/>
                <w:webHidden/>
              </w:rPr>
              <w:tab/>
            </w:r>
            <w:r>
              <w:rPr>
                <w:noProof/>
                <w:webHidden/>
              </w:rPr>
              <w:fldChar w:fldCharType="begin"/>
            </w:r>
            <w:r>
              <w:rPr>
                <w:noProof/>
                <w:webHidden/>
              </w:rPr>
              <w:instrText xml:space="preserve"> PAGEREF _Toc157177979 \h </w:instrText>
            </w:r>
            <w:r>
              <w:rPr>
                <w:noProof/>
                <w:webHidden/>
              </w:rPr>
            </w:r>
            <w:r>
              <w:rPr>
                <w:noProof/>
                <w:webHidden/>
              </w:rPr>
              <w:fldChar w:fldCharType="separate"/>
            </w:r>
            <w:r>
              <w:rPr>
                <w:noProof/>
                <w:webHidden/>
              </w:rPr>
              <w:t>28</w:t>
            </w:r>
            <w:r>
              <w:rPr>
                <w:noProof/>
                <w:webHidden/>
              </w:rPr>
              <w:fldChar w:fldCharType="end"/>
            </w:r>
          </w:hyperlink>
        </w:p>
        <w:p w14:paraId="3D909A53" w14:textId="37348022"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80" w:history="1">
            <w:r w:rsidRPr="00CE4A31">
              <w:rPr>
                <w:rStyle w:val="Hyperlink"/>
                <w:b/>
                <w:i/>
                <w:iCs/>
                <w:noProof/>
                <w:lang w:eastAsia="en-GB"/>
              </w:rPr>
              <w:t>7.10</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FS_SOBOT: Study on Network of Service Robots with Ambient Intelligence [SP-220447]</w:t>
            </w:r>
            <w:r>
              <w:rPr>
                <w:noProof/>
                <w:webHidden/>
              </w:rPr>
              <w:tab/>
            </w:r>
            <w:r>
              <w:rPr>
                <w:noProof/>
                <w:webHidden/>
              </w:rPr>
              <w:fldChar w:fldCharType="begin"/>
            </w:r>
            <w:r>
              <w:rPr>
                <w:noProof/>
                <w:webHidden/>
              </w:rPr>
              <w:instrText xml:space="preserve"> PAGEREF _Toc157177980 \h </w:instrText>
            </w:r>
            <w:r>
              <w:rPr>
                <w:noProof/>
                <w:webHidden/>
              </w:rPr>
            </w:r>
            <w:r>
              <w:rPr>
                <w:noProof/>
                <w:webHidden/>
              </w:rPr>
              <w:fldChar w:fldCharType="separate"/>
            </w:r>
            <w:r>
              <w:rPr>
                <w:noProof/>
                <w:webHidden/>
              </w:rPr>
              <w:t>29</w:t>
            </w:r>
            <w:r>
              <w:rPr>
                <w:noProof/>
                <w:webHidden/>
              </w:rPr>
              <w:fldChar w:fldCharType="end"/>
            </w:r>
          </w:hyperlink>
        </w:p>
        <w:p w14:paraId="6F7D461B" w14:textId="4D43EBA2"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81" w:history="1">
            <w:r w:rsidRPr="00CE4A31">
              <w:rPr>
                <w:rStyle w:val="Hyperlink"/>
                <w:i/>
                <w:iCs/>
                <w:noProof/>
                <w:lang w:eastAsia="en-GB"/>
              </w:rPr>
              <w:t>7.10.1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FS_SOBOT Contributions</w:t>
            </w:r>
            <w:r>
              <w:rPr>
                <w:noProof/>
                <w:webHidden/>
              </w:rPr>
              <w:tab/>
            </w:r>
            <w:r>
              <w:rPr>
                <w:noProof/>
                <w:webHidden/>
              </w:rPr>
              <w:fldChar w:fldCharType="begin"/>
            </w:r>
            <w:r>
              <w:rPr>
                <w:noProof/>
                <w:webHidden/>
              </w:rPr>
              <w:instrText xml:space="preserve"> PAGEREF _Toc157177981 \h </w:instrText>
            </w:r>
            <w:r>
              <w:rPr>
                <w:noProof/>
                <w:webHidden/>
              </w:rPr>
            </w:r>
            <w:r>
              <w:rPr>
                <w:noProof/>
                <w:webHidden/>
              </w:rPr>
              <w:fldChar w:fldCharType="separate"/>
            </w:r>
            <w:r>
              <w:rPr>
                <w:noProof/>
                <w:webHidden/>
              </w:rPr>
              <w:t>29</w:t>
            </w:r>
            <w:r>
              <w:rPr>
                <w:noProof/>
                <w:webHidden/>
              </w:rPr>
              <w:fldChar w:fldCharType="end"/>
            </w:r>
          </w:hyperlink>
        </w:p>
        <w:p w14:paraId="33F75F7D" w14:textId="6C694532"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82" w:history="1">
            <w:r w:rsidRPr="00CE4A31">
              <w:rPr>
                <w:rStyle w:val="Hyperlink"/>
                <w:i/>
                <w:iCs/>
                <w:noProof/>
                <w:lang w:eastAsia="en-GB"/>
              </w:rPr>
              <w:t>7.10.2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FS_SOBOT Output</w:t>
            </w:r>
            <w:r>
              <w:rPr>
                <w:noProof/>
                <w:webHidden/>
              </w:rPr>
              <w:tab/>
            </w:r>
            <w:r>
              <w:rPr>
                <w:noProof/>
                <w:webHidden/>
              </w:rPr>
              <w:fldChar w:fldCharType="begin"/>
            </w:r>
            <w:r>
              <w:rPr>
                <w:noProof/>
                <w:webHidden/>
              </w:rPr>
              <w:instrText xml:space="preserve"> PAGEREF _Toc157177982 \h </w:instrText>
            </w:r>
            <w:r>
              <w:rPr>
                <w:noProof/>
                <w:webHidden/>
              </w:rPr>
            </w:r>
            <w:r>
              <w:rPr>
                <w:noProof/>
                <w:webHidden/>
              </w:rPr>
              <w:fldChar w:fldCharType="separate"/>
            </w:r>
            <w:r>
              <w:rPr>
                <w:noProof/>
                <w:webHidden/>
              </w:rPr>
              <w:t>30</w:t>
            </w:r>
            <w:r>
              <w:rPr>
                <w:noProof/>
                <w:webHidden/>
              </w:rPr>
              <w:fldChar w:fldCharType="end"/>
            </w:r>
          </w:hyperlink>
        </w:p>
        <w:p w14:paraId="3417049E" w14:textId="2EEBC54D"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83" w:history="1">
            <w:r w:rsidRPr="00CE4A31">
              <w:rPr>
                <w:rStyle w:val="Hyperlink"/>
                <w:b/>
                <w:i/>
                <w:iCs/>
                <w:noProof/>
                <w:lang w:eastAsia="en-GB"/>
              </w:rPr>
              <w:t>7.11</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FS_ISN: Study on Interconnect of SNPN [SP-230236]</w:t>
            </w:r>
            <w:r>
              <w:rPr>
                <w:noProof/>
                <w:webHidden/>
              </w:rPr>
              <w:tab/>
            </w:r>
            <w:r>
              <w:rPr>
                <w:noProof/>
                <w:webHidden/>
              </w:rPr>
              <w:fldChar w:fldCharType="begin"/>
            </w:r>
            <w:r>
              <w:rPr>
                <w:noProof/>
                <w:webHidden/>
              </w:rPr>
              <w:instrText xml:space="preserve"> PAGEREF _Toc157177983 \h </w:instrText>
            </w:r>
            <w:r>
              <w:rPr>
                <w:noProof/>
                <w:webHidden/>
              </w:rPr>
            </w:r>
            <w:r>
              <w:rPr>
                <w:noProof/>
                <w:webHidden/>
              </w:rPr>
              <w:fldChar w:fldCharType="separate"/>
            </w:r>
            <w:r>
              <w:rPr>
                <w:noProof/>
                <w:webHidden/>
              </w:rPr>
              <w:t>30</w:t>
            </w:r>
            <w:r>
              <w:rPr>
                <w:noProof/>
                <w:webHidden/>
              </w:rPr>
              <w:fldChar w:fldCharType="end"/>
            </w:r>
          </w:hyperlink>
        </w:p>
        <w:p w14:paraId="721902CD" w14:textId="359A5FE5"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84" w:history="1">
            <w:r w:rsidRPr="00CE4A31">
              <w:rPr>
                <w:rStyle w:val="Hyperlink"/>
                <w:i/>
                <w:iCs/>
                <w:noProof/>
                <w:lang w:eastAsia="en-GB"/>
              </w:rPr>
              <w:t>7.11.1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FS_ISN Contributions</w:t>
            </w:r>
            <w:r>
              <w:rPr>
                <w:noProof/>
                <w:webHidden/>
              </w:rPr>
              <w:tab/>
            </w:r>
            <w:r>
              <w:rPr>
                <w:noProof/>
                <w:webHidden/>
              </w:rPr>
              <w:fldChar w:fldCharType="begin"/>
            </w:r>
            <w:r>
              <w:rPr>
                <w:noProof/>
                <w:webHidden/>
              </w:rPr>
              <w:instrText xml:space="preserve"> PAGEREF _Toc157177984 \h </w:instrText>
            </w:r>
            <w:r>
              <w:rPr>
                <w:noProof/>
                <w:webHidden/>
              </w:rPr>
            </w:r>
            <w:r>
              <w:rPr>
                <w:noProof/>
                <w:webHidden/>
              </w:rPr>
              <w:fldChar w:fldCharType="separate"/>
            </w:r>
            <w:r>
              <w:rPr>
                <w:noProof/>
                <w:webHidden/>
              </w:rPr>
              <w:t>30</w:t>
            </w:r>
            <w:r>
              <w:rPr>
                <w:noProof/>
                <w:webHidden/>
              </w:rPr>
              <w:fldChar w:fldCharType="end"/>
            </w:r>
          </w:hyperlink>
        </w:p>
        <w:p w14:paraId="448D77C5" w14:textId="6C21F8BD"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85" w:history="1">
            <w:r w:rsidRPr="00CE4A31">
              <w:rPr>
                <w:rStyle w:val="Hyperlink"/>
                <w:i/>
                <w:iCs/>
                <w:noProof/>
                <w:lang w:eastAsia="en-GB"/>
              </w:rPr>
              <w:t>7.11.2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FS_ISN Output</w:t>
            </w:r>
            <w:r>
              <w:rPr>
                <w:noProof/>
                <w:webHidden/>
              </w:rPr>
              <w:tab/>
            </w:r>
            <w:r>
              <w:rPr>
                <w:noProof/>
                <w:webHidden/>
              </w:rPr>
              <w:fldChar w:fldCharType="begin"/>
            </w:r>
            <w:r>
              <w:rPr>
                <w:noProof/>
                <w:webHidden/>
              </w:rPr>
              <w:instrText xml:space="preserve"> PAGEREF _Toc157177985 \h </w:instrText>
            </w:r>
            <w:r>
              <w:rPr>
                <w:noProof/>
                <w:webHidden/>
              </w:rPr>
            </w:r>
            <w:r>
              <w:rPr>
                <w:noProof/>
                <w:webHidden/>
              </w:rPr>
              <w:fldChar w:fldCharType="separate"/>
            </w:r>
            <w:r>
              <w:rPr>
                <w:noProof/>
                <w:webHidden/>
              </w:rPr>
              <w:t>31</w:t>
            </w:r>
            <w:r>
              <w:rPr>
                <w:noProof/>
                <w:webHidden/>
              </w:rPr>
              <w:fldChar w:fldCharType="end"/>
            </w:r>
          </w:hyperlink>
        </w:p>
        <w:p w14:paraId="02389FCE" w14:textId="42C88CFF" w:rsidR="00507E16" w:rsidRDefault="00507E16">
          <w:pPr>
            <w:pStyle w:val="TOC1"/>
            <w:tabs>
              <w:tab w:val="left" w:pos="482"/>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86" w:history="1">
            <w:r w:rsidRPr="00CE4A31">
              <w:rPr>
                <w:rStyle w:val="Hyperlink"/>
                <w:noProof/>
              </w:rPr>
              <w:t>11</w:t>
            </w:r>
            <w:r>
              <w:rPr>
                <w:rFonts w:asciiTheme="minorHAnsi" w:eastAsiaTheme="minorEastAsia" w:hAnsiTheme="minorHAnsi" w:cstheme="minorBidi"/>
                <w:noProof/>
                <w:kern w:val="2"/>
                <w:sz w:val="22"/>
                <w:szCs w:val="22"/>
                <w:lang w:eastAsia="en-GB"/>
                <w14:ligatures w14:val="standardContextual"/>
              </w:rPr>
              <w:tab/>
            </w:r>
            <w:r w:rsidRPr="00CE4A31">
              <w:rPr>
                <w:rStyle w:val="Hyperlink"/>
                <w:noProof/>
              </w:rPr>
              <w:t>Next meetings (calendar)</w:t>
            </w:r>
            <w:r>
              <w:rPr>
                <w:noProof/>
                <w:webHidden/>
              </w:rPr>
              <w:tab/>
            </w:r>
            <w:r>
              <w:rPr>
                <w:noProof/>
                <w:webHidden/>
              </w:rPr>
              <w:fldChar w:fldCharType="begin"/>
            </w:r>
            <w:r>
              <w:rPr>
                <w:noProof/>
                <w:webHidden/>
              </w:rPr>
              <w:instrText xml:space="preserve"> PAGEREF _Toc157177986 \h </w:instrText>
            </w:r>
            <w:r>
              <w:rPr>
                <w:noProof/>
                <w:webHidden/>
              </w:rPr>
            </w:r>
            <w:r>
              <w:rPr>
                <w:noProof/>
                <w:webHidden/>
              </w:rPr>
              <w:fldChar w:fldCharType="separate"/>
            </w:r>
            <w:r>
              <w:rPr>
                <w:noProof/>
                <w:webHidden/>
              </w:rPr>
              <w:t>33</w:t>
            </w:r>
            <w:r>
              <w:rPr>
                <w:noProof/>
                <w:webHidden/>
              </w:rPr>
              <w:fldChar w:fldCharType="end"/>
            </w:r>
          </w:hyperlink>
        </w:p>
        <w:p w14:paraId="51575024" w14:textId="789E6C73" w:rsidR="00507E16" w:rsidRDefault="00507E16">
          <w:pPr>
            <w:pStyle w:val="TOC1"/>
            <w:tabs>
              <w:tab w:val="left" w:pos="482"/>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87" w:history="1">
            <w:r w:rsidRPr="00CE4A31">
              <w:rPr>
                <w:rStyle w:val="Hyperlink"/>
                <w:noProof/>
              </w:rPr>
              <w:t>12</w:t>
            </w:r>
            <w:r>
              <w:rPr>
                <w:rFonts w:asciiTheme="minorHAnsi" w:eastAsiaTheme="minorEastAsia" w:hAnsiTheme="minorHAnsi" w:cstheme="minorBidi"/>
                <w:noProof/>
                <w:kern w:val="2"/>
                <w:sz w:val="22"/>
                <w:szCs w:val="22"/>
                <w:lang w:eastAsia="en-GB"/>
                <w14:ligatures w14:val="standardContextual"/>
              </w:rPr>
              <w:tab/>
            </w:r>
            <w:r w:rsidRPr="00CE4A31">
              <w:rPr>
                <w:rStyle w:val="Hyperlink"/>
                <w:noProof/>
              </w:rPr>
              <w:t>Any other business</w:t>
            </w:r>
            <w:r>
              <w:rPr>
                <w:noProof/>
                <w:webHidden/>
              </w:rPr>
              <w:tab/>
            </w:r>
            <w:r>
              <w:rPr>
                <w:noProof/>
                <w:webHidden/>
              </w:rPr>
              <w:fldChar w:fldCharType="begin"/>
            </w:r>
            <w:r>
              <w:rPr>
                <w:noProof/>
                <w:webHidden/>
              </w:rPr>
              <w:instrText xml:space="preserve"> PAGEREF _Toc157177987 \h </w:instrText>
            </w:r>
            <w:r>
              <w:rPr>
                <w:noProof/>
                <w:webHidden/>
              </w:rPr>
            </w:r>
            <w:r>
              <w:rPr>
                <w:noProof/>
                <w:webHidden/>
              </w:rPr>
              <w:fldChar w:fldCharType="separate"/>
            </w:r>
            <w:r>
              <w:rPr>
                <w:noProof/>
                <w:webHidden/>
              </w:rPr>
              <w:t>34</w:t>
            </w:r>
            <w:r>
              <w:rPr>
                <w:noProof/>
                <w:webHidden/>
              </w:rPr>
              <w:fldChar w:fldCharType="end"/>
            </w:r>
          </w:hyperlink>
        </w:p>
        <w:p w14:paraId="1DAA58AA" w14:textId="3F22A442" w:rsidR="00507E16" w:rsidRDefault="00507E16">
          <w:pPr>
            <w:pStyle w:val="TOC1"/>
            <w:tabs>
              <w:tab w:val="left" w:pos="482"/>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88" w:history="1">
            <w:r w:rsidRPr="00CE4A31">
              <w:rPr>
                <w:rStyle w:val="Hyperlink"/>
                <w:noProof/>
              </w:rPr>
              <w:t>13</w:t>
            </w:r>
            <w:r>
              <w:rPr>
                <w:rFonts w:asciiTheme="minorHAnsi" w:eastAsiaTheme="minorEastAsia" w:hAnsiTheme="minorHAnsi" w:cstheme="minorBidi"/>
                <w:noProof/>
                <w:kern w:val="2"/>
                <w:sz w:val="22"/>
                <w:szCs w:val="22"/>
                <w:lang w:eastAsia="en-GB"/>
                <w14:ligatures w14:val="standardContextual"/>
              </w:rPr>
              <w:tab/>
            </w:r>
            <w:r w:rsidRPr="00CE4A31">
              <w:rPr>
                <w:rStyle w:val="Hyperlink"/>
                <w:noProof/>
              </w:rPr>
              <w:t>Close</w:t>
            </w:r>
            <w:r>
              <w:rPr>
                <w:noProof/>
                <w:webHidden/>
              </w:rPr>
              <w:tab/>
            </w:r>
            <w:r>
              <w:rPr>
                <w:noProof/>
                <w:webHidden/>
              </w:rPr>
              <w:fldChar w:fldCharType="begin"/>
            </w:r>
            <w:r>
              <w:rPr>
                <w:noProof/>
                <w:webHidden/>
              </w:rPr>
              <w:instrText xml:space="preserve"> PAGEREF _Toc157177988 \h </w:instrText>
            </w:r>
            <w:r>
              <w:rPr>
                <w:noProof/>
                <w:webHidden/>
              </w:rPr>
            </w:r>
            <w:r>
              <w:rPr>
                <w:noProof/>
                <w:webHidden/>
              </w:rPr>
              <w:fldChar w:fldCharType="separate"/>
            </w:r>
            <w:r>
              <w:rPr>
                <w:noProof/>
                <w:webHidden/>
              </w:rPr>
              <w:t>34</w:t>
            </w:r>
            <w:r>
              <w:rPr>
                <w:noProof/>
                <w:webHidden/>
              </w:rPr>
              <w:fldChar w:fldCharType="end"/>
            </w:r>
          </w:hyperlink>
        </w:p>
        <w:p w14:paraId="2B18253C" w14:textId="0F058A3B" w:rsidR="00507E16" w:rsidRDefault="00507E16">
          <w:pPr>
            <w:pStyle w:val="TOC1"/>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89" w:history="1">
            <w:r w:rsidRPr="00CE4A31">
              <w:rPr>
                <w:rStyle w:val="Hyperlink"/>
                <w:noProof/>
              </w:rPr>
              <w:t>Annexes</w:t>
            </w:r>
            <w:r>
              <w:rPr>
                <w:noProof/>
                <w:webHidden/>
              </w:rPr>
              <w:tab/>
            </w:r>
            <w:r>
              <w:rPr>
                <w:noProof/>
                <w:webHidden/>
              </w:rPr>
              <w:fldChar w:fldCharType="begin"/>
            </w:r>
            <w:r>
              <w:rPr>
                <w:noProof/>
                <w:webHidden/>
              </w:rPr>
              <w:instrText xml:space="preserve"> PAGEREF _Toc157177989 \h </w:instrText>
            </w:r>
            <w:r>
              <w:rPr>
                <w:noProof/>
                <w:webHidden/>
              </w:rPr>
            </w:r>
            <w:r>
              <w:rPr>
                <w:noProof/>
                <w:webHidden/>
              </w:rPr>
              <w:fldChar w:fldCharType="separate"/>
            </w:r>
            <w:r>
              <w:rPr>
                <w:noProof/>
                <w:webHidden/>
              </w:rPr>
              <w:t>35</w:t>
            </w:r>
            <w:r>
              <w:rPr>
                <w:noProof/>
                <w:webHidden/>
              </w:rPr>
              <w:fldChar w:fldCharType="end"/>
            </w:r>
          </w:hyperlink>
        </w:p>
        <w:p w14:paraId="58594078" w14:textId="6938D01A" w:rsidR="00507E16" w:rsidRDefault="00507E16">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90" w:history="1">
            <w:r w:rsidRPr="00CE4A31">
              <w:rPr>
                <w:rStyle w:val="Hyperlink"/>
                <w:noProof/>
              </w:rPr>
              <w:t>Annex A: List of contribution documents</w:t>
            </w:r>
            <w:r>
              <w:rPr>
                <w:noProof/>
                <w:webHidden/>
              </w:rPr>
              <w:tab/>
            </w:r>
            <w:r>
              <w:rPr>
                <w:noProof/>
                <w:webHidden/>
              </w:rPr>
              <w:fldChar w:fldCharType="begin"/>
            </w:r>
            <w:r>
              <w:rPr>
                <w:noProof/>
                <w:webHidden/>
              </w:rPr>
              <w:instrText xml:space="preserve"> PAGEREF _Toc157177990 \h </w:instrText>
            </w:r>
            <w:r>
              <w:rPr>
                <w:noProof/>
                <w:webHidden/>
              </w:rPr>
            </w:r>
            <w:r>
              <w:rPr>
                <w:noProof/>
                <w:webHidden/>
              </w:rPr>
              <w:fldChar w:fldCharType="separate"/>
            </w:r>
            <w:r>
              <w:rPr>
                <w:noProof/>
                <w:webHidden/>
              </w:rPr>
              <w:t>35</w:t>
            </w:r>
            <w:r>
              <w:rPr>
                <w:noProof/>
                <w:webHidden/>
              </w:rPr>
              <w:fldChar w:fldCharType="end"/>
            </w:r>
          </w:hyperlink>
        </w:p>
        <w:p w14:paraId="730B14FB" w14:textId="57E69F75" w:rsidR="00507E16" w:rsidRDefault="00507E16">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91" w:history="1">
            <w:r w:rsidRPr="00CE4A31">
              <w:rPr>
                <w:rStyle w:val="Hyperlink"/>
                <w:noProof/>
              </w:rPr>
              <w:t>Annex B: List of agreed change requests (sorted by TS then CR#)</w:t>
            </w:r>
            <w:r>
              <w:rPr>
                <w:noProof/>
                <w:webHidden/>
              </w:rPr>
              <w:tab/>
            </w:r>
            <w:r>
              <w:rPr>
                <w:noProof/>
                <w:webHidden/>
              </w:rPr>
              <w:fldChar w:fldCharType="begin"/>
            </w:r>
            <w:r>
              <w:rPr>
                <w:noProof/>
                <w:webHidden/>
              </w:rPr>
              <w:instrText xml:space="preserve"> PAGEREF _Toc157177991 \h </w:instrText>
            </w:r>
            <w:r>
              <w:rPr>
                <w:noProof/>
                <w:webHidden/>
              </w:rPr>
            </w:r>
            <w:r>
              <w:rPr>
                <w:noProof/>
                <w:webHidden/>
              </w:rPr>
              <w:fldChar w:fldCharType="separate"/>
            </w:r>
            <w:r>
              <w:rPr>
                <w:noProof/>
                <w:webHidden/>
              </w:rPr>
              <w:t>57</w:t>
            </w:r>
            <w:r>
              <w:rPr>
                <w:noProof/>
                <w:webHidden/>
              </w:rPr>
              <w:fldChar w:fldCharType="end"/>
            </w:r>
          </w:hyperlink>
        </w:p>
        <w:p w14:paraId="0B30D5C7" w14:textId="7DDA3C2C" w:rsidR="00507E16" w:rsidRDefault="00507E16">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92" w:history="1">
            <w:r w:rsidRPr="00CE4A31">
              <w:rPr>
                <w:rStyle w:val="Hyperlink"/>
                <w:noProof/>
              </w:rPr>
              <w:t>Annex B': List of agreed pCRs (sorted by TR)</w:t>
            </w:r>
            <w:r>
              <w:rPr>
                <w:noProof/>
                <w:webHidden/>
              </w:rPr>
              <w:tab/>
            </w:r>
            <w:r>
              <w:rPr>
                <w:noProof/>
                <w:webHidden/>
              </w:rPr>
              <w:fldChar w:fldCharType="begin"/>
            </w:r>
            <w:r>
              <w:rPr>
                <w:noProof/>
                <w:webHidden/>
              </w:rPr>
              <w:instrText xml:space="preserve"> PAGEREF _Toc157177992 \h </w:instrText>
            </w:r>
            <w:r>
              <w:rPr>
                <w:noProof/>
                <w:webHidden/>
              </w:rPr>
            </w:r>
            <w:r>
              <w:rPr>
                <w:noProof/>
                <w:webHidden/>
              </w:rPr>
              <w:fldChar w:fldCharType="separate"/>
            </w:r>
            <w:r>
              <w:rPr>
                <w:noProof/>
                <w:webHidden/>
              </w:rPr>
              <w:t>59</w:t>
            </w:r>
            <w:r>
              <w:rPr>
                <w:noProof/>
                <w:webHidden/>
              </w:rPr>
              <w:fldChar w:fldCharType="end"/>
            </w:r>
          </w:hyperlink>
        </w:p>
        <w:p w14:paraId="6B85D8AE" w14:textId="20FA9B66" w:rsidR="00507E16" w:rsidRDefault="00507E16">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93" w:history="1">
            <w:r w:rsidRPr="00CE4A31">
              <w:rPr>
                <w:rStyle w:val="Hyperlink"/>
                <w:noProof/>
              </w:rPr>
              <w:t>Annex C: Lists of liaisons</w:t>
            </w:r>
            <w:r>
              <w:rPr>
                <w:noProof/>
                <w:webHidden/>
              </w:rPr>
              <w:tab/>
            </w:r>
            <w:r>
              <w:rPr>
                <w:noProof/>
                <w:webHidden/>
              </w:rPr>
              <w:fldChar w:fldCharType="begin"/>
            </w:r>
            <w:r>
              <w:rPr>
                <w:noProof/>
                <w:webHidden/>
              </w:rPr>
              <w:instrText xml:space="preserve"> PAGEREF _Toc157177993 \h </w:instrText>
            </w:r>
            <w:r>
              <w:rPr>
                <w:noProof/>
                <w:webHidden/>
              </w:rPr>
            </w:r>
            <w:r>
              <w:rPr>
                <w:noProof/>
                <w:webHidden/>
              </w:rPr>
              <w:fldChar w:fldCharType="separate"/>
            </w:r>
            <w:r>
              <w:rPr>
                <w:noProof/>
                <w:webHidden/>
              </w:rPr>
              <w:t>61</w:t>
            </w:r>
            <w:r>
              <w:rPr>
                <w:noProof/>
                <w:webHidden/>
              </w:rPr>
              <w:fldChar w:fldCharType="end"/>
            </w:r>
          </w:hyperlink>
        </w:p>
        <w:p w14:paraId="08D67D8E" w14:textId="0FD25E7C" w:rsidR="00507E16" w:rsidRDefault="00507E16">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94" w:history="1">
            <w:r w:rsidRPr="00CE4A31">
              <w:rPr>
                <w:rStyle w:val="Hyperlink"/>
                <w:noProof/>
              </w:rPr>
              <w:t>Annex D: List of agreed/endorsed new and revised Work Items</w:t>
            </w:r>
            <w:r>
              <w:rPr>
                <w:noProof/>
                <w:webHidden/>
              </w:rPr>
              <w:tab/>
            </w:r>
            <w:r>
              <w:rPr>
                <w:noProof/>
                <w:webHidden/>
              </w:rPr>
              <w:fldChar w:fldCharType="begin"/>
            </w:r>
            <w:r>
              <w:rPr>
                <w:noProof/>
                <w:webHidden/>
              </w:rPr>
              <w:instrText xml:space="preserve"> PAGEREF _Toc157177994 \h </w:instrText>
            </w:r>
            <w:r>
              <w:rPr>
                <w:noProof/>
                <w:webHidden/>
              </w:rPr>
            </w:r>
            <w:r>
              <w:rPr>
                <w:noProof/>
                <w:webHidden/>
              </w:rPr>
              <w:fldChar w:fldCharType="separate"/>
            </w:r>
            <w:r>
              <w:rPr>
                <w:noProof/>
                <w:webHidden/>
              </w:rPr>
              <w:t>62</w:t>
            </w:r>
            <w:r>
              <w:rPr>
                <w:noProof/>
                <w:webHidden/>
              </w:rPr>
              <w:fldChar w:fldCharType="end"/>
            </w:r>
          </w:hyperlink>
        </w:p>
        <w:p w14:paraId="279B6B42" w14:textId="4EF3581D" w:rsidR="00507E16" w:rsidRDefault="00507E16">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95" w:history="1">
            <w:r w:rsidRPr="00CE4A31">
              <w:rPr>
                <w:rStyle w:val="Hyperlink"/>
                <w:noProof/>
              </w:rPr>
              <w:t>Annex E: List of agreed/approved new versions of TR/TS</w:t>
            </w:r>
            <w:r>
              <w:rPr>
                <w:noProof/>
                <w:webHidden/>
              </w:rPr>
              <w:tab/>
            </w:r>
            <w:r>
              <w:rPr>
                <w:noProof/>
                <w:webHidden/>
              </w:rPr>
              <w:fldChar w:fldCharType="begin"/>
            </w:r>
            <w:r>
              <w:rPr>
                <w:noProof/>
                <w:webHidden/>
              </w:rPr>
              <w:instrText xml:space="preserve"> PAGEREF _Toc157177995 \h </w:instrText>
            </w:r>
            <w:r>
              <w:rPr>
                <w:noProof/>
                <w:webHidden/>
              </w:rPr>
            </w:r>
            <w:r>
              <w:rPr>
                <w:noProof/>
                <w:webHidden/>
              </w:rPr>
              <w:fldChar w:fldCharType="separate"/>
            </w:r>
            <w:r>
              <w:rPr>
                <w:noProof/>
                <w:webHidden/>
              </w:rPr>
              <w:t>62</w:t>
            </w:r>
            <w:r>
              <w:rPr>
                <w:noProof/>
                <w:webHidden/>
              </w:rPr>
              <w:fldChar w:fldCharType="end"/>
            </w:r>
          </w:hyperlink>
        </w:p>
        <w:p w14:paraId="106E7F13" w14:textId="798C7F0E" w:rsidR="00507E16" w:rsidRDefault="00507E16">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96" w:history="1">
            <w:r w:rsidRPr="00CE4A31">
              <w:rPr>
                <w:rStyle w:val="Hyperlink"/>
                <w:noProof/>
              </w:rPr>
              <w:t>Annex F: Registered Participants list</w:t>
            </w:r>
            <w:r>
              <w:rPr>
                <w:noProof/>
                <w:webHidden/>
              </w:rPr>
              <w:tab/>
            </w:r>
            <w:r>
              <w:rPr>
                <w:noProof/>
                <w:webHidden/>
              </w:rPr>
              <w:fldChar w:fldCharType="begin"/>
            </w:r>
            <w:r>
              <w:rPr>
                <w:noProof/>
                <w:webHidden/>
              </w:rPr>
              <w:instrText xml:space="preserve"> PAGEREF _Toc157177996 \h </w:instrText>
            </w:r>
            <w:r>
              <w:rPr>
                <w:noProof/>
                <w:webHidden/>
              </w:rPr>
            </w:r>
            <w:r>
              <w:rPr>
                <w:noProof/>
                <w:webHidden/>
              </w:rPr>
              <w:fldChar w:fldCharType="separate"/>
            </w:r>
            <w:r>
              <w:rPr>
                <w:noProof/>
                <w:webHidden/>
              </w:rPr>
              <w:t>63</w:t>
            </w:r>
            <w:r>
              <w:rPr>
                <w:noProof/>
                <w:webHidden/>
              </w:rPr>
              <w:fldChar w:fldCharType="end"/>
            </w:r>
          </w:hyperlink>
        </w:p>
        <w:p w14:paraId="68DDC209" w14:textId="7A0DA2F0" w:rsidR="00C44FD5" w:rsidRDefault="00C44FD5" w:rsidP="00C44FD5">
          <w:r>
            <w:rPr>
              <w:b/>
              <w:bCs/>
              <w:noProof/>
            </w:rPr>
            <w:fldChar w:fldCharType="end"/>
          </w:r>
        </w:p>
      </w:sdtContent>
    </w:sdt>
    <w:p w14:paraId="1E69CFE1" w14:textId="77777777" w:rsidR="00C44FD5" w:rsidRDefault="00C44FD5" w:rsidP="00C44FD5"/>
    <w:p w14:paraId="5C58A0D6" w14:textId="77777777" w:rsidR="00C44FD5" w:rsidRDefault="00C44FD5" w:rsidP="00C44FD5">
      <w:r>
        <w:br w:type="page"/>
      </w:r>
    </w:p>
    <w:p w14:paraId="4F1F1120" w14:textId="77777777" w:rsidR="00C44FD5" w:rsidRDefault="00C44FD5" w:rsidP="00C44FD5"/>
    <w:p w14:paraId="4AB49A8F" w14:textId="144DBEBA" w:rsidR="00E72F18" w:rsidRDefault="00E72F18" w:rsidP="00AB0BA8">
      <w:pPr>
        <w:pStyle w:val="Heading1"/>
        <w:rPr>
          <w:color w:val="000000"/>
          <w:lang w:eastAsia="en-GB"/>
        </w:rPr>
      </w:pPr>
      <w:bookmarkStart w:id="2" w:name="_Hlk151730649"/>
      <w:bookmarkStart w:id="3" w:name="_Toc157177923"/>
      <w:bookmarkEnd w:id="0"/>
      <w:bookmarkEnd w:id="1"/>
      <w:r w:rsidRPr="002C081E">
        <w:rPr>
          <w:b/>
          <w:bCs/>
          <w:i/>
          <w:iCs/>
          <w:lang w:eastAsia="en-GB"/>
        </w:rPr>
        <w:t>1</w:t>
      </w:r>
      <w:r w:rsidRPr="002C081E">
        <w:rPr>
          <w:b/>
          <w:bCs/>
          <w:i/>
          <w:iCs/>
          <w:lang w:eastAsia="en-GB"/>
        </w:rPr>
        <w:tab/>
        <w:t>Opening of the meeting</w:t>
      </w:r>
      <w:bookmarkEnd w:id="3"/>
    </w:p>
    <w:p w14:paraId="4207CEE1" w14:textId="77777777" w:rsidR="00C44FD5" w:rsidRPr="00520C15" w:rsidRDefault="00C44FD5" w:rsidP="00C44FD5">
      <w:pPr>
        <w:rPr>
          <w:lang w:val="en-US"/>
        </w:rPr>
      </w:pPr>
      <w:r>
        <w:rPr>
          <w:lang w:val="en-US"/>
        </w:rPr>
        <w:t xml:space="preserve">The meeting #103 </w:t>
      </w:r>
      <w:r w:rsidRPr="00520C15">
        <w:rPr>
          <w:lang w:val="en-US"/>
        </w:rPr>
        <w:t>of 3GPP SA1 took place</w:t>
      </w:r>
      <w:r w:rsidRPr="0042603D">
        <w:rPr>
          <w:lang w:val="en-US"/>
        </w:rPr>
        <w:t xml:space="preserve"> from </w:t>
      </w:r>
      <w:r w:rsidRPr="00520C15">
        <w:rPr>
          <w:lang w:val="en-US"/>
        </w:rPr>
        <w:t xml:space="preserve">the </w:t>
      </w:r>
      <w:r w:rsidRPr="00C44FD5">
        <w:rPr>
          <w:lang w:val="en-US"/>
        </w:rPr>
        <w:t>13</w:t>
      </w:r>
      <w:r w:rsidRPr="00C44FD5">
        <w:rPr>
          <w:vertAlign w:val="superscript"/>
          <w:lang w:val="en-US"/>
        </w:rPr>
        <w:t>th</w:t>
      </w:r>
      <w:r>
        <w:rPr>
          <w:lang w:val="en-US"/>
        </w:rPr>
        <w:t xml:space="preserve"> till the </w:t>
      </w:r>
      <w:r w:rsidRPr="00C44FD5">
        <w:rPr>
          <w:lang w:val="en-US"/>
        </w:rPr>
        <w:t>17</w:t>
      </w:r>
      <w:r w:rsidRPr="00C44FD5">
        <w:rPr>
          <w:vertAlign w:val="superscript"/>
          <w:lang w:val="en-US"/>
        </w:rPr>
        <w:t>th</w:t>
      </w:r>
      <w:r>
        <w:rPr>
          <w:lang w:val="en-US"/>
        </w:rPr>
        <w:t xml:space="preserve"> of November </w:t>
      </w:r>
      <w:r w:rsidRPr="00C44FD5">
        <w:rPr>
          <w:lang w:val="en-US"/>
        </w:rPr>
        <w:t>2023</w:t>
      </w:r>
      <w:r w:rsidRPr="00520C15">
        <w:rPr>
          <w:lang w:val="en-US"/>
        </w:rPr>
        <w:t>, at the</w:t>
      </w:r>
      <w:r>
        <w:rPr>
          <w:lang w:val="en-US"/>
        </w:rPr>
        <w:t xml:space="preserve"> Palmer House historic Hotel </w:t>
      </w:r>
      <w:r w:rsidRPr="00520C15">
        <w:rPr>
          <w:lang w:val="en-US"/>
        </w:rPr>
        <w:t xml:space="preserve">in </w:t>
      </w:r>
      <w:r>
        <w:rPr>
          <w:lang w:val="en-US"/>
        </w:rPr>
        <w:t>Chicago, IL, USA</w:t>
      </w:r>
      <w:r w:rsidRPr="00520C15">
        <w:rPr>
          <w:lang w:val="en-US"/>
        </w:rPr>
        <w:t xml:space="preserve">. </w:t>
      </w:r>
    </w:p>
    <w:p w14:paraId="409867E1" w14:textId="77777777" w:rsidR="00C44FD5" w:rsidRPr="00520C15" w:rsidRDefault="00C44FD5" w:rsidP="00C44FD5">
      <w:pPr>
        <w:rPr>
          <w:lang w:val="en-US"/>
        </w:rPr>
      </w:pPr>
    </w:p>
    <w:p w14:paraId="31D5E9EC" w14:textId="77777777" w:rsidR="00C44FD5" w:rsidRPr="00520C15" w:rsidRDefault="00C44FD5" w:rsidP="00C44FD5">
      <w:pPr>
        <w:rPr>
          <w:lang w:val="en-US"/>
        </w:rPr>
      </w:pPr>
      <w:r w:rsidRPr="00520C15">
        <w:rPr>
          <w:lang w:val="en-US"/>
        </w:rPr>
        <w:t xml:space="preserve">The SA1 chair, Mr. Jose Almodóvar (KPN), opened the meeting on Monday </w:t>
      </w:r>
      <w:r>
        <w:rPr>
          <w:lang w:val="en-US"/>
        </w:rPr>
        <w:t>13</w:t>
      </w:r>
      <w:r w:rsidRPr="00C44FD5">
        <w:rPr>
          <w:vertAlign w:val="superscript"/>
          <w:lang w:val="en-US"/>
        </w:rPr>
        <w:t>th</w:t>
      </w:r>
      <w:r>
        <w:rPr>
          <w:lang w:val="en-US"/>
        </w:rPr>
        <w:t xml:space="preserve"> of November </w:t>
      </w:r>
      <w:r w:rsidRPr="00520C15">
        <w:rPr>
          <w:lang w:val="en-US"/>
        </w:rPr>
        <w:t>at 9AM local time.</w:t>
      </w:r>
    </w:p>
    <w:p w14:paraId="03D9C7CF" w14:textId="77777777" w:rsidR="00C44FD5" w:rsidRDefault="00C44FD5" w:rsidP="00C44FD5">
      <w:pPr>
        <w:pStyle w:val="Heading2"/>
      </w:pPr>
      <w:bookmarkStart w:id="4" w:name="_Toc157177924"/>
      <w:r>
        <w:t>1.1</w:t>
      </w:r>
      <w:r>
        <w:tab/>
        <w:t>Agenda and scheduling</w:t>
      </w:r>
      <w:bookmarkEnd w:id="4"/>
    </w:p>
    <w:p w14:paraId="2484517B" w14:textId="2D429C71" w:rsidR="00C44FD5" w:rsidRDefault="00C44FD5" w:rsidP="00C44FD5">
      <w:pPr>
        <w:rPr>
          <w:rFonts w:ascii="Arial" w:eastAsia="Times New Roman" w:hAnsi="Arial" w:cs="Arial"/>
          <w:sz w:val="16"/>
          <w:szCs w:val="16"/>
          <w:lang w:eastAsia="en-GB"/>
        </w:rPr>
      </w:pPr>
      <w:hyperlink r:id="rId12" w:history="1">
        <w:r>
          <w:rPr>
            <w:rStyle w:val="Hyperlink"/>
            <w:rFonts w:ascii="Arial" w:eastAsia="Times New Roman" w:hAnsi="Arial" w:cs="Arial"/>
            <w:sz w:val="16"/>
            <w:szCs w:val="16"/>
            <w:lang w:eastAsia="en-GB"/>
          </w:rPr>
          <w:t>S1-233000</w:t>
        </w:r>
      </w:hyperlink>
      <w:r>
        <w:rPr>
          <w:rFonts w:ascii="Arial" w:eastAsia="Times New Roman" w:hAnsi="Arial" w:cs="Arial"/>
          <w:color w:val="000000"/>
          <w:sz w:val="16"/>
          <w:szCs w:val="16"/>
          <w:lang w:eastAsia="en-GB"/>
        </w:rPr>
        <w:t xml:space="preserve"> from </w:t>
      </w:r>
      <w:r w:rsidRPr="00377DE9">
        <w:rPr>
          <w:rFonts w:ascii="Arial" w:eastAsia="Times New Roman" w:hAnsi="Arial" w:cs="Arial"/>
          <w:sz w:val="16"/>
          <w:szCs w:val="16"/>
          <w:lang w:eastAsia="en-GB"/>
        </w:rPr>
        <w:t>SA1 Chairperson</w:t>
      </w:r>
      <w:r>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1st Draft Agenda for SA1#104</w:t>
      </w:r>
      <w:r>
        <w:rPr>
          <w:rFonts w:ascii="Arial" w:eastAsia="Times New Roman" w:hAnsi="Arial" w:cs="Arial"/>
          <w:b/>
          <w:bCs/>
          <w:i/>
          <w:iCs/>
          <w:sz w:val="16"/>
          <w:szCs w:val="16"/>
          <w:lang w:eastAsia="en-GB"/>
        </w:rPr>
        <w:t xml:space="preserve"> </w:t>
      </w:r>
      <w:r>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agenda</w:t>
      </w:r>
      <w:r>
        <w:rPr>
          <w:rFonts w:ascii="Arial" w:eastAsia="Times New Roman" w:hAnsi="Arial" w:cs="Arial"/>
          <w:sz w:val="16"/>
          <w:szCs w:val="16"/>
          <w:lang w:eastAsia="en-GB"/>
        </w:rPr>
        <w:t>)</w:t>
      </w:r>
    </w:p>
    <w:p w14:paraId="0336A617" w14:textId="77777777" w:rsidR="00C44FD5" w:rsidRDefault="00C44FD5" w:rsidP="00C44FD5">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Pr>
          <w:rFonts w:ascii="Arial" w:eastAsia="Times New Roman" w:hAnsi="Arial" w:cs="Arial"/>
          <w:color w:val="000000"/>
          <w:sz w:val="16"/>
          <w:szCs w:val="16"/>
          <w:lang w:eastAsia="en-GB"/>
        </w:rPr>
        <w:t>Revised to S1-233001</w:t>
      </w:r>
    </w:p>
    <w:p w14:paraId="628E81FE" w14:textId="77777777" w:rsidR="00C44FD5" w:rsidRDefault="00C44FD5" w:rsidP="00C44FD5">
      <w:pPr>
        <w:rPr>
          <w:rFonts w:ascii="Arial" w:eastAsia="Times New Roman" w:hAnsi="Arial" w:cs="Arial"/>
          <w:color w:val="000000"/>
          <w:sz w:val="16"/>
          <w:szCs w:val="16"/>
          <w:lang w:eastAsia="en-GB"/>
        </w:rPr>
      </w:pPr>
    </w:p>
    <w:p w14:paraId="101DCB9D" w14:textId="776BEB90" w:rsidR="00C44FD5" w:rsidRDefault="00C44FD5" w:rsidP="00C44FD5">
      <w:pPr>
        <w:rPr>
          <w:rFonts w:ascii="Arial" w:eastAsia="Times New Roman" w:hAnsi="Arial" w:cs="Arial"/>
          <w:sz w:val="16"/>
          <w:szCs w:val="16"/>
          <w:lang w:eastAsia="en-GB"/>
        </w:rPr>
      </w:pPr>
      <w:hyperlink r:id="rId13" w:history="1">
        <w:r>
          <w:rPr>
            <w:rStyle w:val="Hyperlink"/>
            <w:rFonts w:ascii="Arial" w:eastAsia="Times New Roman" w:hAnsi="Arial" w:cs="Arial"/>
            <w:sz w:val="16"/>
            <w:szCs w:val="16"/>
            <w:lang w:eastAsia="en-GB"/>
          </w:rPr>
          <w:t>S1-233001</w:t>
        </w:r>
      </w:hyperlink>
      <w:r>
        <w:rPr>
          <w:rFonts w:ascii="Arial" w:eastAsia="Times New Roman" w:hAnsi="Arial" w:cs="Arial"/>
          <w:color w:val="000000"/>
          <w:sz w:val="16"/>
          <w:szCs w:val="16"/>
          <w:lang w:eastAsia="en-GB"/>
        </w:rPr>
        <w:t xml:space="preserve"> from </w:t>
      </w:r>
      <w:r w:rsidRPr="00377DE9">
        <w:rPr>
          <w:rFonts w:ascii="Arial" w:eastAsia="Times New Roman" w:hAnsi="Arial" w:cs="Arial"/>
          <w:sz w:val="16"/>
          <w:szCs w:val="16"/>
          <w:lang w:eastAsia="en-GB"/>
        </w:rPr>
        <w:t>SA1 Chairperson</w:t>
      </w:r>
      <w:r>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2nd Draft Agenda for SA1#104</w:t>
      </w:r>
      <w:r>
        <w:rPr>
          <w:rFonts w:ascii="Arial" w:eastAsia="Times New Roman" w:hAnsi="Arial" w:cs="Arial"/>
          <w:b/>
          <w:bCs/>
          <w:i/>
          <w:iCs/>
          <w:sz w:val="16"/>
          <w:szCs w:val="16"/>
          <w:lang w:eastAsia="en-GB"/>
        </w:rPr>
        <w:t xml:space="preserve"> </w:t>
      </w:r>
      <w:r>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agenda</w:t>
      </w:r>
      <w:r>
        <w:rPr>
          <w:rFonts w:ascii="Arial" w:eastAsia="Times New Roman" w:hAnsi="Arial" w:cs="Arial"/>
          <w:sz w:val="16"/>
          <w:szCs w:val="16"/>
          <w:lang w:eastAsia="en-GB"/>
        </w:rPr>
        <w:t>)</w:t>
      </w:r>
    </w:p>
    <w:p w14:paraId="62190473" w14:textId="77777777" w:rsidR="00C44FD5" w:rsidRDefault="00C44FD5" w:rsidP="00C44FD5">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Revision of S1-233000.</w:t>
      </w:r>
    </w:p>
    <w:p w14:paraId="74CC9561" w14:textId="77777777" w:rsidR="00C44FD5" w:rsidRDefault="00C44FD5" w:rsidP="00C44FD5">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Pr>
          <w:rFonts w:ascii="Arial" w:eastAsia="Times New Roman" w:hAnsi="Arial" w:cs="Arial"/>
          <w:color w:val="000000"/>
          <w:sz w:val="16"/>
          <w:szCs w:val="16"/>
          <w:lang w:eastAsia="en-GB"/>
        </w:rPr>
        <w:t>Revised to S1-233002</w:t>
      </w:r>
    </w:p>
    <w:p w14:paraId="678B8FC4" w14:textId="77777777" w:rsidR="00C44FD5" w:rsidRDefault="00C44FD5" w:rsidP="00C44FD5">
      <w:pPr>
        <w:rPr>
          <w:rFonts w:ascii="Arial" w:eastAsia="Times New Roman" w:hAnsi="Arial" w:cs="Arial"/>
          <w:color w:val="000000"/>
          <w:sz w:val="16"/>
          <w:szCs w:val="16"/>
          <w:lang w:eastAsia="en-GB"/>
        </w:rPr>
      </w:pPr>
    </w:p>
    <w:p w14:paraId="701730D6" w14:textId="5C84307A" w:rsidR="00C44FD5" w:rsidRDefault="00C44FD5" w:rsidP="00C44FD5">
      <w:pPr>
        <w:rPr>
          <w:rFonts w:ascii="Arial" w:eastAsia="Times New Roman" w:hAnsi="Arial" w:cs="Arial"/>
          <w:sz w:val="16"/>
          <w:szCs w:val="16"/>
          <w:lang w:eastAsia="en-GB"/>
        </w:rPr>
      </w:pPr>
      <w:hyperlink r:id="rId14" w:history="1">
        <w:r>
          <w:rPr>
            <w:rStyle w:val="Hyperlink"/>
            <w:rFonts w:ascii="Arial" w:eastAsia="Times New Roman" w:hAnsi="Arial" w:cs="Arial"/>
            <w:sz w:val="16"/>
            <w:szCs w:val="16"/>
            <w:lang w:eastAsia="en-GB"/>
          </w:rPr>
          <w:t>S1-233002</w:t>
        </w:r>
      </w:hyperlink>
      <w:r>
        <w:rPr>
          <w:rFonts w:ascii="Arial" w:eastAsia="Times New Roman" w:hAnsi="Arial" w:cs="Arial"/>
          <w:color w:val="000000"/>
          <w:sz w:val="16"/>
          <w:szCs w:val="16"/>
          <w:lang w:eastAsia="en-GB"/>
        </w:rPr>
        <w:t xml:space="preserve"> from </w:t>
      </w:r>
      <w:r w:rsidRPr="00377DE9">
        <w:rPr>
          <w:rFonts w:ascii="Arial" w:eastAsia="Times New Roman" w:hAnsi="Arial" w:cs="Arial"/>
          <w:sz w:val="16"/>
          <w:szCs w:val="16"/>
          <w:lang w:eastAsia="en-GB"/>
        </w:rPr>
        <w:t>SA1 Chairperson</w:t>
      </w:r>
      <w:r>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Agenda for SA1#104</w:t>
      </w:r>
      <w:r>
        <w:rPr>
          <w:rFonts w:ascii="Arial" w:eastAsia="Times New Roman" w:hAnsi="Arial" w:cs="Arial"/>
          <w:b/>
          <w:bCs/>
          <w:i/>
          <w:iCs/>
          <w:sz w:val="16"/>
          <w:szCs w:val="16"/>
          <w:lang w:eastAsia="en-GB"/>
        </w:rPr>
        <w:t xml:space="preserve"> </w:t>
      </w:r>
      <w:r>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agenda</w:t>
      </w:r>
      <w:r>
        <w:rPr>
          <w:rFonts w:ascii="Arial" w:eastAsia="Times New Roman" w:hAnsi="Arial" w:cs="Arial"/>
          <w:sz w:val="16"/>
          <w:szCs w:val="16"/>
          <w:lang w:eastAsia="en-GB"/>
        </w:rPr>
        <w:t>)</w:t>
      </w:r>
    </w:p>
    <w:p w14:paraId="44B96B64" w14:textId="77777777" w:rsidR="00C44FD5" w:rsidRDefault="00C44FD5" w:rsidP="00C44FD5">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Revision of S1-233001.</w:t>
      </w:r>
    </w:p>
    <w:p w14:paraId="1859B9AA" w14:textId="77777777" w:rsidR="00C44FD5" w:rsidRDefault="00C44FD5" w:rsidP="00C44FD5">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Pr>
          <w:rFonts w:ascii="Arial" w:eastAsia="Times New Roman" w:hAnsi="Arial" w:cs="Arial"/>
          <w:color w:val="000000"/>
          <w:sz w:val="16"/>
          <w:szCs w:val="16"/>
          <w:lang w:eastAsia="en-GB"/>
        </w:rPr>
        <w:t>Agreed</w:t>
      </w:r>
    </w:p>
    <w:p w14:paraId="45347C89" w14:textId="77777777" w:rsidR="00C44FD5" w:rsidRDefault="00C44FD5" w:rsidP="00C44FD5">
      <w:pPr>
        <w:rPr>
          <w:rFonts w:ascii="Arial" w:eastAsia="Times New Roman" w:hAnsi="Arial" w:cs="Arial"/>
          <w:color w:val="000000"/>
          <w:sz w:val="16"/>
          <w:szCs w:val="16"/>
          <w:lang w:eastAsia="en-GB"/>
        </w:rPr>
      </w:pPr>
    </w:p>
    <w:p w14:paraId="7EE89861" w14:textId="77777777" w:rsidR="00C44FD5" w:rsidRDefault="00C44FD5" w:rsidP="00C44FD5">
      <w:pPr>
        <w:pStyle w:val="Heading2"/>
      </w:pPr>
      <w:bookmarkStart w:id="5" w:name="_Toc157177925"/>
      <w:r>
        <w:t>1.2</w:t>
      </w:r>
      <w:r>
        <w:tab/>
        <w:t>IPR, antitrust and competition laws</w:t>
      </w:r>
      <w:bookmarkEnd w:id="5"/>
    </w:p>
    <w:p w14:paraId="3C2AAD83" w14:textId="213D6556" w:rsidR="00C44FD5" w:rsidRPr="002E1EB0" w:rsidRDefault="00C44FD5" w:rsidP="00C44FD5">
      <w:r w:rsidRPr="002E1EB0">
        <w:t>IPR (</w:t>
      </w:r>
      <w:hyperlink r:id="rId15" w:history="1">
        <w:r w:rsidRPr="002E1EB0">
          <w:rPr>
            <w:rStyle w:val="Hyperlink"/>
          </w:rPr>
          <w:t>https://www.3gpp.org/about-us/legal-matters/call-for-ipr</w:t>
        </w:r>
      </w:hyperlink>
      <w:r w:rsidRPr="002E1EB0">
        <w:t>)</w:t>
      </w:r>
    </w:p>
    <w:p w14:paraId="4C4F4033" w14:textId="77777777" w:rsidR="00C44FD5" w:rsidRPr="00D376DB" w:rsidRDefault="00C44FD5" w:rsidP="00C44FD5">
      <w:pPr>
        <w:pStyle w:val="NormalWeb"/>
        <w:shd w:val="clear" w:color="auto" w:fill="FFFFFF"/>
        <w:spacing w:before="0" w:beforeAutospacing="0"/>
        <w:rPr>
          <w:rFonts w:ascii="Montserrat" w:hAnsi="Montserrat"/>
          <w:color w:val="252525"/>
          <w:sz w:val="20"/>
          <w:szCs w:val="20"/>
          <w:lang w:val="en-GB"/>
        </w:rPr>
      </w:pPr>
      <w:r w:rsidRPr="00D376DB">
        <w:rPr>
          <w:rStyle w:val="Emphasis"/>
          <w:rFonts w:ascii="Montserrat" w:hAnsi="Montserrat"/>
          <w:color w:val="252525"/>
          <w:sz w:val="20"/>
          <w:szCs w:val="20"/>
        </w:rPr>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14:paraId="175EB48E" w14:textId="77777777" w:rsidR="00C44FD5" w:rsidRPr="00D376DB" w:rsidRDefault="00C44FD5" w:rsidP="00C44FD5">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The delegates were asked to take note that they were thereby invited:</w:t>
      </w:r>
    </w:p>
    <w:p w14:paraId="27415EC4" w14:textId="77777777" w:rsidR="00C44FD5" w:rsidRPr="00D376DB" w:rsidRDefault="00C44FD5" w:rsidP="00C44FD5">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to investigate whether their organization or any other organization owns IPRs which were, or were likely to become Essential in respect of the work of 3GPP.</w:t>
      </w:r>
    </w:p>
    <w:p w14:paraId="11DD3B01" w14:textId="77777777" w:rsidR="00C44FD5" w:rsidRDefault="00C44FD5" w:rsidP="00C44FD5">
      <w:pPr>
        <w:pStyle w:val="NormalWeb"/>
        <w:shd w:val="clear" w:color="auto" w:fill="FFFFFF"/>
        <w:spacing w:before="0" w:beforeAutospacing="0"/>
        <w:rPr>
          <w:rFonts w:ascii="Montserrat" w:hAnsi="Montserrat"/>
          <w:color w:val="252525"/>
        </w:rPr>
      </w:pPr>
      <w:r w:rsidRPr="00D376DB">
        <w:rPr>
          <w:rStyle w:val="Emphasis"/>
          <w:rFonts w:ascii="Montserrat" w:hAnsi="Montserrat"/>
          <w:color w:val="252525"/>
          <w:sz w:val="20"/>
          <w:szCs w:val="20"/>
        </w:rPr>
        <w:t>to notify their respective Organizational Partners of all potential IPRs, e.g., for ETSI, by means of the IPR Information Statement and the Licensing declaration forms "</w:t>
      </w:r>
    </w:p>
    <w:p w14:paraId="6F2D58DF" w14:textId="77777777" w:rsidR="00C44FD5" w:rsidRDefault="00C44FD5" w:rsidP="00C44FD5">
      <w:pPr>
        <w:rPr>
          <w:rFonts w:ascii="Calibri" w:hAnsi="Calibri"/>
          <w:sz w:val="22"/>
          <w:szCs w:val="22"/>
        </w:rPr>
      </w:pPr>
    </w:p>
    <w:p w14:paraId="39B7561A" w14:textId="0AF8476E" w:rsidR="00C44FD5" w:rsidRDefault="00C44FD5" w:rsidP="00C44FD5">
      <w:r>
        <w:t>Antitrust (</w:t>
      </w:r>
      <w:hyperlink r:id="rId16" w:history="1">
        <w:r>
          <w:rPr>
            <w:rStyle w:val="Hyperlink"/>
          </w:rPr>
          <w:t>https://www.3gpp.org/about-us/legal-matters/statement-regarding-competition-law</w:t>
        </w:r>
      </w:hyperlink>
      <w:r>
        <w:t>)</w:t>
      </w:r>
    </w:p>
    <w:p w14:paraId="496EFD49" w14:textId="77777777" w:rsidR="00C44FD5" w:rsidRDefault="00C44FD5" w:rsidP="00C44FD5"/>
    <w:p w14:paraId="41F7AB31" w14:textId="77777777" w:rsidR="00C44FD5" w:rsidRDefault="00C44FD5" w:rsidP="00C44FD5">
      <w:r w:rsidRPr="00D376DB">
        <w:rPr>
          <w:rStyle w:val="Emphasis"/>
          <w:rFonts w:ascii="Montserrat" w:hAnsi="Montserrat"/>
          <w:color w:val="252525"/>
          <w:shd w:val="clear" w:color="auto" w:fill="FFFFFF"/>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 meetings was important to allow for full and fair consideration of such matters."</w:t>
      </w:r>
    </w:p>
    <w:p w14:paraId="556F5030" w14:textId="77777777" w:rsidR="00C44FD5" w:rsidRPr="00520C15" w:rsidRDefault="00C44FD5" w:rsidP="00C44FD5"/>
    <w:p w14:paraId="2A643607" w14:textId="77777777" w:rsidR="00C44FD5" w:rsidRDefault="00C44FD5" w:rsidP="00C44FD5">
      <w:pPr>
        <w:pStyle w:val="Heading2"/>
      </w:pPr>
      <w:bookmarkStart w:id="6" w:name="_Toc157177926"/>
      <w:r>
        <w:t>1.3</w:t>
      </w:r>
      <w:r>
        <w:tab/>
        <w:t>Previous SA1 meeting report</w:t>
      </w:r>
      <w:bookmarkEnd w:id="6"/>
    </w:p>
    <w:p w14:paraId="052E901E" w14:textId="2A40810E" w:rsidR="0071281B" w:rsidRDefault="00E72F18" w:rsidP="00BE7991">
      <w:pPr>
        <w:rPr>
          <w:rFonts w:ascii="Arial" w:eastAsia="Times New Roman" w:hAnsi="Arial" w:cs="Arial"/>
          <w:sz w:val="16"/>
          <w:szCs w:val="16"/>
          <w:lang w:eastAsia="en-GB"/>
        </w:rPr>
      </w:pPr>
      <w:hyperlink r:id="rId17" w:history="1">
        <w:r>
          <w:rPr>
            <w:rStyle w:val="Hyperlink"/>
            <w:rFonts w:ascii="Arial" w:eastAsia="Times New Roman" w:hAnsi="Arial" w:cs="Arial"/>
            <w:sz w:val="16"/>
            <w:szCs w:val="16"/>
            <w:lang w:eastAsia="en-GB"/>
          </w:rPr>
          <w:t>S1-233004</w:t>
        </w:r>
      </w:hyperlink>
      <w:r w:rsidR="0071281B">
        <w:rPr>
          <w:rFonts w:ascii="Arial" w:eastAsia="Times New Roman" w:hAnsi="Arial" w:cs="Arial"/>
          <w:color w:val="000000"/>
          <w:sz w:val="16"/>
          <w:szCs w:val="16"/>
          <w:lang w:eastAsia="en-GB"/>
        </w:rPr>
        <w:t xml:space="preserve"> from </w:t>
      </w:r>
      <w:r w:rsidRPr="00377DE9">
        <w:rPr>
          <w:rFonts w:ascii="Arial" w:eastAsia="Times New Roman" w:hAnsi="Arial" w:cs="Arial"/>
          <w:sz w:val="16"/>
          <w:szCs w:val="16"/>
          <w:lang w:eastAsia="en-GB"/>
        </w:rPr>
        <w:t>ETSI MCC</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Draft minutes of previous SA1 meeting</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report</w:t>
      </w:r>
      <w:r w:rsidR="0071281B">
        <w:rPr>
          <w:rFonts w:ascii="Arial" w:eastAsia="Times New Roman" w:hAnsi="Arial" w:cs="Arial"/>
          <w:sz w:val="16"/>
          <w:szCs w:val="16"/>
          <w:lang w:eastAsia="en-GB"/>
        </w:rPr>
        <w:t>)</w:t>
      </w:r>
    </w:p>
    <w:p w14:paraId="52E485CD" w14:textId="665B9148"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S1-233005</w:t>
      </w:r>
    </w:p>
    <w:p w14:paraId="214B1A7E" w14:textId="77777777" w:rsidR="0071281B" w:rsidRDefault="0071281B" w:rsidP="00BE7991">
      <w:pPr>
        <w:rPr>
          <w:rFonts w:ascii="Arial" w:eastAsia="Times New Roman" w:hAnsi="Arial" w:cs="Arial"/>
          <w:color w:val="000000"/>
          <w:sz w:val="16"/>
          <w:szCs w:val="16"/>
          <w:lang w:eastAsia="en-GB"/>
        </w:rPr>
      </w:pPr>
    </w:p>
    <w:p w14:paraId="79EBFAB9" w14:textId="669C1897" w:rsidR="0071281B" w:rsidRDefault="0065445A" w:rsidP="00BE7991">
      <w:pPr>
        <w:rPr>
          <w:rFonts w:ascii="Arial" w:eastAsia="Times New Roman" w:hAnsi="Arial" w:cs="Arial"/>
          <w:sz w:val="16"/>
          <w:szCs w:val="16"/>
          <w:lang w:eastAsia="en-GB"/>
        </w:rPr>
      </w:pPr>
      <w:hyperlink r:id="rId18" w:history="1">
        <w:r>
          <w:rPr>
            <w:rStyle w:val="Hyperlink"/>
            <w:rFonts w:ascii="Arial" w:eastAsia="Times New Roman" w:hAnsi="Arial" w:cs="Arial"/>
            <w:sz w:val="16"/>
            <w:szCs w:val="16"/>
            <w:lang w:eastAsia="en-GB"/>
          </w:rPr>
          <w:t>S1-233005</w:t>
        </w:r>
      </w:hyperlink>
      <w:r w:rsidR="0071281B">
        <w:rPr>
          <w:rFonts w:ascii="Arial" w:eastAsia="Times New Roman" w:hAnsi="Arial" w:cs="Arial"/>
          <w:color w:val="000000"/>
          <w:sz w:val="16"/>
          <w:szCs w:val="16"/>
          <w:lang w:eastAsia="en-GB"/>
        </w:rPr>
        <w:t xml:space="preserve"> from </w:t>
      </w:r>
      <w:r w:rsidR="00E72F18" w:rsidRPr="00377DE9">
        <w:rPr>
          <w:rFonts w:ascii="Arial" w:eastAsia="Times New Roman" w:hAnsi="Arial" w:cs="Arial"/>
          <w:sz w:val="16"/>
          <w:szCs w:val="16"/>
          <w:lang w:eastAsia="en-GB"/>
        </w:rPr>
        <w:t>ETSI MCC</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Minutes of previous SA1 meeting</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71281B">
        <w:rPr>
          <w:rFonts w:ascii="Arial" w:eastAsia="Times New Roman" w:hAnsi="Arial" w:cs="Arial"/>
          <w:sz w:val="16"/>
          <w:szCs w:val="16"/>
          <w:lang w:eastAsia="en-GB"/>
        </w:rPr>
        <w:t>)</w:t>
      </w:r>
    </w:p>
    <w:p w14:paraId="59716BAF"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S1-233004.</w:t>
      </w:r>
    </w:p>
    <w:p w14:paraId="23EDE08B" w14:textId="6F3CFF73"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Approved</w:t>
      </w:r>
    </w:p>
    <w:p w14:paraId="0E991D14" w14:textId="77777777" w:rsidR="0071281B" w:rsidRDefault="0071281B" w:rsidP="00BE7991">
      <w:pPr>
        <w:rPr>
          <w:rFonts w:ascii="Arial" w:eastAsia="Times New Roman" w:hAnsi="Arial" w:cs="Arial"/>
          <w:color w:val="000000"/>
          <w:sz w:val="16"/>
          <w:szCs w:val="16"/>
          <w:lang w:eastAsia="en-GB"/>
        </w:rPr>
      </w:pPr>
    </w:p>
    <w:p w14:paraId="69412F4C" w14:textId="77777777" w:rsidR="00C44FD5" w:rsidRPr="00C44FD5" w:rsidRDefault="00C44FD5" w:rsidP="00C44FD5">
      <w:pPr>
        <w:rPr>
          <w:rFonts w:ascii="Arial" w:eastAsia="Times New Roman" w:hAnsi="Arial" w:cs="Arial"/>
          <w:color w:val="000000"/>
          <w:sz w:val="16"/>
          <w:szCs w:val="16"/>
          <w:lang w:eastAsia="en-GB"/>
        </w:rPr>
      </w:pPr>
      <w:r w:rsidRPr="00C44FD5">
        <w:rPr>
          <w:rFonts w:ascii="Arial" w:eastAsia="Times New Roman" w:hAnsi="Arial" w:cs="Arial"/>
          <w:color w:val="000000"/>
          <w:sz w:val="16"/>
          <w:szCs w:val="16"/>
          <w:lang w:eastAsia="en-GB"/>
        </w:rPr>
        <w:t>Other information:</w:t>
      </w:r>
    </w:p>
    <w:p w14:paraId="04C06A61" w14:textId="77777777" w:rsidR="00C44FD5" w:rsidRPr="00C44FD5" w:rsidRDefault="00C44FD5" w:rsidP="00C44FD5">
      <w:pPr>
        <w:rPr>
          <w:rFonts w:ascii="Arial" w:eastAsia="Times New Roman" w:hAnsi="Arial" w:cs="Arial"/>
          <w:color w:val="000000"/>
          <w:sz w:val="16"/>
          <w:szCs w:val="16"/>
          <w:lang w:eastAsia="en-GB"/>
        </w:rPr>
      </w:pPr>
      <w:r w:rsidRPr="00C44FD5">
        <w:rPr>
          <w:rFonts w:ascii="Arial" w:eastAsia="Times New Roman" w:hAnsi="Arial" w:cs="Arial"/>
          <w:color w:val="000000"/>
          <w:sz w:val="16"/>
          <w:szCs w:val="16"/>
          <w:lang w:eastAsia="en-GB"/>
        </w:rPr>
        <w:t>Draft TR/TS to SA plenary for information: delegates are encouraged to send draft TR/TS for information as soon as there is useful content to be reviewed. Draft TR/TS can be sent to SA plenary for information more than once.</w:t>
      </w:r>
    </w:p>
    <w:p w14:paraId="64BDB0B3" w14:textId="77777777" w:rsidR="00C44FD5" w:rsidRPr="00C44FD5" w:rsidRDefault="00C44FD5" w:rsidP="00C44FD5">
      <w:pPr>
        <w:rPr>
          <w:rFonts w:ascii="Arial" w:eastAsia="Times New Roman" w:hAnsi="Arial" w:cs="Arial"/>
          <w:color w:val="000000"/>
          <w:sz w:val="16"/>
          <w:szCs w:val="16"/>
          <w:lang w:eastAsia="en-GB"/>
        </w:rPr>
      </w:pPr>
    </w:p>
    <w:p w14:paraId="5C30BC56" w14:textId="77777777" w:rsidR="00C44FD5" w:rsidRPr="00C44FD5" w:rsidRDefault="00C44FD5" w:rsidP="00C44FD5">
      <w:pPr>
        <w:rPr>
          <w:rFonts w:ascii="Arial" w:eastAsia="Times New Roman" w:hAnsi="Arial" w:cs="Arial"/>
          <w:color w:val="000000"/>
          <w:sz w:val="16"/>
          <w:szCs w:val="16"/>
          <w:lang w:eastAsia="en-GB"/>
        </w:rPr>
      </w:pPr>
      <w:r w:rsidRPr="00C44FD5">
        <w:rPr>
          <w:rFonts w:ascii="Arial" w:eastAsia="Times New Roman" w:hAnsi="Arial" w:cs="Arial"/>
          <w:color w:val="000000"/>
          <w:sz w:val="16"/>
          <w:szCs w:val="16"/>
          <w:lang w:eastAsia="en-GB"/>
        </w:rPr>
        <w:t>Drafting p-CRs:</w:t>
      </w:r>
    </w:p>
    <w:p w14:paraId="54B60C01" w14:textId="77777777" w:rsidR="00C44FD5" w:rsidRPr="00C44FD5" w:rsidRDefault="00C44FD5" w:rsidP="00C44FD5">
      <w:pPr>
        <w:rPr>
          <w:rFonts w:ascii="Arial" w:eastAsia="Times New Roman" w:hAnsi="Arial" w:cs="Arial"/>
          <w:color w:val="000000"/>
          <w:sz w:val="16"/>
          <w:szCs w:val="16"/>
          <w:lang w:eastAsia="en-GB"/>
        </w:rPr>
      </w:pPr>
      <w:r w:rsidRPr="00C44FD5">
        <w:rPr>
          <w:rFonts w:ascii="Arial" w:eastAsia="Times New Roman" w:hAnsi="Arial" w:cs="Arial"/>
          <w:color w:val="000000"/>
          <w:sz w:val="16"/>
          <w:szCs w:val="16"/>
          <w:lang w:eastAsia="en-GB"/>
        </w:rPr>
        <w:t>All changes must be shown as revision marks against existing text in the draft TS/TR, otherwise p-CRs may be Noted</w:t>
      </w:r>
    </w:p>
    <w:p w14:paraId="66F75741" w14:textId="77777777" w:rsidR="00C44FD5" w:rsidRPr="00C44FD5" w:rsidRDefault="00C44FD5" w:rsidP="00C44FD5">
      <w:pPr>
        <w:rPr>
          <w:rFonts w:ascii="Arial" w:eastAsia="Times New Roman" w:hAnsi="Arial" w:cs="Arial"/>
          <w:color w:val="000000"/>
          <w:sz w:val="16"/>
          <w:szCs w:val="16"/>
          <w:lang w:eastAsia="en-GB"/>
        </w:rPr>
      </w:pPr>
    </w:p>
    <w:p w14:paraId="39DB5119" w14:textId="2DB53F16" w:rsidR="00C44FD5" w:rsidRPr="00C5260E" w:rsidRDefault="00C44FD5" w:rsidP="00C44FD5">
      <w:pPr>
        <w:rPr>
          <w:rFonts w:ascii="Arial" w:hAnsi="Arial" w:cs="Arial"/>
        </w:rPr>
      </w:pPr>
      <w:r w:rsidRPr="00C44FD5">
        <w:rPr>
          <w:rFonts w:ascii="Arial" w:eastAsia="Times New Roman" w:hAnsi="Arial" w:cs="Arial"/>
          <w:color w:val="000000"/>
          <w:sz w:val="16"/>
          <w:szCs w:val="16"/>
          <w:lang w:eastAsia="en-GB"/>
        </w:rPr>
        <w:t>For more info:</w:t>
      </w:r>
      <w:r w:rsidRPr="00C5260E">
        <w:rPr>
          <w:rFonts w:ascii="Arial" w:hAnsi="Arial" w:cs="Arial"/>
        </w:rPr>
        <w:t xml:space="preserve"> </w:t>
      </w:r>
      <w:hyperlink r:id="rId19" w:history="1">
        <w:r w:rsidRPr="00C5260E">
          <w:rPr>
            <w:rStyle w:val="Hyperlink"/>
            <w:rFonts w:ascii="Arial" w:hAnsi="Arial" w:cs="Arial"/>
          </w:rPr>
          <w:t>ftp://ftp.3gpp.org/tsg_sa/WG1_Serv/Delegate_Guidelines_v10.doc</w:t>
        </w:r>
      </w:hyperlink>
      <w:r w:rsidRPr="00C5260E">
        <w:rPr>
          <w:rFonts w:ascii="Arial" w:hAnsi="Arial" w:cs="Arial"/>
        </w:rPr>
        <w:t xml:space="preserve"> </w:t>
      </w:r>
    </w:p>
    <w:p w14:paraId="2DC308EB" w14:textId="77777777" w:rsidR="00C44FD5" w:rsidRPr="00C5260E" w:rsidRDefault="00C44FD5" w:rsidP="00C44FD5">
      <w:pPr>
        <w:rPr>
          <w:rFonts w:ascii="Arial" w:hAnsi="Arial" w:cs="Arial"/>
        </w:rPr>
      </w:pPr>
    </w:p>
    <w:p w14:paraId="2E39FB3C" w14:textId="77777777" w:rsidR="00C44FD5" w:rsidRDefault="00C44FD5" w:rsidP="00C44FD5">
      <w:pPr>
        <w:rPr>
          <w:rFonts w:ascii="Arial" w:eastAsia="Times New Roman" w:hAnsi="Arial" w:cs="Arial"/>
          <w:color w:val="000000"/>
          <w:sz w:val="16"/>
          <w:szCs w:val="16"/>
          <w:lang w:eastAsia="en-GB"/>
        </w:rPr>
      </w:pPr>
      <w:r w:rsidRPr="00C44FD5">
        <w:rPr>
          <w:rFonts w:ascii="Arial" w:eastAsia="Times New Roman" w:hAnsi="Arial" w:cs="Arial"/>
          <w:color w:val="000000"/>
          <w:sz w:val="16"/>
          <w:szCs w:val="16"/>
          <w:lang w:eastAsia="en-GB"/>
        </w:rPr>
        <w:t>All documents for this meeting are stored in:</w:t>
      </w:r>
    </w:p>
    <w:p w14:paraId="742A4C5B" w14:textId="1D420CE1" w:rsidR="00C44FD5" w:rsidRDefault="00C44FD5" w:rsidP="00C44FD5">
      <w:pPr>
        <w:rPr>
          <w:rFonts w:ascii="Arial" w:eastAsia="Times New Roman" w:hAnsi="Arial" w:cs="Arial"/>
          <w:color w:val="000000"/>
          <w:sz w:val="16"/>
          <w:szCs w:val="16"/>
          <w:lang w:eastAsia="en-GB"/>
        </w:rPr>
      </w:pPr>
      <w:hyperlink r:id="rId20" w:history="1">
        <w:r w:rsidRPr="00E00D4D">
          <w:rPr>
            <w:rStyle w:val="Hyperlink"/>
            <w:rFonts w:ascii="Arial" w:eastAsia="Times New Roman" w:hAnsi="Arial" w:cs="Arial"/>
            <w:sz w:val="16"/>
            <w:szCs w:val="16"/>
            <w:lang w:eastAsia="en-GB"/>
          </w:rPr>
          <w:t>https://ftp.3gpp.org</w:t>
        </w:r>
        <w:r w:rsidRPr="00E00D4D">
          <w:rPr>
            <w:rStyle w:val="Hyperlink"/>
            <w:rFonts w:ascii="Arial" w:eastAsia="Times New Roman" w:hAnsi="Arial" w:cs="Arial"/>
            <w:sz w:val="16"/>
            <w:szCs w:val="16"/>
            <w:lang w:eastAsia="en-GB"/>
          </w:rPr>
          <w:t>/tsg_sa/WG1_Serv/TSGS1_104_Chicago/Docs</w:t>
        </w:r>
      </w:hyperlink>
    </w:p>
    <w:p w14:paraId="0D0D4153" w14:textId="77777777" w:rsidR="00C44FD5" w:rsidRPr="00FA540F" w:rsidRDefault="00C44FD5" w:rsidP="00C44FD5"/>
    <w:p w14:paraId="508FBF21" w14:textId="77777777" w:rsidR="00C44FD5" w:rsidRDefault="00C44FD5" w:rsidP="00C44FD5">
      <w:pPr>
        <w:pStyle w:val="Heading2"/>
      </w:pPr>
      <w:bookmarkStart w:id="7" w:name="_Toc157177927"/>
      <w:r>
        <w:t>1.5</w:t>
      </w:r>
      <w:r>
        <w:tab/>
        <w:t>Information for rapporteurs</w:t>
      </w:r>
      <w:bookmarkEnd w:id="7"/>
    </w:p>
    <w:p w14:paraId="35A44040" w14:textId="11F81336" w:rsidR="00C44FD5" w:rsidRPr="00C44FD5" w:rsidRDefault="00C44FD5" w:rsidP="00C44FD5">
      <w:pPr>
        <w:rPr>
          <w:rFonts w:ascii="Arial" w:eastAsia="Times New Roman" w:hAnsi="Arial" w:cs="Arial"/>
          <w:color w:val="000000"/>
          <w:sz w:val="16"/>
          <w:szCs w:val="16"/>
          <w:lang w:eastAsia="en-GB"/>
        </w:rPr>
      </w:pPr>
      <w:r w:rsidRPr="00C44FD5">
        <w:rPr>
          <w:rFonts w:ascii="Arial" w:eastAsia="Times New Roman" w:hAnsi="Arial" w:cs="Arial"/>
          <w:color w:val="000000"/>
          <w:sz w:val="16"/>
          <w:szCs w:val="16"/>
          <w:lang w:eastAsia="en-GB"/>
        </w:rPr>
        <w:t xml:space="preserve">"Beginner's guide" for writing a new TS/TR is available at </w:t>
      </w:r>
      <w:hyperlink r:id="rId21" w:history="1">
        <w:r w:rsidRPr="00C44FD5">
          <w:rPr>
            <w:rFonts w:eastAsia="Times New Roman"/>
            <w:color w:val="000000"/>
            <w:sz w:val="16"/>
            <w:szCs w:val="16"/>
            <w:lang w:eastAsia="en-GB"/>
          </w:rPr>
          <w:t>http://www.3gpp.org/specifications-groups/delegates-corner/writing-a-new-spec</w:t>
        </w:r>
      </w:hyperlink>
      <w:r w:rsidRPr="00C44FD5">
        <w:rPr>
          <w:rFonts w:ascii="Arial" w:eastAsia="Times New Roman" w:hAnsi="Arial" w:cs="Arial"/>
          <w:color w:val="000000"/>
          <w:sz w:val="16"/>
          <w:szCs w:val="16"/>
          <w:lang w:eastAsia="en-GB"/>
        </w:rPr>
        <w:t xml:space="preserve"> </w:t>
      </w:r>
    </w:p>
    <w:p w14:paraId="79419E94" w14:textId="77777777" w:rsidR="00C44FD5" w:rsidRPr="00C44FD5" w:rsidRDefault="00C44FD5" w:rsidP="00C44FD5">
      <w:pPr>
        <w:rPr>
          <w:rFonts w:ascii="Arial" w:eastAsia="Times New Roman" w:hAnsi="Arial" w:cs="Arial"/>
          <w:color w:val="000000"/>
          <w:sz w:val="16"/>
          <w:szCs w:val="16"/>
          <w:lang w:eastAsia="en-GB"/>
        </w:rPr>
      </w:pPr>
    </w:p>
    <w:p w14:paraId="656D90F8" w14:textId="77777777" w:rsidR="00C44FD5" w:rsidRPr="00C44FD5" w:rsidRDefault="00C44FD5" w:rsidP="00C44FD5">
      <w:pPr>
        <w:rPr>
          <w:rFonts w:ascii="Arial" w:eastAsia="Times New Roman" w:hAnsi="Arial" w:cs="Arial"/>
          <w:color w:val="000000"/>
          <w:sz w:val="16"/>
          <w:szCs w:val="16"/>
          <w:lang w:eastAsia="en-GB"/>
        </w:rPr>
      </w:pPr>
      <w:r w:rsidRPr="00C44FD5">
        <w:rPr>
          <w:rFonts w:ascii="Arial" w:eastAsia="Times New Roman" w:hAnsi="Arial" w:cs="Arial"/>
          <w:color w:val="000000"/>
          <w:sz w:val="16"/>
          <w:szCs w:val="16"/>
          <w:lang w:eastAsia="en-GB"/>
        </w:rPr>
        <w:t>For detailed drafting guidelines, please see TR 21.801</w:t>
      </w:r>
    </w:p>
    <w:p w14:paraId="375F6804" w14:textId="77777777" w:rsidR="00C44FD5" w:rsidRPr="00C44FD5" w:rsidRDefault="00C44FD5" w:rsidP="00C44FD5">
      <w:pPr>
        <w:rPr>
          <w:rFonts w:ascii="Arial" w:eastAsia="Times New Roman" w:hAnsi="Arial" w:cs="Arial"/>
          <w:color w:val="000000"/>
          <w:sz w:val="16"/>
          <w:szCs w:val="16"/>
          <w:lang w:eastAsia="en-GB"/>
        </w:rPr>
      </w:pPr>
    </w:p>
    <w:p w14:paraId="622626D6" w14:textId="77777777" w:rsidR="00C44FD5" w:rsidRPr="00C44FD5" w:rsidRDefault="00C44FD5" w:rsidP="00C44FD5">
      <w:pPr>
        <w:rPr>
          <w:rFonts w:ascii="Arial" w:eastAsia="Times New Roman" w:hAnsi="Arial" w:cs="Arial"/>
          <w:color w:val="000000"/>
          <w:sz w:val="16"/>
          <w:szCs w:val="16"/>
          <w:lang w:eastAsia="en-GB"/>
        </w:rPr>
      </w:pPr>
      <w:r w:rsidRPr="00C44FD5">
        <w:rPr>
          <w:rFonts w:ascii="Arial" w:eastAsia="Times New Roman" w:hAnsi="Arial" w:cs="Arial"/>
          <w:color w:val="000000"/>
          <w:sz w:val="16"/>
          <w:szCs w:val="16"/>
          <w:lang w:eastAsia="en-GB"/>
        </w:rPr>
        <w:t>Rapporteurs are expected to produce a work item/study item status report for the end of the meeting under 10.2.</w:t>
      </w:r>
    </w:p>
    <w:p w14:paraId="6CACC139" w14:textId="77777777" w:rsidR="00C44FD5" w:rsidRPr="00C44FD5" w:rsidRDefault="00C44FD5" w:rsidP="00C44FD5">
      <w:pPr>
        <w:rPr>
          <w:rFonts w:ascii="Arial" w:eastAsia="Times New Roman" w:hAnsi="Arial" w:cs="Arial"/>
          <w:color w:val="000000"/>
          <w:sz w:val="16"/>
          <w:szCs w:val="16"/>
          <w:lang w:eastAsia="en-GB"/>
        </w:rPr>
      </w:pPr>
    </w:p>
    <w:p w14:paraId="3A7D8D9C" w14:textId="77777777" w:rsidR="00C44FD5" w:rsidRPr="00C5260E" w:rsidRDefault="00C44FD5" w:rsidP="00C44FD5">
      <w:pPr>
        <w:rPr>
          <w:rFonts w:ascii="Arial" w:hAnsi="Arial" w:cs="Arial"/>
        </w:rPr>
      </w:pPr>
      <w:r w:rsidRPr="00C44FD5">
        <w:rPr>
          <w:rFonts w:ascii="Arial" w:eastAsia="Times New Roman" w:hAnsi="Arial" w:cs="Arial"/>
          <w:color w:val="000000"/>
          <w:sz w:val="16"/>
          <w:szCs w:val="16"/>
          <w:lang w:eastAsia="en-GB"/>
        </w:rPr>
        <w:t>For draft TR/TS, the rapporteur is expected to update the draft TR/TS with all contributions agreed at the meeting before the meeting is closed.</w:t>
      </w:r>
    </w:p>
    <w:p w14:paraId="7EEAF376" w14:textId="77777777" w:rsidR="00C44FD5" w:rsidRDefault="00C44FD5" w:rsidP="00BE7991">
      <w:pPr>
        <w:rPr>
          <w:rFonts w:ascii="Arial" w:eastAsia="Times New Roman" w:hAnsi="Arial" w:cs="Arial"/>
          <w:color w:val="000000"/>
          <w:sz w:val="16"/>
          <w:szCs w:val="16"/>
          <w:lang w:eastAsia="en-GB"/>
        </w:rPr>
      </w:pPr>
    </w:p>
    <w:p w14:paraId="77CBEA84" w14:textId="059AB346" w:rsidR="00E72F18" w:rsidRDefault="00E72F18" w:rsidP="00AB0BA8">
      <w:pPr>
        <w:pStyle w:val="Heading1"/>
        <w:rPr>
          <w:color w:val="000000"/>
          <w:lang w:eastAsia="en-GB"/>
        </w:rPr>
      </w:pPr>
      <w:bookmarkStart w:id="8" w:name="_Toc157177928"/>
      <w:r w:rsidRPr="002C081E">
        <w:rPr>
          <w:b/>
          <w:bCs/>
          <w:i/>
          <w:iCs/>
          <w:lang w:eastAsia="en-GB"/>
        </w:rPr>
        <w:t>2</w:t>
      </w:r>
      <w:r w:rsidRPr="002C081E">
        <w:rPr>
          <w:b/>
          <w:bCs/>
          <w:i/>
          <w:iCs/>
          <w:lang w:eastAsia="en-GB"/>
        </w:rPr>
        <w:tab/>
        <w:t>Reports and action items</w:t>
      </w:r>
      <w:bookmarkEnd w:id="8"/>
    </w:p>
    <w:p w14:paraId="052A5646" w14:textId="77D8A584" w:rsidR="0071281B" w:rsidRDefault="00E72F18" w:rsidP="00BE7991">
      <w:pPr>
        <w:rPr>
          <w:rFonts w:ascii="Arial" w:eastAsia="Times New Roman" w:hAnsi="Arial" w:cs="Arial"/>
          <w:sz w:val="16"/>
          <w:szCs w:val="16"/>
          <w:lang w:eastAsia="en-GB"/>
        </w:rPr>
      </w:pPr>
      <w:hyperlink r:id="rId22" w:history="1">
        <w:r w:rsidRPr="00377DE9">
          <w:rPr>
            <w:rFonts w:ascii="Arial" w:eastAsia="Times New Roman" w:hAnsi="Arial" w:cs="Arial"/>
            <w:b/>
            <w:bCs/>
            <w:color w:val="0000FF"/>
            <w:sz w:val="16"/>
            <w:szCs w:val="16"/>
            <w:u w:val="single"/>
            <w:lang w:eastAsia="en-GB"/>
          </w:rPr>
          <w:t>S1-233006</w:t>
        </w:r>
      </w:hyperlink>
      <w:r w:rsidR="0071281B">
        <w:rPr>
          <w:rFonts w:ascii="Arial" w:eastAsia="Times New Roman" w:hAnsi="Arial" w:cs="Arial"/>
          <w:color w:val="000000"/>
          <w:sz w:val="16"/>
          <w:szCs w:val="16"/>
          <w:lang w:eastAsia="en-GB"/>
        </w:rPr>
        <w:t xml:space="preserve"> from </w:t>
      </w:r>
      <w:r w:rsidRPr="00377DE9">
        <w:rPr>
          <w:rFonts w:ascii="Arial" w:eastAsia="Times New Roman" w:hAnsi="Arial" w:cs="Arial"/>
          <w:sz w:val="16"/>
          <w:szCs w:val="16"/>
          <w:lang w:eastAsia="en-GB"/>
        </w:rPr>
        <w:t>SA1 vice chair</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SA1-related topics at SA#101</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Report</w:t>
      </w:r>
      <w:r w:rsidR="0071281B">
        <w:rPr>
          <w:rFonts w:ascii="Arial" w:eastAsia="Times New Roman" w:hAnsi="Arial" w:cs="Arial"/>
          <w:sz w:val="16"/>
          <w:szCs w:val="16"/>
          <w:lang w:eastAsia="en-GB"/>
        </w:rPr>
        <w:t>)</w:t>
      </w:r>
    </w:p>
    <w:p w14:paraId="64F0C8BB" w14:textId="443C605F"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CE4AA3E" w14:textId="77777777" w:rsidR="0071281B" w:rsidRDefault="0071281B" w:rsidP="00BE7991">
      <w:pPr>
        <w:rPr>
          <w:rFonts w:ascii="Arial" w:eastAsia="Times New Roman" w:hAnsi="Arial" w:cs="Arial"/>
          <w:color w:val="000000"/>
          <w:sz w:val="16"/>
          <w:szCs w:val="16"/>
          <w:lang w:eastAsia="en-GB"/>
        </w:rPr>
      </w:pPr>
    </w:p>
    <w:p w14:paraId="16D9C510" w14:textId="777F5D54" w:rsidR="0071281B" w:rsidRDefault="00E72F18" w:rsidP="00BE7991">
      <w:pPr>
        <w:rPr>
          <w:rFonts w:ascii="Arial" w:eastAsia="Times New Roman" w:hAnsi="Arial" w:cs="Arial"/>
          <w:sz w:val="16"/>
          <w:szCs w:val="16"/>
          <w:lang w:eastAsia="en-GB"/>
        </w:rPr>
      </w:pPr>
      <w:hyperlink r:id="rId23" w:history="1">
        <w:r>
          <w:rPr>
            <w:rStyle w:val="Hyperlink"/>
            <w:rFonts w:ascii="Arial" w:eastAsia="Times New Roman" w:hAnsi="Arial" w:cs="Arial"/>
            <w:sz w:val="16"/>
            <w:szCs w:val="16"/>
            <w:lang w:eastAsia="en-GB"/>
          </w:rPr>
          <w:t>S1-233010</w:t>
        </w:r>
      </w:hyperlink>
      <w:r w:rsidR="0071281B">
        <w:rPr>
          <w:rFonts w:ascii="Arial" w:eastAsia="Times New Roman" w:hAnsi="Arial" w:cs="Arial"/>
          <w:color w:val="000000"/>
          <w:sz w:val="16"/>
          <w:szCs w:val="16"/>
          <w:lang w:eastAsia="en-GB"/>
        </w:rPr>
        <w:t xml:space="preserve"> from </w:t>
      </w:r>
      <w:r>
        <w:rPr>
          <w:rFonts w:ascii="Arial" w:eastAsia="Times New Roman" w:hAnsi="Arial" w:cs="Arial"/>
          <w:sz w:val="16"/>
          <w:szCs w:val="16"/>
          <w:lang w:eastAsia="en-GB"/>
        </w:rPr>
        <w:t>SA1 Chairperson, MCC</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Process for SA1 Rel-20 content planning</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Other</w:t>
      </w:r>
      <w:r w:rsidR="0071281B">
        <w:rPr>
          <w:rFonts w:ascii="Arial" w:eastAsia="Times New Roman" w:hAnsi="Arial" w:cs="Arial"/>
          <w:sz w:val="16"/>
          <w:szCs w:val="16"/>
          <w:lang w:eastAsia="en-GB"/>
        </w:rPr>
        <w:t>)</w:t>
      </w:r>
    </w:p>
    <w:p w14:paraId="1E645225"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ZTE, Apple agree and support with this planning.</w:t>
      </w:r>
      <w:r w:rsidR="00E72F18">
        <w:rPr>
          <w:rFonts w:ascii="Arial" w:eastAsia="Times New Roman" w:hAnsi="Arial" w:cs="Arial"/>
          <w:color w:val="000000"/>
          <w:sz w:val="16"/>
          <w:szCs w:val="16"/>
          <w:lang w:eastAsia="en-GB"/>
        </w:rPr>
        <w:br/>
        <w:t>It is clarified that some (big) topics can be split on the two parts.</w:t>
      </w:r>
      <w:r w:rsidR="00E72F18">
        <w:rPr>
          <w:rFonts w:ascii="Arial" w:eastAsia="Times New Roman" w:hAnsi="Arial" w:cs="Arial"/>
          <w:color w:val="000000"/>
          <w:sz w:val="16"/>
          <w:szCs w:val="16"/>
          <w:lang w:eastAsia="en-GB"/>
        </w:rPr>
        <w:br/>
        <w:t>It results in a compromise.</w:t>
      </w:r>
      <w:r w:rsidR="00E72F18">
        <w:rPr>
          <w:rFonts w:ascii="Arial" w:eastAsia="Times New Roman" w:hAnsi="Arial" w:cs="Arial"/>
          <w:color w:val="000000"/>
          <w:sz w:val="16"/>
          <w:szCs w:val="16"/>
          <w:lang w:eastAsia="en-GB"/>
        </w:rPr>
        <w:br/>
        <w:t>For Ericsson, having 6 topics for 6G is not realistic - they reminded that it was about 30 to 40 topics for 5G. So it should be one SID only for 6G, with quite a few topics within the SID.</w:t>
      </w:r>
      <w:r w:rsidR="00E72F18">
        <w:rPr>
          <w:rFonts w:ascii="Arial" w:eastAsia="Times New Roman" w:hAnsi="Arial" w:cs="Arial"/>
          <w:color w:val="000000"/>
          <w:sz w:val="16"/>
          <w:szCs w:val="16"/>
          <w:lang w:eastAsia="en-GB"/>
        </w:rPr>
        <w:br/>
        <w:t>Huawei pointed out that the basic principle is that 3GPP work is consensus-based, these are just guidelines. So if one more meeting is needed to approved the "6G" SID, then it will be until SA1#108 if needed.</w:t>
      </w:r>
      <w:r w:rsidR="00E72F18">
        <w:rPr>
          <w:rFonts w:ascii="Arial" w:eastAsia="Times New Roman" w:hAnsi="Arial" w:cs="Arial"/>
          <w:color w:val="000000"/>
          <w:sz w:val="16"/>
          <w:szCs w:val="16"/>
          <w:lang w:eastAsia="en-GB"/>
        </w:rPr>
        <w:br/>
        <w:t>How government will be treated? participants to workshop or 3GPP delegates? SA1 chair: basically, as 3GPP delegate.</w:t>
      </w:r>
      <w:r w:rsidR="00E72F18">
        <w:rPr>
          <w:rFonts w:ascii="Arial" w:eastAsia="Times New Roman" w:hAnsi="Arial" w:cs="Arial"/>
          <w:color w:val="000000"/>
          <w:sz w:val="16"/>
          <w:szCs w:val="16"/>
          <w:lang w:eastAsia="en-GB"/>
        </w:rPr>
        <w:br/>
        <w:t>General support for the workshop.</w:t>
      </w:r>
      <w:r w:rsidR="00E72F18">
        <w:rPr>
          <w:rFonts w:ascii="Arial" w:eastAsia="Times New Roman" w:hAnsi="Arial" w:cs="Arial"/>
          <w:color w:val="000000"/>
          <w:sz w:val="16"/>
          <w:szCs w:val="16"/>
          <w:lang w:eastAsia="en-GB"/>
        </w:rPr>
        <w:br/>
        <w:t>T-Mobile: 10 MRPs in a quarter of a day, that might be tough to handle.</w:t>
      </w:r>
    </w:p>
    <w:p w14:paraId="045194AA" w14:textId="09B01C1A"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Endorsed</w:t>
      </w:r>
    </w:p>
    <w:p w14:paraId="6C5FF065" w14:textId="77777777" w:rsidR="0071281B" w:rsidRDefault="0071281B" w:rsidP="00BE7991">
      <w:pPr>
        <w:rPr>
          <w:rFonts w:ascii="Arial" w:eastAsia="Times New Roman" w:hAnsi="Arial" w:cs="Arial"/>
          <w:color w:val="000000"/>
          <w:sz w:val="16"/>
          <w:szCs w:val="16"/>
          <w:lang w:eastAsia="en-GB"/>
        </w:rPr>
      </w:pPr>
    </w:p>
    <w:p w14:paraId="36E0DA0A" w14:textId="7E3E3D8E" w:rsidR="0071281B" w:rsidRDefault="00E72F18" w:rsidP="00BE7991">
      <w:pPr>
        <w:rPr>
          <w:rFonts w:ascii="Arial" w:eastAsia="Times New Roman" w:hAnsi="Arial" w:cs="Arial"/>
          <w:sz w:val="16"/>
          <w:szCs w:val="16"/>
          <w:lang w:eastAsia="en-GB"/>
        </w:rPr>
      </w:pPr>
      <w:hyperlink r:id="rId24" w:history="1">
        <w:r>
          <w:rPr>
            <w:rStyle w:val="Hyperlink"/>
            <w:rFonts w:ascii="Arial" w:eastAsia="Times New Roman" w:hAnsi="Arial" w:cs="Arial"/>
            <w:sz w:val="16"/>
            <w:szCs w:val="16"/>
            <w:lang w:eastAsia="en-GB"/>
          </w:rPr>
          <w:t>S1-233009</w:t>
        </w:r>
      </w:hyperlink>
      <w:r w:rsidR="0071281B">
        <w:rPr>
          <w:rFonts w:ascii="Arial" w:eastAsia="Times New Roman" w:hAnsi="Arial" w:cs="Arial"/>
          <w:color w:val="000000"/>
          <w:sz w:val="16"/>
          <w:szCs w:val="16"/>
          <w:lang w:eastAsia="en-GB"/>
        </w:rPr>
        <w:t xml:space="preserve"> from </w:t>
      </w:r>
      <w:r>
        <w:rPr>
          <w:rFonts w:ascii="Arial" w:eastAsia="Times New Roman" w:hAnsi="Arial" w:cs="Arial"/>
          <w:sz w:val="16"/>
          <w:szCs w:val="16"/>
          <w:lang w:eastAsia="en-GB"/>
        </w:rPr>
        <w:t>SA1 Chairperson, MCC</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Cleaning Rel-18 Stage 1</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other</w:t>
      </w:r>
      <w:r w:rsidR="0071281B">
        <w:rPr>
          <w:rFonts w:ascii="Arial" w:eastAsia="Times New Roman" w:hAnsi="Arial" w:cs="Arial"/>
          <w:sz w:val="16"/>
          <w:szCs w:val="16"/>
          <w:lang w:eastAsia="en-GB"/>
        </w:rPr>
        <w:t>)</w:t>
      </w:r>
    </w:p>
    <w:p w14:paraId="0B3D4CEE"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sidRPr="00ED0993">
        <w:rPr>
          <w:rFonts w:ascii="Arial" w:eastAsia="Times New Roman" w:hAnsi="Arial" w:cs="Arial"/>
          <w:color w:val="000000"/>
          <w:sz w:val="16"/>
          <w:szCs w:val="16"/>
          <w:lang w:eastAsia="en-GB"/>
        </w:rPr>
        <w:t>dedicated drafting on Wednesday 8-9</w:t>
      </w:r>
    </w:p>
    <w:p w14:paraId="48C0F25B" w14:textId="49BCFCC9"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S1-233285</w:t>
      </w:r>
    </w:p>
    <w:p w14:paraId="483EB228" w14:textId="77777777" w:rsidR="0071281B" w:rsidRDefault="0071281B" w:rsidP="00BE7991">
      <w:pPr>
        <w:rPr>
          <w:rFonts w:ascii="Arial" w:eastAsia="Times New Roman" w:hAnsi="Arial" w:cs="Arial"/>
          <w:color w:val="000000"/>
          <w:sz w:val="16"/>
          <w:szCs w:val="16"/>
          <w:lang w:eastAsia="en-GB"/>
        </w:rPr>
      </w:pPr>
    </w:p>
    <w:p w14:paraId="249F1E1F" w14:textId="2071D9C1" w:rsidR="0071281B" w:rsidRDefault="00E72F18" w:rsidP="00BE7991">
      <w:pPr>
        <w:rPr>
          <w:rFonts w:ascii="Arial" w:eastAsia="Times New Roman" w:hAnsi="Arial" w:cs="Arial"/>
          <w:sz w:val="16"/>
          <w:szCs w:val="16"/>
          <w:lang w:eastAsia="en-GB"/>
        </w:rPr>
      </w:pPr>
      <w:hyperlink r:id="rId25" w:history="1">
        <w:r>
          <w:rPr>
            <w:rStyle w:val="Hyperlink"/>
            <w:rFonts w:ascii="Arial" w:eastAsia="Times New Roman" w:hAnsi="Arial" w:cs="Arial"/>
            <w:sz w:val="16"/>
            <w:szCs w:val="16"/>
            <w:lang w:eastAsia="en-GB"/>
          </w:rPr>
          <w:t>S1-233285</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SA1 Chairperson, MCC</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Cleaning Rel-18 Stage 1</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other</w:t>
      </w:r>
      <w:r w:rsidR="0071281B">
        <w:rPr>
          <w:rFonts w:ascii="Arial" w:eastAsia="Times New Roman" w:hAnsi="Arial" w:cs="Arial"/>
          <w:sz w:val="16"/>
          <w:szCs w:val="16"/>
          <w:lang w:eastAsia="en-GB"/>
        </w:rPr>
        <w:t>)</w:t>
      </w:r>
    </w:p>
    <w:p w14:paraId="16D88D1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Revision of S1-233009.</w:t>
      </w:r>
    </w:p>
    <w:p w14:paraId="266755FD"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S1-233009.</w:t>
      </w:r>
    </w:p>
    <w:p w14:paraId="2D1E7A88" w14:textId="655A9563"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S1-233292</w:t>
      </w:r>
    </w:p>
    <w:p w14:paraId="327EDC0A" w14:textId="77777777" w:rsidR="0071281B" w:rsidRDefault="0071281B" w:rsidP="00BE7991">
      <w:pPr>
        <w:rPr>
          <w:rFonts w:ascii="Arial" w:eastAsia="Times New Roman" w:hAnsi="Arial" w:cs="Arial"/>
          <w:color w:val="000000"/>
          <w:sz w:val="16"/>
          <w:szCs w:val="16"/>
          <w:lang w:eastAsia="en-GB"/>
        </w:rPr>
      </w:pPr>
    </w:p>
    <w:p w14:paraId="3C36F7C7" w14:textId="52E7F742" w:rsidR="0071281B" w:rsidRDefault="0065445A" w:rsidP="00BE7991">
      <w:pPr>
        <w:rPr>
          <w:rFonts w:ascii="Arial" w:eastAsia="Times New Roman" w:hAnsi="Arial" w:cs="Arial"/>
          <w:sz w:val="16"/>
          <w:szCs w:val="16"/>
          <w:lang w:eastAsia="en-GB"/>
        </w:rPr>
      </w:pPr>
      <w:hyperlink r:id="rId26" w:history="1">
        <w:r>
          <w:rPr>
            <w:rStyle w:val="Hyperlink"/>
            <w:rFonts w:ascii="Arial" w:eastAsia="Times New Roman" w:hAnsi="Arial" w:cs="Arial"/>
            <w:sz w:val="16"/>
            <w:szCs w:val="16"/>
            <w:lang w:eastAsia="en-GB"/>
          </w:rPr>
          <w:t>S1-233292</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SA1 Chairperson, MCC</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Cleaning Rel-18 Stage 1</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other</w:t>
      </w:r>
      <w:r w:rsidR="0071281B">
        <w:rPr>
          <w:rFonts w:ascii="Arial" w:eastAsia="Times New Roman" w:hAnsi="Arial" w:cs="Arial"/>
          <w:sz w:val="16"/>
          <w:szCs w:val="16"/>
          <w:lang w:eastAsia="en-GB"/>
        </w:rPr>
        <w:t>)</w:t>
      </w:r>
    </w:p>
    <w:p w14:paraId="276EBD76"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S1-233285</w:t>
      </w:r>
    </w:p>
    <w:p w14:paraId="49651DAF"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S1-233285.</w:t>
      </w:r>
    </w:p>
    <w:p w14:paraId="054F7559" w14:textId="473098D1"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Endorsed</w:t>
      </w:r>
    </w:p>
    <w:p w14:paraId="365BC359" w14:textId="77777777" w:rsidR="0071281B" w:rsidRDefault="0071281B" w:rsidP="00BE7991">
      <w:pPr>
        <w:rPr>
          <w:rFonts w:ascii="Arial" w:eastAsia="Times New Roman" w:hAnsi="Arial" w:cs="Arial"/>
          <w:color w:val="000000"/>
          <w:sz w:val="16"/>
          <w:szCs w:val="16"/>
          <w:lang w:eastAsia="en-GB"/>
        </w:rPr>
      </w:pPr>
    </w:p>
    <w:p w14:paraId="2F237CD8" w14:textId="18208C3E" w:rsidR="0071281B" w:rsidRDefault="00E72F18" w:rsidP="00BE7991">
      <w:pPr>
        <w:rPr>
          <w:rFonts w:ascii="Arial" w:eastAsia="Times New Roman" w:hAnsi="Arial" w:cs="Arial"/>
          <w:sz w:val="16"/>
          <w:szCs w:val="16"/>
          <w:lang w:eastAsia="en-GB"/>
        </w:rPr>
      </w:pPr>
      <w:hyperlink r:id="rId27" w:history="1">
        <w:r>
          <w:rPr>
            <w:rStyle w:val="Hyperlink"/>
            <w:rFonts w:ascii="Arial" w:eastAsia="Times New Roman" w:hAnsi="Arial" w:cs="Arial"/>
            <w:sz w:val="16"/>
            <w:szCs w:val="16"/>
            <w:lang w:eastAsia="en-GB"/>
          </w:rPr>
          <w:t>S1-233003</w:t>
        </w:r>
      </w:hyperlink>
      <w:r w:rsidR="0071281B">
        <w:rPr>
          <w:rFonts w:ascii="Arial" w:eastAsia="Times New Roman" w:hAnsi="Arial" w:cs="Arial"/>
          <w:color w:val="000000"/>
          <w:sz w:val="16"/>
          <w:szCs w:val="16"/>
          <w:lang w:eastAsia="en-GB"/>
        </w:rPr>
        <w:t xml:space="preserve"> from </w:t>
      </w:r>
      <w:r w:rsidRPr="00377DE9">
        <w:rPr>
          <w:rFonts w:ascii="Arial" w:eastAsia="Times New Roman" w:hAnsi="Arial" w:cs="Arial"/>
          <w:sz w:val="16"/>
          <w:szCs w:val="16"/>
          <w:lang w:eastAsia="en-GB"/>
        </w:rPr>
        <w:t>ETSI MCC</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Extract of the 3GPP Work Plan for SA1#104</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WorkPlan</w:t>
      </w:r>
      <w:r w:rsidR="0071281B">
        <w:rPr>
          <w:rFonts w:ascii="Arial" w:eastAsia="Times New Roman" w:hAnsi="Arial" w:cs="Arial"/>
          <w:sz w:val="16"/>
          <w:szCs w:val="16"/>
          <w:lang w:eastAsia="en-GB"/>
        </w:rPr>
        <w:t>)</w:t>
      </w:r>
    </w:p>
    <w:p w14:paraId="545584D0" w14:textId="7F7939F7"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3756CFE" w14:textId="77777777" w:rsidR="0071281B" w:rsidRDefault="0071281B" w:rsidP="00BE7991">
      <w:pPr>
        <w:rPr>
          <w:rFonts w:ascii="Arial" w:eastAsia="Times New Roman" w:hAnsi="Arial" w:cs="Arial"/>
          <w:color w:val="000000"/>
          <w:sz w:val="16"/>
          <w:szCs w:val="16"/>
          <w:lang w:eastAsia="en-GB"/>
        </w:rPr>
      </w:pPr>
    </w:p>
    <w:p w14:paraId="755EB428" w14:textId="21DBECDB" w:rsidR="0071281B" w:rsidRDefault="00E72F18" w:rsidP="00BE7991">
      <w:pPr>
        <w:rPr>
          <w:rFonts w:ascii="Arial" w:eastAsia="Times New Roman" w:hAnsi="Arial" w:cs="Arial"/>
          <w:sz w:val="16"/>
          <w:szCs w:val="16"/>
          <w:lang w:eastAsia="en-GB"/>
        </w:rPr>
      </w:pPr>
      <w:hyperlink r:id="rId28" w:history="1">
        <w:r>
          <w:rPr>
            <w:rStyle w:val="Hyperlink"/>
            <w:rFonts w:ascii="Arial" w:eastAsia="Times New Roman" w:hAnsi="Arial" w:cs="Arial"/>
            <w:sz w:val="16"/>
            <w:szCs w:val="16"/>
            <w:lang w:eastAsia="en-GB"/>
          </w:rPr>
          <w:t>S1-233007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ETSI MCC</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MCC info on CR Rules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other</w:t>
      </w:r>
      <w:r w:rsidR="0071281B">
        <w:rPr>
          <w:rFonts w:ascii="Arial" w:eastAsia="Times New Roman" w:hAnsi="Arial" w:cs="Arial"/>
          <w:sz w:val="16"/>
          <w:szCs w:val="16"/>
          <w:lang w:eastAsia="en-GB"/>
        </w:rPr>
        <w:t>)</w:t>
      </w:r>
    </w:p>
    <w:p w14:paraId="6FD50337" w14:textId="4D325DDD"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BB1BB54" w14:textId="77777777" w:rsidR="0071281B" w:rsidRDefault="0071281B" w:rsidP="00BE7991">
      <w:pPr>
        <w:rPr>
          <w:rFonts w:ascii="Arial" w:eastAsia="Times New Roman" w:hAnsi="Arial" w:cs="Arial"/>
          <w:color w:val="000000"/>
          <w:sz w:val="16"/>
          <w:szCs w:val="16"/>
          <w:lang w:eastAsia="en-GB"/>
        </w:rPr>
      </w:pPr>
    </w:p>
    <w:p w14:paraId="67FF6DC4" w14:textId="46C73F34" w:rsidR="0071281B" w:rsidRDefault="00E72F18" w:rsidP="00BE7991">
      <w:pPr>
        <w:rPr>
          <w:rFonts w:ascii="Arial" w:eastAsia="Times New Roman" w:hAnsi="Arial" w:cs="Arial"/>
          <w:sz w:val="16"/>
          <w:szCs w:val="16"/>
          <w:lang w:eastAsia="en-GB"/>
        </w:rPr>
      </w:pPr>
      <w:hyperlink r:id="rId29" w:history="1">
        <w:r>
          <w:rPr>
            <w:rStyle w:val="Hyperlink"/>
            <w:rFonts w:ascii="Arial" w:eastAsia="Times New Roman" w:hAnsi="Arial" w:cs="Arial"/>
            <w:sz w:val="16"/>
            <w:szCs w:val="16"/>
            <w:lang w:eastAsia="en-GB"/>
          </w:rPr>
          <w:t>S1-233008</w:t>
        </w:r>
      </w:hyperlink>
      <w:r w:rsidR="0071281B">
        <w:rPr>
          <w:rFonts w:ascii="Arial" w:eastAsia="Times New Roman" w:hAnsi="Arial" w:cs="Arial"/>
          <w:color w:val="000000"/>
          <w:sz w:val="16"/>
          <w:szCs w:val="16"/>
          <w:lang w:eastAsia="en-GB"/>
        </w:rPr>
        <w:t xml:space="preserve"> from </w:t>
      </w:r>
      <w:r w:rsidRPr="00377DE9">
        <w:rPr>
          <w:rFonts w:ascii="Arial" w:eastAsia="Times New Roman" w:hAnsi="Arial" w:cs="Arial"/>
          <w:sz w:val="16"/>
          <w:szCs w:val="16"/>
          <w:lang w:eastAsia="en-GB"/>
        </w:rPr>
        <w:t>ETSI MCC</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MCC info on WID names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other</w:t>
      </w:r>
      <w:r w:rsidR="0071281B">
        <w:rPr>
          <w:rFonts w:ascii="Arial" w:eastAsia="Times New Roman" w:hAnsi="Arial" w:cs="Arial"/>
          <w:sz w:val="16"/>
          <w:szCs w:val="16"/>
          <w:lang w:eastAsia="en-GB"/>
        </w:rPr>
        <w:t>)</w:t>
      </w:r>
    </w:p>
    <w:p w14:paraId="59E94526" w14:textId="4D22DD22"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927CE54" w14:textId="77777777" w:rsidR="0071281B" w:rsidRDefault="0071281B" w:rsidP="00BE7991">
      <w:pPr>
        <w:rPr>
          <w:rFonts w:ascii="Arial" w:eastAsia="Times New Roman" w:hAnsi="Arial" w:cs="Arial"/>
          <w:color w:val="000000"/>
          <w:sz w:val="16"/>
          <w:szCs w:val="16"/>
          <w:lang w:eastAsia="en-GB"/>
        </w:rPr>
      </w:pPr>
    </w:p>
    <w:p w14:paraId="650E997F" w14:textId="1ADC45C5" w:rsidR="00E72F18" w:rsidRDefault="00E72F18" w:rsidP="00AB0BA8">
      <w:pPr>
        <w:pStyle w:val="Heading1"/>
        <w:rPr>
          <w:color w:val="000000"/>
          <w:lang w:eastAsia="en-GB"/>
        </w:rPr>
      </w:pPr>
      <w:bookmarkStart w:id="9" w:name="_Toc157177929"/>
      <w:r w:rsidRPr="002C081E">
        <w:rPr>
          <w:b/>
          <w:bCs/>
          <w:i/>
          <w:iCs/>
          <w:lang w:eastAsia="en-GB"/>
        </w:rPr>
        <w:t>3</w:t>
      </w:r>
      <w:r w:rsidRPr="002C081E">
        <w:rPr>
          <w:b/>
          <w:bCs/>
          <w:i/>
          <w:iCs/>
          <w:lang w:eastAsia="en-GB"/>
        </w:rPr>
        <w:tab/>
        <w:t>Liaison Statements (including related contributions</w:t>
      </w:r>
      <w:bookmarkEnd w:id="9"/>
    </w:p>
    <w:p w14:paraId="7C237D0B" w14:textId="0F6D5908" w:rsidR="00E72F18" w:rsidRDefault="00E72F18" w:rsidP="00AB0BA8">
      <w:pPr>
        <w:pStyle w:val="Heading3"/>
        <w:rPr>
          <w:color w:val="000000"/>
          <w:lang w:eastAsia="en-GB"/>
        </w:rPr>
      </w:pPr>
      <w:bookmarkStart w:id="10" w:name="_Toc157177930"/>
      <w:r w:rsidRPr="002C081E">
        <w:rPr>
          <w:i/>
          <w:iCs/>
          <w:lang w:eastAsia="en-GB"/>
        </w:rPr>
        <w:t xml:space="preserve">LSs on </w:t>
      </w:r>
      <w:r w:rsidRPr="002C081E">
        <w:rPr>
          <w:i/>
          <w:iCs/>
          <w:lang w:eastAsia="en-GB"/>
        </w:rPr>
        <w:t>Requirements for slice-based PLMN selection</w:t>
      </w:r>
      <w:bookmarkEnd w:id="10"/>
    </w:p>
    <w:p w14:paraId="55F7447E" w14:textId="2FD138A6" w:rsidR="0071281B" w:rsidRDefault="00E72F18" w:rsidP="00BE7991">
      <w:pPr>
        <w:rPr>
          <w:rFonts w:ascii="Arial" w:eastAsia="Times New Roman" w:hAnsi="Arial" w:cs="Arial"/>
          <w:sz w:val="16"/>
          <w:szCs w:val="16"/>
          <w:lang w:eastAsia="en-GB"/>
        </w:rPr>
      </w:pPr>
      <w:hyperlink r:id="rId30" w:history="1">
        <w:r w:rsidRPr="00377DE9">
          <w:rPr>
            <w:rFonts w:ascii="Arial" w:eastAsia="Times New Roman" w:hAnsi="Arial" w:cs="Arial"/>
            <w:b/>
            <w:bCs/>
            <w:color w:val="0000FF"/>
            <w:sz w:val="16"/>
            <w:szCs w:val="16"/>
            <w:u w:val="single"/>
            <w:lang w:eastAsia="en-GB"/>
          </w:rPr>
          <w:t>S1-233012</w:t>
        </w:r>
      </w:hyperlink>
      <w:r w:rsidR="0071281B">
        <w:rPr>
          <w:rFonts w:ascii="Arial" w:eastAsia="Times New Roman" w:hAnsi="Arial" w:cs="Arial"/>
          <w:color w:val="000000"/>
          <w:sz w:val="16"/>
          <w:szCs w:val="16"/>
          <w:lang w:eastAsia="en-GB"/>
        </w:rPr>
        <w:t xml:space="preserve"> from </w:t>
      </w:r>
      <w:r w:rsidRPr="00377DE9">
        <w:rPr>
          <w:rFonts w:ascii="Arial" w:eastAsia="Times New Roman" w:hAnsi="Arial" w:cs="Arial"/>
          <w:sz w:val="16"/>
          <w:szCs w:val="16"/>
          <w:lang w:eastAsia="en-GB"/>
        </w:rPr>
        <w:t>C1-236565</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the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7880FC03" w14:textId="0A0B7C94"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Replied in 3272</w:t>
      </w:r>
    </w:p>
    <w:p w14:paraId="06EEA73B" w14:textId="77777777" w:rsidR="0071281B" w:rsidRDefault="0071281B" w:rsidP="00BE7991">
      <w:pPr>
        <w:rPr>
          <w:rFonts w:ascii="Arial" w:eastAsia="Times New Roman" w:hAnsi="Arial" w:cs="Arial"/>
          <w:color w:val="000000"/>
          <w:sz w:val="16"/>
          <w:szCs w:val="16"/>
          <w:lang w:eastAsia="en-GB"/>
        </w:rPr>
      </w:pPr>
    </w:p>
    <w:p w14:paraId="1BB5AFDA" w14:textId="595F19DD" w:rsidR="0071281B" w:rsidRDefault="00E72F18" w:rsidP="00BE7991">
      <w:pPr>
        <w:rPr>
          <w:rFonts w:ascii="Arial" w:eastAsia="Times New Roman" w:hAnsi="Arial" w:cs="Arial"/>
          <w:sz w:val="16"/>
          <w:szCs w:val="16"/>
          <w:lang w:eastAsia="en-GB"/>
        </w:rPr>
      </w:pPr>
      <w:hyperlink r:id="rId31" w:history="1">
        <w:r w:rsidRPr="00377DE9">
          <w:rPr>
            <w:rFonts w:ascii="Arial" w:eastAsia="Times New Roman" w:hAnsi="Arial" w:cs="Arial"/>
            <w:b/>
            <w:bCs/>
            <w:color w:val="0000FF"/>
            <w:sz w:val="16"/>
            <w:szCs w:val="16"/>
            <w:u w:val="single"/>
            <w:lang w:eastAsia="en-GB"/>
          </w:rPr>
          <w:t>S1-233013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related to the LS in from CT1 on the requirements for slice-based</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71281B">
        <w:rPr>
          <w:rFonts w:ascii="Arial" w:eastAsia="Times New Roman" w:hAnsi="Arial" w:cs="Arial"/>
          <w:sz w:val="16"/>
          <w:szCs w:val="16"/>
          <w:lang w:eastAsia="en-GB"/>
        </w:rPr>
        <w:t>)</w:t>
      </w:r>
    </w:p>
    <w:p w14:paraId="07510A63" w14:textId="242800BC"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73A6CF1" w14:textId="77777777" w:rsidR="0071281B" w:rsidRDefault="0071281B" w:rsidP="00BE7991">
      <w:pPr>
        <w:rPr>
          <w:rFonts w:ascii="Arial" w:eastAsia="Times New Roman" w:hAnsi="Arial" w:cs="Arial"/>
          <w:color w:val="000000"/>
          <w:sz w:val="16"/>
          <w:szCs w:val="16"/>
          <w:lang w:eastAsia="en-GB"/>
        </w:rPr>
      </w:pPr>
    </w:p>
    <w:p w14:paraId="00E8447F" w14:textId="58F310EC" w:rsidR="0071281B" w:rsidRDefault="00E72F18" w:rsidP="00BE7991">
      <w:pPr>
        <w:rPr>
          <w:rFonts w:ascii="Arial" w:eastAsia="Times New Roman" w:hAnsi="Arial" w:cs="Arial"/>
          <w:sz w:val="16"/>
          <w:szCs w:val="16"/>
          <w:lang w:eastAsia="en-GB"/>
        </w:rPr>
      </w:pPr>
      <w:hyperlink r:id="rId32" w:history="1">
        <w:r w:rsidRPr="00377DE9">
          <w:rPr>
            <w:rFonts w:ascii="Arial" w:eastAsia="Times New Roman" w:hAnsi="Arial" w:cs="Arial"/>
            <w:b/>
            <w:bCs/>
            <w:color w:val="0000FF"/>
            <w:sz w:val="16"/>
            <w:szCs w:val="16"/>
            <w:u w:val="single"/>
            <w:lang w:eastAsia="en-GB"/>
          </w:rPr>
          <w:t>S1-233014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4B081EDA" w14:textId="5D2507D3" w:rsidR="00E72F18" w:rsidRDefault="0071281B" w:rsidP="00BE7991">
      <w:pPr>
        <w:rPr>
          <w:rFonts w:ascii="Arial" w:eastAsia="Times New Roman" w:hAnsi="Arial" w:cs="Arial"/>
          <w:color w:val="000000"/>
          <w:sz w:val="16"/>
          <w:szCs w:val="16"/>
          <w:lang w:eastAsia="en-GB"/>
        </w:rPr>
      </w:pPr>
      <w:r>
        <w:rPr>
          <w:b/>
          <w:i/>
        </w:rPr>
        <w:t xml:space="preserve">Conclusion: </w:t>
      </w:r>
      <w:hyperlink r:id="rId33" w:history="1">
        <w:r w:rsidR="00E72F18" w:rsidRPr="007606DA">
          <w:rPr>
            <w:rFonts w:ascii="Arial" w:eastAsia="Times New Roman" w:hAnsi="Arial" w:cs="Arial"/>
            <w:color w:val="000000"/>
            <w:sz w:val="16"/>
            <w:szCs w:val="16"/>
            <w:lang w:eastAsia="en-GB"/>
          </w:rPr>
          <w:t>Revised to S1-</w:t>
        </w:r>
        <w:r w:rsidR="00E72F18" w:rsidRPr="00377DE9">
          <w:rPr>
            <w:rFonts w:ascii="Arial" w:eastAsia="Times New Roman" w:hAnsi="Arial" w:cs="Arial"/>
            <w:color w:val="000000"/>
            <w:sz w:val="16"/>
            <w:szCs w:val="16"/>
            <w:lang w:eastAsia="en-GB"/>
          </w:rPr>
          <w:t>233018</w:t>
        </w:r>
      </w:hyperlink>
    </w:p>
    <w:p w14:paraId="3BC6A277" w14:textId="77777777" w:rsidR="0071281B" w:rsidRDefault="0071281B" w:rsidP="00BE7991"/>
    <w:p w14:paraId="27A020B2" w14:textId="572CA802" w:rsidR="0071281B" w:rsidRDefault="00E72F18" w:rsidP="00BE7991">
      <w:pPr>
        <w:rPr>
          <w:rFonts w:ascii="Arial" w:eastAsia="Times New Roman" w:hAnsi="Arial" w:cs="Arial"/>
          <w:color w:val="000000"/>
          <w:sz w:val="16"/>
          <w:szCs w:val="16"/>
          <w:lang w:eastAsia="en-GB"/>
        </w:rPr>
      </w:pPr>
      <w:hyperlink r:id="rId34" w:history="1">
        <w:r w:rsidRPr="00377DE9">
          <w:rPr>
            <w:rFonts w:ascii="Arial" w:eastAsia="Times New Roman" w:hAnsi="Arial" w:cs="Arial"/>
            <w:b/>
            <w:bCs/>
            <w:color w:val="0000FF"/>
            <w:sz w:val="16"/>
            <w:szCs w:val="16"/>
            <w:u w:val="single"/>
            <w:lang w:eastAsia="en-GB"/>
          </w:rPr>
          <w:t>S1-233018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r>
        <w:fldChar w:fldCharType="begin"/>
      </w:r>
      <w:r>
        <w:instrText>HYPERLINK "https://portal.3gpp.org/ngppapp/CreateTdoc.aspx?mode=view&amp;contributionId=1494442"</w:instrText>
      </w:r>
      <w:r>
        <w:fldChar w:fldCharType="separate"/>
      </w:r>
    </w:p>
    <w:p w14:paraId="2F8D30C7" w14:textId="5DA57D4C" w:rsidR="0071281B"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71281B">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Revision of S1-233014.</w:t>
      </w:r>
    </w:p>
    <w:p w14:paraId="11947574" w14:textId="56951B02"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7EA8936" w14:textId="77777777" w:rsidR="0071281B" w:rsidRDefault="0071281B" w:rsidP="00BE7991">
      <w:pPr>
        <w:rPr>
          <w:rFonts w:ascii="Arial" w:eastAsia="Times New Roman" w:hAnsi="Arial" w:cs="Arial"/>
          <w:color w:val="000000"/>
          <w:sz w:val="16"/>
          <w:szCs w:val="16"/>
          <w:lang w:eastAsia="en-GB"/>
        </w:rPr>
      </w:pPr>
    </w:p>
    <w:p w14:paraId="5DBFF482" w14:textId="0509161B" w:rsidR="0071281B" w:rsidRDefault="00E72F18" w:rsidP="00BE7991">
      <w:pPr>
        <w:rPr>
          <w:rFonts w:ascii="Arial" w:eastAsia="Times New Roman" w:hAnsi="Arial" w:cs="Arial"/>
          <w:sz w:val="16"/>
          <w:szCs w:val="16"/>
          <w:lang w:eastAsia="en-GB"/>
        </w:rPr>
      </w:pPr>
      <w:hyperlink r:id="rId35" w:history="1">
        <w:r w:rsidRPr="00377DE9">
          <w:rPr>
            <w:rFonts w:ascii="Arial" w:eastAsia="Times New Roman" w:hAnsi="Arial" w:cs="Arial"/>
            <w:b/>
            <w:bCs/>
            <w:color w:val="0000FF"/>
            <w:sz w:val="16"/>
            <w:szCs w:val="16"/>
            <w:u w:val="single"/>
            <w:lang w:eastAsia="en-GB"/>
          </w:rPr>
          <w:t>S1-233019</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ZTE</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to Slice based PLMN Selection when roaming</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36"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0729</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18.11.0</w:t>
      </w:r>
      <w:r w:rsidR="0071281B">
        <w:rPr>
          <w:rFonts w:ascii="Arial" w:eastAsia="Times New Roman" w:hAnsi="Arial" w:cs="Arial"/>
          <w:sz w:val="16"/>
          <w:szCs w:val="16"/>
          <w:lang w:eastAsia="en-GB"/>
        </w:rPr>
        <w:t xml:space="preserve">, </w:t>
      </w:r>
      <w:hyperlink r:id="rId37" w:history="1">
        <w:r w:rsidRPr="00377DE9">
          <w:rPr>
            <w:rFonts w:ascii="Arial" w:eastAsia="Times New Roman" w:hAnsi="Arial" w:cs="Arial"/>
            <w:sz w:val="16"/>
            <w:szCs w:val="16"/>
            <w:lang w:eastAsia="en-GB"/>
          </w:rPr>
          <w:t>Rel-18</w:t>
        </w:r>
      </w:hyperlink>
      <w:r w:rsidR="0071281B">
        <w:rPr>
          <w:rFonts w:ascii="Arial" w:eastAsia="Times New Roman" w:hAnsi="Arial" w:cs="Arial"/>
          <w:sz w:val="16"/>
          <w:szCs w:val="16"/>
          <w:lang w:eastAsia="en-GB"/>
        </w:rPr>
        <w:t xml:space="preserve">, WID: </w:t>
      </w:r>
      <w:hyperlink r:id="rId38" w:history="1">
        <w:r w:rsidRPr="00377DE9">
          <w:rPr>
            <w:rFonts w:ascii="Arial" w:eastAsia="Times New Roman" w:hAnsi="Arial" w:cs="Arial"/>
            <w:sz w:val="16"/>
            <w:szCs w:val="16"/>
            <w:lang w:eastAsia="en-GB"/>
          </w:rPr>
          <w:t>EASNS</w:t>
        </w:r>
      </w:hyperlink>
      <w:r w:rsidR="0071281B">
        <w:rPr>
          <w:rFonts w:ascii="Arial" w:eastAsia="Times New Roman" w:hAnsi="Arial" w:cs="Arial"/>
          <w:sz w:val="16"/>
          <w:szCs w:val="16"/>
          <w:lang w:eastAsia="en-GB"/>
        </w:rPr>
        <w:t>)</w:t>
      </w:r>
    </w:p>
    <w:p w14:paraId="06847AF7"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Discussion: </w:t>
      </w:r>
      <w:r w:rsidR="00E72F18">
        <w:rPr>
          <w:rFonts w:ascii="Arial" w:eastAsia="Times New Roman" w:hAnsi="Arial" w:cs="Arial"/>
          <w:color w:val="000000"/>
          <w:sz w:val="16"/>
          <w:szCs w:val="16"/>
          <w:lang w:eastAsia="en-GB"/>
        </w:rPr>
        <w:t>Revision of S1-233014.</w:t>
      </w:r>
    </w:p>
    <w:p w14:paraId="076A97F8" w14:textId="236E046A"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9F66F7C" w14:textId="77777777" w:rsidR="0071281B" w:rsidRDefault="0071281B" w:rsidP="00BE7991">
      <w:pPr>
        <w:rPr>
          <w:rFonts w:ascii="Arial" w:eastAsia="Times New Roman" w:hAnsi="Arial" w:cs="Arial"/>
          <w:color w:val="000000"/>
          <w:sz w:val="16"/>
          <w:szCs w:val="16"/>
          <w:lang w:eastAsia="en-GB"/>
        </w:rPr>
      </w:pPr>
    </w:p>
    <w:p w14:paraId="203C999C" w14:textId="7D130BC7" w:rsidR="0071281B" w:rsidRDefault="00E72F18" w:rsidP="00BE7991">
      <w:pPr>
        <w:rPr>
          <w:rFonts w:ascii="Arial" w:eastAsia="Times New Roman" w:hAnsi="Arial" w:cs="Arial"/>
          <w:sz w:val="16"/>
          <w:szCs w:val="16"/>
          <w:lang w:eastAsia="en-GB"/>
        </w:rPr>
      </w:pPr>
      <w:hyperlink r:id="rId39" w:history="1">
        <w:r w:rsidRPr="00377DE9">
          <w:rPr>
            <w:rFonts w:ascii="Arial" w:eastAsia="Times New Roman" w:hAnsi="Arial" w:cs="Arial"/>
            <w:b/>
            <w:bCs/>
            <w:color w:val="0000FF"/>
            <w:sz w:val="16"/>
            <w:szCs w:val="16"/>
            <w:u w:val="single"/>
            <w:lang w:eastAsia="en-GB"/>
          </w:rPr>
          <w:t>S1-233015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Germany</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the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1F54BABF" w14:textId="4FDDBA9B"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02FCA3D" w14:textId="77777777" w:rsidR="0071281B" w:rsidRDefault="0071281B" w:rsidP="00BE7991">
      <w:pPr>
        <w:rPr>
          <w:rFonts w:ascii="Arial" w:eastAsia="Times New Roman" w:hAnsi="Arial" w:cs="Arial"/>
          <w:color w:val="000000"/>
          <w:sz w:val="16"/>
          <w:szCs w:val="16"/>
          <w:lang w:eastAsia="en-GB"/>
        </w:rPr>
      </w:pPr>
    </w:p>
    <w:p w14:paraId="1F737895" w14:textId="361591AC" w:rsidR="0071281B" w:rsidRDefault="00E72F18" w:rsidP="00BE7991">
      <w:pPr>
        <w:rPr>
          <w:rFonts w:ascii="Arial" w:eastAsia="Times New Roman" w:hAnsi="Arial" w:cs="Arial"/>
          <w:sz w:val="16"/>
          <w:szCs w:val="16"/>
          <w:lang w:eastAsia="en-GB"/>
        </w:rPr>
      </w:pPr>
      <w:hyperlink r:id="rId40" w:history="1">
        <w:r w:rsidRPr="00377DE9">
          <w:rPr>
            <w:rFonts w:ascii="Arial" w:eastAsia="Times New Roman" w:hAnsi="Arial" w:cs="Arial"/>
            <w:b/>
            <w:bCs/>
            <w:color w:val="0000FF"/>
            <w:sz w:val="16"/>
            <w:szCs w:val="16"/>
            <w:u w:val="single"/>
            <w:lang w:eastAsia="en-GB"/>
          </w:rPr>
          <w:t>S1-233030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Prioritization information VPLMNs for a UE to register for network slices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41" w:history="1">
        <w:r w:rsidRPr="00377DE9">
          <w:rPr>
            <w:rFonts w:ascii="Arial" w:eastAsia="Times New Roman" w:hAnsi="Arial" w:cs="Arial"/>
            <w:sz w:val="16"/>
            <w:szCs w:val="16"/>
            <w:lang w:eastAsia="en-GB"/>
          </w:rPr>
          <w:t>22.011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0353</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C</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18.5.0</w:t>
      </w:r>
      <w:r w:rsidR="0071281B">
        <w:rPr>
          <w:rFonts w:ascii="Arial" w:eastAsia="Times New Roman" w:hAnsi="Arial" w:cs="Arial"/>
          <w:sz w:val="16"/>
          <w:szCs w:val="16"/>
          <w:lang w:eastAsia="en-GB"/>
        </w:rPr>
        <w:t xml:space="preserve">, </w:t>
      </w:r>
      <w:hyperlink r:id="rId42" w:history="1">
        <w:r w:rsidRPr="00377DE9">
          <w:rPr>
            <w:rFonts w:ascii="Arial" w:eastAsia="Times New Roman" w:hAnsi="Arial" w:cs="Arial"/>
            <w:sz w:val="16"/>
            <w:szCs w:val="16"/>
            <w:lang w:eastAsia="en-GB"/>
          </w:rPr>
          <w:t>Rel-18</w:t>
        </w:r>
      </w:hyperlink>
      <w:r w:rsidR="0071281B">
        <w:rPr>
          <w:rFonts w:ascii="Arial" w:eastAsia="Times New Roman" w:hAnsi="Arial" w:cs="Arial"/>
          <w:sz w:val="16"/>
          <w:szCs w:val="16"/>
          <w:lang w:eastAsia="en-GB"/>
        </w:rPr>
        <w:t xml:space="preserve">, WID: </w:t>
      </w:r>
      <w:hyperlink r:id="rId43" w:history="1">
        <w:r w:rsidRPr="00377DE9">
          <w:rPr>
            <w:rFonts w:ascii="Arial" w:eastAsia="Times New Roman" w:hAnsi="Arial" w:cs="Arial"/>
            <w:sz w:val="16"/>
            <w:szCs w:val="16"/>
            <w:lang w:eastAsia="en-GB"/>
          </w:rPr>
          <w:t>TEI18</w:t>
        </w:r>
      </w:hyperlink>
      <w:r w:rsidR="0071281B">
        <w:rPr>
          <w:rFonts w:ascii="Arial" w:eastAsia="Times New Roman" w:hAnsi="Arial" w:cs="Arial"/>
          <w:sz w:val="16"/>
          <w:szCs w:val="16"/>
          <w:lang w:eastAsia="en-GB"/>
        </w:rPr>
        <w:t>)</w:t>
      </w:r>
    </w:p>
    <w:p w14:paraId="108CE6F7" w14:textId="2BE5AC0B"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141F66C" w14:textId="77777777" w:rsidR="0071281B" w:rsidRDefault="0071281B" w:rsidP="00BE7991">
      <w:pPr>
        <w:rPr>
          <w:rFonts w:ascii="Arial" w:eastAsia="Times New Roman" w:hAnsi="Arial" w:cs="Arial"/>
          <w:color w:val="000000"/>
          <w:sz w:val="16"/>
          <w:szCs w:val="16"/>
          <w:lang w:eastAsia="en-GB"/>
        </w:rPr>
      </w:pPr>
    </w:p>
    <w:p w14:paraId="6B72F0A5" w14:textId="202F892C" w:rsidR="0071281B" w:rsidRDefault="00E72F18" w:rsidP="00BE7991">
      <w:pPr>
        <w:rPr>
          <w:rFonts w:ascii="Arial" w:eastAsia="Times New Roman" w:hAnsi="Arial" w:cs="Arial"/>
          <w:sz w:val="16"/>
          <w:szCs w:val="16"/>
          <w:lang w:eastAsia="en-GB"/>
        </w:rPr>
      </w:pPr>
      <w:hyperlink r:id="rId44" w:history="1">
        <w:r w:rsidRPr="00377DE9">
          <w:rPr>
            <w:rFonts w:ascii="Arial" w:eastAsia="Times New Roman" w:hAnsi="Arial" w:cs="Arial"/>
            <w:b/>
            <w:bCs/>
            <w:color w:val="0000FF"/>
            <w:sz w:val="16"/>
            <w:szCs w:val="16"/>
            <w:u w:val="single"/>
            <w:lang w:eastAsia="en-GB"/>
          </w:rPr>
          <w:t>S1-233031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Prioritization information VPLMNs for a UE to register for network slices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45"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0731</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C</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18.11.0</w:t>
      </w:r>
      <w:r w:rsidR="0071281B">
        <w:rPr>
          <w:rFonts w:ascii="Arial" w:eastAsia="Times New Roman" w:hAnsi="Arial" w:cs="Arial"/>
          <w:sz w:val="16"/>
          <w:szCs w:val="16"/>
          <w:lang w:eastAsia="en-GB"/>
        </w:rPr>
        <w:t xml:space="preserve">, </w:t>
      </w:r>
      <w:hyperlink r:id="rId46" w:history="1">
        <w:r w:rsidRPr="00377DE9">
          <w:rPr>
            <w:rFonts w:ascii="Arial" w:eastAsia="Times New Roman" w:hAnsi="Arial" w:cs="Arial"/>
            <w:sz w:val="16"/>
            <w:szCs w:val="16"/>
            <w:lang w:eastAsia="en-GB"/>
          </w:rPr>
          <w:t>Rel-18</w:t>
        </w:r>
      </w:hyperlink>
      <w:r w:rsidR="0071281B">
        <w:rPr>
          <w:rFonts w:ascii="Arial" w:eastAsia="Times New Roman" w:hAnsi="Arial" w:cs="Arial"/>
          <w:sz w:val="16"/>
          <w:szCs w:val="16"/>
          <w:lang w:eastAsia="en-GB"/>
        </w:rPr>
        <w:t xml:space="preserve">, WID: </w:t>
      </w:r>
      <w:hyperlink r:id="rId47" w:history="1">
        <w:r w:rsidRPr="00377DE9">
          <w:rPr>
            <w:rFonts w:ascii="Arial" w:eastAsia="Times New Roman" w:hAnsi="Arial" w:cs="Arial"/>
            <w:sz w:val="16"/>
            <w:szCs w:val="16"/>
            <w:lang w:eastAsia="en-GB"/>
          </w:rPr>
          <w:t>TEI18</w:t>
        </w:r>
      </w:hyperlink>
      <w:r w:rsidR="0071281B">
        <w:rPr>
          <w:rFonts w:ascii="Arial" w:eastAsia="Times New Roman" w:hAnsi="Arial" w:cs="Arial"/>
          <w:sz w:val="16"/>
          <w:szCs w:val="16"/>
          <w:lang w:eastAsia="en-GB"/>
        </w:rPr>
        <w:t>)</w:t>
      </w:r>
    </w:p>
    <w:p w14:paraId="08854057" w14:textId="3386EA5F"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B13B257" w14:textId="77777777" w:rsidR="0071281B" w:rsidRDefault="0071281B" w:rsidP="00BE7991">
      <w:pPr>
        <w:rPr>
          <w:rFonts w:ascii="Arial" w:eastAsia="Times New Roman" w:hAnsi="Arial" w:cs="Arial"/>
          <w:color w:val="000000"/>
          <w:sz w:val="16"/>
          <w:szCs w:val="16"/>
          <w:lang w:eastAsia="en-GB"/>
        </w:rPr>
      </w:pPr>
    </w:p>
    <w:p w14:paraId="42DECA9D" w14:textId="62E28EBA" w:rsidR="0071281B" w:rsidRDefault="00E72F18" w:rsidP="00BE7991">
      <w:pPr>
        <w:rPr>
          <w:rFonts w:ascii="Arial" w:eastAsia="Times New Roman" w:hAnsi="Arial" w:cs="Arial"/>
          <w:sz w:val="16"/>
          <w:szCs w:val="16"/>
          <w:lang w:eastAsia="en-GB"/>
        </w:rPr>
      </w:pPr>
      <w:hyperlink r:id="rId48" w:history="1">
        <w:r w:rsidRPr="00377DE9">
          <w:rPr>
            <w:rFonts w:ascii="Arial" w:eastAsia="Times New Roman" w:hAnsi="Arial" w:cs="Arial"/>
            <w:b/>
            <w:bCs/>
            <w:color w:val="0000FF"/>
            <w:sz w:val="16"/>
            <w:szCs w:val="16"/>
            <w:u w:val="single"/>
            <w:lang w:eastAsia="en-GB"/>
          </w:rPr>
          <w:t>S1-233016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Ericsson LM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paper for "LS on the requirement for slice 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71281B">
        <w:rPr>
          <w:rFonts w:ascii="Arial" w:eastAsia="Times New Roman" w:hAnsi="Arial" w:cs="Arial"/>
          <w:sz w:val="16"/>
          <w:szCs w:val="16"/>
          <w:lang w:eastAsia="en-GB"/>
        </w:rPr>
        <w:t>)</w:t>
      </w:r>
    </w:p>
    <w:p w14:paraId="7B01FC54" w14:textId="780FAECA"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07D1434" w14:textId="77777777" w:rsidR="0071281B" w:rsidRDefault="0071281B" w:rsidP="00BE7991">
      <w:pPr>
        <w:rPr>
          <w:rFonts w:ascii="Arial" w:eastAsia="Times New Roman" w:hAnsi="Arial" w:cs="Arial"/>
          <w:color w:val="000000"/>
          <w:sz w:val="16"/>
          <w:szCs w:val="16"/>
          <w:lang w:eastAsia="en-GB"/>
        </w:rPr>
      </w:pPr>
    </w:p>
    <w:p w14:paraId="280543E3" w14:textId="18799CF4" w:rsidR="0071281B" w:rsidRDefault="00E72F18" w:rsidP="00BE7991">
      <w:pPr>
        <w:rPr>
          <w:rFonts w:ascii="Arial" w:eastAsia="Times New Roman" w:hAnsi="Arial" w:cs="Arial"/>
          <w:sz w:val="16"/>
          <w:szCs w:val="16"/>
          <w:lang w:eastAsia="en-GB"/>
        </w:rPr>
      </w:pPr>
      <w:hyperlink r:id="rId49" w:history="1">
        <w:r w:rsidRPr="00377DE9">
          <w:rPr>
            <w:rFonts w:ascii="Arial" w:eastAsia="Times New Roman" w:hAnsi="Arial" w:cs="Arial"/>
            <w:b/>
            <w:bCs/>
            <w:color w:val="0000FF"/>
            <w:sz w:val="16"/>
            <w:szCs w:val="16"/>
            <w:u w:val="single"/>
            <w:lang w:eastAsia="en-GB"/>
          </w:rPr>
          <w:t>S1-233038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Ericsson</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of usage of default slice in roaming</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50"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0733</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18.11.0</w:t>
      </w:r>
      <w:r w:rsidR="0071281B">
        <w:rPr>
          <w:rFonts w:ascii="Arial" w:eastAsia="Times New Roman" w:hAnsi="Arial" w:cs="Arial"/>
          <w:sz w:val="16"/>
          <w:szCs w:val="16"/>
          <w:lang w:eastAsia="en-GB"/>
        </w:rPr>
        <w:t xml:space="preserve">, </w:t>
      </w:r>
      <w:hyperlink r:id="rId51" w:history="1">
        <w:r w:rsidRPr="00377DE9">
          <w:rPr>
            <w:rFonts w:ascii="Arial" w:eastAsia="Times New Roman" w:hAnsi="Arial" w:cs="Arial"/>
            <w:sz w:val="16"/>
            <w:szCs w:val="16"/>
            <w:lang w:eastAsia="en-GB"/>
          </w:rPr>
          <w:t>Rel-18</w:t>
        </w:r>
      </w:hyperlink>
      <w:r w:rsidR="0071281B">
        <w:rPr>
          <w:rFonts w:ascii="Arial" w:eastAsia="Times New Roman" w:hAnsi="Arial" w:cs="Arial"/>
          <w:sz w:val="16"/>
          <w:szCs w:val="16"/>
          <w:lang w:eastAsia="en-GB"/>
        </w:rPr>
        <w:t xml:space="preserve">, WID: </w:t>
      </w:r>
      <w:hyperlink r:id="rId52" w:history="1">
        <w:r w:rsidRPr="00377DE9">
          <w:rPr>
            <w:rFonts w:ascii="Arial" w:eastAsia="Times New Roman" w:hAnsi="Arial" w:cs="Arial"/>
            <w:sz w:val="16"/>
            <w:szCs w:val="16"/>
            <w:lang w:eastAsia="en-GB"/>
          </w:rPr>
          <w:t>EASNS</w:t>
        </w:r>
      </w:hyperlink>
      <w:r w:rsidR="0071281B">
        <w:rPr>
          <w:rFonts w:ascii="Arial" w:eastAsia="Times New Roman" w:hAnsi="Arial" w:cs="Arial"/>
          <w:sz w:val="16"/>
          <w:szCs w:val="16"/>
          <w:lang w:eastAsia="en-GB"/>
        </w:rPr>
        <w:t>)</w:t>
      </w:r>
    </w:p>
    <w:p w14:paraId="163A2199" w14:textId="6D0A348D"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S1-233250</w:t>
      </w:r>
    </w:p>
    <w:p w14:paraId="78A4DA35" w14:textId="77777777" w:rsidR="0071281B" w:rsidRDefault="0071281B" w:rsidP="00BE7991">
      <w:pPr>
        <w:rPr>
          <w:rFonts w:ascii="Arial" w:eastAsia="Times New Roman" w:hAnsi="Arial" w:cs="Arial"/>
          <w:color w:val="000000"/>
          <w:sz w:val="16"/>
          <w:szCs w:val="16"/>
          <w:lang w:eastAsia="en-GB"/>
        </w:rPr>
      </w:pPr>
    </w:p>
    <w:p w14:paraId="0CB8EFFC" w14:textId="2EFE88D9" w:rsidR="0071281B" w:rsidRDefault="00E72F18" w:rsidP="00BE7991">
      <w:pPr>
        <w:rPr>
          <w:rFonts w:ascii="Arial" w:eastAsia="Times New Roman" w:hAnsi="Arial" w:cs="Arial"/>
          <w:sz w:val="16"/>
          <w:szCs w:val="16"/>
          <w:lang w:eastAsia="en-GB"/>
        </w:rPr>
      </w:pPr>
      <w:hyperlink r:id="rId53" w:history="1">
        <w:r>
          <w:rPr>
            <w:rStyle w:val="Hyperlink"/>
            <w:rFonts w:ascii="Arial" w:eastAsia="Times New Roman" w:hAnsi="Arial" w:cs="Arial"/>
            <w:sz w:val="16"/>
            <w:szCs w:val="16"/>
            <w:lang w:eastAsia="en-GB"/>
          </w:rPr>
          <w:t>S1-233250</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Ericsson</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of usage of default slice in roaming</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71281B">
        <w:rPr>
          <w:rFonts w:ascii="Arial" w:eastAsia="Times New Roman" w:hAnsi="Arial" w:cs="Arial"/>
          <w:sz w:val="16"/>
          <w:szCs w:val="16"/>
          <w:lang w:eastAsia="en-GB"/>
        </w:rPr>
        <w:t xml:space="preserve"> #</w:t>
      </w:r>
      <w:r>
        <w:rPr>
          <w:rFonts w:ascii="Arial" w:eastAsia="Times New Roman" w:hAnsi="Arial" w:cs="Arial"/>
          <w:sz w:val="16"/>
          <w:szCs w:val="16"/>
          <w:lang w:eastAsia="en-GB"/>
        </w:rPr>
        <w:t>0733</w:t>
      </w:r>
      <w:r w:rsidR="0071281B">
        <w:rPr>
          <w:rFonts w:ascii="Arial" w:eastAsia="Times New Roman" w:hAnsi="Arial" w:cs="Arial"/>
          <w:sz w:val="16"/>
          <w:szCs w:val="16"/>
          <w:lang w:eastAsia="en-GB"/>
        </w:rPr>
        <w:t>r</w:t>
      </w:r>
      <w:r>
        <w:rPr>
          <w:rFonts w:ascii="Arial" w:eastAsia="Times New Roman" w:hAnsi="Arial" w:cs="Arial"/>
          <w:sz w:val="16"/>
          <w:szCs w:val="16"/>
          <w:lang w:eastAsia="en-GB"/>
        </w:rPr>
        <w:t>1</w:t>
      </w:r>
      <w:r w:rsidR="0071281B">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Pr>
          <w:rFonts w:ascii="Arial" w:eastAsia="Times New Roman" w:hAnsi="Arial" w:cs="Arial"/>
          <w:sz w:val="16"/>
          <w:szCs w:val="16"/>
          <w:lang w:eastAsia="en-GB"/>
        </w:rPr>
        <w:t>18.11.0</w:t>
      </w:r>
      <w:r w:rsidR="0071281B">
        <w:rPr>
          <w:rFonts w:ascii="Arial" w:eastAsia="Times New Roman" w:hAnsi="Arial" w:cs="Arial"/>
          <w:sz w:val="16"/>
          <w:szCs w:val="16"/>
          <w:lang w:eastAsia="en-GB"/>
        </w:rPr>
        <w:t xml:space="preserve">, </w:t>
      </w:r>
      <w:r>
        <w:rPr>
          <w:rFonts w:ascii="Arial" w:eastAsia="Times New Roman" w:hAnsi="Arial" w:cs="Arial"/>
          <w:sz w:val="16"/>
          <w:szCs w:val="16"/>
          <w:lang w:eastAsia="en-GB"/>
        </w:rPr>
        <w:t>Rel-18</w:t>
      </w:r>
      <w:r w:rsidR="0071281B">
        <w:rPr>
          <w:rFonts w:ascii="Arial" w:eastAsia="Times New Roman" w:hAnsi="Arial" w:cs="Arial"/>
          <w:sz w:val="16"/>
          <w:szCs w:val="16"/>
          <w:lang w:eastAsia="en-GB"/>
        </w:rPr>
        <w:t xml:space="preserve">, WID: </w:t>
      </w:r>
      <w:r>
        <w:rPr>
          <w:rFonts w:ascii="Arial" w:eastAsia="Times New Roman" w:hAnsi="Arial" w:cs="Arial"/>
          <w:sz w:val="16"/>
          <w:szCs w:val="16"/>
          <w:lang w:eastAsia="en-GB"/>
        </w:rPr>
        <w:t>EASNS</w:t>
      </w:r>
      <w:r w:rsidR="0071281B">
        <w:rPr>
          <w:rFonts w:ascii="Arial" w:eastAsia="Times New Roman" w:hAnsi="Arial" w:cs="Arial"/>
          <w:sz w:val="16"/>
          <w:szCs w:val="16"/>
          <w:lang w:eastAsia="en-GB"/>
        </w:rPr>
        <w:t>)</w:t>
      </w:r>
    </w:p>
    <w:p w14:paraId="4F22DDAE"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S1-233038.</w:t>
      </w:r>
      <w:r w:rsidR="00E72F18">
        <w:rPr>
          <w:rFonts w:ascii="Arial" w:eastAsia="Times New Roman" w:hAnsi="Arial" w:cs="Arial"/>
          <w:color w:val="000000"/>
          <w:sz w:val="16"/>
          <w:szCs w:val="16"/>
          <w:lang w:eastAsia="en-GB"/>
        </w:rPr>
        <w:br/>
        <w:t>The requirement is deleted in Rel-18 (but stays in Rel-19), so the problem is solved for Rel-18 - but still has to be solved for Rel-19.</w:t>
      </w:r>
      <w:r w:rsidR="00E72F18">
        <w:rPr>
          <w:rFonts w:ascii="Arial" w:eastAsia="Times New Roman" w:hAnsi="Arial" w:cs="Arial"/>
          <w:color w:val="000000"/>
          <w:sz w:val="16"/>
          <w:szCs w:val="16"/>
          <w:lang w:eastAsia="en-GB"/>
        </w:rPr>
        <w:br/>
        <w:t>Typos on the cover.</w:t>
      </w:r>
    </w:p>
    <w:p w14:paraId="4F27A074" w14:textId="079F3B4C"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S1-233271</w:t>
      </w:r>
    </w:p>
    <w:p w14:paraId="18B18A6E" w14:textId="77777777" w:rsidR="0071281B" w:rsidRDefault="0071281B" w:rsidP="00BE7991">
      <w:pPr>
        <w:rPr>
          <w:rFonts w:ascii="Arial" w:eastAsia="Times New Roman" w:hAnsi="Arial" w:cs="Arial"/>
          <w:color w:val="000000"/>
          <w:sz w:val="16"/>
          <w:szCs w:val="16"/>
          <w:lang w:eastAsia="en-GB"/>
        </w:rPr>
      </w:pPr>
    </w:p>
    <w:p w14:paraId="1B07DBF6" w14:textId="7E0D4F35" w:rsidR="0071281B" w:rsidRDefault="00E72F18" w:rsidP="00BE7991">
      <w:pPr>
        <w:rPr>
          <w:rFonts w:ascii="Arial" w:eastAsia="Times New Roman" w:hAnsi="Arial" w:cs="Arial"/>
          <w:sz w:val="16"/>
          <w:szCs w:val="16"/>
          <w:lang w:eastAsia="en-GB"/>
        </w:rPr>
      </w:pPr>
      <w:hyperlink r:id="rId54" w:history="1">
        <w:r>
          <w:rPr>
            <w:rStyle w:val="Hyperlink"/>
            <w:rFonts w:ascii="Arial" w:eastAsia="Times New Roman" w:hAnsi="Arial" w:cs="Arial"/>
            <w:sz w:val="16"/>
            <w:szCs w:val="16"/>
            <w:lang w:eastAsia="en-GB"/>
          </w:rPr>
          <w:t>S1-233271</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Ericsson</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of usage of default slice in roaming</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71281B">
        <w:rPr>
          <w:rFonts w:ascii="Arial" w:eastAsia="Times New Roman" w:hAnsi="Arial" w:cs="Arial"/>
          <w:sz w:val="16"/>
          <w:szCs w:val="16"/>
          <w:lang w:eastAsia="en-GB"/>
        </w:rPr>
        <w:t xml:space="preserve"> #</w:t>
      </w:r>
      <w:r>
        <w:rPr>
          <w:rFonts w:ascii="Arial" w:eastAsia="Times New Roman" w:hAnsi="Arial" w:cs="Arial"/>
          <w:sz w:val="16"/>
          <w:szCs w:val="16"/>
          <w:lang w:eastAsia="en-GB"/>
        </w:rPr>
        <w:t>0733</w:t>
      </w:r>
      <w:r w:rsidR="0071281B">
        <w:rPr>
          <w:rFonts w:ascii="Arial" w:eastAsia="Times New Roman" w:hAnsi="Arial" w:cs="Arial"/>
          <w:sz w:val="16"/>
          <w:szCs w:val="16"/>
          <w:lang w:eastAsia="en-GB"/>
        </w:rPr>
        <w:t>r</w:t>
      </w:r>
      <w:r>
        <w:rPr>
          <w:rFonts w:ascii="Arial" w:eastAsia="Times New Roman" w:hAnsi="Arial" w:cs="Arial"/>
          <w:sz w:val="16"/>
          <w:szCs w:val="16"/>
          <w:lang w:eastAsia="en-GB"/>
        </w:rPr>
        <w:t>2</w:t>
      </w:r>
      <w:r w:rsidR="0071281B">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Pr>
          <w:rFonts w:ascii="Arial" w:eastAsia="Times New Roman" w:hAnsi="Arial" w:cs="Arial"/>
          <w:sz w:val="16"/>
          <w:szCs w:val="16"/>
          <w:lang w:eastAsia="en-GB"/>
        </w:rPr>
        <w:t>18.11.0</w:t>
      </w:r>
      <w:r w:rsidR="0071281B">
        <w:rPr>
          <w:rFonts w:ascii="Arial" w:eastAsia="Times New Roman" w:hAnsi="Arial" w:cs="Arial"/>
          <w:sz w:val="16"/>
          <w:szCs w:val="16"/>
          <w:lang w:eastAsia="en-GB"/>
        </w:rPr>
        <w:t xml:space="preserve">, </w:t>
      </w:r>
      <w:r>
        <w:rPr>
          <w:rFonts w:ascii="Arial" w:eastAsia="Times New Roman" w:hAnsi="Arial" w:cs="Arial"/>
          <w:sz w:val="16"/>
          <w:szCs w:val="16"/>
          <w:lang w:eastAsia="en-GB"/>
        </w:rPr>
        <w:t>Rel-18</w:t>
      </w:r>
      <w:r w:rsidR="0071281B">
        <w:rPr>
          <w:rFonts w:ascii="Arial" w:eastAsia="Times New Roman" w:hAnsi="Arial" w:cs="Arial"/>
          <w:sz w:val="16"/>
          <w:szCs w:val="16"/>
          <w:lang w:eastAsia="en-GB"/>
        </w:rPr>
        <w:t xml:space="preserve">, WID: </w:t>
      </w:r>
      <w:r>
        <w:rPr>
          <w:rFonts w:ascii="Arial" w:eastAsia="Times New Roman" w:hAnsi="Arial" w:cs="Arial"/>
          <w:sz w:val="16"/>
          <w:szCs w:val="16"/>
          <w:lang w:eastAsia="en-GB"/>
        </w:rPr>
        <w:t>EASNS</w:t>
      </w:r>
      <w:r w:rsidR="0071281B">
        <w:rPr>
          <w:rFonts w:ascii="Arial" w:eastAsia="Times New Roman" w:hAnsi="Arial" w:cs="Arial"/>
          <w:sz w:val="16"/>
          <w:szCs w:val="16"/>
          <w:lang w:eastAsia="en-GB"/>
        </w:rPr>
        <w:t>)</w:t>
      </w:r>
    </w:p>
    <w:p w14:paraId="6489DD4A"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S1-233250</w:t>
      </w:r>
    </w:p>
    <w:p w14:paraId="076DE776"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S1-233250. Clean cover page. Date and reason for change.</w:t>
      </w:r>
    </w:p>
    <w:p w14:paraId="3E4372FC" w14:textId="1E5553A4"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CAAFDC9" w14:textId="77777777" w:rsidR="0071281B" w:rsidRDefault="0071281B" w:rsidP="00BE7991">
      <w:pPr>
        <w:rPr>
          <w:rFonts w:ascii="Arial" w:eastAsia="Times New Roman" w:hAnsi="Arial" w:cs="Arial"/>
          <w:color w:val="000000"/>
          <w:sz w:val="16"/>
          <w:szCs w:val="16"/>
          <w:lang w:eastAsia="en-GB"/>
        </w:rPr>
      </w:pPr>
    </w:p>
    <w:p w14:paraId="5C676A8B" w14:textId="10584D8A" w:rsidR="0071281B" w:rsidRDefault="00E72F18" w:rsidP="00BE7991">
      <w:pPr>
        <w:rPr>
          <w:rFonts w:ascii="Arial" w:eastAsia="Times New Roman" w:hAnsi="Arial" w:cs="Arial"/>
          <w:sz w:val="16"/>
          <w:szCs w:val="16"/>
          <w:lang w:eastAsia="en-GB"/>
        </w:rPr>
      </w:pPr>
      <w:hyperlink r:id="rId55" w:history="1">
        <w:r w:rsidRPr="00377DE9">
          <w:rPr>
            <w:rFonts w:ascii="Arial" w:eastAsia="Times New Roman" w:hAnsi="Arial" w:cs="Arial"/>
            <w:b/>
            <w:bCs/>
            <w:color w:val="0000FF"/>
            <w:sz w:val="16"/>
            <w:szCs w:val="16"/>
            <w:u w:val="single"/>
            <w:lang w:eastAsia="en-GB"/>
          </w:rPr>
          <w:t>S1-233212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for change of networks considering the slice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56" w:history="1">
        <w:r w:rsidRPr="00377DE9">
          <w:rPr>
            <w:rFonts w:ascii="Arial" w:eastAsia="Times New Roman" w:hAnsi="Arial" w:cs="Arial"/>
            <w:sz w:val="16"/>
            <w:szCs w:val="16"/>
            <w:lang w:eastAsia="en-GB"/>
          </w:rPr>
          <w:t>22.011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0357</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18.5.0</w:t>
      </w:r>
      <w:r w:rsidR="0071281B">
        <w:rPr>
          <w:rFonts w:ascii="Arial" w:eastAsia="Times New Roman" w:hAnsi="Arial" w:cs="Arial"/>
          <w:sz w:val="16"/>
          <w:szCs w:val="16"/>
          <w:lang w:eastAsia="en-GB"/>
        </w:rPr>
        <w:t xml:space="preserve">, </w:t>
      </w:r>
      <w:hyperlink r:id="rId57" w:history="1">
        <w:r w:rsidRPr="00377DE9">
          <w:rPr>
            <w:rFonts w:ascii="Arial" w:eastAsia="Times New Roman" w:hAnsi="Arial" w:cs="Arial"/>
            <w:sz w:val="16"/>
            <w:szCs w:val="16"/>
            <w:lang w:eastAsia="en-GB"/>
          </w:rPr>
          <w:t>Rel-18</w:t>
        </w:r>
      </w:hyperlink>
      <w:r w:rsidR="0071281B">
        <w:rPr>
          <w:rFonts w:ascii="Arial" w:eastAsia="Times New Roman" w:hAnsi="Arial" w:cs="Arial"/>
          <w:sz w:val="16"/>
          <w:szCs w:val="16"/>
          <w:lang w:eastAsia="en-GB"/>
        </w:rPr>
        <w:t xml:space="preserve">, WID: </w:t>
      </w:r>
      <w:hyperlink r:id="rId58" w:history="1">
        <w:r w:rsidRPr="00377DE9">
          <w:rPr>
            <w:rFonts w:ascii="Arial" w:eastAsia="Times New Roman" w:hAnsi="Arial" w:cs="Arial"/>
            <w:sz w:val="16"/>
            <w:szCs w:val="16"/>
            <w:lang w:eastAsia="en-GB"/>
          </w:rPr>
          <w:t>EASNS</w:t>
        </w:r>
      </w:hyperlink>
      <w:r w:rsidR="0071281B">
        <w:rPr>
          <w:rFonts w:ascii="Arial" w:eastAsia="Times New Roman" w:hAnsi="Arial" w:cs="Arial"/>
          <w:sz w:val="16"/>
          <w:szCs w:val="16"/>
          <w:lang w:eastAsia="en-GB"/>
        </w:rPr>
        <w:t>)</w:t>
      </w:r>
    </w:p>
    <w:p w14:paraId="3C9EF627" w14:textId="066F3D4D"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F4859B2" w14:textId="77777777" w:rsidR="0071281B" w:rsidRDefault="0071281B" w:rsidP="00BE7991">
      <w:pPr>
        <w:rPr>
          <w:rFonts w:ascii="Arial" w:eastAsia="Times New Roman" w:hAnsi="Arial" w:cs="Arial"/>
          <w:color w:val="000000"/>
          <w:sz w:val="16"/>
          <w:szCs w:val="16"/>
          <w:lang w:eastAsia="en-GB"/>
        </w:rPr>
      </w:pPr>
    </w:p>
    <w:p w14:paraId="6FC69942" w14:textId="64EEB7CC" w:rsidR="0071281B" w:rsidRDefault="00E72F18" w:rsidP="00BE7991">
      <w:pPr>
        <w:rPr>
          <w:rFonts w:ascii="Arial" w:eastAsia="Times New Roman" w:hAnsi="Arial" w:cs="Arial"/>
          <w:sz w:val="16"/>
          <w:szCs w:val="16"/>
          <w:lang w:eastAsia="en-GB"/>
        </w:rPr>
      </w:pPr>
      <w:hyperlink r:id="rId59" w:history="1">
        <w:r w:rsidRPr="00377DE9">
          <w:rPr>
            <w:rFonts w:ascii="Arial" w:eastAsia="Times New Roman" w:hAnsi="Arial" w:cs="Arial"/>
            <w:b/>
            <w:bCs/>
            <w:color w:val="0000FF"/>
            <w:sz w:val="16"/>
            <w:szCs w:val="16"/>
            <w:u w:val="single"/>
            <w:lang w:eastAsia="en-GB"/>
          </w:rPr>
          <w:t>S1-233017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Ericsson LM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to LS on the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39561062" w14:textId="74A64450" w:rsidR="00E72F18" w:rsidRDefault="0071281B" w:rsidP="00BE7991">
      <w:pPr>
        <w:rPr>
          <w:rFonts w:ascii="Arial" w:eastAsia="Times New Roman" w:hAnsi="Arial" w:cs="Arial"/>
          <w:color w:val="000000"/>
          <w:sz w:val="16"/>
          <w:szCs w:val="16"/>
          <w:lang w:eastAsia="en-GB"/>
        </w:rPr>
      </w:pPr>
      <w:r>
        <w:rPr>
          <w:b/>
          <w:i/>
        </w:rPr>
        <w:t xml:space="preserve">Conclusion: </w:t>
      </w:r>
      <w:hyperlink r:id="rId60" w:history="1">
        <w:r w:rsidR="00E72F18" w:rsidRPr="007606DA">
          <w:rPr>
            <w:rFonts w:ascii="Arial" w:eastAsia="Times New Roman" w:hAnsi="Arial" w:cs="Arial"/>
            <w:color w:val="000000"/>
            <w:sz w:val="16"/>
            <w:szCs w:val="16"/>
            <w:lang w:eastAsia="en-GB"/>
          </w:rPr>
          <w:t>Revised to S1-</w:t>
        </w:r>
        <w:r w:rsidR="00E72F18" w:rsidRPr="00377DE9">
          <w:rPr>
            <w:rFonts w:ascii="Arial" w:eastAsia="Times New Roman" w:hAnsi="Arial" w:cs="Arial"/>
            <w:color w:val="000000"/>
            <w:sz w:val="16"/>
            <w:szCs w:val="16"/>
            <w:lang w:eastAsia="en-GB"/>
          </w:rPr>
          <w:t>233037</w:t>
        </w:r>
      </w:hyperlink>
    </w:p>
    <w:p w14:paraId="1558DE04" w14:textId="77777777" w:rsidR="0071281B" w:rsidRDefault="0071281B" w:rsidP="00BE7991"/>
    <w:p w14:paraId="6C61AAC2" w14:textId="293D45BF" w:rsidR="0071281B" w:rsidRDefault="00E72F18" w:rsidP="00BE7991">
      <w:pPr>
        <w:rPr>
          <w:rFonts w:ascii="Arial" w:eastAsia="Times New Roman" w:hAnsi="Arial" w:cs="Arial"/>
          <w:color w:val="000000"/>
          <w:sz w:val="16"/>
          <w:szCs w:val="16"/>
          <w:lang w:eastAsia="en-GB"/>
        </w:rPr>
      </w:pPr>
      <w:hyperlink r:id="rId61" w:history="1">
        <w:r w:rsidRPr="00377DE9">
          <w:rPr>
            <w:rFonts w:ascii="Arial" w:eastAsia="Times New Roman" w:hAnsi="Arial" w:cs="Arial"/>
            <w:b/>
            <w:bCs/>
            <w:color w:val="0000FF"/>
            <w:sz w:val="16"/>
            <w:szCs w:val="16"/>
            <w:u w:val="single"/>
            <w:lang w:eastAsia="en-GB"/>
          </w:rPr>
          <w:t>S1-233037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Ericsson LM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to LS on the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r>
        <w:fldChar w:fldCharType="begin"/>
      </w:r>
      <w:r>
        <w:instrText>HYPERLINK "https://portal.3gpp.org/ngppapp/CreateTdoc.aspx?mode=view&amp;contributionId=1496145"</w:instrText>
      </w:r>
      <w:r>
        <w:fldChar w:fldCharType="separate"/>
      </w:r>
    </w:p>
    <w:p w14:paraId="2FBCD23F" w14:textId="7E23E78E" w:rsidR="0071281B"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71281B">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Revision of S1-233017.</w:t>
      </w:r>
    </w:p>
    <w:p w14:paraId="35BF4DC1" w14:textId="79DA94F3"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 into S1-233251</w:t>
      </w:r>
    </w:p>
    <w:p w14:paraId="45D9E2A9" w14:textId="77777777" w:rsidR="0071281B" w:rsidRDefault="0071281B" w:rsidP="00BE7991">
      <w:pPr>
        <w:rPr>
          <w:rFonts w:ascii="Arial" w:eastAsia="Times New Roman" w:hAnsi="Arial" w:cs="Arial"/>
          <w:color w:val="000000"/>
          <w:sz w:val="16"/>
          <w:szCs w:val="16"/>
          <w:lang w:eastAsia="en-GB"/>
        </w:rPr>
      </w:pPr>
    </w:p>
    <w:bookmarkStart w:id="11" w:name="_Hlk150155817"/>
    <w:p w14:paraId="64138A79" w14:textId="35AAACF7" w:rsidR="0071281B" w:rsidRDefault="00E72F18" w:rsidP="00BE7991">
      <w:pPr>
        <w:rPr>
          <w:rFonts w:ascii="Arial" w:eastAsia="Times New Roman" w:hAnsi="Arial" w:cs="Arial"/>
          <w:sz w:val="16"/>
          <w:szCs w:val="16"/>
          <w:lang w:eastAsia="en-GB"/>
        </w:rPr>
      </w:pPr>
      <w:r>
        <w:fldChar w:fldCharType="begin"/>
      </w:r>
      <w:r>
        <w:instrText>HYPERLINK "https://www.3gpp.org/ftp/tsg_sa/WG1_Serv/TSGS1_104_Chicago/Docs/S1-233023.zip"</w:instrText>
      </w:r>
      <w:r>
        <w:fldChar w:fldCharType="separate"/>
      </w:r>
      <w:r w:rsidRPr="00377DE9">
        <w:rPr>
          <w:rFonts w:ascii="Arial" w:eastAsia="Times New Roman" w:hAnsi="Arial" w:cs="Arial"/>
          <w:b/>
          <w:bCs/>
          <w:color w:val="0000FF"/>
          <w:sz w:val="16"/>
          <w:szCs w:val="16"/>
          <w:u w:val="single"/>
          <w:lang w:eastAsia="en-GB"/>
        </w:rPr>
        <w:t>S1-233023</w:t>
      </w:r>
      <w:r>
        <w:rPr>
          <w:rFonts w:ascii="Arial" w:eastAsia="Times New Roman" w:hAnsi="Arial" w:cs="Arial"/>
          <w:b/>
          <w:bCs/>
          <w:color w:val="0000FF"/>
          <w:sz w:val="16"/>
          <w:szCs w:val="16"/>
          <w:u w:val="single"/>
          <w:lang w:eastAsia="en-GB"/>
        </w:rPr>
        <w:fldChar w:fldCharType="end"/>
      </w:r>
      <w:bookmarkEnd w:id="11"/>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0716A9E7" w14:textId="5792CFAC" w:rsidR="00E72F18" w:rsidRDefault="0071281B" w:rsidP="00BE7991">
      <w:pPr>
        <w:rPr>
          <w:rFonts w:ascii="Arial" w:eastAsia="Times New Roman" w:hAnsi="Arial" w:cs="Arial"/>
          <w:color w:val="000000"/>
          <w:sz w:val="16"/>
          <w:szCs w:val="16"/>
          <w:lang w:eastAsia="en-GB"/>
        </w:rPr>
      </w:pPr>
      <w:r>
        <w:rPr>
          <w:b/>
          <w:i/>
        </w:rPr>
        <w:t xml:space="preserve">Conclusion: </w:t>
      </w:r>
      <w:hyperlink r:id="rId62" w:history="1">
        <w:r w:rsidR="00E72F18">
          <w:rPr>
            <w:rFonts w:ascii="Arial" w:eastAsia="Times New Roman" w:hAnsi="Arial" w:cs="Arial"/>
            <w:color w:val="000000"/>
            <w:sz w:val="16"/>
            <w:szCs w:val="16"/>
            <w:lang w:eastAsia="en-GB"/>
          </w:rPr>
          <w:t>Revised to S1-233078</w:t>
        </w:r>
      </w:hyperlink>
    </w:p>
    <w:p w14:paraId="1CD05877" w14:textId="77777777" w:rsidR="0071281B" w:rsidRDefault="0071281B" w:rsidP="00BE7991"/>
    <w:p w14:paraId="2D77AB32" w14:textId="39C1A748" w:rsidR="0071281B" w:rsidRDefault="00E72F18" w:rsidP="00BE7991">
      <w:pPr>
        <w:rPr>
          <w:rFonts w:ascii="Arial" w:eastAsia="Times New Roman" w:hAnsi="Arial" w:cs="Arial"/>
          <w:color w:val="000000"/>
          <w:sz w:val="16"/>
          <w:szCs w:val="16"/>
          <w:lang w:eastAsia="en-GB"/>
        </w:rPr>
      </w:pPr>
      <w:hyperlink r:id="rId63" w:history="1">
        <w:r w:rsidRPr="00377DE9">
          <w:rPr>
            <w:rFonts w:ascii="Arial" w:eastAsia="Times New Roman" w:hAnsi="Arial" w:cs="Arial"/>
            <w:b/>
            <w:bCs/>
            <w:color w:val="0000FF"/>
            <w:sz w:val="16"/>
            <w:szCs w:val="16"/>
            <w:u w:val="single"/>
            <w:lang w:eastAsia="en-GB"/>
          </w:rPr>
          <w:t>S1-233078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r>
        <w:fldChar w:fldCharType="begin"/>
      </w:r>
      <w:r>
        <w:instrText>HYPERLINK "https://portal.3gpp.org/ngppapp/CreateTdoc.aspx?mode=view&amp;contributionId=1497598"</w:instrText>
      </w:r>
      <w:r>
        <w:fldChar w:fldCharType="separate"/>
      </w:r>
    </w:p>
    <w:p w14:paraId="30A48DB3" w14:textId="25CB234D" w:rsidR="0071281B"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71281B">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Revision of S1-233023.</w:t>
      </w:r>
    </w:p>
    <w:p w14:paraId="0B80ACA8" w14:textId="33DCD1C9"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S1-233251</w:t>
      </w:r>
    </w:p>
    <w:p w14:paraId="08E5137C" w14:textId="77777777" w:rsidR="0071281B" w:rsidRDefault="0071281B" w:rsidP="00BE7991">
      <w:pPr>
        <w:rPr>
          <w:rFonts w:ascii="Arial" w:eastAsia="Times New Roman" w:hAnsi="Arial" w:cs="Arial"/>
          <w:color w:val="000000"/>
          <w:sz w:val="16"/>
          <w:szCs w:val="16"/>
          <w:lang w:eastAsia="en-GB"/>
        </w:rPr>
      </w:pPr>
    </w:p>
    <w:p w14:paraId="66AE7C71" w14:textId="5F5DDDCA" w:rsidR="0071281B" w:rsidRDefault="00E72F18" w:rsidP="00BE7991">
      <w:pPr>
        <w:rPr>
          <w:rFonts w:ascii="Arial" w:eastAsia="Times New Roman" w:hAnsi="Arial" w:cs="Arial"/>
          <w:sz w:val="16"/>
          <w:szCs w:val="16"/>
          <w:lang w:eastAsia="en-GB"/>
        </w:rPr>
      </w:pPr>
      <w:hyperlink r:id="rId64" w:history="1">
        <w:r>
          <w:rPr>
            <w:rStyle w:val="Hyperlink"/>
            <w:rFonts w:ascii="Arial" w:eastAsia="Times New Roman" w:hAnsi="Arial" w:cs="Arial"/>
            <w:sz w:val="16"/>
            <w:szCs w:val="16"/>
            <w:lang w:eastAsia="en-GB"/>
          </w:rPr>
          <w:t>S1-233251</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33E3A6F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S1-233023, 3078.</w:t>
      </w:r>
      <w:r w:rsidR="00E72F18">
        <w:rPr>
          <w:rFonts w:ascii="Arial" w:eastAsia="Times New Roman" w:hAnsi="Arial" w:cs="Arial"/>
          <w:color w:val="000000"/>
          <w:sz w:val="16"/>
          <w:szCs w:val="16"/>
          <w:lang w:eastAsia="en-GB"/>
        </w:rPr>
        <w:br/>
        <w:t>CR to be added as attachment.</w:t>
      </w:r>
    </w:p>
    <w:p w14:paraId="626C632D" w14:textId="3F89EEC2"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S1-233272</w:t>
      </w:r>
    </w:p>
    <w:p w14:paraId="7C2411AE" w14:textId="77777777" w:rsidR="0071281B" w:rsidRDefault="0071281B" w:rsidP="00BE7991">
      <w:pPr>
        <w:rPr>
          <w:rFonts w:ascii="Arial" w:eastAsia="Times New Roman" w:hAnsi="Arial" w:cs="Arial"/>
          <w:color w:val="000000"/>
          <w:sz w:val="16"/>
          <w:szCs w:val="16"/>
          <w:lang w:eastAsia="en-GB"/>
        </w:rPr>
      </w:pPr>
    </w:p>
    <w:p w14:paraId="169249F3" w14:textId="736B3F64" w:rsidR="0071281B" w:rsidRDefault="00E72F18" w:rsidP="00BE7991">
      <w:pPr>
        <w:rPr>
          <w:rFonts w:ascii="Arial" w:eastAsia="Times New Roman" w:hAnsi="Arial" w:cs="Arial"/>
          <w:sz w:val="16"/>
          <w:szCs w:val="16"/>
          <w:lang w:eastAsia="en-GB"/>
        </w:rPr>
      </w:pPr>
      <w:hyperlink r:id="rId65" w:history="1">
        <w:r>
          <w:rPr>
            <w:rStyle w:val="Hyperlink"/>
            <w:rFonts w:ascii="Arial" w:eastAsia="Times New Roman" w:hAnsi="Arial" w:cs="Arial"/>
            <w:sz w:val="16"/>
            <w:szCs w:val="16"/>
            <w:lang w:eastAsia="en-GB"/>
          </w:rPr>
          <w:t>S1-233272</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6A5A1C64"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S1-233251</w:t>
      </w:r>
    </w:p>
    <w:p w14:paraId="632D6774"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S1-233251. Attached the file.</w:t>
      </w:r>
    </w:p>
    <w:p w14:paraId="73258D63" w14:textId="5FE6B3DE"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EC91C23" w14:textId="77777777" w:rsidR="0071281B" w:rsidRDefault="0071281B" w:rsidP="00BE7991">
      <w:pPr>
        <w:rPr>
          <w:rFonts w:ascii="Arial" w:eastAsia="Times New Roman" w:hAnsi="Arial" w:cs="Arial"/>
          <w:color w:val="000000"/>
          <w:sz w:val="16"/>
          <w:szCs w:val="16"/>
          <w:lang w:eastAsia="en-GB"/>
        </w:rPr>
      </w:pPr>
    </w:p>
    <w:p w14:paraId="6395F6F2" w14:textId="653266C7" w:rsidR="0071281B" w:rsidRDefault="00E72F18" w:rsidP="00BE7991">
      <w:pPr>
        <w:rPr>
          <w:rFonts w:ascii="Arial" w:eastAsia="Times New Roman" w:hAnsi="Arial" w:cs="Arial"/>
          <w:sz w:val="16"/>
          <w:szCs w:val="16"/>
          <w:lang w:eastAsia="en-GB"/>
        </w:rPr>
      </w:pPr>
      <w:hyperlink r:id="rId66" w:history="1">
        <w:r w:rsidRPr="00377DE9">
          <w:rPr>
            <w:rFonts w:ascii="Arial" w:eastAsia="Times New Roman" w:hAnsi="Arial" w:cs="Arial"/>
            <w:b/>
            <w:bCs/>
            <w:color w:val="0000FF"/>
            <w:sz w:val="16"/>
            <w:szCs w:val="16"/>
            <w:u w:val="single"/>
            <w:lang w:eastAsia="en-GB"/>
          </w:rPr>
          <w:t>S1-233021</w:t>
        </w:r>
      </w:hyperlink>
      <w:r w:rsidR="0071281B">
        <w:rPr>
          <w:rFonts w:ascii="Arial" w:eastAsia="Times New Roman" w:hAnsi="Arial" w:cs="Arial"/>
          <w:color w:val="000000"/>
          <w:sz w:val="16"/>
          <w:szCs w:val="16"/>
          <w:lang w:eastAsia="en-GB"/>
        </w:rPr>
        <w:t xml:space="preserve"> from </w:t>
      </w:r>
      <w:r w:rsidRPr="00377DE9">
        <w:rPr>
          <w:rFonts w:ascii="Arial" w:eastAsia="Times New Roman" w:hAnsi="Arial" w:cs="Arial"/>
          <w:sz w:val="16"/>
          <w:szCs w:val="16"/>
          <w:lang w:eastAsia="en-GB"/>
        </w:rPr>
        <w:t>Deutsche Telekom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of slice-based PLMN selection / LS S1-233012 from CT1</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71281B">
        <w:rPr>
          <w:rFonts w:ascii="Arial" w:eastAsia="Times New Roman" w:hAnsi="Arial" w:cs="Arial"/>
          <w:sz w:val="16"/>
          <w:szCs w:val="16"/>
          <w:lang w:eastAsia="en-GB"/>
        </w:rPr>
        <w:t>)</w:t>
      </w:r>
    </w:p>
    <w:p w14:paraId="02ADF938" w14:textId="0B2F7AC8"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2CE5D3D5" w14:textId="77777777" w:rsidR="0071281B" w:rsidRDefault="0071281B" w:rsidP="00BE7991">
      <w:pPr>
        <w:rPr>
          <w:rFonts w:ascii="Arial" w:eastAsia="Times New Roman" w:hAnsi="Arial" w:cs="Arial"/>
          <w:color w:val="000000"/>
          <w:sz w:val="16"/>
          <w:szCs w:val="16"/>
          <w:lang w:eastAsia="en-GB"/>
        </w:rPr>
      </w:pPr>
    </w:p>
    <w:p w14:paraId="07883D06" w14:textId="41398389" w:rsidR="0071281B" w:rsidRDefault="00E72F18" w:rsidP="00BE7991">
      <w:pPr>
        <w:rPr>
          <w:rFonts w:ascii="Arial" w:eastAsia="Times New Roman" w:hAnsi="Arial" w:cs="Arial"/>
          <w:sz w:val="16"/>
          <w:szCs w:val="16"/>
          <w:lang w:eastAsia="en-GB"/>
        </w:rPr>
      </w:pPr>
      <w:hyperlink r:id="rId67" w:history="1">
        <w:r w:rsidRPr="00377DE9">
          <w:rPr>
            <w:rFonts w:ascii="Arial" w:eastAsia="Times New Roman" w:hAnsi="Arial" w:cs="Arial"/>
            <w:b/>
            <w:bCs/>
            <w:color w:val="0000FF"/>
            <w:sz w:val="16"/>
            <w:szCs w:val="16"/>
            <w:u w:val="single"/>
            <w:lang w:eastAsia="en-GB"/>
          </w:rPr>
          <w:t>S1-233022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for change of networks considering the slice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68"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0730</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18.11.0</w:t>
      </w:r>
      <w:r w:rsidR="0071281B">
        <w:rPr>
          <w:rFonts w:ascii="Arial" w:eastAsia="Times New Roman" w:hAnsi="Arial" w:cs="Arial"/>
          <w:sz w:val="16"/>
          <w:szCs w:val="16"/>
          <w:lang w:eastAsia="en-GB"/>
        </w:rPr>
        <w:t xml:space="preserve">, </w:t>
      </w:r>
      <w:hyperlink r:id="rId69" w:history="1">
        <w:r w:rsidRPr="00377DE9">
          <w:rPr>
            <w:rFonts w:ascii="Arial" w:eastAsia="Times New Roman" w:hAnsi="Arial" w:cs="Arial"/>
            <w:sz w:val="16"/>
            <w:szCs w:val="16"/>
            <w:lang w:eastAsia="en-GB"/>
          </w:rPr>
          <w:t>Rel-18</w:t>
        </w:r>
      </w:hyperlink>
      <w:r w:rsidR="0071281B">
        <w:rPr>
          <w:rFonts w:ascii="Arial" w:eastAsia="Times New Roman" w:hAnsi="Arial" w:cs="Arial"/>
          <w:sz w:val="16"/>
          <w:szCs w:val="16"/>
          <w:lang w:eastAsia="en-GB"/>
        </w:rPr>
        <w:t xml:space="preserve">, WID: </w:t>
      </w:r>
      <w:r>
        <w:rPr>
          <w:rFonts w:ascii="Arial" w:eastAsia="Times New Roman" w:hAnsi="Arial" w:cs="Arial"/>
          <w:sz w:val="16"/>
          <w:szCs w:val="16"/>
          <w:lang w:eastAsia="en-GB"/>
        </w:rPr>
        <w:t>EASNS,PLMNsel_NS</w:t>
      </w:r>
      <w:r w:rsidR="0071281B">
        <w:rPr>
          <w:rFonts w:ascii="Arial" w:eastAsia="Times New Roman" w:hAnsi="Arial" w:cs="Arial"/>
          <w:sz w:val="16"/>
          <w:szCs w:val="16"/>
          <w:lang w:eastAsia="en-GB"/>
        </w:rPr>
        <w:t>)</w:t>
      </w:r>
    </w:p>
    <w:p w14:paraId="673E7C55" w14:textId="1099C475"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D365828" w14:textId="77777777" w:rsidR="0071281B" w:rsidRDefault="0071281B" w:rsidP="00BE7991">
      <w:pPr>
        <w:rPr>
          <w:rFonts w:ascii="Arial" w:eastAsia="Times New Roman" w:hAnsi="Arial" w:cs="Arial"/>
          <w:color w:val="000000"/>
          <w:sz w:val="16"/>
          <w:szCs w:val="16"/>
          <w:lang w:eastAsia="en-GB"/>
        </w:rPr>
      </w:pPr>
    </w:p>
    <w:p w14:paraId="28C1AA9A" w14:textId="54F37A0C" w:rsidR="0071281B" w:rsidRDefault="00E72F18" w:rsidP="00BE7991">
      <w:pPr>
        <w:rPr>
          <w:rFonts w:ascii="Arial" w:eastAsia="Times New Roman" w:hAnsi="Arial" w:cs="Arial"/>
          <w:sz w:val="16"/>
          <w:szCs w:val="16"/>
          <w:lang w:eastAsia="en-GB"/>
        </w:rPr>
      </w:pPr>
      <w:hyperlink r:id="rId70" w:history="1">
        <w:r w:rsidRPr="00377DE9">
          <w:rPr>
            <w:rFonts w:ascii="Arial" w:eastAsia="Times New Roman" w:hAnsi="Arial" w:cs="Arial"/>
            <w:b/>
            <w:bCs/>
            <w:color w:val="0000FF"/>
            <w:sz w:val="16"/>
            <w:szCs w:val="16"/>
            <w:u w:val="single"/>
            <w:lang w:eastAsia="en-GB"/>
          </w:rPr>
          <w:t>S1-233024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 Technologies R&amp;D UK</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the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71281B">
        <w:rPr>
          <w:rFonts w:ascii="Arial" w:eastAsia="Times New Roman" w:hAnsi="Arial" w:cs="Arial"/>
          <w:sz w:val="16"/>
          <w:szCs w:val="16"/>
          <w:lang w:eastAsia="en-GB"/>
        </w:rPr>
        <w:t>)</w:t>
      </w:r>
    </w:p>
    <w:p w14:paraId="6334C26A" w14:textId="18E27033" w:rsidR="00E72F18" w:rsidRDefault="0071281B" w:rsidP="00BE7991">
      <w:pPr>
        <w:rPr>
          <w:rFonts w:ascii="Arial" w:eastAsia="Times New Roman" w:hAnsi="Arial" w:cs="Arial"/>
          <w:color w:val="000000"/>
          <w:sz w:val="16"/>
          <w:szCs w:val="16"/>
          <w:lang w:eastAsia="en-GB"/>
        </w:rPr>
      </w:pPr>
      <w:r>
        <w:rPr>
          <w:b/>
          <w:i/>
        </w:rPr>
        <w:t xml:space="preserve">Conclusion: </w:t>
      </w:r>
      <w:hyperlink r:id="rId71" w:history="1">
        <w:r w:rsidR="00E72F18" w:rsidRPr="007606DA">
          <w:rPr>
            <w:rFonts w:ascii="Arial" w:eastAsia="Times New Roman" w:hAnsi="Arial" w:cs="Arial"/>
            <w:color w:val="000000"/>
            <w:sz w:val="16"/>
            <w:szCs w:val="16"/>
            <w:lang w:eastAsia="en-GB"/>
          </w:rPr>
          <w:t>Revised to S1-</w:t>
        </w:r>
        <w:r w:rsidR="00E72F18" w:rsidRPr="00377DE9">
          <w:rPr>
            <w:rFonts w:ascii="Arial" w:eastAsia="Times New Roman" w:hAnsi="Arial" w:cs="Arial"/>
            <w:color w:val="000000"/>
            <w:sz w:val="16"/>
            <w:szCs w:val="16"/>
            <w:lang w:eastAsia="en-GB"/>
          </w:rPr>
          <w:t>233045</w:t>
        </w:r>
      </w:hyperlink>
    </w:p>
    <w:p w14:paraId="28EFD62E" w14:textId="77777777" w:rsidR="0071281B" w:rsidRDefault="0071281B" w:rsidP="00BE7991"/>
    <w:p w14:paraId="2FE874BF" w14:textId="3336D284" w:rsidR="0071281B" w:rsidRDefault="00E72F18" w:rsidP="00BE7991">
      <w:pPr>
        <w:rPr>
          <w:rFonts w:ascii="Arial" w:eastAsia="Times New Roman" w:hAnsi="Arial" w:cs="Arial"/>
          <w:color w:val="000000"/>
          <w:sz w:val="16"/>
          <w:szCs w:val="16"/>
          <w:lang w:eastAsia="en-GB"/>
        </w:rPr>
      </w:pPr>
      <w:hyperlink r:id="rId72" w:history="1">
        <w:r w:rsidRPr="00377DE9">
          <w:rPr>
            <w:rFonts w:ascii="Arial" w:eastAsia="Times New Roman" w:hAnsi="Arial" w:cs="Arial"/>
            <w:b/>
            <w:bCs/>
            <w:color w:val="0000FF"/>
            <w:sz w:val="16"/>
            <w:szCs w:val="16"/>
            <w:u w:val="single"/>
            <w:lang w:eastAsia="en-GB"/>
          </w:rPr>
          <w:t>S1-233045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 Technologies R&amp;D UK</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the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71281B">
        <w:rPr>
          <w:rFonts w:ascii="Arial" w:eastAsia="Times New Roman" w:hAnsi="Arial" w:cs="Arial"/>
          <w:sz w:val="16"/>
          <w:szCs w:val="16"/>
          <w:lang w:eastAsia="en-GB"/>
        </w:rPr>
        <w:t>)</w:t>
      </w:r>
      <w:r>
        <w:fldChar w:fldCharType="begin"/>
      </w:r>
      <w:r>
        <w:instrText>HYPERLINK "https://portal.3gpp.org/ngppapp/CreateTdoc.aspx?mode=view&amp;contributionId=1497645"</w:instrText>
      </w:r>
      <w:r>
        <w:fldChar w:fldCharType="separate"/>
      </w:r>
    </w:p>
    <w:p w14:paraId="5A491A40" w14:textId="01BE8C33" w:rsidR="0071281B"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71281B">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Revision of S1-233024.</w:t>
      </w:r>
    </w:p>
    <w:p w14:paraId="7A133ECF" w14:textId="4180DE4B"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B3D5BEE" w14:textId="77777777" w:rsidR="0071281B" w:rsidRDefault="0071281B" w:rsidP="00BE7991">
      <w:pPr>
        <w:rPr>
          <w:rFonts w:ascii="Arial" w:eastAsia="Times New Roman" w:hAnsi="Arial" w:cs="Arial"/>
          <w:color w:val="000000"/>
          <w:sz w:val="16"/>
          <w:szCs w:val="16"/>
          <w:lang w:eastAsia="en-GB"/>
        </w:rPr>
      </w:pPr>
    </w:p>
    <w:p w14:paraId="0F84B0B2" w14:textId="2831FCC0" w:rsidR="0071281B" w:rsidRDefault="00E72F18" w:rsidP="00BE7991">
      <w:pPr>
        <w:rPr>
          <w:rFonts w:ascii="Arial" w:eastAsia="Times New Roman" w:hAnsi="Arial" w:cs="Arial"/>
          <w:sz w:val="16"/>
          <w:szCs w:val="16"/>
          <w:lang w:eastAsia="en-GB"/>
        </w:rPr>
      </w:pPr>
      <w:hyperlink r:id="rId73" w:history="1">
        <w:r w:rsidRPr="00377DE9">
          <w:rPr>
            <w:rFonts w:ascii="Arial" w:eastAsia="Times New Roman" w:hAnsi="Arial" w:cs="Arial"/>
            <w:b/>
            <w:bCs/>
            <w:color w:val="0000FF"/>
            <w:sz w:val="16"/>
            <w:szCs w:val="16"/>
            <w:u w:val="single"/>
            <w:lang w:eastAsia="en-GB"/>
          </w:rPr>
          <w:t>S1-233035</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China Mobile</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prioritization information provided by HPLMN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71281B">
        <w:rPr>
          <w:rFonts w:ascii="Arial" w:eastAsia="Times New Roman" w:hAnsi="Arial" w:cs="Arial"/>
          <w:sz w:val="16"/>
          <w:szCs w:val="16"/>
          <w:lang w:eastAsia="en-GB"/>
        </w:rPr>
        <w:t>)</w:t>
      </w:r>
    </w:p>
    <w:p w14:paraId="4F5D9764" w14:textId="707B6352"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616F14C" w14:textId="77777777" w:rsidR="0071281B" w:rsidRDefault="0071281B" w:rsidP="00BE7991">
      <w:pPr>
        <w:rPr>
          <w:rFonts w:ascii="Arial" w:eastAsia="Times New Roman" w:hAnsi="Arial" w:cs="Arial"/>
          <w:color w:val="000000"/>
          <w:sz w:val="16"/>
          <w:szCs w:val="16"/>
          <w:lang w:eastAsia="en-GB"/>
        </w:rPr>
      </w:pPr>
    </w:p>
    <w:p w14:paraId="2D486C5F" w14:textId="02434FF3" w:rsidR="0071281B" w:rsidRDefault="00E72F18" w:rsidP="00BE7991">
      <w:pPr>
        <w:rPr>
          <w:rFonts w:ascii="Arial" w:eastAsia="Times New Roman" w:hAnsi="Arial" w:cs="Arial"/>
          <w:sz w:val="16"/>
          <w:szCs w:val="16"/>
          <w:lang w:eastAsia="en-GB"/>
        </w:rPr>
      </w:pPr>
      <w:hyperlink r:id="rId74" w:history="1">
        <w:r w:rsidRPr="00377DE9">
          <w:rPr>
            <w:rFonts w:ascii="Arial" w:eastAsia="Times New Roman" w:hAnsi="Arial" w:cs="Arial"/>
            <w:b/>
            <w:bCs/>
            <w:color w:val="0000FF"/>
            <w:sz w:val="16"/>
            <w:szCs w:val="16"/>
            <w:u w:val="single"/>
            <w:lang w:eastAsia="en-GB"/>
          </w:rPr>
          <w:t>S1-233036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requirement on supporting network selection for roaming UE for clarification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75"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0732</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18.11.0</w:t>
      </w:r>
      <w:r w:rsidR="0071281B">
        <w:rPr>
          <w:rFonts w:ascii="Arial" w:eastAsia="Times New Roman" w:hAnsi="Arial" w:cs="Arial"/>
          <w:sz w:val="16"/>
          <w:szCs w:val="16"/>
          <w:lang w:eastAsia="en-GB"/>
        </w:rPr>
        <w:t xml:space="preserve">, </w:t>
      </w:r>
      <w:hyperlink r:id="rId76" w:history="1">
        <w:r w:rsidRPr="00377DE9">
          <w:rPr>
            <w:rFonts w:ascii="Arial" w:eastAsia="Times New Roman" w:hAnsi="Arial" w:cs="Arial"/>
            <w:sz w:val="16"/>
            <w:szCs w:val="16"/>
            <w:lang w:eastAsia="en-GB"/>
          </w:rPr>
          <w:t>Rel-18</w:t>
        </w:r>
      </w:hyperlink>
      <w:r w:rsidR="0071281B">
        <w:rPr>
          <w:rFonts w:ascii="Arial" w:eastAsia="Times New Roman" w:hAnsi="Arial" w:cs="Arial"/>
          <w:sz w:val="16"/>
          <w:szCs w:val="16"/>
          <w:lang w:eastAsia="en-GB"/>
        </w:rPr>
        <w:t xml:space="preserve">, WID: </w:t>
      </w:r>
      <w:hyperlink r:id="rId77" w:history="1">
        <w:r w:rsidRPr="00377DE9">
          <w:rPr>
            <w:rFonts w:ascii="Arial" w:eastAsia="Times New Roman" w:hAnsi="Arial" w:cs="Arial"/>
            <w:sz w:val="16"/>
            <w:szCs w:val="16"/>
            <w:lang w:eastAsia="en-GB"/>
          </w:rPr>
          <w:t>TEI18</w:t>
        </w:r>
      </w:hyperlink>
      <w:r w:rsidR="0071281B">
        <w:rPr>
          <w:rFonts w:ascii="Arial" w:eastAsia="Times New Roman" w:hAnsi="Arial" w:cs="Arial"/>
          <w:sz w:val="16"/>
          <w:szCs w:val="16"/>
          <w:lang w:eastAsia="en-GB"/>
        </w:rPr>
        <w:t>)</w:t>
      </w:r>
    </w:p>
    <w:p w14:paraId="5485AB79" w14:textId="4E7244A3"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333F58C" w14:textId="77777777" w:rsidR="0071281B" w:rsidRDefault="0071281B" w:rsidP="00BE7991">
      <w:pPr>
        <w:rPr>
          <w:rFonts w:ascii="Arial" w:eastAsia="Times New Roman" w:hAnsi="Arial" w:cs="Arial"/>
          <w:color w:val="000000"/>
          <w:sz w:val="16"/>
          <w:szCs w:val="16"/>
          <w:lang w:eastAsia="en-GB"/>
        </w:rPr>
      </w:pPr>
    </w:p>
    <w:p w14:paraId="29EB299F" w14:textId="2DF45F61" w:rsidR="0071281B" w:rsidRDefault="00E72F18" w:rsidP="00BE7991">
      <w:pPr>
        <w:rPr>
          <w:rFonts w:ascii="Arial" w:eastAsia="Times New Roman" w:hAnsi="Arial" w:cs="Arial"/>
          <w:sz w:val="16"/>
          <w:szCs w:val="16"/>
          <w:lang w:eastAsia="en-GB"/>
        </w:rPr>
      </w:pPr>
      <w:hyperlink r:id="rId78" w:history="1">
        <w:r w:rsidRPr="00377DE9">
          <w:rPr>
            <w:rFonts w:ascii="Arial" w:eastAsia="Times New Roman" w:hAnsi="Arial" w:cs="Arial"/>
            <w:b/>
            <w:bCs/>
            <w:color w:val="0000FF"/>
            <w:sz w:val="16"/>
            <w:szCs w:val="16"/>
            <w:u w:val="single"/>
            <w:lang w:eastAsia="en-GB"/>
          </w:rPr>
          <w:t>S1-233039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Qualcomm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27101A20" w14:textId="3DA88736"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Conclusion: </w:t>
      </w:r>
      <w:r w:rsidR="00E72F18">
        <w:rPr>
          <w:rFonts w:ascii="Arial" w:eastAsia="Times New Roman" w:hAnsi="Arial" w:cs="Arial"/>
          <w:color w:val="000000"/>
          <w:sz w:val="16"/>
          <w:szCs w:val="16"/>
          <w:lang w:eastAsia="en-GB"/>
        </w:rPr>
        <w:t>Noted</w:t>
      </w:r>
    </w:p>
    <w:p w14:paraId="1C827A69" w14:textId="77777777" w:rsidR="0071281B" w:rsidRDefault="0071281B" w:rsidP="00BE7991">
      <w:pPr>
        <w:rPr>
          <w:rFonts w:ascii="Arial" w:eastAsia="Times New Roman" w:hAnsi="Arial" w:cs="Arial"/>
          <w:color w:val="000000"/>
          <w:sz w:val="16"/>
          <w:szCs w:val="16"/>
          <w:lang w:eastAsia="en-GB"/>
        </w:rPr>
      </w:pPr>
    </w:p>
    <w:p w14:paraId="446D9B91" w14:textId="601BD3F6" w:rsidR="0071281B" w:rsidRDefault="00E72F18" w:rsidP="00BE7991">
      <w:pPr>
        <w:rPr>
          <w:rFonts w:ascii="Arial" w:eastAsia="Times New Roman" w:hAnsi="Arial" w:cs="Arial"/>
          <w:sz w:val="16"/>
          <w:szCs w:val="16"/>
          <w:lang w:eastAsia="en-GB"/>
        </w:rPr>
      </w:pPr>
      <w:hyperlink r:id="rId79" w:history="1">
        <w:r w:rsidRPr="00377DE9">
          <w:rPr>
            <w:rFonts w:ascii="Arial" w:eastAsia="Times New Roman" w:hAnsi="Arial" w:cs="Arial"/>
            <w:b/>
            <w:bCs/>
            <w:color w:val="0000FF"/>
            <w:sz w:val="16"/>
            <w:szCs w:val="16"/>
            <w:u w:val="single"/>
            <w:lang w:eastAsia="en-GB"/>
          </w:rPr>
          <w:t>S1-233040</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Qualcomm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Considerations on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other</w:t>
      </w:r>
      <w:r w:rsidR="0071281B">
        <w:rPr>
          <w:rFonts w:ascii="Arial" w:eastAsia="Times New Roman" w:hAnsi="Arial" w:cs="Arial"/>
          <w:sz w:val="16"/>
          <w:szCs w:val="16"/>
          <w:lang w:eastAsia="en-GB"/>
        </w:rPr>
        <w:t>)</w:t>
      </w:r>
    </w:p>
    <w:p w14:paraId="2FC6F6F2" w14:textId="3BF5D547"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E160C49" w14:textId="77777777" w:rsidR="0071281B" w:rsidRDefault="0071281B" w:rsidP="00BE7991">
      <w:pPr>
        <w:rPr>
          <w:rFonts w:ascii="Arial" w:eastAsia="Times New Roman" w:hAnsi="Arial" w:cs="Arial"/>
          <w:color w:val="000000"/>
          <w:sz w:val="16"/>
          <w:szCs w:val="16"/>
          <w:lang w:eastAsia="en-GB"/>
        </w:rPr>
      </w:pPr>
    </w:p>
    <w:p w14:paraId="3D372B50" w14:textId="69D67B69" w:rsidR="0071281B" w:rsidRDefault="00E72F18" w:rsidP="00BE7991">
      <w:pPr>
        <w:rPr>
          <w:rFonts w:ascii="Arial" w:eastAsia="Times New Roman" w:hAnsi="Arial" w:cs="Arial"/>
          <w:sz w:val="16"/>
          <w:szCs w:val="16"/>
          <w:lang w:eastAsia="en-GB"/>
        </w:rPr>
      </w:pPr>
      <w:hyperlink r:id="rId80" w:history="1">
        <w:r w:rsidRPr="00377DE9">
          <w:rPr>
            <w:rFonts w:ascii="Arial" w:eastAsia="Times New Roman" w:hAnsi="Arial" w:cs="Arial"/>
            <w:b/>
            <w:bCs/>
            <w:color w:val="0000FF"/>
            <w:sz w:val="16"/>
            <w:szCs w:val="16"/>
            <w:u w:val="single"/>
            <w:lang w:eastAsia="en-GB"/>
          </w:rPr>
          <w:t>S1-233041</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Qualcomm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Clarifications on slice-based NW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81"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0734</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18.11.0</w:t>
      </w:r>
      <w:r w:rsidR="0071281B">
        <w:rPr>
          <w:rFonts w:ascii="Arial" w:eastAsia="Times New Roman" w:hAnsi="Arial" w:cs="Arial"/>
          <w:sz w:val="16"/>
          <w:szCs w:val="16"/>
          <w:lang w:eastAsia="en-GB"/>
        </w:rPr>
        <w:t xml:space="preserve">, </w:t>
      </w:r>
      <w:hyperlink r:id="rId82" w:history="1">
        <w:r w:rsidRPr="00377DE9">
          <w:rPr>
            <w:rFonts w:ascii="Arial" w:eastAsia="Times New Roman" w:hAnsi="Arial" w:cs="Arial"/>
            <w:sz w:val="16"/>
            <w:szCs w:val="16"/>
            <w:lang w:eastAsia="en-GB"/>
          </w:rPr>
          <w:t>Rel-18</w:t>
        </w:r>
      </w:hyperlink>
      <w:r w:rsidR="0071281B">
        <w:rPr>
          <w:rFonts w:ascii="Arial" w:eastAsia="Times New Roman" w:hAnsi="Arial" w:cs="Arial"/>
          <w:sz w:val="16"/>
          <w:szCs w:val="16"/>
          <w:lang w:eastAsia="en-GB"/>
        </w:rPr>
        <w:t xml:space="preserve">, WID: </w:t>
      </w:r>
      <w:hyperlink r:id="rId83" w:history="1">
        <w:r>
          <w:rPr>
            <w:rFonts w:ascii="Arial" w:eastAsia="Times New Roman" w:hAnsi="Arial" w:cs="Arial"/>
            <w:sz w:val="16"/>
            <w:szCs w:val="16"/>
            <w:lang w:eastAsia="en-GB"/>
          </w:rPr>
          <w:t>EASNS,PLMNsel_NS</w:t>
        </w:r>
      </w:hyperlink>
      <w:r w:rsidR="0071281B">
        <w:rPr>
          <w:rFonts w:ascii="Arial" w:eastAsia="Times New Roman" w:hAnsi="Arial" w:cs="Arial"/>
          <w:sz w:val="16"/>
          <w:szCs w:val="16"/>
          <w:lang w:eastAsia="en-GB"/>
        </w:rPr>
        <w:t>)</w:t>
      </w:r>
    </w:p>
    <w:p w14:paraId="7EFC7A07" w14:textId="08857AED"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57060EB" w14:textId="77777777" w:rsidR="0071281B" w:rsidRDefault="0071281B" w:rsidP="00BE7991">
      <w:pPr>
        <w:rPr>
          <w:rFonts w:ascii="Arial" w:eastAsia="Times New Roman" w:hAnsi="Arial" w:cs="Arial"/>
          <w:color w:val="000000"/>
          <w:sz w:val="16"/>
          <w:szCs w:val="16"/>
          <w:lang w:eastAsia="en-GB"/>
        </w:rPr>
      </w:pPr>
    </w:p>
    <w:p w14:paraId="36E24FC3" w14:textId="70FD3FCD" w:rsidR="00E72F18" w:rsidRDefault="00E72F18" w:rsidP="00AB0BA8">
      <w:pPr>
        <w:pStyle w:val="Heading3"/>
        <w:rPr>
          <w:color w:val="000000"/>
          <w:lang w:eastAsia="en-GB"/>
        </w:rPr>
      </w:pPr>
      <w:bookmarkStart w:id="12" w:name="_Toc157177931"/>
      <w:r w:rsidRPr="002C081E">
        <w:rPr>
          <w:i/>
          <w:iCs/>
          <w:lang w:eastAsia="en-GB"/>
        </w:rPr>
        <w:t xml:space="preserve">LSs on </w:t>
      </w:r>
      <w:r w:rsidRPr="002C081E">
        <w:rPr>
          <w:i/>
          <w:iCs/>
          <w:lang w:eastAsia="en-GB"/>
        </w:rPr>
        <w:t>Service requirement of restricting satellite access RAT type</w:t>
      </w:r>
      <w:bookmarkEnd w:id="12"/>
    </w:p>
    <w:p w14:paraId="7ABDCEEC" w14:textId="6F436B87" w:rsidR="0071281B" w:rsidRDefault="00E72F18" w:rsidP="00BE7991">
      <w:pPr>
        <w:rPr>
          <w:rFonts w:ascii="Arial" w:eastAsia="Times New Roman" w:hAnsi="Arial" w:cs="Arial"/>
          <w:sz w:val="16"/>
          <w:szCs w:val="16"/>
          <w:lang w:eastAsia="en-GB"/>
        </w:rPr>
      </w:pPr>
      <w:hyperlink r:id="rId84" w:history="1">
        <w:r>
          <w:rPr>
            <w:rStyle w:val="Hyperlink"/>
            <w:rFonts w:ascii="Arial" w:eastAsia="Times New Roman" w:hAnsi="Arial" w:cs="Arial"/>
            <w:sz w:val="16"/>
            <w:szCs w:val="16"/>
            <w:lang w:eastAsia="en-GB"/>
          </w:rPr>
          <w:t>S1-233234</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C1-236567</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the service requirement of restricting satellite access RAT type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11880BCB"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 xml:space="preserve">CT1 </w:t>
      </w:r>
      <w:r w:rsidR="00E72F18" w:rsidRPr="00991819">
        <w:rPr>
          <w:rFonts w:ascii="Arial" w:eastAsia="Times New Roman" w:hAnsi="Arial" w:cs="Arial"/>
          <w:color w:val="000000"/>
          <w:sz w:val="16"/>
          <w:szCs w:val="16"/>
          <w:lang w:eastAsia="en-GB"/>
        </w:rPr>
        <w:t>ask SA1 guidance on whether, in terms of the service requirement, disabling or blocking satellite access is acceptable when the user does not have a subscription for satellite access.</w:t>
      </w:r>
    </w:p>
    <w:p w14:paraId="70DF0C18"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See proposed answers from different companies in the next docs.</w:t>
      </w:r>
    </w:p>
    <w:p w14:paraId="231AB100" w14:textId="37DFE184"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Replied into 3296</w:t>
      </w:r>
    </w:p>
    <w:p w14:paraId="5354F47D" w14:textId="77777777" w:rsidR="0071281B" w:rsidRDefault="0071281B" w:rsidP="00BE7991">
      <w:pPr>
        <w:rPr>
          <w:rFonts w:ascii="Arial" w:eastAsia="Times New Roman" w:hAnsi="Arial" w:cs="Arial"/>
          <w:color w:val="000000"/>
          <w:sz w:val="16"/>
          <w:szCs w:val="16"/>
          <w:lang w:eastAsia="en-GB"/>
        </w:rPr>
      </w:pPr>
    </w:p>
    <w:p w14:paraId="68514FF4" w14:textId="5A65E564" w:rsidR="0071281B" w:rsidRDefault="00E72F18" w:rsidP="00BE7991">
      <w:pPr>
        <w:rPr>
          <w:rFonts w:ascii="Arial" w:eastAsia="Times New Roman" w:hAnsi="Arial" w:cs="Arial"/>
          <w:sz w:val="16"/>
          <w:szCs w:val="16"/>
          <w:lang w:eastAsia="en-GB"/>
        </w:rPr>
      </w:pPr>
      <w:hyperlink r:id="rId85" w:history="1">
        <w:r w:rsidRPr="00377DE9">
          <w:rPr>
            <w:rFonts w:ascii="Arial" w:eastAsia="Times New Roman" w:hAnsi="Arial" w:cs="Arial"/>
            <w:b/>
            <w:bCs/>
            <w:color w:val="0000FF"/>
            <w:sz w:val="16"/>
            <w:szCs w:val="16"/>
            <w:u w:val="single"/>
            <w:lang w:eastAsia="en-GB"/>
          </w:rPr>
          <w:t>S1-233083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LG Electronics</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[draft] Reply LS on the service requirement of restricting satellite access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1FABFE83"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 xml:space="preserve">LGE state that this is already cover, and provide a CR just for clarification. </w:t>
      </w:r>
    </w:p>
    <w:p w14:paraId="52051993" w14:textId="244FA4BC"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 into S1-233273</w:t>
      </w:r>
    </w:p>
    <w:p w14:paraId="35FB361E" w14:textId="77777777" w:rsidR="0071281B" w:rsidRDefault="0071281B" w:rsidP="00BE7991">
      <w:pPr>
        <w:rPr>
          <w:rFonts w:ascii="Arial" w:eastAsia="Times New Roman" w:hAnsi="Arial" w:cs="Arial"/>
          <w:color w:val="000000"/>
          <w:sz w:val="16"/>
          <w:szCs w:val="16"/>
          <w:lang w:eastAsia="en-GB"/>
        </w:rPr>
      </w:pPr>
    </w:p>
    <w:p w14:paraId="5BCE0D7B" w14:textId="1F61B608" w:rsidR="0071281B" w:rsidRDefault="00E72F18" w:rsidP="00BE7991">
      <w:pPr>
        <w:rPr>
          <w:rFonts w:ascii="Arial" w:eastAsia="Times New Roman" w:hAnsi="Arial" w:cs="Arial"/>
          <w:sz w:val="16"/>
          <w:szCs w:val="16"/>
          <w:lang w:eastAsia="en-GB"/>
        </w:rPr>
      </w:pPr>
      <w:hyperlink r:id="rId86" w:history="1">
        <w:r w:rsidRPr="00377DE9">
          <w:rPr>
            <w:rFonts w:ascii="Arial" w:eastAsia="Times New Roman" w:hAnsi="Arial" w:cs="Arial"/>
            <w:b/>
            <w:bCs/>
            <w:color w:val="0000FF"/>
            <w:sz w:val="16"/>
            <w:szCs w:val="16"/>
            <w:u w:val="single"/>
            <w:lang w:eastAsia="en-GB"/>
          </w:rPr>
          <w:t>S1-233084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LG Electronics</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Service Requirement on the usage of a particular RAT based on subscription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87"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0736</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hyperlink r:id="rId88"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hyperlink r:id="rId89" w:history="1">
        <w:r w:rsidRPr="00377DE9">
          <w:rPr>
            <w:rFonts w:ascii="Arial" w:eastAsia="Times New Roman" w:hAnsi="Arial" w:cs="Arial"/>
            <w:sz w:val="16"/>
            <w:szCs w:val="16"/>
            <w:lang w:eastAsia="en-GB"/>
          </w:rPr>
          <w:t>TEI19</w:t>
        </w:r>
      </w:hyperlink>
      <w:r w:rsidR="0071281B">
        <w:rPr>
          <w:rFonts w:ascii="Arial" w:eastAsia="Times New Roman" w:hAnsi="Arial" w:cs="Arial"/>
          <w:sz w:val="16"/>
          <w:szCs w:val="16"/>
          <w:lang w:eastAsia="en-GB"/>
        </w:rPr>
        <w:t>)</w:t>
      </w:r>
    </w:p>
    <w:p w14:paraId="1B552B0F"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The CR proposes to clarify that: "</w:t>
      </w:r>
      <w:r w:rsidR="00E72F18" w:rsidRPr="00950359">
        <w:rPr>
          <w:rFonts w:ascii="Arial" w:eastAsia="Times New Roman" w:hAnsi="Arial" w:cs="Arial"/>
          <w:color w:val="000000"/>
          <w:sz w:val="16"/>
          <w:szCs w:val="16"/>
          <w:lang w:eastAsia="en-GB"/>
        </w:rPr>
        <w:t>Based on operator policy, UE capabilities and subscriptions, the 5G system shall provide means for a UE to be allowed and/or restricted the usage of a particular RAT in a network.</w:t>
      </w:r>
      <w:r w:rsidR="00E72F18">
        <w:rPr>
          <w:rFonts w:ascii="Arial" w:eastAsia="Times New Roman" w:hAnsi="Arial" w:cs="Arial"/>
          <w:color w:val="000000"/>
          <w:sz w:val="16"/>
          <w:szCs w:val="16"/>
          <w:lang w:eastAsia="en-GB"/>
        </w:rPr>
        <w:t>"</w:t>
      </w:r>
    </w:p>
    <w:p w14:paraId="28B30EAB" w14:textId="2D61A82E"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0AFF27B" w14:textId="77777777" w:rsidR="0071281B" w:rsidRDefault="0071281B" w:rsidP="00BE7991">
      <w:pPr>
        <w:rPr>
          <w:rFonts w:ascii="Arial" w:eastAsia="Times New Roman" w:hAnsi="Arial" w:cs="Arial"/>
          <w:color w:val="000000"/>
          <w:sz w:val="16"/>
          <w:szCs w:val="16"/>
          <w:lang w:eastAsia="en-GB"/>
        </w:rPr>
      </w:pPr>
    </w:p>
    <w:p w14:paraId="5C9514B5" w14:textId="1383F132" w:rsidR="0071281B" w:rsidRDefault="00E72F18" w:rsidP="00BE7991">
      <w:pPr>
        <w:rPr>
          <w:rFonts w:ascii="Arial" w:eastAsia="Times New Roman" w:hAnsi="Arial" w:cs="Arial"/>
          <w:sz w:val="16"/>
          <w:szCs w:val="16"/>
          <w:lang w:eastAsia="en-GB"/>
        </w:rPr>
      </w:pPr>
      <w:hyperlink r:id="rId90" w:history="1">
        <w:r w:rsidRPr="00377DE9">
          <w:rPr>
            <w:rFonts w:ascii="Arial" w:eastAsia="Times New Roman" w:hAnsi="Arial" w:cs="Arial"/>
            <w:b/>
            <w:bCs/>
            <w:color w:val="0000FF"/>
            <w:sz w:val="16"/>
            <w:szCs w:val="16"/>
            <w:u w:val="single"/>
            <w:lang w:eastAsia="en-GB"/>
          </w:rPr>
          <w:t>S1-233203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Apple</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the service requirement of restricting satellite access RAT type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252F1D97"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Also for Apple, this is already covered.</w:t>
      </w:r>
    </w:p>
    <w:p w14:paraId="78469008" w14:textId="1B8EFD54"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S1-233273</w:t>
      </w:r>
    </w:p>
    <w:p w14:paraId="2D45B4ED" w14:textId="77777777" w:rsidR="0071281B" w:rsidRDefault="0071281B" w:rsidP="00BE7991">
      <w:pPr>
        <w:rPr>
          <w:rFonts w:ascii="Arial" w:eastAsia="Times New Roman" w:hAnsi="Arial" w:cs="Arial"/>
          <w:color w:val="000000"/>
          <w:sz w:val="16"/>
          <w:szCs w:val="16"/>
          <w:lang w:eastAsia="en-GB"/>
        </w:rPr>
      </w:pPr>
    </w:p>
    <w:p w14:paraId="17CD48FF" w14:textId="7B606116" w:rsidR="0071281B" w:rsidRDefault="00E72F18" w:rsidP="00BE7991">
      <w:pPr>
        <w:rPr>
          <w:rFonts w:ascii="Arial" w:eastAsia="Times New Roman" w:hAnsi="Arial" w:cs="Arial"/>
          <w:sz w:val="16"/>
          <w:szCs w:val="16"/>
          <w:lang w:eastAsia="en-GB"/>
        </w:rPr>
      </w:pPr>
      <w:hyperlink r:id="rId91" w:history="1">
        <w:r>
          <w:rPr>
            <w:rStyle w:val="Hyperlink"/>
            <w:rFonts w:ascii="Arial" w:eastAsia="Times New Roman" w:hAnsi="Arial" w:cs="Arial"/>
            <w:sz w:val="16"/>
            <w:szCs w:val="16"/>
            <w:lang w:eastAsia="en-GB"/>
          </w:rPr>
          <w:t>S1-233273</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Apple</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the service requirement of restricting satellite access RAT type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1A6C9F6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S1-233203</w:t>
      </w:r>
    </w:p>
    <w:p w14:paraId="49C1642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S1-233203.</w:t>
      </w:r>
    </w:p>
    <w:p w14:paraId="461081E9" w14:textId="1B2CD782"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S1-233294</w:t>
      </w:r>
    </w:p>
    <w:p w14:paraId="1A5F44BE" w14:textId="77777777" w:rsidR="0071281B" w:rsidRDefault="0071281B" w:rsidP="00BE7991">
      <w:pPr>
        <w:rPr>
          <w:rFonts w:ascii="Arial" w:eastAsia="Times New Roman" w:hAnsi="Arial" w:cs="Arial"/>
          <w:color w:val="000000"/>
          <w:sz w:val="16"/>
          <w:szCs w:val="16"/>
          <w:lang w:eastAsia="en-GB"/>
        </w:rPr>
      </w:pPr>
    </w:p>
    <w:p w14:paraId="4A583214" w14:textId="56C64041" w:rsidR="0071281B" w:rsidRDefault="0065445A" w:rsidP="00BE7991">
      <w:pPr>
        <w:rPr>
          <w:rFonts w:ascii="Arial" w:eastAsia="Times New Roman" w:hAnsi="Arial" w:cs="Arial"/>
          <w:sz w:val="16"/>
          <w:szCs w:val="16"/>
          <w:lang w:eastAsia="en-GB"/>
        </w:rPr>
      </w:pPr>
      <w:hyperlink r:id="rId92" w:history="1">
        <w:r>
          <w:rPr>
            <w:rStyle w:val="Hyperlink"/>
            <w:rFonts w:ascii="Arial" w:eastAsia="Times New Roman" w:hAnsi="Arial" w:cs="Arial"/>
            <w:sz w:val="16"/>
            <w:szCs w:val="16"/>
            <w:lang w:eastAsia="en-GB"/>
          </w:rPr>
          <w:t>S1-233294</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Apple</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Reply LS to CT1 (cc SA2, RAN2) on the service requirement of restricting satellite access RAT type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6665EB3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S1-233273.</w:t>
      </w:r>
      <w:r w:rsidR="00E72F18">
        <w:rPr>
          <w:rFonts w:ascii="Arial" w:eastAsia="Times New Roman" w:hAnsi="Arial" w:cs="Arial"/>
          <w:color w:val="000000"/>
          <w:sz w:val="16"/>
          <w:szCs w:val="16"/>
          <w:lang w:eastAsia="en-GB"/>
        </w:rPr>
        <w:br/>
        <w:t xml:space="preserve">Proposed answer: </w:t>
      </w:r>
      <w:r w:rsidR="00E72F18" w:rsidRPr="003A44BE">
        <w:rPr>
          <w:rFonts w:ascii="Arial" w:eastAsia="Times New Roman" w:hAnsi="Arial" w:cs="Arial"/>
          <w:color w:val="000000"/>
          <w:sz w:val="16"/>
          <w:szCs w:val="16"/>
          <w:lang w:eastAsia="en-GB"/>
        </w:rPr>
        <w:t>SA1 has no explicit requirement to restrict the usage of satellite access in a PLMN. However, more generic requirements exist (in clauses 6.3.2 and 6.19 of TS 22.261, and clause 7.1 of TS 22.011 since Rel-15) that allow a network operator to restrict usage of specific access technology combinations within a PLMN.</w:t>
      </w:r>
      <w:r w:rsidR="00E72F18">
        <w:rPr>
          <w:rFonts w:ascii="Arial" w:eastAsia="Times New Roman" w:hAnsi="Arial" w:cs="Arial"/>
          <w:color w:val="000000"/>
          <w:sz w:val="16"/>
          <w:szCs w:val="16"/>
          <w:lang w:eastAsia="en-GB"/>
        </w:rPr>
        <w:br/>
      </w:r>
      <w:r w:rsidR="00E72F18" w:rsidRPr="003A44BE">
        <w:rPr>
          <w:rFonts w:ascii="Arial" w:eastAsia="Times New Roman" w:hAnsi="Arial" w:cs="Arial"/>
          <w:color w:val="000000"/>
          <w:sz w:val="16"/>
          <w:szCs w:val="16"/>
          <w:lang w:eastAsia="en-GB"/>
        </w:rPr>
        <w:t>SA1’s view is that these requirements cover the case described by CT1.</w:t>
      </w:r>
    </w:p>
    <w:p w14:paraId="1EDC884A"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S1-233273.</w:t>
      </w:r>
    </w:p>
    <w:p w14:paraId="02549CFE" w14:textId="0D653C1A"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S1-233296</w:t>
      </w:r>
    </w:p>
    <w:p w14:paraId="6EDCC8E4" w14:textId="77777777" w:rsidR="0071281B" w:rsidRDefault="0071281B" w:rsidP="00BE7991">
      <w:pPr>
        <w:rPr>
          <w:rFonts w:ascii="Arial" w:eastAsia="Times New Roman" w:hAnsi="Arial" w:cs="Arial"/>
          <w:color w:val="000000"/>
          <w:sz w:val="16"/>
          <w:szCs w:val="16"/>
          <w:lang w:eastAsia="en-GB"/>
        </w:rPr>
      </w:pPr>
    </w:p>
    <w:p w14:paraId="071C0F28" w14:textId="27CBD017" w:rsidR="0071281B" w:rsidRDefault="0065445A" w:rsidP="00BE7991">
      <w:pPr>
        <w:rPr>
          <w:rFonts w:ascii="Arial" w:eastAsia="Times New Roman" w:hAnsi="Arial" w:cs="Arial"/>
          <w:sz w:val="16"/>
          <w:szCs w:val="16"/>
          <w:lang w:eastAsia="en-GB"/>
        </w:rPr>
      </w:pPr>
      <w:hyperlink r:id="rId93" w:history="1">
        <w:r>
          <w:rPr>
            <w:rStyle w:val="Hyperlink"/>
            <w:rFonts w:ascii="Arial" w:eastAsia="Times New Roman" w:hAnsi="Arial" w:cs="Arial"/>
            <w:sz w:val="16"/>
            <w:szCs w:val="16"/>
            <w:lang w:eastAsia="en-GB"/>
          </w:rPr>
          <w:t>S1-233296</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SA1</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Reply LS to CT1 (cc SA2, RAN2) on the service requirement of restricting satellite access RAT type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2F40F462"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S1-233294</w:t>
      </w:r>
    </w:p>
    <w:p w14:paraId="3E2210DF"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S1-233294.</w:t>
      </w:r>
    </w:p>
    <w:p w14:paraId="03176B7B" w14:textId="3BEE16CD"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2CF49F32" w14:textId="77777777" w:rsidR="0071281B" w:rsidRDefault="0071281B" w:rsidP="00BE7991">
      <w:pPr>
        <w:rPr>
          <w:rFonts w:ascii="Arial" w:eastAsia="Times New Roman" w:hAnsi="Arial" w:cs="Arial"/>
          <w:color w:val="000000"/>
          <w:sz w:val="16"/>
          <w:szCs w:val="16"/>
          <w:lang w:eastAsia="en-GB"/>
        </w:rPr>
      </w:pPr>
    </w:p>
    <w:p w14:paraId="32902A98" w14:textId="3F54E323" w:rsidR="0071281B" w:rsidRDefault="00E72F18" w:rsidP="00BE7991">
      <w:pPr>
        <w:rPr>
          <w:rFonts w:ascii="Arial" w:eastAsia="Times New Roman" w:hAnsi="Arial" w:cs="Arial"/>
          <w:sz w:val="16"/>
          <w:szCs w:val="16"/>
          <w:lang w:eastAsia="en-GB"/>
        </w:rPr>
      </w:pPr>
      <w:hyperlink r:id="rId94" w:history="1">
        <w:r w:rsidRPr="00377DE9">
          <w:rPr>
            <w:rFonts w:ascii="Arial" w:eastAsia="Times New Roman" w:hAnsi="Arial" w:cs="Arial"/>
            <w:b/>
            <w:bCs/>
            <w:color w:val="0000FF"/>
            <w:sz w:val="16"/>
            <w:szCs w:val="16"/>
            <w:u w:val="single"/>
            <w:lang w:eastAsia="en-GB"/>
          </w:rPr>
          <w:t>S1-233215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Google Inc.</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the service requirement of restricting satellite access RAT type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0D8636AD"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 xml:space="preserve">Proposed answer is to state that </w:t>
      </w:r>
      <w:r w:rsidR="00E72F18" w:rsidRPr="00950359">
        <w:rPr>
          <w:rFonts w:ascii="Arial" w:eastAsia="Times New Roman" w:hAnsi="Arial" w:cs="Arial"/>
          <w:color w:val="000000"/>
          <w:sz w:val="16"/>
          <w:szCs w:val="16"/>
          <w:lang w:eastAsia="en-GB"/>
        </w:rPr>
        <w:t>SA1 would like to inform that the 5G system should support a mechanism to either disallow or to allow the usage of satellite access to the 5G system based on opertor's policies or by subscription. SA1 also agreed CRs against TS 22.261 for clarifying a service requirement as written above.</w:t>
      </w:r>
    </w:p>
    <w:p w14:paraId="348311CC" w14:textId="70EC54CD"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2C5DA64" w14:textId="77777777" w:rsidR="0071281B" w:rsidRDefault="0071281B" w:rsidP="00BE7991">
      <w:pPr>
        <w:rPr>
          <w:rFonts w:ascii="Arial" w:eastAsia="Times New Roman" w:hAnsi="Arial" w:cs="Arial"/>
          <w:color w:val="000000"/>
          <w:sz w:val="16"/>
          <w:szCs w:val="16"/>
          <w:lang w:eastAsia="en-GB"/>
        </w:rPr>
      </w:pPr>
    </w:p>
    <w:p w14:paraId="27268974" w14:textId="11974F20" w:rsidR="0071281B" w:rsidRDefault="00E72F18" w:rsidP="00BE7991">
      <w:pPr>
        <w:rPr>
          <w:rFonts w:ascii="Arial" w:eastAsia="Times New Roman" w:hAnsi="Arial" w:cs="Arial"/>
          <w:sz w:val="16"/>
          <w:szCs w:val="16"/>
          <w:lang w:eastAsia="en-GB"/>
        </w:rPr>
      </w:pPr>
      <w:hyperlink r:id="rId95" w:history="1">
        <w:r w:rsidRPr="00377DE9">
          <w:rPr>
            <w:rFonts w:ascii="Arial" w:eastAsia="Times New Roman" w:hAnsi="Arial" w:cs="Arial"/>
            <w:b/>
            <w:bCs/>
            <w:color w:val="0000FF"/>
            <w:sz w:val="16"/>
            <w:szCs w:val="16"/>
            <w:u w:val="single"/>
            <w:lang w:eastAsia="en-GB"/>
          </w:rPr>
          <w:t>S1-233217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Google Inc., Samsung</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of restriction on access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96"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0757</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18.11.0</w:t>
      </w:r>
      <w:r w:rsidR="0071281B">
        <w:rPr>
          <w:rFonts w:ascii="Arial" w:eastAsia="Times New Roman" w:hAnsi="Arial" w:cs="Arial"/>
          <w:sz w:val="16"/>
          <w:szCs w:val="16"/>
          <w:lang w:eastAsia="en-GB"/>
        </w:rPr>
        <w:t xml:space="preserve">, </w:t>
      </w:r>
      <w:hyperlink r:id="rId97" w:history="1">
        <w:r w:rsidRPr="00377DE9">
          <w:rPr>
            <w:rFonts w:ascii="Arial" w:eastAsia="Times New Roman" w:hAnsi="Arial" w:cs="Arial"/>
            <w:sz w:val="16"/>
            <w:szCs w:val="16"/>
            <w:lang w:eastAsia="en-GB"/>
          </w:rPr>
          <w:t>Rel-18</w:t>
        </w:r>
      </w:hyperlink>
      <w:r w:rsidR="0071281B">
        <w:rPr>
          <w:rFonts w:ascii="Arial" w:eastAsia="Times New Roman" w:hAnsi="Arial" w:cs="Arial"/>
          <w:sz w:val="16"/>
          <w:szCs w:val="16"/>
          <w:lang w:eastAsia="en-GB"/>
        </w:rPr>
        <w:t xml:space="preserve">, WID: </w:t>
      </w:r>
      <w:r w:rsidRPr="00377DE9">
        <w:rPr>
          <w:rFonts w:ascii="Arial" w:eastAsia="Times New Roman" w:hAnsi="Arial" w:cs="Arial"/>
          <w:sz w:val="16"/>
          <w:szCs w:val="16"/>
          <w:lang w:eastAsia="en-GB"/>
        </w:rPr>
        <w:t>TEI18,SMARTER</w:t>
      </w:r>
      <w:r w:rsidR="0071281B">
        <w:rPr>
          <w:rFonts w:ascii="Arial" w:eastAsia="Times New Roman" w:hAnsi="Arial" w:cs="Arial"/>
          <w:sz w:val="16"/>
          <w:szCs w:val="16"/>
          <w:lang w:eastAsia="en-GB"/>
        </w:rPr>
        <w:t>)</w:t>
      </w:r>
    </w:p>
    <w:p w14:paraId="200D96D4"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The proposed CR is to clarify that: "</w:t>
      </w:r>
      <w:r w:rsidR="00E72F18" w:rsidRPr="00037B4D">
        <w:rPr>
          <w:rFonts w:ascii="Arial" w:eastAsia="Times New Roman" w:hAnsi="Arial" w:cs="Arial"/>
          <w:color w:val="000000"/>
          <w:sz w:val="16"/>
          <w:szCs w:val="16"/>
          <w:lang w:eastAsia="en-GB"/>
        </w:rPr>
        <w:t>Based on operator policy, the 5G system shall be able to restrict subscribers from using one or more specific access technologies amongst multiple access technologies supported by the 5G network.</w:t>
      </w:r>
      <w:r w:rsidR="00E72F18">
        <w:rPr>
          <w:rFonts w:ascii="Arial" w:eastAsia="Times New Roman" w:hAnsi="Arial" w:cs="Arial"/>
          <w:color w:val="000000"/>
          <w:sz w:val="16"/>
          <w:szCs w:val="16"/>
          <w:lang w:eastAsia="en-GB"/>
        </w:rPr>
        <w:t>"</w:t>
      </w:r>
    </w:p>
    <w:p w14:paraId="064138D7"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LG and Apple believe that this is already covered, while Google and Samsung believe that a new requirement is needed.</w:t>
      </w:r>
      <w:r w:rsidR="00E72F18">
        <w:rPr>
          <w:rFonts w:ascii="Arial" w:eastAsia="Times New Roman" w:hAnsi="Arial" w:cs="Arial"/>
          <w:color w:val="000000"/>
          <w:sz w:val="16"/>
          <w:szCs w:val="16"/>
          <w:lang w:eastAsia="en-GB"/>
        </w:rPr>
        <w:br/>
        <w:t>Supporting LG/Apple answer (no need for new req): 13-14 companies</w:t>
      </w:r>
      <w:r w:rsidR="00E72F18">
        <w:rPr>
          <w:rFonts w:ascii="Arial" w:eastAsia="Times New Roman" w:hAnsi="Arial" w:cs="Arial"/>
          <w:color w:val="000000"/>
          <w:sz w:val="16"/>
          <w:szCs w:val="16"/>
          <w:lang w:eastAsia="en-GB"/>
        </w:rPr>
        <w:br/>
        <w:t>Supporting Google answer (need for a new req): 8 companies</w:t>
      </w:r>
    </w:p>
    <w:p w14:paraId="234E8DDB" w14:textId="0F2E3DD1"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309C449" w14:textId="77777777" w:rsidR="0071281B" w:rsidRDefault="0071281B" w:rsidP="00BE7991">
      <w:pPr>
        <w:rPr>
          <w:rFonts w:ascii="Arial" w:eastAsia="Times New Roman" w:hAnsi="Arial" w:cs="Arial"/>
          <w:color w:val="000000"/>
          <w:sz w:val="16"/>
          <w:szCs w:val="16"/>
          <w:lang w:eastAsia="en-GB"/>
        </w:rPr>
      </w:pPr>
    </w:p>
    <w:p w14:paraId="72CB6215" w14:textId="7FBFFDBE" w:rsidR="0071281B" w:rsidRDefault="00E72F18" w:rsidP="00BE7991">
      <w:pPr>
        <w:rPr>
          <w:rFonts w:ascii="Arial" w:eastAsia="Times New Roman" w:hAnsi="Arial" w:cs="Arial"/>
          <w:sz w:val="16"/>
          <w:szCs w:val="16"/>
          <w:lang w:eastAsia="en-GB"/>
        </w:rPr>
      </w:pPr>
      <w:hyperlink r:id="rId98" w:history="1">
        <w:r w:rsidRPr="00377DE9">
          <w:rPr>
            <w:rFonts w:ascii="Arial" w:eastAsia="Times New Roman" w:hAnsi="Arial" w:cs="Arial"/>
            <w:b/>
            <w:bCs/>
            <w:color w:val="0000FF"/>
            <w:sz w:val="16"/>
            <w:szCs w:val="16"/>
            <w:u w:val="single"/>
            <w:lang w:eastAsia="en-GB"/>
          </w:rPr>
          <w:t>S1-233218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Google Inc., Samsung</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of restriction on access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99"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Pr>
          <w:rFonts w:ascii="Arial" w:eastAsia="Times New Roman" w:hAnsi="Arial" w:cs="Arial"/>
          <w:sz w:val="16"/>
          <w:szCs w:val="16"/>
          <w:lang w:eastAsia="en-GB"/>
        </w:rPr>
        <w:t>0757</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A</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hyperlink r:id="rId100"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r w:rsidRPr="00377DE9">
        <w:rPr>
          <w:rFonts w:ascii="Arial" w:eastAsia="Times New Roman" w:hAnsi="Arial" w:cs="Arial"/>
          <w:sz w:val="16"/>
          <w:szCs w:val="16"/>
          <w:lang w:eastAsia="en-GB"/>
        </w:rPr>
        <w:t>TEI18,SMARTER</w:t>
      </w:r>
      <w:r w:rsidR="0071281B">
        <w:rPr>
          <w:rFonts w:ascii="Arial" w:eastAsia="Times New Roman" w:hAnsi="Arial" w:cs="Arial"/>
          <w:sz w:val="16"/>
          <w:szCs w:val="16"/>
          <w:lang w:eastAsia="en-GB"/>
        </w:rPr>
        <w:t>)</w:t>
      </w:r>
    </w:p>
    <w:p w14:paraId="699DFA80"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Wrong CR number</w:t>
      </w:r>
    </w:p>
    <w:p w14:paraId="17A4D916" w14:textId="6C9FEB92"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0B55909" w14:textId="77777777" w:rsidR="0071281B" w:rsidRDefault="0071281B" w:rsidP="00BE7991">
      <w:pPr>
        <w:rPr>
          <w:rFonts w:ascii="Arial" w:eastAsia="Times New Roman" w:hAnsi="Arial" w:cs="Arial"/>
          <w:color w:val="000000"/>
          <w:sz w:val="16"/>
          <w:szCs w:val="16"/>
          <w:lang w:eastAsia="en-GB"/>
        </w:rPr>
      </w:pPr>
    </w:p>
    <w:p w14:paraId="5EF05A44" w14:textId="707AB331" w:rsidR="0071281B" w:rsidRDefault="00E72F18" w:rsidP="00BE7991">
      <w:pPr>
        <w:rPr>
          <w:rFonts w:ascii="Arial" w:eastAsia="Times New Roman" w:hAnsi="Arial" w:cs="Arial"/>
          <w:sz w:val="16"/>
          <w:szCs w:val="16"/>
          <w:lang w:eastAsia="en-GB"/>
        </w:rPr>
      </w:pPr>
      <w:hyperlink r:id="rId101" w:history="1">
        <w:r w:rsidRPr="00377DE9">
          <w:rPr>
            <w:rFonts w:ascii="Arial" w:eastAsia="Times New Roman" w:hAnsi="Arial" w:cs="Arial"/>
            <w:b/>
            <w:bCs/>
            <w:color w:val="0000FF"/>
            <w:sz w:val="16"/>
            <w:szCs w:val="16"/>
            <w:u w:val="single"/>
            <w:lang w:eastAsia="en-GB"/>
          </w:rPr>
          <w:t>S1-233216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Google Inc., MediaTek Inc., Vodafone, Samsung, AT&amp;T, DISH Network</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the service requirement of restricting satellite access RAT type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71281B">
        <w:rPr>
          <w:rFonts w:ascii="Arial" w:eastAsia="Times New Roman" w:hAnsi="Arial" w:cs="Arial"/>
          <w:sz w:val="16"/>
          <w:szCs w:val="16"/>
          <w:lang w:eastAsia="en-GB"/>
        </w:rPr>
        <w:t>)</w:t>
      </w:r>
    </w:p>
    <w:p w14:paraId="2A28E242" w14:textId="45C3B9D8"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F8450F1" w14:textId="77777777" w:rsidR="0071281B" w:rsidRDefault="0071281B" w:rsidP="00BE7991">
      <w:pPr>
        <w:rPr>
          <w:rFonts w:ascii="Arial" w:eastAsia="Times New Roman" w:hAnsi="Arial" w:cs="Arial"/>
          <w:color w:val="000000"/>
          <w:sz w:val="16"/>
          <w:szCs w:val="16"/>
          <w:lang w:eastAsia="en-GB"/>
        </w:rPr>
      </w:pPr>
    </w:p>
    <w:p w14:paraId="7D7CB977" w14:textId="3E8588A5" w:rsidR="00E72F18" w:rsidRDefault="00E72F18" w:rsidP="0074394B">
      <w:pPr>
        <w:pStyle w:val="Heading3"/>
        <w:rPr>
          <w:color w:val="000000"/>
          <w:lang w:eastAsia="en-GB"/>
        </w:rPr>
      </w:pPr>
      <w:bookmarkStart w:id="13" w:name="_Toc157177932"/>
      <w:r w:rsidRPr="002C081E">
        <w:rPr>
          <w:i/>
          <w:iCs/>
          <w:lang w:eastAsia="en-GB"/>
        </w:rPr>
        <w:t xml:space="preserve">LSs on </w:t>
      </w:r>
      <w:r w:rsidRPr="002C081E">
        <w:rPr>
          <w:i/>
          <w:iCs/>
          <w:lang w:eastAsia="en-GB"/>
        </w:rPr>
        <w:t>PS Data Off exemption for services over IMS DC</w:t>
      </w:r>
      <w:bookmarkEnd w:id="13"/>
    </w:p>
    <w:p w14:paraId="1F4C24F3" w14:textId="65F0C9DF" w:rsidR="0071281B" w:rsidRDefault="00E72F18" w:rsidP="00BE7991">
      <w:pPr>
        <w:rPr>
          <w:rFonts w:ascii="Arial" w:eastAsia="Times New Roman" w:hAnsi="Arial" w:cs="Arial"/>
          <w:sz w:val="16"/>
          <w:szCs w:val="16"/>
          <w:lang w:eastAsia="en-GB"/>
        </w:rPr>
      </w:pPr>
      <w:hyperlink r:id="rId102" w:history="1">
        <w:r>
          <w:rPr>
            <w:rStyle w:val="Hyperlink"/>
            <w:rFonts w:ascii="Arial" w:eastAsia="Times New Roman" w:hAnsi="Arial" w:cs="Arial"/>
            <w:sz w:val="16"/>
            <w:szCs w:val="16"/>
            <w:lang w:eastAsia="en-GB"/>
          </w:rPr>
          <w:t>S1-233236</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S2-2311881</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to clarify PS Data Off exemption for services over IMS DC</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53434093"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sidRPr="000D3ABD">
        <w:rPr>
          <w:rFonts w:ascii="Arial" w:eastAsia="Times New Roman" w:hAnsi="Arial" w:cs="Arial"/>
          <w:color w:val="000000"/>
          <w:sz w:val="16"/>
          <w:szCs w:val="16"/>
          <w:lang w:eastAsia="en-GB"/>
        </w:rPr>
        <w:t>SA2 asks SA1 to clarify how the term “Services” in “Services over IMS Data Channel” needs to be interpreted, and whether applications using IMS Data Channel should be configurable separately for PS data off exempt or all applications over IMS Data Channel should be treated in the same way.</w:t>
      </w:r>
    </w:p>
    <w:p w14:paraId="0668EEFA"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See different proposals in the next documents.</w:t>
      </w:r>
    </w:p>
    <w:p w14:paraId="34E412FA" w14:textId="02A49D27"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Postponed</w:t>
      </w:r>
    </w:p>
    <w:p w14:paraId="70952523" w14:textId="77777777" w:rsidR="0071281B" w:rsidRDefault="0071281B" w:rsidP="00BE7991">
      <w:pPr>
        <w:rPr>
          <w:rFonts w:ascii="Arial" w:eastAsia="Times New Roman" w:hAnsi="Arial" w:cs="Arial"/>
          <w:color w:val="000000"/>
          <w:sz w:val="16"/>
          <w:szCs w:val="16"/>
          <w:lang w:eastAsia="en-GB"/>
        </w:rPr>
      </w:pPr>
    </w:p>
    <w:p w14:paraId="76C6E76A" w14:textId="1F479934" w:rsidR="0071281B" w:rsidRDefault="00E72F18" w:rsidP="00BE7991">
      <w:pPr>
        <w:rPr>
          <w:rFonts w:ascii="Arial" w:eastAsia="Times New Roman" w:hAnsi="Arial" w:cs="Arial"/>
          <w:sz w:val="16"/>
          <w:szCs w:val="16"/>
          <w:lang w:eastAsia="en-GB"/>
        </w:rPr>
      </w:pPr>
      <w:hyperlink r:id="rId103" w:history="1">
        <w:r w:rsidRPr="00377DE9">
          <w:rPr>
            <w:rFonts w:ascii="Arial" w:eastAsia="Times New Roman" w:hAnsi="Arial" w:cs="Arial"/>
            <w:b/>
            <w:bCs/>
            <w:color w:val="0000FF"/>
            <w:sz w:val="16"/>
            <w:szCs w:val="16"/>
            <w:u w:val="single"/>
            <w:lang w:eastAsia="en-GB"/>
          </w:rPr>
          <w:t>S1-233032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PS Data Off exemption for services over IMS DC</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0838118E"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Summary: </w:t>
      </w:r>
      <w:r w:rsidR="00E72F18">
        <w:rPr>
          <w:rFonts w:ascii="Arial" w:eastAsia="Times New Roman" w:hAnsi="Arial" w:cs="Arial"/>
          <w:color w:val="000000"/>
          <w:sz w:val="16"/>
          <w:szCs w:val="16"/>
          <w:lang w:eastAsia="en-GB"/>
        </w:rPr>
        <w:t xml:space="preserve">DT''s proposed answer: </w:t>
      </w:r>
      <w:r w:rsidR="00E72F18" w:rsidRPr="000D3ABD">
        <w:rPr>
          <w:rFonts w:ascii="Arial" w:eastAsia="Times New Roman" w:hAnsi="Arial" w:cs="Arial"/>
          <w:color w:val="000000"/>
          <w:sz w:val="16"/>
          <w:szCs w:val="16"/>
          <w:lang w:eastAsia="en-GB"/>
        </w:rPr>
        <w:t>All applications over IMS Data Channel should be treated in the same way. SA1 has agreed the attached CR to clarify the requirement.</w:t>
      </w:r>
    </w:p>
    <w:p w14:paraId="2CB8C754" w14:textId="6A063818"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S1-233291</w:t>
      </w:r>
    </w:p>
    <w:p w14:paraId="030A560B" w14:textId="77777777" w:rsidR="0071281B" w:rsidRDefault="0071281B" w:rsidP="00BE7991">
      <w:pPr>
        <w:rPr>
          <w:rFonts w:ascii="Arial" w:eastAsia="Times New Roman" w:hAnsi="Arial" w:cs="Arial"/>
          <w:color w:val="000000"/>
          <w:sz w:val="16"/>
          <w:szCs w:val="16"/>
          <w:lang w:eastAsia="en-GB"/>
        </w:rPr>
      </w:pPr>
    </w:p>
    <w:p w14:paraId="2E49954B" w14:textId="12F8FA72" w:rsidR="0071281B" w:rsidRDefault="00E72F18" w:rsidP="00BE7991">
      <w:pPr>
        <w:rPr>
          <w:rFonts w:ascii="Arial" w:eastAsia="Times New Roman" w:hAnsi="Arial" w:cs="Arial"/>
          <w:sz w:val="16"/>
          <w:szCs w:val="16"/>
          <w:lang w:eastAsia="en-GB"/>
        </w:rPr>
      </w:pPr>
      <w:hyperlink r:id="rId104" w:history="1">
        <w:r>
          <w:rPr>
            <w:rStyle w:val="Hyperlink"/>
            <w:rFonts w:ascii="Arial" w:eastAsia="Times New Roman" w:hAnsi="Arial" w:cs="Arial"/>
            <w:sz w:val="16"/>
            <w:szCs w:val="16"/>
            <w:lang w:eastAsia="en-GB"/>
          </w:rPr>
          <w:t>S1-233291</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PS Data Off exemption for services over IMS DC</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15D559DB"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S1-233032</w:t>
      </w:r>
    </w:p>
    <w:p w14:paraId="154C1135"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S1-233032.</w:t>
      </w:r>
    </w:p>
    <w:p w14:paraId="47C3B86F" w14:textId="223CE450"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427DC96" w14:textId="77777777" w:rsidR="0071281B" w:rsidRDefault="0071281B" w:rsidP="00BE7991">
      <w:pPr>
        <w:rPr>
          <w:rFonts w:ascii="Arial" w:eastAsia="Times New Roman" w:hAnsi="Arial" w:cs="Arial"/>
          <w:color w:val="000000"/>
          <w:sz w:val="16"/>
          <w:szCs w:val="16"/>
          <w:lang w:eastAsia="en-GB"/>
        </w:rPr>
      </w:pPr>
    </w:p>
    <w:p w14:paraId="20AA4362" w14:textId="48B1C2EA" w:rsidR="0071281B" w:rsidRDefault="00E72F18" w:rsidP="00BE7991">
      <w:pPr>
        <w:rPr>
          <w:rFonts w:ascii="Arial" w:eastAsia="Times New Roman" w:hAnsi="Arial" w:cs="Arial"/>
          <w:sz w:val="16"/>
          <w:szCs w:val="16"/>
          <w:lang w:eastAsia="en-GB"/>
        </w:rPr>
      </w:pPr>
      <w:hyperlink r:id="rId105" w:history="1">
        <w:r w:rsidRPr="00377DE9">
          <w:rPr>
            <w:rFonts w:ascii="Arial" w:eastAsia="Times New Roman" w:hAnsi="Arial" w:cs="Arial"/>
            <w:b/>
            <w:bCs/>
            <w:color w:val="0000FF"/>
            <w:sz w:val="16"/>
            <w:szCs w:val="16"/>
            <w:u w:val="single"/>
            <w:lang w:eastAsia="en-GB"/>
          </w:rPr>
          <w:t>S1-233034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of PS Data Off exemption for services over Data Channel</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106" w:history="1">
        <w:r w:rsidRPr="00377DE9">
          <w:rPr>
            <w:rFonts w:ascii="Arial" w:eastAsia="Times New Roman" w:hAnsi="Arial" w:cs="Arial"/>
            <w:sz w:val="16"/>
            <w:szCs w:val="16"/>
            <w:lang w:eastAsia="en-GB"/>
          </w:rPr>
          <w:t>22.011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0354</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19.2.0</w:t>
      </w:r>
      <w:r w:rsidR="0071281B">
        <w:rPr>
          <w:rFonts w:ascii="Arial" w:eastAsia="Times New Roman" w:hAnsi="Arial" w:cs="Arial"/>
          <w:sz w:val="16"/>
          <w:szCs w:val="16"/>
          <w:lang w:eastAsia="en-GB"/>
        </w:rPr>
        <w:t xml:space="preserve">, </w:t>
      </w:r>
      <w:hyperlink r:id="rId107"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hyperlink r:id="rId108" w:history="1">
        <w:r w:rsidRPr="00377DE9">
          <w:rPr>
            <w:rFonts w:ascii="Arial" w:eastAsia="Times New Roman" w:hAnsi="Arial" w:cs="Arial"/>
            <w:sz w:val="16"/>
            <w:szCs w:val="16"/>
            <w:lang w:eastAsia="en-GB"/>
          </w:rPr>
          <w:t>TEI19</w:t>
        </w:r>
      </w:hyperlink>
      <w:r w:rsidR="0071281B">
        <w:rPr>
          <w:rFonts w:ascii="Arial" w:eastAsia="Times New Roman" w:hAnsi="Arial" w:cs="Arial"/>
          <w:sz w:val="16"/>
          <w:szCs w:val="16"/>
          <w:lang w:eastAsia="en-GB"/>
        </w:rPr>
        <w:t>)</w:t>
      </w:r>
    </w:p>
    <w:p w14:paraId="3A8748C6" w14:textId="3EE7C6D1"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1D4BBFD" w14:textId="77777777" w:rsidR="0071281B" w:rsidRDefault="0071281B" w:rsidP="00BE7991">
      <w:pPr>
        <w:rPr>
          <w:rFonts w:ascii="Arial" w:eastAsia="Times New Roman" w:hAnsi="Arial" w:cs="Arial"/>
          <w:color w:val="000000"/>
          <w:sz w:val="16"/>
          <w:szCs w:val="16"/>
          <w:lang w:eastAsia="en-GB"/>
        </w:rPr>
      </w:pPr>
    </w:p>
    <w:p w14:paraId="56E47882" w14:textId="23EC23B9" w:rsidR="0071281B" w:rsidRDefault="00E72F18" w:rsidP="00BE7991">
      <w:pPr>
        <w:rPr>
          <w:rFonts w:ascii="Arial" w:eastAsia="Times New Roman" w:hAnsi="Arial" w:cs="Arial"/>
          <w:sz w:val="16"/>
          <w:szCs w:val="16"/>
          <w:lang w:eastAsia="en-GB"/>
        </w:rPr>
      </w:pPr>
      <w:hyperlink r:id="rId109" w:history="1">
        <w:r w:rsidRPr="00377DE9">
          <w:rPr>
            <w:rFonts w:ascii="Arial" w:eastAsia="Times New Roman" w:hAnsi="Arial" w:cs="Arial"/>
            <w:b/>
            <w:bCs/>
            <w:color w:val="0000FF"/>
            <w:sz w:val="16"/>
            <w:szCs w:val="16"/>
            <w:u w:val="single"/>
            <w:lang w:eastAsia="en-GB"/>
          </w:rPr>
          <w:t>S1-233104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 xml:space="preserve">Qualcomm </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PS Data Off exemption for services over IMS DC</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72FFB496" w14:textId="15EFEDAB"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81D8B58" w14:textId="77777777" w:rsidR="0071281B" w:rsidRDefault="0071281B" w:rsidP="00BE7991">
      <w:pPr>
        <w:rPr>
          <w:rFonts w:ascii="Arial" w:eastAsia="Times New Roman" w:hAnsi="Arial" w:cs="Arial"/>
          <w:color w:val="000000"/>
          <w:sz w:val="16"/>
          <w:szCs w:val="16"/>
          <w:lang w:eastAsia="en-GB"/>
        </w:rPr>
      </w:pPr>
    </w:p>
    <w:p w14:paraId="57E78900" w14:textId="257DA44D" w:rsidR="0071281B" w:rsidRDefault="00E72F18" w:rsidP="00BE7991">
      <w:pPr>
        <w:rPr>
          <w:rFonts w:ascii="Arial" w:eastAsia="Times New Roman" w:hAnsi="Arial" w:cs="Arial"/>
          <w:sz w:val="16"/>
          <w:szCs w:val="16"/>
          <w:lang w:eastAsia="en-GB"/>
        </w:rPr>
      </w:pPr>
      <w:hyperlink r:id="rId110" w:history="1">
        <w:r w:rsidRPr="00377DE9">
          <w:rPr>
            <w:rFonts w:ascii="Arial" w:eastAsia="Times New Roman" w:hAnsi="Arial" w:cs="Arial"/>
            <w:b/>
            <w:bCs/>
            <w:color w:val="0000FF"/>
            <w:sz w:val="16"/>
            <w:szCs w:val="16"/>
            <w:u w:val="single"/>
            <w:lang w:eastAsia="en-GB"/>
          </w:rPr>
          <w:t>S1-233044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vivo</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PS Data Off exemption for services over IMS DC</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56BFC478" w14:textId="687F9C97"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37595F6" w14:textId="77777777" w:rsidR="0071281B" w:rsidRDefault="0071281B" w:rsidP="00BE7991">
      <w:pPr>
        <w:rPr>
          <w:rFonts w:ascii="Arial" w:eastAsia="Times New Roman" w:hAnsi="Arial" w:cs="Arial"/>
          <w:color w:val="000000"/>
          <w:sz w:val="16"/>
          <w:szCs w:val="16"/>
          <w:lang w:eastAsia="en-GB"/>
        </w:rPr>
      </w:pPr>
    </w:p>
    <w:p w14:paraId="7FB80853" w14:textId="1CC4B725" w:rsidR="0071281B" w:rsidRDefault="00E72F18" w:rsidP="00BE7991">
      <w:pPr>
        <w:rPr>
          <w:rFonts w:ascii="Arial" w:eastAsia="Times New Roman" w:hAnsi="Arial" w:cs="Arial"/>
          <w:sz w:val="16"/>
          <w:szCs w:val="16"/>
          <w:lang w:eastAsia="en-GB"/>
        </w:rPr>
      </w:pPr>
      <w:hyperlink r:id="rId111" w:history="1">
        <w:r w:rsidRPr="00377DE9">
          <w:rPr>
            <w:rFonts w:ascii="Arial" w:eastAsia="Times New Roman" w:hAnsi="Arial" w:cs="Arial"/>
            <w:b/>
            <w:bCs/>
            <w:color w:val="0000FF"/>
            <w:sz w:val="16"/>
            <w:szCs w:val="16"/>
            <w:u w:val="single"/>
            <w:lang w:eastAsia="en-GB"/>
          </w:rPr>
          <w:t>S1-233043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vivo</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of PS Data Off exemption for services over IMS DC</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71281B">
        <w:rPr>
          <w:rFonts w:ascii="Arial" w:eastAsia="Times New Roman" w:hAnsi="Arial" w:cs="Arial"/>
          <w:sz w:val="16"/>
          <w:szCs w:val="16"/>
          <w:lang w:eastAsia="en-GB"/>
        </w:rPr>
        <w:t>)</w:t>
      </w:r>
    </w:p>
    <w:p w14:paraId="15E111AE" w14:textId="52244C5E"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23978C5" w14:textId="77777777" w:rsidR="0071281B" w:rsidRDefault="0071281B" w:rsidP="00BE7991">
      <w:pPr>
        <w:rPr>
          <w:rFonts w:ascii="Arial" w:eastAsia="Times New Roman" w:hAnsi="Arial" w:cs="Arial"/>
          <w:color w:val="000000"/>
          <w:sz w:val="16"/>
          <w:szCs w:val="16"/>
          <w:lang w:eastAsia="en-GB"/>
        </w:rPr>
      </w:pPr>
    </w:p>
    <w:p w14:paraId="0E5E40FE" w14:textId="0461B235" w:rsidR="0071281B" w:rsidRDefault="00E72F18" w:rsidP="00BE7991">
      <w:pPr>
        <w:rPr>
          <w:rFonts w:ascii="Arial" w:eastAsia="Times New Roman" w:hAnsi="Arial" w:cs="Arial"/>
          <w:sz w:val="16"/>
          <w:szCs w:val="16"/>
          <w:lang w:eastAsia="en-GB"/>
        </w:rPr>
      </w:pPr>
      <w:hyperlink r:id="rId112" w:history="1">
        <w:r w:rsidRPr="00377DE9">
          <w:rPr>
            <w:rFonts w:ascii="Arial" w:eastAsia="Times New Roman" w:hAnsi="Arial" w:cs="Arial"/>
            <w:b/>
            <w:bCs/>
            <w:color w:val="0000FF"/>
            <w:sz w:val="16"/>
            <w:szCs w:val="16"/>
            <w:u w:val="single"/>
            <w:lang w:eastAsia="en-GB"/>
          </w:rPr>
          <w:t>S1-233118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 Huawei</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to clarify PS Data Off exemption for services over IMS DC</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12B18E69"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 xml:space="preserve">Proposed China Mobile's answer: </w:t>
      </w:r>
      <w:r w:rsidR="00E72F18" w:rsidRPr="00A73BC6">
        <w:rPr>
          <w:rFonts w:ascii="Arial" w:eastAsia="Times New Roman" w:hAnsi="Arial" w:cs="Arial"/>
          <w:color w:val="000000"/>
          <w:sz w:val="16"/>
          <w:szCs w:val="16"/>
          <w:lang w:eastAsia="en-GB"/>
        </w:rPr>
        <w:t>In the related SA1 discussion, companies expressed different views on how this feature would be used. Depending on business models and network deployment, some might require applications using IMS Data Channel be configurable separately for PS data off exempt while some might need all applications over IMS Data Channel be treated in the same way.</w:t>
      </w:r>
      <w:r w:rsidR="00E72F18">
        <w:rPr>
          <w:rFonts w:ascii="Arial" w:eastAsia="Times New Roman" w:hAnsi="Arial" w:cs="Arial"/>
          <w:color w:val="000000"/>
          <w:sz w:val="16"/>
          <w:szCs w:val="16"/>
          <w:lang w:eastAsia="en-GB"/>
        </w:rPr>
        <w:br/>
      </w:r>
      <w:r w:rsidR="00E72F18" w:rsidRPr="00A73BC6">
        <w:rPr>
          <w:rFonts w:ascii="Arial" w:eastAsia="Times New Roman" w:hAnsi="Arial" w:cs="Arial"/>
          <w:color w:val="000000"/>
          <w:sz w:val="16"/>
          <w:szCs w:val="16"/>
          <w:lang w:eastAsia="en-GB"/>
        </w:rPr>
        <w:t>The requirement (of supporting PS data off exempt for services over IMS Data Channel) is therefore clarified in the agreed CR to allow flexibility for operators, according to business models and/or network deployment, to configure the intended services over IMS data channel as part of the 3GPP PS Data Off Exempt Services.</w:t>
      </w:r>
    </w:p>
    <w:p w14:paraId="766FEAC4" w14:textId="23285D0B"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 xml:space="preserve">For Huawei, SA1 is not the best place for discussing this topic. </w:t>
      </w:r>
      <w:r w:rsidR="00E72F18">
        <w:rPr>
          <w:rFonts w:ascii="Arial" w:eastAsia="Times New Roman" w:hAnsi="Arial" w:cs="Arial"/>
          <w:color w:val="000000"/>
          <w:sz w:val="16"/>
          <w:szCs w:val="16"/>
          <w:lang w:eastAsia="en-GB"/>
        </w:rPr>
        <w:br/>
        <w:t>DT: let's check where this LS comes from. Users don't want to pay for data transmission over IMS, which is legitimate. But this implies that there is a distinction to be made between using services and signalling.</w:t>
      </w:r>
      <w:r w:rsidR="00E72F18">
        <w:rPr>
          <w:rFonts w:ascii="Arial" w:eastAsia="Times New Roman" w:hAnsi="Arial" w:cs="Arial"/>
          <w:color w:val="000000"/>
          <w:sz w:val="16"/>
          <w:szCs w:val="16"/>
          <w:lang w:eastAsia="en-GB"/>
        </w:rPr>
        <w:br/>
        <w:t xml:space="preserve">No </w:t>
      </w:r>
      <w:r w:rsidR="00C44FD5">
        <w:rPr>
          <w:rFonts w:ascii="Arial" w:eastAsia="Times New Roman" w:hAnsi="Arial" w:cs="Arial"/>
          <w:color w:val="000000"/>
          <w:sz w:val="16"/>
          <w:szCs w:val="16"/>
          <w:lang w:eastAsia="en-GB"/>
        </w:rPr>
        <w:t>differentiation</w:t>
      </w:r>
      <w:r w:rsidR="00E72F18">
        <w:rPr>
          <w:rFonts w:ascii="Arial" w:eastAsia="Times New Roman" w:hAnsi="Arial" w:cs="Arial"/>
          <w:color w:val="000000"/>
          <w:sz w:val="16"/>
          <w:szCs w:val="16"/>
          <w:lang w:eastAsia="en-GB"/>
        </w:rPr>
        <w:t xml:space="preserve"> between data services (DT and QC view): </w:t>
      </w:r>
      <w:r w:rsidR="00E72F18">
        <w:rPr>
          <w:rFonts w:ascii="Arial" w:eastAsia="Times New Roman" w:hAnsi="Arial" w:cs="Arial"/>
          <w:color w:val="000000"/>
          <w:sz w:val="16"/>
          <w:szCs w:val="16"/>
          <w:lang w:eastAsia="en-GB"/>
        </w:rPr>
        <w:br/>
        <w:t>Differentiation needed : (China mobile, vivo): 4 companies</w:t>
      </w:r>
      <w:r w:rsidR="00E72F18">
        <w:rPr>
          <w:rFonts w:ascii="Arial" w:eastAsia="Times New Roman" w:hAnsi="Arial" w:cs="Arial"/>
          <w:color w:val="000000"/>
          <w:sz w:val="16"/>
          <w:szCs w:val="16"/>
          <w:lang w:eastAsia="en-GB"/>
        </w:rPr>
        <w:br/>
      </w: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573E4F0" w14:textId="77777777" w:rsidR="0071281B" w:rsidRDefault="0071281B" w:rsidP="00BE7991">
      <w:pPr>
        <w:rPr>
          <w:rFonts w:ascii="Arial" w:eastAsia="Times New Roman" w:hAnsi="Arial" w:cs="Arial"/>
          <w:color w:val="000000"/>
          <w:sz w:val="16"/>
          <w:szCs w:val="16"/>
          <w:lang w:eastAsia="en-GB"/>
        </w:rPr>
      </w:pPr>
    </w:p>
    <w:p w14:paraId="02657141" w14:textId="1D2F6997" w:rsidR="0071281B" w:rsidRDefault="00E72F18" w:rsidP="00BE7991">
      <w:pPr>
        <w:rPr>
          <w:rFonts w:ascii="Arial" w:eastAsia="Times New Roman" w:hAnsi="Arial" w:cs="Arial"/>
          <w:sz w:val="16"/>
          <w:szCs w:val="16"/>
          <w:lang w:eastAsia="en-GB"/>
        </w:rPr>
      </w:pPr>
      <w:hyperlink r:id="rId113" w:history="1">
        <w:r w:rsidRPr="00377DE9">
          <w:rPr>
            <w:rFonts w:ascii="Arial" w:eastAsia="Times New Roman" w:hAnsi="Arial" w:cs="Arial"/>
            <w:b/>
            <w:bCs/>
            <w:color w:val="0000FF"/>
            <w:sz w:val="16"/>
            <w:szCs w:val="16"/>
            <w:u w:val="single"/>
            <w:lang w:eastAsia="en-GB"/>
          </w:rPr>
          <w:t>S1-233119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 Huawei</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on the PS Data Off exemption for services over Data Channel</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114" w:history="1">
        <w:r w:rsidRPr="00377DE9">
          <w:rPr>
            <w:rFonts w:ascii="Arial" w:eastAsia="Times New Roman" w:hAnsi="Arial" w:cs="Arial"/>
            <w:sz w:val="16"/>
            <w:szCs w:val="16"/>
            <w:lang w:eastAsia="en-GB"/>
          </w:rPr>
          <w:t>22.011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0355</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19.2.0</w:t>
      </w:r>
      <w:r w:rsidR="0071281B">
        <w:rPr>
          <w:rFonts w:ascii="Arial" w:eastAsia="Times New Roman" w:hAnsi="Arial" w:cs="Arial"/>
          <w:sz w:val="16"/>
          <w:szCs w:val="16"/>
          <w:lang w:eastAsia="en-GB"/>
        </w:rPr>
        <w:t xml:space="preserve">, </w:t>
      </w:r>
      <w:hyperlink r:id="rId115"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hyperlink r:id="rId116" w:history="1">
        <w:r w:rsidRPr="00377DE9">
          <w:rPr>
            <w:rFonts w:ascii="Arial" w:eastAsia="Times New Roman" w:hAnsi="Arial" w:cs="Arial"/>
            <w:sz w:val="16"/>
            <w:szCs w:val="16"/>
            <w:lang w:eastAsia="en-GB"/>
          </w:rPr>
          <w:t>IMSDCDataOff</w:t>
        </w:r>
      </w:hyperlink>
      <w:r w:rsidR="0071281B">
        <w:rPr>
          <w:rFonts w:ascii="Arial" w:eastAsia="Times New Roman" w:hAnsi="Arial" w:cs="Arial"/>
          <w:sz w:val="16"/>
          <w:szCs w:val="16"/>
          <w:lang w:eastAsia="en-GB"/>
        </w:rPr>
        <w:t>)</w:t>
      </w:r>
    </w:p>
    <w:p w14:paraId="019094EB"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Cont</w:t>
      </w:r>
    </w:p>
    <w:p w14:paraId="3E8E6800" w14:textId="22ADB824"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S1-233287</w:t>
      </w:r>
    </w:p>
    <w:p w14:paraId="654B6032" w14:textId="77777777" w:rsidR="0071281B" w:rsidRDefault="0071281B" w:rsidP="00BE7991">
      <w:pPr>
        <w:rPr>
          <w:rFonts w:ascii="Arial" w:eastAsia="Times New Roman" w:hAnsi="Arial" w:cs="Arial"/>
          <w:color w:val="000000"/>
          <w:sz w:val="16"/>
          <w:szCs w:val="16"/>
          <w:lang w:eastAsia="en-GB"/>
        </w:rPr>
      </w:pPr>
    </w:p>
    <w:bookmarkStart w:id="14" w:name="_Hlk150977093"/>
    <w:p w14:paraId="08F48B3C" w14:textId="774AE1DE" w:rsidR="0071281B" w:rsidRDefault="00E72F18" w:rsidP="00BE7991">
      <w:pPr>
        <w:rPr>
          <w:rFonts w:ascii="Arial" w:eastAsia="Times New Roman" w:hAnsi="Arial" w:cs="Arial"/>
          <w:sz w:val="16"/>
          <w:szCs w:val="16"/>
          <w:lang w:eastAsia="en-GB"/>
        </w:rPr>
      </w:pPr>
      <w:r>
        <w:fldChar w:fldCharType="begin"/>
      </w:r>
      <w:r>
        <w:instrText>HYPERLINK "https://ftp.3gpp.org/tsg_sa/WG1_Serv/TSGS1_104_Chicago/Docs/S1-233287.zip"</w:instrText>
      </w:r>
      <w:r>
        <w:fldChar w:fldCharType="separate"/>
      </w:r>
      <w:r>
        <w:rPr>
          <w:rStyle w:val="Hyperlink"/>
          <w:rFonts w:ascii="Arial" w:eastAsia="Times New Roman" w:hAnsi="Arial" w:cs="Arial"/>
          <w:sz w:val="16"/>
          <w:szCs w:val="16"/>
          <w:lang w:eastAsia="en-GB"/>
        </w:rPr>
        <w:t>S1-233287</w:t>
      </w:r>
      <w:r>
        <w:rPr>
          <w:rStyle w:val="Hyperlink"/>
          <w:rFonts w:ascii="Arial" w:eastAsia="Times New Roman" w:hAnsi="Arial" w:cs="Arial"/>
          <w:sz w:val="16"/>
          <w:szCs w:val="16"/>
          <w:lang w:eastAsia="en-GB"/>
        </w:rPr>
        <w:fldChar w:fldCharType="end"/>
      </w:r>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 Huawei</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on the PS Data Off exemption for services over Data Channel</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Pr>
          <w:rFonts w:ascii="Arial" w:eastAsia="Times New Roman" w:hAnsi="Arial" w:cs="Arial"/>
          <w:sz w:val="16"/>
          <w:szCs w:val="16"/>
          <w:lang w:eastAsia="en-GB"/>
        </w:rPr>
        <w:t>22.011</w:t>
      </w:r>
      <w:r w:rsidR="0071281B">
        <w:rPr>
          <w:rFonts w:ascii="Arial" w:eastAsia="Times New Roman" w:hAnsi="Arial" w:cs="Arial"/>
          <w:sz w:val="16"/>
          <w:szCs w:val="16"/>
          <w:lang w:eastAsia="en-GB"/>
        </w:rPr>
        <w:t xml:space="preserve"> #</w:t>
      </w:r>
      <w:r>
        <w:rPr>
          <w:rFonts w:ascii="Arial" w:eastAsia="Times New Roman" w:hAnsi="Arial" w:cs="Arial"/>
          <w:sz w:val="16"/>
          <w:szCs w:val="16"/>
          <w:lang w:eastAsia="en-GB"/>
        </w:rPr>
        <w:t>0355</w:t>
      </w:r>
      <w:r w:rsidR="0071281B">
        <w:rPr>
          <w:rFonts w:ascii="Arial" w:eastAsia="Times New Roman" w:hAnsi="Arial" w:cs="Arial"/>
          <w:sz w:val="16"/>
          <w:szCs w:val="16"/>
          <w:lang w:eastAsia="en-GB"/>
        </w:rPr>
        <w:t>r</w:t>
      </w:r>
      <w:r>
        <w:rPr>
          <w:rFonts w:ascii="Arial" w:eastAsia="Times New Roman" w:hAnsi="Arial" w:cs="Arial"/>
          <w:sz w:val="16"/>
          <w:szCs w:val="16"/>
          <w:lang w:eastAsia="en-GB"/>
        </w:rPr>
        <w:t>1</w:t>
      </w:r>
      <w:r w:rsidR="0071281B">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71281B">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71281B">
        <w:rPr>
          <w:rFonts w:ascii="Arial" w:eastAsia="Times New Roman" w:hAnsi="Arial" w:cs="Arial"/>
          <w:sz w:val="16"/>
          <w:szCs w:val="16"/>
          <w:lang w:eastAsia="en-GB"/>
        </w:rPr>
        <w:t xml:space="preserve">, WID: </w:t>
      </w:r>
      <w:r>
        <w:rPr>
          <w:rFonts w:ascii="Arial" w:eastAsia="Times New Roman" w:hAnsi="Arial" w:cs="Arial"/>
          <w:sz w:val="16"/>
          <w:szCs w:val="16"/>
          <w:lang w:eastAsia="en-GB"/>
        </w:rPr>
        <w:t>IMSDCDataOff</w:t>
      </w:r>
      <w:r w:rsidR="0071281B">
        <w:rPr>
          <w:rFonts w:ascii="Arial" w:eastAsia="Times New Roman" w:hAnsi="Arial" w:cs="Arial"/>
          <w:sz w:val="16"/>
          <w:szCs w:val="16"/>
          <w:lang w:eastAsia="en-GB"/>
        </w:rPr>
        <w:t>)</w:t>
      </w:r>
    </w:p>
    <w:p w14:paraId="432FE51E"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S1-233119</w:t>
      </w:r>
    </w:p>
    <w:p w14:paraId="54E6DF97"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Revised to S1-233295</w:t>
      </w:r>
    </w:p>
    <w:p w14:paraId="78389925" w14:textId="381C8736"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S1-233297</w:t>
      </w:r>
    </w:p>
    <w:p w14:paraId="63BC2FBE" w14:textId="77777777" w:rsidR="0071281B" w:rsidRDefault="0071281B" w:rsidP="00BE7991">
      <w:pPr>
        <w:rPr>
          <w:rFonts w:ascii="Arial" w:eastAsia="Times New Roman" w:hAnsi="Arial" w:cs="Arial"/>
          <w:color w:val="000000"/>
          <w:sz w:val="16"/>
          <w:szCs w:val="16"/>
          <w:lang w:eastAsia="en-GB"/>
        </w:rPr>
      </w:pPr>
    </w:p>
    <w:bookmarkEnd w:id="14"/>
    <w:p w14:paraId="260277E5" w14:textId="1BCF7EBB" w:rsidR="0071281B" w:rsidRDefault="0065445A" w:rsidP="00BE7991">
      <w:pPr>
        <w:rPr>
          <w:rFonts w:ascii="Arial" w:eastAsia="Times New Roman" w:hAnsi="Arial" w:cs="Arial"/>
          <w:sz w:val="16"/>
          <w:szCs w:val="16"/>
          <w:lang w:eastAsia="en-GB"/>
        </w:rPr>
      </w:pPr>
      <w:r>
        <w:rPr>
          <w:rFonts w:ascii="Arial" w:eastAsia="Times New Roman" w:hAnsi="Arial" w:cs="Arial"/>
          <w:sz w:val="16"/>
          <w:szCs w:val="16"/>
          <w:lang w:eastAsia="en-GB"/>
        </w:rPr>
        <w:fldChar w:fldCharType="begin"/>
      </w:r>
      <w:r>
        <w:rPr>
          <w:rFonts w:ascii="Arial" w:eastAsia="Times New Roman" w:hAnsi="Arial" w:cs="Arial"/>
          <w:sz w:val="16"/>
          <w:szCs w:val="16"/>
          <w:lang w:eastAsia="en-GB"/>
        </w:rPr>
        <w:instrText>HYPERLINK "https://ftp.3gpp.org/tsg_sa/WG1_Serv/TSGS1_104_Chicago/Docs/S1-233297.zip"</w:instrText>
      </w:r>
      <w:r>
        <w:rPr>
          <w:rFonts w:ascii="Arial" w:eastAsia="Times New Roman" w:hAnsi="Arial" w:cs="Arial"/>
          <w:sz w:val="16"/>
          <w:szCs w:val="16"/>
          <w:lang w:eastAsia="en-GB"/>
        </w:rPr>
      </w:r>
      <w:r>
        <w:rPr>
          <w:rFonts w:ascii="Arial" w:eastAsia="Times New Roman" w:hAnsi="Arial" w:cs="Arial"/>
          <w:sz w:val="16"/>
          <w:szCs w:val="16"/>
          <w:lang w:eastAsia="en-GB"/>
        </w:rPr>
        <w:fldChar w:fldCharType="separate"/>
      </w:r>
      <w:r>
        <w:rPr>
          <w:rStyle w:val="Hyperlink"/>
          <w:rFonts w:ascii="Arial" w:eastAsia="Times New Roman" w:hAnsi="Arial" w:cs="Arial"/>
          <w:sz w:val="16"/>
          <w:szCs w:val="16"/>
          <w:lang w:eastAsia="en-GB"/>
        </w:rPr>
        <w:t>S1-233297</w:t>
      </w:r>
      <w:r>
        <w:rPr>
          <w:rFonts w:ascii="Arial" w:eastAsia="Times New Roman" w:hAnsi="Arial" w:cs="Arial"/>
          <w:sz w:val="16"/>
          <w:szCs w:val="16"/>
          <w:lang w:eastAsia="en-GB"/>
        </w:rPr>
        <w:fldChar w:fldCharType="end"/>
      </w:r>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 Huawei</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Clarification on the PS Data Off exemption for services over Data Channel</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22.011</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0355</w:t>
      </w:r>
      <w:r w:rsidR="0071281B">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71281B">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19.2.0</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71281B">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IMSDCDataOff</w:t>
      </w:r>
      <w:r w:rsidR="0071281B">
        <w:rPr>
          <w:rFonts w:ascii="Arial" w:eastAsia="Times New Roman" w:hAnsi="Arial" w:cs="Arial"/>
          <w:sz w:val="16"/>
          <w:szCs w:val="16"/>
          <w:lang w:eastAsia="en-GB"/>
        </w:rPr>
        <w:t>)</w:t>
      </w:r>
    </w:p>
    <w:p w14:paraId="035B63CE"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S1-233287</w:t>
      </w:r>
    </w:p>
    <w:p w14:paraId="21EAF998"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No consensus</w:t>
      </w:r>
    </w:p>
    <w:p w14:paraId="2E5815C8" w14:textId="4E75FF34"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S1-233592</w:t>
      </w:r>
    </w:p>
    <w:p w14:paraId="7D21C8FF" w14:textId="77777777" w:rsidR="0071281B" w:rsidRDefault="0071281B" w:rsidP="00BE7991">
      <w:pPr>
        <w:rPr>
          <w:rFonts w:ascii="Arial" w:eastAsia="Times New Roman" w:hAnsi="Arial" w:cs="Arial"/>
          <w:color w:val="000000"/>
          <w:sz w:val="16"/>
          <w:szCs w:val="16"/>
          <w:lang w:eastAsia="en-GB"/>
        </w:rPr>
      </w:pPr>
    </w:p>
    <w:p w14:paraId="183F2A39" w14:textId="1D861028" w:rsidR="0071281B" w:rsidRDefault="0065445A" w:rsidP="00BE7991">
      <w:pPr>
        <w:rPr>
          <w:rFonts w:ascii="Arial" w:eastAsia="Times New Roman" w:hAnsi="Arial" w:cs="Arial"/>
          <w:sz w:val="16"/>
          <w:szCs w:val="16"/>
          <w:lang w:eastAsia="en-GB"/>
        </w:rPr>
      </w:pPr>
      <w:hyperlink r:id="rId117" w:history="1">
        <w:r>
          <w:rPr>
            <w:rStyle w:val="Hyperlink"/>
            <w:rFonts w:ascii="Arial" w:eastAsia="Times New Roman" w:hAnsi="Arial" w:cs="Arial"/>
            <w:sz w:val="16"/>
            <w:szCs w:val="16"/>
            <w:lang w:eastAsia="en-GB"/>
          </w:rPr>
          <w:t>S1-233592</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 Huawei</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Clarification on the PS Data Off exemption for services over Data Channel</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22.011</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0355</w:t>
      </w:r>
      <w:r w:rsidR="0071281B">
        <w:rPr>
          <w:rFonts w:ascii="Arial" w:eastAsia="Times New Roman" w:hAnsi="Arial" w:cs="Arial"/>
          <w:sz w:val="16"/>
          <w:szCs w:val="16"/>
          <w:lang w:eastAsia="en-GB"/>
        </w:rPr>
        <w:t>r</w:t>
      </w:r>
      <w:r w:rsidR="00E72F18">
        <w:rPr>
          <w:rFonts w:ascii="Arial" w:eastAsia="Times New Roman" w:hAnsi="Arial" w:cs="Arial"/>
          <w:sz w:val="16"/>
          <w:szCs w:val="16"/>
          <w:lang w:eastAsia="en-GB"/>
        </w:rPr>
        <w:t>3</w:t>
      </w:r>
      <w:r w:rsidR="0071281B">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19.2.0</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71281B">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IMSDCDataOff</w:t>
      </w:r>
      <w:r w:rsidR="0071281B">
        <w:rPr>
          <w:rFonts w:ascii="Arial" w:eastAsia="Times New Roman" w:hAnsi="Arial" w:cs="Arial"/>
          <w:sz w:val="16"/>
          <w:szCs w:val="16"/>
          <w:lang w:eastAsia="en-GB"/>
        </w:rPr>
        <w:t>)</w:t>
      </w:r>
    </w:p>
    <w:p w14:paraId="0B408728"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S1-233297</w:t>
      </w:r>
    </w:p>
    <w:p w14:paraId="3453FA6A"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Asked by the author when it was too late</w:t>
      </w:r>
    </w:p>
    <w:p w14:paraId="04485E85" w14:textId="14BA7519"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E1BA09A" w14:textId="77777777" w:rsidR="0071281B" w:rsidRDefault="0071281B" w:rsidP="00BE7991">
      <w:pPr>
        <w:rPr>
          <w:rFonts w:ascii="Arial" w:eastAsia="Times New Roman" w:hAnsi="Arial" w:cs="Arial"/>
          <w:color w:val="000000"/>
          <w:sz w:val="16"/>
          <w:szCs w:val="16"/>
          <w:lang w:eastAsia="en-GB"/>
        </w:rPr>
      </w:pPr>
    </w:p>
    <w:p w14:paraId="4E53DA23" w14:textId="27A3150C" w:rsidR="0071281B" w:rsidRDefault="00E72F18" w:rsidP="00BE7991">
      <w:pPr>
        <w:rPr>
          <w:rFonts w:ascii="Arial" w:eastAsia="Times New Roman" w:hAnsi="Arial" w:cs="Arial"/>
          <w:sz w:val="16"/>
          <w:szCs w:val="16"/>
          <w:lang w:eastAsia="en-GB"/>
        </w:rPr>
      </w:pPr>
      <w:hyperlink r:id="rId118" w:history="1">
        <w:r w:rsidRPr="00377DE9">
          <w:rPr>
            <w:rFonts w:ascii="Arial" w:eastAsia="Times New Roman" w:hAnsi="Arial" w:cs="Arial"/>
            <w:b/>
            <w:bCs/>
            <w:color w:val="0000FF"/>
            <w:sz w:val="16"/>
            <w:szCs w:val="16"/>
            <w:u w:val="single"/>
            <w:lang w:eastAsia="en-GB"/>
          </w:rPr>
          <w:t>S1-233149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 China Mobile</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PS Data Off exemption for services over IMS DC</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71281B">
        <w:rPr>
          <w:rFonts w:ascii="Arial" w:eastAsia="Times New Roman" w:hAnsi="Arial" w:cs="Arial"/>
          <w:sz w:val="16"/>
          <w:szCs w:val="16"/>
          <w:lang w:eastAsia="en-GB"/>
        </w:rPr>
        <w:t>)</w:t>
      </w:r>
    </w:p>
    <w:p w14:paraId="675EC505" w14:textId="01E444B7"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299BA8E6" w14:textId="77777777" w:rsidR="0071281B" w:rsidRDefault="0071281B" w:rsidP="00BE7991">
      <w:pPr>
        <w:rPr>
          <w:rFonts w:ascii="Arial" w:eastAsia="Times New Roman" w:hAnsi="Arial" w:cs="Arial"/>
          <w:color w:val="000000"/>
          <w:sz w:val="16"/>
          <w:szCs w:val="16"/>
          <w:lang w:eastAsia="en-GB"/>
        </w:rPr>
      </w:pPr>
    </w:p>
    <w:p w14:paraId="39B92D34" w14:textId="23D7EE72" w:rsidR="00E72F18" w:rsidRDefault="00E72F18" w:rsidP="0074394B">
      <w:pPr>
        <w:pStyle w:val="Heading3"/>
        <w:rPr>
          <w:color w:val="000000"/>
          <w:lang w:eastAsia="en-GB"/>
        </w:rPr>
      </w:pPr>
      <w:bookmarkStart w:id="15" w:name="_Toc157177933"/>
      <w:r w:rsidRPr="002C081E">
        <w:rPr>
          <w:i/>
          <w:iCs/>
          <w:lang w:eastAsia="en-GB"/>
        </w:rPr>
        <w:t xml:space="preserve">LSs on </w:t>
      </w:r>
      <w:r w:rsidRPr="002C081E">
        <w:rPr>
          <w:i/>
          <w:iCs/>
          <w:lang w:eastAsia="en-GB"/>
        </w:rPr>
        <w:t>Definition of metaverse</w:t>
      </w:r>
      <w:bookmarkEnd w:id="15"/>
    </w:p>
    <w:p w14:paraId="2272F1BD" w14:textId="4B74EE43" w:rsidR="0071281B" w:rsidRDefault="00E72F18" w:rsidP="00BE7991">
      <w:pPr>
        <w:rPr>
          <w:rFonts w:ascii="Arial" w:eastAsia="Times New Roman" w:hAnsi="Arial" w:cs="Arial"/>
          <w:sz w:val="16"/>
          <w:szCs w:val="16"/>
          <w:lang w:eastAsia="en-GB"/>
        </w:rPr>
      </w:pPr>
      <w:hyperlink r:id="rId119" w:history="1">
        <w:r>
          <w:rPr>
            <w:rStyle w:val="Hyperlink"/>
            <w:rFonts w:ascii="Arial" w:eastAsia="Times New Roman" w:hAnsi="Arial" w:cs="Arial"/>
            <w:sz w:val="16"/>
            <w:szCs w:val="16"/>
            <w:lang w:eastAsia="en-GB"/>
          </w:rPr>
          <w:t>S1-233243</w:t>
        </w:r>
      </w:hyperlink>
      <w:r w:rsidR="0071281B">
        <w:rPr>
          <w:rFonts w:ascii="Arial" w:eastAsia="Times New Roman" w:hAnsi="Arial" w:cs="Arial"/>
          <w:sz w:val="16"/>
          <w:szCs w:val="16"/>
          <w:lang w:eastAsia="en-GB"/>
        </w:rPr>
        <w:t xml:space="preserve"> from </w:t>
      </w:r>
      <w:r w:rsidRPr="00FE1906">
        <w:rPr>
          <w:rFonts w:ascii="Arial" w:eastAsia="Times New Roman" w:hAnsi="Arial" w:cs="Arial"/>
          <w:sz w:val="16"/>
          <w:szCs w:val="16"/>
          <w:lang w:eastAsia="en-GB"/>
        </w:rPr>
        <w:t>sp17-fg-mv-oLS-00027</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definition of metaverse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1192C0D7" w14:textId="77777777" w:rsidR="0071281B" w:rsidRDefault="0071281B" w:rsidP="00BE7991">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72F18" w:rsidRPr="00FE1906">
        <w:rPr>
          <w:rFonts w:ascii="Arial" w:eastAsia="Times New Roman" w:hAnsi="Arial" w:cs="Arial"/>
          <w:sz w:val="16"/>
          <w:szCs w:val="16"/>
          <w:lang w:eastAsia="en-GB"/>
        </w:rPr>
        <w:t>ITU proposes the following definition:</w:t>
      </w:r>
      <w:r w:rsidR="00E72F18">
        <w:rPr>
          <w:rFonts w:ascii="Arial" w:eastAsia="Times New Roman" w:hAnsi="Arial" w:cs="Arial"/>
          <w:sz w:val="16"/>
          <w:szCs w:val="16"/>
          <w:lang w:eastAsia="en-GB"/>
        </w:rPr>
        <w:br/>
      </w:r>
      <w:r w:rsidR="00E72F18" w:rsidRPr="00FE1906">
        <w:rPr>
          <w:rFonts w:ascii="Arial" w:eastAsia="Times New Roman" w:hAnsi="Arial" w:cs="Arial"/>
          <w:sz w:val="16"/>
          <w:szCs w:val="16"/>
          <w:lang w:eastAsia="en-GB"/>
        </w:rPr>
        <w:t>“Metaverse is an integrative and unified ecosystem of virtual worlds, which is based on interoperable Internet-based and enhanced reality systems and offers immersive experiences to individuals during their digital and synchronous interactions, and new value generation opportunities to organizations.”</w:t>
      </w:r>
    </w:p>
    <w:p w14:paraId="1007FC4F" w14:textId="45FCA5D0"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Replied into 3340</w:t>
      </w:r>
    </w:p>
    <w:p w14:paraId="15E16C49" w14:textId="77777777" w:rsidR="0071281B" w:rsidRDefault="0071281B" w:rsidP="00BE7991">
      <w:pPr>
        <w:rPr>
          <w:rFonts w:ascii="Arial" w:eastAsia="Times New Roman" w:hAnsi="Arial" w:cs="Arial"/>
          <w:color w:val="000000"/>
          <w:sz w:val="16"/>
          <w:szCs w:val="16"/>
          <w:lang w:eastAsia="en-GB"/>
        </w:rPr>
      </w:pPr>
    </w:p>
    <w:p w14:paraId="0939C518" w14:textId="14B485DF" w:rsidR="0071281B" w:rsidRDefault="0065445A" w:rsidP="00BE7991">
      <w:pPr>
        <w:rPr>
          <w:rFonts w:ascii="Arial" w:eastAsia="Times New Roman" w:hAnsi="Arial" w:cs="Arial"/>
          <w:sz w:val="16"/>
          <w:szCs w:val="16"/>
          <w:lang w:eastAsia="en-GB"/>
        </w:rPr>
      </w:pPr>
      <w:hyperlink r:id="rId120" w:history="1">
        <w:r>
          <w:rPr>
            <w:rStyle w:val="Hyperlink"/>
            <w:rFonts w:ascii="Arial" w:eastAsia="Times New Roman" w:hAnsi="Arial" w:cs="Arial"/>
            <w:sz w:val="16"/>
            <w:szCs w:val="16"/>
            <w:lang w:eastAsia="en-GB"/>
          </w:rPr>
          <w:t>S1-233440</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Samsung</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Proposed answer to LS to ITU-T FG-MV on definition of metaverse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247D64EA"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S1-233437</w:t>
      </w:r>
    </w:p>
    <w:p w14:paraId="1F37CBAB"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S1-233437.</w:t>
      </w:r>
      <w:r w:rsidR="00E72F18">
        <w:rPr>
          <w:rFonts w:ascii="Arial" w:eastAsia="Times New Roman" w:hAnsi="Arial" w:cs="Arial"/>
          <w:color w:val="000000"/>
          <w:sz w:val="16"/>
          <w:szCs w:val="16"/>
          <w:lang w:eastAsia="en-GB"/>
        </w:rPr>
        <w:br/>
        <w:t>Double number allocated (3340 and 3440)</w:t>
      </w:r>
    </w:p>
    <w:p w14:paraId="18B8F7C7" w14:textId="3A8D1585"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1F343DBE" w14:textId="77777777" w:rsidR="0071281B" w:rsidRDefault="0071281B" w:rsidP="00BE7991">
      <w:pPr>
        <w:rPr>
          <w:rFonts w:ascii="Arial" w:eastAsia="Times New Roman" w:hAnsi="Arial" w:cs="Arial"/>
          <w:color w:val="000000"/>
          <w:sz w:val="16"/>
          <w:szCs w:val="16"/>
          <w:lang w:eastAsia="en-GB"/>
        </w:rPr>
      </w:pPr>
    </w:p>
    <w:bookmarkStart w:id="16" w:name="_Hlk150433142"/>
    <w:p w14:paraId="2E25D0A6" w14:textId="7BD2D31D" w:rsidR="0071281B" w:rsidRDefault="00E72F18" w:rsidP="00BE7991">
      <w:pPr>
        <w:rPr>
          <w:rFonts w:ascii="Arial" w:eastAsia="Times New Roman" w:hAnsi="Arial" w:cs="Arial"/>
          <w:sz w:val="16"/>
          <w:szCs w:val="16"/>
          <w:lang w:eastAsia="en-GB"/>
        </w:rPr>
      </w:pPr>
      <w:r>
        <w:fldChar w:fldCharType="begin"/>
      </w:r>
      <w:r>
        <w:instrText>HYPERLINK "https://ftp.3gpp.org/tsg_sa/WG1_Serv/TSGS1_104_Chicago/Docs/S1-233268.zip"</w:instrText>
      </w:r>
      <w:r>
        <w:fldChar w:fldCharType="separate"/>
      </w:r>
      <w:r>
        <w:rPr>
          <w:rStyle w:val="Hyperlink"/>
          <w:rFonts w:ascii="Arial" w:eastAsia="Times New Roman" w:hAnsi="Arial" w:cs="Arial"/>
          <w:sz w:val="16"/>
          <w:szCs w:val="16"/>
          <w:lang w:eastAsia="en-GB"/>
        </w:rPr>
        <w:t>S1-233268</w:t>
      </w:r>
      <w:r>
        <w:rPr>
          <w:rStyle w:val="Hyperlink"/>
          <w:rFonts w:ascii="Arial" w:eastAsia="Times New Roman" w:hAnsi="Arial" w:cs="Arial"/>
          <w:sz w:val="16"/>
          <w:szCs w:val="16"/>
          <w:lang w:eastAsia="en-GB"/>
        </w:rPr>
        <w:fldChar w:fldCharType="end"/>
      </w:r>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Proposed answer to LS on definition of metaverse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2AB4DD78"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sz w:val="16"/>
          <w:szCs w:val="16"/>
          <w:lang w:eastAsia="en-GB"/>
        </w:rPr>
        <w:t xml:space="preserve">Summary: </w:t>
      </w:r>
      <w:r w:rsidR="00E72F18">
        <w:rPr>
          <w:rFonts w:ascii="Arial" w:eastAsia="Times New Roman" w:hAnsi="Arial" w:cs="Arial"/>
          <w:sz w:val="16"/>
          <w:szCs w:val="16"/>
          <w:lang w:eastAsia="en-GB"/>
        </w:rPr>
        <w:t xml:space="preserve">Proposed answer to </w:t>
      </w:r>
      <w:r w:rsidR="00E72F18">
        <w:rPr>
          <w:rFonts w:ascii="Arial" w:eastAsia="Times New Roman" w:hAnsi="Arial" w:cs="Arial"/>
          <w:color w:val="000000"/>
          <w:sz w:val="16"/>
          <w:szCs w:val="16"/>
          <w:lang w:eastAsia="en-GB"/>
        </w:rPr>
        <w:t>S1-233243</w:t>
      </w:r>
    </w:p>
    <w:p w14:paraId="0B065467" w14:textId="77A1154A"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S1-233437</w:t>
      </w:r>
    </w:p>
    <w:p w14:paraId="090FEE5E" w14:textId="77777777" w:rsidR="0071281B" w:rsidRDefault="0071281B" w:rsidP="00BE7991">
      <w:pPr>
        <w:rPr>
          <w:rFonts w:ascii="Arial" w:eastAsia="Times New Roman" w:hAnsi="Arial" w:cs="Arial"/>
          <w:color w:val="000000"/>
          <w:sz w:val="16"/>
          <w:szCs w:val="16"/>
          <w:lang w:eastAsia="en-GB"/>
        </w:rPr>
      </w:pPr>
    </w:p>
    <w:bookmarkEnd w:id="16"/>
    <w:p w14:paraId="00E86EFB" w14:textId="0FC13604" w:rsidR="0071281B" w:rsidRDefault="0065445A" w:rsidP="00BE7991">
      <w:pPr>
        <w:rPr>
          <w:rFonts w:ascii="Arial" w:eastAsia="Times New Roman" w:hAnsi="Arial" w:cs="Arial"/>
          <w:sz w:val="16"/>
          <w:szCs w:val="16"/>
          <w:lang w:eastAsia="en-GB"/>
        </w:rPr>
      </w:pPr>
      <w:r>
        <w:rPr>
          <w:rFonts w:ascii="Arial" w:eastAsia="Times New Roman" w:hAnsi="Arial" w:cs="Arial"/>
          <w:sz w:val="16"/>
          <w:szCs w:val="16"/>
          <w:lang w:eastAsia="en-GB"/>
        </w:rPr>
        <w:fldChar w:fldCharType="begin"/>
      </w:r>
      <w:r>
        <w:rPr>
          <w:rFonts w:ascii="Arial" w:eastAsia="Times New Roman" w:hAnsi="Arial" w:cs="Arial"/>
          <w:sz w:val="16"/>
          <w:szCs w:val="16"/>
          <w:lang w:eastAsia="en-GB"/>
        </w:rPr>
        <w:instrText>HYPERLINK "https://ftp.3gpp.org/tsg_sa/WG1_Serv/TSGS1_104_Chicago/Docs/S1-233437.zip"</w:instrText>
      </w:r>
      <w:r>
        <w:rPr>
          <w:rFonts w:ascii="Arial" w:eastAsia="Times New Roman" w:hAnsi="Arial" w:cs="Arial"/>
          <w:sz w:val="16"/>
          <w:szCs w:val="16"/>
          <w:lang w:eastAsia="en-GB"/>
        </w:rPr>
      </w:r>
      <w:r>
        <w:rPr>
          <w:rFonts w:ascii="Arial" w:eastAsia="Times New Roman" w:hAnsi="Arial" w:cs="Arial"/>
          <w:sz w:val="16"/>
          <w:szCs w:val="16"/>
          <w:lang w:eastAsia="en-GB"/>
        </w:rPr>
        <w:fldChar w:fldCharType="separate"/>
      </w:r>
      <w:r>
        <w:rPr>
          <w:rStyle w:val="Hyperlink"/>
          <w:rFonts w:ascii="Arial" w:eastAsia="Times New Roman" w:hAnsi="Arial" w:cs="Arial"/>
          <w:sz w:val="16"/>
          <w:szCs w:val="16"/>
          <w:lang w:eastAsia="en-GB"/>
        </w:rPr>
        <w:t>S1-233437</w:t>
      </w:r>
      <w:r>
        <w:rPr>
          <w:rFonts w:ascii="Arial" w:eastAsia="Times New Roman" w:hAnsi="Arial" w:cs="Arial"/>
          <w:sz w:val="16"/>
          <w:szCs w:val="16"/>
          <w:lang w:eastAsia="en-GB"/>
        </w:rPr>
        <w:fldChar w:fldCharType="end"/>
      </w:r>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Samsung</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Proposed answer to LS to ITU-T FG-MV on definition of metaverse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6205A542"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S1-233268</w:t>
      </w:r>
    </w:p>
    <w:p w14:paraId="4E15EC2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S1-233268.</w:t>
      </w:r>
    </w:p>
    <w:p w14:paraId="0CE0B55C" w14:textId="3A122848"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Conclusion: </w:t>
      </w:r>
      <w:r w:rsidR="00E72F18">
        <w:rPr>
          <w:rFonts w:ascii="Arial" w:eastAsia="Times New Roman" w:hAnsi="Arial" w:cs="Arial"/>
          <w:color w:val="000000"/>
          <w:sz w:val="16"/>
          <w:szCs w:val="16"/>
          <w:lang w:eastAsia="en-GB"/>
        </w:rPr>
        <w:t>Revised to S1-233340</w:t>
      </w:r>
    </w:p>
    <w:p w14:paraId="4901B2A2" w14:textId="77777777" w:rsidR="0071281B" w:rsidRDefault="0071281B" w:rsidP="00BE7991">
      <w:pPr>
        <w:rPr>
          <w:rFonts w:ascii="Arial" w:eastAsia="Times New Roman" w:hAnsi="Arial" w:cs="Arial"/>
          <w:color w:val="000000"/>
          <w:sz w:val="16"/>
          <w:szCs w:val="16"/>
          <w:lang w:eastAsia="en-GB"/>
        </w:rPr>
      </w:pPr>
    </w:p>
    <w:p w14:paraId="4FADBFC2" w14:textId="0BF628A3" w:rsidR="0071281B" w:rsidRDefault="0065445A" w:rsidP="00BE7991">
      <w:pPr>
        <w:rPr>
          <w:rFonts w:ascii="Arial" w:eastAsia="Times New Roman" w:hAnsi="Arial" w:cs="Arial"/>
          <w:sz w:val="16"/>
          <w:szCs w:val="16"/>
          <w:lang w:eastAsia="en-GB"/>
        </w:rPr>
      </w:pPr>
      <w:hyperlink r:id="rId121" w:history="1">
        <w:r>
          <w:rPr>
            <w:rStyle w:val="Hyperlink"/>
            <w:rFonts w:ascii="Arial" w:eastAsia="Times New Roman" w:hAnsi="Arial" w:cs="Arial"/>
            <w:sz w:val="16"/>
            <w:szCs w:val="16"/>
            <w:lang w:eastAsia="en-GB"/>
          </w:rPr>
          <w:t>S1-233340</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SA1</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Reply LS to ITU-T FG-MV on definition of metaverse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47691C54"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S1-233437</w:t>
      </w:r>
    </w:p>
    <w:p w14:paraId="3010D883"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Also 3440 was allocated to this</w:t>
      </w:r>
    </w:p>
    <w:p w14:paraId="239A37E8" w14:textId="114EF036"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5C81AF1" w14:textId="77777777" w:rsidR="0071281B" w:rsidRDefault="0071281B" w:rsidP="00BE7991">
      <w:pPr>
        <w:rPr>
          <w:rFonts w:ascii="Arial" w:eastAsia="Times New Roman" w:hAnsi="Arial" w:cs="Arial"/>
          <w:color w:val="000000"/>
          <w:sz w:val="16"/>
          <w:szCs w:val="16"/>
          <w:lang w:eastAsia="en-GB"/>
        </w:rPr>
      </w:pPr>
    </w:p>
    <w:p w14:paraId="013969DD" w14:textId="4E47EDD1" w:rsidR="0071281B" w:rsidRDefault="00E72F18" w:rsidP="00BE7991">
      <w:pPr>
        <w:rPr>
          <w:rFonts w:ascii="Arial" w:eastAsia="Times New Roman" w:hAnsi="Arial" w:cs="Arial"/>
          <w:sz w:val="16"/>
          <w:szCs w:val="16"/>
          <w:lang w:eastAsia="en-GB"/>
        </w:rPr>
      </w:pPr>
      <w:hyperlink r:id="rId122" w:history="1">
        <w:r>
          <w:rPr>
            <w:rStyle w:val="Hyperlink"/>
            <w:rFonts w:ascii="Arial" w:eastAsia="Times New Roman" w:hAnsi="Arial" w:cs="Arial"/>
            <w:sz w:val="16"/>
            <w:szCs w:val="16"/>
            <w:lang w:eastAsia="en-GB"/>
          </w:rPr>
          <w:t>S1-233241</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sp17-fg-mv-oLS-00020</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request to provide the standardization status for metaverse cross-platform interoperability</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5220200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to be discussed with the metaverse</w:t>
      </w:r>
    </w:p>
    <w:p w14:paraId="6E5F7C92" w14:textId="357A4BF8"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Postponed</w:t>
      </w:r>
    </w:p>
    <w:p w14:paraId="22E42B80" w14:textId="77777777" w:rsidR="0071281B" w:rsidRDefault="0071281B" w:rsidP="00BE7991">
      <w:pPr>
        <w:rPr>
          <w:rFonts w:ascii="Arial" w:eastAsia="Times New Roman" w:hAnsi="Arial" w:cs="Arial"/>
          <w:color w:val="000000"/>
          <w:sz w:val="16"/>
          <w:szCs w:val="16"/>
          <w:lang w:eastAsia="en-GB"/>
        </w:rPr>
      </w:pPr>
    </w:p>
    <w:p w14:paraId="55FD9DEC" w14:textId="6F935C22" w:rsidR="0071281B" w:rsidRDefault="00E72F18" w:rsidP="00BE7991">
      <w:pPr>
        <w:rPr>
          <w:rFonts w:ascii="Arial" w:eastAsia="Times New Roman" w:hAnsi="Arial" w:cs="Arial"/>
          <w:sz w:val="16"/>
          <w:szCs w:val="16"/>
          <w:lang w:eastAsia="en-GB"/>
        </w:rPr>
      </w:pPr>
      <w:hyperlink r:id="rId123" w:history="1">
        <w:r>
          <w:rPr>
            <w:rStyle w:val="Hyperlink"/>
            <w:rFonts w:ascii="Arial" w:eastAsia="Times New Roman" w:hAnsi="Arial" w:cs="Arial"/>
            <w:sz w:val="16"/>
            <w:szCs w:val="16"/>
            <w:lang w:eastAsia="en-GB"/>
          </w:rPr>
          <w:t>S1-233286</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Nokia</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answer on request to provide the standardization status for metaverse cross-platform interoperability</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69B4F31D"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 xml:space="preserve">answer to S1-233241, </w:t>
      </w:r>
      <w:r w:rsidR="00E72F18" w:rsidRPr="008D56A6">
        <w:rPr>
          <w:rFonts w:ascii="Arial" w:eastAsia="Times New Roman" w:hAnsi="Arial" w:cs="Arial"/>
          <w:color w:val="000000"/>
          <w:sz w:val="16"/>
          <w:szCs w:val="16"/>
          <w:lang w:eastAsia="en-GB"/>
        </w:rPr>
        <w:t>sp17-fg-mv-oLS-00020</w:t>
      </w:r>
    </w:p>
    <w:p w14:paraId="31C4A787"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S1-233150.</w:t>
      </w:r>
    </w:p>
    <w:p w14:paraId="603ADD35" w14:textId="605BB64A"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S1-233441</w:t>
      </w:r>
    </w:p>
    <w:p w14:paraId="2AF11D51" w14:textId="77777777" w:rsidR="0071281B" w:rsidRDefault="0071281B" w:rsidP="00BE7991">
      <w:pPr>
        <w:rPr>
          <w:rFonts w:ascii="Arial" w:eastAsia="Times New Roman" w:hAnsi="Arial" w:cs="Arial"/>
          <w:color w:val="000000"/>
          <w:sz w:val="16"/>
          <w:szCs w:val="16"/>
          <w:lang w:eastAsia="en-GB"/>
        </w:rPr>
      </w:pPr>
    </w:p>
    <w:p w14:paraId="0C3232D4" w14:textId="05038CAC" w:rsidR="0071281B" w:rsidRDefault="0065445A" w:rsidP="00BE7991">
      <w:pPr>
        <w:rPr>
          <w:rFonts w:ascii="Arial" w:eastAsia="Times New Roman" w:hAnsi="Arial" w:cs="Arial"/>
          <w:sz w:val="16"/>
          <w:szCs w:val="16"/>
          <w:lang w:eastAsia="en-GB"/>
        </w:rPr>
      </w:pPr>
      <w:hyperlink r:id="rId124" w:history="1">
        <w:r>
          <w:rPr>
            <w:rStyle w:val="Hyperlink"/>
            <w:rFonts w:ascii="Arial" w:eastAsia="Times New Roman" w:hAnsi="Arial" w:cs="Arial"/>
            <w:sz w:val="16"/>
            <w:szCs w:val="16"/>
            <w:lang w:eastAsia="en-GB"/>
          </w:rPr>
          <w:t>S1-233441</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Nokia</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LS answer to TU-T Focus Group on metaverse (FG-MV) WG5 (cc SA4) on request to provide the standardization status for metaverse cross-platform interoperability</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290F45C7"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S1-233286</w:t>
      </w:r>
    </w:p>
    <w:p w14:paraId="5899AC32"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S1-233286.</w:t>
      </w:r>
      <w:r w:rsidR="00E72F18">
        <w:rPr>
          <w:rFonts w:ascii="Arial" w:eastAsia="Times New Roman" w:hAnsi="Arial" w:cs="Arial"/>
          <w:color w:val="000000"/>
          <w:sz w:val="16"/>
          <w:szCs w:val="16"/>
          <w:lang w:eastAsia="en-GB"/>
        </w:rPr>
        <w:br/>
        <w:t>More off-line discussions needed. No conclusion at this meeting</w:t>
      </w:r>
    </w:p>
    <w:p w14:paraId="4D4510F2" w14:textId="1A6FCE29"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F717B30" w14:textId="77777777" w:rsidR="0071281B" w:rsidRDefault="0071281B" w:rsidP="00BE7991">
      <w:pPr>
        <w:rPr>
          <w:rFonts w:ascii="Arial" w:eastAsia="Times New Roman" w:hAnsi="Arial" w:cs="Arial"/>
          <w:color w:val="000000"/>
          <w:sz w:val="16"/>
          <w:szCs w:val="16"/>
          <w:lang w:eastAsia="en-GB"/>
        </w:rPr>
      </w:pPr>
    </w:p>
    <w:p w14:paraId="6DA7F3D2" w14:textId="2DE35059" w:rsidR="00E72F18" w:rsidRDefault="00E72F18" w:rsidP="0074394B">
      <w:pPr>
        <w:pStyle w:val="Heading3"/>
        <w:rPr>
          <w:color w:val="000000"/>
          <w:lang w:eastAsia="en-GB"/>
        </w:rPr>
      </w:pPr>
      <w:bookmarkStart w:id="17" w:name="_Toc157177934"/>
      <w:r w:rsidRPr="002C081E">
        <w:rPr>
          <w:i/>
          <w:iCs/>
          <w:lang w:eastAsia="en-GB"/>
        </w:rPr>
        <w:t>LSs on other topics</w:t>
      </w:r>
      <w:bookmarkEnd w:id="17"/>
    </w:p>
    <w:p w14:paraId="0AE2BF04" w14:textId="2AC1634D" w:rsidR="0071281B" w:rsidRDefault="00E72F18" w:rsidP="00BE7991">
      <w:pPr>
        <w:rPr>
          <w:rFonts w:ascii="Arial" w:eastAsia="Times New Roman" w:hAnsi="Arial" w:cs="Arial"/>
          <w:sz w:val="16"/>
          <w:szCs w:val="16"/>
          <w:lang w:eastAsia="en-GB"/>
        </w:rPr>
      </w:pPr>
      <w:hyperlink r:id="rId125" w:history="1">
        <w:r>
          <w:rPr>
            <w:rStyle w:val="Hyperlink"/>
            <w:rFonts w:ascii="Arial" w:eastAsia="Times New Roman" w:hAnsi="Arial" w:cs="Arial"/>
            <w:sz w:val="16"/>
            <w:szCs w:val="16"/>
            <w:lang w:eastAsia="en-GB"/>
          </w:rPr>
          <w:t>S1-233237</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S5-235364</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to LS on customer acceptance of limited QoS degradation to save energy in the network</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5F41AC4F" w14:textId="37C6AA4F"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AA85EF0" w14:textId="77777777" w:rsidR="0071281B" w:rsidRDefault="0071281B" w:rsidP="00BE7991">
      <w:pPr>
        <w:rPr>
          <w:rFonts w:ascii="Arial" w:eastAsia="Times New Roman" w:hAnsi="Arial" w:cs="Arial"/>
          <w:color w:val="000000"/>
          <w:sz w:val="16"/>
          <w:szCs w:val="16"/>
          <w:lang w:eastAsia="en-GB"/>
        </w:rPr>
      </w:pPr>
    </w:p>
    <w:p w14:paraId="3A670F16" w14:textId="4506F8FD" w:rsidR="0071281B" w:rsidRDefault="00E72F18" w:rsidP="00BE7991">
      <w:pPr>
        <w:rPr>
          <w:rFonts w:ascii="Arial" w:eastAsia="Times New Roman" w:hAnsi="Arial" w:cs="Arial"/>
          <w:sz w:val="16"/>
          <w:szCs w:val="16"/>
          <w:lang w:eastAsia="en-GB"/>
        </w:rPr>
      </w:pPr>
      <w:hyperlink r:id="rId126" w:history="1">
        <w:r>
          <w:rPr>
            <w:rStyle w:val="Hyperlink"/>
            <w:rFonts w:ascii="Arial" w:eastAsia="Times New Roman" w:hAnsi="Arial" w:cs="Arial"/>
            <w:sz w:val="16"/>
            <w:szCs w:val="16"/>
            <w:lang w:eastAsia="en-GB"/>
          </w:rPr>
          <w:t>S1-233242</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sp17-fg-mv-oLS-00026</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Results of the third meeting of the FG-MV</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757C37A0" w14:textId="1EBA7F48"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54BC066" w14:textId="77777777" w:rsidR="0071281B" w:rsidRDefault="0071281B" w:rsidP="00BE7991">
      <w:pPr>
        <w:rPr>
          <w:rFonts w:ascii="Arial" w:eastAsia="Times New Roman" w:hAnsi="Arial" w:cs="Arial"/>
          <w:color w:val="000000"/>
          <w:sz w:val="16"/>
          <w:szCs w:val="16"/>
          <w:lang w:eastAsia="en-GB"/>
        </w:rPr>
      </w:pPr>
    </w:p>
    <w:p w14:paraId="06098F0B" w14:textId="670010B1" w:rsidR="0071281B" w:rsidRDefault="00E72F18" w:rsidP="00BE7991">
      <w:pPr>
        <w:rPr>
          <w:rFonts w:ascii="Arial" w:eastAsia="Times New Roman" w:hAnsi="Arial" w:cs="Arial"/>
          <w:sz w:val="16"/>
          <w:szCs w:val="16"/>
          <w:lang w:eastAsia="en-GB"/>
        </w:rPr>
      </w:pPr>
      <w:hyperlink r:id="rId127" w:history="1">
        <w:r>
          <w:rPr>
            <w:rStyle w:val="Hyperlink"/>
            <w:rFonts w:ascii="Arial" w:eastAsia="Times New Roman" w:hAnsi="Arial" w:cs="Arial"/>
            <w:sz w:val="16"/>
            <w:szCs w:val="16"/>
            <w:lang w:eastAsia="en-GB"/>
          </w:rPr>
          <w:t>S1-233244</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sp17-sg20-oLS-00108</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determination of draft Recommendation ITU-T Y.4225 (ex Y.dt-ITS) ""Requirements and capability framework of digital twin for intelligent transport system""</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396EE8AA" w14:textId="37C155FD"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24474FD" w14:textId="77777777" w:rsidR="0071281B" w:rsidRDefault="0071281B" w:rsidP="00BE7991">
      <w:pPr>
        <w:rPr>
          <w:rFonts w:ascii="Arial" w:eastAsia="Times New Roman" w:hAnsi="Arial" w:cs="Arial"/>
          <w:color w:val="000000"/>
          <w:sz w:val="16"/>
          <w:szCs w:val="16"/>
          <w:lang w:eastAsia="en-GB"/>
        </w:rPr>
      </w:pPr>
    </w:p>
    <w:p w14:paraId="2D025D78" w14:textId="30E6286B" w:rsidR="0071281B" w:rsidRDefault="00E72F18" w:rsidP="00BE7991">
      <w:pPr>
        <w:rPr>
          <w:rFonts w:ascii="Arial" w:eastAsia="Times New Roman" w:hAnsi="Arial" w:cs="Arial"/>
          <w:sz w:val="16"/>
          <w:szCs w:val="16"/>
          <w:lang w:eastAsia="en-GB"/>
        </w:rPr>
      </w:pPr>
      <w:hyperlink r:id="rId128" w:history="1">
        <w:r>
          <w:rPr>
            <w:rStyle w:val="Hyperlink"/>
            <w:rFonts w:ascii="Arial" w:eastAsia="Times New Roman" w:hAnsi="Arial" w:cs="Arial"/>
            <w:sz w:val="16"/>
            <w:szCs w:val="16"/>
            <w:lang w:eastAsia="en-GB"/>
          </w:rPr>
          <w:t>S1-233245</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sp17-sg20-oLS-00109</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the draft Technical Report ITU-T YSTR.Ambient IoT ""Analysis on requirements and use cases of ambient power-enabled IoT""</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6EE09F31" w14:textId="4EC8925E"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3D94CA1" w14:textId="77777777" w:rsidR="0071281B" w:rsidRDefault="0071281B" w:rsidP="00BE7991">
      <w:pPr>
        <w:rPr>
          <w:rFonts w:ascii="Arial" w:eastAsia="Times New Roman" w:hAnsi="Arial" w:cs="Arial"/>
          <w:color w:val="000000"/>
          <w:sz w:val="16"/>
          <w:szCs w:val="16"/>
          <w:lang w:eastAsia="en-GB"/>
        </w:rPr>
      </w:pPr>
    </w:p>
    <w:p w14:paraId="0408A437" w14:textId="61E64E09" w:rsidR="0071281B" w:rsidRDefault="00E72F18" w:rsidP="00BE7991">
      <w:pPr>
        <w:rPr>
          <w:rFonts w:ascii="Arial" w:eastAsia="Times New Roman" w:hAnsi="Arial" w:cs="Arial"/>
          <w:sz w:val="16"/>
          <w:szCs w:val="16"/>
          <w:lang w:eastAsia="en-GB"/>
        </w:rPr>
      </w:pPr>
      <w:hyperlink r:id="rId129" w:history="1">
        <w:r>
          <w:rPr>
            <w:rStyle w:val="Hyperlink"/>
            <w:rFonts w:ascii="Arial" w:eastAsia="Times New Roman" w:hAnsi="Arial" w:cs="Arial"/>
            <w:sz w:val="16"/>
            <w:szCs w:val="16"/>
            <w:lang w:eastAsia="en-GB"/>
          </w:rPr>
          <w:t>S1-233231</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GSMA 5GMRR Doc 44_11</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to S3-234350 on potential solution for Roaming Hubs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3A48080C" w14:textId="5A90805C"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46B962C" w14:textId="77777777" w:rsidR="0071281B" w:rsidRDefault="0071281B" w:rsidP="00BE7991">
      <w:pPr>
        <w:rPr>
          <w:rFonts w:ascii="Arial" w:eastAsia="Times New Roman" w:hAnsi="Arial" w:cs="Arial"/>
          <w:color w:val="000000"/>
          <w:sz w:val="16"/>
          <w:szCs w:val="16"/>
          <w:lang w:eastAsia="en-GB"/>
        </w:rPr>
      </w:pPr>
    </w:p>
    <w:p w14:paraId="6BF53D3B" w14:textId="246DEF3D" w:rsidR="0071281B" w:rsidRDefault="00E72F18" w:rsidP="00BE7991">
      <w:pPr>
        <w:rPr>
          <w:rFonts w:ascii="Arial" w:eastAsia="Times New Roman" w:hAnsi="Arial" w:cs="Arial"/>
          <w:sz w:val="16"/>
          <w:szCs w:val="16"/>
          <w:lang w:eastAsia="en-GB"/>
        </w:rPr>
      </w:pPr>
      <w:hyperlink r:id="rId130" w:history="1">
        <w:r>
          <w:rPr>
            <w:rStyle w:val="Hyperlink"/>
            <w:rFonts w:ascii="Arial" w:eastAsia="Times New Roman" w:hAnsi="Arial" w:cs="Arial"/>
            <w:sz w:val="16"/>
            <w:szCs w:val="16"/>
            <w:lang w:eastAsia="en-GB"/>
          </w:rPr>
          <w:t>S1-233246</w:t>
        </w:r>
      </w:hyperlink>
      <w:r w:rsidR="0071281B">
        <w:rPr>
          <w:rFonts w:ascii="Arial" w:eastAsia="Times New Roman" w:hAnsi="Arial" w:cs="Arial"/>
          <w:sz w:val="16"/>
          <w:szCs w:val="16"/>
          <w:lang w:eastAsia="en-GB"/>
        </w:rPr>
        <w:t xml:space="preserve"> from </w:t>
      </w:r>
      <w:r w:rsidRPr="00797D95">
        <w:rPr>
          <w:rFonts w:ascii="Arial" w:eastAsia="Times New Roman" w:hAnsi="Arial" w:cs="Arial"/>
          <w:sz w:val="16"/>
          <w:szCs w:val="16"/>
          <w:lang w:eastAsia="en-GB"/>
        </w:rPr>
        <w:t>SP-231203</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Roaming Hubs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786987E7" w14:textId="3A3AEC42"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B6FC178" w14:textId="77777777" w:rsidR="0071281B" w:rsidRDefault="0071281B" w:rsidP="00BE7991">
      <w:pPr>
        <w:rPr>
          <w:rFonts w:ascii="Arial" w:eastAsia="Times New Roman" w:hAnsi="Arial" w:cs="Arial"/>
          <w:color w:val="000000"/>
          <w:sz w:val="16"/>
          <w:szCs w:val="16"/>
          <w:lang w:eastAsia="en-GB"/>
        </w:rPr>
      </w:pPr>
    </w:p>
    <w:p w14:paraId="038F9711" w14:textId="48E3D14B" w:rsidR="00E72F18" w:rsidRPr="00B95750" w:rsidRDefault="00E72F18" w:rsidP="00BE7991">
      <w:pPr>
        <w:rPr>
          <w:rFonts w:ascii="Arial" w:eastAsia="Times New Roman" w:hAnsi="Arial" w:cs="Arial"/>
          <w:sz w:val="16"/>
          <w:szCs w:val="16"/>
          <w:lang w:eastAsia="en-GB"/>
        </w:rPr>
      </w:pPr>
      <w:hyperlink r:id="rId131" w:history="1">
        <w:r>
          <w:rPr>
            <w:rStyle w:val="Hyperlink"/>
            <w:rFonts w:ascii="Arial" w:eastAsia="Times New Roman" w:hAnsi="Arial" w:cs="Arial"/>
            <w:sz w:val="16"/>
            <w:szCs w:val="16"/>
            <w:lang w:eastAsia="en-GB"/>
          </w:rPr>
          <w:t>S1-233247</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other</w:t>
      </w:r>
    </w:p>
    <w:p w14:paraId="5E21ADC1" w14:textId="77777777" w:rsidR="0071281B" w:rsidRDefault="0071281B" w:rsidP="00BE7991">
      <w:pPr>
        <w:rPr>
          <w:rFonts w:ascii="Arial" w:eastAsia="Times New Roman" w:hAnsi="Arial" w:cs="Arial"/>
          <w:sz w:val="16"/>
          <w:szCs w:val="16"/>
          <w:lang w:eastAsia="en-GB"/>
        </w:rPr>
      </w:pPr>
      <w:r>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Elaborated LS reply to S3-234350 on Roaming Hub requirements as applicable to the Modified PRINS solution</w:t>
      </w:r>
      <w:r>
        <w:rPr>
          <w:rFonts w:ascii="Arial" w:eastAsia="Times New Roman" w:hAnsi="Arial" w:cs="Arial"/>
          <w:b/>
          <w:bCs/>
          <w:i/>
          <w:iCs/>
          <w:sz w:val="16"/>
          <w:szCs w:val="16"/>
          <w:lang w:eastAsia="en-GB"/>
        </w:rPr>
        <w:t xml:space="preserve"> </w:t>
      </w:r>
      <w:r>
        <w:rPr>
          <w:rFonts w:ascii="Arial" w:eastAsia="Times New Roman" w:hAnsi="Arial" w:cs="Arial"/>
          <w:bCs/>
          <w:iCs/>
          <w:sz w:val="16"/>
          <w:szCs w:val="16"/>
          <w:lang w:eastAsia="en-GB"/>
        </w:rPr>
        <w:t>(</w:t>
      </w:r>
      <w:r w:rsidR="00E72F18">
        <w:rPr>
          <w:rFonts w:ascii="Arial" w:eastAsia="Times New Roman" w:hAnsi="Arial" w:cs="Arial"/>
          <w:sz w:val="16"/>
          <w:szCs w:val="16"/>
          <w:lang w:eastAsia="en-GB"/>
        </w:rPr>
        <w:t>LS in</w:t>
      </w:r>
      <w:r>
        <w:rPr>
          <w:rFonts w:ascii="Arial" w:eastAsia="Times New Roman" w:hAnsi="Arial" w:cs="Arial"/>
          <w:sz w:val="16"/>
          <w:szCs w:val="16"/>
          <w:lang w:eastAsia="en-GB"/>
        </w:rPr>
        <w:t>)</w:t>
      </w:r>
    </w:p>
    <w:p w14:paraId="36A31B40" w14:textId="4D13AFE3"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CCBF9BF" w14:textId="77777777" w:rsidR="0071281B" w:rsidRDefault="0071281B" w:rsidP="00BE7991">
      <w:pPr>
        <w:rPr>
          <w:rFonts w:ascii="Arial" w:eastAsia="Times New Roman" w:hAnsi="Arial" w:cs="Arial"/>
          <w:color w:val="000000"/>
          <w:sz w:val="16"/>
          <w:szCs w:val="16"/>
          <w:lang w:eastAsia="en-GB"/>
        </w:rPr>
      </w:pPr>
    </w:p>
    <w:p w14:paraId="2A59494F" w14:textId="64073366" w:rsidR="00E72F18" w:rsidRPr="00B95750" w:rsidRDefault="00E72F18" w:rsidP="00BE7991">
      <w:pPr>
        <w:rPr>
          <w:rFonts w:ascii="Arial" w:eastAsia="Times New Roman" w:hAnsi="Arial" w:cs="Arial"/>
          <w:sz w:val="16"/>
          <w:szCs w:val="16"/>
          <w:lang w:eastAsia="en-GB"/>
        </w:rPr>
      </w:pPr>
      <w:hyperlink r:id="rId132" w:history="1">
        <w:r>
          <w:rPr>
            <w:rStyle w:val="Hyperlink"/>
            <w:rFonts w:ascii="Arial" w:eastAsia="Times New Roman" w:hAnsi="Arial" w:cs="Arial"/>
            <w:sz w:val="16"/>
            <w:szCs w:val="16"/>
            <w:lang w:eastAsia="en-GB"/>
          </w:rPr>
          <w:t>S1-233248</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other</w:t>
      </w:r>
    </w:p>
    <w:p w14:paraId="2820990C" w14:textId="77777777" w:rsidR="0071281B" w:rsidRDefault="0071281B" w:rsidP="00BE7991">
      <w:pPr>
        <w:rPr>
          <w:rFonts w:ascii="Arial" w:eastAsia="Times New Roman" w:hAnsi="Arial" w:cs="Arial"/>
          <w:sz w:val="16"/>
          <w:szCs w:val="16"/>
          <w:lang w:eastAsia="en-GB"/>
        </w:rPr>
      </w:pPr>
      <w:r>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Elaborated LS reply to S3-234350 on IPX Service Hub requirements as applicable to the Modified PRINS solution</w:t>
      </w:r>
      <w:r>
        <w:rPr>
          <w:rFonts w:ascii="Arial" w:eastAsia="Times New Roman" w:hAnsi="Arial" w:cs="Arial"/>
          <w:b/>
          <w:bCs/>
          <w:i/>
          <w:iCs/>
          <w:sz w:val="16"/>
          <w:szCs w:val="16"/>
          <w:lang w:eastAsia="en-GB"/>
        </w:rPr>
        <w:t xml:space="preserve"> </w:t>
      </w:r>
      <w:r>
        <w:rPr>
          <w:rFonts w:ascii="Arial" w:eastAsia="Times New Roman" w:hAnsi="Arial" w:cs="Arial"/>
          <w:bCs/>
          <w:iCs/>
          <w:sz w:val="16"/>
          <w:szCs w:val="16"/>
          <w:lang w:eastAsia="en-GB"/>
        </w:rPr>
        <w:t>(</w:t>
      </w:r>
      <w:r w:rsidR="00E72F18">
        <w:rPr>
          <w:rFonts w:ascii="Arial" w:eastAsia="Times New Roman" w:hAnsi="Arial" w:cs="Arial"/>
          <w:sz w:val="16"/>
          <w:szCs w:val="16"/>
          <w:lang w:eastAsia="en-GB"/>
        </w:rPr>
        <w:t>LS in</w:t>
      </w:r>
      <w:r>
        <w:rPr>
          <w:rFonts w:ascii="Arial" w:eastAsia="Times New Roman" w:hAnsi="Arial" w:cs="Arial"/>
          <w:sz w:val="16"/>
          <w:szCs w:val="16"/>
          <w:lang w:eastAsia="en-GB"/>
        </w:rPr>
        <w:t>)</w:t>
      </w:r>
    </w:p>
    <w:p w14:paraId="3E5E141F" w14:textId="059C3A01"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ADA10AA" w14:textId="77777777" w:rsidR="0071281B" w:rsidRDefault="0071281B" w:rsidP="00BE7991">
      <w:pPr>
        <w:rPr>
          <w:rFonts w:ascii="Arial" w:eastAsia="Times New Roman" w:hAnsi="Arial" w:cs="Arial"/>
          <w:color w:val="000000"/>
          <w:sz w:val="16"/>
          <w:szCs w:val="16"/>
          <w:lang w:eastAsia="en-GB"/>
        </w:rPr>
      </w:pPr>
    </w:p>
    <w:p w14:paraId="394281EA" w14:textId="0DA6CF7B" w:rsidR="0071281B" w:rsidRDefault="00E72F18" w:rsidP="00BE7991">
      <w:pPr>
        <w:rPr>
          <w:rFonts w:ascii="Arial" w:eastAsia="Times New Roman" w:hAnsi="Arial" w:cs="Arial"/>
          <w:sz w:val="16"/>
          <w:szCs w:val="16"/>
          <w:lang w:eastAsia="en-GB"/>
        </w:rPr>
      </w:pPr>
      <w:hyperlink r:id="rId133" w:history="1">
        <w:r>
          <w:rPr>
            <w:rStyle w:val="Hyperlink"/>
            <w:rFonts w:ascii="Arial" w:eastAsia="Times New Roman" w:hAnsi="Arial" w:cs="Arial"/>
            <w:sz w:val="16"/>
            <w:szCs w:val="16"/>
            <w:lang w:eastAsia="en-GB"/>
          </w:rPr>
          <w:t>S1-233230</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2023_09_09_5G-ACIA_LS_3GPP_5G_Sidelink</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Using 5G sidelink in industrial factory applications – use cases and requirements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3A36BA7C" w14:textId="477EB56A"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227EA26" w14:textId="77777777" w:rsidR="0071281B" w:rsidRDefault="0071281B" w:rsidP="00BE7991">
      <w:pPr>
        <w:rPr>
          <w:rFonts w:ascii="Arial" w:eastAsia="Times New Roman" w:hAnsi="Arial" w:cs="Arial"/>
          <w:color w:val="000000"/>
          <w:sz w:val="16"/>
          <w:szCs w:val="16"/>
          <w:lang w:eastAsia="en-GB"/>
        </w:rPr>
      </w:pPr>
    </w:p>
    <w:p w14:paraId="73C17E98" w14:textId="651A247B" w:rsidR="0071281B" w:rsidRDefault="00E72F18" w:rsidP="00BE7991">
      <w:pPr>
        <w:rPr>
          <w:rFonts w:ascii="Arial" w:eastAsia="Times New Roman" w:hAnsi="Arial" w:cs="Arial"/>
          <w:sz w:val="16"/>
          <w:szCs w:val="16"/>
          <w:lang w:eastAsia="en-GB"/>
        </w:rPr>
      </w:pPr>
      <w:hyperlink r:id="rId134" w:history="1">
        <w:r>
          <w:rPr>
            <w:rStyle w:val="Hyperlink"/>
            <w:rFonts w:ascii="Arial" w:eastAsia="Times New Roman" w:hAnsi="Arial" w:cs="Arial"/>
            <w:sz w:val="16"/>
            <w:szCs w:val="16"/>
            <w:lang w:eastAsia="en-GB"/>
          </w:rPr>
          <w:t>S1-233232</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GSMA 5GMRR Doc 44_36r1</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reply to S3-233786 and S3-234296 on the introduction of the domain ""ipxnetwork.org"" and clarifications of the Outsourced SEPP and Hosted SEPP deployment scenarios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609CFCFD" w14:textId="61229344"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5697603" w14:textId="77777777" w:rsidR="0071281B" w:rsidRDefault="0071281B" w:rsidP="00BE7991">
      <w:pPr>
        <w:rPr>
          <w:rFonts w:ascii="Arial" w:eastAsia="Times New Roman" w:hAnsi="Arial" w:cs="Arial"/>
          <w:color w:val="000000"/>
          <w:sz w:val="16"/>
          <w:szCs w:val="16"/>
          <w:lang w:eastAsia="en-GB"/>
        </w:rPr>
      </w:pPr>
    </w:p>
    <w:p w14:paraId="737C7816" w14:textId="266D59A7" w:rsidR="0071281B" w:rsidRDefault="00E72F18" w:rsidP="00BE7991">
      <w:pPr>
        <w:rPr>
          <w:rFonts w:ascii="Arial" w:eastAsia="Times New Roman" w:hAnsi="Arial" w:cs="Arial"/>
          <w:sz w:val="16"/>
          <w:szCs w:val="16"/>
          <w:lang w:eastAsia="en-GB"/>
        </w:rPr>
      </w:pPr>
      <w:hyperlink r:id="rId135" w:history="1">
        <w:r>
          <w:rPr>
            <w:rStyle w:val="Hyperlink"/>
            <w:rFonts w:ascii="Arial" w:eastAsia="Times New Roman" w:hAnsi="Arial" w:cs="Arial"/>
            <w:sz w:val="16"/>
            <w:szCs w:val="16"/>
            <w:lang w:eastAsia="en-GB"/>
          </w:rPr>
          <w:t>S1-233235</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C4-234666</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modifications for PRINS middle box</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01A25CDE" w14:textId="0917EA1E"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01E0F3C" w14:textId="77777777" w:rsidR="0071281B" w:rsidRDefault="0071281B" w:rsidP="00BE7991">
      <w:pPr>
        <w:rPr>
          <w:rFonts w:ascii="Arial" w:eastAsia="Times New Roman" w:hAnsi="Arial" w:cs="Arial"/>
          <w:color w:val="000000"/>
          <w:sz w:val="16"/>
          <w:szCs w:val="16"/>
          <w:lang w:eastAsia="en-GB"/>
        </w:rPr>
      </w:pPr>
    </w:p>
    <w:p w14:paraId="7C5E2BE3" w14:textId="61A790F2" w:rsidR="0071281B" w:rsidRDefault="00E72F18" w:rsidP="00BE7991">
      <w:pPr>
        <w:rPr>
          <w:rFonts w:ascii="Arial" w:eastAsia="Times New Roman" w:hAnsi="Arial" w:cs="Arial"/>
          <w:sz w:val="16"/>
          <w:szCs w:val="16"/>
          <w:lang w:eastAsia="en-GB"/>
        </w:rPr>
      </w:pPr>
      <w:hyperlink r:id="rId136" w:history="1">
        <w:r>
          <w:rPr>
            <w:rStyle w:val="Hyperlink"/>
            <w:rFonts w:ascii="Arial" w:eastAsia="Times New Roman" w:hAnsi="Arial" w:cs="Arial"/>
            <w:sz w:val="16"/>
            <w:szCs w:val="16"/>
            <w:lang w:eastAsia="en-GB"/>
          </w:rPr>
          <w:t>S1-233238</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S5-235752</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charging aspects of AI/ML traffic</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4CD153CA" w14:textId="43C6A338"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191B1AA" w14:textId="77777777" w:rsidR="0071281B" w:rsidRDefault="0071281B" w:rsidP="00BE7991">
      <w:pPr>
        <w:rPr>
          <w:rFonts w:ascii="Arial" w:eastAsia="Times New Roman" w:hAnsi="Arial" w:cs="Arial"/>
          <w:color w:val="000000"/>
          <w:sz w:val="16"/>
          <w:szCs w:val="16"/>
          <w:lang w:eastAsia="en-GB"/>
        </w:rPr>
      </w:pPr>
    </w:p>
    <w:p w14:paraId="3817E575" w14:textId="18C1F031" w:rsidR="0071281B" w:rsidRDefault="00E72F18" w:rsidP="00BE7991">
      <w:pPr>
        <w:rPr>
          <w:rFonts w:ascii="Arial" w:eastAsia="Times New Roman" w:hAnsi="Arial" w:cs="Arial"/>
          <w:sz w:val="16"/>
          <w:szCs w:val="16"/>
          <w:lang w:eastAsia="en-GB"/>
        </w:rPr>
      </w:pPr>
      <w:hyperlink r:id="rId137" w:history="1">
        <w:r>
          <w:rPr>
            <w:rStyle w:val="Hyperlink"/>
            <w:rFonts w:ascii="Arial" w:eastAsia="Times New Roman" w:hAnsi="Arial" w:cs="Arial"/>
            <w:sz w:val="16"/>
            <w:szCs w:val="16"/>
            <w:lang w:eastAsia="en-GB"/>
          </w:rPr>
          <w:t>S1-233239</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S5-235778</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to LS on 3GPP work on energy efficiency</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15884D7E" w14:textId="07CA826A"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F28B9AD" w14:textId="77777777" w:rsidR="0071281B" w:rsidRDefault="0071281B" w:rsidP="00BE7991">
      <w:pPr>
        <w:rPr>
          <w:rFonts w:ascii="Arial" w:eastAsia="Times New Roman" w:hAnsi="Arial" w:cs="Arial"/>
          <w:color w:val="000000"/>
          <w:sz w:val="16"/>
          <w:szCs w:val="16"/>
          <w:lang w:eastAsia="en-GB"/>
        </w:rPr>
      </w:pPr>
    </w:p>
    <w:p w14:paraId="6FDF5BFC" w14:textId="1C680295" w:rsidR="0071281B" w:rsidRDefault="00E72F18" w:rsidP="00BE7991">
      <w:pPr>
        <w:rPr>
          <w:rFonts w:ascii="Arial" w:eastAsia="Times New Roman" w:hAnsi="Arial" w:cs="Arial"/>
          <w:sz w:val="16"/>
          <w:szCs w:val="16"/>
          <w:lang w:eastAsia="en-GB"/>
        </w:rPr>
      </w:pPr>
      <w:hyperlink r:id="rId138" w:history="1">
        <w:r>
          <w:rPr>
            <w:rStyle w:val="Hyperlink"/>
            <w:rFonts w:ascii="Arial" w:eastAsia="Times New Roman" w:hAnsi="Arial" w:cs="Arial"/>
            <w:sz w:val="16"/>
            <w:szCs w:val="16"/>
            <w:lang w:eastAsia="en-GB"/>
          </w:rPr>
          <w:t>S1-233240</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3GPP TSG SA WG6</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to LS addressing packet loss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2911A94D" w14:textId="66D8C1AA"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036566C" w14:textId="77777777" w:rsidR="0071281B" w:rsidRDefault="0071281B" w:rsidP="00BE7991">
      <w:pPr>
        <w:rPr>
          <w:rFonts w:ascii="Arial" w:eastAsia="Times New Roman" w:hAnsi="Arial" w:cs="Arial"/>
          <w:color w:val="000000"/>
          <w:sz w:val="16"/>
          <w:szCs w:val="16"/>
          <w:lang w:eastAsia="en-GB"/>
        </w:rPr>
      </w:pPr>
    </w:p>
    <w:p w14:paraId="58AE458D" w14:textId="43E4F11D" w:rsidR="0071281B" w:rsidRDefault="00E72F18" w:rsidP="00BE7991">
      <w:pPr>
        <w:rPr>
          <w:rFonts w:ascii="Arial" w:eastAsia="Times New Roman" w:hAnsi="Arial" w:cs="Arial"/>
          <w:sz w:val="16"/>
          <w:szCs w:val="16"/>
          <w:lang w:eastAsia="en-GB"/>
        </w:rPr>
      </w:pPr>
      <w:hyperlink r:id="rId139" w:history="1">
        <w:r>
          <w:rPr>
            <w:rStyle w:val="Hyperlink"/>
            <w:rFonts w:ascii="Arial" w:eastAsia="Times New Roman" w:hAnsi="Arial" w:cs="Arial"/>
            <w:sz w:val="16"/>
            <w:szCs w:val="16"/>
            <w:lang w:eastAsia="en-GB"/>
          </w:rPr>
          <w:t>S1-233233</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C1-236565</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the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2598B03D" w14:textId="30AF21CB"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06E0C9BC" w14:textId="77777777" w:rsidR="0071281B" w:rsidRDefault="0071281B" w:rsidP="00BE7991">
      <w:pPr>
        <w:rPr>
          <w:rFonts w:ascii="Arial" w:eastAsia="Times New Roman" w:hAnsi="Arial" w:cs="Arial"/>
          <w:color w:val="000000"/>
          <w:sz w:val="16"/>
          <w:szCs w:val="16"/>
          <w:lang w:eastAsia="en-GB"/>
        </w:rPr>
      </w:pPr>
    </w:p>
    <w:p w14:paraId="6DADCFA7" w14:textId="048E445F" w:rsidR="00E72F18" w:rsidRDefault="00E72F18" w:rsidP="00AB0BA8">
      <w:pPr>
        <w:pStyle w:val="Heading1"/>
        <w:rPr>
          <w:color w:val="000000"/>
          <w:lang w:eastAsia="en-GB"/>
        </w:rPr>
      </w:pPr>
      <w:bookmarkStart w:id="18" w:name="_Toc157177935"/>
      <w:r w:rsidRPr="002C081E">
        <w:rPr>
          <w:b/>
          <w:bCs/>
          <w:i/>
          <w:iCs/>
          <w:lang w:eastAsia="en-GB"/>
        </w:rPr>
        <w:lastRenderedPageBreak/>
        <w:t>4</w:t>
      </w:r>
      <w:r w:rsidRPr="002C081E">
        <w:rPr>
          <w:b/>
          <w:bCs/>
          <w:i/>
          <w:iCs/>
          <w:lang w:eastAsia="en-GB"/>
        </w:rPr>
        <w:tab/>
        <w:t>New Work Items (including related contributions, studies Rel-20 part 1</w:t>
      </w:r>
      <w:bookmarkEnd w:id="18"/>
    </w:p>
    <w:p w14:paraId="40041C0D" w14:textId="60E1A26A" w:rsidR="00E72F18" w:rsidRDefault="00E72F18" w:rsidP="00AB0BA8">
      <w:pPr>
        <w:pStyle w:val="Heading3"/>
        <w:rPr>
          <w:color w:val="000000"/>
          <w:lang w:eastAsia="en-GB"/>
        </w:rPr>
      </w:pPr>
      <w:bookmarkStart w:id="19" w:name="_Toc157177936"/>
      <w:r w:rsidRPr="002C081E">
        <w:rPr>
          <w:i/>
          <w:iCs/>
          <w:lang w:eastAsia="en-GB"/>
        </w:rPr>
        <w:t>Rel-19 WIDs (related to studies in Rel-19</w:t>
      </w:r>
      <w:bookmarkEnd w:id="19"/>
    </w:p>
    <w:p w14:paraId="446B25DE" w14:textId="3B12ED15" w:rsidR="0071281B" w:rsidRDefault="00E72F18" w:rsidP="00BE7991">
      <w:pPr>
        <w:rPr>
          <w:rFonts w:ascii="Arial" w:eastAsia="Times New Roman" w:hAnsi="Arial" w:cs="Arial"/>
          <w:color w:val="000000"/>
          <w:sz w:val="16"/>
          <w:szCs w:val="16"/>
          <w:lang w:eastAsia="en-GB"/>
        </w:rPr>
      </w:pPr>
      <w:hyperlink r:id="rId140" w:history="1">
        <w:r w:rsidRPr="00377DE9">
          <w:rPr>
            <w:rFonts w:ascii="Arial" w:eastAsia="Times New Roman" w:hAnsi="Arial" w:cs="Arial"/>
            <w:b/>
            <w:bCs/>
            <w:color w:val="0000FF"/>
            <w:sz w:val="16"/>
            <w:szCs w:val="16"/>
            <w:u w:val="single"/>
            <w:lang w:eastAsia="en-GB"/>
          </w:rPr>
          <w:t>S1-233072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WID on Ambient power-enabled Internet of Things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r>
        <w:fldChar w:fldCharType="begin"/>
      </w:r>
      <w:r>
        <w:instrText>HYPERLINK "https://portal.3gpp.org/ngppapp/CreateTdoc.aspx?mode=view&amp;contributionId=1481630"</w:instrText>
      </w:r>
      <w:r>
        <w:fldChar w:fldCharType="separate"/>
      </w:r>
    </w:p>
    <w:p w14:paraId="4EC621AF" w14:textId="4FE3E314" w:rsidR="0071281B"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71281B">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Moved from 7.2.2</w:t>
      </w:r>
    </w:p>
    <w:p w14:paraId="78B4E53A" w14:textId="22071DD4"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S1-233265</w:t>
      </w:r>
    </w:p>
    <w:p w14:paraId="30D0BC88" w14:textId="77777777" w:rsidR="0071281B" w:rsidRDefault="0071281B" w:rsidP="00BE7991">
      <w:pPr>
        <w:rPr>
          <w:rFonts w:ascii="Arial" w:eastAsia="Times New Roman" w:hAnsi="Arial" w:cs="Arial"/>
          <w:color w:val="000000"/>
          <w:sz w:val="16"/>
          <w:szCs w:val="16"/>
          <w:lang w:eastAsia="en-GB"/>
        </w:rPr>
      </w:pPr>
    </w:p>
    <w:p w14:paraId="5B551187" w14:textId="7F35B2E6" w:rsidR="0071281B" w:rsidRDefault="00E72F18" w:rsidP="00BE7991">
      <w:pPr>
        <w:rPr>
          <w:rFonts w:ascii="Arial" w:eastAsia="Times New Roman" w:hAnsi="Arial" w:cs="Arial"/>
          <w:sz w:val="16"/>
          <w:szCs w:val="16"/>
          <w:lang w:eastAsia="en-GB"/>
        </w:rPr>
      </w:pPr>
      <w:hyperlink r:id="rId141" w:history="1">
        <w:r>
          <w:rPr>
            <w:rStyle w:val="Hyperlink"/>
            <w:rFonts w:ascii="Arial" w:eastAsia="Times New Roman" w:hAnsi="Arial" w:cs="Arial"/>
            <w:sz w:val="16"/>
            <w:szCs w:val="16"/>
            <w:lang w:eastAsia="en-GB"/>
          </w:rPr>
          <w:t>S1-233405</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WID on Ambient power-enabled Internet of Things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6517EAF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Moved from 7.2.2 Revision of S1-233265.</w:t>
      </w:r>
      <w:r w:rsidR="00E72F18">
        <w:rPr>
          <w:rFonts w:ascii="Arial" w:eastAsia="Times New Roman" w:hAnsi="Arial" w:cs="Arial"/>
          <w:color w:val="000000"/>
          <w:sz w:val="16"/>
          <w:szCs w:val="16"/>
          <w:lang w:eastAsia="en-GB"/>
        </w:rPr>
        <w:br/>
        <w:t>Clean-up needed</w:t>
      </w:r>
    </w:p>
    <w:p w14:paraId="4ECADF5A" w14:textId="619EBAA8"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S1-233414</w:t>
      </w:r>
    </w:p>
    <w:p w14:paraId="3D0758CE" w14:textId="77777777" w:rsidR="0071281B" w:rsidRDefault="0071281B" w:rsidP="00BE7991">
      <w:pPr>
        <w:rPr>
          <w:rFonts w:ascii="Arial" w:eastAsia="Times New Roman" w:hAnsi="Arial" w:cs="Arial"/>
          <w:color w:val="000000"/>
          <w:sz w:val="16"/>
          <w:szCs w:val="16"/>
          <w:lang w:eastAsia="en-GB"/>
        </w:rPr>
      </w:pPr>
    </w:p>
    <w:p w14:paraId="38839164" w14:textId="2CD05E45" w:rsidR="0071281B" w:rsidRDefault="0065445A" w:rsidP="00BE7991">
      <w:pPr>
        <w:rPr>
          <w:rFonts w:ascii="Arial" w:eastAsia="Times New Roman" w:hAnsi="Arial" w:cs="Arial"/>
          <w:sz w:val="16"/>
          <w:szCs w:val="16"/>
          <w:lang w:eastAsia="en-GB"/>
        </w:rPr>
      </w:pPr>
      <w:hyperlink r:id="rId142" w:history="1">
        <w:r>
          <w:rPr>
            <w:rStyle w:val="Hyperlink"/>
            <w:rFonts w:ascii="Arial" w:eastAsia="Times New Roman" w:hAnsi="Arial" w:cs="Arial"/>
            <w:sz w:val="16"/>
            <w:szCs w:val="16"/>
            <w:lang w:eastAsia="en-GB"/>
          </w:rPr>
          <w:t>S1-233414</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WID on Ambient power-enabled Internet of Things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43BC132A"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S1-233405</w:t>
      </w:r>
    </w:p>
    <w:p w14:paraId="267D1450"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Moved from 7.2.2 Revision of S1-233405. Accept all changes.</w:t>
      </w:r>
    </w:p>
    <w:p w14:paraId="57E74E25" w14:textId="2780FC8F"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B02B187" w14:textId="77777777" w:rsidR="0071281B" w:rsidRDefault="0071281B" w:rsidP="00BE7991">
      <w:pPr>
        <w:rPr>
          <w:rFonts w:ascii="Arial" w:eastAsia="Times New Roman" w:hAnsi="Arial" w:cs="Arial"/>
          <w:color w:val="000000"/>
          <w:sz w:val="16"/>
          <w:szCs w:val="16"/>
          <w:lang w:eastAsia="en-GB"/>
        </w:rPr>
      </w:pPr>
    </w:p>
    <w:p w14:paraId="0F912601" w14:textId="591DF2CF" w:rsidR="0071281B" w:rsidRDefault="00E72F18" w:rsidP="00BE7991">
      <w:pPr>
        <w:rPr>
          <w:rFonts w:ascii="Arial" w:eastAsia="Times New Roman" w:hAnsi="Arial" w:cs="Arial"/>
          <w:sz w:val="16"/>
          <w:szCs w:val="16"/>
          <w:lang w:eastAsia="en-GB"/>
        </w:rPr>
      </w:pPr>
      <w:hyperlink r:id="rId143" w:history="1">
        <w:r w:rsidRPr="00377DE9">
          <w:rPr>
            <w:rFonts w:ascii="Arial" w:eastAsia="Times New Roman" w:hAnsi="Arial" w:cs="Arial"/>
            <w:b/>
            <w:bCs/>
            <w:color w:val="0000FF"/>
            <w:sz w:val="16"/>
            <w:szCs w:val="16"/>
            <w:u w:val="single"/>
            <w:lang w:eastAsia="en-GB"/>
          </w:rPr>
          <w:t>S1-233106</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Qualcomm, ETRI, Verizon UK Ltd, US Cellular, Apple, NEC, Thales,</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WID on Upper layer traffic steering and switching over dual 3GPP</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5FADC219" w14:textId="4E6BBF11"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S1-233336</w:t>
      </w:r>
    </w:p>
    <w:p w14:paraId="5AAB85E6" w14:textId="77777777" w:rsidR="0071281B" w:rsidRDefault="0071281B" w:rsidP="00BE7991">
      <w:pPr>
        <w:rPr>
          <w:rFonts w:ascii="Arial" w:eastAsia="Times New Roman" w:hAnsi="Arial" w:cs="Arial"/>
          <w:color w:val="000000"/>
          <w:sz w:val="16"/>
          <w:szCs w:val="16"/>
          <w:lang w:eastAsia="en-GB"/>
        </w:rPr>
      </w:pPr>
    </w:p>
    <w:p w14:paraId="19875A5C" w14:textId="7B9C9531" w:rsidR="0071281B" w:rsidRDefault="0065445A" w:rsidP="00BE7991">
      <w:pPr>
        <w:rPr>
          <w:rFonts w:ascii="Arial" w:eastAsia="Times New Roman" w:hAnsi="Arial" w:cs="Arial"/>
          <w:sz w:val="16"/>
          <w:szCs w:val="16"/>
          <w:lang w:eastAsia="en-GB"/>
        </w:rPr>
      </w:pPr>
      <w:hyperlink r:id="rId144" w:history="1">
        <w:r>
          <w:rPr>
            <w:rStyle w:val="Hyperlink"/>
            <w:rFonts w:ascii="Arial" w:eastAsia="Times New Roman" w:hAnsi="Arial" w:cs="Arial"/>
            <w:sz w:val="16"/>
            <w:szCs w:val="16"/>
            <w:lang w:eastAsia="en-GB"/>
          </w:rPr>
          <w:t>S1-233336</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 ETRI, Verizon UK Ltd, US Cellular, Apple, NEC, Thales,</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WID on Upper layer traffic steering and switching over dual 3GPP</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2D064A4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S1-233106</w:t>
      </w:r>
    </w:p>
    <w:p w14:paraId="335886A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More off-meeting discussions needed</w:t>
      </w:r>
    </w:p>
    <w:p w14:paraId="27FC1F10" w14:textId="663343D5"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S1-233345</w:t>
      </w:r>
    </w:p>
    <w:p w14:paraId="355B6A5A" w14:textId="77777777" w:rsidR="0071281B" w:rsidRDefault="0071281B" w:rsidP="00BE7991">
      <w:pPr>
        <w:rPr>
          <w:rFonts w:ascii="Arial" w:eastAsia="Times New Roman" w:hAnsi="Arial" w:cs="Arial"/>
          <w:color w:val="000000"/>
          <w:sz w:val="16"/>
          <w:szCs w:val="16"/>
          <w:lang w:eastAsia="en-GB"/>
        </w:rPr>
      </w:pPr>
    </w:p>
    <w:p w14:paraId="37524951" w14:textId="4E3EB761" w:rsidR="0071281B" w:rsidRDefault="0065445A" w:rsidP="00BE7991">
      <w:pPr>
        <w:rPr>
          <w:rFonts w:ascii="Arial" w:eastAsia="Times New Roman" w:hAnsi="Arial" w:cs="Arial"/>
          <w:sz w:val="16"/>
          <w:szCs w:val="16"/>
          <w:lang w:eastAsia="en-GB"/>
        </w:rPr>
      </w:pPr>
      <w:hyperlink r:id="rId145" w:history="1">
        <w:r>
          <w:rPr>
            <w:rStyle w:val="Hyperlink"/>
            <w:rFonts w:ascii="Arial" w:eastAsia="Times New Roman" w:hAnsi="Arial" w:cs="Arial"/>
            <w:sz w:val="16"/>
            <w:szCs w:val="16"/>
            <w:lang w:eastAsia="en-GB"/>
          </w:rPr>
          <w:t>S1-233345</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 ETRI, Verizon UK Ltd, US Cellular, Apple, NEC, Thales,</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WID on Upper layer traffic steering and switching over dual 3GPP</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2F0666E4"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S1-233336</w:t>
      </w:r>
    </w:p>
    <w:p w14:paraId="14D01F23"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S1-233336.</w:t>
      </w:r>
    </w:p>
    <w:p w14:paraId="0E406475" w14:textId="0F473D23"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S1-233372</w:t>
      </w:r>
    </w:p>
    <w:p w14:paraId="34B955C2" w14:textId="77777777" w:rsidR="0071281B" w:rsidRDefault="0071281B" w:rsidP="00BE7991">
      <w:pPr>
        <w:rPr>
          <w:rFonts w:ascii="Arial" w:eastAsia="Times New Roman" w:hAnsi="Arial" w:cs="Arial"/>
          <w:color w:val="000000"/>
          <w:sz w:val="16"/>
          <w:szCs w:val="16"/>
          <w:lang w:eastAsia="en-GB"/>
        </w:rPr>
      </w:pPr>
    </w:p>
    <w:p w14:paraId="6BB09F7B" w14:textId="4AA12734" w:rsidR="0071281B" w:rsidRDefault="0065445A" w:rsidP="00BE7991">
      <w:pPr>
        <w:rPr>
          <w:rFonts w:ascii="Arial" w:eastAsia="Times New Roman" w:hAnsi="Arial" w:cs="Arial"/>
          <w:sz w:val="16"/>
          <w:szCs w:val="16"/>
          <w:lang w:eastAsia="en-GB"/>
        </w:rPr>
      </w:pPr>
      <w:hyperlink r:id="rId146" w:history="1">
        <w:r>
          <w:rPr>
            <w:rStyle w:val="Hyperlink"/>
            <w:rFonts w:ascii="Arial" w:eastAsia="Times New Roman" w:hAnsi="Arial" w:cs="Arial"/>
            <w:sz w:val="16"/>
            <w:szCs w:val="16"/>
            <w:lang w:eastAsia="en-GB"/>
          </w:rPr>
          <w:t>S1-233372</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 ETRI, Verizon UK Ltd, US Cellular, Apple, NEC, Thales,</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WID on Upper layer traffic steering and switching over dual 3GPP</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52F25B65"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S1-233345</w:t>
      </w:r>
    </w:p>
    <w:p w14:paraId="0F9A2852"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S1-233345.</w:t>
      </w:r>
    </w:p>
    <w:p w14:paraId="575AA675" w14:textId="2809856B" w:rsidR="00E72F18" w:rsidRDefault="0071281B" w:rsidP="00BE7991">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72F18">
        <w:rPr>
          <w:rFonts w:ascii="Arial" w:eastAsia="Times New Roman" w:hAnsi="Arial" w:cs="Arial"/>
          <w:sz w:val="16"/>
          <w:szCs w:val="16"/>
          <w:lang w:eastAsia="en-GB"/>
        </w:rPr>
        <w:t>Agreed</w:t>
      </w:r>
    </w:p>
    <w:p w14:paraId="6AFA370B" w14:textId="77777777" w:rsidR="0071281B" w:rsidRDefault="0071281B" w:rsidP="00BE7991">
      <w:pPr>
        <w:rPr>
          <w:rFonts w:ascii="Arial" w:eastAsia="Times New Roman" w:hAnsi="Arial" w:cs="Arial"/>
          <w:sz w:val="16"/>
          <w:szCs w:val="16"/>
          <w:lang w:eastAsia="en-GB"/>
        </w:rPr>
      </w:pPr>
    </w:p>
    <w:p w14:paraId="2C2AE6C3" w14:textId="75378886" w:rsidR="0071281B" w:rsidRDefault="00E72F18" w:rsidP="00BE7991">
      <w:pPr>
        <w:rPr>
          <w:rFonts w:ascii="Arial" w:eastAsia="Times New Roman" w:hAnsi="Arial" w:cs="Arial"/>
          <w:sz w:val="16"/>
          <w:szCs w:val="16"/>
          <w:lang w:eastAsia="en-GB"/>
        </w:rPr>
      </w:pPr>
      <w:hyperlink r:id="rId147" w:history="1">
        <w:r w:rsidRPr="00377DE9">
          <w:rPr>
            <w:rFonts w:ascii="Arial" w:eastAsia="Times New Roman" w:hAnsi="Arial" w:cs="Arial"/>
            <w:b/>
            <w:bCs/>
            <w:color w:val="0000FF"/>
            <w:sz w:val="16"/>
            <w:szCs w:val="16"/>
            <w:u w:val="single"/>
            <w:lang w:eastAsia="en-GB"/>
          </w:rPr>
          <w:t>S1-233107</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Qualcomm, ETRI, Verizon UK Ltd, US Cellular, Apple, NEC, Thales, Novamint, Viasat, CeWIT, JSAT, Ligado, Omnispace, SA Catapult, Avanti, Hughes, Gilat, Terrestar Solutions, Inmarsat, Sateliot, TTP, ESA, Intelsat, Gatehouse, University of Surrey, SES, Hispasat, Airbus, Eutelsat, MITRE, Nokia, Nokia Shanghai Bell, SyncTechno, InterDigital, Lockeed Martin, IRT Saint Exupery, Tencent</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DualSteer Normative requirements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148"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0739</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hyperlink r:id="rId149"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hyperlink r:id="rId150" w:history="1">
        <w:r w:rsidRPr="00377DE9">
          <w:rPr>
            <w:rFonts w:ascii="Arial" w:eastAsia="Times New Roman" w:hAnsi="Arial" w:cs="Arial"/>
            <w:sz w:val="16"/>
            <w:szCs w:val="16"/>
            <w:lang w:eastAsia="en-GB"/>
          </w:rPr>
          <w:t>DUMMY</w:t>
        </w:r>
      </w:hyperlink>
      <w:r w:rsidR="0071281B">
        <w:rPr>
          <w:rFonts w:ascii="Arial" w:eastAsia="Times New Roman" w:hAnsi="Arial" w:cs="Arial"/>
          <w:sz w:val="16"/>
          <w:szCs w:val="16"/>
          <w:lang w:eastAsia="en-GB"/>
        </w:rPr>
        <w:t>)</w:t>
      </w:r>
    </w:p>
    <w:p w14:paraId="002F328F"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Update WI Code</w:t>
      </w:r>
    </w:p>
    <w:p w14:paraId="4BB0BB0F" w14:textId="2DB354A5"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S1-233337</w:t>
      </w:r>
    </w:p>
    <w:p w14:paraId="79722D64" w14:textId="77777777" w:rsidR="0071281B" w:rsidRDefault="0071281B" w:rsidP="00BE7991">
      <w:pPr>
        <w:rPr>
          <w:rFonts w:ascii="Arial" w:eastAsia="Times New Roman" w:hAnsi="Arial" w:cs="Arial"/>
          <w:color w:val="000000"/>
          <w:sz w:val="16"/>
          <w:szCs w:val="16"/>
          <w:lang w:eastAsia="en-GB"/>
        </w:rPr>
      </w:pPr>
    </w:p>
    <w:p w14:paraId="1A9B426F" w14:textId="0AF06F22" w:rsidR="0071281B" w:rsidRDefault="0065445A" w:rsidP="00BE7991">
      <w:pPr>
        <w:rPr>
          <w:rFonts w:ascii="Arial" w:eastAsia="Times New Roman" w:hAnsi="Arial" w:cs="Arial"/>
          <w:sz w:val="16"/>
          <w:szCs w:val="16"/>
          <w:lang w:eastAsia="en-GB"/>
        </w:rPr>
      </w:pPr>
      <w:hyperlink r:id="rId151" w:history="1">
        <w:r>
          <w:rPr>
            <w:rStyle w:val="Hyperlink"/>
            <w:rFonts w:ascii="Arial" w:eastAsia="Times New Roman" w:hAnsi="Arial" w:cs="Arial"/>
            <w:sz w:val="16"/>
            <w:szCs w:val="16"/>
            <w:lang w:eastAsia="en-GB"/>
          </w:rPr>
          <w:t>S1-233337</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 ETRI, Verizon UK Ltd, US Cellular, Apple, NEC, Thales, Novamint, Viasat, CeWIT, JSAT, Ligado, Omnispace, SA Catapult, Avanti, Hughes, Gilat, Terrestar Solutions, Inmarsat, Sateliot, TTP, ESA, Intelsat, Gatehouse, University of Surrey, SES, Hispasat, Airbus, Eutelsat, MITRE, Nokia, Nokia Shanghai Bell, SyncTechno, InterDigital, Lockeed Martin, IRT Saint Exupery, Tencent</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DualSteer Normative requirements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0739</w:t>
      </w:r>
      <w:r w:rsidR="0071281B">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71281B">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71281B">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DUMMY</w:t>
      </w:r>
      <w:r w:rsidR="0071281B">
        <w:rPr>
          <w:rFonts w:ascii="Arial" w:eastAsia="Times New Roman" w:hAnsi="Arial" w:cs="Arial"/>
          <w:sz w:val="16"/>
          <w:szCs w:val="16"/>
          <w:lang w:eastAsia="en-GB"/>
        </w:rPr>
        <w:t>)</w:t>
      </w:r>
    </w:p>
    <w:p w14:paraId="41D2F5D9"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S1-233107</w:t>
      </w:r>
    </w:p>
    <w:p w14:paraId="3AA1CB11"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Update WI Code Revision of S1-233107.</w:t>
      </w:r>
    </w:p>
    <w:p w14:paraId="5604FF25" w14:textId="6BF828FC"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S1-233347</w:t>
      </w:r>
    </w:p>
    <w:p w14:paraId="558D7D4B" w14:textId="77777777" w:rsidR="0071281B" w:rsidRDefault="0071281B" w:rsidP="00BE7991">
      <w:pPr>
        <w:rPr>
          <w:rFonts w:ascii="Arial" w:eastAsia="Times New Roman" w:hAnsi="Arial" w:cs="Arial"/>
          <w:color w:val="000000"/>
          <w:sz w:val="16"/>
          <w:szCs w:val="16"/>
          <w:lang w:eastAsia="en-GB"/>
        </w:rPr>
      </w:pPr>
    </w:p>
    <w:p w14:paraId="45364D75" w14:textId="6E71F4B6" w:rsidR="0071281B" w:rsidRDefault="0065445A" w:rsidP="00BE7991">
      <w:pPr>
        <w:rPr>
          <w:rFonts w:ascii="Arial" w:eastAsia="Times New Roman" w:hAnsi="Arial" w:cs="Arial"/>
          <w:sz w:val="16"/>
          <w:szCs w:val="16"/>
          <w:lang w:eastAsia="en-GB"/>
        </w:rPr>
      </w:pPr>
      <w:hyperlink r:id="rId152" w:history="1">
        <w:r>
          <w:rPr>
            <w:rStyle w:val="Hyperlink"/>
            <w:rFonts w:ascii="Arial" w:eastAsia="Times New Roman" w:hAnsi="Arial" w:cs="Arial"/>
            <w:sz w:val="16"/>
            <w:szCs w:val="16"/>
            <w:lang w:eastAsia="en-GB"/>
          </w:rPr>
          <w:t>S1-233347</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 ETRI, Verizon UK Ltd, US Cellular, Apple, NEC, Thales, Novamint, Viasat, CeWIT, JSAT, Ligado, Omnispace, SA Catapult, Avanti, Hughes, Gilat, Terrestar Solutions, Inmarsat, Sateliot, TTP, ESA, Intelsat, Gatehouse, University of Surrey, SES, Hispasat, Airbus, Eutelsat, MITRE, Nokia, Nokia Shanghai Bell, SyncTechno, InterDigital, Lockeed Martin, IRT Saint Exupery, Tencent, vivo, Lenovo</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DualSteer Normative requirements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0739</w:t>
      </w:r>
      <w:r w:rsidR="0071281B">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71281B">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71281B">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DUMMY</w:t>
      </w:r>
      <w:r w:rsidR="0071281B">
        <w:rPr>
          <w:rFonts w:ascii="Arial" w:eastAsia="Times New Roman" w:hAnsi="Arial" w:cs="Arial"/>
          <w:sz w:val="16"/>
          <w:szCs w:val="16"/>
          <w:lang w:eastAsia="en-GB"/>
        </w:rPr>
        <w:t>)</w:t>
      </w:r>
    </w:p>
    <w:p w14:paraId="21D66A63"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S1-233337</w:t>
      </w:r>
    </w:p>
    <w:p w14:paraId="76E5BA64"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Update WI Code Revision of S1-233337.</w:t>
      </w:r>
    </w:p>
    <w:p w14:paraId="18BD2056" w14:textId="662C7AAC"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S1-233371</w:t>
      </w:r>
    </w:p>
    <w:p w14:paraId="4CA5005F" w14:textId="77777777" w:rsidR="0071281B" w:rsidRDefault="0071281B" w:rsidP="00BE7991">
      <w:pPr>
        <w:rPr>
          <w:rFonts w:ascii="Arial" w:eastAsia="Times New Roman" w:hAnsi="Arial" w:cs="Arial"/>
          <w:color w:val="000000"/>
          <w:sz w:val="16"/>
          <w:szCs w:val="16"/>
          <w:lang w:eastAsia="en-GB"/>
        </w:rPr>
      </w:pPr>
    </w:p>
    <w:p w14:paraId="6AA05F4B" w14:textId="18BC5B14" w:rsidR="0071281B" w:rsidRDefault="0065445A" w:rsidP="00BE7991">
      <w:pPr>
        <w:rPr>
          <w:rFonts w:ascii="Arial" w:eastAsia="Times New Roman" w:hAnsi="Arial" w:cs="Arial"/>
          <w:sz w:val="16"/>
          <w:szCs w:val="16"/>
          <w:lang w:eastAsia="en-GB"/>
        </w:rPr>
      </w:pPr>
      <w:hyperlink r:id="rId153" w:history="1">
        <w:r>
          <w:rPr>
            <w:rStyle w:val="Hyperlink"/>
            <w:rFonts w:ascii="Arial" w:eastAsia="Times New Roman" w:hAnsi="Arial" w:cs="Arial"/>
            <w:sz w:val="16"/>
            <w:szCs w:val="16"/>
            <w:lang w:eastAsia="en-GB"/>
          </w:rPr>
          <w:t>S1-233371</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 ETRI, Verizon UK Ltd, US Cellular, Apple, NEC, Thales, Novamint, Viasat, CeWIT, JSAT, Ligado, Omnispace, SA Catapult, Avanti, Hughes, Gilat, Terrestar Solutions, Inmarsat, Sateliot, TTP, ESA, Intelsat, Gatehouse, University of Surrey, SES, Hispasat, Airbus, Eutelsat, MITRE, Nokia, Nokia Shanghai Bell, SyncTechno, InterDigital, Lockeed Martin, IRT Saint Exupery, Tencent, vivo, Lenovo</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DualSteer Normative requirements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0739</w:t>
      </w:r>
      <w:r w:rsidR="0071281B">
        <w:rPr>
          <w:rFonts w:ascii="Arial" w:eastAsia="Times New Roman" w:hAnsi="Arial" w:cs="Arial"/>
          <w:sz w:val="16"/>
          <w:szCs w:val="16"/>
          <w:lang w:eastAsia="en-GB"/>
        </w:rPr>
        <w:t>r</w:t>
      </w:r>
      <w:r w:rsidR="00E72F18">
        <w:rPr>
          <w:rFonts w:ascii="Arial" w:eastAsia="Times New Roman" w:hAnsi="Arial" w:cs="Arial"/>
          <w:sz w:val="16"/>
          <w:szCs w:val="16"/>
          <w:lang w:eastAsia="en-GB"/>
        </w:rPr>
        <w:t>3</w:t>
      </w:r>
      <w:r w:rsidR="0071281B">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71281B">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DUMMY</w:t>
      </w:r>
      <w:r w:rsidR="0071281B">
        <w:rPr>
          <w:rFonts w:ascii="Arial" w:eastAsia="Times New Roman" w:hAnsi="Arial" w:cs="Arial"/>
          <w:sz w:val="16"/>
          <w:szCs w:val="16"/>
          <w:lang w:eastAsia="en-GB"/>
        </w:rPr>
        <w:t>)</w:t>
      </w:r>
    </w:p>
    <w:p w14:paraId="4EAF969F"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S1-233347</w:t>
      </w:r>
    </w:p>
    <w:p w14:paraId="77920E15"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The Chair congratulated all the involved parties on finally reaching a compromise.</w:t>
      </w:r>
    </w:p>
    <w:p w14:paraId="2A8E3A51" w14:textId="3933469F"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6C4383C" w14:textId="77777777" w:rsidR="0071281B" w:rsidRDefault="0071281B" w:rsidP="00BE7991">
      <w:pPr>
        <w:rPr>
          <w:rFonts w:ascii="Arial" w:eastAsia="Times New Roman" w:hAnsi="Arial" w:cs="Arial"/>
          <w:color w:val="000000"/>
          <w:sz w:val="16"/>
          <w:szCs w:val="16"/>
          <w:lang w:eastAsia="en-GB"/>
        </w:rPr>
      </w:pPr>
    </w:p>
    <w:p w14:paraId="6B4313A3" w14:textId="5CCE370F" w:rsidR="0071281B" w:rsidRDefault="00E72F18" w:rsidP="00BE7991">
      <w:pPr>
        <w:rPr>
          <w:rFonts w:ascii="Arial" w:eastAsia="Times New Roman" w:hAnsi="Arial" w:cs="Arial"/>
          <w:sz w:val="16"/>
          <w:szCs w:val="16"/>
          <w:lang w:eastAsia="en-GB"/>
        </w:rPr>
      </w:pPr>
      <w:hyperlink r:id="rId154" w:history="1">
        <w:r w:rsidRPr="00377DE9">
          <w:rPr>
            <w:rFonts w:ascii="Arial" w:eastAsia="Times New Roman" w:hAnsi="Arial" w:cs="Arial"/>
            <w:b/>
            <w:bCs/>
            <w:color w:val="0000FF"/>
            <w:sz w:val="16"/>
            <w:szCs w:val="16"/>
            <w:u w:val="single"/>
            <w:lang w:eastAsia="en-GB"/>
          </w:rPr>
          <w:t>S1-233180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 Mediatek, Hispasat</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WID on all traffic access switching (ATAS) between two 3GPP</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2D5FFC4F" w14:textId="075544E9"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F0C3484" w14:textId="77777777" w:rsidR="0071281B" w:rsidRDefault="0071281B" w:rsidP="00BE7991">
      <w:pPr>
        <w:rPr>
          <w:rFonts w:ascii="Arial" w:eastAsia="Times New Roman" w:hAnsi="Arial" w:cs="Arial"/>
          <w:color w:val="000000"/>
          <w:sz w:val="16"/>
          <w:szCs w:val="16"/>
          <w:lang w:eastAsia="en-GB"/>
        </w:rPr>
      </w:pPr>
    </w:p>
    <w:p w14:paraId="051FEA7C" w14:textId="4A732974" w:rsidR="0071281B" w:rsidRDefault="00E72F18" w:rsidP="00BE7991">
      <w:pPr>
        <w:rPr>
          <w:rFonts w:ascii="Arial" w:eastAsia="Times New Roman" w:hAnsi="Arial" w:cs="Arial"/>
          <w:sz w:val="16"/>
          <w:szCs w:val="16"/>
          <w:lang w:eastAsia="en-GB"/>
        </w:rPr>
      </w:pPr>
      <w:hyperlink r:id="rId155" w:history="1">
        <w:r w:rsidRPr="00377DE9">
          <w:rPr>
            <w:rFonts w:ascii="Arial" w:eastAsia="Times New Roman" w:hAnsi="Arial" w:cs="Arial"/>
            <w:b/>
            <w:bCs/>
            <w:color w:val="0000FF"/>
            <w:sz w:val="16"/>
            <w:szCs w:val="16"/>
            <w:u w:val="single"/>
            <w:lang w:eastAsia="en-GB"/>
          </w:rPr>
          <w:t>S1-233177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 Mediatek, Hispasat</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ATAS (all traffic access switching) Normative requirements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156"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0750</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hyperlink r:id="rId157"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hyperlink r:id="rId158" w:history="1">
        <w:r w:rsidRPr="00377DE9">
          <w:rPr>
            <w:rFonts w:ascii="Arial" w:eastAsia="Times New Roman" w:hAnsi="Arial" w:cs="Arial"/>
            <w:sz w:val="16"/>
            <w:szCs w:val="16"/>
            <w:lang w:eastAsia="en-GB"/>
          </w:rPr>
          <w:t>DUMMY</w:t>
        </w:r>
      </w:hyperlink>
      <w:r w:rsidR="0071281B">
        <w:rPr>
          <w:rFonts w:ascii="Arial" w:eastAsia="Times New Roman" w:hAnsi="Arial" w:cs="Arial"/>
          <w:sz w:val="16"/>
          <w:szCs w:val="16"/>
          <w:lang w:eastAsia="en-GB"/>
        </w:rPr>
        <w:t>)</w:t>
      </w:r>
    </w:p>
    <w:p w14:paraId="5D60CCB7"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Update WI Code</w:t>
      </w:r>
    </w:p>
    <w:p w14:paraId="565F3618" w14:textId="659A6085"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5365BE2" w14:textId="77777777" w:rsidR="0071281B" w:rsidRDefault="0071281B" w:rsidP="00BE7991">
      <w:pPr>
        <w:rPr>
          <w:rFonts w:ascii="Arial" w:eastAsia="Times New Roman" w:hAnsi="Arial" w:cs="Arial"/>
          <w:color w:val="000000"/>
          <w:sz w:val="16"/>
          <w:szCs w:val="16"/>
          <w:lang w:eastAsia="en-GB"/>
        </w:rPr>
      </w:pPr>
    </w:p>
    <w:p w14:paraId="3BC5B3A0" w14:textId="15C3F39A" w:rsidR="0071281B" w:rsidRDefault="00E72F18" w:rsidP="00BE7991">
      <w:pPr>
        <w:rPr>
          <w:rFonts w:ascii="Arial" w:eastAsia="Times New Roman" w:hAnsi="Arial" w:cs="Arial"/>
          <w:color w:val="000000"/>
          <w:sz w:val="16"/>
          <w:szCs w:val="16"/>
          <w:lang w:eastAsia="en-GB"/>
        </w:rPr>
      </w:pPr>
      <w:hyperlink r:id="rId159" w:history="1">
        <w:r w:rsidRPr="00377DE9">
          <w:rPr>
            <w:rFonts w:ascii="Arial" w:eastAsia="Times New Roman" w:hAnsi="Arial" w:cs="Arial"/>
            <w:b/>
            <w:bCs/>
            <w:color w:val="0000FF"/>
            <w:sz w:val="16"/>
            <w:szCs w:val="16"/>
            <w:u w:val="single"/>
            <w:lang w:eastAsia="en-GB"/>
          </w:rPr>
          <w:t>S1-233061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Intel, Cisco Systems, Novamint</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mini-WID on Scalable Interconnect of SNPN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r>
        <w:fldChar w:fldCharType="begin"/>
      </w:r>
      <w:r>
        <w:instrText>HYPERLINK "https://portal.3gpp.org/ngppapp/CreateTdoc.aspx?mode=view&amp;contributionId=1470029"</w:instrText>
      </w:r>
      <w:r>
        <w:fldChar w:fldCharType="separate"/>
      </w:r>
    </w:p>
    <w:p w14:paraId="061E9FC0" w14:textId="7C9E7E40" w:rsidR="0071281B"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lastRenderedPageBreak/>
        <w:fldChar w:fldCharType="end"/>
      </w:r>
      <w:r w:rsidR="0071281B">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Moved from 7.11</w:t>
      </w:r>
    </w:p>
    <w:p w14:paraId="1DAB16EE" w14:textId="5FE34690"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S1-233464</w:t>
      </w:r>
    </w:p>
    <w:p w14:paraId="65F0BD53" w14:textId="77777777" w:rsidR="0071281B" w:rsidRDefault="0071281B" w:rsidP="00BE7991">
      <w:pPr>
        <w:rPr>
          <w:rFonts w:ascii="Arial" w:eastAsia="Times New Roman" w:hAnsi="Arial" w:cs="Arial"/>
          <w:color w:val="000000"/>
          <w:sz w:val="16"/>
          <w:szCs w:val="16"/>
          <w:lang w:eastAsia="en-GB"/>
        </w:rPr>
      </w:pPr>
    </w:p>
    <w:p w14:paraId="661725D3" w14:textId="79F35F11" w:rsidR="0071281B" w:rsidRDefault="0065445A" w:rsidP="00BE7991">
      <w:pPr>
        <w:rPr>
          <w:rFonts w:ascii="Arial" w:eastAsia="Times New Roman" w:hAnsi="Arial" w:cs="Arial"/>
          <w:sz w:val="16"/>
          <w:szCs w:val="16"/>
          <w:lang w:eastAsia="en-GB"/>
        </w:rPr>
      </w:pPr>
      <w:hyperlink r:id="rId160" w:history="1">
        <w:r>
          <w:rPr>
            <w:rStyle w:val="Hyperlink"/>
            <w:rFonts w:ascii="Arial" w:eastAsia="Times New Roman" w:hAnsi="Arial" w:cs="Arial"/>
            <w:sz w:val="16"/>
            <w:szCs w:val="16"/>
            <w:lang w:eastAsia="en-GB"/>
          </w:rPr>
          <w:t>S1-233464</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Intel, Cisco Systems, Novamint</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mini-WID on Scalable Interconnect of SNPN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3B1F44DF"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S1-233061.</w:t>
      </w:r>
    </w:p>
    <w:p w14:paraId="479B64A1" w14:textId="39A1E226"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S1-233474</w:t>
      </w:r>
    </w:p>
    <w:p w14:paraId="12088D2C" w14:textId="77777777" w:rsidR="0071281B" w:rsidRDefault="0071281B" w:rsidP="00BE7991">
      <w:pPr>
        <w:rPr>
          <w:rFonts w:ascii="Arial" w:eastAsia="Times New Roman" w:hAnsi="Arial" w:cs="Arial"/>
          <w:color w:val="000000"/>
          <w:sz w:val="16"/>
          <w:szCs w:val="16"/>
          <w:lang w:eastAsia="en-GB"/>
        </w:rPr>
      </w:pPr>
    </w:p>
    <w:p w14:paraId="358F8626" w14:textId="75DB8F9A" w:rsidR="0071281B" w:rsidRDefault="0065445A" w:rsidP="00BE7991">
      <w:pPr>
        <w:rPr>
          <w:rFonts w:ascii="Arial" w:eastAsia="Times New Roman" w:hAnsi="Arial" w:cs="Arial"/>
          <w:sz w:val="16"/>
          <w:szCs w:val="16"/>
          <w:lang w:eastAsia="en-GB"/>
        </w:rPr>
      </w:pPr>
      <w:hyperlink r:id="rId161" w:history="1">
        <w:r>
          <w:rPr>
            <w:rStyle w:val="Hyperlink"/>
            <w:rFonts w:ascii="Arial" w:eastAsia="Times New Roman" w:hAnsi="Arial" w:cs="Arial"/>
            <w:sz w:val="16"/>
            <w:szCs w:val="16"/>
            <w:lang w:eastAsia="en-GB"/>
          </w:rPr>
          <w:t>S1-233474</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Intel, Cisco Systems, Novamint</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mini-WID on Scalable Interconnect of SNPN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22D577A9"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S1-233464.</w:t>
      </w:r>
      <w:r w:rsidR="00E72F18">
        <w:rPr>
          <w:rFonts w:ascii="Arial" w:eastAsia="Times New Roman" w:hAnsi="Arial" w:cs="Arial"/>
          <w:color w:val="000000"/>
          <w:sz w:val="16"/>
          <w:szCs w:val="16"/>
          <w:lang w:eastAsia="en-GB"/>
        </w:rPr>
        <w:br/>
        <w:t>"SNPN" should appear in the acronym</w:t>
      </w:r>
      <w:r w:rsidR="00E72F18">
        <w:rPr>
          <w:rFonts w:ascii="Arial" w:eastAsia="Times New Roman" w:hAnsi="Arial" w:cs="Arial"/>
          <w:color w:val="000000"/>
          <w:sz w:val="16"/>
          <w:szCs w:val="16"/>
          <w:lang w:eastAsia="en-GB"/>
        </w:rPr>
        <w:br/>
        <w:t>mismatch in the title</w:t>
      </w:r>
    </w:p>
    <w:p w14:paraId="2F7048DC" w14:textId="725C4743"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S1-233477</w:t>
      </w:r>
    </w:p>
    <w:p w14:paraId="4114B03E" w14:textId="77777777" w:rsidR="0071281B" w:rsidRDefault="0071281B" w:rsidP="00BE7991">
      <w:pPr>
        <w:rPr>
          <w:rFonts w:ascii="Arial" w:eastAsia="Times New Roman" w:hAnsi="Arial" w:cs="Arial"/>
          <w:color w:val="000000"/>
          <w:sz w:val="16"/>
          <w:szCs w:val="16"/>
          <w:lang w:eastAsia="en-GB"/>
        </w:rPr>
      </w:pPr>
    </w:p>
    <w:p w14:paraId="0705010A" w14:textId="454441F4" w:rsidR="0071281B" w:rsidRDefault="0065445A" w:rsidP="00BE7991">
      <w:pPr>
        <w:rPr>
          <w:rFonts w:ascii="Arial" w:eastAsia="Times New Roman" w:hAnsi="Arial" w:cs="Arial"/>
          <w:sz w:val="16"/>
          <w:szCs w:val="16"/>
          <w:lang w:eastAsia="en-GB"/>
        </w:rPr>
      </w:pPr>
      <w:hyperlink r:id="rId162" w:history="1">
        <w:r>
          <w:rPr>
            <w:rStyle w:val="Hyperlink"/>
            <w:rFonts w:ascii="Arial" w:eastAsia="Times New Roman" w:hAnsi="Arial" w:cs="Arial"/>
            <w:sz w:val="16"/>
            <w:szCs w:val="16"/>
            <w:lang w:eastAsia="en-GB"/>
          </w:rPr>
          <w:t>S1-233477</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Intel, Cisco Systems, Novamint</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mini-WID on Scalable Interconnect of SNPN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738AF789"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S1-233474</w:t>
      </w:r>
    </w:p>
    <w:p w14:paraId="74CC68B2"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S1-233474.</w:t>
      </w:r>
    </w:p>
    <w:p w14:paraId="01A7E7A2" w14:textId="60D959F7"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EBCB66E" w14:textId="77777777" w:rsidR="0071281B" w:rsidRDefault="0071281B" w:rsidP="00BE7991">
      <w:pPr>
        <w:rPr>
          <w:rFonts w:ascii="Arial" w:eastAsia="Times New Roman" w:hAnsi="Arial" w:cs="Arial"/>
          <w:color w:val="000000"/>
          <w:sz w:val="16"/>
          <w:szCs w:val="16"/>
          <w:lang w:eastAsia="en-GB"/>
        </w:rPr>
      </w:pPr>
    </w:p>
    <w:p w14:paraId="329C7894" w14:textId="08E969B8" w:rsidR="0071281B" w:rsidRDefault="00E72F18" w:rsidP="00BE7991">
      <w:pPr>
        <w:rPr>
          <w:rFonts w:ascii="Arial" w:eastAsia="Times New Roman" w:hAnsi="Arial" w:cs="Arial"/>
          <w:color w:val="000000"/>
          <w:sz w:val="16"/>
          <w:szCs w:val="16"/>
          <w:lang w:eastAsia="en-GB"/>
        </w:rPr>
      </w:pPr>
      <w:hyperlink r:id="rId163" w:history="1">
        <w:r w:rsidRPr="00377DE9">
          <w:rPr>
            <w:rFonts w:ascii="Arial" w:eastAsia="Times New Roman" w:hAnsi="Arial" w:cs="Arial"/>
            <w:b/>
            <w:bCs/>
            <w:color w:val="0000FF"/>
            <w:sz w:val="16"/>
            <w:szCs w:val="16"/>
            <w:u w:val="single"/>
            <w:lang w:eastAsia="en-GB"/>
          </w:rPr>
          <w:t>S1-233062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Intel, Cisco Systems, Novamint</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Service requirements for Scalable SNPN Interconnect with dynamic connections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164"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0715</w:t>
      </w:r>
      <w:r w:rsidR="0071281B">
        <w:rPr>
          <w:rFonts w:ascii="Arial" w:eastAsia="Times New Roman" w:hAnsi="Arial" w:cs="Arial"/>
          <w:sz w:val="16"/>
          <w:szCs w:val="16"/>
          <w:lang w:eastAsia="en-GB"/>
        </w:rPr>
        <w:t>r</w:t>
      </w:r>
      <w:r w:rsidRPr="00377DE9">
        <w:rPr>
          <w:rFonts w:ascii="Arial" w:eastAsia="Times New Roman" w:hAnsi="Arial" w:cs="Arial"/>
          <w:sz w:val="16"/>
          <w:szCs w:val="16"/>
          <w:lang w:eastAsia="en-GB"/>
        </w:rPr>
        <w:t>1</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hyperlink r:id="rId165"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hyperlink r:id="rId166" w:history="1">
        <w:r w:rsidRPr="00377DE9">
          <w:rPr>
            <w:rFonts w:ascii="Arial" w:eastAsia="Times New Roman" w:hAnsi="Arial" w:cs="Arial"/>
            <w:sz w:val="16"/>
            <w:szCs w:val="16"/>
            <w:lang w:eastAsia="en-GB"/>
          </w:rPr>
          <w:t>DUMMY</w:t>
        </w:r>
      </w:hyperlink>
      <w:r w:rsidR="0071281B">
        <w:rPr>
          <w:rFonts w:ascii="Arial" w:eastAsia="Times New Roman" w:hAnsi="Arial" w:cs="Arial"/>
          <w:sz w:val="16"/>
          <w:szCs w:val="16"/>
          <w:lang w:eastAsia="en-GB"/>
        </w:rPr>
        <w:t>)</w:t>
      </w:r>
      <w:r>
        <w:fldChar w:fldCharType="begin"/>
      </w:r>
      <w:r>
        <w:instrText>HYPERLINK "https://portal.3gpp.org/ngppapp/CreateTdoc.aspx?mode=view&amp;contributionId=1470095"</w:instrText>
      </w:r>
      <w:r>
        <w:fldChar w:fldCharType="separate"/>
      </w:r>
    </w:p>
    <w:p w14:paraId="6D22434E" w14:textId="7FD84548" w:rsidR="0071281B"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71281B">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Moved from 7.11 WI Dummy Rel-19 CR0715R1 Cat B Update WI Code, why rev 1?</w:t>
      </w:r>
    </w:p>
    <w:p w14:paraId="216DDED0" w14:textId="567D0417"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S1-233478</w:t>
      </w:r>
    </w:p>
    <w:p w14:paraId="0DE23321" w14:textId="77777777" w:rsidR="0071281B" w:rsidRDefault="0071281B" w:rsidP="00BE7991">
      <w:pPr>
        <w:rPr>
          <w:rFonts w:ascii="Arial" w:eastAsia="Times New Roman" w:hAnsi="Arial" w:cs="Arial"/>
          <w:color w:val="000000"/>
          <w:sz w:val="16"/>
          <w:szCs w:val="16"/>
          <w:lang w:eastAsia="en-GB"/>
        </w:rPr>
      </w:pPr>
    </w:p>
    <w:p w14:paraId="1F907620" w14:textId="08391A94" w:rsidR="0071281B" w:rsidRDefault="0065445A" w:rsidP="00BE7991">
      <w:pPr>
        <w:rPr>
          <w:rFonts w:ascii="Arial" w:eastAsia="Times New Roman" w:hAnsi="Arial" w:cs="Arial"/>
          <w:sz w:val="16"/>
          <w:szCs w:val="16"/>
          <w:lang w:eastAsia="en-GB"/>
        </w:rPr>
      </w:pPr>
      <w:hyperlink r:id="rId167" w:history="1">
        <w:r>
          <w:rPr>
            <w:rStyle w:val="Hyperlink"/>
            <w:rFonts w:ascii="Arial" w:eastAsia="Times New Roman" w:hAnsi="Arial" w:cs="Arial"/>
            <w:sz w:val="16"/>
            <w:szCs w:val="16"/>
            <w:lang w:eastAsia="en-GB"/>
          </w:rPr>
          <w:t>S1-233478</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Intel, Cisco Systems, Novamint</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Service requirements for Scalable SNPN Interconnect with dynamic connections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0715</w:t>
      </w:r>
      <w:r w:rsidR="0071281B">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71281B">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71281B">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DUMMY</w:t>
      </w:r>
      <w:r w:rsidR="0071281B">
        <w:rPr>
          <w:rFonts w:ascii="Arial" w:eastAsia="Times New Roman" w:hAnsi="Arial" w:cs="Arial"/>
          <w:sz w:val="16"/>
          <w:szCs w:val="16"/>
          <w:lang w:eastAsia="en-GB"/>
        </w:rPr>
        <w:t>)</w:t>
      </w:r>
    </w:p>
    <w:p w14:paraId="4804473B"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S1-233062</w:t>
      </w:r>
    </w:p>
    <w:p w14:paraId="66C06E04"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S1-233062.</w:t>
      </w:r>
    </w:p>
    <w:p w14:paraId="0F098471" w14:textId="7F497FEB"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63A82BE" w14:textId="77777777" w:rsidR="0071281B" w:rsidRDefault="0071281B" w:rsidP="00BE7991">
      <w:pPr>
        <w:rPr>
          <w:rFonts w:ascii="Arial" w:eastAsia="Times New Roman" w:hAnsi="Arial" w:cs="Arial"/>
          <w:color w:val="000000"/>
          <w:sz w:val="16"/>
          <w:szCs w:val="16"/>
          <w:lang w:eastAsia="en-GB"/>
        </w:rPr>
      </w:pPr>
    </w:p>
    <w:p w14:paraId="7B2AAED6" w14:textId="4B20954C" w:rsidR="00E72F18" w:rsidRDefault="00E72F18" w:rsidP="00AB0BA8">
      <w:pPr>
        <w:pStyle w:val="Heading3"/>
        <w:rPr>
          <w:color w:val="000000"/>
          <w:lang w:eastAsia="en-GB"/>
        </w:rPr>
      </w:pPr>
      <w:bookmarkStart w:id="20" w:name="_Toc157177937"/>
      <w:r w:rsidRPr="002C081E">
        <w:rPr>
          <w:i/>
          <w:iCs/>
          <w:lang w:eastAsia="en-GB"/>
        </w:rPr>
        <w:t>Rel-19 miniWIDs</w:t>
      </w:r>
      <w:bookmarkEnd w:id="20"/>
    </w:p>
    <w:p w14:paraId="37527CB6" w14:textId="1EC6D95B" w:rsidR="0071281B" w:rsidRDefault="00E72F18" w:rsidP="00BE7991">
      <w:pPr>
        <w:rPr>
          <w:rFonts w:ascii="Arial" w:eastAsia="Times New Roman" w:hAnsi="Arial" w:cs="Arial"/>
          <w:sz w:val="16"/>
          <w:szCs w:val="16"/>
          <w:lang w:eastAsia="en-GB"/>
        </w:rPr>
      </w:pPr>
      <w:hyperlink r:id="rId168" w:history="1">
        <w:r w:rsidRPr="00377DE9">
          <w:rPr>
            <w:rFonts w:ascii="Arial" w:eastAsia="Times New Roman" w:hAnsi="Arial" w:cs="Arial"/>
            <w:b/>
            <w:bCs/>
            <w:color w:val="0000FF"/>
            <w:sz w:val="16"/>
            <w:szCs w:val="16"/>
            <w:u w:val="single"/>
            <w:lang w:eastAsia="en-GB"/>
          </w:rPr>
          <w:t>S1-233153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Telecom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WID on slice-based NPN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2F8250C0" w14:textId="7287121A"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5503D0A" w14:textId="77777777" w:rsidR="0071281B" w:rsidRDefault="0071281B" w:rsidP="00BE7991">
      <w:pPr>
        <w:rPr>
          <w:rFonts w:ascii="Arial" w:eastAsia="Times New Roman" w:hAnsi="Arial" w:cs="Arial"/>
          <w:color w:val="000000"/>
          <w:sz w:val="16"/>
          <w:szCs w:val="16"/>
          <w:lang w:eastAsia="en-GB"/>
        </w:rPr>
      </w:pPr>
    </w:p>
    <w:p w14:paraId="648508A4" w14:textId="5FE23F57" w:rsidR="0071281B" w:rsidRDefault="00E72F18" w:rsidP="00BE7991">
      <w:pPr>
        <w:rPr>
          <w:rFonts w:ascii="Arial" w:eastAsia="Times New Roman" w:hAnsi="Arial" w:cs="Arial"/>
          <w:sz w:val="16"/>
          <w:szCs w:val="16"/>
          <w:lang w:eastAsia="en-GB"/>
        </w:rPr>
      </w:pPr>
      <w:hyperlink r:id="rId169" w:history="1">
        <w:r w:rsidRPr="00377DE9">
          <w:rPr>
            <w:rFonts w:ascii="Arial" w:eastAsia="Times New Roman" w:hAnsi="Arial" w:cs="Arial"/>
            <w:b/>
            <w:bCs/>
            <w:color w:val="0000FF"/>
            <w:sz w:val="16"/>
            <w:szCs w:val="16"/>
            <w:u w:val="single"/>
            <w:lang w:eastAsia="en-GB"/>
          </w:rPr>
          <w:t>S1-233154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Telecom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Support of slice-based NPN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170"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0746</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hyperlink r:id="rId171"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hyperlink r:id="rId172" w:history="1">
        <w:r>
          <w:rPr>
            <w:rFonts w:ascii="Arial" w:eastAsia="Times New Roman" w:hAnsi="Arial" w:cs="Arial"/>
            <w:sz w:val="16"/>
            <w:szCs w:val="16"/>
            <w:lang w:eastAsia="en-GB"/>
          </w:rPr>
          <w:t>NPNsel</w:t>
        </w:r>
      </w:hyperlink>
      <w:r w:rsidR="0071281B">
        <w:rPr>
          <w:rFonts w:ascii="Arial" w:eastAsia="Times New Roman" w:hAnsi="Arial" w:cs="Arial"/>
          <w:sz w:val="16"/>
          <w:szCs w:val="16"/>
          <w:lang w:eastAsia="en-GB"/>
        </w:rPr>
        <w:t>)</w:t>
      </w:r>
    </w:p>
    <w:p w14:paraId="3560A181" w14:textId="5EA9642D"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ADD1958" w14:textId="77777777" w:rsidR="0071281B" w:rsidRDefault="0071281B" w:rsidP="00BE7991">
      <w:pPr>
        <w:rPr>
          <w:rFonts w:ascii="Arial" w:eastAsia="Times New Roman" w:hAnsi="Arial" w:cs="Arial"/>
          <w:color w:val="000000"/>
          <w:sz w:val="16"/>
          <w:szCs w:val="16"/>
          <w:lang w:eastAsia="en-GB"/>
        </w:rPr>
      </w:pPr>
    </w:p>
    <w:bookmarkStart w:id="21" w:name="_Hlk151122949"/>
    <w:p w14:paraId="1EFAD186" w14:textId="1F2CA044" w:rsidR="0071281B" w:rsidRDefault="00E72F18" w:rsidP="00BE7991">
      <w:pPr>
        <w:rPr>
          <w:rFonts w:ascii="Arial" w:eastAsia="Times New Roman" w:hAnsi="Arial" w:cs="Arial"/>
          <w:sz w:val="16"/>
          <w:szCs w:val="16"/>
          <w:lang w:eastAsia="en-GB"/>
        </w:rPr>
      </w:pPr>
      <w:r>
        <w:fldChar w:fldCharType="begin"/>
      </w:r>
      <w:r>
        <w:instrText>HYPERLINK "https://www.3gpp.org/ftp/tsg_sa/WG1_Serv/TSGS1_104_Chicago/Docs/S1-233155.zip"</w:instrText>
      </w:r>
      <w:r>
        <w:fldChar w:fldCharType="separate"/>
      </w:r>
      <w:r w:rsidRPr="00377DE9">
        <w:rPr>
          <w:rFonts w:ascii="Arial" w:eastAsia="Times New Roman" w:hAnsi="Arial" w:cs="Arial"/>
          <w:b/>
          <w:bCs/>
          <w:color w:val="0000FF"/>
          <w:sz w:val="16"/>
          <w:szCs w:val="16"/>
          <w:u w:val="single"/>
          <w:lang w:eastAsia="en-GB"/>
        </w:rPr>
        <w:t>S1-233155</w:t>
      </w:r>
      <w:r>
        <w:rPr>
          <w:rFonts w:ascii="Arial" w:eastAsia="Times New Roman" w:hAnsi="Arial" w:cs="Arial"/>
          <w:b/>
          <w:bCs/>
          <w:color w:val="0000FF"/>
          <w:sz w:val="16"/>
          <w:szCs w:val="16"/>
          <w:u w:val="single"/>
          <w:lang w:eastAsia="en-GB"/>
        </w:rPr>
        <w:fldChar w:fldCharType="end"/>
      </w:r>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Telecom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Slice-based NPN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71281B">
        <w:rPr>
          <w:rFonts w:ascii="Arial" w:eastAsia="Times New Roman" w:hAnsi="Arial" w:cs="Arial"/>
          <w:sz w:val="16"/>
          <w:szCs w:val="16"/>
          <w:lang w:eastAsia="en-GB"/>
        </w:rPr>
        <w:t>)</w:t>
      </w:r>
    </w:p>
    <w:p w14:paraId="57209DD7" w14:textId="1744B41C"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D8386D0" w14:textId="77777777" w:rsidR="0071281B" w:rsidRDefault="0071281B" w:rsidP="00BE7991">
      <w:pPr>
        <w:rPr>
          <w:rFonts w:ascii="Arial" w:eastAsia="Times New Roman" w:hAnsi="Arial" w:cs="Arial"/>
          <w:color w:val="000000"/>
          <w:sz w:val="16"/>
          <w:szCs w:val="16"/>
          <w:lang w:eastAsia="en-GB"/>
        </w:rPr>
      </w:pPr>
    </w:p>
    <w:p w14:paraId="47F4C46D" w14:textId="28629C79" w:rsidR="0071281B" w:rsidRDefault="00E72F18" w:rsidP="00BE7991">
      <w:pPr>
        <w:rPr>
          <w:rFonts w:ascii="Arial" w:eastAsia="Times New Roman" w:hAnsi="Arial" w:cs="Arial"/>
          <w:sz w:val="16"/>
          <w:szCs w:val="16"/>
          <w:lang w:eastAsia="en-GB"/>
        </w:rPr>
      </w:pPr>
      <w:hyperlink r:id="rId173" w:history="1">
        <w:r w:rsidRPr="00377DE9">
          <w:rPr>
            <w:rFonts w:ascii="Arial" w:eastAsia="Times New Roman" w:hAnsi="Arial" w:cs="Arial"/>
            <w:b/>
            <w:bCs/>
            <w:color w:val="0000FF"/>
            <w:sz w:val="16"/>
            <w:szCs w:val="16"/>
            <w:u w:val="single"/>
            <w:lang w:eastAsia="en-GB"/>
          </w:rPr>
          <w:t>S1-233219</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Novamint</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mini-WID on Network Selection SNPN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195421FE" w14:textId="14206C95"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ACAC678" w14:textId="77777777" w:rsidR="0071281B" w:rsidRDefault="0071281B" w:rsidP="00BE7991">
      <w:pPr>
        <w:rPr>
          <w:rFonts w:ascii="Arial" w:eastAsia="Times New Roman" w:hAnsi="Arial" w:cs="Arial"/>
          <w:color w:val="000000"/>
          <w:sz w:val="16"/>
          <w:szCs w:val="16"/>
          <w:lang w:eastAsia="en-GB"/>
        </w:rPr>
      </w:pPr>
    </w:p>
    <w:p w14:paraId="4F2DC31A" w14:textId="1DC93AED" w:rsidR="0071281B" w:rsidRDefault="00E72F18" w:rsidP="00BE7991">
      <w:pPr>
        <w:rPr>
          <w:rFonts w:ascii="Arial" w:eastAsia="Times New Roman" w:hAnsi="Arial" w:cs="Arial"/>
          <w:sz w:val="16"/>
          <w:szCs w:val="16"/>
          <w:lang w:eastAsia="en-GB"/>
        </w:rPr>
      </w:pPr>
      <w:hyperlink r:id="rId174" w:history="1">
        <w:r w:rsidRPr="00377DE9">
          <w:rPr>
            <w:rFonts w:ascii="Arial" w:eastAsia="Times New Roman" w:hAnsi="Arial" w:cs="Arial"/>
            <w:b/>
            <w:bCs/>
            <w:color w:val="0000FF"/>
            <w:sz w:val="16"/>
            <w:szCs w:val="16"/>
            <w:u w:val="single"/>
            <w:lang w:eastAsia="en-GB"/>
          </w:rPr>
          <w:t>S1-233220</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Novamint, b-com, EDF</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 SNPN network Selection to TS 22.261</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175"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0759</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hyperlink r:id="rId176"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hyperlink r:id="rId177" w:history="1">
        <w:r w:rsidRPr="00377DE9">
          <w:rPr>
            <w:rFonts w:ascii="Arial" w:eastAsia="Times New Roman" w:hAnsi="Arial" w:cs="Arial"/>
            <w:sz w:val="16"/>
            <w:szCs w:val="16"/>
            <w:lang w:eastAsia="en-GB"/>
          </w:rPr>
          <w:t>DUMMY</w:t>
        </w:r>
      </w:hyperlink>
      <w:r w:rsidR="0071281B">
        <w:rPr>
          <w:rFonts w:ascii="Arial" w:eastAsia="Times New Roman" w:hAnsi="Arial" w:cs="Arial"/>
          <w:sz w:val="16"/>
          <w:szCs w:val="16"/>
          <w:lang w:eastAsia="en-GB"/>
        </w:rPr>
        <w:t>)</w:t>
      </w:r>
    </w:p>
    <w:p w14:paraId="58DF991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Update WI Code</w:t>
      </w:r>
    </w:p>
    <w:p w14:paraId="4BA8BB6E" w14:textId="15019C5E"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32A8A03" w14:textId="77777777" w:rsidR="0071281B" w:rsidRDefault="0071281B" w:rsidP="00BE7991">
      <w:pPr>
        <w:rPr>
          <w:rFonts w:ascii="Arial" w:eastAsia="Times New Roman" w:hAnsi="Arial" w:cs="Arial"/>
          <w:color w:val="000000"/>
          <w:sz w:val="16"/>
          <w:szCs w:val="16"/>
          <w:lang w:eastAsia="en-GB"/>
        </w:rPr>
      </w:pPr>
    </w:p>
    <w:p w14:paraId="703C2B51" w14:textId="5A2307C6" w:rsidR="0071281B" w:rsidRDefault="00E72F18" w:rsidP="00BE7991">
      <w:pPr>
        <w:rPr>
          <w:rFonts w:ascii="Arial" w:eastAsia="Times New Roman" w:hAnsi="Arial" w:cs="Arial"/>
          <w:sz w:val="16"/>
          <w:szCs w:val="16"/>
          <w:lang w:eastAsia="en-GB"/>
        </w:rPr>
      </w:pPr>
      <w:hyperlink r:id="rId178" w:history="1">
        <w:r w:rsidRPr="00377DE9">
          <w:rPr>
            <w:rFonts w:ascii="Arial" w:eastAsia="Times New Roman" w:hAnsi="Arial" w:cs="Arial"/>
            <w:b/>
            <w:bCs/>
            <w:color w:val="0000FF"/>
            <w:sz w:val="16"/>
            <w:szCs w:val="16"/>
            <w:u w:val="single"/>
            <w:lang w:eastAsia="en-GB"/>
          </w:rPr>
          <w:t>S1-233221</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Novamint, b-com, EDF</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 SNPN Network Selection to TS 22.011</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179" w:history="1">
        <w:r w:rsidRPr="00377DE9">
          <w:rPr>
            <w:rFonts w:ascii="Arial" w:eastAsia="Times New Roman" w:hAnsi="Arial" w:cs="Arial"/>
            <w:sz w:val="16"/>
            <w:szCs w:val="16"/>
            <w:lang w:eastAsia="en-GB"/>
          </w:rPr>
          <w:t>22.011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0358</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19.2.0</w:t>
      </w:r>
      <w:r w:rsidR="0071281B">
        <w:rPr>
          <w:rFonts w:ascii="Arial" w:eastAsia="Times New Roman" w:hAnsi="Arial" w:cs="Arial"/>
          <w:sz w:val="16"/>
          <w:szCs w:val="16"/>
          <w:lang w:eastAsia="en-GB"/>
        </w:rPr>
        <w:t xml:space="preserve">, </w:t>
      </w:r>
      <w:hyperlink r:id="rId180"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hyperlink r:id="rId181" w:history="1">
        <w:r w:rsidRPr="00377DE9">
          <w:rPr>
            <w:rFonts w:ascii="Arial" w:eastAsia="Times New Roman" w:hAnsi="Arial" w:cs="Arial"/>
            <w:sz w:val="16"/>
            <w:szCs w:val="16"/>
            <w:lang w:eastAsia="en-GB"/>
          </w:rPr>
          <w:t>DUMMY</w:t>
        </w:r>
      </w:hyperlink>
      <w:r w:rsidR="0071281B">
        <w:rPr>
          <w:rFonts w:ascii="Arial" w:eastAsia="Times New Roman" w:hAnsi="Arial" w:cs="Arial"/>
          <w:sz w:val="16"/>
          <w:szCs w:val="16"/>
          <w:lang w:eastAsia="en-GB"/>
        </w:rPr>
        <w:t>)</w:t>
      </w:r>
    </w:p>
    <w:p w14:paraId="226B4151"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Update WI Code</w:t>
      </w:r>
    </w:p>
    <w:p w14:paraId="232B409B" w14:textId="07B594F3"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D838207" w14:textId="77777777" w:rsidR="0071281B" w:rsidRDefault="0071281B" w:rsidP="00BE7991">
      <w:pPr>
        <w:rPr>
          <w:rFonts w:ascii="Arial" w:eastAsia="Times New Roman" w:hAnsi="Arial" w:cs="Arial"/>
          <w:color w:val="000000"/>
          <w:sz w:val="16"/>
          <w:szCs w:val="16"/>
          <w:lang w:eastAsia="en-GB"/>
        </w:rPr>
      </w:pPr>
    </w:p>
    <w:bookmarkEnd w:id="21"/>
    <w:p w14:paraId="70D51E64" w14:textId="287B53E6" w:rsidR="0071281B" w:rsidRDefault="00E72F18" w:rsidP="00BE7991">
      <w:pPr>
        <w:rPr>
          <w:rFonts w:ascii="Arial" w:eastAsia="Times New Roman" w:hAnsi="Arial" w:cs="Arial"/>
          <w:sz w:val="16"/>
          <w:szCs w:val="16"/>
          <w:lang w:eastAsia="en-GB"/>
        </w:rPr>
      </w:pPr>
      <w:r>
        <w:fldChar w:fldCharType="begin"/>
      </w:r>
      <w:r>
        <w:instrText>HYPERLINK "https://www.3gpp.org/ftp/tsg_sa/WG1_Serv/TSGS1_104_Chicago/Docs/S1-233195.zip"</w:instrText>
      </w:r>
      <w:r>
        <w:fldChar w:fldCharType="separate"/>
      </w:r>
      <w:r w:rsidRPr="00377DE9">
        <w:rPr>
          <w:rFonts w:ascii="Arial" w:eastAsia="Times New Roman" w:hAnsi="Arial" w:cs="Arial"/>
          <w:b/>
          <w:bCs/>
          <w:color w:val="0000FF"/>
          <w:sz w:val="16"/>
          <w:szCs w:val="16"/>
          <w:u w:val="single"/>
          <w:lang w:eastAsia="en-GB"/>
        </w:rPr>
        <w:t>S1-233195</w:t>
      </w:r>
      <w:r>
        <w:rPr>
          <w:rFonts w:ascii="Arial" w:eastAsia="Times New Roman" w:hAnsi="Arial" w:cs="Arial"/>
          <w:b/>
          <w:bCs/>
          <w:color w:val="0000FF"/>
          <w:sz w:val="16"/>
          <w:szCs w:val="16"/>
          <w:u w:val="single"/>
          <w:lang w:eastAsia="en-GB"/>
        </w:rPr>
        <w:fldChar w:fldCharType="end"/>
      </w:r>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Orange, ChinaUnicom, EDF, Huawei? Novamint? Verizon?</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WID on Timestamp Information Exposure for critical IoT</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4D5A4563" w14:textId="3AFBC516"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S1-233575</w:t>
      </w:r>
    </w:p>
    <w:p w14:paraId="7D3D025D" w14:textId="77777777" w:rsidR="0071281B" w:rsidRDefault="0071281B" w:rsidP="00BE7991">
      <w:pPr>
        <w:rPr>
          <w:rFonts w:ascii="Arial" w:eastAsia="Times New Roman" w:hAnsi="Arial" w:cs="Arial"/>
          <w:color w:val="000000"/>
          <w:sz w:val="16"/>
          <w:szCs w:val="16"/>
          <w:lang w:eastAsia="en-GB"/>
        </w:rPr>
      </w:pPr>
    </w:p>
    <w:p w14:paraId="76E75A9E" w14:textId="67B0E0C6" w:rsidR="0071281B" w:rsidRDefault="0065445A" w:rsidP="00BE7991">
      <w:pPr>
        <w:rPr>
          <w:rFonts w:ascii="Arial" w:eastAsia="Times New Roman" w:hAnsi="Arial" w:cs="Arial"/>
          <w:sz w:val="16"/>
          <w:szCs w:val="16"/>
          <w:lang w:eastAsia="en-GB"/>
        </w:rPr>
      </w:pPr>
      <w:hyperlink r:id="rId182" w:history="1">
        <w:r>
          <w:rPr>
            <w:rStyle w:val="Hyperlink"/>
            <w:rFonts w:ascii="Arial" w:eastAsia="Times New Roman" w:hAnsi="Arial" w:cs="Arial"/>
            <w:sz w:val="16"/>
            <w:szCs w:val="16"/>
            <w:lang w:eastAsia="en-GB"/>
          </w:rPr>
          <w:t>S1-233575</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Orange, ChinaUnicom, EDF, Huawei, Novamint, Verizon, Philips</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WID on Timestamp Information Exposure for critical IoT</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5AACB95A"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S1-233195</w:t>
      </w:r>
    </w:p>
    <w:p w14:paraId="68073603"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sidRPr="00913D22">
        <w:rPr>
          <w:rFonts w:ascii="Arial" w:eastAsia="Times New Roman" w:hAnsi="Arial" w:cs="Arial"/>
          <w:color w:val="000000"/>
          <w:sz w:val="16"/>
          <w:szCs w:val="16"/>
          <w:lang w:eastAsia="en-GB"/>
        </w:rPr>
        <w:t>change DT to Deutsche Telekom AG in the WID</w:t>
      </w:r>
    </w:p>
    <w:p w14:paraId="1B24C0F5" w14:textId="77AFFB8F"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sidRPr="00913D22">
        <w:rPr>
          <w:rFonts w:ascii="Arial" w:eastAsia="Times New Roman" w:hAnsi="Arial" w:cs="Arial"/>
          <w:color w:val="000000"/>
          <w:sz w:val="16"/>
          <w:szCs w:val="16"/>
          <w:lang w:eastAsia="en-GB"/>
        </w:rPr>
        <w:t>Revised to S1-233578</w:t>
      </w:r>
    </w:p>
    <w:p w14:paraId="3E078B78" w14:textId="77777777" w:rsidR="0071281B" w:rsidRPr="00913D22" w:rsidRDefault="0071281B" w:rsidP="00BE7991">
      <w:pPr>
        <w:rPr>
          <w:rFonts w:ascii="Arial" w:eastAsia="Times New Roman" w:hAnsi="Arial" w:cs="Arial"/>
          <w:color w:val="000000"/>
          <w:sz w:val="16"/>
          <w:szCs w:val="16"/>
          <w:lang w:eastAsia="en-GB"/>
        </w:rPr>
      </w:pPr>
    </w:p>
    <w:p w14:paraId="568258C8" w14:textId="6DAD62AF" w:rsidR="0071281B" w:rsidRDefault="0065445A" w:rsidP="00BE7991">
      <w:pPr>
        <w:rPr>
          <w:rFonts w:ascii="Arial" w:eastAsia="Times New Roman" w:hAnsi="Arial" w:cs="Arial"/>
          <w:sz w:val="16"/>
          <w:szCs w:val="16"/>
          <w:lang w:eastAsia="en-GB"/>
        </w:rPr>
      </w:pPr>
      <w:hyperlink r:id="rId183" w:history="1">
        <w:r>
          <w:rPr>
            <w:rStyle w:val="Hyperlink"/>
            <w:rFonts w:ascii="Arial" w:eastAsia="Times New Roman" w:hAnsi="Arial" w:cs="Arial"/>
            <w:sz w:val="16"/>
            <w:szCs w:val="16"/>
            <w:lang w:eastAsia="en-GB"/>
          </w:rPr>
          <w:t>S1-233578</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Orange, ChinaUnicom, EDF, Huawei, Novamint, Verizon, Philips</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WID on Timestamp Information Exposure for critical IoT</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35FA460E"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S1-233575</w:t>
      </w:r>
    </w:p>
    <w:p w14:paraId="6D853997"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S1-233575.</w:t>
      </w:r>
    </w:p>
    <w:p w14:paraId="6C0B303F" w14:textId="2AFF4C52"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S1-233583</w:t>
      </w:r>
    </w:p>
    <w:p w14:paraId="1B4A4BBD" w14:textId="77777777" w:rsidR="0071281B" w:rsidRDefault="0071281B" w:rsidP="00BE7991">
      <w:pPr>
        <w:rPr>
          <w:rFonts w:ascii="Arial" w:eastAsia="Times New Roman" w:hAnsi="Arial" w:cs="Arial"/>
          <w:color w:val="000000"/>
          <w:sz w:val="16"/>
          <w:szCs w:val="16"/>
          <w:lang w:eastAsia="en-GB"/>
        </w:rPr>
      </w:pPr>
    </w:p>
    <w:p w14:paraId="18153C2A" w14:textId="4C34DE04" w:rsidR="0071281B" w:rsidRDefault="0065445A" w:rsidP="00BE7991">
      <w:pPr>
        <w:rPr>
          <w:rFonts w:ascii="Arial" w:eastAsia="Times New Roman" w:hAnsi="Arial" w:cs="Arial"/>
          <w:sz w:val="16"/>
          <w:szCs w:val="16"/>
          <w:lang w:eastAsia="en-GB"/>
        </w:rPr>
      </w:pPr>
      <w:hyperlink r:id="rId184" w:history="1">
        <w:r>
          <w:rPr>
            <w:rStyle w:val="Hyperlink"/>
            <w:rFonts w:ascii="Arial" w:eastAsia="Times New Roman" w:hAnsi="Arial" w:cs="Arial"/>
            <w:sz w:val="16"/>
            <w:szCs w:val="16"/>
            <w:lang w:eastAsia="en-GB"/>
          </w:rPr>
          <w:t>S1-233583</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Orange, ChinaUnicom, EDF, Huawei, Novamint, Verizon, Philips</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WID on Timestamp Information Exposure for critical IoT</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27D9871E"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S1-233578</w:t>
      </w:r>
    </w:p>
    <w:p w14:paraId="031D225A"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Corresponding CR in 3591.</w:t>
      </w:r>
    </w:p>
    <w:p w14:paraId="0446D867" w14:textId="0FBB7C63"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54E808A" w14:textId="77777777" w:rsidR="0071281B" w:rsidRDefault="0071281B" w:rsidP="00BE7991">
      <w:pPr>
        <w:rPr>
          <w:rFonts w:ascii="Arial" w:eastAsia="Times New Roman" w:hAnsi="Arial" w:cs="Arial"/>
          <w:color w:val="000000"/>
          <w:sz w:val="16"/>
          <w:szCs w:val="16"/>
          <w:lang w:eastAsia="en-GB"/>
        </w:rPr>
      </w:pPr>
    </w:p>
    <w:p w14:paraId="79FAF531" w14:textId="1D67757A" w:rsidR="0071281B" w:rsidRDefault="00E72F18" w:rsidP="00BE7991">
      <w:pPr>
        <w:rPr>
          <w:rFonts w:ascii="Arial" w:eastAsia="Times New Roman" w:hAnsi="Arial" w:cs="Arial"/>
          <w:sz w:val="16"/>
          <w:szCs w:val="16"/>
          <w:lang w:eastAsia="en-GB"/>
        </w:rPr>
      </w:pPr>
      <w:hyperlink r:id="rId185" w:history="1">
        <w:r w:rsidRPr="00377DE9">
          <w:rPr>
            <w:rFonts w:ascii="Arial" w:eastAsia="Times New Roman" w:hAnsi="Arial" w:cs="Arial"/>
            <w:b/>
            <w:bCs/>
            <w:color w:val="0000FF"/>
            <w:sz w:val="16"/>
            <w:szCs w:val="16"/>
            <w:u w:val="single"/>
            <w:lang w:eastAsia="en-GB"/>
          </w:rPr>
          <w:t>S1-233196</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Orange, ChinaUnicom, EDF, Huawei? Novamint?Verizon?</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 requirements on Timestamp Information Exposure for critical IoT Applications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186"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0756</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hyperlink r:id="rId187"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hyperlink r:id="rId188" w:history="1">
        <w:r>
          <w:rPr>
            <w:rFonts w:ascii="Arial" w:eastAsia="Times New Roman" w:hAnsi="Arial" w:cs="Arial"/>
            <w:sz w:val="16"/>
            <w:szCs w:val="16"/>
            <w:lang w:eastAsia="en-GB"/>
          </w:rPr>
          <w:t>TIE_IoTAPP</w:t>
        </w:r>
      </w:hyperlink>
      <w:r w:rsidR="0071281B">
        <w:rPr>
          <w:rFonts w:ascii="Arial" w:eastAsia="Times New Roman" w:hAnsi="Arial" w:cs="Arial"/>
          <w:sz w:val="16"/>
          <w:szCs w:val="16"/>
          <w:lang w:eastAsia="en-GB"/>
        </w:rPr>
        <w:t>)</w:t>
      </w:r>
    </w:p>
    <w:p w14:paraId="47217027"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Moved from 7.12</w:t>
      </w:r>
    </w:p>
    <w:p w14:paraId="2CE8901B" w14:textId="68D851BF"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S1-233576</w:t>
      </w:r>
    </w:p>
    <w:p w14:paraId="17E3382C" w14:textId="77777777" w:rsidR="0071281B" w:rsidRDefault="0071281B" w:rsidP="00BE7991">
      <w:pPr>
        <w:rPr>
          <w:rFonts w:ascii="Arial" w:eastAsia="Times New Roman" w:hAnsi="Arial" w:cs="Arial"/>
          <w:color w:val="000000"/>
          <w:sz w:val="16"/>
          <w:szCs w:val="16"/>
          <w:lang w:eastAsia="en-GB"/>
        </w:rPr>
      </w:pPr>
    </w:p>
    <w:p w14:paraId="749EC538" w14:textId="00DFE746" w:rsidR="0071281B" w:rsidRDefault="0065445A" w:rsidP="00BE7991">
      <w:pPr>
        <w:rPr>
          <w:rFonts w:ascii="Arial" w:eastAsia="Times New Roman" w:hAnsi="Arial" w:cs="Arial"/>
          <w:sz w:val="16"/>
          <w:szCs w:val="16"/>
          <w:lang w:eastAsia="en-GB"/>
        </w:rPr>
      </w:pPr>
      <w:hyperlink r:id="rId189" w:history="1">
        <w:r>
          <w:rPr>
            <w:rStyle w:val="Hyperlink"/>
            <w:rFonts w:ascii="Arial" w:eastAsia="Times New Roman" w:hAnsi="Arial" w:cs="Arial"/>
            <w:sz w:val="16"/>
            <w:szCs w:val="16"/>
            <w:lang w:eastAsia="en-GB"/>
          </w:rPr>
          <w:t>S1-233576</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Orange, ChinaUnicom, EDF, Huawei, Novamint, Verizon, Philips International, DT, Futurewei, ZTE</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Add requirements on Timestamp Information Exposure for critical IoT Applications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0756</w:t>
      </w:r>
      <w:r w:rsidR="0071281B">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71281B">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71281B">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TIE_IoTAPP</w:t>
      </w:r>
      <w:r w:rsidR="0071281B">
        <w:rPr>
          <w:rFonts w:ascii="Arial" w:eastAsia="Times New Roman" w:hAnsi="Arial" w:cs="Arial"/>
          <w:sz w:val="16"/>
          <w:szCs w:val="16"/>
          <w:lang w:eastAsia="en-GB"/>
        </w:rPr>
        <w:t>)</w:t>
      </w:r>
    </w:p>
    <w:p w14:paraId="1623F51B"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S1-233196</w:t>
      </w:r>
    </w:p>
    <w:p w14:paraId="7020F79B"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Still some open points for Nokia</w:t>
      </w:r>
    </w:p>
    <w:p w14:paraId="70ED277C" w14:textId="3BC7DB96"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Conclusion: </w:t>
      </w:r>
      <w:r w:rsidR="00E72F18">
        <w:rPr>
          <w:rFonts w:ascii="Arial" w:eastAsia="Times New Roman" w:hAnsi="Arial" w:cs="Arial"/>
          <w:color w:val="000000"/>
          <w:sz w:val="16"/>
          <w:szCs w:val="16"/>
          <w:lang w:eastAsia="en-GB"/>
        </w:rPr>
        <w:t>Revised to S1-233588</w:t>
      </w:r>
    </w:p>
    <w:p w14:paraId="16AAC96F" w14:textId="77777777" w:rsidR="0071281B" w:rsidRDefault="0071281B" w:rsidP="00BE7991">
      <w:pPr>
        <w:rPr>
          <w:rFonts w:ascii="Arial" w:eastAsia="Times New Roman" w:hAnsi="Arial" w:cs="Arial"/>
          <w:color w:val="000000"/>
          <w:sz w:val="16"/>
          <w:szCs w:val="16"/>
          <w:lang w:eastAsia="en-GB"/>
        </w:rPr>
      </w:pPr>
    </w:p>
    <w:p w14:paraId="2013BA88" w14:textId="0B7F7DDA" w:rsidR="0071281B" w:rsidRDefault="0065445A" w:rsidP="00BE7991">
      <w:pPr>
        <w:rPr>
          <w:rFonts w:ascii="Arial" w:eastAsia="Times New Roman" w:hAnsi="Arial" w:cs="Arial"/>
          <w:sz w:val="16"/>
          <w:szCs w:val="16"/>
          <w:lang w:eastAsia="en-GB"/>
        </w:rPr>
      </w:pPr>
      <w:hyperlink r:id="rId190" w:history="1">
        <w:r>
          <w:rPr>
            <w:rStyle w:val="Hyperlink"/>
            <w:rFonts w:ascii="Arial" w:eastAsia="Times New Roman" w:hAnsi="Arial" w:cs="Arial"/>
            <w:sz w:val="16"/>
            <w:szCs w:val="16"/>
            <w:lang w:eastAsia="en-GB"/>
          </w:rPr>
          <w:t>S1-233588</w:t>
        </w:r>
      </w:hyperlink>
      <w:r w:rsidR="0071281B">
        <w:rPr>
          <w:rFonts w:ascii="Arial" w:eastAsia="Times New Roman" w:hAnsi="Arial" w:cs="Arial"/>
          <w:sz w:val="16"/>
          <w:szCs w:val="16"/>
          <w:lang w:eastAsia="en-GB"/>
        </w:rPr>
        <w:t xml:space="preserve"> from </w:t>
      </w:r>
      <w:r w:rsidR="00E72F18" w:rsidRPr="00913D22">
        <w:rPr>
          <w:rFonts w:ascii="Arial" w:eastAsia="Times New Roman" w:hAnsi="Arial" w:cs="Arial"/>
          <w:sz w:val="16"/>
          <w:szCs w:val="16"/>
          <w:lang w:eastAsia="en-GB"/>
        </w:rPr>
        <w:t>Orange, ChinaUnicom, EDF, Huawei, Novamint, Verizon, Philips International, DT, Futurewei, ZTE, Deutsche Telekom AG</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Add requirements on Timestamp Information Exposure for critical IoT Applications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0756</w:t>
      </w:r>
      <w:r w:rsidR="0071281B">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71281B">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71281B">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TIE_IoTAPP</w:t>
      </w:r>
      <w:r w:rsidR="0071281B">
        <w:rPr>
          <w:rFonts w:ascii="Arial" w:eastAsia="Times New Roman" w:hAnsi="Arial" w:cs="Arial"/>
          <w:sz w:val="16"/>
          <w:szCs w:val="16"/>
          <w:lang w:eastAsia="en-GB"/>
        </w:rPr>
        <w:t>)</w:t>
      </w:r>
    </w:p>
    <w:p w14:paraId="645A0E03"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S1-233576</w:t>
      </w:r>
    </w:p>
    <w:p w14:paraId="67765BAF"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Moved from 7.12 Revision of S1-233576.</w:t>
      </w:r>
    </w:p>
    <w:p w14:paraId="5510AB6B" w14:textId="42A83C57"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S1-233591</w:t>
      </w:r>
    </w:p>
    <w:p w14:paraId="1780F246" w14:textId="77777777" w:rsidR="0071281B" w:rsidRDefault="0071281B" w:rsidP="00BE7991">
      <w:pPr>
        <w:rPr>
          <w:rFonts w:ascii="Arial" w:eastAsia="Times New Roman" w:hAnsi="Arial" w:cs="Arial"/>
          <w:color w:val="000000"/>
          <w:sz w:val="16"/>
          <w:szCs w:val="16"/>
          <w:lang w:eastAsia="en-GB"/>
        </w:rPr>
      </w:pPr>
    </w:p>
    <w:p w14:paraId="07E5C9AA" w14:textId="51E87C5B" w:rsidR="0071281B" w:rsidRDefault="0065445A" w:rsidP="00BE7991">
      <w:pPr>
        <w:rPr>
          <w:rFonts w:ascii="Arial" w:eastAsia="Times New Roman" w:hAnsi="Arial" w:cs="Arial"/>
          <w:sz w:val="16"/>
          <w:szCs w:val="16"/>
          <w:lang w:eastAsia="en-GB"/>
        </w:rPr>
      </w:pPr>
      <w:hyperlink r:id="rId191" w:history="1">
        <w:r>
          <w:rPr>
            <w:rStyle w:val="Hyperlink"/>
            <w:rFonts w:ascii="Arial" w:eastAsia="Times New Roman" w:hAnsi="Arial" w:cs="Arial"/>
            <w:sz w:val="16"/>
            <w:szCs w:val="16"/>
            <w:lang w:eastAsia="en-GB"/>
          </w:rPr>
          <w:t>S1-233591</w:t>
        </w:r>
      </w:hyperlink>
      <w:r w:rsidR="0071281B">
        <w:rPr>
          <w:rFonts w:ascii="Arial" w:eastAsia="Times New Roman" w:hAnsi="Arial" w:cs="Arial"/>
          <w:sz w:val="16"/>
          <w:szCs w:val="16"/>
          <w:lang w:eastAsia="en-GB"/>
        </w:rPr>
        <w:t xml:space="preserve"> from </w:t>
      </w:r>
      <w:r w:rsidR="00E72F18" w:rsidRPr="00913D22">
        <w:rPr>
          <w:rFonts w:ascii="Arial" w:eastAsia="Times New Roman" w:hAnsi="Arial" w:cs="Arial"/>
          <w:sz w:val="16"/>
          <w:szCs w:val="16"/>
          <w:lang w:eastAsia="en-GB"/>
        </w:rPr>
        <w:t>Orange, ChinaUnicom, EDF, Huawei, Novamint, Verizon, Philips International, Futurewei, ZTE, Deutsche Telekom AG, SamSung</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Add requirements on Timestamp Information Exposure for critical IoT Applications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0756</w:t>
      </w:r>
      <w:r w:rsidR="0071281B">
        <w:rPr>
          <w:rFonts w:ascii="Arial" w:eastAsia="Times New Roman" w:hAnsi="Arial" w:cs="Arial"/>
          <w:sz w:val="16"/>
          <w:szCs w:val="16"/>
          <w:lang w:eastAsia="en-GB"/>
        </w:rPr>
        <w:t>r</w:t>
      </w:r>
      <w:r w:rsidR="00E72F18">
        <w:rPr>
          <w:rFonts w:ascii="Arial" w:eastAsia="Times New Roman" w:hAnsi="Arial" w:cs="Arial"/>
          <w:sz w:val="16"/>
          <w:szCs w:val="16"/>
          <w:lang w:eastAsia="en-GB"/>
        </w:rPr>
        <w:t>3</w:t>
      </w:r>
      <w:r w:rsidR="0071281B">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71281B">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TIE_IoTAPP</w:t>
      </w:r>
      <w:r w:rsidR="0071281B">
        <w:rPr>
          <w:rFonts w:ascii="Arial" w:eastAsia="Times New Roman" w:hAnsi="Arial" w:cs="Arial"/>
          <w:sz w:val="16"/>
          <w:szCs w:val="16"/>
          <w:lang w:eastAsia="en-GB"/>
        </w:rPr>
        <w:t>)</w:t>
      </w:r>
    </w:p>
    <w:p w14:paraId="2A06FCE5"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S1-233588</w:t>
      </w:r>
    </w:p>
    <w:p w14:paraId="523981BE"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Objected by Qualcomm, so not SA1-agreed. Orange will bring this CR as a company contribution to SA plenary.</w:t>
      </w:r>
    </w:p>
    <w:p w14:paraId="7B8D0CF2" w14:textId="03333051"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FE4C5BD" w14:textId="77777777" w:rsidR="0071281B" w:rsidRDefault="0071281B" w:rsidP="00BE7991">
      <w:pPr>
        <w:rPr>
          <w:rFonts w:ascii="Arial" w:eastAsia="Times New Roman" w:hAnsi="Arial" w:cs="Arial"/>
          <w:color w:val="000000"/>
          <w:sz w:val="16"/>
          <w:szCs w:val="16"/>
          <w:lang w:eastAsia="en-GB"/>
        </w:rPr>
      </w:pPr>
    </w:p>
    <w:p w14:paraId="10190C00" w14:textId="55F639FB" w:rsidR="0071281B" w:rsidRDefault="00E72F18" w:rsidP="00BE7991">
      <w:pPr>
        <w:rPr>
          <w:rFonts w:ascii="Arial" w:eastAsia="Times New Roman" w:hAnsi="Arial" w:cs="Arial"/>
          <w:sz w:val="16"/>
          <w:szCs w:val="16"/>
          <w:lang w:eastAsia="en-GB"/>
        </w:rPr>
      </w:pPr>
      <w:hyperlink r:id="rId192" w:history="1">
        <w:r w:rsidRPr="00377DE9">
          <w:rPr>
            <w:rFonts w:ascii="Arial" w:eastAsia="Times New Roman" w:hAnsi="Arial" w:cs="Arial"/>
            <w:b/>
            <w:bCs/>
            <w:color w:val="0000FF"/>
            <w:sz w:val="16"/>
            <w:szCs w:val="16"/>
            <w:u w:val="single"/>
            <w:lang w:eastAsia="en-GB"/>
          </w:rPr>
          <w:t>S1-233029</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one2many</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WID on Duplication Detection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62D67CA2"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Moved from 7.12</w:t>
      </w:r>
    </w:p>
    <w:p w14:paraId="6D36A163" w14:textId="59782BF1"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C7D2DF0" w14:textId="77777777" w:rsidR="0071281B" w:rsidRDefault="0071281B" w:rsidP="00BE7991">
      <w:pPr>
        <w:rPr>
          <w:rFonts w:ascii="Arial" w:eastAsia="Times New Roman" w:hAnsi="Arial" w:cs="Arial"/>
          <w:color w:val="000000"/>
          <w:sz w:val="16"/>
          <w:szCs w:val="16"/>
          <w:lang w:eastAsia="en-GB"/>
        </w:rPr>
      </w:pPr>
    </w:p>
    <w:p w14:paraId="1012DE38" w14:textId="692EAA0E" w:rsidR="009043AF" w:rsidRDefault="00E72F18" w:rsidP="00BE7991">
      <w:pPr>
        <w:rPr>
          <w:rFonts w:ascii="Arial" w:eastAsia="Times New Roman" w:hAnsi="Arial" w:cs="Arial"/>
          <w:sz w:val="16"/>
          <w:szCs w:val="16"/>
          <w:lang w:eastAsia="en-GB"/>
        </w:rPr>
      </w:pPr>
      <w:hyperlink r:id="rId193" w:history="1">
        <w:r w:rsidRPr="00377DE9">
          <w:rPr>
            <w:rFonts w:ascii="Arial" w:eastAsia="Times New Roman" w:hAnsi="Arial" w:cs="Arial"/>
            <w:b/>
            <w:bCs/>
            <w:color w:val="0000FF"/>
            <w:sz w:val="16"/>
            <w:szCs w:val="16"/>
            <w:u w:val="single"/>
            <w:lang w:eastAsia="en-GB"/>
          </w:rPr>
          <w:t>S1-233025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one2many B.V.</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Duplication Detection based on content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194" w:history="1">
        <w:r w:rsidRPr="00377DE9">
          <w:rPr>
            <w:rFonts w:ascii="Arial" w:eastAsia="Times New Roman" w:hAnsi="Arial" w:cs="Arial"/>
            <w:sz w:val="16"/>
            <w:szCs w:val="16"/>
            <w:lang w:eastAsia="en-GB"/>
          </w:rPr>
          <w:t>22.268</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0080</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18.3.0</w:t>
      </w:r>
      <w:r w:rsidR="009043AF">
        <w:rPr>
          <w:rFonts w:ascii="Arial" w:eastAsia="Times New Roman" w:hAnsi="Arial" w:cs="Arial"/>
          <w:sz w:val="16"/>
          <w:szCs w:val="16"/>
          <w:lang w:eastAsia="en-GB"/>
        </w:rPr>
        <w:t xml:space="preserve">, </w:t>
      </w:r>
      <w:hyperlink r:id="rId195"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196" w:history="1">
        <w:r w:rsidRPr="00377DE9">
          <w:rPr>
            <w:rFonts w:ascii="Arial" w:eastAsia="Times New Roman" w:hAnsi="Arial" w:cs="Arial"/>
            <w:sz w:val="16"/>
            <w:szCs w:val="16"/>
            <w:lang w:eastAsia="en-GB"/>
          </w:rPr>
          <w:t>TEI19</w:t>
        </w:r>
      </w:hyperlink>
      <w:r w:rsidR="009043AF">
        <w:rPr>
          <w:rFonts w:ascii="Arial" w:eastAsia="Times New Roman" w:hAnsi="Arial" w:cs="Arial"/>
          <w:sz w:val="16"/>
          <w:szCs w:val="16"/>
          <w:lang w:eastAsia="en-GB"/>
        </w:rPr>
        <w:t>)</w:t>
      </w:r>
    </w:p>
    <w:p w14:paraId="045FA45B"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Moved from 7.12 WI TIE_IoTAPP Rel-19 CR0756R- Cat B</w:t>
      </w:r>
    </w:p>
    <w:p w14:paraId="63DA4E5F" w14:textId="6430E9C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7DAB488" w14:textId="77777777" w:rsidR="009043AF" w:rsidRDefault="009043AF" w:rsidP="00BE7991">
      <w:pPr>
        <w:rPr>
          <w:rFonts w:ascii="Arial" w:eastAsia="Times New Roman" w:hAnsi="Arial" w:cs="Arial"/>
          <w:color w:val="000000"/>
          <w:sz w:val="16"/>
          <w:szCs w:val="16"/>
          <w:lang w:eastAsia="en-GB"/>
        </w:rPr>
      </w:pPr>
    </w:p>
    <w:p w14:paraId="3CA15C2D" w14:textId="088164D3" w:rsidR="009043AF" w:rsidRDefault="00E72F18" w:rsidP="00BE7991">
      <w:pPr>
        <w:rPr>
          <w:rFonts w:ascii="Arial" w:eastAsia="Times New Roman" w:hAnsi="Arial" w:cs="Arial"/>
          <w:sz w:val="16"/>
          <w:szCs w:val="16"/>
          <w:lang w:eastAsia="en-GB"/>
        </w:rPr>
      </w:pPr>
      <w:hyperlink r:id="rId197" w:history="1">
        <w:r w:rsidRPr="00377DE9">
          <w:rPr>
            <w:rFonts w:ascii="Arial" w:eastAsia="Times New Roman" w:hAnsi="Arial" w:cs="Arial"/>
            <w:b/>
            <w:bCs/>
            <w:color w:val="0000FF"/>
            <w:sz w:val="16"/>
            <w:szCs w:val="16"/>
            <w:u w:val="single"/>
            <w:lang w:eastAsia="en-GB"/>
          </w:rPr>
          <w:t>S1-233026</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one2many</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Paper on Duplication Detection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30AE9F1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Moved from 7.12</w:t>
      </w:r>
    </w:p>
    <w:p w14:paraId="48FD72A5" w14:textId="361B264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4632FD9" w14:textId="77777777" w:rsidR="009043AF" w:rsidRDefault="009043AF" w:rsidP="00BE7991">
      <w:pPr>
        <w:rPr>
          <w:rFonts w:ascii="Arial" w:eastAsia="Times New Roman" w:hAnsi="Arial" w:cs="Arial"/>
          <w:color w:val="000000"/>
          <w:sz w:val="16"/>
          <w:szCs w:val="16"/>
          <w:lang w:eastAsia="en-GB"/>
        </w:rPr>
      </w:pPr>
    </w:p>
    <w:p w14:paraId="3E23FF81" w14:textId="3C0C67D1" w:rsidR="00E72F18" w:rsidRDefault="00E72F18" w:rsidP="00AB0BA8">
      <w:pPr>
        <w:pStyle w:val="Heading3"/>
        <w:rPr>
          <w:color w:val="000000"/>
          <w:lang w:eastAsia="en-GB"/>
        </w:rPr>
      </w:pPr>
      <w:bookmarkStart w:id="22" w:name="_Toc157177938"/>
      <w:r w:rsidRPr="002C081E">
        <w:rPr>
          <w:i/>
          <w:iCs/>
          <w:lang w:eastAsia="en-GB"/>
        </w:rPr>
        <w:t>Rel-20 SID proposals</w:t>
      </w:r>
      <w:bookmarkEnd w:id="22"/>
    </w:p>
    <w:p w14:paraId="11F0C9E3" w14:textId="5C61AD13" w:rsidR="009043AF" w:rsidRDefault="00E72F18" w:rsidP="00BE7991">
      <w:pPr>
        <w:rPr>
          <w:rFonts w:ascii="Arial" w:eastAsia="Times New Roman" w:hAnsi="Arial" w:cs="Arial"/>
          <w:sz w:val="16"/>
          <w:szCs w:val="16"/>
          <w:lang w:eastAsia="en-GB"/>
        </w:rPr>
      </w:pPr>
      <w:hyperlink r:id="rId198" w:history="1">
        <w:r w:rsidRPr="00377DE9">
          <w:rPr>
            <w:rFonts w:ascii="Arial" w:eastAsia="Times New Roman" w:hAnsi="Arial" w:cs="Arial"/>
            <w:b/>
            <w:bCs/>
            <w:color w:val="0000FF"/>
            <w:sz w:val="16"/>
            <w:szCs w:val="16"/>
            <w:u w:val="single"/>
            <w:lang w:eastAsia="en-GB"/>
          </w:rPr>
          <w:t>S1-233028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InterDigital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Study on distributed device and user-centric trust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060DD05C" w14:textId="5D7DB7D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S1-233577</w:t>
      </w:r>
    </w:p>
    <w:p w14:paraId="7426B287" w14:textId="77777777" w:rsidR="009043AF" w:rsidRDefault="009043AF" w:rsidP="00BE7991">
      <w:pPr>
        <w:rPr>
          <w:rFonts w:ascii="Arial" w:eastAsia="Times New Roman" w:hAnsi="Arial" w:cs="Arial"/>
          <w:color w:val="000000"/>
          <w:sz w:val="16"/>
          <w:szCs w:val="16"/>
          <w:lang w:eastAsia="en-GB"/>
        </w:rPr>
      </w:pPr>
    </w:p>
    <w:p w14:paraId="14DA04FD" w14:textId="4050F9B4" w:rsidR="009043AF" w:rsidRDefault="0065445A" w:rsidP="00BE7991">
      <w:pPr>
        <w:rPr>
          <w:rFonts w:ascii="Arial" w:eastAsia="Times New Roman" w:hAnsi="Arial" w:cs="Arial"/>
          <w:sz w:val="16"/>
          <w:szCs w:val="16"/>
          <w:lang w:eastAsia="en-GB"/>
        </w:rPr>
      </w:pPr>
      <w:hyperlink r:id="rId199" w:history="1">
        <w:r>
          <w:rPr>
            <w:rStyle w:val="Hyperlink"/>
            <w:rFonts w:ascii="Arial" w:eastAsia="Times New Roman" w:hAnsi="Arial" w:cs="Arial"/>
            <w:sz w:val="16"/>
            <w:szCs w:val="16"/>
            <w:lang w:eastAsia="en-GB"/>
          </w:rPr>
          <w:t>S1-233577</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InterDigital</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SID: Study on distributed device and user-centric trust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2AE5ACF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S1-233028</w:t>
      </w:r>
    </w:p>
    <w:p w14:paraId="396142A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Huawei and Futurewei think that this is rather a 6G (Part 2) SID</w:t>
      </w:r>
    </w:p>
    <w:p w14:paraId="5AFEFA64" w14:textId="6347E12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AD5E1B7" w14:textId="77777777" w:rsidR="009043AF" w:rsidRDefault="009043AF" w:rsidP="00BE7991">
      <w:pPr>
        <w:rPr>
          <w:rFonts w:ascii="Arial" w:eastAsia="Times New Roman" w:hAnsi="Arial" w:cs="Arial"/>
          <w:color w:val="000000"/>
          <w:sz w:val="16"/>
          <w:szCs w:val="16"/>
          <w:lang w:eastAsia="en-GB"/>
        </w:rPr>
      </w:pPr>
    </w:p>
    <w:p w14:paraId="381BBE93" w14:textId="0113D743" w:rsidR="009043AF" w:rsidRDefault="00E72F18" w:rsidP="00BE7991">
      <w:pPr>
        <w:rPr>
          <w:rFonts w:ascii="Arial" w:eastAsia="Times New Roman" w:hAnsi="Arial" w:cs="Arial"/>
          <w:sz w:val="16"/>
          <w:szCs w:val="16"/>
          <w:lang w:eastAsia="en-GB"/>
        </w:rPr>
      </w:pPr>
      <w:hyperlink r:id="rId200" w:history="1">
        <w:r w:rsidRPr="00377DE9">
          <w:rPr>
            <w:rFonts w:ascii="Arial" w:eastAsia="Times New Roman" w:hAnsi="Arial" w:cs="Arial"/>
            <w:b/>
            <w:bCs/>
            <w:color w:val="0000FF"/>
            <w:sz w:val="16"/>
            <w:szCs w:val="16"/>
            <w:u w:val="single"/>
            <w:lang w:eastAsia="en-GB"/>
          </w:rPr>
          <w:t>S1-233027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InterDigital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Motivation for study on distributed device and user-centric trust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02D8A52D" w14:textId="1B6AF0C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BAD6AAB" w14:textId="77777777" w:rsidR="009043AF" w:rsidRDefault="009043AF" w:rsidP="00BE7991">
      <w:pPr>
        <w:rPr>
          <w:rFonts w:ascii="Arial" w:eastAsia="Times New Roman" w:hAnsi="Arial" w:cs="Arial"/>
          <w:color w:val="000000"/>
          <w:sz w:val="16"/>
          <w:szCs w:val="16"/>
          <w:lang w:eastAsia="en-GB"/>
        </w:rPr>
      </w:pPr>
    </w:p>
    <w:p w14:paraId="25B27EBC" w14:textId="3A559564" w:rsidR="009043AF" w:rsidRDefault="00E72F18" w:rsidP="00BE7991">
      <w:pPr>
        <w:rPr>
          <w:rFonts w:ascii="Arial" w:eastAsia="Times New Roman" w:hAnsi="Arial" w:cs="Arial"/>
          <w:sz w:val="16"/>
          <w:szCs w:val="16"/>
          <w:lang w:eastAsia="en-GB"/>
        </w:rPr>
      </w:pPr>
      <w:hyperlink r:id="rId201" w:history="1">
        <w:r w:rsidRPr="00377DE9">
          <w:rPr>
            <w:rFonts w:ascii="Arial" w:eastAsia="Times New Roman" w:hAnsi="Arial" w:cs="Arial"/>
            <w:b/>
            <w:bCs/>
            <w:color w:val="0000FF"/>
            <w:sz w:val="16"/>
            <w:szCs w:val="16"/>
            <w:u w:val="single"/>
            <w:lang w:eastAsia="en-GB"/>
          </w:rPr>
          <w:t>S1-233042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IIT Bombay, Tejas Networks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Study on ubiquitous connectivity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4C455077" w14:textId="4BB4C9A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78804F7" w14:textId="77777777" w:rsidR="009043AF" w:rsidRDefault="009043AF" w:rsidP="00BE7991">
      <w:pPr>
        <w:rPr>
          <w:rFonts w:ascii="Arial" w:eastAsia="Times New Roman" w:hAnsi="Arial" w:cs="Arial"/>
          <w:color w:val="000000"/>
          <w:sz w:val="16"/>
          <w:szCs w:val="16"/>
          <w:lang w:eastAsia="en-GB"/>
        </w:rPr>
      </w:pPr>
    </w:p>
    <w:p w14:paraId="1CF2F47C" w14:textId="3DEA7580" w:rsidR="009043AF" w:rsidRDefault="00E72F18" w:rsidP="00BE7991">
      <w:pPr>
        <w:rPr>
          <w:rFonts w:ascii="Arial" w:eastAsia="Times New Roman" w:hAnsi="Arial" w:cs="Arial"/>
          <w:sz w:val="16"/>
          <w:szCs w:val="16"/>
          <w:lang w:eastAsia="en-GB"/>
        </w:rPr>
      </w:pPr>
      <w:hyperlink r:id="rId202" w:history="1">
        <w:r w:rsidRPr="00377DE9">
          <w:rPr>
            <w:rFonts w:ascii="Arial" w:eastAsia="Times New Roman" w:hAnsi="Arial" w:cs="Arial"/>
            <w:b/>
            <w:bCs/>
            <w:color w:val="0000FF"/>
            <w:sz w:val="16"/>
            <w:szCs w:val="16"/>
            <w:u w:val="single"/>
            <w:lang w:eastAsia="en-GB"/>
          </w:rPr>
          <w:t>S1-233046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IIT Bombay, Tejas Networks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Motivation for study on Ubiquitous Connectivity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1A2CCA04" w14:textId="2F99F84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07720EC" w14:textId="77777777" w:rsidR="009043AF" w:rsidRDefault="009043AF" w:rsidP="00BE7991">
      <w:pPr>
        <w:rPr>
          <w:rFonts w:ascii="Arial" w:eastAsia="Times New Roman" w:hAnsi="Arial" w:cs="Arial"/>
          <w:color w:val="000000"/>
          <w:sz w:val="16"/>
          <w:szCs w:val="16"/>
          <w:lang w:eastAsia="en-GB"/>
        </w:rPr>
      </w:pPr>
    </w:p>
    <w:p w14:paraId="05344590" w14:textId="3592039E" w:rsidR="009043AF" w:rsidRDefault="00E72F18" w:rsidP="00BE7991">
      <w:pPr>
        <w:rPr>
          <w:rFonts w:ascii="Arial" w:eastAsia="Times New Roman" w:hAnsi="Arial" w:cs="Arial"/>
          <w:sz w:val="16"/>
          <w:szCs w:val="16"/>
          <w:lang w:eastAsia="en-GB"/>
        </w:rPr>
      </w:pPr>
      <w:hyperlink r:id="rId203" w:history="1">
        <w:r w:rsidRPr="00377DE9">
          <w:rPr>
            <w:rFonts w:ascii="Arial" w:eastAsia="Times New Roman" w:hAnsi="Arial" w:cs="Arial"/>
            <w:b/>
            <w:bCs/>
            <w:color w:val="0000FF"/>
            <w:sz w:val="16"/>
            <w:szCs w:val="16"/>
            <w:u w:val="single"/>
            <w:lang w:eastAsia="en-GB"/>
          </w:rPr>
          <w:t>S1-233050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on Study on Integrated Sensing and Communication Phase 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3AC0B82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Merged with 3108</w:t>
      </w:r>
    </w:p>
    <w:p w14:paraId="434EAB55" w14:textId="0E6597B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S1-233530</w:t>
      </w:r>
    </w:p>
    <w:p w14:paraId="7045146F" w14:textId="77777777" w:rsidR="009043AF" w:rsidRDefault="009043AF" w:rsidP="00BE7991">
      <w:pPr>
        <w:rPr>
          <w:rFonts w:ascii="Arial" w:eastAsia="Times New Roman" w:hAnsi="Arial" w:cs="Arial"/>
          <w:color w:val="000000"/>
          <w:sz w:val="16"/>
          <w:szCs w:val="16"/>
          <w:lang w:eastAsia="en-GB"/>
        </w:rPr>
      </w:pPr>
    </w:p>
    <w:p w14:paraId="46DA5DF2" w14:textId="65485F0F" w:rsidR="009043AF" w:rsidRDefault="0065445A" w:rsidP="00BE7991">
      <w:pPr>
        <w:rPr>
          <w:rFonts w:ascii="Arial" w:eastAsia="Times New Roman" w:hAnsi="Arial" w:cs="Arial"/>
          <w:sz w:val="16"/>
          <w:szCs w:val="16"/>
          <w:lang w:eastAsia="en-GB"/>
        </w:rPr>
      </w:pPr>
      <w:hyperlink r:id="rId204" w:history="1">
        <w:r>
          <w:rPr>
            <w:rStyle w:val="Hyperlink"/>
            <w:rFonts w:ascii="Arial" w:eastAsia="Times New Roman" w:hAnsi="Arial" w:cs="Arial"/>
            <w:sz w:val="16"/>
            <w:szCs w:val="16"/>
            <w:lang w:eastAsia="en-GB"/>
          </w:rPr>
          <w:t>S1-233530</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TBD</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SID on Study on Integrated Sensing and Communication Phase 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5C7748A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S1-233050</w:t>
      </w:r>
    </w:p>
    <w:p w14:paraId="78C8042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Apple wonder about "NRT ISAC service".</w:t>
      </w:r>
      <w:r w:rsidR="00E72F18">
        <w:rPr>
          <w:rFonts w:ascii="Arial" w:eastAsia="Times New Roman" w:hAnsi="Arial" w:cs="Arial"/>
          <w:color w:val="000000"/>
          <w:sz w:val="16"/>
          <w:szCs w:val="16"/>
          <w:lang w:eastAsia="en-GB"/>
        </w:rPr>
        <w:br/>
        <w:t>It is also considered as a 6G topic.</w:t>
      </w:r>
    </w:p>
    <w:p w14:paraId="3C0FB857" w14:textId="2C5548E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13879DE" w14:textId="77777777" w:rsidR="009043AF" w:rsidRDefault="009043AF" w:rsidP="00BE7991">
      <w:pPr>
        <w:rPr>
          <w:rFonts w:ascii="Arial" w:eastAsia="Times New Roman" w:hAnsi="Arial" w:cs="Arial"/>
          <w:color w:val="000000"/>
          <w:sz w:val="16"/>
          <w:szCs w:val="16"/>
          <w:lang w:eastAsia="en-GB"/>
        </w:rPr>
      </w:pPr>
    </w:p>
    <w:p w14:paraId="31FBC66B" w14:textId="78078C75" w:rsidR="009043AF" w:rsidRDefault="00E72F18" w:rsidP="00BE7991">
      <w:pPr>
        <w:rPr>
          <w:rFonts w:ascii="Arial" w:eastAsia="Times New Roman" w:hAnsi="Arial" w:cs="Arial"/>
          <w:sz w:val="16"/>
          <w:szCs w:val="16"/>
          <w:lang w:eastAsia="en-GB"/>
        </w:rPr>
      </w:pPr>
      <w:hyperlink r:id="rId205" w:history="1">
        <w:r w:rsidRPr="00377DE9">
          <w:rPr>
            <w:rFonts w:ascii="Arial" w:eastAsia="Times New Roman" w:hAnsi="Arial" w:cs="Arial"/>
            <w:b/>
            <w:bCs/>
            <w:color w:val="0000FF"/>
            <w:sz w:val="16"/>
            <w:szCs w:val="16"/>
            <w:u w:val="single"/>
            <w:lang w:eastAsia="en-GB"/>
          </w:rPr>
          <w:t>S1-233049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Integrated Sensing and Communication Phase 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525BF16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Max 4 content slides (rest must go to Annex)</w:t>
      </w:r>
    </w:p>
    <w:p w14:paraId="421FC0FD" w14:textId="2C482E5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S1-233264</w:t>
      </w:r>
    </w:p>
    <w:p w14:paraId="300C8BB8" w14:textId="77777777" w:rsidR="009043AF" w:rsidRDefault="009043AF" w:rsidP="00BE7991">
      <w:pPr>
        <w:rPr>
          <w:rFonts w:ascii="Arial" w:eastAsia="Times New Roman" w:hAnsi="Arial" w:cs="Arial"/>
          <w:color w:val="000000"/>
          <w:sz w:val="16"/>
          <w:szCs w:val="16"/>
          <w:lang w:eastAsia="en-GB"/>
        </w:rPr>
      </w:pPr>
    </w:p>
    <w:bookmarkStart w:id="23" w:name="_Hlk150416327"/>
    <w:p w14:paraId="147BE7DC" w14:textId="3E262EA0" w:rsidR="009043AF" w:rsidRDefault="00E72F18" w:rsidP="00BE7991">
      <w:pPr>
        <w:rPr>
          <w:rFonts w:ascii="Arial" w:eastAsia="Times New Roman" w:hAnsi="Arial" w:cs="Arial"/>
          <w:sz w:val="16"/>
          <w:szCs w:val="16"/>
          <w:lang w:eastAsia="en-GB"/>
        </w:rPr>
      </w:pPr>
      <w:r>
        <w:fldChar w:fldCharType="begin"/>
      </w:r>
      <w:r>
        <w:instrText>HYPERLINK "https://ftp.3gpp.org/tsg_sa/WG1_Serv/TSGS1_104_Chicago/Docs/S1-233264.zip"</w:instrText>
      </w:r>
      <w:r>
        <w:fldChar w:fldCharType="separate"/>
      </w:r>
      <w:r>
        <w:rPr>
          <w:rStyle w:val="Hyperlink"/>
          <w:rFonts w:ascii="Arial" w:eastAsia="Times New Roman" w:hAnsi="Arial" w:cs="Arial"/>
          <w:sz w:val="16"/>
          <w:szCs w:val="16"/>
          <w:lang w:eastAsia="en-GB"/>
        </w:rPr>
        <w:t>S1-233264</w:t>
      </w:r>
      <w:r>
        <w:rPr>
          <w:rStyle w:val="Hyperlink"/>
          <w:rFonts w:ascii="Arial" w:eastAsia="Times New Roman" w:hAnsi="Arial" w:cs="Arial"/>
          <w:sz w:val="16"/>
          <w:szCs w:val="16"/>
          <w:lang w:eastAsia="en-GB"/>
        </w:rPr>
        <w:fldChar w:fldCharType="end"/>
      </w:r>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Integrated Sensing and Communication Phase 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45A3B76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S1-233049</w:t>
      </w:r>
    </w:p>
    <w:p w14:paraId="32BE614B"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Max 4 content slides (rest must go to Annex) Revision of S1-233049.</w:t>
      </w:r>
    </w:p>
    <w:p w14:paraId="573B8C84" w14:textId="4CA74CB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1BF46DE" w14:textId="77777777" w:rsidR="009043AF" w:rsidRDefault="009043AF" w:rsidP="00BE7991">
      <w:pPr>
        <w:rPr>
          <w:rFonts w:ascii="Arial" w:eastAsia="Times New Roman" w:hAnsi="Arial" w:cs="Arial"/>
          <w:color w:val="000000"/>
          <w:sz w:val="16"/>
          <w:szCs w:val="16"/>
          <w:lang w:eastAsia="en-GB"/>
        </w:rPr>
      </w:pPr>
    </w:p>
    <w:bookmarkEnd w:id="23"/>
    <w:p w14:paraId="6AC9EF2F" w14:textId="3EBA648C" w:rsidR="009043AF" w:rsidRDefault="00E72F18" w:rsidP="00BE7991">
      <w:pPr>
        <w:rPr>
          <w:rFonts w:ascii="Arial" w:eastAsia="Times New Roman" w:hAnsi="Arial" w:cs="Arial"/>
          <w:sz w:val="16"/>
          <w:szCs w:val="16"/>
          <w:lang w:eastAsia="en-GB"/>
        </w:rPr>
      </w:pPr>
      <w:r>
        <w:fldChar w:fldCharType="begin"/>
      </w:r>
      <w:r>
        <w:instrText>HYPERLINK "https://www.3gpp.org/ftp/tsg_sa/WG1_Serv/TSGS1_104_Chicago/Docs/S1-233108.zip"</w:instrText>
      </w:r>
      <w:r>
        <w:fldChar w:fldCharType="separate"/>
      </w:r>
      <w:r w:rsidRPr="00377DE9">
        <w:rPr>
          <w:rFonts w:ascii="Arial" w:eastAsia="Times New Roman" w:hAnsi="Arial" w:cs="Arial"/>
          <w:b/>
          <w:bCs/>
          <w:color w:val="0000FF"/>
          <w:sz w:val="16"/>
          <w:szCs w:val="16"/>
          <w:u w:val="single"/>
          <w:lang w:eastAsia="en-GB"/>
        </w:rPr>
        <w:t>S1-233108</w:t>
      </w:r>
      <w:r>
        <w:rPr>
          <w:rFonts w:ascii="Arial" w:eastAsia="Times New Roman" w:hAnsi="Arial" w:cs="Arial"/>
          <w:b/>
          <w:bCs/>
          <w:color w:val="0000FF"/>
          <w:sz w:val="16"/>
          <w:szCs w:val="16"/>
          <w:u w:val="single"/>
          <w:lang w:eastAsia="en-GB"/>
        </w:rPr>
        <w:fldChar w:fldCharType="end"/>
      </w:r>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on Integrated Sensing and Communication Phase 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7E5A7B0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Merged with 3050 in 3530</w:t>
      </w:r>
    </w:p>
    <w:p w14:paraId="228A7F4B" w14:textId="702E84A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Merged into S1-233530</w:t>
      </w:r>
    </w:p>
    <w:p w14:paraId="1D78F347" w14:textId="77777777" w:rsidR="009043AF" w:rsidRDefault="009043AF" w:rsidP="00BE7991">
      <w:pPr>
        <w:rPr>
          <w:rFonts w:ascii="Arial" w:eastAsia="Times New Roman" w:hAnsi="Arial" w:cs="Arial"/>
          <w:color w:val="000000"/>
          <w:sz w:val="16"/>
          <w:szCs w:val="16"/>
          <w:lang w:eastAsia="en-GB"/>
        </w:rPr>
      </w:pPr>
    </w:p>
    <w:p w14:paraId="2C20A84D" w14:textId="7321D7B0" w:rsidR="009043AF" w:rsidRDefault="00E72F18" w:rsidP="00BE7991">
      <w:pPr>
        <w:rPr>
          <w:rFonts w:ascii="Arial" w:eastAsia="Times New Roman" w:hAnsi="Arial" w:cs="Arial"/>
          <w:sz w:val="16"/>
          <w:szCs w:val="16"/>
          <w:lang w:eastAsia="en-GB"/>
        </w:rPr>
      </w:pPr>
      <w:hyperlink r:id="rId206" w:history="1">
        <w:r w:rsidRPr="00377DE9">
          <w:rPr>
            <w:rFonts w:ascii="Arial" w:eastAsia="Times New Roman" w:hAnsi="Arial" w:cs="Arial"/>
            <w:b/>
            <w:bCs/>
            <w:color w:val="0000FF"/>
            <w:sz w:val="16"/>
            <w:szCs w:val="16"/>
            <w:u w:val="single"/>
            <w:lang w:eastAsia="en-GB"/>
          </w:rPr>
          <w:t>S1-233109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CMDI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 xml:space="preserve">New SID on Integrated Sensing and Communication Phase 2 </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2FA375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Max 4 content slides (rest must go to Annex)</w:t>
      </w:r>
    </w:p>
    <w:p w14:paraId="364223D5" w14:textId="742954B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7701B57" w14:textId="77777777" w:rsidR="009043AF" w:rsidRDefault="009043AF" w:rsidP="00BE7991">
      <w:pPr>
        <w:rPr>
          <w:rFonts w:ascii="Arial" w:eastAsia="Times New Roman" w:hAnsi="Arial" w:cs="Arial"/>
          <w:color w:val="000000"/>
          <w:sz w:val="16"/>
          <w:szCs w:val="16"/>
          <w:lang w:eastAsia="en-GB"/>
        </w:rPr>
      </w:pPr>
    </w:p>
    <w:p w14:paraId="0FBFD2DE" w14:textId="1B9C3DDD" w:rsidR="009043AF" w:rsidRDefault="00E72F18" w:rsidP="00BE7991">
      <w:pPr>
        <w:rPr>
          <w:rFonts w:ascii="Arial" w:eastAsia="Times New Roman" w:hAnsi="Arial" w:cs="Arial"/>
          <w:sz w:val="16"/>
          <w:szCs w:val="16"/>
          <w:lang w:eastAsia="en-GB"/>
        </w:rPr>
      </w:pPr>
      <w:hyperlink r:id="rId207" w:history="1">
        <w:r w:rsidRPr="00377DE9">
          <w:rPr>
            <w:rFonts w:ascii="Arial" w:eastAsia="Times New Roman" w:hAnsi="Arial" w:cs="Arial"/>
            <w:b/>
            <w:bCs/>
            <w:color w:val="0000FF"/>
            <w:sz w:val="16"/>
            <w:szCs w:val="16"/>
            <w:u w:val="single"/>
            <w:lang w:eastAsia="en-GB"/>
          </w:rPr>
          <w:t>S1-233065</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China Unicom, Rakuten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Study on NetShare phase 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9043AF">
        <w:rPr>
          <w:rFonts w:ascii="Arial" w:eastAsia="Times New Roman" w:hAnsi="Arial" w:cs="Arial"/>
          <w:sz w:val="16"/>
          <w:szCs w:val="16"/>
          <w:lang w:eastAsia="en-GB"/>
        </w:rPr>
        <w:t>)</w:t>
      </w:r>
    </w:p>
    <w:p w14:paraId="22657613" w14:textId="4D093C9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S1-233579</w:t>
      </w:r>
    </w:p>
    <w:p w14:paraId="3D707C17" w14:textId="77777777" w:rsidR="009043AF" w:rsidRDefault="009043AF" w:rsidP="00BE7991">
      <w:pPr>
        <w:rPr>
          <w:rFonts w:ascii="Arial" w:eastAsia="Times New Roman" w:hAnsi="Arial" w:cs="Arial"/>
          <w:color w:val="000000"/>
          <w:sz w:val="16"/>
          <w:szCs w:val="16"/>
          <w:lang w:eastAsia="en-GB"/>
        </w:rPr>
      </w:pPr>
    </w:p>
    <w:p w14:paraId="11A5E908" w14:textId="617DC9CB" w:rsidR="009043AF" w:rsidRDefault="0065445A" w:rsidP="00BE7991">
      <w:pPr>
        <w:rPr>
          <w:rFonts w:ascii="Arial" w:eastAsia="Times New Roman" w:hAnsi="Arial" w:cs="Arial"/>
          <w:sz w:val="16"/>
          <w:szCs w:val="16"/>
          <w:lang w:eastAsia="en-GB"/>
        </w:rPr>
      </w:pPr>
      <w:hyperlink r:id="rId208" w:history="1">
        <w:r>
          <w:rPr>
            <w:rStyle w:val="Hyperlink"/>
            <w:rFonts w:ascii="Arial" w:eastAsia="Times New Roman" w:hAnsi="Arial" w:cs="Arial"/>
            <w:sz w:val="16"/>
            <w:szCs w:val="16"/>
            <w:lang w:eastAsia="en-GB"/>
          </w:rPr>
          <w:t>S1-233579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Unicom, Rakuten Mobile, SK Telecom, KDDI, LG Uplus,</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Study on NetShare phase 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9043AF">
        <w:rPr>
          <w:rFonts w:ascii="Arial" w:eastAsia="Times New Roman" w:hAnsi="Arial" w:cs="Arial"/>
          <w:sz w:val="16"/>
          <w:szCs w:val="16"/>
          <w:lang w:eastAsia="en-GB"/>
        </w:rPr>
        <w:t>)</w:t>
      </w:r>
    </w:p>
    <w:p w14:paraId="5F187AC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S1-233065</w:t>
      </w:r>
    </w:p>
    <w:p w14:paraId="432B6E2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KDDI is not a supporting company at this stage, need more internal review</w:t>
      </w:r>
    </w:p>
    <w:p w14:paraId="296F8C9F" w14:textId="742D06C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S1-233589</w:t>
      </w:r>
    </w:p>
    <w:p w14:paraId="264ACBE4" w14:textId="77777777" w:rsidR="009043AF" w:rsidRDefault="009043AF" w:rsidP="00BE7991">
      <w:pPr>
        <w:rPr>
          <w:rFonts w:ascii="Arial" w:eastAsia="Times New Roman" w:hAnsi="Arial" w:cs="Arial"/>
          <w:color w:val="000000"/>
          <w:sz w:val="16"/>
          <w:szCs w:val="16"/>
          <w:lang w:eastAsia="en-GB"/>
        </w:rPr>
      </w:pPr>
    </w:p>
    <w:p w14:paraId="30D6F4B6" w14:textId="575E476E" w:rsidR="009043AF" w:rsidRDefault="0065445A" w:rsidP="00BE7991">
      <w:pPr>
        <w:rPr>
          <w:rFonts w:ascii="Arial" w:eastAsia="Times New Roman" w:hAnsi="Arial" w:cs="Arial"/>
          <w:sz w:val="16"/>
          <w:szCs w:val="16"/>
          <w:lang w:eastAsia="en-GB"/>
        </w:rPr>
      </w:pPr>
      <w:hyperlink r:id="rId209" w:history="1">
        <w:r>
          <w:rPr>
            <w:rStyle w:val="Hyperlink"/>
            <w:rFonts w:ascii="Arial" w:eastAsia="Times New Roman" w:hAnsi="Arial" w:cs="Arial"/>
            <w:sz w:val="16"/>
            <w:szCs w:val="16"/>
            <w:lang w:eastAsia="en-GB"/>
          </w:rPr>
          <w:t>S1-233589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Unicom, Rakuten Mobile, SK Telecom, LG Uplus, CATT</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Study on NetShare phase 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9043AF">
        <w:rPr>
          <w:rFonts w:ascii="Arial" w:eastAsia="Times New Roman" w:hAnsi="Arial" w:cs="Arial"/>
          <w:sz w:val="16"/>
          <w:szCs w:val="16"/>
          <w:lang w:eastAsia="en-GB"/>
        </w:rPr>
        <w:t>)</w:t>
      </w:r>
    </w:p>
    <w:p w14:paraId="699D3829"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S1-233579</w:t>
      </w:r>
    </w:p>
    <w:p w14:paraId="63BD039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Discussion: </w:t>
      </w:r>
      <w:r w:rsidR="00E72F18">
        <w:rPr>
          <w:rFonts w:ascii="Arial" w:eastAsia="Times New Roman" w:hAnsi="Arial" w:cs="Arial"/>
          <w:color w:val="000000"/>
          <w:sz w:val="16"/>
          <w:szCs w:val="16"/>
          <w:lang w:eastAsia="en-GB"/>
        </w:rPr>
        <w:t>Revision of S1-233579.</w:t>
      </w:r>
    </w:p>
    <w:p w14:paraId="377281CF" w14:textId="653FC2E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3D21DCB" w14:textId="77777777" w:rsidR="009043AF" w:rsidRDefault="009043AF" w:rsidP="00BE7991">
      <w:pPr>
        <w:rPr>
          <w:rFonts w:ascii="Arial" w:eastAsia="Times New Roman" w:hAnsi="Arial" w:cs="Arial"/>
          <w:color w:val="000000"/>
          <w:sz w:val="16"/>
          <w:szCs w:val="16"/>
          <w:lang w:eastAsia="en-GB"/>
        </w:rPr>
      </w:pPr>
    </w:p>
    <w:p w14:paraId="64A8665D" w14:textId="540DBF8B" w:rsidR="009043AF" w:rsidRDefault="00E72F18" w:rsidP="00BE7991">
      <w:pPr>
        <w:rPr>
          <w:rFonts w:ascii="Arial" w:eastAsia="Times New Roman" w:hAnsi="Arial" w:cs="Arial"/>
          <w:sz w:val="16"/>
          <w:szCs w:val="16"/>
          <w:lang w:eastAsia="en-GB"/>
        </w:rPr>
      </w:pPr>
      <w:hyperlink r:id="rId210" w:history="1">
        <w:r w:rsidRPr="00377DE9">
          <w:rPr>
            <w:rFonts w:ascii="Arial" w:eastAsia="Times New Roman" w:hAnsi="Arial" w:cs="Arial"/>
            <w:b/>
            <w:bCs/>
            <w:color w:val="0000FF"/>
            <w:sz w:val="16"/>
            <w:szCs w:val="16"/>
            <w:u w:val="single"/>
            <w:lang w:eastAsia="en-GB"/>
          </w:rPr>
          <w:t>S1-233076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Unicom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Study on NetShare phase 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3EEAB811" w14:textId="2B6BDA5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DF8DD91" w14:textId="77777777" w:rsidR="009043AF" w:rsidRDefault="009043AF" w:rsidP="00BE7991">
      <w:pPr>
        <w:rPr>
          <w:rFonts w:ascii="Arial" w:eastAsia="Times New Roman" w:hAnsi="Arial" w:cs="Arial"/>
          <w:color w:val="000000"/>
          <w:sz w:val="16"/>
          <w:szCs w:val="16"/>
          <w:lang w:eastAsia="en-GB"/>
        </w:rPr>
      </w:pPr>
    </w:p>
    <w:p w14:paraId="13C006F4" w14:textId="1B8AA6D5" w:rsidR="009043AF" w:rsidRDefault="00E72F18" w:rsidP="00BE7991">
      <w:pPr>
        <w:rPr>
          <w:rFonts w:ascii="Arial" w:eastAsia="Times New Roman" w:hAnsi="Arial" w:cs="Arial"/>
          <w:sz w:val="16"/>
          <w:szCs w:val="16"/>
          <w:lang w:eastAsia="en-GB"/>
        </w:rPr>
      </w:pPr>
      <w:hyperlink r:id="rId211" w:history="1">
        <w:r w:rsidRPr="00377DE9">
          <w:rPr>
            <w:rFonts w:ascii="Arial" w:eastAsia="Times New Roman" w:hAnsi="Arial" w:cs="Arial"/>
            <w:b/>
            <w:bCs/>
            <w:color w:val="0000FF"/>
            <w:sz w:val="16"/>
            <w:szCs w:val="16"/>
            <w:u w:val="single"/>
            <w:lang w:eastAsia="en-GB"/>
          </w:rPr>
          <w:t>S1-233079</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KPN</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Study on End-to-End Encryption as a Service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9043AF">
        <w:rPr>
          <w:rFonts w:ascii="Arial" w:eastAsia="Times New Roman" w:hAnsi="Arial" w:cs="Arial"/>
          <w:sz w:val="16"/>
          <w:szCs w:val="16"/>
          <w:lang w:eastAsia="en-GB"/>
        </w:rPr>
        <w:t>)</w:t>
      </w:r>
    </w:p>
    <w:p w14:paraId="4DA44429" w14:textId="48D7818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S1-233580</w:t>
      </w:r>
    </w:p>
    <w:p w14:paraId="0D4881E9" w14:textId="77777777" w:rsidR="009043AF" w:rsidRDefault="009043AF" w:rsidP="00BE7991">
      <w:pPr>
        <w:rPr>
          <w:rFonts w:ascii="Arial" w:eastAsia="Times New Roman" w:hAnsi="Arial" w:cs="Arial"/>
          <w:color w:val="000000"/>
          <w:sz w:val="16"/>
          <w:szCs w:val="16"/>
          <w:lang w:eastAsia="en-GB"/>
        </w:rPr>
      </w:pPr>
    </w:p>
    <w:p w14:paraId="7657A352" w14:textId="078E414D" w:rsidR="009043AF" w:rsidRDefault="0065445A" w:rsidP="00BE7991">
      <w:pPr>
        <w:rPr>
          <w:rFonts w:ascii="Arial" w:eastAsia="Times New Roman" w:hAnsi="Arial" w:cs="Arial"/>
          <w:sz w:val="16"/>
          <w:szCs w:val="16"/>
          <w:lang w:eastAsia="en-GB"/>
        </w:rPr>
      </w:pPr>
      <w:hyperlink r:id="rId212" w:history="1">
        <w:r>
          <w:rPr>
            <w:rStyle w:val="Hyperlink"/>
            <w:rFonts w:ascii="Arial" w:eastAsia="Times New Roman" w:hAnsi="Arial" w:cs="Arial"/>
            <w:sz w:val="16"/>
            <w:szCs w:val="16"/>
            <w:lang w:eastAsia="en-GB"/>
          </w:rPr>
          <w:t>S1-233580</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KPN N.V.</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study on End-to-end Encryption as a Service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46351F3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S1-233079</w:t>
      </w:r>
    </w:p>
    <w:p w14:paraId="517E464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S1-233079.</w:t>
      </w:r>
    </w:p>
    <w:p w14:paraId="31D7A685" w14:textId="745C1CD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4756E5D1" w14:textId="77777777" w:rsidR="009043AF" w:rsidRDefault="009043AF" w:rsidP="00BE7991">
      <w:pPr>
        <w:rPr>
          <w:rFonts w:ascii="Arial" w:eastAsia="Times New Roman" w:hAnsi="Arial" w:cs="Arial"/>
          <w:color w:val="000000"/>
          <w:sz w:val="16"/>
          <w:szCs w:val="16"/>
          <w:lang w:eastAsia="en-GB"/>
        </w:rPr>
      </w:pPr>
    </w:p>
    <w:p w14:paraId="4BA2C21D" w14:textId="70A8DA92" w:rsidR="009043AF" w:rsidRDefault="00E72F18" w:rsidP="00BE7991">
      <w:pPr>
        <w:rPr>
          <w:rFonts w:ascii="Arial" w:eastAsia="Times New Roman" w:hAnsi="Arial" w:cs="Arial"/>
          <w:sz w:val="16"/>
          <w:szCs w:val="16"/>
          <w:lang w:eastAsia="en-GB"/>
        </w:rPr>
      </w:pPr>
      <w:hyperlink r:id="rId213" w:history="1">
        <w:r w:rsidRPr="00377DE9">
          <w:rPr>
            <w:rFonts w:ascii="Arial" w:eastAsia="Times New Roman" w:hAnsi="Arial" w:cs="Arial"/>
            <w:b/>
            <w:bCs/>
            <w:color w:val="0000FF"/>
            <w:sz w:val="16"/>
            <w:szCs w:val="16"/>
            <w:u w:val="single"/>
            <w:lang w:eastAsia="en-GB"/>
          </w:rPr>
          <w:t>S1-233080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KPN N.V.</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End-to-end Encryption as a Service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66E735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Please add cover page with tdoc number</w:t>
      </w:r>
    </w:p>
    <w:p w14:paraId="391C1D0D" w14:textId="364CF5D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S1-233274</w:t>
      </w:r>
    </w:p>
    <w:p w14:paraId="7BB10CC8" w14:textId="77777777" w:rsidR="009043AF" w:rsidRDefault="009043AF" w:rsidP="00BE7991">
      <w:pPr>
        <w:rPr>
          <w:rFonts w:ascii="Arial" w:eastAsia="Times New Roman" w:hAnsi="Arial" w:cs="Arial"/>
          <w:color w:val="000000"/>
          <w:sz w:val="16"/>
          <w:szCs w:val="16"/>
          <w:lang w:eastAsia="en-GB"/>
        </w:rPr>
      </w:pPr>
    </w:p>
    <w:p w14:paraId="7C5EB6BC" w14:textId="685F3B40" w:rsidR="009043AF" w:rsidRDefault="00E72F18" w:rsidP="00BE7991">
      <w:pPr>
        <w:rPr>
          <w:rFonts w:ascii="Arial" w:eastAsia="Times New Roman" w:hAnsi="Arial" w:cs="Arial"/>
          <w:sz w:val="16"/>
          <w:szCs w:val="16"/>
          <w:lang w:eastAsia="en-GB"/>
        </w:rPr>
      </w:pPr>
      <w:hyperlink r:id="rId214" w:history="1">
        <w:r>
          <w:rPr>
            <w:rStyle w:val="Hyperlink"/>
            <w:rFonts w:ascii="Arial" w:eastAsia="Times New Roman" w:hAnsi="Arial" w:cs="Arial"/>
            <w:sz w:val="16"/>
            <w:szCs w:val="16"/>
            <w:lang w:eastAsia="en-GB"/>
          </w:rPr>
          <w:t>S1-233274</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KPN N.V.</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End-to-end Encryption as a Service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3F42C5D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S1-233080</w:t>
      </w:r>
    </w:p>
    <w:p w14:paraId="26668C5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Please add cover page with tdoc number Revision of S1-233080.</w:t>
      </w:r>
    </w:p>
    <w:p w14:paraId="0693424F" w14:textId="472377C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423926A" w14:textId="77777777" w:rsidR="009043AF" w:rsidRDefault="009043AF" w:rsidP="00BE7991">
      <w:pPr>
        <w:rPr>
          <w:rFonts w:ascii="Arial" w:eastAsia="Times New Roman" w:hAnsi="Arial" w:cs="Arial"/>
          <w:color w:val="000000"/>
          <w:sz w:val="16"/>
          <w:szCs w:val="16"/>
          <w:lang w:eastAsia="en-GB"/>
        </w:rPr>
      </w:pPr>
    </w:p>
    <w:p w14:paraId="75B85B49" w14:textId="103FE247" w:rsidR="009043AF" w:rsidRDefault="00E72F18" w:rsidP="00BE7991">
      <w:pPr>
        <w:rPr>
          <w:rFonts w:ascii="Arial" w:eastAsia="Times New Roman" w:hAnsi="Arial" w:cs="Arial"/>
          <w:sz w:val="16"/>
          <w:szCs w:val="16"/>
          <w:lang w:eastAsia="en-GB"/>
        </w:rPr>
      </w:pPr>
      <w:hyperlink r:id="rId215" w:history="1">
        <w:r w:rsidRPr="00377DE9">
          <w:rPr>
            <w:rFonts w:ascii="Arial" w:eastAsia="Times New Roman" w:hAnsi="Arial" w:cs="Arial"/>
            <w:b/>
            <w:bCs/>
            <w:color w:val="0000FF"/>
            <w:sz w:val="16"/>
            <w:szCs w:val="16"/>
            <w:u w:val="single"/>
            <w:lang w:eastAsia="en-GB"/>
          </w:rPr>
          <w:t>S1-233113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 CEPRI, China Unicom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on Study on Task-driven Cooperative Intelligent Cluster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5A638838" w14:textId="3C93080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S1-233581</w:t>
      </w:r>
    </w:p>
    <w:p w14:paraId="249F93BC" w14:textId="77777777" w:rsidR="009043AF" w:rsidRDefault="009043AF" w:rsidP="00BE7991">
      <w:pPr>
        <w:rPr>
          <w:rFonts w:ascii="Arial" w:eastAsia="Times New Roman" w:hAnsi="Arial" w:cs="Arial"/>
          <w:color w:val="000000"/>
          <w:sz w:val="16"/>
          <w:szCs w:val="16"/>
          <w:lang w:eastAsia="en-GB"/>
        </w:rPr>
      </w:pPr>
    </w:p>
    <w:p w14:paraId="6DF7912B" w14:textId="2CFB522A" w:rsidR="009043AF" w:rsidRDefault="0065445A" w:rsidP="00BE7991">
      <w:pPr>
        <w:rPr>
          <w:rFonts w:ascii="Arial" w:eastAsia="Times New Roman" w:hAnsi="Arial" w:cs="Arial"/>
          <w:sz w:val="16"/>
          <w:szCs w:val="16"/>
          <w:lang w:eastAsia="en-GB"/>
        </w:rPr>
      </w:pPr>
      <w:hyperlink r:id="rId216" w:history="1">
        <w:r>
          <w:rPr>
            <w:rStyle w:val="Hyperlink"/>
            <w:rFonts w:ascii="Arial" w:eastAsia="Times New Roman" w:hAnsi="Arial" w:cs="Arial"/>
            <w:sz w:val="16"/>
            <w:szCs w:val="16"/>
            <w:lang w:eastAsia="en-GB"/>
          </w:rPr>
          <w:t>S1-233581</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ZTE, CEPRI, China Unicom</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SID on Study on Task-driven Cooperative Intelligent Cluster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64FBFD7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S1-233113</w:t>
      </w:r>
    </w:p>
    <w:p w14:paraId="01457CB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Several companies still have difficulties with the proposal. Offline discussions to take place between now and next meeting.</w:t>
      </w:r>
    </w:p>
    <w:p w14:paraId="376DBD09" w14:textId="61CD566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00D2050" w14:textId="77777777" w:rsidR="009043AF" w:rsidRDefault="009043AF" w:rsidP="00BE7991">
      <w:pPr>
        <w:rPr>
          <w:rFonts w:ascii="Arial" w:eastAsia="Times New Roman" w:hAnsi="Arial" w:cs="Arial"/>
          <w:color w:val="000000"/>
          <w:sz w:val="16"/>
          <w:szCs w:val="16"/>
          <w:lang w:eastAsia="en-GB"/>
        </w:rPr>
      </w:pPr>
    </w:p>
    <w:p w14:paraId="37F28976" w14:textId="733658F8" w:rsidR="009043AF" w:rsidRDefault="00E72F18" w:rsidP="00BE7991">
      <w:pPr>
        <w:rPr>
          <w:rFonts w:ascii="Arial" w:eastAsia="Times New Roman" w:hAnsi="Arial" w:cs="Arial"/>
          <w:sz w:val="16"/>
          <w:szCs w:val="16"/>
          <w:lang w:eastAsia="en-GB"/>
        </w:rPr>
      </w:pPr>
      <w:hyperlink r:id="rId217" w:history="1">
        <w:r w:rsidRPr="00377DE9">
          <w:rPr>
            <w:rFonts w:ascii="Arial" w:eastAsia="Times New Roman" w:hAnsi="Arial" w:cs="Arial"/>
            <w:b/>
            <w:bCs/>
            <w:color w:val="0000FF"/>
            <w:sz w:val="16"/>
            <w:szCs w:val="16"/>
            <w:u w:val="single"/>
            <w:lang w:eastAsia="en-GB"/>
          </w:rPr>
          <w:t>S1-233114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 CEPRI, China Unicom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Task-driven Cooperative Intelligent Cluster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07F9E34E" w14:textId="6E90517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B4BDF85" w14:textId="77777777" w:rsidR="009043AF" w:rsidRDefault="009043AF" w:rsidP="00BE7991">
      <w:pPr>
        <w:rPr>
          <w:rFonts w:ascii="Arial" w:eastAsia="Times New Roman" w:hAnsi="Arial" w:cs="Arial"/>
          <w:color w:val="000000"/>
          <w:sz w:val="16"/>
          <w:szCs w:val="16"/>
          <w:lang w:eastAsia="en-GB"/>
        </w:rPr>
      </w:pPr>
    </w:p>
    <w:bookmarkStart w:id="24" w:name="_Hlk151124171"/>
    <w:p w14:paraId="3A798552" w14:textId="4045BB2A" w:rsidR="009043AF" w:rsidRDefault="0065445A" w:rsidP="00BE7991">
      <w:pPr>
        <w:rPr>
          <w:rFonts w:ascii="Arial" w:eastAsia="Times New Roman" w:hAnsi="Arial" w:cs="Arial"/>
          <w:sz w:val="16"/>
          <w:szCs w:val="16"/>
          <w:lang w:eastAsia="en-GB"/>
        </w:rPr>
      </w:pPr>
      <w:r>
        <w:rPr>
          <w:rFonts w:ascii="Arial" w:eastAsia="Times New Roman" w:hAnsi="Arial" w:cs="Arial"/>
          <w:sz w:val="16"/>
          <w:szCs w:val="16"/>
          <w:lang w:eastAsia="en-GB"/>
        </w:rPr>
        <w:fldChar w:fldCharType="begin"/>
      </w:r>
      <w:r>
        <w:rPr>
          <w:rFonts w:ascii="Arial" w:eastAsia="Times New Roman" w:hAnsi="Arial" w:cs="Arial"/>
          <w:sz w:val="16"/>
          <w:szCs w:val="16"/>
          <w:lang w:eastAsia="en-GB"/>
        </w:rPr>
        <w:instrText>HYPERLINK "https://ftp.3gpp.org/tsg_sa/WG1_Serv/TSGS1_104_Chicago/Docs/S1-233295.zip"</w:instrText>
      </w:r>
      <w:r>
        <w:rPr>
          <w:rFonts w:ascii="Arial" w:eastAsia="Times New Roman" w:hAnsi="Arial" w:cs="Arial"/>
          <w:sz w:val="16"/>
          <w:szCs w:val="16"/>
          <w:lang w:eastAsia="en-GB"/>
        </w:rPr>
      </w:r>
      <w:r>
        <w:rPr>
          <w:rFonts w:ascii="Arial" w:eastAsia="Times New Roman" w:hAnsi="Arial" w:cs="Arial"/>
          <w:sz w:val="16"/>
          <w:szCs w:val="16"/>
          <w:lang w:eastAsia="en-GB"/>
        </w:rPr>
        <w:fldChar w:fldCharType="separate"/>
      </w:r>
      <w:r>
        <w:rPr>
          <w:rStyle w:val="Hyperlink"/>
          <w:rFonts w:ascii="Arial" w:eastAsia="Times New Roman" w:hAnsi="Arial" w:cs="Arial"/>
          <w:sz w:val="16"/>
          <w:szCs w:val="16"/>
          <w:lang w:eastAsia="en-GB"/>
        </w:rPr>
        <w:t>S1-233295</w:t>
      </w:r>
      <w:r>
        <w:rPr>
          <w:rFonts w:ascii="Arial" w:eastAsia="Times New Roman" w:hAnsi="Arial" w:cs="Arial"/>
          <w:sz w:val="16"/>
          <w:szCs w:val="16"/>
          <w:lang w:eastAsia="en-GB"/>
        </w:rPr>
        <w:fldChar w:fldCharType="end"/>
      </w:r>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 Huawei</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Clarification on the PS Data Off exemption for services over Data Channel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22.011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0355</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19.2.0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IMSDCDataOff</w:t>
      </w:r>
      <w:r w:rsidR="009043AF">
        <w:rPr>
          <w:rFonts w:ascii="Arial" w:eastAsia="Times New Roman" w:hAnsi="Arial" w:cs="Arial"/>
          <w:sz w:val="16"/>
          <w:szCs w:val="16"/>
          <w:lang w:eastAsia="en-GB"/>
        </w:rPr>
        <w:t>)</w:t>
      </w:r>
    </w:p>
    <w:p w14:paraId="396FE67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S1-233287</w:t>
      </w:r>
    </w:p>
    <w:p w14:paraId="1891E36E" w14:textId="14E8B95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 treated</w:t>
      </w:r>
    </w:p>
    <w:p w14:paraId="15EE9E39" w14:textId="77777777" w:rsidR="009043AF" w:rsidRDefault="009043AF" w:rsidP="00BE7991">
      <w:pPr>
        <w:rPr>
          <w:rFonts w:ascii="Arial" w:eastAsia="Times New Roman" w:hAnsi="Arial" w:cs="Arial"/>
          <w:color w:val="000000"/>
          <w:sz w:val="16"/>
          <w:szCs w:val="16"/>
          <w:lang w:eastAsia="en-GB"/>
        </w:rPr>
      </w:pPr>
    </w:p>
    <w:bookmarkEnd w:id="24"/>
    <w:p w14:paraId="47A98BEB" w14:textId="295364D3" w:rsidR="009043AF" w:rsidRDefault="00E72F18" w:rsidP="00BE7991">
      <w:pPr>
        <w:rPr>
          <w:rFonts w:ascii="Arial" w:eastAsia="Times New Roman" w:hAnsi="Arial" w:cs="Arial"/>
          <w:sz w:val="16"/>
          <w:szCs w:val="16"/>
          <w:lang w:eastAsia="en-GB"/>
        </w:rPr>
      </w:pPr>
      <w:r>
        <w:fldChar w:fldCharType="begin"/>
      </w:r>
      <w:r>
        <w:instrText>HYPERLINK "https://www.3gpp.org/ftp/tsg_sa/WG1_Serv/TSGS1_104_Chicago/Docs/S1-233120.zip"</w:instrText>
      </w:r>
      <w:r>
        <w:fldChar w:fldCharType="separate"/>
      </w:r>
      <w:r w:rsidRPr="00377DE9">
        <w:rPr>
          <w:rFonts w:ascii="Arial" w:eastAsia="Times New Roman" w:hAnsi="Arial" w:cs="Arial"/>
          <w:b/>
          <w:bCs/>
          <w:color w:val="0000FF"/>
          <w:sz w:val="16"/>
          <w:szCs w:val="16"/>
          <w:u w:val="single"/>
          <w:lang w:eastAsia="en-GB"/>
        </w:rPr>
        <w:t>S1-233120</w:t>
      </w:r>
      <w:r>
        <w:rPr>
          <w:rFonts w:ascii="Arial" w:eastAsia="Times New Roman" w:hAnsi="Arial" w:cs="Arial"/>
          <w:b/>
          <w:bCs/>
          <w:color w:val="0000FF"/>
          <w:sz w:val="16"/>
          <w:szCs w:val="16"/>
          <w:u w:val="single"/>
          <w:lang w:eastAsia="en-GB"/>
        </w:rPr>
        <w:fldChar w:fldCharType="end"/>
      </w:r>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on distributed and autonomous network</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2FCEC05D" w14:textId="4E6996A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S1-233582</w:t>
      </w:r>
    </w:p>
    <w:p w14:paraId="082037DF" w14:textId="77777777" w:rsidR="009043AF" w:rsidRDefault="009043AF" w:rsidP="00BE7991">
      <w:pPr>
        <w:rPr>
          <w:rFonts w:ascii="Arial" w:eastAsia="Times New Roman" w:hAnsi="Arial" w:cs="Arial"/>
          <w:color w:val="000000"/>
          <w:sz w:val="16"/>
          <w:szCs w:val="16"/>
          <w:lang w:eastAsia="en-GB"/>
        </w:rPr>
      </w:pPr>
    </w:p>
    <w:p w14:paraId="3313F650" w14:textId="113C644A" w:rsidR="009043AF" w:rsidRDefault="0065445A" w:rsidP="00BE7991">
      <w:pPr>
        <w:rPr>
          <w:rFonts w:ascii="Arial" w:eastAsia="Times New Roman" w:hAnsi="Arial" w:cs="Arial"/>
          <w:sz w:val="16"/>
          <w:szCs w:val="16"/>
          <w:lang w:eastAsia="en-GB"/>
        </w:rPr>
      </w:pPr>
      <w:hyperlink r:id="rId218" w:history="1">
        <w:r>
          <w:rPr>
            <w:rStyle w:val="Hyperlink"/>
            <w:rFonts w:ascii="Arial" w:eastAsia="Times New Roman" w:hAnsi="Arial" w:cs="Arial"/>
            <w:sz w:val="16"/>
            <w:szCs w:val="16"/>
            <w:lang w:eastAsia="en-GB"/>
          </w:rPr>
          <w:t>S1-233582</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SID on distributed and autonomous network</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7202083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S1-233120</w:t>
      </w:r>
    </w:p>
    <w:p w14:paraId="56FF833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Also to be continued in between meetings</w:t>
      </w:r>
    </w:p>
    <w:p w14:paraId="29B67B9D" w14:textId="235A675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D72A276" w14:textId="77777777" w:rsidR="009043AF" w:rsidRDefault="009043AF" w:rsidP="00BE7991">
      <w:pPr>
        <w:rPr>
          <w:rFonts w:ascii="Arial" w:eastAsia="Times New Roman" w:hAnsi="Arial" w:cs="Arial"/>
          <w:color w:val="000000"/>
          <w:sz w:val="16"/>
          <w:szCs w:val="16"/>
          <w:lang w:eastAsia="en-GB"/>
        </w:rPr>
      </w:pPr>
    </w:p>
    <w:p w14:paraId="77E8D941" w14:textId="3367AF51" w:rsidR="009043AF" w:rsidRDefault="00E72F18" w:rsidP="00BE7991">
      <w:pPr>
        <w:rPr>
          <w:rFonts w:ascii="Arial" w:eastAsia="Times New Roman" w:hAnsi="Arial" w:cs="Arial"/>
          <w:sz w:val="16"/>
          <w:szCs w:val="16"/>
          <w:lang w:eastAsia="en-GB"/>
        </w:rPr>
      </w:pPr>
      <w:hyperlink r:id="rId219" w:history="1">
        <w:r w:rsidRPr="00377DE9">
          <w:rPr>
            <w:rFonts w:ascii="Arial" w:eastAsia="Times New Roman" w:hAnsi="Arial" w:cs="Arial"/>
            <w:b/>
            <w:bCs/>
            <w:color w:val="0000FF"/>
            <w:sz w:val="16"/>
            <w:szCs w:val="16"/>
            <w:u w:val="single"/>
            <w:lang w:eastAsia="en-GB"/>
          </w:rPr>
          <w:t>S1-233121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distributed and autonomous network</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58B108FB" w14:textId="3AE38B0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83DFB36" w14:textId="77777777" w:rsidR="009043AF" w:rsidRDefault="009043AF" w:rsidP="00BE7991">
      <w:pPr>
        <w:rPr>
          <w:rFonts w:ascii="Arial" w:eastAsia="Times New Roman" w:hAnsi="Arial" w:cs="Arial"/>
          <w:color w:val="000000"/>
          <w:sz w:val="16"/>
          <w:szCs w:val="16"/>
          <w:lang w:eastAsia="en-GB"/>
        </w:rPr>
      </w:pPr>
    </w:p>
    <w:p w14:paraId="6E2A0635" w14:textId="21A7DA23" w:rsidR="009043AF" w:rsidRDefault="00E72F18" w:rsidP="00BE7991">
      <w:pPr>
        <w:rPr>
          <w:rFonts w:ascii="Arial" w:eastAsia="Times New Roman" w:hAnsi="Arial" w:cs="Arial"/>
          <w:sz w:val="16"/>
          <w:szCs w:val="16"/>
          <w:lang w:eastAsia="en-GB"/>
        </w:rPr>
      </w:pPr>
      <w:hyperlink r:id="rId220" w:history="1">
        <w:r w:rsidRPr="00377DE9">
          <w:rPr>
            <w:rFonts w:ascii="Arial" w:eastAsia="Times New Roman" w:hAnsi="Arial" w:cs="Arial"/>
            <w:b/>
            <w:bCs/>
            <w:color w:val="0000FF"/>
            <w:sz w:val="16"/>
            <w:szCs w:val="16"/>
            <w:u w:val="single"/>
            <w:lang w:eastAsia="en-GB"/>
          </w:rPr>
          <w:t>S1-233122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Study on Energy Efficiency as Service Criteria Ph2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9043AF">
        <w:rPr>
          <w:rFonts w:ascii="Arial" w:eastAsia="Times New Roman" w:hAnsi="Arial" w:cs="Arial"/>
          <w:sz w:val="16"/>
          <w:szCs w:val="16"/>
          <w:lang w:eastAsia="en-GB"/>
        </w:rPr>
        <w:t>)</w:t>
      </w:r>
    </w:p>
    <w:p w14:paraId="1AB261F3" w14:textId="5D3D21C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S1-233283</w:t>
      </w:r>
    </w:p>
    <w:p w14:paraId="46E33317" w14:textId="77777777" w:rsidR="009043AF" w:rsidRDefault="009043AF" w:rsidP="00BE7991">
      <w:pPr>
        <w:rPr>
          <w:rFonts w:ascii="Arial" w:eastAsia="Times New Roman" w:hAnsi="Arial" w:cs="Arial"/>
          <w:color w:val="000000"/>
          <w:sz w:val="16"/>
          <w:szCs w:val="16"/>
          <w:lang w:eastAsia="en-GB"/>
        </w:rPr>
      </w:pPr>
    </w:p>
    <w:p w14:paraId="4D6FA8FB" w14:textId="1BBF60C4" w:rsidR="009043AF" w:rsidRDefault="00E72F18" w:rsidP="00BE7991">
      <w:pPr>
        <w:rPr>
          <w:rFonts w:ascii="Arial" w:eastAsia="Times New Roman" w:hAnsi="Arial" w:cs="Arial"/>
          <w:sz w:val="16"/>
          <w:szCs w:val="16"/>
          <w:lang w:eastAsia="en-GB"/>
        </w:rPr>
      </w:pPr>
      <w:hyperlink r:id="rId221" w:history="1">
        <w:r>
          <w:rPr>
            <w:rStyle w:val="Hyperlink"/>
            <w:rFonts w:ascii="Arial" w:eastAsia="Times New Roman" w:hAnsi="Arial" w:cs="Arial"/>
            <w:sz w:val="16"/>
            <w:szCs w:val="16"/>
            <w:lang w:eastAsia="en-GB"/>
          </w:rPr>
          <w:t>S1-233283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Study on Energy Efficiency as Service Criteria Ph2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9043AF">
        <w:rPr>
          <w:rFonts w:ascii="Arial" w:eastAsia="Times New Roman" w:hAnsi="Arial" w:cs="Arial"/>
          <w:sz w:val="16"/>
          <w:szCs w:val="16"/>
          <w:lang w:eastAsia="en-GB"/>
        </w:rPr>
        <w:t>)</w:t>
      </w:r>
    </w:p>
    <w:p w14:paraId="5B921EA9"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S1-233122</w:t>
      </w:r>
    </w:p>
    <w:p w14:paraId="3823D4F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To be progressed in between meetings.</w:t>
      </w:r>
    </w:p>
    <w:p w14:paraId="486455CF" w14:textId="51AD64B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69454A9" w14:textId="77777777" w:rsidR="009043AF" w:rsidRDefault="009043AF" w:rsidP="00BE7991">
      <w:pPr>
        <w:rPr>
          <w:rFonts w:ascii="Arial" w:eastAsia="Times New Roman" w:hAnsi="Arial" w:cs="Arial"/>
          <w:color w:val="000000"/>
          <w:sz w:val="16"/>
          <w:szCs w:val="16"/>
          <w:lang w:eastAsia="en-GB"/>
        </w:rPr>
      </w:pPr>
    </w:p>
    <w:p w14:paraId="250E0266" w14:textId="6C0CC592" w:rsidR="009043AF" w:rsidRDefault="00E72F18" w:rsidP="00BE7991">
      <w:pPr>
        <w:rPr>
          <w:rFonts w:ascii="Arial" w:eastAsia="Times New Roman" w:hAnsi="Arial" w:cs="Arial"/>
          <w:sz w:val="16"/>
          <w:szCs w:val="16"/>
          <w:lang w:eastAsia="en-GB"/>
        </w:rPr>
      </w:pPr>
      <w:hyperlink r:id="rId222" w:history="1">
        <w:r w:rsidRPr="00377DE9">
          <w:rPr>
            <w:rFonts w:ascii="Arial" w:eastAsia="Times New Roman" w:hAnsi="Arial" w:cs="Arial"/>
            <w:b/>
            <w:bCs/>
            <w:color w:val="0000FF"/>
            <w:sz w:val="16"/>
            <w:szCs w:val="16"/>
            <w:u w:val="single"/>
            <w:lang w:eastAsia="en-GB"/>
          </w:rPr>
          <w:t>S1-233123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Energy Efficiency as Service Criteria phase2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4C3CB852" w14:textId="257EC59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S1-233269</w:t>
      </w:r>
    </w:p>
    <w:p w14:paraId="3FD569AE" w14:textId="77777777" w:rsidR="009043AF" w:rsidRDefault="009043AF" w:rsidP="00BE7991">
      <w:pPr>
        <w:rPr>
          <w:rFonts w:ascii="Arial" w:eastAsia="Times New Roman" w:hAnsi="Arial" w:cs="Arial"/>
          <w:color w:val="000000"/>
          <w:sz w:val="16"/>
          <w:szCs w:val="16"/>
          <w:lang w:eastAsia="en-GB"/>
        </w:rPr>
      </w:pPr>
    </w:p>
    <w:bookmarkStart w:id="25" w:name="_Hlk150505994"/>
    <w:p w14:paraId="6925E0AA" w14:textId="5E5577AC" w:rsidR="009043AF" w:rsidRDefault="00E72F18" w:rsidP="00BE7991">
      <w:pPr>
        <w:rPr>
          <w:rFonts w:ascii="Arial" w:eastAsia="Times New Roman" w:hAnsi="Arial" w:cs="Arial"/>
          <w:sz w:val="16"/>
          <w:szCs w:val="16"/>
          <w:lang w:eastAsia="en-GB"/>
        </w:rPr>
      </w:pPr>
      <w:r>
        <w:fldChar w:fldCharType="begin"/>
      </w:r>
      <w:r>
        <w:instrText>HYPERLINK "https://ftp.3gpp.org/tsg_sa/WG1_Serv/TSGS1_104_Chicago/Docs/S1-233269.zip"</w:instrText>
      </w:r>
      <w:r>
        <w:fldChar w:fldCharType="separate"/>
      </w:r>
      <w:r>
        <w:rPr>
          <w:rStyle w:val="Hyperlink"/>
          <w:rFonts w:ascii="Arial" w:eastAsia="Times New Roman" w:hAnsi="Arial" w:cs="Arial"/>
          <w:sz w:val="16"/>
          <w:szCs w:val="16"/>
          <w:lang w:eastAsia="en-GB"/>
        </w:rPr>
        <w:t>S1-233269</w:t>
      </w:r>
      <w:r>
        <w:rPr>
          <w:rStyle w:val="Hyperlink"/>
          <w:rFonts w:ascii="Arial" w:eastAsia="Times New Roman" w:hAnsi="Arial" w:cs="Arial"/>
          <w:sz w:val="16"/>
          <w:szCs w:val="16"/>
          <w:lang w:eastAsia="en-GB"/>
        </w:rPr>
        <w:fldChar w:fldCharType="end"/>
      </w:r>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Energy Efficiency as Service Criteria phase2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01C2F530"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S1-233123</w:t>
      </w:r>
    </w:p>
    <w:p w14:paraId="71E5881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S1-233123.</w:t>
      </w:r>
    </w:p>
    <w:p w14:paraId="5077FEA0" w14:textId="0DA1E46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437AF11" w14:textId="77777777" w:rsidR="009043AF" w:rsidRDefault="009043AF" w:rsidP="00BE7991">
      <w:pPr>
        <w:rPr>
          <w:rFonts w:ascii="Arial" w:eastAsia="Times New Roman" w:hAnsi="Arial" w:cs="Arial"/>
          <w:color w:val="000000"/>
          <w:sz w:val="16"/>
          <w:szCs w:val="16"/>
          <w:lang w:eastAsia="en-GB"/>
        </w:rPr>
      </w:pPr>
    </w:p>
    <w:bookmarkEnd w:id="25"/>
    <w:p w14:paraId="19A96EBD" w14:textId="2804A33F" w:rsidR="009043AF" w:rsidRDefault="00E72F18" w:rsidP="00BE7991">
      <w:pPr>
        <w:rPr>
          <w:rFonts w:ascii="Arial" w:eastAsia="Times New Roman" w:hAnsi="Arial" w:cs="Arial"/>
          <w:sz w:val="16"/>
          <w:szCs w:val="16"/>
          <w:lang w:eastAsia="en-GB"/>
        </w:rPr>
      </w:pPr>
      <w:r>
        <w:fldChar w:fldCharType="begin"/>
      </w:r>
      <w:r>
        <w:instrText>HYPERLINK "https://www.3gpp.org/ftp/tsg_sa/WG1_Serv/TSGS1_104_Chicago/Docs/S1-233133.zip"</w:instrText>
      </w:r>
      <w:r>
        <w:fldChar w:fldCharType="separate"/>
      </w:r>
      <w:r w:rsidRPr="00377DE9">
        <w:rPr>
          <w:rFonts w:ascii="Arial" w:eastAsia="Times New Roman" w:hAnsi="Arial" w:cs="Arial"/>
          <w:b/>
          <w:bCs/>
          <w:color w:val="0000FF"/>
          <w:sz w:val="16"/>
          <w:szCs w:val="16"/>
          <w:u w:val="single"/>
          <w:lang w:eastAsia="en-GB"/>
        </w:rPr>
        <w:t>S1-233133</w:t>
      </w:r>
      <w:r>
        <w:rPr>
          <w:rFonts w:ascii="Arial" w:eastAsia="Times New Roman" w:hAnsi="Arial" w:cs="Arial"/>
          <w:b/>
          <w:bCs/>
          <w:color w:val="0000FF"/>
          <w:sz w:val="16"/>
          <w:szCs w:val="16"/>
          <w:u w:val="single"/>
          <w:lang w:eastAsia="en-GB"/>
        </w:rPr>
        <w:fldChar w:fldCharType="end"/>
      </w:r>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China Telecom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Study on Enhancements to Network Automation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9043AF">
        <w:rPr>
          <w:rFonts w:ascii="Arial" w:eastAsia="Times New Roman" w:hAnsi="Arial" w:cs="Arial"/>
          <w:sz w:val="16"/>
          <w:szCs w:val="16"/>
          <w:lang w:eastAsia="en-GB"/>
        </w:rPr>
        <w:t>)</w:t>
      </w:r>
    </w:p>
    <w:p w14:paraId="26701BFD" w14:textId="140A05A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S1-233284</w:t>
      </w:r>
    </w:p>
    <w:p w14:paraId="72DCE377" w14:textId="77777777" w:rsidR="009043AF" w:rsidRDefault="009043AF" w:rsidP="00BE7991">
      <w:pPr>
        <w:rPr>
          <w:rFonts w:ascii="Arial" w:eastAsia="Times New Roman" w:hAnsi="Arial" w:cs="Arial"/>
          <w:color w:val="000000"/>
          <w:sz w:val="16"/>
          <w:szCs w:val="16"/>
          <w:lang w:eastAsia="en-GB"/>
        </w:rPr>
      </w:pPr>
    </w:p>
    <w:p w14:paraId="189754CE" w14:textId="348C4183" w:rsidR="009043AF" w:rsidRDefault="00E72F18" w:rsidP="00BE7991">
      <w:pPr>
        <w:rPr>
          <w:rFonts w:ascii="Arial" w:eastAsia="Times New Roman" w:hAnsi="Arial" w:cs="Arial"/>
          <w:sz w:val="16"/>
          <w:szCs w:val="16"/>
          <w:lang w:eastAsia="en-GB"/>
        </w:rPr>
      </w:pPr>
      <w:hyperlink r:id="rId223" w:history="1">
        <w:r>
          <w:rPr>
            <w:rStyle w:val="Hyperlink"/>
            <w:rFonts w:ascii="Arial" w:eastAsia="Times New Roman" w:hAnsi="Arial" w:cs="Arial"/>
            <w:sz w:val="16"/>
            <w:szCs w:val="16"/>
            <w:lang w:eastAsia="en-GB"/>
          </w:rPr>
          <w:t>S1-233284</w:t>
        </w:r>
      </w:hyperlink>
      <w:r w:rsidR="009043AF">
        <w:rPr>
          <w:rFonts w:ascii="Arial" w:eastAsia="Times New Roman" w:hAnsi="Arial" w:cs="Arial"/>
          <w:sz w:val="16"/>
          <w:szCs w:val="16"/>
          <w:lang w:eastAsia="en-GB"/>
        </w:rPr>
        <w:t xml:space="preserve"> from </w:t>
      </w:r>
      <w:r w:rsidRPr="00377DE9">
        <w:rPr>
          <w:rFonts w:ascii="Arial" w:eastAsia="Times New Roman" w:hAnsi="Arial" w:cs="Arial"/>
          <w:sz w:val="16"/>
          <w:szCs w:val="16"/>
          <w:lang w:eastAsia="en-GB"/>
        </w:rPr>
        <w:t>China Telecomunication Corp.</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on Study on Enhancements to Network Automation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7CF5021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Revision of S1-233133.</w:t>
      </w:r>
    </w:p>
    <w:p w14:paraId="7CBDE7A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S1-233133.</w:t>
      </w:r>
    </w:p>
    <w:p w14:paraId="35EE86E9" w14:textId="1C6DD95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05F4D03A" w14:textId="77777777" w:rsidR="009043AF" w:rsidRDefault="009043AF" w:rsidP="00BE7991">
      <w:pPr>
        <w:rPr>
          <w:rFonts w:ascii="Arial" w:eastAsia="Times New Roman" w:hAnsi="Arial" w:cs="Arial"/>
          <w:color w:val="000000"/>
          <w:sz w:val="16"/>
          <w:szCs w:val="16"/>
          <w:lang w:eastAsia="en-GB"/>
        </w:rPr>
      </w:pPr>
    </w:p>
    <w:p w14:paraId="1BA75E5C" w14:textId="153F6606" w:rsidR="009043AF" w:rsidRDefault="00E72F18" w:rsidP="00BE7991">
      <w:pPr>
        <w:rPr>
          <w:rFonts w:ascii="Arial" w:eastAsia="Times New Roman" w:hAnsi="Arial" w:cs="Arial"/>
          <w:sz w:val="16"/>
          <w:szCs w:val="16"/>
          <w:lang w:eastAsia="en-GB"/>
        </w:rPr>
      </w:pPr>
      <w:hyperlink r:id="rId224" w:history="1">
        <w:r w:rsidRPr="00377DE9">
          <w:rPr>
            <w:rFonts w:ascii="Arial" w:eastAsia="Times New Roman" w:hAnsi="Arial" w:cs="Arial"/>
            <w:b/>
            <w:bCs/>
            <w:color w:val="0000FF"/>
            <w:sz w:val="16"/>
            <w:szCs w:val="16"/>
            <w:u w:val="single"/>
            <w:lang w:eastAsia="en-GB"/>
          </w:rPr>
          <w:t>S1-233136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Telecomunication Corp.</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Study on Enhancements to Network Automation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1ABA75DC" w14:textId="7EDB9EF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8D7BF4C" w14:textId="77777777" w:rsidR="009043AF" w:rsidRDefault="009043AF" w:rsidP="00BE7991">
      <w:pPr>
        <w:rPr>
          <w:rFonts w:ascii="Arial" w:eastAsia="Times New Roman" w:hAnsi="Arial" w:cs="Arial"/>
          <w:color w:val="000000"/>
          <w:sz w:val="16"/>
          <w:szCs w:val="16"/>
          <w:lang w:eastAsia="en-GB"/>
        </w:rPr>
      </w:pPr>
    </w:p>
    <w:p w14:paraId="5ECAA928" w14:textId="0CAAB525" w:rsidR="009043AF" w:rsidRDefault="00E72F18" w:rsidP="00BE7991">
      <w:pPr>
        <w:rPr>
          <w:rFonts w:ascii="Arial" w:eastAsia="Times New Roman" w:hAnsi="Arial" w:cs="Arial"/>
          <w:sz w:val="16"/>
          <w:szCs w:val="16"/>
          <w:lang w:eastAsia="en-GB"/>
        </w:rPr>
      </w:pPr>
      <w:hyperlink r:id="rId225" w:history="1">
        <w:r w:rsidRPr="00377DE9">
          <w:rPr>
            <w:rFonts w:ascii="Arial" w:eastAsia="Times New Roman" w:hAnsi="Arial" w:cs="Arial"/>
            <w:b/>
            <w:bCs/>
            <w:color w:val="0000FF"/>
            <w:sz w:val="16"/>
            <w:szCs w:val="16"/>
            <w:u w:val="single"/>
            <w:lang w:eastAsia="en-GB"/>
          </w:rPr>
          <w:t>S1-233139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Study on User Centric Application Service Transfer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7E482AE5" w14:textId="1FC84D4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S1-233293</w:t>
      </w:r>
    </w:p>
    <w:p w14:paraId="168C904A" w14:textId="77777777" w:rsidR="009043AF" w:rsidRDefault="009043AF" w:rsidP="00BE7991">
      <w:pPr>
        <w:rPr>
          <w:rFonts w:ascii="Arial" w:eastAsia="Times New Roman" w:hAnsi="Arial" w:cs="Arial"/>
          <w:color w:val="000000"/>
          <w:sz w:val="16"/>
          <w:szCs w:val="16"/>
          <w:lang w:eastAsia="en-GB"/>
        </w:rPr>
      </w:pPr>
    </w:p>
    <w:p w14:paraId="57219334" w14:textId="07DCFD48" w:rsidR="009043AF" w:rsidRDefault="00E72F18" w:rsidP="00BE7991">
      <w:pPr>
        <w:rPr>
          <w:rFonts w:ascii="Arial" w:eastAsia="Times New Roman" w:hAnsi="Arial" w:cs="Arial"/>
          <w:sz w:val="16"/>
          <w:szCs w:val="16"/>
          <w:lang w:eastAsia="en-GB"/>
        </w:rPr>
      </w:pPr>
      <w:r>
        <w:rPr>
          <w:rFonts w:ascii="Arial" w:eastAsia="Times New Roman" w:hAnsi="Arial" w:cs="Arial"/>
          <w:sz w:val="16"/>
          <w:szCs w:val="16"/>
          <w:lang w:eastAsia="en-GB"/>
        </w:rPr>
        <w:t>S1-233293</w:t>
      </w:r>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Study on User Centric Application Service Transfer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1D731F4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S1-233139</w:t>
      </w:r>
    </w:p>
    <w:p w14:paraId="746B395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S1-233139.</w:t>
      </w:r>
    </w:p>
    <w:p w14:paraId="31A29950" w14:textId="50846A0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Conclusion: </w:t>
      </w:r>
      <w:r w:rsidR="00E72F18">
        <w:rPr>
          <w:rFonts w:ascii="Arial" w:eastAsia="Times New Roman" w:hAnsi="Arial" w:cs="Arial"/>
          <w:color w:val="000000"/>
          <w:sz w:val="16"/>
          <w:szCs w:val="16"/>
          <w:lang w:eastAsia="en-GB"/>
        </w:rPr>
        <w:t>Noted</w:t>
      </w:r>
    </w:p>
    <w:p w14:paraId="03145892" w14:textId="77777777" w:rsidR="009043AF" w:rsidRDefault="009043AF" w:rsidP="00BE7991">
      <w:pPr>
        <w:rPr>
          <w:rFonts w:ascii="Arial" w:eastAsia="Times New Roman" w:hAnsi="Arial" w:cs="Arial"/>
          <w:color w:val="000000"/>
          <w:sz w:val="16"/>
          <w:szCs w:val="16"/>
          <w:lang w:eastAsia="en-GB"/>
        </w:rPr>
      </w:pPr>
    </w:p>
    <w:p w14:paraId="0C97BA9B" w14:textId="2A26921F" w:rsidR="009043AF" w:rsidRDefault="00E72F18" w:rsidP="00BE7991">
      <w:pPr>
        <w:rPr>
          <w:rFonts w:ascii="Arial" w:eastAsia="Times New Roman" w:hAnsi="Arial" w:cs="Arial"/>
          <w:sz w:val="16"/>
          <w:szCs w:val="16"/>
          <w:lang w:eastAsia="en-GB"/>
        </w:rPr>
      </w:pPr>
      <w:hyperlink r:id="rId226" w:history="1">
        <w:r w:rsidRPr="00377DE9">
          <w:rPr>
            <w:rFonts w:ascii="Arial" w:eastAsia="Times New Roman" w:hAnsi="Arial" w:cs="Arial"/>
            <w:b/>
            <w:bCs/>
            <w:color w:val="0000FF"/>
            <w:sz w:val="16"/>
            <w:szCs w:val="16"/>
            <w:u w:val="single"/>
            <w:lang w:eastAsia="en-GB"/>
          </w:rPr>
          <w:t>S1-233134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 xml:space="preserve">User Centric Application Service Transfer </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2C109E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Max 4 content slides (rest must go to Annex)</w:t>
      </w:r>
    </w:p>
    <w:p w14:paraId="45E0714C" w14:textId="22A5A9F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S1-233265</w:t>
      </w:r>
    </w:p>
    <w:p w14:paraId="660528A3" w14:textId="77777777" w:rsidR="009043AF" w:rsidRDefault="009043AF" w:rsidP="00BE7991">
      <w:pPr>
        <w:rPr>
          <w:rFonts w:ascii="Arial" w:eastAsia="Times New Roman" w:hAnsi="Arial" w:cs="Arial"/>
          <w:color w:val="000000"/>
          <w:sz w:val="16"/>
          <w:szCs w:val="16"/>
          <w:lang w:eastAsia="en-GB"/>
        </w:rPr>
      </w:pPr>
    </w:p>
    <w:bookmarkStart w:id="26" w:name="_Hlk150416503"/>
    <w:p w14:paraId="569F35BF" w14:textId="098F19AA" w:rsidR="009043AF" w:rsidRDefault="00E72F18" w:rsidP="00BE7991">
      <w:pPr>
        <w:rPr>
          <w:rFonts w:ascii="Arial" w:eastAsia="Times New Roman" w:hAnsi="Arial" w:cs="Arial"/>
          <w:sz w:val="16"/>
          <w:szCs w:val="16"/>
          <w:lang w:eastAsia="en-GB"/>
        </w:rPr>
      </w:pPr>
      <w:r>
        <w:fldChar w:fldCharType="begin"/>
      </w:r>
      <w:r>
        <w:instrText>HYPERLINK "https://ftp.3gpp.org/tsg_sa/WG1_Serv/TSGS1_104_Chicago/Docs/S1-233265.zip"</w:instrText>
      </w:r>
      <w:r>
        <w:fldChar w:fldCharType="separate"/>
      </w:r>
      <w:r>
        <w:rPr>
          <w:rStyle w:val="Hyperlink"/>
          <w:rFonts w:ascii="Arial" w:eastAsia="Times New Roman" w:hAnsi="Arial" w:cs="Arial"/>
          <w:sz w:val="16"/>
          <w:szCs w:val="16"/>
          <w:lang w:eastAsia="en-GB"/>
        </w:rPr>
        <w:t>S1-233265</w:t>
      </w:r>
      <w:r>
        <w:rPr>
          <w:rStyle w:val="Hyperlink"/>
          <w:rFonts w:ascii="Arial" w:eastAsia="Times New Roman" w:hAnsi="Arial" w:cs="Arial"/>
          <w:sz w:val="16"/>
          <w:szCs w:val="16"/>
          <w:lang w:eastAsia="en-GB"/>
        </w:rPr>
        <w:fldChar w:fldCharType="end"/>
      </w:r>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 xml:space="preserve">User Centric Application Service Transfer </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4E3602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S1-233134</w:t>
      </w:r>
    </w:p>
    <w:p w14:paraId="11062BB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Moved from 7.2.2 Revision of S1-233072.</w:t>
      </w:r>
    </w:p>
    <w:p w14:paraId="4E674547" w14:textId="34C773A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601A820" w14:textId="77777777" w:rsidR="009043AF" w:rsidRDefault="009043AF" w:rsidP="00BE7991">
      <w:pPr>
        <w:rPr>
          <w:rFonts w:ascii="Arial" w:eastAsia="Times New Roman" w:hAnsi="Arial" w:cs="Arial"/>
          <w:color w:val="000000"/>
          <w:sz w:val="16"/>
          <w:szCs w:val="16"/>
          <w:lang w:eastAsia="en-GB"/>
        </w:rPr>
      </w:pPr>
    </w:p>
    <w:bookmarkEnd w:id="26"/>
    <w:p w14:paraId="64BBA04A" w14:textId="70242CF5" w:rsidR="009043AF" w:rsidRDefault="00E72F18" w:rsidP="00BE7991">
      <w:pPr>
        <w:rPr>
          <w:rFonts w:ascii="Arial" w:eastAsia="Times New Roman" w:hAnsi="Arial" w:cs="Arial"/>
          <w:sz w:val="16"/>
          <w:szCs w:val="16"/>
          <w:lang w:eastAsia="en-GB"/>
        </w:rPr>
      </w:pPr>
      <w:r>
        <w:fldChar w:fldCharType="begin"/>
      </w:r>
      <w:r>
        <w:instrText>HYPERLINK "https://www.3gpp.org/ftp/tsg_sa/WG1_Serv/TSGS1_104_Chicago/Docs/S1-233150.zip"</w:instrText>
      </w:r>
      <w:r>
        <w:fldChar w:fldCharType="separate"/>
      </w:r>
      <w:r w:rsidRPr="00377DE9">
        <w:rPr>
          <w:rFonts w:ascii="Arial" w:eastAsia="Times New Roman" w:hAnsi="Arial" w:cs="Arial"/>
          <w:b/>
          <w:bCs/>
          <w:color w:val="0000FF"/>
          <w:sz w:val="16"/>
          <w:szCs w:val="16"/>
          <w:u w:val="single"/>
          <w:lang w:eastAsia="en-GB"/>
        </w:rPr>
        <w:t>S1-233150</w:t>
      </w:r>
      <w:r>
        <w:rPr>
          <w:rFonts w:ascii="Arial" w:eastAsia="Times New Roman" w:hAnsi="Arial" w:cs="Arial"/>
          <w:b/>
          <w:bCs/>
          <w:color w:val="0000FF"/>
          <w:sz w:val="16"/>
          <w:szCs w:val="16"/>
          <w:u w:val="single"/>
          <w:lang w:eastAsia="en-GB"/>
        </w:rPr>
        <w:fldChar w:fldCharType="end"/>
      </w:r>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Unicom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Study on Multi-network Interoperability Enhancement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6AD9985F" w14:textId="0D012FA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S1-233586</w:t>
      </w:r>
    </w:p>
    <w:p w14:paraId="53A317F9" w14:textId="77777777" w:rsidR="009043AF" w:rsidRDefault="009043AF" w:rsidP="00BE7991">
      <w:pPr>
        <w:rPr>
          <w:rFonts w:ascii="Arial" w:eastAsia="Times New Roman" w:hAnsi="Arial" w:cs="Arial"/>
          <w:color w:val="000000"/>
          <w:sz w:val="16"/>
          <w:szCs w:val="16"/>
          <w:lang w:eastAsia="en-GB"/>
        </w:rPr>
      </w:pPr>
    </w:p>
    <w:p w14:paraId="41D043B6" w14:textId="2D0482E2" w:rsidR="009043AF" w:rsidRDefault="005A04AB" w:rsidP="00BE7991">
      <w:pPr>
        <w:rPr>
          <w:rFonts w:ascii="Arial" w:eastAsia="Times New Roman" w:hAnsi="Arial" w:cs="Arial"/>
          <w:sz w:val="16"/>
          <w:szCs w:val="16"/>
          <w:lang w:eastAsia="en-GB"/>
        </w:rPr>
      </w:pPr>
      <w:hyperlink r:id="rId227" w:history="1">
        <w:r>
          <w:rPr>
            <w:rStyle w:val="Hyperlink"/>
            <w:rFonts w:ascii="Arial" w:eastAsia="Times New Roman" w:hAnsi="Arial" w:cs="Arial"/>
            <w:sz w:val="16"/>
            <w:szCs w:val="16"/>
            <w:lang w:eastAsia="en-GB"/>
          </w:rPr>
          <w:t>S1-233586</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Unicom</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SID: Study on Multi-network Interoperability Enhancement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180ED09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S1-233150</w:t>
      </w:r>
    </w:p>
    <w:p w14:paraId="519F407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Also to be continued in between meetings</w:t>
      </w:r>
    </w:p>
    <w:p w14:paraId="38B75DB6" w14:textId="6579D45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24604570" w14:textId="77777777" w:rsidR="009043AF" w:rsidRDefault="009043AF" w:rsidP="00BE7991">
      <w:pPr>
        <w:rPr>
          <w:rFonts w:ascii="Arial" w:eastAsia="Times New Roman" w:hAnsi="Arial" w:cs="Arial"/>
          <w:color w:val="000000"/>
          <w:sz w:val="16"/>
          <w:szCs w:val="16"/>
          <w:lang w:eastAsia="en-GB"/>
        </w:rPr>
      </w:pPr>
    </w:p>
    <w:p w14:paraId="0FD22A20" w14:textId="718CF172" w:rsidR="009043AF" w:rsidRDefault="00E72F18" w:rsidP="00BE7991">
      <w:pPr>
        <w:rPr>
          <w:rFonts w:ascii="Arial" w:eastAsia="Times New Roman" w:hAnsi="Arial" w:cs="Arial"/>
          <w:sz w:val="16"/>
          <w:szCs w:val="16"/>
          <w:lang w:eastAsia="en-GB"/>
        </w:rPr>
      </w:pPr>
      <w:hyperlink r:id="rId228" w:history="1">
        <w:r w:rsidRPr="00377DE9">
          <w:rPr>
            <w:rFonts w:ascii="Arial" w:eastAsia="Times New Roman" w:hAnsi="Arial" w:cs="Arial"/>
            <w:b/>
            <w:bCs/>
            <w:color w:val="0000FF"/>
            <w:sz w:val="16"/>
            <w:szCs w:val="16"/>
            <w:u w:val="single"/>
            <w:lang w:eastAsia="en-GB"/>
          </w:rPr>
          <w:t>S1-233151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Unicom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DP on Multi-network Interoperability Enhancement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D92E9DA" w14:textId="0CA6D00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2E74AC88" w14:textId="77777777" w:rsidR="009043AF" w:rsidRDefault="009043AF" w:rsidP="00BE7991">
      <w:pPr>
        <w:rPr>
          <w:rFonts w:ascii="Arial" w:eastAsia="Times New Roman" w:hAnsi="Arial" w:cs="Arial"/>
          <w:color w:val="000000"/>
          <w:sz w:val="16"/>
          <w:szCs w:val="16"/>
          <w:lang w:eastAsia="en-GB"/>
        </w:rPr>
      </w:pPr>
    </w:p>
    <w:p w14:paraId="6170E929" w14:textId="6DC11C02" w:rsidR="009043AF" w:rsidRDefault="00E72F18" w:rsidP="00BE7991">
      <w:pPr>
        <w:rPr>
          <w:rFonts w:ascii="Arial" w:eastAsia="Times New Roman" w:hAnsi="Arial" w:cs="Arial"/>
          <w:sz w:val="16"/>
          <w:szCs w:val="16"/>
          <w:lang w:eastAsia="en-GB"/>
        </w:rPr>
      </w:pPr>
      <w:hyperlink r:id="rId229" w:history="1">
        <w:r w:rsidRPr="00377DE9">
          <w:rPr>
            <w:rFonts w:ascii="Arial" w:eastAsia="Times New Roman" w:hAnsi="Arial" w:cs="Arial"/>
            <w:b/>
            <w:bCs/>
            <w:color w:val="0000FF"/>
            <w:sz w:val="16"/>
            <w:szCs w:val="16"/>
            <w:u w:val="single"/>
            <w:lang w:eastAsia="en-GB"/>
          </w:rPr>
          <w:t>S1-233160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CATT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Study on Mobile Base Station Relay Phase2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38224F20" w14:textId="43ADAF6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S1-233587</w:t>
      </w:r>
    </w:p>
    <w:p w14:paraId="33386E6E" w14:textId="77777777" w:rsidR="009043AF" w:rsidRDefault="009043AF" w:rsidP="00BE7991">
      <w:pPr>
        <w:rPr>
          <w:rFonts w:ascii="Arial" w:eastAsia="Times New Roman" w:hAnsi="Arial" w:cs="Arial"/>
          <w:color w:val="000000"/>
          <w:sz w:val="16"/>
          <w:szCs w:val="16"/>
          <w:lang w:eastAsia="en-GB"/>
        </w:rPr>
      </w:pPr>
    </w:p>
    <w:p w14:paraId="3F89A5E2" w14:textId="7B3CA7AB" w:rsidR="009043AF" w:rsidRDefault="005A04AB" w:rsidP="00BE7991">
      <w:pPr>
        <w:rPr>
          <w:rFonts w:ascii="Arial" w:eastAsia="Times New Roman" w:hAnsi="Arial" w:cs="Arial"/>
          <w:sz w:val="16"/>
          <w:szCs w:val="16"/>
          <w:lang w:eastAsia="en-GB"/>
        </w:rPr>
      </w:pPr>
      <w:hyperlink r:id="rId230" w:history="1">
        <w:r>
          <w:rPr>
            <w:rStyle w:val="Hyperlink"/>
            <w:rFonts w:ascii="Arial" w:eastAsia="Times New Roman" w:hAnsi="Arial" w:cs="Arial"/>
            <w:sz w:val="16"/>
            <w:szCs w:val="16"/>
            <w:lang w:eastAsia="en-GB"/>
          </w:rPr>
          <w:t>S1-233587</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CATT</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SID: Study on Mobile Base Station Relay Phase2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6AA7F3F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S1-233160</w:t>
      </w:r>
    </w:p>
    <w:p w14:paraId="21984AA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there is no "</w:t>
      </w:r>
      <w:r w:rsidR="00E72F18" w:rsidRPr="0080652B">
        <w:rPr>
          <w:rFonts w:ascii="Arial" w:eastAsia="Times New Roman" w:hAnsi="Arial" w:cs="Arial"/>
          <w:color w:val="000000"/>
          <w:sz w:val="16"/>
          <w:szCs w:val="16"/>
          <w:lang w:eastAsia="en-GB"/>
        </w:rPr>
        <w:t>FS_MBSR</w:t>
      </w:r>
      <w:r w:rsidR="00E72F18">
        <w:rPr>
          <w:rFonts w:ascii="Arial" w:eastAsia="Times New Roman" w:hAnsi="Arial" w:cs="Arial"/>
          <w:color w:val="000000"/>
          <w:sz w:val="16"/>
          <w:szCs w:val="16"/>
          <w:lang w:eastAsia="en-GB"/>
        </w:rPr>
        <w:t xml:space="preserve"> phase 1".</w:t>
      </w:r>
      <w:r w:rsidR="00E72F18">
        <w:rPr>
          <w:rFonts w:ascii="Arial" w:eastAsia="Times New Roman" w:hAnsi="Arial" w:cs="Arial"/>
          <w:color w:val="000000"/>
          <w:sz w:val="16"/>
          <w:szCs w:val="16"/>
          <w:lang w:eastAsia="en-GB"/>
        </w:rPr>
        <w:br/>
        <w:t>To be continued in between meetings.</w:t>
      </w:r>
    </w:p>
    <w:p w14:paraId="17424D14" w14:textId="6A74586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29F89C4" w14:textId="77777777" w:rsidR="009043AF" w:rsidRDefault="009043AF" w:rsidP="00BE7991">
      <w:pPr>
        <w:rPr>
          <w:rFonts w:ascii="Arial" w:eastAsia="Times New Roman" w:hAnsi="Arial" w:cs="Arial"/>
          <w:color w:val="000000"/>
          <w:sz w:val="16"/>
          <w:szCs w:val="16"/>
          <w:lang w:eastAsia="en-GB"/>
        </w:rPr>
      </w:pPr>
    </w:p>
    <w:p w14:paraId="0971F566" w14:textId="06456614" w:rsidR="009043AF" w:rsidRDefault="00E72F18" w:rsidP="00BE7991">
      <w:pPr>
        <w:rPr>
          <w:rFonts w:ascii="Arial" w:eastAsia="Times New Roman" w:hAnsi="Arial" w:cs="Arial"/>
          <w:sz w:val="16"/>
          <w:szCs w:val="16"/>
          <w:lang w:eastAsia="en-GB"/>
        </w:rPr>
      </w:pPr>
      <w:hyperlink r:id="rId231" w:history="1">
        <w:r w:rsidRPr="00377DE9">
          <w:rPr>
            <w:rFonts w:ascii="Arial" w:eastAsia="Times New Roman" w:hAnsi="Arial" w:cs="Arial"/>
            <w:b/>
            <w:bCs/>
            <w:color w:val="0000FF"/>
            <w:sz w:val="16"/>
            <w:szCs w:val="16"/>
            <w:u w:val="single"/>
            <w:lang w:eastAsia="en-GB"/>
          </w:rPr>
          <w:t>S1-233161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CATT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Mobile Base Station Relay Phase2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593B28F" w14:textId="73DFF9E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2242A0D" w14:textId="77777777" w:rsidR="009043AF" w:rsidRDefault="009043AF" w:rsidP="00BE7991">
      <w:pPr>
        <w:rPr>
          <w:rFonts w:ascii="Arial" w:eastAsia="Times New Roman" w:hAnsi="Arial" w:cs="Arial"/>
          <w:color w:val="000000"/>
          <w:sz w:val="16"/>
          <w:szCs w:val="16"/>
          <w:lang w:eastAsia="en-GB"/>
        </w:rPr>
      </w:pPr>
    </w:p>
    <w:p w14:paraId="344CA91A" w14:textId="0567BDF8" w:rsidR="009043AF" w:rsidRDefault="00E72F18" w:rsidP="00BE7991">
      <w:pPr>
        <w:rPr>
          <w:rFonts w:ascii="Arial" w:eastAsia="Times New Roman" w:hAnsi="Arial" w:cs="Arial"/>
          <w:sz w:val="16"/>
          <w:szCs w:val="16"/>
          <w:lang w:eastAsia="en-GB"/>
        </w:rPr>
      </w:pPr>
      <w:hyperlink r:id="rId232" w:history="1">
        <w:r w:rsidRPr="00377DE9">
          <w:rPr>
            <w:rFonts w:ascii="Arial" w:eastAsia="Times New Roman" w:hAnsi="Arial" w:cs="Arial"/>
            <w:b/>
            <w:bCs/>
            <w:color w:val="0000FF"/>
            <w:sz w:val="16"/>
            <w:szCs w:val="16"/>
            <w:u w:val="single"/>
            <w:lang w:eastAsia="en-GB"/>
          </w:rPr>
          <w:t>S1-233162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CATT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Study on High-availability IoT services via dual 3GPP</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6E35FDED" w14:textId="7C00123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S1-233288</w:t>
      </w:r>
    </w:p>
    <w:p w14:paraId="7DA17BCC" w14:textId="77777777" w:rsidR="009043AF" w:rsidRDefault="009043AF" w:rsidP="00BE7991">
      <w:pPr>
        <w:rPr>
          <w:rFonts w:ascii="Arial" w:eastAsia="Times New Roman" w:hAnsi="Arial" w:cs="Arial"/>
          <w:color w:val="000000"/>
          <w:sz w:val="16"/>
          <w:szCs w:val="16"/>
          <w:lang w:eastAsia="en-GB"/>
        </w:rPr>
      </w:pPr>
    </w:p>
    <w:p w14:paraId="3F895BED" w14:textId="3B01C119" w:rsidR="009043AF" w:rsidRDefault="00E72F18" w:rsidP="00BE7991">
      <w:pPr>
        <w:rPr>
          <w:rFonts w:ascii="Arial" w:eastAsia="Times New Roman" w:hAnsi="Arial" w:cs="Arial"/>
          <w:sz w:val="16"/>
          <w:szCs w:val="16"/>
          <w:lang w:eastAsia="en-GB"/>
        </w:rPr>
      </w:pPr>
      <w:hyperlink r:id="rId233" w:history="1">
        <w:r>
          <w:rPr>
            <w:rStyle w:val="Hyperlink"/>
            <w:rFonts w:ascii="Arial" w:eastAsia="Times New Roman" w:hAnsi="Arial" w:cs="Arial"/>
            <w:sz w:val="16"/>
            <w:szCs w:val="16"/>
            <w:lang w:eastAsia="en-GB"/>
          </w:rPr>
          <w:t>S1-233288</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CATT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Study on High-availability IoT services via dual 3GPP</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1C80A93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Revision of S1-233162.</w:t>
      </w:r>
    </w:p>
    <w:p w14:paraId="2D77516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To be progressed in between meetings</w:t>
      </w:r>
    </w:p>
    <w:p w14:paraId="285B4F1B" w14:textId="557A7C5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65CA336" w14:textId="77777777" w:rsidR="009043AF" w:rsidRDefault="009043AF" w:rsidP="00BE7991">
      <w:pPr>
        <w:rPr>
          <w:rFonts w:ascii="Arial" w:eastAsia="Times New Roman" w:hAnsi="Arial" w:cs="Arial"/>
          <w:color w:val="000000"/>
          <w:sz w:val="16"/>
          <w:szCs w:val="16"/>
          <w:lang w:eastAsia="en-GB"/>
        </w:rPr>
      </w:pPr>
    </w:p>
    <w:p w14:paraId="6D4DD343" w14:textId="0770DBB8" w:rsidR="009043AF" w:rsidRDefault="00E72F18" w:rsidP="00BE7991">
      <w:pPr>
        <w:rPr>
          <w:rFonts w:ascii="Arial" w:eastAsia="Times New Roman" w:hAnsi="Arial" w:cs="Arial"/>
          <w:sz w:val="16"/>
          <w:szCs w:val="16"/>
          <w:lang w:eastAsia="en-GB"/>
        </w:rPr>
      </w:pPr>
      <w:hyperlink r:id="rId234" w:history="1">
        <w:r w:rsidRPr="00377DE9">
          <w:rPr>
            <w:rFonts w:ascii="Arial" w:eastAsia="Times New Roman" w:hAnsi="Arial" w:cs="Arial"/>
            <w:b/>
            <w:bCs/>
            <w:color w:val="0000FF"/>
            <w:sz w:val="16"/>
            <w:szCs w:val="16"/>
            <w:u w:val="single"/>
            <w:lang w:eastAsia="en-GB"/>
          </w:rPr>
          <w:t>S1-233163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CATT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High-availability IoT services via dual 3GPP accessess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51F688C3" w14:textId="5DAE9EB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BBCBF74" w14:textId="77777777" w:rsidR="009043AF" w:rsidRDefault="009043AF" w:rsidP="00BE7991">
      <w:pPr>
        <w:rPr>
          <w:rFonts w:ascii="Arial" w:eastAsia="Times New Roman" w:hAnsi="Arial" w:cs="Arial"/>
          <w:color w:val="000000"/>
          <w:sz w:val="16"/>
          <w:szCs w:val="16"/>
          <w:lang w:eastAsia="en-GB"/>
        </w:rPr>
      </w:pPr>
    </w:p>
    <w:p w14:paraId="1F3E6AC1" w14:textId="004449A8" w:rsidR="009043AF" w:rsidRDefault="00E72F18" w:rsidP="00BE7991">
      <w:pPr>
        <w:rPr>
          <w:rFonts w:ascii="Arial" w:eastAsia="Times New Roman" w:hAnsi="Arial" w:cs="Arial"/>
          <w:sz w:val="16"/>
          <w:szCs w:val="16"/>
          <w:lang w:eastAsia="en-GB"/>
        </w:rPr>
      </w:pPr>
      <w:hyperlink r:id="rId235" w:history="1">
        <w:r w:rsidRPr="00377DE9">
          <w:rPr>
            <w:rFonts w:ascii="Arial" w:eastAsia="Times New Roman" w:hAnsi="Arial" w:cs="Arial"/>
            <w:b/>
            <w:bCs/>
            <w:color w:val="0000FF"/>
            <w:sz w:val="16"/>
            <w:szCs w:val="16"/>
            <w:u w:val="single"/>
            <w:lang w:eastAsia="en-GB"/>
          </w:rPr>
          <w:t>S1-233209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 Study on user feedback in the IMS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79E98564" w14:textId="389221F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S1-233289</w:t>
      </w:r>
    </w:p>
    <w:p w14:paraId="4D6678E3" w14:textId="77777777" w:rsidR="009043AF" w:rsidRDefault="009043AF" w:rsidP="00BE7991">
      <w:pPr>
        <w:rPr>
          <w:rFonts w:ascii="Arial" w:eastAsia="Times New Roman" w:hAnsi="Arial" w:cs="Arial"/>
          <w:color w:val="000000"/>
          <w:sz w:val="16"/>
          <w:szCs w:val="16"/>
          <w:lang w:eastAsia="en-GB"/>
        </w:rPr>
      </w:pPr>
    </w:p>
    <w:p w14:paraId="3ACD518A" w14:textId="2D548186" w:rsidR="009043AF" w:rsidRDefault="00E72F18" w:rsidP="00BE7991">
      <w:pPr>
        <w:rPr>
          <w:rFonts w:ascii="Arial" w:eastAsia="Times New Roman" w:hAnsi="Arial" w:cs="Arial"/>
          <w:sz w:val="16"/>
          <w:szCs w:val="16"/>
          <w:lang w:eastAsia="en-GB"/>
        </w:rPr>
      </w:pPr>
      <w:hyperlink r:id="rId236" w:history="1">
        <w:r>
          <w:rPr>
            <w:rStyle w:val="Hyperlink"/>
            <w:rFonts w:ascii="Arial" w:eastAsia="Times New Roman" w:hAnsi="Arial" w:cs="Arial"/>
            <w:sz w:val="16"/>
            <w:szCs w:val="16"/>
            <w:lang w:eastAsia="en-GB"/>
          </w:rPr>
          <w:t>S1-233289</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 Study on user feedback in the IMS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005E0BE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Revision of S1-233209.</w:t>
      </w:r>
    </w:p>
    <w:p w14:paraId="3536903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To be progressed later.</w:t>
      </w:r>
    </w:p>
    <w:p w14:paraId="0EAF4464" w14:textId="0947426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2F8B350" w14:textId="77777777" w:rsidR="009043AF" w:rsidRDefault="009043AF" w:rsidP="00BE7991">
      <w:pPr>
        <w:rPr>
          <w:rFonts w:ascii="Arial" w:eastAsia="Times New Roman" w:hAnsi="Arial" w:cs="Arial"/>
          <w:color w:val="000000"/>
          <w:sz w:val="16"/>
          <w:szCs w:val="16"/>
          <w:lang w:eastAsia="en-GB"/>
        </w:rPr>
      </w:pPr>
    </w:p>
    <w:p w14:paraId="4B0EA981" w14:textId="0F63E8A2" w:rsidR="009043AF" w:rsidRDefault="00E72F18" w:rsidP="00BE7991">
      <w:pPr>
        <w:rPr>
          <w:rFonts w:ascii="Arial" w:eastAsia="Times New Roman" w:hAnsi="Arial" w:cs="Arial"/>
          <w:sz w:val="16"/>
          <w:szCs w:val="16"/>
          <w:lang w:eastAsia="en-GB"/>
        </w:rPr>
      </w:pPr>
      <w:hyperlink r:id="rId237" w:history="1">
        <w:r w:rsidRPr="00377DE9">
          <w:rPr>
            <w:rFonts w:ascii="Arial" w:eastAsia="Times New Roman" w:hAnsi="Arial" w:cs="Arial"/>
            <w:b/>
            <w:bCs/>
            <w:color w:val="0000FF"/>
            <w:sz w:val="16"/>
            <w:szCs w:val="16"/>
            <w:u w:val="single"/>
            <w:lang w:eastAsia="en-GB"/>
          </w:rPr>
          <w:t>S1-233207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Motivations for new SID on User feedback in IMS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74DF7BEE" w14:textId="0C89A5B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934AEF6" w14:textId="77777777" w:rsidR="009043AF" w:rsidRDefault="009043AF" w:rsidP="00BE7991">
      <w:pPr>
        <w:rPr>
          <w:rFonts w:ascii="Arial" w:eastAsia="Times New Roman" w:hAnsi="Arial" w:cs="Arial"/>
          <w:color w:val="000000"/>
          <w:sz w:val="16"/>
          <w:szCs w:val="16"/>
          <w:lang w:eastAsia="en-GB"/>
        </w:rPr>
      </w:pPr>
    </w:p>
    <w:p w14:paraId="7017252F" w14:textId="67B03BE8" w:rsidR="009043AF" w:rsidRDefault="00E72F18" w:rsidP="00BE7991">
      <w:pPr>
        <w:rPr>
          <w:rFonts w:ascii="Arial" w:eastAsia="Times New Roman" w:hAnsi="Arial" w:cs="Arial"/>
          <w:sz w:val="16"/>
          <w:szCs w:val="16"/>
          <w:lang w:eastAsia="en-GB"/>
        </w:rPr>
      </w:pPr>
      <w:hyperlink r:id="rId238" w:history="1">
        <w:r w:rsidRPr="00377DE9">
          <w:rPr>
            <w:rFonts w:ascii="Arial" w:eastAsia="Times New Roman" w:hAnsi="Arial" w:cs="Arial"/>
            <w:b/>
            <w:bCs/>
            <w:color w:val="0000FF"/>
            <w:sz w:val="16"/>
            <w:szCs w:val="16"/>
            <w:u w:val="single"/>
            <w:lang w:eastAsia="en-GB"/>
          </w:rPr>
          <w:t>S1-233100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NEC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On the need to enhance NPN-PLMN interworking</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3CA23DDE" w14:textId="42FA5F0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6F71A21" w14:textId="77777777" w:rsidR="009043AF" w:rsidRDefault="009043AF" w:rsidP="00BE7991">
      <w:pPr>
        <w:rPr>
          <w:rFonts w:ascii="Arial" w:eastAsia="Times New Roman" w:hAnsi="Arial" w:cs="Arial"/>
          <w:color w:val="000000"/>
          <w:sz w:val="16"/>
          <w:szCs w:val="16"/>
          <w:lang w:eastAsia="en-GB"/>
        </w:rPr>
      </w:pPr>
    </w:p>
    <w:p w14:paraId="5AADC370" w14:textId="17D8E343" w:rsidR="009043AF" w:rsidRDefault="00E72F18" w:rsidP="00BE7991">
      <w:pPr>
        <w:rPr>
          <w:rFonts w:ascii="Arial" w:eastAsia="Times New Roman" w:hAnsi="Arial" w:cs="Arial"/>
          <w:sz w:val="16"/>
          <w:szCs w:val="16"/>
          <w:lang w:eastAsia="en-GB"/>
        </w:rPr>
      </w:pPr>
      <w:hyperlink r:id="rId239" w:history="1">
        <w:r w:rsidRPr="00377DE9">
          <w:rPr>
            <w:rFonts w:ascii="Arial" w:eastAsia="Times New Roman" w:hAnsi="Arial" w:cs="Arial"/>
            <w:b/>
            <w:bCs/>
            <w:color w:val="0000FF"/>
            <w:sz w:val="16"/>
            <w:szCs w:val="16"/>
            <w:u w:val="single"/>
            <w:lang w:eastAsia="en-GB"/>
          </w:rPr>
          <w:t>S1-233111</w:t>
        </w:r>
      </w:hyperlink>
      <w:r w:rsidR="009043AF">
        <w:rPr>
          <w:rFonts w:ascii="Arial" w:eastAsia="Times New Roman" w:hAnsi="Arial" w:cs="Arial"/>
          <w:color w:val="000000"/>
          <w:sz w:val="16"/>
          <w:szCs w:val="16"/>
          <w:lang w:eastAsia="en-GB"/>
        </w:rPr>
        <w:t xml:space="preserve"> from </w:t>
      </w:r>
      <w:r w:rsidRPr="00377DE9">
        <w:rPr>
          <w:rFonts w:ascii="Arial" w:eastAsia="Times New Roman" w:hAnsi="Arial" w:cs="Arial"/>
          <w:sz w:val="16"/>
          <w:szCs w:val="16"/>
          <w:lang w:eastAsia="en-GB"/>
        </w:rPr>
        <w:t>vivo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paper on enhancements to IMS for new GEO global call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372C3069" w14:textId="572F7EE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S1-233290</w:t>
      </w:r>
    </w:p>
    <w:p w14:paraId="295A6B00" w14:textId="77777777" w:rsidR="009043AF" w:rsidRDefault="009043AF" w:rsidP="00BE7991">
      <w:pPr>
        <w:rPr>
          <w:rFonts w:ascii="Arial" w:eastAsia="Times New Roman" w:hAnsi="Arial" w:cs="Arial"/>
          <w:color w:val="000000"/>
          <w:sz w:val="16"/>
          <w:szCs w:val="16"/>
          <w:lang w:eastAsia="en-GB"/>
        </w:rPr>
      </w:pPr>
    </w:p>
    <w:p w14:paraId="21601F93" w14:textId="0B046915" w:rsidR="009043AF" w:rsidRDefault="00E72F18" w:rsidP="00BE7991">
      <w:pPr>
        <w:rPr>
          <w:rFonts w:ascii="Arial" w:eastAsia="Times New Roman" w:hAnsi="Arial" w:cs="Arial"/>
          <w:sz w:val="16"/>
          <w:szCs w:val="16"/>
          <w:lang w:eastAsia="en-GB"/>
        </w:rPr>
      </w:pPr>
      <w:hyperlink r:id="rId240" w:history="1">
        <w:r>
          <w:rPr>
            <w:rStyle w:val="Hyperlink"/>
            <w:rFonts w:ascii="Arial" w:eastAsia="Times New Roman" w:hAnsi="Arial" w:cs="Arial"/>
            <w:sz w:val="16"/>
            <w:szCs w:val="16"/>
            <w:lang w:eastAsia="en-GB"/>
          </w:rPr>
          <w:t>S1-233290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vivo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paper on enhancements to IMS for new GEO global call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7BC211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Revision of S1-233111.</w:t>
      </w:r>
    </w:p>
    <w:p w14:paraId="56E0EBF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S1-233111.</w:t>
      </w:r>
    </w:p>
    <w:p w14:paraId="3549FFEA" w14:textId="0DCA1BE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F69F192" w14:textId="77777777" w:rsidR="009043AF" w:rsidRDefault="009043AF" w:rsidP="00BE7991">
      <w:pPr>
        <w:rPr>
          <w:rFonts w:ascii="Arial" w:eastAsia="Times New Roman" w:hAnsi="Arial" w:cs="Arial"/>
          <w:color w:val="000000"/>
          <w:sz w:val="16"/>
          <w:szCs w:val="16"/>
          <w:lang w:eastAsia="en-GB"/>
        </w:rPr>
      </w:pPr>
    </w:p>
    <w:p w14:paraId="08C9CCF7" w14:textId="06F33B48" w:rsidR="009043AF" w:rsidRDefault="00E72F18" w:rsidP="00BE7991">
      <w:pPr>
        <w:rPr>
          <w:rFonts w:ascii="Arial" w:eastAsia="Times New Roman" w:hAnsi="Arial" w:cs="Arial"/>
          <w:sz w:val="16"/>
          <w:szCs w:val="16"/>
          <w:lang w:eastAsia="en-GB"/>
        </w:rPr>
      </w:pPr>
      <w:hyperlink r:id="rId241" w:history="1">
        <w:r w:rsidRPr="00377DE9">
          <w:rPr>
            <w:rFonts w:ascii="Arial" w:eastAsia="Times New Roman" w:hAnsi="Arial" w:cs="Arial"/>
            <w:b/>
            <w:bCs/>
            <w:color w:val="0000FF"/>
            <w:sz w:val="16"/>
            <w:szCs w:val="16"/>
            <w:u w:val="single"/>
            <w:lang w:eastAsia="en-GB"/>
          </w:rPr>
          <w:t>S1-233193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 Com. Corporation</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Motivation on AI enhanced IMS Multimedia Telephony Service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4089873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sidRPr="00B30956">
        <w:rPr>
          <w:rFonts w:ascii="Arial" w:eastAsia="Times New Roman" w:hAnsi="Arial" w:cs="Arial"/>
          <w:color w:val="000000"/>
          <w:sz w:val="16"/>
          <w:szCs w:val="16"/>
          <w:lang w:eastAsia="en-GB"/>
        </w:rPr>
        <w:t xml:space="preserve">1) To study new use cases on AI enhanced IMS multimedia telephony service to identify new service requirements and enhancements for AI enhanced IMS multimedia telephony service. </w:t>
      </w:r>
      <w:r w:rsidR="00E72F18">
        <w:rPr>
          <w:rFonts w:ascii="Arial" w:eastAsia="Times New Roman" w:hAnsi="Arial" w:cs="Arial"/>
          <w:color w:val="000000"/>
          <w:sz w:val="16"/>
          <w:szCs w:val="16"/>
          <w:lang w:eastAsia="en-GB"/>
        </w:rPr>
        <w:br/>
      </w:r>
      <w:r w:rsidR="00E72F18" w:rsidRPr="00B30956">
        <w:rPr>
          <w:rFonts w:ascii="Arial" w:eastAsia="Times New Roman" w:hAnsi="Arial" w:cs="Arial"/>
          <w:color w:val="000000"/>
          <w:sz w:val="16"/>
          <w:szCs w:val="16"/>
          <w:lang w:eastAsia="en-GB"/>
        </w:rPr>
        <w:t>2) To identify potential enhancements for 4G/5G/IMS system to fulfill the new service requirements captured from bullet 1) above.</w:t>
      </w:r>
      <w:r w:rsidR="00E72F18">
        <w:rPr>
          <w:rFonts w:ascii="Arial" w:eastAsia="Times New Roman" w:hAnsi="Arial" w:cs="Arial"/>
          <w:color w:val="000000"/>
          <w:sz w:val="16"/>
          <w:szCs w:val="16"/>
          <w:lang w:eastAsia="en-GB"/>
        </w:rPr>
        <w:br/>
      </w:r>
      <w:r w:rsidR="00E72F18" w:rsidRPr="00B30956">
        <w:rPr>
          <w:rFonts w:ascii="Arial" w:eastAsia="Times New Roman" w:hAnsi="Arial" w:cs="Arial"/>
          <w:color w:val="000000"/>
          <w:sz w:val="16"/>
          <w:szCs w:val="16"/>
          <w:lang w:eastAsia="en-GB"/>
        </w:rPr>
        <w:t>3) To perform a gap analysis with existing IMS multimedia telephony service.</w:t>
      </w:r>
    </w:p>
    <w:p w14:paraId="72EB90B1" w14:textId="7716196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28033401" w14:textId="77777777" w:rsidR="009043AF" w:rsidRDefault="009043AF" w:rsidP="00BE7991">
      <w:pPr>
        <w:rPr>
          <w:rFonts w:ascii="Arial" w:eastAsia="Times New Roman" w:hAnsi="Arial" w:cs="Arial"/>
          <w:color w:val="000000"/>
          <w:sz w:val="16"/>
          <w:szCs w:val="16"/>
          <w:lang w:eastAsia="en-GB"/>
        </w:rPr>
      </w:pPr>
    </w:p>
    <w:p w14:paraId="422D9751" w14:textId="7A59A4D1" w:rsidR="009043AF" w:rsidRDefault="00E72F18" w:rsidP="00BE7991">
      <w:pPr>
        <w:rPr>
          <w:rFonts w:ascii="Arial" w:eastAsia="Times New Roman" w:hAnsi="Arial" w:cs="Arial"/>
          <w:sz w:val="16"/>
          <w:szCs w:val="16"/>
          <w:lang w:eastAsia="en-GB"/>
        </w:rPr>
      </w:pPr>
      <w:hyperlink r:id="rId242" w:history="1">
        <w:r w:rsidRPr="00377DE9">
          <w:rPr>
            <w:rFonts w:ascii="Arial" w:eastAsia="Times New Roman" w:hAnsi="Arial" w:cs="Arial"/>
            <w:b/>
            <w:bCs/>
            <w:color w:val="0000FF"/>
            <w:sz w:val="16"/>
            <w:szCs w:val="16"/>
            <w:u w:val="single"/>
            <w:lang w:eastAsia="en-GB"/>
          </w:rPr>
          <w:t>S1-233201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NOVAMINT, Thales, Airbus, Eutelsat, Fraunhofer, TNO,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Satellite Access: Next Steps - Motivation for study in Rel-20 and beyond</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777F2F0"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Max 4 content slides (rest must go to Annex)</w:t>
      </w:r>
    </w:p>
    <w:p w14:paraId="521ACA97" w14:textId="7FAFC41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20639D38" w14:textId="77777777" w:rsidR="009043AF" w:rsidRDefault="009043AF" w:rsidP="00BE7991">
      <w:pPr>
        <w:rPr>
          <w:rFonts w:ascii="Arial" w:eastAsia="Times New Roman" w:hAnsi="Arial" w:cs="Arial"/>
          <w:color w:val="000000"/>
          <w:sz w:val="16"/>
          <w:szCs w:val="16"/>
          <w:lang w:eastAsia="en-GB"/>
        </w:rPr>
      </w:pPr>
    </w:p>
    <w:p w14:paraId="1DF255B5" w14:textId="260FF14B" w:rsidR="009043AF" w:rsidRDefault="00E72F18" w:rsidP="00BE7991">
      <w:pPr>
        <w:rPr>
          <w:rFonts w:ascii="Arial" w:eastAsia="Times New Roman" w:hAnsi="Arial" w:cs="Arial"/>
          <w:sz w:val="16"/>
          <w:szCs w:val="16"/>
          <w:lang w:eastAsia="en-GB"/>
        </w:rPr>
      </w:pPr>
      <w:hyperlink r:id="rId243" w:history="1">
        <w:r w:rsidRPr="00377DE9">
          <w:rPr>
            <w:rFonts w:ascii="Arial" w:eastAsia="Times New Roman" w:hAnsi="Arial" w:cs="Arial"/>
            <w:b/>
            <w:bCs/>
            <w:color w:val="0000FF"/>
            <w:sz w:val="16"/>
            <w:szCs w:val="16"/>
            <w:u w:val="single"/>
            <w:lang w:eastAsia="en-GB"/>
          </w:rPr>
          <w:t>S1-233224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Supplemental NW extension_Overview</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other</w:t>
      </w:r>
      <w:r w:rsidR="009043AF">
        <w:rPr>
          <w:rFonts w:ascii="Arial" w:eastAsia="Times New Roman" w:hAnsi="Arial" w:cs="Arial"/>
          <w:sz w:val="16"/>
          <w:szCs w:val="16"/>
          <w:lang w:eastAsia="en-GB"/>
        </w:rPr>
        <w:t>)</w:t>
      </w:r>
    </w:p>
    <w:p w14:paraId="68DAD919" w14:textId="74CEAFB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DB3CCE8" w14:textId="77777777" w:rsidR="009043AF" w:rsidRDefault="009043AF" w:rsidP="00BE7991">
      <w:pPr>
        <w:rPr>
          <w:rFonts w:ascii="Arial" w:eastAsia="Times New Roman" w:hAnsi="Arial" w:cs="Arial"/>
          <w:color w:val="000000"/>
          <w:sz w:val="16"/>
          <w:szCs w:val="16"/>
          <w:lang w:eastAsia="en-GB"/>
        </w:rPr>
      </w:pPr>
    </w:p>
    <w:p w14:paraId="166EE352" w14:textId="791C7AA8" w:rsidR="009043AF" w:rsidRDefault="00E72F18" w:rsidP="00BE7991">
      <w:pPr>
        <w:rPr>
          <w:rFonts w:ascii="Arial" w:eastAsia="Times New Roman" w:hAnsi="Arial" w:cs="Arial"/>
          <w:sz w:val="16"/>
          <w:szCs w:val="16"/>
          <w:lang w:eastAsia="en-GB"/>
        </w:rPr>
      </w:pPr>
      <w:hyperlink r:id="rId244" w:history="1">
        <w:r w:rsidRPr="00377DE9">
          <w:rPr>
            <w:rFonts w:ascii="Arial" w:eastAsia="Times New Roman" w:hAnsi="Arial" w:cs="Arial"/>
            <w:b/>
            <w:bCs/>
            <w:color w:val="0000FF"/>
            <w:sz w:val="16"/>
            <w:szCs w:val="16"/>
            <w:u w:val="single"/>
            <w:lang w:eastAsia="en-GB"/>
          </w:rPr>
          <w:t>S1-233165</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China Telecom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on Distributed Customization Network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2EC7708B" w14:textId="371380C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S1-233267</w:t>
      </w:r>
    </w:p>
    <w:p w14:paraId="770E964D" w14:textId="77777777" w:rsidR="009043AF" w:rsidRDefault="009043AF" w:rsidP="00BE7991">
      <w:pPr>
        <w:rPr>
          <w:rFonts w:ascii="Arial" w:eastAsia="Times New Roman" w:hAnsi="Arial" w:cs="Arial"/>
          <w:color w:val="000000"/>
          <w:sz w:val="16"/>
          <w:szCs w:val="16"/>
          <w:lang w:eastAsia="en-GB"/>
        </w:rPr>
      </w:pPr>
    </w:p>
    <w:p w14:paraId="022BBA30" w14:textId="464C4FC1" w:rsidR="009043AF" w:rsidRDefault="00E72F18" w:rsidP="00BE7991">
      <w:pPr>
        <w:rPr>
          <w:rFonts w:ascii="Arial" w:eastAsia="Times New Roman" w:hAnsi="Arial" w:cs="Arial"/>
          <w:sz w:val="16"/>
          <w:szCs w:val="16"/>
          <w:lang w:eastAsia="en-GB"/>
        </w:rPr>
      </w:pPr>
      <w:hyperlink r:id="rId245" w:history="1">
        <w:r>
          <w:rPr>
            <w:rStyle w:val="Hyperlink"/>
            <w:rFonts w:ascii="Arial" w:eastAsia="Times New Roman" w:hAnsi="Arial" w:cs="Arial"/>
            <w:sz w:val="16"/>
            <w:szCs w:val="16"/>
            <w:lang w:eastAsia="en-GB"/>
          </w:rPr>
          <w:t>S1-233267</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Telecom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on Distributed Customization Network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168A6D2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S1-233165</w:t>
      </w:r>
    </w:p>
    <w:p w14:paraId="67774E6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S1-233165.</w:t>
      </w:r>
    </w:p>
    <w:p w14:paraId="343563E1" w14:textId="6708224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S1-233574</w:t>
      </w:r>
    </w:p>
    <w:p w14:paraId="5EB3C476" w14:textId="77777777" w:rsidR="009043AF" w:rsidRDefault="009043AF" w:rsidP="00BE7991">
      <w:pPr>
        <w:rPr>
          <w:rFonts w:ascii="Arial" w:eastAsia="Times New Roman" w:hAnsi="Arial" w:cs="Arial"/>
          <w:color w:val="000000"/>
          <w:sz w:val="16"/>
          <w:szCs w:val="16"/>
          <w:lang w:eastAsia="en-GB"/>
        </w:rPr>
      </w:pPr>
    </w:p>
    <w:p w14:paraId="0C96742E" w14:textId="08C43660" w:rsidR="009043AF" w:rsidRDefault="005A04AB" w:rsidP="00BE7991">
      <w:pPr>
        <w:rPr>
          <w:rFonts w:ascii="Arial" w:eastAsia="Times New Roman" w:hAnsi="Arial" w:cs="Arial"/>
          <w:sz w:val="16"/>
          <w:szCs w:val="16"/>
          <w:lang w:eastAsia="en-GB"/>
        </w:rPr>
      </w:pPr>
      <w:hyperlink r:id="rId246" w:history="1">
        <w:r>
          <w:rPr>
            <w:rStyle w:val="Hyperlink"/>
            <w:rFonts w:ascii="Arial" w:eastAsia="Times New Roman" w:hAnsi="Arial" w:cs="Arial"/>
            <w:sz w:val="16"/>
            <w:szCs w:val="16"/>
            <w:lang w:eastAsia="en-GB"/>
          </w:rPr>
          <w:t>S1-233574</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Telecom</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SID on Distributed Customization Network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601F4A1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S1-233267</w:t>
      </w:r>
    </w:p>
    <w:p w14:paraId="1CBF8D7B"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S1-233267.</w:t>
      </w:r>
    </w:p>
    <w:p w14:paraId="7F459157" w14:textId="7BA35C8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4EED71A" w14:textId="77777777" w:rsidR="009043AF" w:rsidRDefault="009043AF" w:rsidP="00BE7991">
      <w:pPr>
        <w:rPr>
          <w:rFonts w:ascii="Arial" w:eastAsia="Times New Roman" w:hAnsi="Arial" w:cs="Arial"/>
          <w:color w:val="000000"/>
          <w:sz w:val="16"/>
          <w:szCs w:val="16"/>
          <w:lang w:eastAsia="en-GB"/>
        </w:rPr>
      </w:pPr>
    </w:p>
    <w:p w14:paraId="367D9F6E" w14:textId="244F2C08" w:rsidR="009043AF" w:rsidRDefault="00E72F18" w:rsidP="00BE7991">
      <w:pPr>
        <w:rPr>
          <w:rFonts w:ascii="Arial" w:eastAsia="Times New Roman" w:hAnsi="Arial" w:cs="Arial"/>
          <w:sz w:val="16"/>
          <w:szCs w:val="16"/>
          <w:lang w:eastAsia="en-GB"/>
        </w:rPr>
      </w:pPr>
      <w:hyperlink r:id="rId247" w:history="1">
        <w:r w:rsidRPr="00377DE9">
          <w:rPr>
            <w:rFonts w:ascii="Arial" w:eastAsia="Times New Roman" w:hAnsi="Arial" w:cs="Arial"/>
            <w:b/>
            <w:bCs/>
            <w:color w:val="0000FF"/>
            <w:sz w:val="16"/>
            <w:szCs w:val="16"/>
            <w:u w:val="single"/>
            <w:lang w:eastAsia="en-GB"/>
          </w:rPr>
          <w:t>S1-233164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Telecom Corporation Ltd.</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Distributed Customization Network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AE5B84F" w14:textId="0C5A1D4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S1-233266</w:t>
      </w:r>
    </w:p>
    <w:p w14:paraId="67553045" w14:textId="77777777" w:rsidR="009043AF" w:rsidRDefault="009043AF" w:rsidP="00BE7991">
      <w:pPr>
        <w:rPr>
          <w:rFonts w:ascii="Arial" w:eastAsia="Times New Roman" w:hAnsi="Arial" w:cs="Arial"/>
          <w:color w:val="000000"/>
          <w:sz w:val="16"/>
          <w:szCs w:val="16"/>
          <w:lang w:eastAsia="en-GB"/>
        </w:rPr>
      </w:pPr>
    </w:p>
    <w:p w14:paraId="6B5F17AF" w14:textId="4D022C75" w:rsidR="009043AF" w:rsidRDefault="00E72F18" w:rsidP="00BE7991">
      <w:pPr>
        <w:rPr>
          <w:rFonts w:ascii="Arial" w:eastAsia="Times New Roman" w:hAnsi="Arial" w:cs="Arial"/>
          <w:sz w:val="16"/>
          <w:szCs w:val="16"/>
          <w:lang w:eastAsia="en-GB"/>
        </w:rPr>
      </w:pPr>
      <w:hyperlink r:id="rId248" w:history="1">
        <w:r>
          <w:rPr>
            <w:rStyle w:val="Hyperlink"/>
            <w:rFonts w:ascii="Arial" w:eastAsia="Times New Roman" w:hAnsi="Arial" w:cs="Arial"/>
            <w:sz w:val="16"/>
            <w:szCs w:val="16"/>
            <w:lang w:eastAsia="en-GB"/>
          </w:rPr>
          <w:t>S1-233266</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Telecom Corporation Ltd.</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Distributed Customization Network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654BE2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S1-233164.</w:t>
      </w:r>
      <w:r w:rsidR="00E72F18">
        <w:rPr>
          <w:rFonts w:ascii="Arial" w:eastAsia="Times New Roman" w:hAnsi="Arial" w:cs="Arial"/>
          <w:color w:val="000000"/>
          <w:sz w:val="16"/>
          <w:szCs w:val="16"/>
          <w:lang w:eastAsia="en-GB"/>
        </w:rPr>
        <w:br/>
      </w:r>
      <w:r w:rsidR="00E72F18" w:rsidRPr="00575645">
        <w:rPr>
          <w:rFonts w:ascii="Arial" w:eastAsia="Times New Roman" w:hAnsi="Arial" w:cs="Arial"/>
          <w:color w:val="000000"/>
          <w:sz w:val="16"/>
          <w:szCs w:val="16"/>
          <w:lang w:eastAsia="en-GB"/>
        </w:rPr>
        <w:t>The main objectives of this study include:</w:t>
      </w:r>
      <w:r w:rsidR="00E72F18">
        <w:rPr>
          <w:rFonts w:ascii="Arial" w:eastAsia="Times New Roman" w:hAnsi="Arial" w:cs="Arial"/>
          <w:color w:val="000000"/>
          <w:sz w:val="16"/>
          <w:szCs w:val="16"/>
          <w:lang w:eastAsia="en-GB"/>
        </w:rPr>
        <w:br/>
      </w:r>
      <w:r w:rsidR="00E72F18" w:rsidRPr="00575645">
        <w:rPr>
          <w:rFonts w:ascii="Arial" w:eastAsia="Times New Roman" w:hAnsi="Arial" w:cs="Arial"/>
          <w:color w:val="000000"/>
          <w:sz w:val="16"/>
          <w:szCs w:val="16"/>
          <w:lang w:eastAsia="en-GB"/>
        </w:rPr>
        <w:t xml:space="preserve">• Studying use cases on distributed, customized network services, and grouping use cases </w:t>
      </w:r>
      <w:r w:rsidR="00E72F18">
        <w:rPr>
          <w:rFonts w:ascii="Arial" w:eastAsia="Times New Roman" w:hAnsi="Arial" w:cs="Arial"/>
          <w:color w:val="000000"/>
          <w:sz w:val="16"/>
          <w:szCs w:val="16"/>
          <w:lang w:eastAsia="en-GB"/>
        </w:rPr>
        <w:br/>
      </w:r>
      <w:r w:rsidR="00E72F18" w:rsidRPr="00575645">
        <w:rPr>
          <w:rFonts w:ascii="Arial" w:eastAsia="Times New Roman" w:hAnsi="Arial" w:cs="Arial"/>
          <w:color w:val="000000"/>
          <w:sz w:val="16"/>
          <w:szCs w:val="16"/>
          <w:lang w:eastAsia="en-GB"/>
        </w:rPr>
        <w:t>with common characteristics, e.g. network functionality and performance.</w:t>
      </w:r>
      <w:r w:rsidR="00E72F18">
        <w:rPr>
          <w:rFonts w:ascii="Arial" w:eastAsia="Times New Roman" w:hAnsi="Arial" w:cs="Arial"/>
          <w:color w:val="000000"/>
          <w:sz w:val="16"/>
          <w:szCs w:val="16"/>
          <w:lang w:eastAsia="en-GB"/>
        </w:rPr>
        <w:br/>
      </w:r>
      <w:r w:rsidR="00E72F18" w:rsidRPr="00575645">
        <w:rPr>
          <w:rFonts w:ascii="Arial" w:eastAsia="Times New Roman" w:hAnsi="Arial" w:cs="Arial"/>
          <w:color w:val="000000"/>
          <w:sz w:val="16"/>
          <w:szCs w:val="16"/>
          <w:lang w:eastAsia="en-GB"/>
        </w:rPr>
        <w:t>• Support of distributed, customized network services.</w:t>
      </w:r>
      <w:r w:rsidR="00E72F18">
        <w:rPr>
          <w:rFonts w:ascii="Arial" w:eastAsia="Times New Roman" w:hAnsi="Arial" w:cs="Arial"/>
          <w:color w:val="000000"/>
          <w:sz w:val="16"/>
          <w:szCs w:val="16"/>
          <w:lang w:eastAsia="en-GB"/>
        </w:rPr>
        <w:br/>
      </w:r>
      <w:r w:rsidR="00E72F18" w:rsidRPr="00575645">
        <w:rPr>
          <w:rFonts w:ascii="Arial" w:eastAsia="Times New Roman" w:hAnsi="Arial" w:cs="Arial"/>
          <w:color w:val="000000"/>
          <w:sz w:val="16"/>
          <w:szCs w:val="16"/>
          <w:lang w:eastAsia="en-GB"/>
        </w:rPr>
        <w:t xml:space="preserve">• Support of the interconnection and collaboration of distributed, customized networks. </w:t>
      </w:r>
      <w:r w:rsidR="00E72F18">
        <w:rPr>
          <w:rFonts w:ascii="Arial" w:eastAsia="Times New Roman" w:hAnsi="Arial" w:cs="Arial"/>
          <w:color w:val="000000"/>
          <w:sz w:val="16"/>
          <w:szCs w:val="16"/>
          <w:lang w:eastAsia="en-GB"/>
        </w:rPr>
        <w:br/>
      </w:r>
      <w:r w:rsidR="00E72F18" w:rsidRPr="00575645">
        <w:rPr>
          <w:rFonts w:ascii="Arial" w:eastAsia="Times New Roman" w:hAnsi="Arial" w:cs="Arial"/>
          <w:color w:val="000000"/>
          <w:sz w:val="16"/>
          <w:szCs w:val="16"/>
          <w:lang w:eastAsia="en-GB"/>
        </w:rPr>
        <w:t xml:space="preserve">• Investigating gaps between the identified new potential requirements and the requirements </w:t>
      </w:r>
      <w:r w:rsidR="00E72F18">
        <w:rPr>
          <w:rFonts w:ascii="Arial" w:eastAsia="Times New Roman" w:hAnsi="Arial" w:cs="Arial"/>
          <w:color w:val="000000"/>
          <w:sz w:val="16"/>
          <w:szCs w:val="16"/>
          <w:lang w:eastAsia="en-GB"/>
        </w:rPr>
        <w:br/>
      </w:r>
      <w:r w:rsidR="00E72F18" w:rsidRPr="00575645">
        <w:rPr>
          <w:rFonts w:ascii="Arial" w:eastAsia="Times New Roman" w:hAnsi="Arial" w:cs="Arial"/>
          <w:color w:val="000000"/>
          <w:sz w:val="16"/>
          <w:szCs w:val="16"/>
          <w:lang w:eastAsia="en-GB"/>
        </w:rPr>
        <w:t>already specified for the 5G system.</w:t>
      </w:r>
      <w:r w:rsidR="00E72F18">
        <w:rPr>
          <w:rFonts w:ascii="Arial" w:eastAsia="Times New Roman" w:hAnsi="Arial" w:cs="Arial"/>
          <w:color w:val="000000"/>
          <w:sz w:val="16"/>
          <w:szCs w:val="16"/>
          <w:lang w:eastAsia="en-GB"/>
        </w:rPr>
        <w:br/>
      </w:r>
      <w:r w:rsidR="00E72F18" w:rsidRPr="00575645">
        <w:rPr>
          <w:rFonts w:ascii="Arial" w:eastAsia="Times New Roman" w:hAnsi="Arial" w:cs="Arial"/>
          <w:color w:val="000000"/>
          <w:sz w:val="16"/>
          <w:szCs w:val="16"/>
          <w:lang w:eastAsia="en-GB"/>
        </w:rPr>
        <w:t>• Other aspects, including privacy, charging and security requirements</w:t>
      </w:r>
    </w:p>
    <w:p w14:paraId="057A74B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S1-233164.</w:t>
      </w:r>
    </w:p>
    <w:p w14:paraId="49DC725C" w14:textId="45DB777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E1DF99E" w14:textId="77777777" w:rsidR="009043AF" w:rsidRDefault="009043AF" w:rsidP="00BE7991">
      <w:pPr>
        <w:rPr>
          <w:rFonts w:ascii="Arial" w:eastAsia="Times New Roman" w:hAnsi="Arial" w:cs="Arial"/>
          <w:color w:val="000000"/>
          <w:sz w:val="16"/>
          <w:szCs w:val="16"/>
          <w:lang w:eastAsia="en-GB"/>
        </w:rPr>
      </w:pPr>
    </w:p>
    <w:p w14:paraId="291C0E16" w14:textId="42F78349" w:rsidR="00E72F18" w:rsidRDefault="00E72F18" w:rsidP="00DE3FB4">
      <w:pPr>
        <w:pStyle w:val="Heading1"/>
        <w:rPr>
          <w:color w:val="000000"/>
          <w:lang w:eastAsia="en-GB"/>
        </w:rPr>
      </w:pPr>
      <w:bookmarkStart w:id="27" w:name="_Toc157177939"/>
      <w:r w:rsidRPr="002C081E">
        <w:rPr>
          <w:b/>
          <w:bCs/>
          <w:i/>
          <w:iCs/>
          <w:lang w:eastAsia="en-GB"/>
        </w:rPr>
        <w:t>5</w:t>
      </w:r>
      <w:r w:rsidRPr="002C081E">
        <w:rPr>
          <w:b/>
          <w:bCs/>
          <w:i/>
          <w:iCs/>
          <w:lang w:eastAsia="en-GB"/>
        </w:rPr>
        <w:tab/>
        <w:t>Quality improvement contributions</w:t>
      </w:r>
      <w:bookmarkEnd w:id="27"/>
      <w:r w:rsidRPr="002C081E">
        <w:rPr>
          <w:b/>
          <w:bCs/>
          <w:i/>
          <w:iCs/>
          <w:lang w:eastAsia="en-GB"/>
        </w:rPr>
        <w:t xml:space="preserve"> </w:t>
      </w:r>
    </w:p>
    <w:p w14:paraId="0B2D3429" w14:textId="067432A1" w:rsidR="009043AF" w:rsidRDefault="00E72F18" w:rsidP="00BE7991">
      <w:pPr>
        <w:rPr>
          <w:rFonts w:ascii="Arial" w:eastAsia="Times New Roman" w:hAnsi="Arial" w:cs="Arial"/>
          <w:sz w:val="16"/>
          <w:szCs w:val="16"/>
          <w:lang w:eastAsia="en-GB"/>
        </w:rPr>
      </w:pPr>
      <w:hyperlink r:id="rId249" w:history="1">
        <w:r w:rsidRPr="00377DE9">
          <w:rPr>
            <w:rFonts w:ascii="Arial" w:eastAsia="Times New Roman" w:hAnsi="Arial" w:cs="Arial"/>
            <w:b/>
            <w:bCs/>
            <w:color w:val="0000FF"/>
            <w:sz w:val="16"/>
            <w:szCs w:val="16"/>
            <w:u w:val="single"/>
            <w:lang w:eastAsia="en-GB"/>
          </w:rPr>
          <w:t>S1-233181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Peraton Labs, CISA ECD, AT&amp;T, Verizon, T-Mobile US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Correction of requirement in subclause 6.3 (Multiple access technologies)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250"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0751</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D</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16.16.0</w:t>
      </w:r>
      <w:r w:rsidR="009043AF">
        <w:rPr>
          <w:rFonts w:ascii="Arial" w:eastAsia="Times New Roman" w:hAnsi="Arial" w:cs="Arial"/>
          <w:sz w:val="16"/>
          <w:szCs w:val="16"/>
          <w:lang w:eastAsia="en-GB"/>
        </w:rPr>
        <w:t xml:space="preserve">, </w:t>
      </w:r>
      <w:hyperlink r:id="rId251" w:history="1">
        <w:r w:rsidRPr="00377DE9">
          <w:rPr>
            <w:rFonts w:ascii="Arial" w:eastAsia="Times New Roman" w:hAnsi="Arial" w:cs="Arial"/>
            <w:sz w:val="16"/>
            <w:szCs w:val="16"/>
            <w:lang w:eastAsia="en-GB"/>
          </w:rPr>
          <w:t>Rel-16</w:t>
        </w:r>
      </w:hyperlink>
      <w:r w:rsidR="009043AF">
        <w:rPr>
          <w:rFonts w:ascii="Arial" w:eastAsia="Times New Roman" w:hAnsi="Arial" w:cs="Arial"/>
          <w:sz w:val="16"/>
          <w:szCs w:val="16"/>
          <w:lang w:eastAsia="en-GB"/>
        </w:rPr>
        <w:t xml:space="preserve">, WID: </w:t>
      </w:r>
      <w:hyperlink r:id="rId252" w:history="1">
        <w:r w:rsidRPr="00377DE9">
          <w:rPr>
            <w:rFonts w:ascii="Arial" w:eastAsia="Times New Roman" w:hAnsi="Arial" w:cs="Arial"/>
            <w:sz w:val="16"/>
            <w:szCs w:val="16"/>
            <w:lang w:eastAsia="en-GB"/>
          </w:rPr>
          <w:t>TEI16</w:t>
        </w:r>
      </w:hyperlink>
      <w:r w:rsidR="009043AF">
        <w:rPr>
          <w:rFonts w:ascii="Arial" w:eastAsia="Times New Roman" w:hAnsi="Arial" w:cs="Arial"/>
          <w:sz w:val="16"/>
          <w:szCs w:val="16"/>
          <w:lang w:eastAsia="en-GB"/>
        </w:rPr>
        <w:t>)</w:t>
      </w:r>
    </w:p>
    <w:p w14:paraId="5528CC59"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sidRPr="00B832CC">
        <w:rPr>
          <w:rFonts w:ascii="Arial" w:eastAsia="Times New Roman" w:hAnsi="Arial" w:cs="Arial"/>
          <w:color w:val="000000"/>
          <w:sz w:val="16"/>
          <w:szCs w:val="16"/>
          <w:lang w:eastAsia="en-GB"/>
        </w:rPr>
        <w:t xml:space="preserve">Correction of subclause 6.3 requirement text as intended in approved CR 256   </w:t>
      </w:r>
    </w:p>
    <w:p w14:paraId="60DA554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Cat should be F and not D</w:t>
      </w:r>
      <w:r w:rsidR="00E72F18">
        <w:rPr>
          <w:rFonts w:ascii="Arial" w:eastAsia="Times New Roman" w:hAnsi="Arial" w:cs="Arial"/>
          <w:color w:val="000000"/>
          <w:sz w:val="16"/>
          <w:szCs w:val="16"/>
          <w:lang w:eastAsia="en-GB"/>
        </w:rPr>
        <w:br/>
        <w:t>should be "over the access technologies"</w:t>
      </w:r>
      <w:r w:rsidR="00E72F18">
        <w:rPr>
          <w:rFonts w:ascii="Arial" w:eastAsia="Times New Roman" w:hAnsi="Arial" w:cs="Arial"/>
          <w:color w:val="000000"/>
          <w:sz w:val="16"/>
          <w:szCs w:val="16"/>
          <w:lang w:eastAsia="en-GB"/>
        </w:rPr>
        <w:br/>
        <w:t>section affected should be 6.3.2.1 and not 6.3</w:t>
      </w:r>
    </w:p>
    <w:p w14:paraId="34553397" w14:textId="33061F2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S1-233275</w:t>
      </w:r>
    </w:p>
    <w:p w14:paraId="03981AAE" w14:textId="77777777" w:rsidR="009043AF" w:rsidRDefault="009043AF" w:rsidP="00BE7991">
      <w:pPr>
        <w:rPr>
          <w:rFonts w:ascii="Arial" w:eastAsia="Times New Roman" w:hAnsi="Arial" w:cs="Arial"/>
          <w:color w:val="000000"/>
          <w:sz w:val="16"/>
          <w:szCs w:val="16"/>
          <w:lang w:eastAsia="en-GB"/>
        </w:rPr>
      </w:pPr>
    </w:p>
    <w:p w14:paraId="00DC3C50" w14:textId="186E2E5E" w:rsidR="009043AF" w:rsidRDefault="00E72F18" w:rsidP="00BE7991">
      <w:pPr>
        <w:rPr>
          <w:rFonts w:ascii="Arial" w:eastAsia="Times New Roman" w:hAnsi="Arial" w:cs="Arial"/>
          <w:sz w:val="16"/>
          <w:szCs w:val="16"/>
          <w:lang w:eastAsia="en-GB"/>
        </w:rPr>
      </w:pPr>
      <w:hyperlink r:id="rId253" w:history="1">
        <w:r>
          <w:rPr>
            <w:rStyle w:val="Hyperlink"/>
            <w:rFonts w:ascii="Arial" w:eastAsia="Times New Roman" w:hAnsi="Arial" w:cs="Arial"/>
            <w:sz w:val="16"/>
            <w:szCs w:val="16"/>
            <w:lang w:eastAsia="en-GB"/>
          </w:rPr>
          <w:t>S1-233275</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Peraton Labs, CISA ECD, AT&amp;T, Verizon, T-Mobile US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Correction of requirement in subclause 6.3 (Multiple access technologies)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0751</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16.16.0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Rel-16</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TEI16</w:t>
      </w:r>
      <w:r w:rsidR="009043AF">
        <w:rPr>
          <w:rFonts w:ascii="Arial" w:eastAsia="Times New Roman" w:hAnsi="Arial" w:cs="Arial"/>
          <w:sz w:val="16"/>
          <w:szCs w:val="16"/>
          <w:lang w:eastAsia="en-GB"/>
        </w:rPr>
        <w:t>)</w:t>
      </w:r>
    </w:p>
    <w:p w14:paraId="3628328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S1-233181</w:t>
      </w:r>
    </w:p>
    <w:p w14:paraId="10EEB740"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S1-233181. Change to cat F, over the select between access technologies</w:t>
      </w:r>
    </w:p>
    <w:p w14:paraId="43A8FA47" w14:textId="30F8D95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6F87D43" w14:textId="77777777" w:rsidR="009043AF" w:rsidRDefault="009043AF" w:rsidP="00BE7991">
      <w:pPr>
        <w:rPr>
          <w:rFonts w:ascii="Arial" w:eastAsia="Times New Roman" w:hAnsi="Arial" w:cs="Arial"/>
          <w:color w:val="000000"/>
          <w:sz w:val="16"/>
          <w:szCs w:val="16"/>
          <w:lang w:eastAsia="en-GB"/>
        </w:rPr>
      </w:pPr>
    </w:p>
    <w:p w14:paraId="6FBFE075" w14:textId="6067093B" w:rsidR="009043AF" w:rsidRDefault="00E72F18" w:rsidP="00BE7991">
      <w:pPr>
        <w:rPr>
          <w:rFonts w:ascii="Arial" w:eastAsia="Times New Roman" w:hAnsi="Arial" w:cs="Arial"/>
          <w:sz w:val="16"/>
          <w:szCs w:val="16"/>
          <w:lang w:eastAsia="en-GB"/>
        </w:rPr>
      </w:pPr>
      <w:hyperlink r:id="rId254" w:history="1">
        <w:r w:rsidRPr="00377DE9">
          <w:rPr>
            <w:rFonts w:ascii="Arial" w:eastAsia="Times New Roman" w:hAnsi="Arial" w:cs="Arial"/>
            <w:b/>
            <w:bCs/>
            <w:color w:val="0000FF"/>
            <w:sz w:val="16"/>
            <w:szCs w:val="16"/>
            <w:u w:val="single"/>
            <w:lang w:eastAsia="en-GB"/>
          </w:rPr>
          <w:t>S1-233183</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Peraton Labs, CISA ECD, AT&amp;T, Verizon, T-Mobile US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Correction of requirement in subclause 6.3 (Multiple access technologies)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255"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0752</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A</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17.11.0</w:t>
      </w:r>
      <w:r w:rsidR="009043AF">
        <w:rPr>
          <w:rFonts w:ascii="Arial" w:eastAsia="Times New Roman" w:hAnsi="Arial" w:cs="Arial"/>
          <w:sz w:val="16"/>
          <w:szCs w:val="16"/>
          <w:lang w:eastAsia="en-GB"/>
        </w:rPr>
        <w:t xml:space="preserve">, </w:t>
      </w:r>
      <w:hyperlink r:id="rId256" w:history="1">
        <w:r w:rsidRPr="00377DE9">
          <w:rPr>
            <w:rFonts w:ascii="Arial" w:eastAsia="Times New Roman" w:hAnsi="Arial" w:cs="Arial"/>
            <w:sz w:val="16"/>
            <w:szCs w:val="16"/>
            <w:lang w:eastAsia="en-GB"/>
          </w:rPr>
          <w:t>Rel-17</w:t>
        </w:r>
      </w:hyperlink>
      <w:r w:rsidR="009043AF">
        <w:rPr>
          <w:rFonts w:ascii="Arial" w:eastAsia="Times New Roman" w:hAnsi="Arial" w:cs="Arial"/>
          <w:sz w:val="16"/>
          <w:szCs w:val="16"/>
          <w:lang w:eastAsia="en-GB"/>
        </w:rPr>
        <w:t xml:space="preserve">, WID: </w:t>
      </w:r>
      <w:hyperlink r:id="rId257" w:history="1">
        <w:r w:rsidRPr="00377DE9">
          <w:rPr>
            <w:rFonts w:ascii="Arial" w:eastAsia="Times New Roman" w:hAnsi="Arial" w:cs="Arial"/>
            <w:sz w:val="16"/>
            <w:szCs w:val="16"/>
            <w:lang w:eastAsia="en-GB"/>
          </w:rPr>
          <w:t>TEI16</w:t>
        </w:r>
      </w:hyperlink>
      <w:r w:rsidR="009043AF">
        <w:rPr>
          <w:rFonts w:ascii="Arial" w:eastAsia="Times New Roman" w:hAnsi="Arial" w:cs="Arial"/>
          <w:sz w:val="16"/>
          <w:szCs w:val="16"/>
          <w:lang w:eastAsia="en-GB"/>
        </w:rPr>
        <w:t>)</w:t>
      </w:r>
    </w:p>
    <w:p w14:paraId="44964824" w14:textId="2F12E2C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S1-233276</w:t>
      </w:r>
    </w:p>
    <w:p w14:paraId="61CB369F" w14:textId="77777777" w:rsidR="009043AF" w:rsidRDefault="009043AF" w:rsidP="00BE7991">
      <w:pPr>
        <w:rPr>
          <w:rFonts w:ascii="Arial" w:eastAsia="Times New Roman" w:hAnsi="Arial" w:cs="Arial"/>
          <w:color w:val="000000"/>
          <w:sz w:val="16"/>
          <w:szCs w:val="16"/>
          <w:lang w:eastAsia="en-GB"/>
        </w:rPr>
      </w:pPr>
    </w:p>
    <w:p w14:paraId="6A35F465" w14:textId="2647D065" w:rsidR="009043AF" w:rsidRDefault="00E72F18" w:rsidP="00BE7991">
      <w:pPr>
        <w:rPr>
          <w:rFonts w:ascii="Arial" w:eastAsia="Times New Roman" w:hAnsi="Arial" w:cs="Arial"/>
          <w:sz w:val="16"/>
          <w:szCs w:val="16"/>
          <w:lang w:eastAsia="en-GB"/>
        </w:rPr>
      </w:pPr>
      <w:hyperlink r:id="rId258" w:history="1">
        <w:r>
          <w:rPr>
            <w:rStyle w:val="Hyperlink"/>
            <w:rFonts w:ascii="Arial" w:eastAsia="Times New Roman" w:hAnsi="Arial" w:cs="Arial"/>
            <w:sz w:val="16"/>
            <w:szCs w:val="16"/>
            <w:lang w:eastAsia="en-GB"/>
          </w:rPr>
          <w:t>S1-233276</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Peraton Labs, CISA ECD, AT&amp;T, Verizon, T-Mobile US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Correction of requirement in subclause 6.3 (Multiple access technologies)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0752</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A</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17.11.0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Rel-17</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TEI16</w:t>
      </w:r>
      <w:r w:rsidR="009043AF">
        <w:rPr>
          <w:rFonts w:ascii="Arial" w:eastAsia="Times New Roman" w:hAnsi="Arial" w:cs="Arial"/>
          <w:sz w:val="16"/>
          <w:szCs w:val="16"/>
          <w:lang w:eastAsia="en-GB"/>
        </w:rPr>
        <w:t>)</w:t>
      </w:r>
    </w:p>
    <w:p w14:paraId="3CB1D6F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S1-233183</w:t>
      </w:r>
    </w:p>
    <w:p w14:paraId="2D70B92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S1-233183.</w:t>
      </w:r>
    </w:p>
    <w:p w14:paraId="545A5874" w14:textId="587CFD4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6B3A55F" w14:textId="77777777" w:rsidR="009043AF" w:rsidRDefault="009043AF" w:rsidP="00BE7991">
      <w:pPr>
        <w:rPr>
          <w:rFonts w:ascii="Arial" w:eastAsia="Times New Roman" w:hAnsi="Arial" w:cs="Arial"/>
          <w:color w:val="000000"/>
          <w:sz w:val="16"/>
          <w:szCs w:val="16"/>
          <w:lang w:eastAsia="en-GB"/>
        </w:rPr>
      </w:pPr>
    </w:p>
    <w:p w14:paraId="15AF12F4" w14:textId="39E27666" w:rsidR="009043AF" w:rsidRDefault="00E72F18" w:rsidP="00BE7991">
      <w:pPr>
        <w:rPr>
          <w:rFonts w:ascii="Arial" w:eastAsia="Times New Roman" w:hAnsi="Arial" w:cs="Arial"/>
          <w:sz w:val="16"/>
          <w:szCs w:val="16"/>
          <w:lang w:eastAsia="en-GB"/>
        </w:rPr>
      </w:pPr>
      <w:hyperlink r:id="rId259" w:history="1">
        <w:r w:rsidRPr="00377DE9">
          <w:rPr>
            <w:rFonts w:ascii="Arial" w:eastAsia="Times New Roman" w:hAnsi="Arial" w:cs="Arial"/>
            <w:b/>
            <w:bCs/>
            <w:color w:val="0000FF"/>
            <w:sz w:val="16"/>
            <w:szCs w:val="16"/>
            <w:u w:val="single"/>
            <w:lang w:eastAsia="en-GB"/>
          </w:rPr>
          <w:t>S1-233184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Peraton Labs, CISA ECD, AT&amp;T, Verizon, T-Mobile US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Correction of requirement in subclause 6.3 (Multiple access technologies)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260"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0753</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A</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18.11.0</w:t>
      </w:r>
      <w:r w:rsidR="009043AF">
        <w:rPr>
          <w:rFonts w:ascii="Arial" w:eastAsia="Times New Roman" w:hAnsi="Arial" w:cs="Arial"/>
          <w:sz w:val="16"/>
          <w:szCs w:val="16"/>
          <w:lang w:eastAsia="en-GB"/>
        </w:rPr>
        <w:t xml:space="preserve">, </w:t>
      </w:r>
      <w:hyperlink r:id="rId261" w:history="1">
        <w:r w:rsidRPr="00377DE9">
          <w:rPr>
            <w:rFonts w:ascii="Arial" w:eastAsia="Times New Roman" w:hAnsi="Arial" w:cs="Arial"/>
            <w:sz w:val="16"/>
            <w:szCs w:val="16"/>
            <w:lang w:eastAsia="en-GB"/>
          </w:rPr>
          <w:t>Rel-18</w:t>
        </w:r>
      </w:hyperlink>
      <w:r w:rsidR="009043AF">
        <w:rPr>
          <w:rFonts w:ascii="Arial" w:eastAsia="Times New Roman" w:hAnsi="Arial" w:cs="Arial"/>
          <w:sz w:val="16"/>
          <w:szCs w:val="16"/>
          <w:lang w:eastAsia="en-GB"/>
        </w:rPr>
        <w:t xml:space="preserve">, WID: </w:t>
      </w:r>
      <w:hyperlink r:id="rId262" w:history="1">
        <w:r w:rsidRPr="00377DE9">
          <w:rPr>
            <w:rFonts w:ascii="Arial" w:eastAsia="Times New Roman" w:hAnsi="Arial" w:cs="Arial"/>
            <w:sz w:val="16"/>
            <w:szCs w:val="16"/>
            <w:lang w:eastAsia="en-GB"/>
          </w:rPr>
          <w:t>TEI16</w:t>
        </w:r>
      </w:hyperlink>
      <w:r w:rsidR="009043AF">
        <w:rPr>
          <w:rFonts w:ascii="Arial" w:eastAsia="Times New Roman" w:hAnsi="Arial" w:cs="Arial"/>
          <w:sz w:val="16"/>
          <w:szCs w:val="16"/>
          <w:lang w:eastAsia="en-GB"/>
        </w:rPr>
        <w:t>)</w:t>
      </w:r>
    </w:p>
    <w:p w14:paraId="29005001" w14:textId="7876CF8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S1-233277</w:t>
      </w:r>
    </w:p>
    <w:p w14:paraId="2EE4646D" w14:textId="77777777" w:rsidR="009043AF" w:rsidRDefault="009043AF" w:rsidP="00BE7991">
      <w:pPr>
        <w:rPr>
          <w:rFonts w:ascii="Arial" w:eastAsia="Times New Roman" w:hAnsi="Arial" w:cs="Arial"/>
          <w:color w:val="000000"/>
          <w:sz w:val="16"/>
          <w:szCs w:val="16"/>
          <w:lang w:eastAsia="en-GB"/>
        </w:rPr>
      </w:pPr>
    </w:p>
    <w:p w14:paraId="554027A1" w14:textId="4CAE41E7" w:rsidR="009043AF" w:rsidRDefault="00E72F18" w:rsidP="00BE7991">
      <w:pPr>
        <w:rPr>
          <w:rFonts w:ascii="Arial" w:eastAsia="Times New Roman" w:hAnsi="Arial" w:cs="Arial"/>
          <w:sz w:val="16"/>
          <w:szCs w:val="16"/>
          <w:lang w:eastAsia="en-GB"/>
        </w:rPr>
      </w:pPr>
      <w:hyperlink r:id="rId263" w:history="1">
        <w:r>
          <w:rPr>
            <w:rStyle w:val="Hyperlink"/>
            <w:rFonts w:ascii="Arial" w:eastAsia="Times New Roman" w:hAnsi="Arial" w:cs="Arial"/>
            <w:sz w:val="16"/>
            <w:szCs w:val="16"/>
            <w:lang w:eastAsia="en-GB"/>
          </w:rPr>
          <w:t>S1-233277</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Peraton Labs, CISA ECD, AT&amp;T, Verizon, T-Mobile US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Correction of requirement in subclause 6.3 (Multiple access technologies)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0753</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A</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18.11.0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Rel-18</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TEI16</w:t>
      </w:r>
      <w:r w:rsidR="009043AF">
        <w:rPr>
          <w:rFonts w:ascii="Arial" w:eastAsia="Times New Roman" w:hAnsi="Arial" w:cs="Arial"/>
          <w:sz w:val="16"/>
          <w:szCs w:val="16"/>
          <w:lang w:eastAsia="en-GB"/>
        </w:rPr>
        <w:t>)</w:t>
      </w:r>
    </w:p>
    <w:p w14:paraId="1BABAB4B"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S1-233184</w:t>
      </w:r>
    </w:p>
    <w:p w14:paraId="132AAF7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S1-233028.</w:t>
      </w:r>
    </w:p>
    <w:p w14:paraId="0C0A057E" w14:textId="6799A52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2318FF6" w14:textId="77777777" w:rsidR="009043AF" w:rsidRDefault="009043AF" w:rsidP="00BE7991">
      <w:pPr>
        <w:rPr>
          <w:rFonts w:ascii="Arial" w:eastAsia="Times New Roman" w:hAnsi="Arial" w:cs="Arial"/>
          <w:color w:val="000000"/>
          <w:sz w:val="16"/>
          <w:szCs w:val="16"/>
          <w:lang w:eastAsia="en-GB"/>
        </w:rPr>
      </w:pPr>
    </w:p>
    <w:p w14:paraId="13692A29" w14:textId="6DFF0A64" w:rsidR="009043AF" w:rsidRDefault="00E72F18" w:rsidP="00BE7991">
      <w:pPr>
        <w:rPr>
          <w:rFonts w:ascii="Arial" w:eastAsia="Times New Roman" w:hAnsi="Arial" w:cs="Arial"/>
          <w:sz w:val="16"/>
          <w:szCs w:val="16"/>
          <w:lang w:eastAsia="en-GB"/>
        </w:rPr>
      </w:pPr>
      <w:hyperlink r:id="rId264" w:history="1">
        <w:r w:rsidRPr="00377DE9">
          <w:rPr>
            <w:rFonts w:ascii="Arial" w:eastAsia="Times New Roman" w:hAnsi="Arial" w:cs="Arial"/>
            <w:b/>
            <w:bCs/>
            <w:color w:val="0000FF"/>
            <w:sz w:val="16"/>
            <w:szCs w:val="16"/>
            <w:u w:val="single"/>
            <w:lang w:eastAsia="en-GB"/>
          </w:rPr>
          <w:t>S1-233185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Peraton Labs, CISA ECD, AT&amp;T, Verizon, T-Mobile US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Correction of requirement in subclause 6.3 (Multiple access technologies)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265"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0754</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A</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266"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267" w:history="1">
        <w:r w:rsidRPr="00377DE9">
          <w:rPr>
            <w:rFonts w:ascii="Arial" w:eastAsia="Times New Roman" w:hAnsi="Arial" w:cs="Arial"/>
            <w:sz w:val="16"/>
            <w:szCs w:val="16"/>
            <w:lang w:eastAsia="en-GB"/>
          </w:rPr>
          <w:t>TEI16</w:t>
        </w:r>
      </w:hyperlink>
      <w:r w:rsidR="009043AF">
        <w:rPr>
          <w:rFonts w:ascii="Arial" w:eastAsia="Times New Roman" w:hAnsi="Arial" w:cs="Arial"/>
          <w:sz w:val="16"/>
          <w:szCs w:val="16"/>
          <w:lang w:eastAsia="en-GB"/>
        </w:rPr>
        <w:t>)</w:t>
      </w:r>
    </w:p>
    <w:p w14:paraId="2C955D9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was Revised to S1-233278</w:t>
      </w:r>
    </w:p>
    <w:p w14:paraId="77815F0E" w14:textId="79352C3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S1-233227</w:t>
      </w:r>
    </w:p>
    <w:p w14:paraId="3923A06F" w14:textId="77777777" w:rsidR="009043AF" w:rsidRDefault="009043AF" w:rsidP="00BE7991">
      <w:pPr>
        <w:rPr>
          <w:rFonts w:ascii="Arial" w:eastAsia="Times New Roman" w:hAnsi="Arial" w:cs="Arial"/>
          <w:color w:val="000000"/>
          <w:sz w:val="16"/>
          <w:szCs w:val="16"/>
          <w:lang w:eastAsia="en-GB"/>
        </w:rPr>
      </w:pPr>
    </w:p>
    <w:p w14:paraId="034B6829" w14:textId="1F300335" w:rsidR="009043AF" w:rsidRDefault="005A04AB" w:rsidP="00BE7991">
      <w:pPr>
        <w:rPr>
          <w:rFonts w:ascii="Arial" w:eastAsia="Times New Roman" w:hAnsi="Arial" w:cs="Arial"/>
          <w:sz w:val="16"/>
          <w:szCs w:val="16"/>
          <w:lang w:eastAsia="en-GB"/>
        </w:rPr>
      </w:pPr>
      <w:hyperlink r:id="rId268" w:history="1">
        <w:r>
          <w:rPr>
            <w:rStyle w:val="Hyperlink"/>
            <w:rFonts w:ascii="Arial" w:eastAsia="Times New Roman" w:hAnsi="Arial" w:cs="Arial"/>
            <w:sz w:val="16"/>
            <w:szCs w:val="16"/>
            <w:lang w:eastAsia="en-GB"/>
          </w:rPr>
          <w:t>S1-233227</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Peraton Labs, CISA ECD, AT&amp;T, Verizon, T-Mobile US</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Correction of requirement in subclause 6.3 (Multiple access technologies)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0754</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A</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TEI16</w:t>
      </w:r>
      <w:r w:rsidR="009043AF">
        <w:rPr>
          <w:rFonts w:ascii="Arial" w:eastAsia="Times New Roman" w:hAnsi="Arial" w:cs="Arial"/>
          <w:sz w:val="16"/>
          <w:szCs w:val="16"/>
          <w:lang w:eastAsia="en-GB"/>
        </w:rPr>
        <w:t>)</w:t>
      </w:r>
    </w:p>
    <w:p w14:paraId="778585F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S1-233185</w:t>
      </w:r>
    </w:p>
    <w:p w14:paraId="5C959E3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S1-233185.</w:t>
      </w:r>
    </w:p>
    <w:p w14:paraId="39288356" w14:textId="72E2BF8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561BE9F" w14:textId="77777777" w:rsidR="009043AF" w:rsidRDefault="009043AF" w:rsidP="00BE7991">
      <w:pPr>
        <w:rPr>
          <w:rFonts w:ascii="Arial" w:eastAsia="Times New Roman" w:hAnsi="Arial" w:cs="Arial"/>
          <w:color w:val="000000"/>
          <w:sz w:val="16"/>
          <w:szCs w:val="16"/>
          <w:lang w:eastAsia="en-GB"/>
        </w:rPr>
      </w:pPr>
    </w:p>
    <w:p w14:paraId="62435FC5" w14:textId="2C745080" w:rsidR="00E72F18" w:rsidRDefault="00E72F18" w:rsidP="00DE3FB4">
      <w:pPr>
        <w:pStyle w:val="Heading1"/>
        <w:rPr>
          <w:color w:val="000000"/>
          <w:lang w:eastAsia="en-GB"/>
        </w:rPr>
      </w:pPr>
      <w:bookmarkStart w:id="28" w:name="_Toc157177940"/>
      <w:r w:rsidRPr="002C081E">
        <w:rPr>
          <w:b/>
          <w:bCs/>
          <w:i/>
          <w:iCs/>
          <w:lang w:eastAsia="en-GB"/>
        </w:rPr>
        <w:lastRenderedPageBreak/>
        <w:t>6</w:t>
      </w:r>
      <w:r w:rsidRPr="002C081E">
        <w:rPr>
          <w:b/>
          <w:bCs/>
          <w:i/>
          <w:iCs/>
          <w:lang w:eastAsia="en-GB"/>
        </w:rPr>
        <w:tab/>
        <w:t>Rel-18 and earlier contributions</w:t>
      </w:r>
      <w:bookmarkEnd w:id="28"/>
    </w:p>
    <w:p w14:paraId="4DBDE720" w14:textId="05411532" w:rsidR="00E72F18" w:rsidRDefault="00E72F18" w:rsidP="00DE3FB4">
      <w:pPr>
        <w:pStyle w:val="Heading2"/>
        <w:rPr>
          <w:color w:val="000000"/>
          <w:lang w:eastAsia="en-GB"/>
        </w:rPr>
      </w:pPr>
      <w:bookmarkStart w:id="29" w:name="_Toc157177941"/>
      <w:r w:rsidRPr="002C081E">
        <w:rPr>
          <w:b/>
          <w:i/>
          <w:iCs/>
          <w:lang w:eastAsia="en-GB"/>
        </w:rPr>
        <w:t>6.1</w:t>
      </w:r>
      <w:r w:rsidRPr="002C081E">
        <w:rPr>
          <w:b/>
          <w:i/>
          <w:iCs/>
          <w:lang w:eastAsia="en-GB"/>
        </w:rPr>
        <w:tab/>
        <w:t>Rel-18 correction and clarification CRs</w:t>
      </w:r>
      <w:bookmarkEnd w:id="29"/>
    </w:p>
    <w:p w14:paraId="475B7985" w14:textId="0B0445FA" w:rsidR="009043AF" w:rsidRDefault="00E72F18" w:rsidP="00BE7991">
      <w:pPr>
        <w:rPr>
          <w:rFonts w:ascii="Arial" w:eastAsia="Times New Roman" w:hAnsi="Arial" w:cs="Arial"/>
          <w:sz w:val="16"/>
          <w:szCs w:val="16"/>
          <w:lang w:eastAsia="en-GB"/>
        </w:rPr>
      </w:pPr>
      <w:hyperlink r:id="rId269" w:history="1">
        <w:r w:rsidRPr="00377DE9">
          <w:rPr>
            <w:rFonts w:ascii="Arial" w:eastAsia="Times New Roman" w:hAnsi="Arial" w:cs="Arial"/>
            <w:b/>
            <w:bCs/>
            <w:color w:val="0000FF"/>
            <w:sz w:val="16"/>
            <w:szCs w:val="16"/>
            <w:u w:val="single"/>
            <w:lang w:eastAsia="en-GB"/>
          </w:rPr>
          <w:t>S1-233210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of recording and audit requirements for railways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270" w:history="1">
        <w:r w:rsidRPr="00377DE9">
          <w:rPr>
            <w:rFonts w:ascii="Arial" w:eastAsia="Times New Roman" w:hAnsi="Arial" w:cs="Arial"/>
            <w:sz w:val="16"/>
            <w:szCs w:val="16"/>
            <w:lang w:eastAsia="en-GB"/>
          </w:rPr>
          <w:t>22.280</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0169</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A</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18.4.0</w:t>
      </w:r>
      <w:r w:rsidR="009043AF">
        <w:rPr>
          <w:rFonts w:ascii="Arial" w:eastAsia="Times New Roman" w:hAnsi="Arial" w:cs="Arial"/>
          <w:sz w:val="16"/>
          <w:szCs w:val="16"/>
          <w:lang w:eastAsia="en-GB"/>
        </w:rPr>
        <w:t xml:space="preserve">, </w:t>
      </w:r>
      <w:hyperlink r:id="rId271" w:history="1">
        <w:r w:rsidRPr="00377DE9">
          <w:rPr>
            <w:rFonts w:ascii="Arial" w:eastAsia="Times New Roman" w:hAnsi="Arial" w:cs="Arial"/>
            <w:sz w:val="16"/>
            <w:szCs w:val="16"/>
            <w:lang w:eastAsia="en-GB"/>
          </w:rPr>
          <w:t>Rel-18</w:t>
        </w:r>
      </w:hyperlink>
      <w:r w:rsidR="009043AF">
        <w:rPr>
          <w:rFonts w:ascii="Arial" w:eastAsia="Times New Roman" w:hAnsi="Arial" w:cs="Arial"/>
          <w:sz w:val="16"/>
          <w:szCs w:val="16"/>
          <w:lang w:eastAsia="en-GB"/>
        </w:rPr>
        <w:t xml:space="preserve">, WID: </w:t>
      </w:r>
      <w:hyperlink r:id="rId272" w:history="1">
        <w:r w:rsidRPr="00377DE9">
          <w:rPr>
            <w:rFonts w:ascii="Arial" w:eastAsia="Times New Roman" w:hAnsi="Arial" w:cs="Arial"/>
            <w:sz w:val="16"/>
            <w:szCs w:val="16"/>
            <w:lang w:eastAsia="en-GB"/>
          </w:rPr>
          <w:t>FRMCS_Ph5</w:t>
        </w:r>
      </w:hyperlink>
      <w:r w:rsidR="009043AF">
        <w:rPr>
          <w:rFonts w:ascii="Arial" w:eastAsia="Times New Roman" w:hAnsi="Arial" w:cs="Arial"/>
          <w:sz w:val="16"/>
          <w:szCs w:val="16"/>
          <w:lang w:eastAsia="en-GB"/>
        </w:rPr>
        <w:t>)</w:t>
      </w:r>
    </w:p>
    <w:p w14:paraId="1302BE6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Wrong WI code, wrong cat.</w:t>
      </w:r>
    </w:p>
    <w:p w14:paraId="0958994F" w14:textId="6B4F093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S1-233350</w:t>
      </w:r>
    </w:p>
    <w:p w14:paraId="4DAEC200" w14:textId="77777777" w:rsidR="009043AF" w:rsidRDefault="009043AF" w:rsidP="00BE7991">
      <w:pPr>
        <w:rPr>
          <w:rFonts w:ascii="Arial" w:eastAsia="Times New Roman" w:hAnsi="Arial" w:cs="Arial"/>
          <w:color w:val="000000"/>
          <w:sz w:val="16"/>
          <w:szCs w:val="16"/>
          <w:lang w:eastAsia="en-GB"/>
        </w:rPr>
      </w:pPr>
    </w:p>
    <w:p w14:paraId="1919AFA9" w14:textId="36460AE1" w:rsidR="009043AF" w:rsidRDefault="00E72F18" w:rsidP="00BE7991">
      <w:pPr>
        <w:rPr>
          <w:rFonts w:ascii="Arial" w:eastAsia="Times New Roman" w:hAnsi="Arial" w:cs="Arial"/>
          <w:sz w:val="16"/>
          <w:szCs w:val="16"/>
          <w:lang w:eastAsia="en-GB"/>
        </w:rPr>
      </w:pPr>
      <w:hyperlink r:id="rId273" w:history="1">
        <w:r>
          <w:rPr>
            <w:rStyle w:val="Hyperlink"/>
            <w:rFonts w:ascii="Arial" w:eastAsia="Times New Roman" w:hAnsi="Arial" w:cs="Arial"/>
            <w:sz w:val="16"/>
            <w:szCs w:val="16"/>
            <w:lang w:eastAsia="en-GB"/>
          </w:rPr>
          <w:t>S1-233350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22.280v18.4.0. Update of recording and audit requirements for railways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Other</w:t>
      </w:r>
      <w:r w:rsidR="009043AF">
        <w:rPr>
          <w:rFonts w:ascii="Arial" w:eastAsia="Times New Roman" w:hAnsi="Arial" w:cs="Arial"/>
          <w:sz w:val="16"/>
          <w:szCs w:val="16"/>
          <w:lang w:eastAsia="en-GB"/>
        </w:rPr>
        <w:t>)</w:t>
      </w:r>
    </w:p>
    <w:p w14:paraId="2B25B1B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Wrong WI code, wrong cat. Revision of S1-233210.</w:t>
      </w:r>
    </w:p>
    <w:p w14:paraId="26FE27A5" w14:textId="601EBAB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4D62F059" w14:textId="77777777" w:rsidR="009043AF" w:rsidRDefault="009043AF" w:rsidP="00BE7991">
      <w:pPr>
        <w:rPr>
          <w:rFonts w:ascii="Arial" w:eastAsia="Times New Roman" w:hAnsi="Arial" w:cs="Arial"/>
          <w:color w:val="000000"/>
          <w:sz w:val="16"/>
          <w:szCs w:val="16"/>
          <w:lang w:eastAsia="en-GB"/>
        </w:rPr>
      </w:pPr>
    </w:p>
    <w:p w14:paraId="6A8D3D4A" w14:textId="1DBFFCD2" w:rsidR="009043AF" w:rsidRDefault="00E72F18" w:rsidP="00BE7991">
      <w:pPr>
        <w:rPr>
          <w:rFonts w:ascii="Arial" w:eastAsia="Times New Roman" w:hAnsi="Arial" w:cs="Arial"/>
          <w:sz w:val="16"/>
          <w:szCs w:val="16"/>
          <w:lang w:eastAsia="en-GB"/>
        </w:rPr>
      </w:pPr>
      <w:hyperlink r:id="rId274" w:history="1">
        <w:r w:rsidRPr="00377DE9">
          <w:rPr>
            <w:rFonts w:ascii="Arial" w:eastAsia="Times New Roman" w:hAnsi="Arial" w:cs="Arial"/>
            <w:b/>
            <w:bCs/>
            <w:color w:val="0000FF"/>
            <w:sz w:val="16"/>
            <w:szCs w:val="16"/>
            <w:u w:val="single"/>
            <w:lang w:eastAsia="en-GB"/>
          </w:rPr>
          <w:t>S1-233214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Enhancement of MCX Service Ad hoc Group Emergency Alert and Ad hoc Group Communications for railways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275" w:history="1">
        <w:r w:rsidRPr="00377DE9">
          <w:rPr>
            <w:rFonts w:ascii="Arial" w:eastAsia="Times New Roman" w:hAnsi="Arial" w:cs="Arial"/>
            <w:sz w:val="16"/>
            <w:szCs w:val="16"/>
            <w:lang w:eastAsia="en-GB"/>
          </w:rPr>
          <w:t>22.280</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0170</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A</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18.4.0</w:t>
      </w:r>
      <w:r w:rsidR="009043AF">
        <w:rPr>
          <w:rFonts w:ascii="Arial" w:eastAsia="Times New Roman" w:hAnsi="Arial" w:cs="Arial"/>
          <w:sz w:val="16"/>
          <w:szCs w:val="16"/>
          <w:lang w:eastAsia="en-GB"/>
        </w:rPr>
        <w:t xml:space="preserve">, </w:t>
      </w:r>
      <w:hyperlink r:id="rId276" w:history="1">
        <w:r w:rsidRPr="00377DE9">
          <w:rPr>
            <w:rFonts w:ascii="Arial" w:eastAsia="Times New Roman" w:hAnsi="Arial" w:cs="Arial"/>
            <w:sz w:val="16"/>
            <w:szCs w:val="16"/>
            <w:lang w:eastAsia="en-GB"/>
          </w:rPr>
          <w:t>Rel-18</w:t>
        </w:r>
      </w:hyperlink>
      <w:r w:rsidR="009043AF">
        <w:rPr>
          <w:rFonts w:ascii="Arial" w:eastAsia="Times New Roman" w:hAnsi="Arial" w:cs="Arial"/>
          <w:sz w:val="16"/>
          <w:szCs w:val="16"/>
          <w:lang w:eastAsia="en-GB"/>
        </w:rPr>
        <w:t xml:space="preserve">, WID: </w:t>
      </w:r>
      <w:hyperlink r:id="rId277" w:history="1">
        <w:r w:rsidRPr="00377DE9">
          <w:rPr>
            <w:rFonts w:ascii="Arial" w:eastAsia="Times New Roman" w:hAnsi="Arial" w:cs="Arial"/>
            <w:sz w:val="16"/>
            <w:szCs w:val="16"/>
            <w:lang w:eastAsia="en-GB"/>
          </w:rPr>
          <w:t>FRMCS_Ph5</w:t>
        </w:r>
      </w:hyperlink>
      <w:r w:rsidR="009043AF">
        <w:rPr>
          <w:rFonts w:ascii="Arial" w:eastAsia="Times New Roman" w:hAnsi="Arial" w:cs="Arial"/>
          <w:sz w:val="16"/>
          <w:szCs w:val="16"/>
          <w:lang w:eastAsia="en-GB"/>
        </w:rPr>
        <w:t>)</w:t>
      </w:r>
    </w:p>
    <w:p w14:paraId="6ABE8919"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Wrong WI code, wrong cat.</w:t>
      </w:r>
    </w:p>
    <w:p w14:paraId="7F43A467" w14:textId="2A9E64B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S1-233353</w:t>
      </w:r>
    </w:p>
    <w:p w14:paraId="199F2B39" w14:textId="77777777" w:rsidR="009043AF" w:rsidRDefault="009043AF" w:rsidP="00BE7991">
      <w:pPr>
        <w:rPr>
          <w:rFonts w:ascii="Arial" w:eastAsia="Times New Roman" w:hAnsi="Arial" w:cs="Arial"/>
          <w:color w:val="000000"/>
          <w:sz w:val="16"/>
          <w:szCs w:val="16"/>
          <w:lang w:eastAsia="en-GB"/>
        </w:rPr>
      </w:pPr>
    </w:p>
    <w:p w14:paraId="490A39CB" w14:textId="2629E2D3" w:rsidR="009043AF" w:rsidRDefault="00E72F18" w:rsidP="00BE7991">
      <w:pPr>
        <w:rPr>
          <w:rFonts w:ascii="Arial" w:eastAsia="Times New Roman" w:hAnsi="Arial" w:cs="Arial"/>
          <w:sz w:val="16"/>
          <w:szCs w:val="16"/>
          <w:lang w:eastAsia="en-GB"/>
        </w:rPr>
      </w:pPr>
      <w:hyperlink r:id="rId278" w:history="1">
        <w:r>
          <w:rPr>
            <w:rStyle w:val="Hyperlink"/>
            <w:rFonts w:ascii="Arial" w:eastAsia="Times New Roman" w:hAnsi="Arial" w:cs="Arial"/>
            <w:sz w:val="16"/>
            <w:szCs w:val="16"/>
            <w:lang w:eastAsia="en-GB"/>
          </w:rPr>
          <w:t>S1-233353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Enhancement of MCX Service Ad hoc Group Emergency Alert and Ad hoc Group Communications for railways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22.280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0167</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18.4.0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Rel-18</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AHGC</w:t>
      </w:r>
      <w:r w:rsidR="009043AF">
        <w:rPr>
          <w:rFonts w:ascii="Arial" w:eastAsia="Times New Roman" w:hAnsi="Arial" w:cs="Arial"/>
          <w:sz w:val="16"/>
          <w:szCs w:val="16"/>
          <w:lang w:eastAsia="en-GB"/>
        </w:rPr>
        <w:t>)</w:t>
      </w:r>
    </w:p>
    <w:p w14:paraId="633C274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Wrong WI code, wrong cat. Revision of S1-233214.</w:t>
      </w:r>
    </w:p>
    <w:p w14:paraId="6106FDD9" w14:textId="15BAECA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246DBE66" w14:textId="77777777" w:rsidR="009043AF" w:rsidRDefault="009043AF" w:rsidP="00BE7991">
      <w:pPr>
        <w:rPr>
          <w:rFonts w:ascii="Arial" w:eastAsia="Times New Roman" w:hAnsi="Arial" w:cs="Arial"/>
          <w:color w:val="000000"/>
          <w:sz w:val="16"/>
          <w:szCs w:val="16"/>
          <w:lang w:eastAsia="en-GB"/>
        </w:rPr>
      </w:pPr>
    </w:p>
    <w:p w14:paraId="6445668A" w14:textId="2CD6D8B6" w:rsidR="00E72F18" w:rsidRDefault="00E72F18" w:rsidP="00DE3FB4">
      <w:pPr>
        <w:pStyle w:val="Heading2"/>
        <w:rPr>
          <w:b/>
          <w:i/>
          <w:iCs/>
          <w:lang w:eastAsia="en-GB"/>
        </w:rPr>
      </w:pPr>
      <w:bookmarkStart w:id="30" w:name="_Toc157177942"/>
      <w:r w:rsidRPr="002C081E">
        <w:rPr>
          <w:b/>
          <w:i/>
          <w:iCs/>
          <w:lang w:eastAsia="en-GB"/>
        </w:rPr>
        <w:t>6.2</w:t>
      </w:r>
      <w:r w:rsidRPr="002C081E">
        <w:rPr>
          <w:b/>
          <w:i/>
          <w:iCs/>
          <w:lang w:eastAsia="en-GB"/>
        </w:rPr>
        <w:tab/>
        <w:t>Release 17 Alignment CRs (aligning Stage 1 specifications with what has been implemented in Stage 2 and 3</w:t>
      </w:r>
      <w:bookmarkEnd w:id="30"/>
    </w:p>
    <w:p w14:paraId="0F8DAB24" w14:textId="13F92ABB" w:rsidR="0065445A" w:rsidRPr="0065445A" w:rsidRDefault="0065445A" w:rsidP="0065445A">
      <w:pPr>
        <w:rPr>
          <w:lang w:eastAsia="en-GB"/>
        </w:rPr>
      </w:pPr>
      <w:r>
        <w:rPr>
          <w:lang w:eastAsia="en-GB"/>
        </w:rPr>
        <w:t>There was no contribution for this agenda item.</w:t>
      </w:r>
    </w:p>
    <w:p w14:paraId="557BADDF" w14:textId="494484C6" w:rsidR="00E72F18" w:rsidRDefault="00E72F18" w:rsidP="00DE3FB4">
      <w:pPr>
        <w:pStyle w:val="Heading2"/>
        <w:rPr>
          <w:color w:val="000000"/>
          <w:lang w:eastAsia="en-GB"/>
        </w:rPr>
      </w:pPr>
      <w:bookmarkStart w:id="31" w:name="_Toc157177943"/>
      <w:r w:rsidRPr="002C081E">
        <w:rPr>
          <w:b/>
          <w:i/>
          <w:iCs/>
          <w:lang w:eastAsia="en-GB"/>
        </w:rPr>
        <w:t>6.3</w:t>
      </w:r>
      <w:r w:rsidRPr="002C081E">
        <w:rPr>
          <w:b/>
          <w:i/>
          <w:iCs/>
          <w:lang w:eastAsia="en-GB"/>
        </w:rPr>
        <w:tab/>
        <w:t>Rel-17 and earlier CRs (other than alignment</w:t>
      </w:r>
      <w:bookmarkEnd w:id="31"/>
    </w:p>
    <w:p w14:paraId="011D9627" w14:textId="77777777" w:rsidR="0065445A" w:rsidRPr="0065445A" w:rsidRDefault="0065445A" w:rsidP="0065445A">
      <w:pPr>
        <w:rPr>
          <w:lang w:eastAsia="en-GB"/>
        </w:rPr>
      </w:pPr>
      <w:r>
        <w:rPr>
          <w:lang w:eastAsia="en-GB"/>
        </w:rPr>
        <w:t>There was no contribution for this agenda item.</w:t>
      </w:r>
    </w:p>
    <w:p w14:paraId="04CA39E1" w14:textId="64A684C8" w:rsidR="00E72F18" w:rsidRDefault="00E72F18" w:rsidP="00DE3FB4">
      <w:pPr>
        <w:pStyle w:val="Heading1"/>
        <w:rPr>
          <w:color w:val="000000"/>
          <w:lang w:eastAsia="en-GB"/>
        </w:rPr>
      </w:pPr>
      <w:bookmarkStart w:id="32" w:name="_Toc157177944"/>
      <w:r w:rsidRPr="002C081E">
        <w:rPr>
          <w:b/>
          <w:bCs/>
          <w:i/>
          <w:iCs/>
          <w:lang w:eastAsia="en-GB"/>
        </w:rPr>
        <w:t>7</w:t>
      </w:r>
      <w:r w:rsidRPr="002C081E">
        <w:rPr>
          <w:b/>
          <w:bCs/>
          <w:i/>
          <w:iCs/>
          <w:lang w:eastAsia="en-GB"/>
        </w:rPr>
        <w:tab/>
        <w:t>Rel19 contributions</w:t>
      </w:r>
      <w:bookmarkEnd w:id="32"/>
    </w:p>
    <w:p w14:paraId="5D1B157F" w14:textId="6340D93A" w:rsidR="00E72F18" w:rsidRDefault="00E72F18" w:rsidP="00DE3FB4">
      <w:pPr>
        <w:pStyle w:val="Heading2"/>
        <w:rPr>
          <w:color w:val="000000"/>
          <w:lang w:eastAsia="en-GB"/>
        </w:rPr>
      </w:pPr>
      <w:bookmarkStart w:id="33" w:name="_Toc157177945"/>
      <w:r w:rsidRPr="002C081E">
        <w:rPr>
          <w:b/>
          <w:i/>
          <w:iCs/>
          <w:lang w:eastAsia="en-GB"/>
        </w:rPr>
        <w:t>7.1</w:t>
      </w:r>
      <w:r w:rsidRPr="002C081E">
        <w:rPr>
          <w:b/>
          <w:i/>
          <w:iCs/>
          <w:lang w:eastAsia="en-GB"/>
        </w:rPr>
        <w:tab/>
        <w:t>Sensing</w:t>
      </w:r>
      <w:bookmarkEnd w:id="33"/>
    </w:p>
    <w:p w14:paraId="64F53329" w14:textId="77777777" w:rsidR="00484AC4" w:rsidRDefault="00E72F18" w:rsidP="00DE3FB4">
      <w:pPr>
        <w:pStyle w:val="Heading3"/>
        <w:rPr>
          <w:color w:val="000000"/>
          <w:lang w:eastAsia="en-GB"/>
        </w:rPr>
      </w:pPr>
      <w:bookmarkStart w:id="34" w:name="_Toc157177946"/>
      <w:r w:rsidRPr="002C081E">
        <w:rPr>
          <w:i/>
          <w:iCs/>
          <w:lang w:eastAsia="en-GB"/>
        </w:rPr>
        <w:t>7.1.1</w:t>
      </w:r>
      <w:r w:rsidRPr="002C081E">
        <w:rPr>
          <w:i/>
          <w:iCs/>
          <w:lang w:eastAsia="en-GB"/>
        </w:rPr>
        <w:tab/>
        <w:t>FS_Sensing: Study on Integrated Sensing and Communication [SP-220717</w:t>
      </w:r>
      <w:bookmarkEnd w:id="34"/>
    </w:p>
    <w:p w14:paraId="799D4CB0" w14:textId="7C6C61E9" w:rsidR="00E72F18" w:rsidRPr="002C081E" w:rsidRDefault="00E72F18" w:rsidP="00AB0BA8">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229407D5" w14:textId="77777777" w:rsidR="00E72F18" w:rsidRPr="002C081E" w:rsidRDefault="00E72F18" w:rsidP="00AB0BA8">
      <w:pPr>
        <w:rPr>
          <w:rFonts w:ascii="Arial" w:eastAsia="Times New Roman" w:hAnsi="Arial" w:cs="Arial"/>
          <w:b/>
          <w:bCs/>
          <w:i/>
          <w:iCs/>
          <w:sz w:val="16"/>
          <w:szCs w:val="16"/>
          <w:lang w:val="de-DE" w:eastAsia="en-GB"/>
        </w:rPr>
      </w:pPr>
      <w:r w:rsidRPr="002C081E">
        <w:rPr>
          <w:rFonts w:ascii="Arial" w:eastAsia="Times New Roman" w:hAnsi="Arial" w:cs="Arial"/>
          <w:b/>
          <w:bCs/>
          <w:i/>
          <w:iCs/>
          <w:sz w:val="16"/>
          <w:szCs w:val="16"/>
          <w:lang w:val="de-DE" w:eastAsia="en-GB"/>
        </w:rPr>
        <w:t>Rapporteur: Vasil Aleksiev (Deutsche Telekom)</w:t>
      </w:r>
    </w:p>
    <w:p w14:paraId="23FD2EA7" w14:textId="77777777" w:rsidR="00E72F18" w:rsidRPr="002C081E" w:rsidRDefault="00E72F18" w:rsidP="00AB0BA8">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Latest version: TR 22.837v19.1.0</w:t>
      </w:r>
    </w:p>
    <w:p w14:paraId="42F37FF4" w14:textId="77777777" w:rsidR="00E72F18" w:rsidRPr="002C081E" w:rsidRDefault="00E72F18" w:rsidP="00AB0BA8">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SA#100 (06/2023)</w:t>
      </w:r>
    </w:p>
    <w:p w14:paraId="686E30BB" w14:textId="77777777" w:rsidR="003E3389" w:rsidRDefault="00E72F18" w:rsidP="00BE7991">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Percentage completion: 100%</w:t>
      </w:r>
    </w:p>
    <w:p w14:paraId="6FE60917" w14:textId="63164551" w:rsidR="009043AF" w:rsidRPr="009043AF" w:rsidRDefault="009043AF" w:rsidP="00BE7991">
      <w:pPr>
        <w:rPr>
          <w:rFonts w:ascii="Arial" w:eastAsia="Times New Roman" w:hAnsi="Arial" w:cs="Arial"/>
          <w:b/>
          <w:i/>
          <w:color w:val="000000"/>
          <w:sz w:val="16"/>
          <w:szCs w:val="16"/>
          <w:lang w:eastAsia="en-GB"/>
        </w:rPr>
      </w:pPr>
    </w:p>
    <w:p w14:paraId="4E019B7C" w14:textId="632A1866" w:rsidR="009043AF" w:rsidRDefault="00E72F18" w:rsidP="00BE7991">
      <w:pPr>
        <w:rPr>
          <w:rFonts w:ascii="Arial" w:eastAsia="Times New Roman" w:hAnsi="Arial" w:cs="Arial"/>
          <w:sz w:val="16"/>
          <w:szCs w:val="16"/>
          <w:lang w:eastAsia="en-GB"/>
        </w:rPr>
      </w:pPr>
      <w:hyperlink r:id="rId279" w:history="1">
        <w:r w:rsidRPr="00377DE9">
          <w:rPr>
            <w:rFonts w:ascii="Arial" w:eastAsia="Times New Roman" w:hAnsi="Arial" w:cs="Arial"/>
            <w:b/>
            <w:bCs/>
            <w:color w:val="0000FF"/>
            <w:sz w:val="16"/>
            <w:szCs w:val="16"/>
            <w:u w:val="single"/>
            <w:lang w:eastAsia="en-GB"/>
          </w:rPr>
          <w:t>S1-233051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Adding security title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280" w:history="1">
        <w:r w:rsidRPr="00377DE9">
          <w:rPr>
            <w:rFonts w:ascii="Arial" w:eastAsia="Times New Roman" w:hAnsi="Arial" w:cs="Arial"/>
            <w:sz w:val="16"/>
            <w:szCs w:val="16"/>
            <w:lang w:eastAsia="en-GB"/>
          </w:rPr>
          <w:t>22.837</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0018</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D</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281"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282" w:history="1">
        <w:r>
          <w:rPr>
            <w:rFonts w:ascii="Arial" w:eastAsia="Times New Roman" w:hAnsi="Arial" w:cs="Arial"/>
            <w:sz w:val="16"/>
            <w:szCs w:val="16"/>
            <w:lang w:eastAsia="en-GB"/>
          </w:rPr>
          <w:t>Sensing</w:t>
        </w:r>
      </w:hyperlink>
      <w:r w:rsidR="009043AF">
        <w:rPr>
          <w:rFonts w:ascii="Arial" w:eastAsia="Times New Roman" w:hAnsi="Arial" w:cs="Arial"/>
          <w:sz w:val="16"/>
          <w:szCs w:val="16"/>
          <w:lang w:eastAsia="en-GB"/>
        </w:rPr>
        <w:t>)</w:t>
      </w:r>
    </w:p>
    <w:p w14:paraId="289A67E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Wrong CR number and revision.</w:t>
      </w:r>
    </w:p>
    <w:p w14:paraId="696731DA" w14:textId="4690766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S1-233304</w:t>
      </w:r>
    </w:p>
    <w:p w14:paraId="4C03B34B" w14:textId="77777777" w:rsidR="009043AF" w:rsidRDefault="009043AF" w:rsidP="00BE7991">
      <w:pPr>
        <w:rPr>
          <w:rFonts w:ascii="Arial" w:eastAsia="Times New Roman" w:hAnsi="Arial" w:cs="Arial"/>
          <w:color w:val="000000"/>
          <w:sz w:val="16"/>
          <w:szCs w:val="16"/>
          <w:lang w:eastAsia="en-GB"/>
        </w:rPr>
      </w:pPr>
    </w:p>
    <w:p w14:paraId="2E1BDF3A" w14:textId="5465A0DE" w:rsidR="009043AF" w:rsidRDefault="00E72F18" w:rsidP="00BE7991">
      <w:pPr>
        <w:rPr>
          <w:rFonts w:ascii="Arial" w:eastAsia="Times New Roman" w:hAnsi="Arial" w:cs="Arial"/>
          <w:sz w:val="16"/>
          <w:szCs w:val="16"/>
          <w:lang w:eastAsia="en-GB"/>
        </w:rPr>
      </w:pPr>
      <w:hyperlink r:id="rId283" w:history="1">
        <w:r>
          <w:rPr>
            <w:rStyle w:val="Hyperlink"/>
            <w:rFonts w:ascii="Arial" w:eastAsia="Times New Roman" w:hAnsi="Arial" w:cs="Arial"/>
            <w:sz w:val="16"/>
            <w:szCs w:val="16"/>
            <w:lang w:eastAsia="en-GB"/>
          </w:rPr>
          <w:t>S1-233304</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Adding security title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284" w:history="1">
        <w:r w:rsidRPr="00377DE9">
          <w:rPr>
            <w:rFonts w:ascii="Arial" w:eastAsia="Times New Roman" w:hAnsi="Arial" w:cs="Arial"/>
            <w:sz w:val="16"/>
            <w:szCs w:val="16"/>
            <w:lang w:eastAsia="en-GB"/>
          </w:rPr>
          <w:t>22.837</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0018</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D</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285"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286" w:history="1">
        <w:r>
          <w:rPr>
            <w:rFonts w:ascii="Arial" w:eastAsia="Times New Roman" w:hAnsi="Arial" w:cs="Arial"/>
            <w:sz w:val="16"/>
            <w:szCs w:val="16"/>
            <w:lang w:eastAsia="en-GB"/>
          </w:rPr>
          <w:t>Sensing</w:t>
        </w:r>
      </w:hyperlink>
      <w:r w:rsidR="009043AF">
        <w:rPr>
          <w:rFonts w:ascii="Arial" w:eastAsia="Times New Roman" w:hAnsi="Arial" w:cs="Arial"/>
          <w:sz w:val="16"/>
          <w:szCs w:val="16"/>
          <w:lang w:eastAsia="en-GB"/>
        </w:rPr>
        <w:t>)</w:t>
      </w:r>
    </w:p>
    <w:p w14:paraId="6C3C3AC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S1-233051. Right CR number, increase counter, date.</w:t>
      </w:r>
    </w:p>
    <w:p w14:paraId="36F06F1B" w14:textId="5DA8F8D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E821439" w14:textId="77777777" w:rsidR="009043AF" w:rsidRDefault="009043AF" w:rsidP="00BE7991">
      <w:pPr>
        <w:rPr>
          <w:rFonts w:ascii="Arial" w:eastAsia="Times New Roman" w:hAnsi="Arial" w:cs="Arial"/>
          <w:color w:val="000000"/>
          <w:sz w:val="16"/>
          <w:szCs w:val="16"/>
          <w:lang w:eastAsia="en-GB"/>
        </w:rPr>
      </w:pPr>
    </w:p>
    <w:p w14:paraId="5ED80C41" w14:textId="1D79F8F3" w:rsidR="009043AF" w:rsidRDefault="00E72F18" w:rsidP="00BE7991">
      <w:pPr>
        <w:rPr>
          <w:rFonts w:ascii="Arial" w:eastAsia="Times New Roman" w:hAnsi="Arial" w:cs="Arial"/>
          <w:sz w:val="16"/>
          <w:szCs w:val="16"/>
          <w:lang w:eastAsia="en-GB"/>
        </w:rPr>
      </w:pPr>
      <w:hyperlink r:id="rId287" w:history="1">
        <w:r w:rsidRPr="00377DE9">
          <w:rPr>
            <w:rFonts w:ascii="Arial" w:eastAsia="Times New Roman" w:hAnsi="Arial" w:cs="Arial"/>
            <w:b/>
            <w:bCs/>
            <w:color w:val="0000FF"/>
            <w:sz w:val="16"/>
            <w:szCs w:val="16"/>
            <w:u w:val="single"/>
            <w:lang w:eastAsia="en-GB"/>
          </w:rPr>
          <w:t>S1-233047</w:t>
        </w:r>
      </w:hyperlink>
      <w:r w:rsidR="0065445A" w:rsidRPr="0065445A">
        <w:rPr>
          <w:rFonts w:ascii="Arial" w:eastAsia="Times New Roman" w:hAnsi="Arial" w:cs="Arial"/>
          <w:b/>
          <w:bCs/>
          <w:sz w:val="16"/>
          <w:szCs w:val="16"/>
          <w:lang w:eastAsia="en-GB"/>
        </w:rPr>
        <w:t xml:space="preserve"> from </w:t>
      </w:r>
      <w:r w:rsidRPr="00913D22">
        <w:rPr>
          <w:rFonts w:ascii="Arial" w:eastAsia="Times New Roman" w:hAnsi="Arial" w:cs="Arial"/>
          <w:sz w:val="16"/>
          <w:szCs w:val="16"/>
          <w:lang w:eastAsia="en-GB"/>
        </w:rPr>
        <w:t>Nokia, Nokia Shanghai Bell, Deutsche Telekom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Correction on consolidated KPI table for sensing</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288" w:history="1">
        <w:r w:rsidRPr="00377DE9">
          <w:rPr>
            <w:rFonts w:ascii="Arial" w:eastAsia="Times New Roman" w:hAnsi="Arial" w:cs="Arial"/>
            <w:sz w:val="16"/>
            <w:szCs w:val="16"/>
            <w:lang w:eastAsia="en-GB"/>
          </w:rPr>
          <w:t>22.837</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0017</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289"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290" w:history="1">
        <w:r w:rsidRPr="00377DE9">
          <w:rPr>
            <w:rFonts w:ascii="Arial" w:eastAsia="Times New Roman" w:hAnsi="Arial" w:cs="Arial"/>
            <w:sz w:val="16"/>
            <w:szCs w:val="16"/>
            <w:lang w:eastAsia="en-GB"/>
          </w:rPr>
          <w:t>FS_Sensing</w:t>
        </w:r>
      </w:hyperlink>
      <w:r w:rsidR="009043AF">
        <w:rPr>
          <w:rFonts w:ascii="Arial" w:eastAsia="Times New Roman" w:hAnsi="Arial" w:cs="Arial"/>
          <w:sz w:val="16"/>
          <w:szCs w:val="16"/>
          <w:lang w:eastAsia="en-GB"/>
        </w:rPr>
        <w:t>)</w:t>
      </w:r>
    </w:p>
    <w:p w14:paraId="40E342C3" w14:textId="215AFE0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S1-233305</w:t>
      </w:r>
    </w:p>
    <w:p w14:paraId="504EA989" w14:textId="77777777" w:rsidR="009043AF" w:rsidRDefault="009043AF" w:rsidP="00BE7991">
      <w:pPr>
        <w:rPr>
          <w:rFonts w:ascii="Arial" w:eastAsia="Times New Roman" w:hAnsi="Arial" w:cs="Arial"/>
          <w:color w:val="000000"/>
          <w:sz w:val="16"/>
          <w:szCs w:val="16"/>
          <w:lang w:eastAsia="en-GB"/>
        </w:rPr>
      </w:pPr>
    </w:p>
    <w:p w14:paraId="5CEF79CD" w14:textId="01E85F3C" w:rsidR="009043AF" w:rsidRDefault="00E72F18" w:rsidP="00BE7991">
      <w:pPr>
        <w:rPr>
          <w:rFonts w:ascii="Arial" w:eastAsia="Times New Roman" w:hAnsi="Arial" w:cs="Arial"/>
          <w:sz w:val="16"/>
          <w:szCs w:val="16"/>
          <w:lang w:eastAsia="en-GB"/>
        </w:rPr>
      </w:pPr>
      <w:hyperlink r:id="rId291" w:history="1">
        <w:r>
          <w:rPr>
            <w:rStyle w:val="Hyperlink"/>
            <w:rFonts w:ascii="Arial" w:eastAsia="Times New Roman" w:hAnsi="Arial" w:cs="Arial"/>
            <w:sz w:val="16"/>
            <w:szCs w:val="16"/>
            <w:lang w:eastAsia="en-GB"/>
          </w:rPr>
          <w:t>S1-233305</w:t>
        </w:r>
      </w:hyperlink>
      <w:r w:rsidR="009043AF">
        <w:rPr>
          <w:rFonts w:ascii="Arial" w:eastAsia="Times New Roman" w:hAnsi="Arial" w:cs="Arial"/>
          <w:sz w:val="16"/>
          <w:szCs w:val="16"/>
          <w:lang w:eastAsia="en-GB"/>
        </w:rPr>
        <w:t xml:space="preserve"> from </w:t>
      </w:r>
      <w:r w:rsidRPr="00913D22">
        <w:rPr>
          <w:rFonts w:ascii="Arial" w:eastAsia="Times New Roman" w:hAnsi="Arial" w:cs="Arial"/>
          <w:sz w:val="16"/>
          <w:szCs w:val="16"/>
          <w:lang w:eastAsia="en-GB"/>
        </w:rPr>
        <w:t>Nokia, Nokia Shanghai Bell, Deutsche Telekom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Correction on consolidated KPI table for sensing</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22.837</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0017</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FS_Sensing</w:t>
      </w:r>
      <w:r w:rsidR="009043AF">
        <w:rPr>
          <w:rFonts w:ascii="Arial" w:eastAsia="Times New Roman" w:hAnsi="Arial" w:cs="Arial"/>
          <w:sz w:val="16"/>
          <w:szCs w:val="16"/>
          <w:lang w:eastAsia="en-GB"/>
        </w:rPr>
        <w:t>)</w:t>
      </w:r>
    </w:p>
    <w:p w14:paraId="631A7BC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S1-233047.</w:t>
      </w:r>
    </w:p>
    <w:p w14:paraId="69851884" w14:textId="0A0B5BE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225577B" w14:textId="77777777" w:rsidR="009043AF" w:rsidRDefault="009043AF" w:rsidP="00BE7991">
      <w:pPr>
        <w:rPr>
          <w:rFonts w:ascii="Arial" w:eastAsia="Times New Roman" w:hAnsi="Arial" w:cs="Arial"/>
          <w:color w:val="000000"/>
          <w:sz w:val="16"/>
          <w:szCs w:val="16"/>
          <w:lang w:eastAsia="en-GB"/>
        </w:rPr>
      </w:pPr>
    </w:p>
    <w:p w14:paraId="5123C244" w14:textId="637EA609" w:rsidR="009043AF" w:rsidRDefault="00E72F18" w:rsidP="00BE7991">
      <w:pPr>
        <w:rPr>
          <w:rFonts w:ascii="Arial" w:eastAsia="Times New Roman" w:hAnsi="Arial" w:cs="Arial"/>
          <w:sz w:val="16"/>
          <w:szCs w:val="16"/>
          <w:lang w:eastAsia="en-GB"/>
        </w:rPr>
      </w:pPr>
      <w:hyperlink r:id="rId292" w:history="1">
        <w:r w:rsidRPr="00377DE9">
          <w:rPr>
            <w:rFonts w:ascii="Arial" w:eastAsia="Times New Roman" w:hAnsi="Arial" w:cs="Arial"/>
            <w:b/>
            <w:bCs/>
            <w:color w:val="0000FF"/>
            <w:sz w:val="16"/>
            <w:szCs w:val="16"/>
            <w:u w:val="single"/>
            <w:lang w:eastAsia="en-GB"/>
          </w:rPr>
          <w:t>S1-233131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sensing consolidated KPI table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293" w:history="1">
        <w:r w:rsidRPr="00377DE9">
          <w:rPr>
            <w:rFonts w:ascii="Arial" w:eastAsia="Times New Roman" w:hAnsi="Arial" w:cs="Arial"/>
            <w:sz w:val="16"/>
            <w:szCs w:val="16"/>
            <w:lang w:eastAsia="en-GB"/>
          </w:rPr>
          <w:t>22.837</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0019</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294"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295" w:history="1">
        <w:r w:rsidRPr="00377DE9">
          <w:rPr>
            <w:rFonts w:ascii="Arial" w:eastAsia="Times New Roman" w:hAnsi="Arial" w:cs="Arial"/>
            <w:sz w:val="16"/>
            <w:szCs w:val="16"/>
            <w:lang w:eastAsia="en-GB"/>
          </w:rPr>
          <w:t>FS_Sensing</w:t>
        </w:r>
      </w:hyperlink>
      <w:r w:rsidR="009043AF">
        <w:rPr>
          <w:rFonts w:ascii="Arial" w:eastAsia="Times New Roman" w:hAnsi="Arial" w:cs="Arial"/>
          <w:sz w:val="16"/>
          <w:szCs w:val="16"/>
          <w:lang w:eastAsia="en-GB"/>
        </w:rPr>
        <w:t>)</w:t>
      </w:r>
    </w:p>
    <w:p w14:paraId="320A6C73" w14:textId="63E088A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S1-233306</w:t>
      </w:r>
    </w:p>
    <w:p w14:paraId="4ECCFCFF" w14:textId="77777777" w:rsidR="009043AF" w:rsidRDefault="009043AF" w:rsidP="00BE7991">
      <w:pPr>
        <w:rPr>
          <w:rFonts w:ascii="Arial" w:eastAsia="Times New Roman" w:hAnsi="Arial" w:cs="Arial"/>
          <w:color w:val="000000"/>
          <w:sz w:val="16"/>
          <w:szCs w:val="16"/>
          <w:lang w:eastAsia="en-GB"/>
        </w:rPr>
      </w:pPr>
    </w:p>
    <w:p w14:paraId="6FC79039" w14:textId="07985502" w:rsidR="009043AF" w:rsidRDefault="00E72F18" w:rsidP="00BE7991">
      <w:pPr>
        <w:rPr>
          <w:rFonts w:ascii="Arial" w:eastAsia="Times New Roman" w:hAnsi="Arial" w:cs="Arial"/>
          <w:sz w:val="16"/>
          <w:szCs w:val="16"/>
          <w:lang w:eastAsia="en-GB"/>
        </w:rPr>
      </w:pPr>
      <w:hyperlink r:id="rId296" w:history="1">
        <w:r>
          <w:rPr>
            <w:rStyle w:val="Hyperlink"/>
            <w:rFonts w:ascii="Arial" w:eastAsia="Times New Roman" w:hAnsi="Arial" w:cs="Arial"/>
            <w:sz w:val="16"/>
            <w:szCs w:val="16"/>
            <w:lang w:eastAsia="en-GB"/>
          </w:rPr>
          <w:t>S1-233306</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sensing consolidated KPI table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22.837</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0019</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FS_Sensing</w:t>
      </w:r>
      <w:r w:rsidR="009043AF">
        <w:rPr>
          <w:rFonts w:ascii="Arial" w:eastAsia="Times New Roman" w:hAnsi="Arial" w:cs="Arial"/>
          <w:sz w:val="16"/>
          <w:szCs w:val="16"/>
          <w:lang w:eastAsia="en-GB"/>
        </w:rPr>
        <w:t>)</w:t>
      </w:r>
    </w:p>
    <w:p w14:paraId="2C827DB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S1-233131.</w:t>
      </w:r>
    </w:p>
    <w:p w14:paraId="54EF5237" w14:textId="251E8B8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S1-233319</w:t>
      </w:r>
    </w:p>
    <w:p w14:paraId="4F226AEA" w14:textId="77777777" w:rsidR="009043AF" w:rsidRDefault="009043AF" w:rsidP="00BE7991">
      <w:pPr>
        <w:rPr>
          <w:rFonts w:ascii="Arial" w:eastAsia="Times New Roman" w:hAnsi="Arial" w:cs="Arial"/>
          <w:color w:val="000000"/>
          <w:sz w:val="16"/>
          <w:szCs w:val="16"/>
          <w:lang w:eastAsia="en-GB"/>
        </w:rPr>
      </w:pPr>
    </w:p>
    <w:p w14:paraId="4BC4DC66" w14:textId="32B3D5E3" w:rsidR="009043AF" w:rsidRDefault="00E72F18" w:rsidP="00BE7991">
      <w:pPr>
        <w:rPr>
          <w:rFonts w:ascii="Arial" w:eastAsia="Times New Roman" w:hAnsi="Arial" w:cs="Arial"/>
          <w:sz w:val="16"/>
          <w:szCs w:val="16"/>
          <w:lang w:eastAsia="en-GB"/>
        </w:rPr>
      </w:pPr>
      <w:hyperlink r:id="rId297" w:history="1">
        <w:r>
          <w:rPr>
            <w:rStyle w:val="Hyperlink"/>
            <w:rFonts w:ascii="Arial" w:eastAsia="Times New Roman" w:hAnsi="Arial" w:cs="Arial"/>
            <w:sz w:val="16"/>
            <w:szCs w:val="16"/>
            <w:lang w:eastAsia="en-GB"/>
          </w:rPr>
          <w:t>S1-233319</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sensing consolidated KPI table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22.837</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0019</w:t>
      </w:r>
      <w:r w:rsidR="009043AF">
        <w:rPr>
          <w:rFonts w:ascii="Arial" w:eastAsia="Times New Roman" w:hAnsi="Arial" w:cs="Arial"/>
          <w:sz w:val="16"/>
          <w:szCs w:val="16"/>
          <w:lang w:eastAsia="en-GB"/>
        </w:rPr>
        <w:t>r</w:t>
      </w:r>
      <w:r>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FS_Sensing</w:t>
      </w:r>
      <w:r w:rsidR="009043AF">
        <w:rPr>
          <w:rFonts w:ascii="Arial" w:eastAsia="Times New Roman" w:hAnsi="Arial" w:cs="Arial"/>
          <w:sz w:val="16"/>
          <w:szCs w:val="16"/>
          <w:lang w:eastAsia="en-GB"/>
        </w:rPr>
        <w:t>)</w:t>
      </w:r>
    </w:p>
    <w:p w14:paraId="4590A39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S1-233306.</w:t>
      </w:r>
    </w:p>
    <w:p w14:paraId="7C31EB08" w14:textId="58DFC7C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sidRPr="00DF5669">
        <w:rPr>
          <w:rFonts w:ascii="Arial" w:eastAsia="Times New Roman" w:hAnsi="Arial" w:cs="Arial"/>
          <w:color w:val="000000"/>
          <w:sz w:val="16"/>
          <w:szCs w:val="16"/>
          <w:lang w:eastAsia="en-GB"/>
        </w:rPr>
        <w:t>Revised to S1-2333</w:t>
      </w:r>
      <w:r w:rsidR="00E72F18">
        <w:rPr>
          <w:rFonts w:ascii="Arial" w:eastAsia="Times New Roman" w:hAnsi="Arial" w:cs="Arial"/>
          <w:color w:val="000000"/>
          <w:sz w:val="16"/>
          <w:szCs w:val="16"/>
          <w:lang w:eastAsia="en-GB"/>
        </w:rPr>
        <w:t>29</w:t>
      </w:r>
    </w:p>
    <w:p w14:paraId="38871CFB" w14:textId="77777777" w:rsidR="009043AF" w:rsidRPr="00DF5669" w:rsidRDefault="009043AF" w:rsidP="00BE7991">
      <w:pPr>
        <w:rPr>
          <w:rFonts w:ascii="Arial" w:eastAsia="Times New Roman" w:hAnsi="Arial" w:cs="Arial"/>
          <w:color w:val="000000"/>
          <w:sz w:val="16"/>
          <w:szCs w:val="16"/>
          <w:lang w:eastAsia="en-GB"/>
        </w:rPr>
      </w:pPr>
    </w:p>
    <w:p w14:paraId="16CBC0B3" w14:textId="19904E2B" w:rsidR="009043AF" w:rsidRDefault="005A04AB" w:rsidP="00BE7991">
      <w:pPr>
        <w:rPr>
          <w:rFonts w:ascii="Arial" w:eastAsia="Times New Roman" w:hAnsi="Arial" w:cs="Arial"/>
          <w:sz w:val="16"/>
          <w:szCs w:val="16"/>
          <w:lang w:eastAsia="en-GB"/>
        </w:rPr>
      </w:pPr>
      <w:hyperlink r:id="rId298" w:history="1">
        <w:r>
          <w:rPr>
            <w:rStyle w:val="Hyperlink"/>
            <w:rFonts w:ascii="Arial" w:eastAsia="Times New Roman" w:hAnsi="Arial" w:cs="Arial"/>
            <w:sz w:val="16"/>
            <w:szCs w:val="16"/>
            <w:lang w:eastAsia="en-GB"/>
          </w:rPr>
          <w:t>S1-233329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Update sensing consolidated KPI table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22.837</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0019</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3</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FS_Sensing</w:t>
      </w:r>
      <w:r w:rsidR="009043AF">
        <w:rPr>
          <w:rFonts w:ascii="Arial" w:eastAsia="Times New Roman" w:hAnsi="Arial" w:cs="Arial"/>
          <w:sz w:val="16"/>
          <w:szCs w:val="16"/>
          <w:lang w:eastAsia="en-GB"/>
        </w:rPr>
        <w:t>)</w:t>
      </w:r>
    </w:p>
    <w:p w14:paraId="63EF457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S1-233319</w:t>
      </w:r>
    </w:p>
    <w:p w14:paraId="20AEFD7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Discussion: </w:t>
      </w:r>
      <w:r w:rsidR="00E72F18">
        <w:rPr>
          <w:rFonts w:ascii="Arial" w:eastAsia="Times New Roman" w:hAnsi="Arial" w:cs="Arial"/>
          <w:color w:val="000000"/>
          <w:sz w:val="16"/>
          <w:szCs w:val="16"/>
          <w:lang w:eastAsia="en-GB"/>
        </w:rPr>
        <w:t>Revision of S1-233319.</w:t>
      </w:r>
    </w:p>
    <w:p w14:paraId="2212970E" w14:textId="743EAB4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S1-233343</w:t>
      </w:r>
    </w:p>
    <w:p w14:paraId="6717212A" w14:textId="77777777" w:rsidR="009043AF" w:rsidRDefault="009043AF" w:rsidP="00BE7991">
      <w:pPr>
        <w:rPr>
          <w:rFonts w:ascii="Arial" w:eastAsia="Times New Roman" w:hAnsi="Arial" w:cs="Arial"/>
          <w:color w:val="000000"/>
          <w:sz w:val="16"/>
          <w:szCs w:val="16"/>
          <w:lang w:eastAsia="en-GB"/>
        </w:rPr>
      </w:pPr>
    </w:p>
    <w:p w14:paraId="1328522B" w14:textId="6F5ED9C3" w:rsidR="009043AF" w:rsidRDefault="005A04AB" w:rsidP="00BE7991">
      <w:pPr>
        <w:rPr>
          <w:rFonts w:ascii="Arial" w:eastAsia="Times New Roman" w:hAnsi="Arial" w:cs="Arial"/>
          <w:sz w:val="16"/>
          <w:szCs w:val="16"/>
          <w:lang w:eastAsia="en-GB"/>
        </w:rPr>
      </w:pPr>
      <w:hyperlink r:id="rId299" w:history="1">
        <w:r>
          <w:rPr>
            <w:rStyle w:val="Hyperlink"/>
            <w:rFonts w:ascii="Arial" w:eastAsia="Times New Roman" w:hAnsi="Arial" w:cs="Arial"/>
            <w:sz w:val="16"/>
            <w:szCs w:val="16"/>
            <w:lang w:eastAsia="en-GB"/>
          </w:rPr>
          <w:t>S1-233343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Update sensing consolidated KPI table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22.837</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0019</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4</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FS_Sensing</w:t>
      </w:r>
      <w:r w:rsidR="009043AF">
        <w:rPr>
          <w:rFonts w:ascii="Arial" w:eastAsia="Times New Roman" w:hAnsi="Arial" w:cs="Arial"/>
          <w:sz w:val="16"/>
          <w:szCs w:val="16"/>
          <w:lang w:eastAsia="en-GB"/>
        </w:rPr>
        <w:t>)</w:t>
      </w:r>
    </w:p>
    <w:p w14:paraId="1A4BE4A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S1-233329</w:t>
      </w:r>
    </w:p>
    <w:p w14:paraId="2E0411F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S1-233329.</w:t>
      </w:r>
    </w:p>
    <w:p w14:paraId="3E39C562" w14:textId="6D3189B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7C32FB7" w14:textId="77777777" w:rsidR="009043AF" w:rsidRDefault="009043AF" w:rsidP="00BE7991">
      <w:pPr>
        <w:rPr>
          <w:rFonts w:ascii="Arial" w:eastAsia="Times New Roman" w:hAnsi="Arial" w:cs="Arial"/>
          <w:color w:val="000000"/>
          <w:sz w:val="16"/>
          <w:szCs w:val="16"/>
          <w:lang w:eastAsia="en-GB"/>
        </w:rPr>
      </w:pPr>
    </w:p>
    <w:p w14:paraId="6813E8F4" w14:textId="26544700" w:rsidR="009043AF" w:rsidRDefault="005A04AB" w:rsidP="00BE7991">
      <w:pPr>
        <w:rPr>
          <w:rFonts w:ascii="Arial" w:eastAsia="Times New Roman" w:hAnsi="Arial" w:cs="Arial"/>
          <w:sz w:val="16"/>
          <w:szCs w:val="16"/>
          <w:lang w:eastAsia="en-GB"/>
        </w:rPr>
      </w:pPr>
      <w:hyperlink r:id="rId300" w:history="1">
        <w:r>
          <w:rPr>
            <w:rStyle w:val="Hyperlink"/>
            <w:rFonts w:ascii="Arial" w:eastAsia="Times New Roman" w:hAnsi="Arial" w:cs="Arial"/>
            <w:sz w:val="16"/>
            <w:szCs w:val="16"/>
            <w:lang w:eastAsia="en-GB"/>
          </w:rPr>
          <w:t>S1-233110</w:t>
        </w:r>
      </w:hyperlink>
      <w:r w:rsidR="0065445A" w:rsidRPr="0065445A">
        <w:rPr>
          <w:rFonts w:ascii="Arial" w:eastAsia="Times New Roman" w:hAnsi="Arial" w:cs="Arial"/>
          <w:b/>
          <w:bCs/>
          <w:sz w:val="16"/>
          <w:szCs w:val="16"/>
          <w:lang w:eastAsia="en-GB"/>
        </w:rPr>
        <w:t xml:space="preserve"> from </w:t>
      </w:r>
      <w:r w:rsidR="00E72F18" w:rsidRPr="00377DE9">
        <w:rPr>
          <w:rFonts w:ascii="Arial" w:eastAsia="Times New Roman" w:hAnsi="Arial" w:cs="Arial"/>
          <w:sz w:val="16"/>
          <w:szCs w:val="16"/>
          <w:lang w:eastAsia="en-GB"/>
        </w:rPr>
        <w:t>vivo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Inclusion of Sensing Assistance Information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49561D83" w14:textId="5EDCB6F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2A274FE4" w14:textId="77777777" w:rsidR="009043AF" w:rsidRDefault="009043AF" w:rsidP="00BE7991">
      <w:pPr>
        <w:rPr>
          <w:rFonts w:ascii="Arial" w:eastAsia="Times New Roman" w:hAnsi="Arial" w:cs="Arial"/>
          <w:color w:val="000000"/>
          <w:sz w:val="16"/>
          <w:szCs w:val="16"/>
          <w:lang w:eastAsia="en-GB"/>
        </w:rPr>
      </w:pPr>
    </w:p>
    <w:p w14:paraId="5E99CEFB" w14:textId="77777777" w:rsidR="00484AC4" w:rsidRDefault="00E72F18" w:rsidP="00DE3FB4">
      <w:pPr>
        <w:pStyle w:val="Heading3"/>
        <w:rPr>
          <w:color w:val="000000"/>
          <w:lang w:eastAsia="en-GB"/>
        </w:rPr>
      </w:pPr>
      <w:bookmarkStart w:id="35" w:name="_Toc157177947"/>
      <w:r w:rsidRPr="002C081E">
        <w:rPr>
          <w:i/>
          <w:iCs/>
          <w:lang w:eastAsia="en-GB"/>
        </w:rPr>
        <w:t>7.1.2</w:t>
      </w:r>
      <w:r w:rsidRPr="002C081E">
        <w:rPr>
          <w:i/>
          <w:iCs/>
          <w:lang w:eastAsia="en-GB"/>
        </w:rPr>
        <w:tab/>
        <w:t>Sensing: Integrated Sensing and Communication [SP-230507</w:t>
      </w:r>
      <w:bookmarkEnd w:id="35"/>
    </w:p>
    <w:p w14:paraId="148AB21E" w14:textId="2883AD3D" w:rsidR="00E72F18" w:rsidRPr="002C081E" w:rsidRDefault="00E72F18" w:rsidP="00AB0BA8">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27DFE01F" w14:textId="77777777" w:rsidR="00E72F18" w:rsidRPr="002C081E" w:rsidRDefault="00E72F18" w:rsidP="00AB0BA8">
      <w:pPr>
        <w:rPr>
          <w:rFonts w:ascii="Arial" w:eastAsia="Times New Roman" w:hAnsi="Arial" w:cs="Arial"/>
          <w:b/>
          <w:bCs/>
          <w:i/>
          <w:iCs/>
          <w:sz w:val="16"/>
          <w:szCs w:val="16"/>
          <w:lang w:val="de-DE" w:eastAsia="en-GB"/>
        </w:rPr>
      </w:pPr>
      <w:r w:rsidRPr="002C081E">
        <w:rPr>
          <w:rFonts w:ascii="Arial" w:eastAsia="Times New Roman" w:hAnsi="Arial" w:cs="Arial"/>
          <w:b/>
          <w:bCs/>
          <w:i/>
          <w:iCs/>
          <w:sz w:val="16"/>
          <w:szCs w:val="16"/>
          <w:lang w:val="de-DE" w:eastAsia="en-GB"/>
        </w:rPr>
        <w:t>Rapporteur: Vasil Aleksiev (Deutsche Telekom)</w:t>
      </w:r>
    </w:p>
    <w:p w14:paraId="52A5DA14" w14:textId="77777777" w:rsidR="00E72F18" w:rsidRPr="002C081E" w:rsidRDefault="00E72F18" w:rsidP="00AB0BA8">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Latest version: 22.137v1.0.0</w:t>
      </w:r>
    </w:p>
    <w:p w14:paraId="3FAC22C8" w14:textId="77777777" w:rsidR="00E72F18" w:rsidRPr="002C081E" w:rsidRDefault="00E72F18" w:rsidP="00AB0BA8">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SA#102 (12/2023)</w:t>
      </w:r>
    </w:p>
    <w:p w14:paraId="0CC6F3F1" w14:textId="77777777" w:rsidR="003E3389" w:rsidRDefault="00E72F18" w:rsidP="00BE7991">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Percentage completion: 80%</w:t>
      </w:r>
    </w:p>
    <w:p w14:paraId="2501B59A" w14:textId="6BB152EB" w:rsidR="009043AF" w:rsidRPr="009043AF" w:rsidRDefault="009043AF" w:rsidP="00BE7991">
      <w:pPr>
        <w:rPr>
          <w:rFonts w:ascii="Arial" w:eastAsia="Times New Roman" w:hAnsi="Arial" w:cs="Arial"/>
          <w:b/>
          <w:i/>
          <w:color w:val="000000"/>
          <w:sz w:val="16"/>
          <w:szCs w:val="16"/>
          <w:lang w:eastAsia="en-GB"/>
        </w:rPr>
      </w:pPr>
    </w:p>
    <w:p w14:paraId="472BE986" w14:textId="28B7A6C6" w:rsidR="00E72F18" w:rsidRDefault="00E72F18" w:rsidP="00DE3FB4">
      <w:pPr>
        <w:pStyle w:val="Heading3"/>
        <w:rPr>
          <w:color w:val="000000"/>
          <w:lang w:eastAsia="en-GB"/>
        </w:rPr>
      </w:pPr>
      <w:bookmarkStart w:id="36" w:name="_Toc157177948"/>
      <w:r w:rsidRPr="002C081E">
        <w:rPr>
          <w:i/>
          <w:iCs/>
          <w:lang w:eastAsia="en-GB"/>
        </w:rPr>
        <w:t>General</w:t>
      </w:r>
      <w:bookmarkEnd w:id="36"/>
    </w:p>
    <w:p w14:paraId="5E6A6E6C" w14:textId="6BBD8514" w:rsidR="009043AF" w:rsidRDefault="00E72F18" w:rsidP="00BE7991">
      <w:pPr>
        <w:rPr>
          <w:rFonts w:ascii="Arial" w:eastAsia="Times New Roman" w:hAnsi="Arial" w:cs="Arial"/>
          <w:sz w:val="16"/>
          <w:szCs w:val="16"/>
          <w:lang w:eastAsia="en-GB"/>
        </w:rPr>
      </w:pPr>
      <w:hyperlink r:id="rId301" w:history="1">
        <w:r w:rsidRPr="00377DE9">
          <w:rPr>
            <w:rFonts w:ascii="Arial" w:eastAsia="Times New Roman" w:hAnsi="Arial" w:cs="Arial"/>
            <w:b/>
            <w:bCs/>
            <w:color w:val="0000FF"/>
            <w:sz w:val="16"/>
            <w:szCs w:val="16"/>
            <w:u w:val="single"/>
            <w:lang w:eastAsia="en-GB"/>
          </w:rPr>
          <w:t>S1-233087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 AG,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Removal of empty subsections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AAA8B33" w14:textId="341B045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2C5CE24" w14:textId="77777777" w:rsidR="009043AF" w:rsidRDefault="009043AF" w:rsidP="00BE7991">
      <w:pPr>
        <w:rPr>
          <w:rFonts w:ascii="Arial" w:eastAsia="Times New Roman" w:hAnsi="Arial" w:cs="Arial"/>
          <w:color w:val="000000"/>
          <w:sz w:val="16"/>
          <w:szCs w:val="16"/>
          <w:lang w:eastAsia="en-GB"/>
        </w:rPr>
      </w:pPr>
    </w:p>
    <w:p w14:paraId="5AC014D8" w14:textId="0BA4B5EA" w:rsidR="009043AF" w:rsidRDefault="00E72F18" w:rsidP="00BE7991">
      <w:pPr>
        <w:rPr>
          <w:rFonts w:ascii="Arial" w:eastAsia="Times New Roman" w:hAnsi="Arial" w:cs="Arial"/>
          <w:sz w:val="16"/>
          <w:szCs w:val="16"/>
          <w:lang w:eastAsia="en-GB"/>
        </w:rPr>
      </w:pPr>
      <w:hyperlink r:id="rId302" w:history="1">
        <w:r w:rsidRPr="00377DE9">
          <w:rPr>
            <w:rFonts w:ascii="Arial" w:eastAsia="Times New Roman" w:hAnsi="Arial" w:cs="Arial"/>
            <w:b/>
            <w:bCs/>
            <w:color w:val="0000FF"/>
            <w:sz w:val="16"/>
            <w:szCs w:val="16"/>
            <w:u w:val="single"/>
            <w:lang w:eastAsia="en-GB"/>
          </w:rPr>
          <w:t>S1-233124</w:t>
        </w:r>
      </w:hyperlink>
      <w:r w:rsidR="0065445A" w:rsidRPr="0065445A">
        <w:rPr>
          <w:rFonts w:ascii="Arial" w:eastAsia="Times New Roman" w:hAnsi="Arial" w:cs="Arial"/>
          <w:b/>
          <w:bCs/>
          <w:sz w:val="16"/>
          <w:szCs w:val="16"/>
          <w:lang w:eastAsia="en-GB"/>
        </w:rPr>
        <w:t xml:space="preserve"> from </w:t>
      </w:r>
      <w:r w:rsidRPr="00913D22">
        <w:rPr>
          <w:rFonts w:ascii="Arial" w:eastAsia="Times New Roman" w:hAnsi="Arial" w:cs="Arial"/>
          <w:sz w:val="16"/>
          <w:szCs w:val="16"/>
          <w:lang w:eastAsia="en-GB"/>
        </w:rPr>
        <w:t>ZTE, Deutsche Telekom AG, vivo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3.1 terms update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BAB1557" w14:textId="15EC9C3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F65AF52" w14:textId="77777777" w:rsidR="009043AF" w:rsidRDefault="009043AF" w:rsidP="00BE7991">
      <w:pPr>
        <w:rPr>
          <w:rFonts w:ascii="Arial" w:eastAsia="Times New Roman" w:hAnsi="Arial" w:cs="Arial"/>
          <w:color w:val="000000"/>
          <w:sz w:val="16"/>
          <w:szCs w:val="16"/>
          <w:lang w:eastAsia="en-GB"/>
        </w:rPr>
      </w:pPr>
    </w:p>
    <w:p w14:paraId="45DAB76E" w14:textId="5EDA714F" w:rsidR="009043AF" w:rsidRDefault="00E72F18" w:rsidP="00BE7991">
      <w:pPr>
        <w:rPr>
          <w:rFonts w:ascii="Arial" w:eastAsia="Times New Roman" w:hAnsi="Arial" w:cs="Arial"/>
          <w:sz w:val="16"/>
          <w:szCs w:val="16"/>
          <w:lang w:eastAsia="en-GB"/>
        </w:rPr>
      </w:pPr>
      <w:hyperlink r:id="rId303" w:history="1">
        <w:r w:rsidRPr="00377DE9">
          <w:rPr>
            <w:rFonts w:ascii="Arial" w:eastAsia="Times New Roman" w:hAnsi="Arial" w:cs="Arial"/>
            <w:b/>
            <w:bCs/>
            <w:color w:val="0000FF"/>
            <w:sz w:val="16"/>
            <w:szCs w:val="16"/>
            <w:u w:val="single"/>
            <w:lang w:eastAsia="en-GB"/>
          </w:rPr>
          <w:t>S1-233126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 Deutsche Telekom AG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4.1 General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D5EA782" w14:textId="72BBD9F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S1-233307</w:t>
      </w:r>
    </w:p>
    <w:p w14:paraId="6BF44D7D" w14:textId="77777777" w:rsidR="009043AF" w:rsidRDefault="009043AF" w:rsidP="00BE7991">
      <w:pPr>
        <w:rPr>
          <w:rFonts w:ascii="Arial" w:eastAsia="Times New Roman" w:hAnsi="Arial" w:cs="Arial"/>
          <w:color w:val="000000"/>
          <w:sz w:val="16"/>
          <w:szCs w:val="16"/>
          <w:lang w:eastAsia="en-GB"/>
        </w:rPr>
      </w:pPr>
    </w:p>
    <w:p w14:paraId="5829E7ED" w14:textId="2BA4C33F" w:rsidR="009043AF" w:rsidRDefault="00E72F18" w:rsidP="00BE7991">
      <w:pPr>
        <w:rPr>
          <w:rFonts w:ascii="Arial" w:eastAsia="Times New Roman" w:hAnsi="Arial" w:cs="Arial"/>
          <w:sz w:val="16"/>
          <w:szCs w:val="16"/>
          <w:lang w:eastAsia="en-GB"/>
        </w:rPr>
      </w:pPr>
      <w:hyperlink r:id="rId304" w:history="1">
        <w:r>
          <w:rPr>
            <w:rStyle w:val="Hyperlink"/>
            <w:rFonts w:ascii="Arial" w:eastAsia="Times New Roman" w:hAnsi="Arial" w:cs="Arial"/>
            <w:sz w:val="16"/>
            <w:szCs w:val="16"/>
            <w:lang w:eastAsia="en-GB"/>
          </w:rPr>
          <w:t>S1-233307</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ZTE, Deutsche Telekom AG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4.1 General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5F972D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S1-233126.</w:t>
      </w:r>
    </w:p>
    <w:p w14:paraId="634D1EA2" w14:textId="3DB729D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77F2FB7" w14:textId="77777777" w:rsidR="009043AF" w:rsidRDefault="009043AF" w:rsidP="00BE7991">
      <w:pPr>
        <w:rPr>
          <w:rFonts w:ascii="Arial" w:eastAsia="Times New Roman" w:hAnsi="Arial" w:cs="Arial"/>
          <w:color w:val="000000"/>
          <w:sz w:val="16"/>
          <w:szCs w:val="16"/>
          <w:lang w:eastAsia="en-GB"/>
        </w:rPr>
      </w:pPr>
    </w:p>
    <w:p w14:paraId="0B9730B1" w14:textId="22F417E3" w:rsidR="009043AF" w:rsidRDefault="00E72F18" w:rsidP="00BE7991">
      <w:pPr>
        <w:rPr>
          <w:rFonts w:ascii="Arial" w:eastAsia="Times New Roman" w:hAnsi="Arial" w:cs="Arial"/>
          <w:sz w:val="16"/>
          <w:szCs w:val="16"/>
          <w:lang w:eastAsia="en-GB"/>
        </w:rPr>
      </w:pPr>
      <w:hyperlink r:id="rId305" w:history="1">
        <w:r w:rsidRPr="00377DE9">
          <w:rPr>
            <w:rFonts w:ascii="Arial" w:eastAsia="Times New Roman" w:hAnsi="Arial" w:cs="Arial"/>
            <w:b/>
            <w:bCs/>
            <w:color w:val="0000FF"/>
            <w:sz w:val="16"/>
            <w:szCs w:val="16"/>
            <w:u w:val="single"/>
            <w:lang w:eastAsia="en-GB"/>
          </w:rPr>
          <w:t>S1-233128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 Deutsche Telekom AG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4.2 Sensing Operation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209D2929" w14:textId="4233ACE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S1-233308</w:t>
      </w:r>
    </w:p>
    <w:p w14:paraId="1AC32488" w14:textId="77777777" w:rsidR="009043AF" w:rsidRDefault="009043AF" w:rsidP="00BE7991">
      <w:pPr>
        <w:rPr>
          <w:rFonts w:ascii="Arial" w:eastAsia="Times New Roman" w:hAnsi="Arial" w:cs="Arial"/>
          <w:color w:val="000000"/>
          <w:sz w:val="16"/>
          <w:szCs w:val="16"/>
          <w:lang w:eastAsia="en-GB"/>
        </w:rPr>
      </w:pPr>
    </w:p>
    <w:p w14:paraId="495695EC" w14:textId="3D4752F1" w:rsidR="009043AF" w:rsidRDefault="00E72F18" w:rsidP="00BE7991">
      <w:pPr>
        <w:rPr>
          <w:rFonts w:ascii="Arial" w:eastAsia="Times New Roman" w:hAnsi="Arial" w:cs="Arial"/>
          <w:sz w:val="16"/>
          <w:szCs w:val="16"/>
          <w:lang w:eastAsia="en-GB"/>
        </w:rPr>
      </w:pPr>
      <w:hyperlink r:id="rId306" w:history="1">
        <w:r>
          <w:rPr>
            <w:rStyle w:val="Hyperlink"/>
            <w:rFonts w:ascii="Arial" w:eastAsia="Times New Roman" w:hAnsi="Arial" w:cs="Arial"/>
            <w:sz w:val="16"/>
            <w:szCs w:val="16"/>
            <w:lang w:eastAsia="en-GB"/>
          </w:rPr>
          <w:t>S1-233308</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ZTE, Deutsche Telekom AG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4.2 Sensing Operation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C7A2EE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S1-233128.</w:t>
      </w:r>
    </w:p>
    <w:p w14:paraId="4840CA7C" w14:textId="1665E89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S1-233322</w:t>
      </w:r>
    </w:p>
    <w:p w14:paraId="31B4EB1D" w14:textId="77777777" w:rsidR="009043AF" w:rsidRDefault="009043AF" w:rsidP="00BE7991">
      <w:pPr>
        <w:rPr>
          <w:rFonts w:ascii="Arial" w:eastAsia="Times New Roman" w:hAnsi="Arial" w:cs="Arial"/>
          <w:color w:val="000000"/>
          <w:sz w:val="16"/>
          <w:szCs w:val="16"/>
          <w:lang w:eastAsia="en-GB"/>
        </w:rPr>
      </w:pPr>
    </w:p>
    <w:p w14:paraId="2BAE6DA1" w14:textId="34329E54" w:rsidR="009043AF" w:rsidRDefault="00E72F18" w:rsidP="00BE7991">
      <w:pPr>
        <w:rPr>
          <w:rFonts w:ascii="Arial" w:eastAsia="Times New Roman" w:hAnsi="Arial" w:cs="Arial"/>
          <w:sz w:val="16"/>
          <w:szCs w:val="16"/>
          <w:lang w:eastAsia="en-GB"/>
        </w:rPr>
      </w:pPr>
      <w:hyperlink r:id="rId307" w:history="1">
        <w:r>
          <w:rPr>
            <w:rStyle w:val="Hyperlink"/>
            <w:rFonts w:ascii="Arial" w:eastAsia="Times New Roman" w:hAnsi="Arial" w:cs="Arial"/>
            <w:sz w:val="16"/>
            <w:szCs w:val="16"/>
            <w:lang w:eastAsia="en-GB"/>
          </w:rPr>
          <w:t>S1-233322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ZTE, Deutsche Telekom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4.2 Sensing Operation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AB0D3A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S1-233308.</w:t>
      </w:r>
    </w:p>
    <w:p w14:paraId="78A4C08C" w14:textId="4CB3BE0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S1-233367</w:t>
      </w:r>
    </w:p>
    <w:p w14:paraId="29FDA7F4" w14:textId="77777777" w:rsidR="009043AF" w:rsidRDefault="009043AF" w:rsidP="00BE7991">
      <w:pPr>
        <w:rPr>
          <w:rFonts w:ascii="Arial" w:eastAsia="Times New Roman" w:hAnsi="Arial" w:cs="Arial"/>
          <w:color w:val="000000"/>
          <w:sz w:val="16"/>
          <w:szCs w:val="16"/>
          <w:lang w:eastAsia="en-GB"/>
        </w:rPr>
      </w:pPr>
    </w:p>
    <w:p w14:paraId="6B1A3EAE" w14:textId="068FFA32" w:rsidR="009043AF" w:rsidRDefault="005A04AB" w:rsidP="00BE7991">
      <w:pPr>
        <w:rPr>
          <w:rFonts w:ascii="Arial" w:eastAsia="Times New Roman" w:hAnsi="Arial" w:cs="Arial"/>
          <w:sz w:val="16"/>
          <w:szCs w:val="16"/>
          <w:lang w:eastAsia="en-GB"/>
        </w:rPr>
      </w:pPr>
      <w:hyperlink r:id="rId308" w:history="1">
        <w:r>
          <w:rPr>
            <w:rStyle w:val="Hyperlink"/>
            <w:rFonts w:ascii="Arial" w:eastAsia="Times New Roman" w:hAnsi="Arial" w:cs="Arial"/>
            <w:sz w:val="16"/>
            <w:szCs w:val="16"/>
            <w:lang w:eastAsia="en-GB"/>
          </w:rPr>
          <w:t>S1-233367</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ZTE, Deutsche Telekom AG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update of 4.2 Sensing Operation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0DE99D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S1-233322</w:t>
      </w:r>
    </w:p>
    <w:p w14:paraId="7DEC197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S1-233322. Fix typo the</w:t>
      </w:r>
    </w:p>
    <w:p w14:paraId="637BC254" w14:textId="65998B1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3B74BF9" w14:textId="77777777" w:rsidR="009043AF" w:rsidRDefault="009043AF" w:rsidP="00BE7991">
      <w:pPr>
        <w:rPr>
          <w:rFonts w:ascii="Arial" w:eastAsia="Times New Roman" w:hAnsi="Arial" w:cs="Arial"/>
          <w:color w:val="000000"/>
          <w:sz w:val="16"/>
          <w:szCs w:val="16"/>
          <w:lang w:eastAsia="en-GB"/>
        </w:rPr>
      </w:pPr>
    </w:p>
    <w:p w14:paraId="1DDAF9F1" w14:textId="2885C7A2" w:rsidR="00E72F18" w:rsidRDefault="00E72F18" w:rsidP="00DE3FB4">
      <w:pPr>
        <w:pStyle w:val="Heading3"/>
        <w:rPr>
          <w:color w:val="000000"/>
          <w:lang w:eastAsia="en-GB"/>
        </w:rPr>
      </w:pPr>
      <w:bookmarkStart w:id="37" w:name="_Toc157177949"/>
      <w:r w:rsidRPr="002C081E">
        <w:rPr>
          <w:i/>
          <w:iCs/>
          <w:lang w:eastAsia="en-GB"/>
        </w:rPr>
        <w:t>Section 5 - Requirements</w:t>
      </w:r>
      <w:bookmarkEnd w:id="37"/>
    </w:p>
    <w:p w14:paraId="3FED957B" w14:textId="7342D66C" w:rsidR="009043AF" w:rsidRDefault="00E72F18" w:rsidP="00BE7991">
      <w:pPr>
        <w:rPr>
          <w:rFonts w:ascii="Arial" w:eastAsia="Times New Roman" w:hAnsi="Arial" w:cs="Arial"/>
          <w:sz w:val="16"/>
          <w:szCs w:val="16"/>
          <w:lang w:eastAsia="en-GB"/>
        </w:rPr>
      </w:pPr>
      <w:hyperlink r:id="rId309" w:history="1">
        <w:r w:rsidRPr="00377DE9">
          <w:rPr>
            <w:rFonts w:ascii="Arial" w:eastAsia="Times New Roman" w:hAnsi="Arial" w:cs="Arial"/>
            <w:b/>
            <w:bCs/>
            <w:color w:val="0000FF"/>
            <w:sz w:val="16"/>
            <w:szCs w:val="16"/>
            <w:u w:val="single"/>
            <w:lang w:eastAsia="en-GB"/>
          </w:rPr>
          <w:t>S1-233190</w:t>
        </w:r>
      </w:hyperlink>
      <w:r w:rsidR="0065445A" w:rsidRPr="0065445A">
        <w:rPr>
          <w:rFonts w:ascii="Arial" w:eastAsia="Times New Roman" w:hAnsi="Arial" w:cs="Arial"/>
          <w:b/>
          <w:bCs/>
          <w:sz w:val="16"/>
          <w:szCs w:val="16"/>
          <w:lang w:eastAsia="en-GB"/>
        </w:rPr>
        <w:t xml:space="preserve"> from </w:t>
      </w:r>
      <w:r w:rsidRPr="00913D22">
        <w:rPr>
          <w:rFonts w:ascii="Arial" w:eastAsia="Times New Roman" w:hAnsi="Arial" w:cs="Arial"/>
          <w:sz w:val="16"/>
          <w:szCs w:val="16"/>
          <w:lang w:eastAsia="en-GB"/>
        </w:rPr>
        <w:t>Deutsche Telekom AG, Nokia, ZTE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Resolving editor`s note Identify is FFS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4B35BD4" w14:textId="188C601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84D36DC" w14:textId="77777777" w:rsidR="009043AF" w:rsidRDefault="009043AF" w:rsidP="00BE7991">
      <w:pPr>
        <w:rPr>
          <w:rFonts w:ascii="Arial" w:eastAsia="Times New Roman" w:hAnsi="Arial" w:cs="Arial"/>
          <w:color w:val="000000"/>
          <w:sz w:val="16"/>
          <w:szCs w:val="16"/>
          <w:lang w:eastAsia="en-GB"/>
        </w:rPr>
      </w:pPr>
    </w:p>
    <w:p w14:paraId="41E39E3F" w14:textId="49130B7D" w:rsidR="009043AF" w:rsidRDefault="00E72F18" w:rsidP="00BE7991">
      <w:pPr>
        <w:rPr>
          <w:rFonts w:ascii="Arial" w:eastAsia="Times New Roman" w:hAnsi="Arial" w:cs="Arial"/>
          <w:sz w:val="16"/>
          <w:szCs w:val="16"/>
          <w:lang w:eastAsia="en-GB"/>
        </w:rPr>
      </w:pPr>
      <w:hyperlink r:id="rId310" w:history="1">
        <w:r w:rsidRPr="00377DE9">
          <w:rPr>
            <w:rFonts w:ascii="Arial" w:eastAsia="Times New Roman" w:hAnsi="Arial" w:cs="Arial"/>
            <w:b/>
            <w:bCs/>
            <w:color w:val="0000FF"/>
            <w:sz w:val="16"/>
            <w:szCs w:val="16"/>
            <w:u w:val="single"/>
            <w:lang w:eastAsia="en-GB"/>
          </w:rPr>
          <w:t>S1-233202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Apple, 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Resolving editor s note Identify is FFS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FD6C695" w14:textId="543AABE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S1-233309</w:t>
      </w:r>
    </w:p>
    <w:p w14:paraId="378E27E9" w14:textId="77777777" w:rsidR="009043AF" w:rsidRDefault="009043AF" w:rsidP="00BE7991">
      <w:pPr>
        <w:rPr>
          <w:rFonts w:ascii="Arial" w:eastAsia="Times New Roman" w:hAnsi="Arial" w:cs="Arial"/>
          <w:color w:val="000000"/>
          <w:sz w:val="16"/>
          <w:szCs w:val="16"/>
          <w:lang w:eastAsia="en-GB"/>
        </w:rPr>
      </w:pPr>
    </w:p>
    <w:p w14:paraId="4DE36FB3" w14:textId="4A9D82F7" w:rsidR="009043AF" w:rsidRDefault="00E72F18" w:rsidP="00BE7991">
      <w:pPr>
        <w:rPr>
          <w:rFonts w:ascii="Arial" w:eastAsia="Times New Roman" w:hAnsi="Arial" w:cs="Arial"/>
          <w:sz w:val="16"/>
          <w:szCs w:val="16"/>
          <w:lang w:eastAsia="en-GB"/>
        </w:rPr>
      </w:pPr>
      <w:hyperlink r:id="rId311" w:history="1">
        <w:r>
          <w:rPr>
            <w:rStyle w:val="Hyperlink"/>
            <w:rFonts w:ascii="Arial" w:eastAsia="Times New Roman" w:hAnsi="Arial" w:cs="Arial"/>
            <w:sz w:val="16"/>
            <w:szCs w:val="16"/>
            <w:lang w:eastAsia="en-GB"/>
          </w:rPr>
          <w:t>S1-233309</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Apple, 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Resolving editor s note Identify is FFS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008144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S1-233202. All other definitions are deleted. Delete the word identify and the Editor s note.</w:t>
      </w:r>
    </w:p>
    <w:p w14:paraId="0D8D11A2" w14:textId="60FE37E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720EC07" w14:textId="77777777" w:rsidR="009043AF" w:rsidRDefault="009043AF" w:rsidP="00BE7991">
      <w:pPr>
        <w:rPr>
          <w:rFonts w:ascii="Arial" w:eastAsia="Times New Roman" w:hAnsi="Arial" w:cs="Arial"/>
          <w:color w:val="000000"/>
          <w:sz w:val="16"/>
          <w:szCs w:val="16"/>
          <w:lang w:eastAsia="en-GB"/>
        </w:rPr>
      </w:pPr>
    </w:p>
    <w:p w14:paraId="3056B592" w14:textId="3E152056" w:rsidR="009043AF" w:rsidRDefault="00E72F18" w:rsidP="00BE7991">
      <w:pPr>
        <w:rPr>
          <w:rFonts w:ascii="Arial" w:eastAsia="Times New Roman" w:hAnsi="Arial" w:cs="Arial"/>
          <w:sz w:val="16"/>
          <w:szCs w:val="16"/>
          <w:lang w:eastAsia="en-GB"/>
        </w:rPr>
      </w:pPr>
      <w:hyperlink r:id="rId312" w:history="1">
        <w:r w:rsidRPr="00377DE9">
          <w:rPr>
            <w:rFonts w:ascii="Arial" w:eastAsia="Times New Roman" w:hAnsi="Arial" w:cs="Arial"/>
            <w:b/>
            <w:bCs/>
            <w:color w:val="0000FF"/>
            <w:sz w:val="16"/>
            <w:szCs w:val="16"/>
            <w:u w:val="single"/>
            <w:lang w:eastAsia="en-GB"/>
          </w:rPr>
          <w:t>S1-233088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 AG,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general functional service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7EA1C9C" w14:textId="098070A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BC7E1EF" w14:textId="77777777" w:rsidR="009043AF" w:rsidRDefault="009043AF" w:rsidP="00BE7991">
      <w:pPr>
        <w:rPr>
          <w:rFonts w:ascii="Arial" w:eastAsia="Times New Roman" w:hAnsi="Arial" w:cs="Arial"/>
          <w:color w:val="000000"/>
          <w:sz w:val="16"/>
          <w:szCs w:val="16"/>
          <w:lang w:eastAsia="en-GB"/>
        </w:rPr>
      </w:pPr>
    </w:p>
    <w:p w14:paraId="2DE86221" w14:textId="798EA440" w:rsidR="009043AF" w:rsidRDefault="00E72F18" w:rsidP="00BE7991">
      <w:pPr>
        <w:rPr>
          <w:rFonts w:ascii="Arial" w:eastAsia="Times New Roman" w:hAnsi="Arial" w:cs="Arial"/>
          <w:sz w:val="16"/>
          <w:szCs w:val="16"/>
          <w:lang w:eastAsia="en-GB"/>
        </w:rPr>
      </w:pPr>
      <w:hyperlink r:id="rId313" w:history="1">
        <w:r w:rsidRPr="00377DE9">
          <w:rPr>
            <w:rFonts w:ascii="Arial" w:eastAsia="Times New Roman" w:hAnsi="Arial" w:cs="Arial"/>
            <w:b/>
            <w:bCs/>
            <w:color w:val="0000FF"/>
            <w:sz w:val="16"/>
            <w:szCs w:val="16"/>
            <w:u w:val="single"/>
            <w:lang w:eastAsia="en-GB"/>
          </w:rPr>
          <w:t>S1-233054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Addressing Editor's Note in 5.2.1 General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B5885AE" w14:textId="47095D9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74D845B" w14:textId="77777777" w:rsidR="009043AF" w:rsidRDefault="009043AF" w:rsidP="00BE7991">
      <w:pPr>
        <w:rPr>
          <w:rFonts w:ascii="Arial" w:eastAsia="Times New Roman" w:hAnsi="Arial" w:cs="Arial"/>
          <w:color w:val="000000"/>
          <w:sz w:val="16"/>
          <w:szCs w:val="16"/>
          <w:lang w:eastAsia="en-GB"/>
        </w:rPr>
      </w:pPr>
    </w:p>
    <w:p w14:paraId="109809D7" w14:textId="67F55CB7" w:rsidR="009043AF" w:rsidRDefault="00E72F18" w:rsidP="00BE7991">
      <w:pPr>
        <w:rPr>
          <w:rFonts w:ascii="Arial" w:eastAsia="Times New Roman" w:hAnsi="Arial" w:cs="Arial"/>
          <w:sz w:val="16"/>
          <w:szCs w:val="16"/>
          <w:lang w:eastAsia="en-GB"/>
        </w:rPr>
      </w:pPr>
      <w:hyperlink r:id="rId314" w:history="1">
        <w:r w:rsidRPr="00377DE9">
          <w:rPr>
            <w:rFonts w:ascii="Arial" w:eastAsia="Times New Roman" w:hAnsi="Arial" w:cs="Arial"/>
            <w:b/>
            <w:bCs/>
            <w:color w:val="0000FF"/>
            <w:sz w:val="16"/>
            <w:szCs w:val="16"/>
            <w:u w:val="single"/>
            <w:lang w:eastAsia="en-GB"/>
          </w:rPr>
          <w:t>S1-233056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Adding a new requirement to section 5.2.1 General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E0D4B8A" w14:textId="33BE360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DB85D2D" w14:textId="77777777" w:rsidR="009043AF" w:rsidRDefault="009043AF" w:rsidP="00BE7991">
      <w:pPr>
        <w:rPr>
          <w:rFonts w:ascii="Arial" w:eastAsia="Times New Roman" w:hAnsi="Arial" w:cs="Arial"/>
          <w:color w:val="000000"/>
          <w:sz w:val="16"/>
          <w:szCs w:val="16"/>
          <w:lang w:eastAsia="en-GB"/>
        </w:rPr>
      </w:pPr>
    </w:p>
    <w:p w14:paraId="5F1053EF" w14:textId="5D9E2F37" w:rsidR="009043AF" w:rsidRDefault="00E72F18" w:rsidP="00BE7991">
      <w:pPr>
        <w:rPr>
          <w:rFonts w:ascii="Arial" w:eastAsia="Times New Roman" w:hAnsi="Arial" w:cs="Arial"/>
          <w:sz w:val="16"/>
          <w:szCs w:val="16"/>
          <w:lang w:eastAsia="en-GB"/>
        </w:rPr>
      </w:pPr>
      <w:hyperlink r:id="rId315" w:history="1">
        <w:r w:rsidRPr="00377DE9">
          <w:rPr>
            <w:rFonts w:ascii="Arial" w:eastAsia="Times New Roman" w:hAnsi="Arial" w:cs="Arial"/>
            <w:b/>
            <w:bCs/>
            <w:color w:val="0000FF"/>
            <w:sz w:val="16"/>
            <w:szCs w:val="16"/>
            <w:u w:val="single"/>
            <w:lang w:eastAsia="en-GB"/>
          </w:rPr>
          <w:t>S1-233112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vivo, Lenovo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Inclusion of Sensing Assistance Information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23FDE5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Move from 7.1.1</w:t>
      </w:r>
    </w:p>
    <w:p w14:paraId="1F17B331" w14:textId="7742170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S1-233310</w:t>
      </w:r>
    </w:p>
    <w:p w14:paraId="44AA66BC" w14:textId="77777777" w:rsidR="009043AF" w:rsidRDefault="009043AF" w:rsidP="00BE7991">
      <w:pPr>
        <w:rPr>
          <w:rFonts w:ascii="Arial" w:eastAsia="Times New Roman" w:hAnsi="Arial" w:cs="Arial"/>
          <w:color w:val="000000"/>
          <w:sz w:val="16"/>
          <w:szCs w:val="16"/>
          <w:lang w:eastAsia="en-GB"/>
        </w:rPr>
      </w:pPr>
    </w:p>
    <w:p w14:paraId="36D39CB0" w14:textId="7116AA13" w:rsidR="009043AF" w:rsidRDefault="00E72F18" w:rsidP="00BE7991">
      <w:pPr>
        <w:rPr>
          <w:rFonts w:ascii="Arial" w:eastAsia="Times New Roman" w:hAnsi="Arial" w:cs="Arial"/>
          <w:sz w:val="16"/>
          <w:szCs w:val="16"/>
          <w:lang w:eastAsia="en-GB"/>
        </w:rPr>
      </w:pPr>
      <w:hyperlink r:id="rId316" w:history="1">
        <w:r>
          <w:rPr>
            <w:rStyle w:val="Hyperlink"/>
            <w:rFonts w:ascii="Arial" w:eastAsia="Times New Roman" w:hAnsi="Arial" w:cs="Arial"/>
            <w:sz w:val="16"/>
            <w:szCs w:val="16"/>
            <w:lang w:eastAsia="en-GB"/>
          </w:rPr>
          <w:t>S1-233310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vivo, Lenovo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Inclusion of Sensing Assistance Information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5F4D3B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Move from 7.1.1 Revision of S1-233112. Remove first change.</w:t>
      </w:r>
    </w:p>
    <w:p w14:paraId="6B423245" w14:textId="6C6A2D0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B6308D1" w14:textId="77777777" w:rsidR="009043AF" w:rsidRDefault="009043AF" w:rsidP="00BE7991">
      <w:pPr>
        <w:rPr>
          <w:rFonts w:ascii="Arial" w:eastAsia="Times New Roman" w:hAnsi="Arial" w:cs="Arial"/>
          <w:color w:val="000000"/>
          <w:sz w:val="16"/>
          <w:szCs w:val="16"/>
          <w:lang w:eastAsia="en-GB"/>
        </w:rPr>
      </w:pPr>
    </w:p>
    <w:p w14:paraId="1D25E431" w14:textId="257036E7" w:rsidR="009043AF" w:rsidRDefault="00E72F18" w:rsidP="00BE7991">
      <w:pPr>
        <w:rPr>
          <w:rFonts w:ascii="Arial" w:eastAsia="Times New Roman" w:hAnsi="Arial" w:cs="Arial"/>
          <w:sz w:val="16"/>
          <w:szCs w:val="16"/>
          <w:lang w:eastAsia="en-GB"/>
        </w:rPr>
      </w:pPr>
      <w:hyperlink r:id="rId317" w:history="1">
        <w:r w:rsidRPr="00377DE9">
          <w:rPr>
            <w:rFonts w:ascii="Arial" w:eastAsia="Times New Roman" w:hAnsi="Arial" w:cs="Arial"/>
            <w:b/>
            <w:bCs/>
            <w:color w:val="0000FF"/>
            <w:sz w:val="16"/>
            <w:szCs w:val="16"/>
            <w:u w:val="single"/>
            <w:lang w:eastAsia="en-GB"/>
          </w:rPr>
          <w:t>S1-233089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 AG,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subclause configuration and authorization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58F683E" w14:textId="51AFDF9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2D4EE30" w14:textId="77777777" w:rsidR="009043AF" w:rsidRDefault="009043AF" w:rsidP="00BE7991">
      <w:pPr>
        <w:rPr>
          <w:rFonts w:ascii="Arial" w:eastAsia="Times New Roman" w:hAnsi="Arial" w:cs="Arial"/>
          <w:color w:val="000000"/>
          <w:sz w:val="16"/>
          <w:szCs w:val="16"/>
          <w:lang w:eastAsia="en-GB"/>
        </w:rPr>
      </w:pPr>
    </w:p>
    <w:p w14:paraId="3F7F980B" w14:textId="0CAEB4CD" w:rsidR="009043AF" w:rsidRDefault="00E72F18" w:rsidP="00BE7991">
      <w:pPr>
        <w:rPr>
          <w:rFonts w:ascii="Arial" w:eastAsia="Times New Roman" w:hAnsi="Arial" w:cs="Arial"/>
          <w:sz w:val="16"/>
          <w:szCs w:val="16"/>
          <w:lang w:eastAsia="en-GB"/>
        </w:rPr>
      </w:pPr>
      <w:hyperlink r:id="rId318" w:history="1">
        <w:r w:rsidRPr="00377DE9">
          <w:rPr>
            <w:rFonts w:ascii="Arial" w:eastAsia="Times New Roman" w:hAnsi="Arial" w:cs="Arial"/>
            <w:b/>
            <w:bCs/>
            <w:color w:val="0000FF"/>
            <w:sz w:val="16"/>
            <w:szCs w:val="16"/>
            <w:u w:val="single"/>
            <w:lang w:eastAsia="en-GB"/>
          </w:rPr>
          <w:t>S1-233057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Adding a new requirement to section 5.2.2 Configuration and authorization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499EF102" w14:textId="1CF8C66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CDC20B0" w14:textId="77777777" w:rsidR="009043AF" w:rsidRDefault="009043AF" w:rsidP="00BE7991">
      <w:pPr>
        <w:rPr>
          <w:rFonts w:ascii="Arial" w:eastAsia="Times New Roman" w:hAnsi="Arial" w:cs="Arial"/>
          <w:color w:val="000000"/>
          <w:sz w:val="16"/>
          <w:szCs w:val="16"/>
          <w:lang w:eastAsia="en-GB"/>
        </w:rPr>
      </w:pPr>
    </w:p>
    <w:p w14:paraId="31A5924D" w14:textId="27D44FDB" w:rsidR="009043AF" w:rsidRDefault="00E72F18" w:rsidP="00BE7991">
      <w:pPr>
        <w:rPr>
          <w:rFonts w:ascii="Arial" w:eastAsia="Times New Roman" w:hAnsi="Arial" w:cs="Arial"/>
          <w:sz w:val="16"/>
          <w:szCs w:val="16"/>
          <w:lang w:eastAsia="en-GB"/>
        </w:rPr>
      </w:pPr>
      <w:hyperlink r:id="rId319" w:history="1">
        <w:r w:rsidRPr="00377DE9">
          <w:rPr>
            <w:rFonts w:ascii="Arial" w:eastAsia="Times New Roman" w:hAnsi="Arial" w:cs="Arial"/>
            <w:b/>
            <w:bCs/>
            <w:color w:val="0000FF"/>
            <w:sz w:val="16"/>
            <w:szCs w:val="16"/>
            <w:u w:val="single"/>
            <w:lang w:eastAsia="en-GB"/>
          </w:rPr>
          <w:t>S1-233147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22.137 pCR: Adding requirements into Section 5.2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190B570" w14:textId="37EA564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BC97386" w14:textId="77777777" w:rsidR="009043AF" w:rsidRDefault="009043AF" w:rsidP="00BE7991">
      <w:pPr>
        <w:rPr>
          <w:rFonts w:ascii="Arial" w:eastAsia="Times New Roman" w:hAnsi="Arial" w:cs="Arial"/>
          <w:color w:val="000000"/>
          <w:sz w:val="16"/>
          <w:szCs w:val="16"/>
          <w:lang w:eastAsia="en-GB"/>
        </w:rPr>
      </w:pPr>
    </w:p>
    <w:p w14:paraId="6AB4205B" w14:textId="359BF1EE" w:rsidR="009043AF" w:rsidRDefault="00E72F18" w:rsidP="00BE7991">
      <w:pPr>
        <w:rPr>
          <w:rFonts w:ascii="Arial" w:eastAsia="Times New Roman" w:hAnsi="Arial" w:cs="Arial"/>
          <w:sz w:val="16"/>
          <w:szCs w:val="16"/>
          <w:lang w:eastAsia="en-GB"/>
        </w:rPr>
      </w:pPr>
      <w:hyperlink r:id="rId320" w:history="1">
        <w:r w:rsidRPr="00377DE9">
          <w:rPr>
            <w:rFonts w:ascii="Arial" w:eastAsia="Times New Roman" w:hAnsi="Arial" w:cs="Arial"/>
            <w:b/>
            <w:bCs/>
            <w:color w:val="0000FF"/>
            <w:sz w:val="16"/>
            <w:szCs w:val="16"/>
            <w:u w:val="single"/>
            <w:lang w:eastAsia="en-GB"/>
          </w:rPr>
          <w:t>S1-233090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 AG,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subclause network exposure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78D701D" w14:textId="1B4A451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S1-233311</w:t>
      </w:r>
    </w:p>
    <w:p w14:paraId="6D1A8D11" w14:textId="77777777" w:rsidR="009043AF" w:rsidRDefault="009043AF" w:rsidP="00BE7991">
      <w:pPr>
        <w:rPr>
          <w:rFonts w:ascii="Arial" w:eastAsia="Times New Roman" w:hAnsi="Arial" w:cs="Arial"/>
          <w:color w:val="000000"/>
          <w:sz w:val="16"/>
          <w:szCs w:val="16"/>
          <w:lang w:eastAsia="en-GB"/>
        </w:rPr>
      </w:pPr>
    </w:p>
    <w:p w14:paraId="6E5BE855" w14:textId="328318A0" w:rsidR="009043AF" w:rsidRDefault="00E72F18" w:rsidP="00BE7991">
      <w:pPr>
        <w:rPr>
          <w:rFonts w:ascii="Arial" w:eastAsia="Times New Roman" w:hAnsi="Arial" w:cs="Arial"/>
          <w:sz w:val="16"/>
          <w:szCs w:val="16"/>
          <w:lang w:eastAsia="en-GB"/>
        </w:rPr>
      </w:pPr>
      <w:hyperlink r:id="rId321" w:history="1">
        <w:r>
          <w:rPr>
            <w:rStyle w:val="Hyperlink"/>
            <w:rFonts w:ascii="Arial" w:eastAsia="Times New Roman" w:hAnsi="Arial" w:cs="Arial"/>
            <w:sz w:val="16"/>
            <w:szCs w:val="16"/>
            <w:lang w:eastAsia="en-GB"/>
          </w:rPr>
          <w:t>S1-233311</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 AG,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subclause network exposure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27F39D2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S1-233090.</w:t>
      </w:r>
    </w:p>
    <w:p w14:paraId="6812EE10" w14:textId="47DFEA0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S1-233317</w:t>
      </w:r>
    </w:p>
    <w:p w14:paraId="5AB63A62" w14:textId="77777777" w:rsidR="009043AF" w:rsidRDefault="009043AF" w:rsidP="00BE7991">
      <w:pPr>
        <w:rPr>
          <w:rFonts w:ascii="Arial" w:eastAsia="Times New Roman" w:hAnsi="Arial" w:cs="Arial"/>
          <w:color w:val="000000"/>
          <w:sz w:val="16"/>
          <w:szCs w:val="16"/>
          <w:lang w:eastAsia="en-GB"/>
        </w:rPr>
      </w:pPr>
    </w:p>
    <w:p w14:paraId="7B7786C1" w14:textId="47A17EE1" w:rsidR="009043AF" w:rsidRDefault="00E72F18" w:rsidP="00BE7991">
      <w:pPr>
        <w:rPr>
          <w:rFonts w:ascii="Arial" w:eastAsia="Times New Roman" w:hAnsi="Arial" w:cs="Arial"/>
          <w:sz w:val="16"/>
          <w:szCs w:val="16"/>
          <w:lang w:eastAsia="en-GB"/>
        </w:rPr>
      </w:pPr>
      <w:hyperlink r:id="rId322" w:history="1">
        <w:r>
          <w:rPr>
            <w:rStyle w:val="Hyperlink"/>
            <w:rFonts w:ascii="Arial" w:eastAsia="Times New Roman" w:hAnsi="Arial" w:cs="Arial"/>
            <w:sz w:val="16"/>
            <w:szCs w:val="16"/>
            <w:lang w:eastAsia="en-GB"/>
          </w:rPr>
          <w:t>S1-233317</w:t>
        </w:r>
      </w:hyperlink>
      <w:r w:rsidR="009043AF">
        <w:rPr>
          <w:rFonts w:ascii="Arial" w:eastAsia="Times New Roman" w:hAnsi="Arial" w:cs="Arial"/>
          <w:sz w:val="16"/>
          <w:szCs w:val="16"/>
          <w:lang w:eastAsia="en-GB"/>
        </w:rPr>
        <w:t xml:space="preserve"> from </w:t>
      </w:r>
      <w:r w:rsidRPr="00913D22">
        <w:rPr>
          <w:rFonts w:ascii="Arial" w:eastAsia="Times New Roman" w:hAnsi="Arial" w:cs="Arial"/>
          <w:sz w:val="16"/>
          <w:szCs w:val="16"/>
          <w:lang w:eastAsia="en-GB"/>
        </w:rPr>
        <w:t>Deutsche Telekom AG, Nokia, Samsung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subclause network exposure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12FAD0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S1-233311.</w:t>
      </w:r>
    </w:p>
    <w:p w14:paraId="3943BA5F" w14:textId="1D0D5EA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S1-233326</w:t>
      </w:r>
    </w:p>
    <w:p w14:paraId="62F13579" w14:textId="77777777" w:rsidR="009043AF" w:rsidRDefault="009043AF" w:rsidP="00BE7991">
      <w:pPr>
        <w:rPr>
          <w:rFonts w:ascii="Arial" w:eastAsia="Times New Roman" w:hAnsi="Arial" w:cs="Arial"/>
          <w:color w:val="000000"/>
          <w:sz w:val="16"/>
          <w:szCs w:val="16"/>
          <w:lang w:eastAsia="en-GB"/>
        </w:rPr>
      </w:pPr>
    </w:p>
    <w:p w14:paraId="468B49AE" w14:textId="6BEBCF5D" w:rsidR="009043AF" w:rsidRDefault="005A04AB" w:rsidP="00BE7991">
      <w:pPr>
        <w:rPr>
          <w:rFonts w:ascii="Arial" w:eastAsia="Times New Roman" w:hAnsi="Arial" w:cs="Arial"/>
          <w:sz w:val="16"/>
          <w:szCs w:val="16"/>
          <w:lang w:eastAsia="en-GB"/>
        </w:rPr>
      </w:pPr>
      <w:hyperlink r:id="rId323" w:history="1">
        <w:r>
          <w:rPr>
            <w:rStyle w:val="Hyperlink"/>
            <w:rFonts w:ascii="Arial" w:eastAsia="Times New Roman" w:hAnsi="Arial" w:cs="Arial"/>
            <w:sz w:val="16"/>
            <w:szCs w:val="16"/>
            <w:lang w:eastAsia="en-GB"/>
          </w:rPr>
          <w:t>S1-233326</w:t>
        </w:r>
      </w:hyperlink>
      <w:r w:rsidR="009043AF">
        <w:rPr>
          <w:rFonts w:ascii="Arial" w:eastAsia="Times New Roman" w:hAnsi="Arial" w:cs="Arial"/>
          <w:sz w:val="16"/>
          <w:szCs w:val="16"/>
          <w:lang w:eastAsia="en-GB"/>
        </w:rPr>
        <w:t xml:space="preserve"> from </w:t>
      </w:r>
      <w:r w:rsidR="00E72F18" w:rsidRPr="00913D22">
        <w:rPr>
          <w:rFonts w:ascii="Arial" w:eastAsia="Times New Roman" w:hAnsi="Arial" w:cs="Arial"/>
          <w:sz w:val="16"/>
          <w:szCs w:val="16"/>
          <w:lang w:eastAsia="en-GB"/>
        </w:rPr>
        <w:t>Deutsche Telekom AG, Nokia, Samsung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Update of subclause network exposure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236A52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S1-233317</w:t>
      </w:r>
    </w:p>
    <w:p w14:paraId="327655F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S1-233317.</w:t>
      </w:r>
    </w:p>
    <w:p w14:paraId="7651B130" w14:textId="00CBE08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S1-233341</w:t>
      </w:r>
    </w:p>
    <w:p w14:paraId="4171EC38" w14:textId="77777777" w:rsidR="009043AF" w:rsidRDefault="009043AF" w:rsidP="00BE7991">
      <w:pPr>
        <w:rPr>
          <w:rFonts w:ascii="Arial" w:eastAsia="Times New Roman" w:hAnsi="Arial" w:cs="Arial"/>
          <w:color w:val="000000"/>
          <w:sz w:val="16"/>
          <w:szCs w:val="16"/>
          <w:lang w:eastAsia="en-GB"/>
        </w:rPr>
      </w:pPr>
    </w:p>
    <w:p w14:paraId="324E0BC6" w14:textId="6251299E" w:rsidR="009043AF" w:rsidRDefault="005A04AB" w:rsidP="00BE7991">
      <w:pPr>
        <w:rPr>
          <w:rFonts w:ascii="Arial" w:eastAsia="Times New Roman" w:hAnsi="Arial" w:cs="Arial"/>
          <w:sz w:val="16"/>
          <w:szCs w:val="16"/>
          <w:lang w:eastAsia="en-GB"/>
        </w:rPr>
      </w:pPr>
      <w:hyperlink r:id="rId324" w:history="1">
        <w:r>
          <w:rPr>
            <w:rStyle w:val="Hyperlink"/>
            <w:rFonts w:ascii="Arial" w:eastAsia="Times New Roman" w:hAnsi="Arial" w:cs="Arial"/>
            <w:sz w:val="16"/>
            <w:szCs w:val="16"/>
            <w:lang w:eastAsia="en-GB"/>
          </w:rPr>
          <w:t>S1-233341</w:t>
        </w:r>
      </w:hyperlink>
      <w:r w:rsidR="009043AF">
        <w:rPr>
          <w:rFonts w:ascii="Arial" w:eastAsia="Times New Roman" w:hAnsi="Arial" w:cs="Arial"/>
          <w:sz w:val="16"/>
          <w:szCs w:val="16"/>
          <w:lang w:eastAsia="en-GB"/>
        </w:rPr>
        <w:t xml:space="preserve"> from </w:t>
      </w:r>
      <w:r w:rsidR="00E72F18" w:rsidRPr="00913D22">
        <w:rPr>
          <w:rFonts w:ascii="Arial" w:eastAsia="Times New Roman" w:hAnsi="Arial" w:cs="Arial"/>
          <w:sz w:val="16"/>
          <w:szCs w:val="16"/>
          <w:lang w:eastAsia="en-GB"/>
        </w:rPr>
        <w:t>Deutsche Telekom AG, Nokia, Samsung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Update of subclause network exposure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2A8D3BF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S1-233326</w:t>
      </w:r>
    </w:p>
    <w:p w14:paraId="55F4BCF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S1-233326.</w:t>
      </w:r>
      <w:r w:rsidR="00E72F18">
        <w:rPr>
          <w:rFonts w:ascii="Arial" w:eastAsia="Times New Roman" w:hAnsi="Arial" w:cs="Arial"/>
          <w:color w:val="000000"/>
          <w:sz w:val="16"/>
          <w:szCs w:val="16"/>
          <w:lang w:eastAsia="en-GB"/>
        </w:rPr>
        <w:br/>
        <w:t>This is quite different from the original proposal, and this triggers concerns to Telefonica and Ericsson.</w:t>
      </w:r>
    </w:p>
    <w:p w14:paraId="3707871C" w14:textId="2901D36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ED64C3F" w14:textId="77777777" w:rsidR="009043AF" w:rsidRDefault="009043AF" w:rsidP="00BE7991">
      <w:pPr>
        <w:rPr>
          <w:rFonts w:ascii="Arial" w:eastAsia="Times New Roman" w:hAnsi="Arial" w:cs="Arial"/>
          <w:color w:val="000000"/>
          <w:sz w:val="16"/>
          <w:szCs w:val="16"/>
          <w:lang w:eastAsia="en-GB"/>
        </w:rPr>
      </w:pPr>
    </w:p>
    <w:p w14:paraId="4AB84DB1" w14:textId="5C9C8F00" w:rsidR="009043AF" w:rsidRDefault="00E72F18" w:rsidP="00BE7991">
      <w:pPr>
        <w:rPr>
          <w:rFonts w:ascii="Arial" w:eastAsia="Times New Roman" w:hAnsi="Arial" w:cs="Arial"/>
          <w:sz w:val="16"/>
          <w:szCs w:val="16"/>
          <w:lang w:eastAsia="en-GB"/>
        </w:rPr>
      </w:pPr>
      <w:hyperlink r:id="rId325" w:history="1">
        <w:r w:rsidRPr="00377DE9">
          <w:rPr>
            <w:rFonts w:ascii="Arial" w:eastAsia="Times New Roman" w:hAnsi="Arial" w:cs="Arial"/>
            <w:b/>
            <w:bCs/>
            <w:color w:val="0000FF"/>
            <w:sz w:val="16"/>
            <w:szCs w:val="16"/>
            <w:u w:val="single"/>
            <w:lang w:eastAsia="en-GB"/>
          </w:rPr>
          <w:t>S1-233058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Adding a new requirement to section 5.2.3 Network exposure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6D6FCA3" w14:textId="1B8950C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288CA62" w14:textId="77777777" w:rsidR="009043AF" w:rsidRDefault="009043AF" w:rsidP="00BE7991">
      <w:pPr>
        <w:rPr>
          <w:rFonts w:ascii="Arial" w:eastAsia="Times New Roman" w:hAnsi="Arial" w:cs="Arial"/>
          <w:color w:val="000000"/>
          <w:sz w:val="16"/>
          <w:szCs w:val="16"/>
          <w:lang w:eastAsia="en-GB"/>
        </w:rPr>
      </w:pPr>
    </w:p>
    <w:p w14:paraId="5EC833B3" w14:textId="54F1C140" w:rsidR="009043AF" w:rsidRDefault="00E72F18" w:rsidP="00BE7991">
      <w:pPr>
        <w:rPr>
          <w:rFonts w:ascii="Arial" w:eastAsia="Times New Roman" w:hAnsi="Arial" w:cs="Arial"/>
          <w:sz w:val="16"/>
          <w:szCs w:val="16"/>
          <w:lang w:eastAsia="en-GB"/>
        </w:rPr>
      </w:pPr>
      <w:hyperlink r:id="rId326" w:history="1">
        <w:r w:rsidRPr="00377DE9">
          <w:rPr>
            <w:rFonts w:ascii="Arial" w:eastAsia="Times New Roman" w:hAnsi="Arial" w:cs="Arial"/>
            <w:b/>
            <w:bCs/>
            <w:color w:val="0000FF"/>
            <w:sz w:val="16"/>
            <w:szCs w:val="16"/>
            <w:u w:val="single"/>
            <w:lang w:eastAsia="en-GB"/>
          </w:rPr>
          <w:t>S1-233091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 AG,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subclause security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0A6CD48" w14:textId="417441C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S1-233270</w:t>
      </w:r>
    </w:p>
    <w:p w14:paraId="2C271BD8" w14:textId="77777777" w:rsidR="009043AF" w:rsidRDefault="009043AF" w:rsidP="00BE7991">
      <w:pPr>
        <w:rPr>
          <w:rFonts w:ascii="Arial" w:eastAsia="Times New Roman" w:hAnsi="Arial" w:cs="Arial"/>
          <w:color w:val="000000"/>
          <w:sz w:val="16"/>
          <w:szCs w:val="16"/>
          <w:lang w:eastAsia="en-GB"/>
        </w:rPr>
      </w:pPr>
    </w:p>
    <w:p w14:paraId="5615EAEB" w14:textId="749E0AC4" w:rsidR="009043AF" w:rsidRDefault="00E72F18" w:rsidP="00BE7991">
      <w:pPr>
        <w:rPr>
          <w:rFonts w:ascii="Arial" w:eastAsia="Times New Roman" w:hAnsi="Arial" w:cs="Arial"/>
          <w:sz w:val="16"/>
          <w:szCs w:val="16"/>
          <w:lang w:eastAsia="en-GB"/>
        </w:rPr>
      </w:pPr>
      <w:hyperlink r:id="rId327" w:history="1">
        <w:r>
          <w:rPr>
            <w:rStyle w:val="Hyperlink"/>
            <w:rFonts w:ascii="Arial" w:eastAsia="Times New Roman" w:hAnsi="Arial" w:cs="Arial"/>
            <w:sz w:val="16"/>
            <w:szCs w:val="16"/>
            <w:lang w:eastAsia="en-GB"/>
          </w:rPr>
          <w:t>S1-233270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 AG,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subclause security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708E8E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S1-233091</w:t>
      </w:r>
    </w:p>
    <w:p w14:paraId="65DB872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S1-233091.</w:t>
      </w:r>
    </w:p>
    <w:p w14:paraId="4A1E3BB7" w14:textId="31DBEF4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S1-233312</w:t>
      </w:r>
    </w:p>
    <w:p w14:paraId="22E195AF" w14:textId="77777777" w:rsidR="009043AF" w:rsidRDefault="009043AF" w:rsidP="00BE7991">
      <w:pPr>
        <w:rPr>
          <w:rFonts w:ascii="Arial" w:eastAsia="Times New Roman" w:hAnsi="Arial" w:cs="Arial"/>
          <w:color w:val="000000"/>
          <w:sz w:val="16"/>
          <w:szCs w:val="16"/>
          <w:lang w:eastAsia="en-GB"/>
        </w:rPr>
      </w:pPr>
    </w:p>
    <w:p w14:paraId="017976A8" w14:textId="731EF20C" w:rsidR="009043AF" w:rsidRDefault="00E72F18" w:rsidP="00BE7991">
      <w:pPr>
        <w:rPr>
          <w:rFonts w:ascii="Arial" w:eastAsia="Times New Roman" w:hAnsi="Arial" w:cs="Arial"/>
          <w:sz w:val="16"/>
          <w:szCs w:val="16"/>
          <w:lang w:eastAsia="en-GB"/>
        </w:rPr>
      </w:pPr>
      <w:hyperlink r:id="rId328" w:history="1">
        <w:r>
          <w:rPr>
            <w:rStyle w:val="Hyperlink"/>
            <w:rFonts w:ascii="Arial" w:eastAsia="Times New Roman" w:hAnsi="Arial" w:cs="Arial"/>
            <w:sz w:val="16"/>
            <w:szCs w:val="16"/>
            <w:lang w:eastAsia="en-GB"/>
          </w:rPr>
          <w:t>S1-233312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 AG,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subclause security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2A677D0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S1-233270.</w:t>
      </w:r>
    </w:p>
    <w:p w14:paraId="04E5BF5D" w14:textId="5F343AA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S1-233323</w:t>
      </w:r>
    </w:p>
    <w:p w14:paraId="066FA71C" w14:textId="77777777" w:rsidR="009043AF" w:rsidRDefault="009043AF" w:rsidP="00BE7991">
      <w:pPr>
        <w:rPr>
          <w:rFonts w:ascii="Arial" w:eastAsia="Times New Roman" w:hAnsi="Arial" w:cs="Arial"/>
          <w:color w:val="000000"/>
          <w:sz w:val="16"/>
          <w:szCs w:val="16"/>
          <w:lang w:eastAsia="en-GB"/>
        </w:rPr>
      </w:pPr>
    </w:p>
    <w:p w14:paraId="3A3F0DF0" w14:textId="6BA98517" w:rsidR="009043AF" w:rsidRDefault="00E72F18" w:rsidP="00BE7991">
      <w:pPr>
        <w:rPr>
          <w:rFonts w:ascii="Arial" w:eastAsia="Times New Roman" w:hAnsi="Arial" w:cs="Arial"/>
          <w:sz w:val="16"/>
          <w:szCs w:val="16"/>
          <w:lang w:eastAsia="en-GB"/>
        </w:rPr>
      </w:pPr>
      <w:hyperlink r:id="rId329" w:history="1">
        <w:r>
          <w:rPr>
            <w:rStyle w:val="Hyperlink"/>
            <w:rFonts w:ascii="Arial" w:eastAsia="Times New Roman" w:hAnsi="Arial" w:cs="Arial"/>
            <w:sz w:val="16"/>
            <w:szCs w:val="16"/>
            <w:lang w:eastAsia="en-GB"/>
          </w:rPr>
          <w:t>S1-233323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 AG,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subclause security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843F71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S1-233312.</w:t>
      </w:r>
    </w:p>
    <w:p w14:paraId="7CEB0B21" w14:textId="326A02B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S1-233332</w:t>
      </w:r>
    </w:p>
    <w:p w14:paraId="7465512F" w14:textId="77777777" w:rsidR="009043AF" w:rsidRDefault="009043AF" w:rsidP="00BE7991">
      <w:pPr>
        <w:rPr>
          <w:rFonts w:ascii="Arial" w:eastAsia="Times New Roman" w:hAnsi="Arial" w:cs="Arial"/>
          <w:color w:val="000000"/>
          <w:sz w:val="16"/>
          <w:szCs w:val="16"/>
          <w:lang w:eastAsia="en-GB"/>
        </w:rPr>
      </w:pPr>
    </w:p>
    <w:p w14:paraId="0B7F2540" w14:textId="59023D68" w:rsidR="009043AF" w:rsidRDefault="005A04AB" w:rsidP="00BE7991">
      <w:pPr>
        <w:rPr>
          <w:rFonts w:ascii="Arial" w:eastAsia="Times New Roman" w:hAnsi="Arial" w:cs="Arial"/>
          <w:sz w:val="16"/>
          <w:szCs w:val="16"/>
          <w:lang w:eastAsia="en-GB"/>
        </w:rPr>
      </w:pPr>
      <w:hyperlink r:id="rId330" w:history="1">
        <w:r>
          <w:rPr>
            <w:rStyle w:val="Hyperlink"/>
            <w:rFonts w:ascii="Arial" w:eastAsia="Times New Roman" w:hAnsi="Arial" w:cs="Arial"/>
            <w:sz w:val="16"/>
            <w:szCs w:val="16"/>
            <w:lang w:eastAsia="en-GB"/>
          </w:rPr>
          <w:t>S1-233332</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Deutsche Telekom, Nokia</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Update of subclause security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F0AD02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S1-233323</w:t>
      </w:r>
    </w:p>
    <w:p w14:paraId="2E2BB60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S1-233323.</w:t>
      </w:r>
    </w:p>
    <w:p w14:paraId="6016E19B" w14:textId="5DF3B65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S1-233342</w:t>
      </w:r>
    </w:p>
    <w:p w14:paraId="423DBA25" w14:textId="77777777" w:rsidR="009043AF" w:rsidRDefault="009043AF" w:rsidP="00BE7991">
      <w:pPr>
        <w:rPr>
          <w:rFonts w:ascii="Arial" w:eastAsia="Times New Roman" w:hAnsi="Arial" w:cs="Arial"/>
          <w:color w:val="000000"/>
          <w:sz w:val="16"/>
          <w:szCs w:val="16"/>
          <w:lang w:eastAsia="en-GB"/>
        </w:rPr>
      </w:pPr>
    </w:p>
    <w:p w14:paraId="5A53DC2D" w14:textId="3D569060" w:rsidR="009043AF" w:rsidRDefault="005A04AB" w:rsidP="00BE7991">
      <w:pPr>
        <w:rPr>
          <w:rFonts w:ascii="Arial" w:eastAsia="Times New Roman" w:hAnsi="Arial" w:cs="Arial"/>
          <w:sz w:val="16"/>
          <w:szCs w:val="16"/>
          <w:lang w:eastAsia="en-GB"/>
        </w:rPr>
      </w:pPr>
      <w:hyperlink r:id="rId331" w:history="1">
        <w:r>
          <w:rPr>
            <w:rStyle w:val="Hyperlink"/>
            <w:rFonts w:ascii="Arial" w:eastAsia="Times New Roman" w:hAnsi="Arial" w:cs="Arial"/>
            <w:sz w:val="16"/>
            <w:szCs w:val="16"/>
            <w:lang w:eastAsia="en-GB"/>
          </w:rPr>
          <w:t>S1-233342</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Deutsche Telekom, Nokia</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Update of subclause security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F9312F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S1-233332</w:t>
      </w:r>
    </w:p>
    <w:p w14:paraId="65E25A4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S1-233332. NOTE: The purpose of this requirement is to ensure that association of 3GPP subscriber identity and sensing results is possible only with user consent and according to regulatory requirements.</w:t>
      </w:r>
    </w:p>
    <w:p w14:paraId="68D9D172" w14:textId="37AF7C6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E238181" w14:textId="77777777" w:rsidR="009043AF" w:rsidRDefault="009043AF" w:rsidP="00BE7991">
      <w:pPr>
        <w:rPr>
          <w:rFonts w:ascii="Arial" w:eastAsia="Times New Roman" w:hAnsi="Arial" w:cs="Arial"/>
          <w:color w:val="000000"/>
          <w:sz w:val="16"/>
          <w:szCs w:val="16"/>
          <w:lang w:eastAsia="en-GB"/>
        </w:rPr>
      </w:pPr>
    </w:p>
    <w:p w14:paraId="694DFDAC" w14:textId="4B7D34D5" w:rsidR="009043AF" w:rsidRDefault="00E72F18" w:rsidP="00BE7991">
      <w:pPr>
        <w:rPr>
          <w:rFonts w:ascii="Arial" w:eastAsia="Times New Roman" w:hAnsi="Arial" w:cs="Arial"/>
          <w:sz w:val="16"/>
          <w:szCs w:val="16"/>
          <w:lang w:eastAsia="en-GB"/>
        </w:rPr>
      </w:pPr>
      <w:hyperlink r:id="rId332" w:history="1">
        <w:r w:rsidRPr="00377DE9">
          <w:rPr>
            <w:rFonts w:ascii="Arial" w:eastAsia="Times New Roman" w:hAnsi="Arial" w:cs="Arial"/>
            <w:b/>
            <w:bCs/>
            <w:color w:val="0000FF"/>
            <w:sz w:val="16"/>
            <w:szCs w:val="16"/>
            <w:u w:val="single"/>
            <w:lang w:eastAsia="en-GB"/>
          </w:rPr>
          <w:t>S1-233059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Adding a new requirement to section 5.2.4 Security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744EFF7" w14:textId="7009AEC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D277786" w14:textId="77777777" w:rsidR="009043AF" w:rsidRDefault="009043AF" w:rsidP="00BE7991">
      <w:pPr>
        <w:rPr>
          <w:rFonts w:ascii="Arial" w:eastAsia="Times New Roman" w:hAnsi="Arial" w:cs="Arial"/>
          <w:color w:val="000000"/>
          <w:sz w:val="16"/>
          <w:szCs w:val="16"/>
          <w:lang w:eastAsia="en-GB"/>
        </w:rPr>
      </w:pPr>
    </w:p>
    <w:p w14:paraId="2A9BB53D" w14:textId="1ECA4C38" w:rsidR="009043AF" w:rsidRDefault="00E72F18" w:rsidP="00BE7991">
      <w:pPr>
        <w:rPr>
          <w:rFonts w:ascii="Arial" w:eastAsia="Times New Roman" w:hAnsi="Arial" w:cs="Arial"/>
          <w:sz w:val="16"/>
          <w:szCs w:val="16"/>
          <w:lang w:eastAsia="en-GB"/>
        </w:rPr>
      </w:pPr>
      <w:hyperlink r:id="rId333" w:history="1">
        <w:r w:rsidRPr="00377DE9">
          <w:rPr>
            <w:rFonts w:ascii="Arial" w:eastAsia="Times New Roman" w:hAnsi="Arial" w:cs="Arial"/>
            <w:b/>
            <w:bCs/>
            <w:color w:val="0000FF"/>
            <w:sz w:val="16"/>
            <w:szCs w:val="16"/>
            <w:u w:val="single"/>
            <w:lang w:eastAsia="en-GB"/>
          </w:rPr>
          <w:t>S1-233135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for relationship between sensing KPI and security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AB67945" w14:textId="3284AC1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S1-233313</w:t>
      </w:r>
    </w:p>
    <w:p w14:paraId="74C1476C" w14:textId="77777777" w:rsidR="009043AF" w:rsidRDefault="009043AF" w:rsidP="00BE7991">
      <w:pPr>
        <w:rPr>
          <w:rFonts w:ascii="Arial" w:eastAsia="Times New Roman" w:hAnsi="Arial" w:cs="Arial"/>
          <w:color w:val="000000"/>
          <w:sz w:val="16"/>
          <w:szCs w:val="16"/>
          <w:lang w:eastAsia="en-GB"/>
        </w:rPr>
      </w:pPr>
    </w:p>
    <w:p w14:paraId="6ACC0E8C" w14:textId="4FC69EBA" w:rsidR="009043AF" w:rsidRDefault="00E72F18" w:rsidP="00BE7991">
      <w:pPr>
        <w:rPr>
          <w:rFonts w:ascii="Arial" w:eastAsia="Times New Roman" w:hAnsi="Arial" w:cs="Arial"/>
          <w:sz w:val="16"/>
          <w:szCs w:val="16"/>
          <w:lang w:eastAsia="en-GB"/>
        </w:rPr>
      </w:pPr>
      <w:hyperlink r:id="rId334" w:history="1">
        <w:r>
          <w:rPr>
            <w:rStyle w:val="Hyperlink"/>
            <w:rFonts w:ascii="Arial" w:eastAsia="Times New Roman" w:hAnsi="Arial" w:cs="Arial"/>
            <w:sz w:val="16"/>
            <w:szCs w:val="16"/>
            <w:lang w:eastAsia="en-GB"/>
          </w:rPr>
          <w:t>S1-233313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for relationship between sensing KPI and security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8D26AB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S1-233135.</w:t>
      </w:r>
    </w:p>
    <w:p w14:paraId="45574227" w14:textId="0B556F4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F49F3A8" w14:textId="77777777" w:rsidR="009043AF" w:rsidRDefault="009043AF" w:rsidP="00BE7991">
      <w:pPr>
        <w:rPr>
          <w:rFonts w:ascii="Arial" w:eastAsia="Times New Roman" w:hAnsi="Arial" w:cs="Arial"/>
          <w:color w:val="000000"/>
          <w:sz w:val="16"/>
          <w:szCs w:val="16"/>
          <w:lang w:eastAsia="en-GB"/>
        </w:rPr>
      </w:pPr>
    </w:p>
    <w:p w14:paraId="08359CB0" w14:textId="2B0CFB4B" w:rsidR="009043AF" w:rsidRDefault="00E72F18" w:rsidP="00BE7991">
      <w:pPr>
        <w:rPr>
          <w:rFonts w:ascii="Arial" w:eastAsia="Times New Roman" w:hAnsi="Arial" w:cs="Arial"/>
          <w:sz w:val="16"/>
          <w:szCs w:val="16"/>
          <w:lang w:eastAsia="en-GB"/>
        </w:rPr>
      </w:pPr>
      <w:hyperlink r:id="rId335" w:history="1">
        <w:r w:rsidRPr="00377DE9">
          <w:rPr>
            <w:rFonts w:ascii="Arial" w:eastAsia="Times New Roman" w:hAnsi="Arial" w:cs="Arial"/>
            <w:b/>
            <w:bCs/>
            <w:color w:val="0000FF"/>
            <w:sz w:val="16"/>
            <w:szCs w:val="16"/>
            <w:u w:val="single"/>
            <w:lang w:eastAsia="en-GB"/>
          </w:rPr>
          <w:t>S1-233144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22.137 pCR: Update to sensing security and privacy aspects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F91B633" w14:textId="0BC8B57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S1-233314</w:t>
      </w:r>
    </w:p>
    <w:p w14:paraId="634515A4" w14:textId="77777777" w:rsidR="009043AF" w:rsidRDefault="009043AF" w:rsidP="00BE7991">
      <w:pPr>
        <w:rPr>
          <w:rFonts w:ascii="Arial" w:eastAsia="Times New Roman" w:hAnsi="Arial" w:cs="Arial"/>
          <w:color w:val="000000"/>
          <w:sz w:val="16"/>
          <w:szCs w:val="16"/>
          <w:lang w:eastAsia="en-GB"/>
        </w:rPr>
      </w:pPr>
    </w:p>
    <w:p w14:paraId="03483396" w14:textId="2BF1803A" w:rsidR="009043AF" w:rsidRDefault="00E72F18" w:rsidP="00BE7991">
      <w:pPr>
        <w:rPr>
          <w:rFonts w:ascii="Arial" w:eastAsia="Times New Roman" w:hAnsi="Arial" w:cs="Arial"/>
          <w:sz w:val="16"/>
          <w:szCs w:val="16"/>
          <w:lang w:eastAsia="en-GB"/>
        </w:rPr>
      </w:pPr>
      <w:hyperlink r:id="rId336" w:history="1">
        <w:r>
          <w:rPr>
            <w:rStyle w:val="Hyperlink"/>
            <w:rFonts w:ascii="Arial" w:eastAsia="Times New Roman" w:hAnsi="Arial" w:cs="Arial"/>
            <w:sz w:val="16"/>
            <w:szCs w:val="16"/>
            <w:lang w:eastAsia="en-GB"/>
          </w:rPr>
          <w:t>S1-233314</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22.137 pCR: Update to sensing security and privacy aspects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CA5F02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S1-233144.</w:t>
      </w:r>
    </w:p>
    <w:p w14:paraId="540788CF" w14:textId="34FA642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S1-233324</w:t>
      </w:r>
    </w:p>
    <w:p w14:paraId="23157201" w14:textId="77777777" w:rsidR="009043AF" w:rsidRDefault="009043AF" w:rsidP="00BE7991">
      <w:pPr>
        <w:rPr>
          <w:rFonts w:ascii="Arial" w:eastAsia="Times New Roman" w:hAnsi="Arial" w:cs="Arial"/>
          <w:color w:val="000000"/>
          <w:sz w:val="16"/>
          <w:szCs w:val="16"/>
          <w:lang w:eastAsia="en-GB"/>
        </w:rPr>
      </w:pPr>
    </w:p>
    <w:p w14:paraId="27367708" w14:textId="7100F9CA" w:rsidR="009043AF" w:rsidRDefault="00E72F18" w:rsidP="00BE7991">
      <w:pPr>
        <w:rPr>
          <w:rFonts w:ascii="Arial" w:eastAsia="Times New Roman" w:hAnsi="Arial" w:cs="Arial"/>
          <w:sz w:val="16"/>
          <w:szCs w:val="16"/>
          <w:lang w:eastAsia="en-GB"/>
        </w:rPr>
      </w:pPr>
      <w:hyperlink r:id="rId337" w:history="1">
        <w:r>
          <w:rPr>
            <w:rStyle w:val="Hyperlink"/>
            <w:rFonts w:ascii="Arial" w:eastAsia="Times New Roman" w:hAnsi="Arial" w:cs="Arial"/>
            <w:sz w:val="16"/>
            <w:szCs w:val="16"/>
            <w:lang w:eastAsia="en-GB"/>
          </w:rPr>
          <w:t>S1-233324</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22.137 pCR: Update to sensing security and privacy aspects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16239DB"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S1-233314.</w:t>
      </w:r>
    </w:p>
    <w:p w14:paraId="40185593" w14:textId="3052334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S1-233327</w:t>
      </w:r>
    </w:p>
    <w:p w14:paraId="30329449" w14:textId="77777777" w:rsidR="009043AF" w:rsidRDefault="009043AF" w:rsidP="00BE7991">
      <w:pPr>
        <w:rPr>
          <w:rFonts w:ascii="Arial" w:eastAsia="Times New Roman" w:hAnsi="Arial" w:cs="Arial"/>
          <w:color w:val="000000"/>
          <w:sz w:val="16"/>
          <w:szCs w:val="16"/>
          <w:lang w:eastAsia="en-GB"/>
        </w:rPr>
      </w:pPr>
    </w:p>
    <w:p w14:paraId="1CF3E89B" w14:textId="50B48A9C" w:rsidR="009043AF" w:rsidRDefault="005A04AB" w:rsidP="00BE7991">
      <w:pPr>
        <w:rPr>
          <w:rFonts w:ascii="Arial" w:eastAsia="Times New Roman" w:hAnsi="Arial" w:cs="Arial"/>
          <w:sz w:val="16"/>
          <w:szCs w:val="16"/>
          <w:lang w:eastAsia="en-GB"/>
        </w:rPr>
      </w:pPr>
      <w:hyperlink r:id="rId338" w:history="1">
        <w:r>
          <w:rPr>
            <w:rStyle w:val="Hyperlink"/>
            <w:rFonts w:ascii="Arial" w:eastAsia="Times New Roman" w:hAnsi="Arial" w:cs="Arial"/>
            <w:sz w:val="16"/>
            <w:szCs w:val="16"/>
            <w:lang w:eastAsia="en-GB"/>
          </w:rPr>
          <w:t>S1-233327</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Huawei</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22.137 pCR: Update to sensing security and privacy aspects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215F6750"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S1-233324</w:t>
      </w:r>
    </w:p>
    <w:p w14:paraId="671DB8FB"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S1-233324.</w:t>
      </w:r>
    </w:p>
    <w:p w14:paraId="0097C338" w14:textId="7A4E614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C3EF40E" w14:textId="77777777" w:rsidR="009043AF" w:rsidRDefault="009043AF" w:rsidP="00BE7991">
      <w:pPr>
        <w:rPr>
          <w:rFonts w:ascii="Arial" w:eastAsia="Times New Roman" w:hAnsi="Arial" w:cs="Arial"/>
          <w:color w:val="000000"/>
          <w:sz w:val="16"/>
          <w:szCs w:val="16"/>
          <w:lang w:eastAsia="en-GB"/>
        </w:rPr>
      </w:pPr>
    </w:p>
    <w:p w14:paraId="5928F483" w14:textId="2F485331" w:rsidR="00E72F18" w:rsidRDefault="00E72F18" w:rsidP="00DE3FB4">
      <w:pPr>
        <w:pStyle w:val="Heading3"/>
        <w:rPr>
          <w:color w:val="000000"/>
          <w:lang w:eastAsia="en-GB"/>
        </w:rPr>
      </w:pPr>
      <w:bookmarkStart w:id="38" w:name="_Toc157177950"/>
      <w:r w:rsidRPr="002C081E">
        <w:rPr>
          <w:i/>
          <w:iCs/>
          <w:lang w:eastAsia="en-GB"/>
        </w:rPr>
        <w:t>Section 6 - KPIs</w:t>
      </w:r>
      <w:bookmarkEnd w:id="38"/>
    </w:p>
    <w:p w14:paraId="75DA8C19" w14:textId="1A455132" w:rsidR="009043AF" w:rsidRDefault="00E72F18" w:rsidP="00BE7991">
      <w:pPr>
        <w:rPr>
          <w:rFonts w:ascii="Arial" w:eastAsia="Times New Roman" w:hAnsi="Arial" w:cs="Arial"/>
          <w:sz w:val="16"/>
          <w:szCs w:val="16"/>
          <w:lang w:eastAsia="en-GB"/>
        </w:rPr>
      </w:pPr>
      <w:hyperlink r:id="rId339" w:history="1">
        <w:r w:rsidRPr="00377DE9">
          <w:rPr>
            <w:rFonts w:ascii="Arial" w:eastAsia="Times New Roman" w:hAnsi="Arial" w:cs="Arial"/>
            <w:b/>
            <w:bCs/>
            <w:color w:val="0000FF"/>
            <w:sz w:val="16"/>
            <w:szCs w:val="16"/>
            <w:u w:val="single"/>
            <w:lang w:eastAsia="en-GB"/>
          </w:rPr>
          <w:t>S1-233048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finalising KPI table for sensing</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3393623" w14:textId="5C3D99E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Conclusion: </w:t>
      </w:r>
      <w:r w:rsidR="00E72F18">
        <w:rPr>
          <w:rFonts w:ascii="Arial" w:eastAsia="Times New Roman" w:hAnsi="Arial" w:cs="Arial"/>
          <w:color w:val="000000"/>
          <w:sz w:val="16"/>
          <w:szCs w:val="16"/>
          <w:lang w:eastAsia="en-GB"/>
        </w:rPr>
        <w:t>Revised to S1-233321</w:t>
      </w:r>
    </w:p>
    <w:p w14:paraId="455ECC07" w14:textId="77777777" w:rsidR="009043AF" w:rsidRDefault="009043AF" w:rsidP="00BE7991">
      <w:pPr>
        <w:rPr>
          <w:rFonts w:ascii="Arial" w:eastAsia="Times New Roman" w:hAnsi="Arial" w:cs="Arial"/>
          <w:color w:val="000000"/>
          <w:sz w:val="16"/>
          <w:szCs w:val="16"/>
          <w:lang w:eastAsia="en-GB"/>
        </w:rPr>
      </w:pPr>
    </w:p>
    <w:p w14:paraId="52115B62" w14:textId="2FD20A88" w:rsidR="009043AF" w:rsidRDefault="00E72F18" w:rsidP="00BE7991">
      <w:pPr>
        <w:rPr>
          <w:rFonts w:ascii="Arial" w:eastAsia="Times New Roman" w:hAnsi="Arial" w:cs="Arial"/>
          <w:sz w:val="16"/>
          <w:szCs w:val="16"/>
          <w:lang w:eastAsia="en-GB"/>
        </w:rPr>
      </w:pPr>
      <w:hyperlink r:id="rId340" w:history="1">
        <w:r>
          <w:rPr>
            <w:rStyle w:val="Hyperlink"/>
            <w:rFonts w:ascii="Arial" w:eastAsia="Times New Roman" w:hAnsi="Arial" w:cs="Arial"/>
            <w:sz w:val="16"/>
            <w:szCs w:val="16"/>
            <w:lang w:eastAsia="en-GB"/>
          </w:rPr>
          <w:t>S1-233321</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finalising KPI table for sensing</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F8CAAA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S1-233048.</w:t>
      </w:r>
    </w:p>
    <w:p w14:paraId="14DE94EA" w14:textId="727B054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S1-233328</w:t>
      </w:r>
    </w:p>
    <w:p w14:paraId="0BCF5056" w14:textId="77777777" w:rsidR="009043AF" w:rsidRDefault="009043AF" w:rsidP="00BE7991">
      <w:pPr>
        <w:rPr>
          <w:rFonts w:ascii="Arial" w:eastAsia="Times New Roman" w:hAnsi="Arial" w:cs="Arial"/>
          <w:color w:val="000000"/>
          <w:sz w:val="16"/>
          <w:szCs w:val="16"/>
          <w:lang w:eastAsia="en-GB"/>
        </w:rPr>
      </w:pPr>
    </w:p>
    <w:p w14:paraId="1F2A5784" w14:textId="4616A780" w:rsidR="009043AF" w:rsidRDefault="005A04AB" w:rsidP="00BE7991">
      <w:pPr>
        <w:rPr>
          <w:rFonts w:ascii="Arial" w:eastAsia="Times New Roman" w:hAnsi="Arial" w:cs="Arial"/>
          <w:sz w:val="16"/>
          <w:szCs w:val="16"/>
          <w:lang w:eastAsia="en-GB"/>
        </w:rPr>
      </w:pPr>
      <w:hyperlink r:id="rId341" w:history="1">
        <w:r>
          <w:rPr>
            <w:rStyle w:val="Hyperlink"/>
            <w:rFonts w:ascii="Arial" w:eastAsia="Times New Roman" w:hAnsi="Arial" w:cs="Arial"/>
            <w:sz w:val="16"/>
            <w:szCs w:val="16"/>
            <w:lang w:eastAsia="en-GB"/>
          </w:rPr>
          <w:t>S1-233328</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finalising KPI table for sensing</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AF8571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S1-233321</w:t>
      </w:r>
    </w:p>
    <w:p w14:paraId="0552D5F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S1-233321.</w:t>
      </w:r>
    </w:p>
    <w:p w14:paraId="3A039153" w14:textId="55E83FB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A801043" w14:textId="77777777" w:rsidR="009043AF" w:rsidRDefault="009043AF" w:rsidP="00BE7991">
      <w:pPr>
        <w:rPr>
          <w:rFonts w:ascii="Arial" w:eastAsia="Times New Roman" w:hAnsi="Arial" w:cs="Arial"/>
          <w:color w:val="000000"/>
          <w:sz w:val="16"/>
          <w:szCs w:val="16"/>
          <w:lang w:eastAsia="en-GB"/>
        </w:rPr>
      </w:pPr>
    </w:p>
    <w:p w14:paraId="0161E0B9" w14:textId="772297F9" w:rsidR="009043AF" w:rsidRDefault="00E72F18" w:rsidP="00BE7991">
      <w:pPr>
        <w:rPr>
          <w:rFonts w:ascii="Arial" w:eastAsia="Times New Roman" w:hAnsi="Arial" w:cs="Arial"/>
          <w:sz w:val="16"/>
          <w:szCs w:val="16"/>
          <w:lang w:eastAsia="en-GB"/>
        </w:rPr>
      </w:pPr>
      <w:hyperlink r:id="rId342" w:history="1">
        <w:r w:rsidRPr="00377DE9">
          <w:rPr>
            <w:rFonts w:ascii="Arial" w:eastAsia="Times New Roman" w:hAnsi="Arial" w:cs="Arial"/>
            <w:b/>
            <w:bCs/>
            <w:color w:val="0000FF"/>
            <w:sz w:val="16"/>
            <w:szCs w:val="16"/>
            <w:u w:val="single"/>
            <w:lang w:eastAsia="en-GB"/>
          </w:rPr>
          <w:t>S1-233086</w:t>
        </w:r>
      </w:hyperlink>
      <w:r w:rsidR="009043AF">
        <w:rPr>
          <w:rFonts w:ascii="Arial" w:eastAsia="Times New Roman" w:hAnsi="Arial" w:cs="Arial"/>
          <w:color w:val="000000"/>
          <w:sz w:val="16"/>
          <w:szCs w:val="16"/>
          <w:lang w:eastAsia="en-GB"/>
        </w:rPr>
        <w:t xml:space="preserve"> from </w:t>
      </w:r>
      <w:r w:rsidRPr="00913D22">
        <w:rPr>
          <w:rFonts w:ascii="Arial" w:eastAsia="Times New Roman" w:hAnsi="Arial" w:cs="Arial"/>
          <w:sz w:val="16"/>
          <w:szCs w:val="16"/>
          <w:lang w:eastAsia="en-GB"/>
        </w:rPr>
        <w:t>Deutsche Telekom AG, vivo,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Correcting references in the KPI table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5EAFF76" w14:textId="22F6CB3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2C93AF8" w14:textId="77777777" w:rsidR="009043AF" w:rsidRDefault="009043AF" w:rsidP="00BE7991">
      <w:pPr>
        <w:rPr>
          <w:rFonts w:ascii="Arial" w:eastAsia="Times New Roman" w:hAnsi="Arial" w:cs="Arial"/>
          <w:color w:val="000000"/>
          <w:sz w:val="16"/>
          <w:szCs w:val="16"/>
          <w:lang w:eastAsia="en-GB"/>
        </w:rPr>
      </w:pPr>
    </w:p>
    <w:p w14:paraId="53F4A370" w14:textId="2CEBB271" w:rsidR="009043AF" w:rsidRDefault="00E72F18" w:rsidP="00BE7991">
      <w:pPr>
        <w:rPr>
          <w:rFonts w:ascii="Arial" w:eastAsia="Times New Roman" w:hAnsi="Arial" w:cs="Arial"/>
          <w:sz w:val="16"/>
          <w:szCs w:val="16"/>
          <w:lang w:eastAsia="en-GB"/>
        </w:rPr>
      </w:pPr>
      <w:hyperlink r:id="rId343" w:history="1">
        <w:r w:rsidRPr="00377DE9">
          <w:rPr>
            <w:rFonts w:ascii="Arial" w:eastAsia="Times New Roman" w:hAnsi="Arial" w:cs="Arial"/>
            <w:b/>
            <w:bCs/>
            <w:color w:val="0000FF"/>
            <w:sz w:val="16"/>
            <w:szCs w:val="16"/>
            <w:u w:val="single"/>
            <w:lang w:eastAsia="en-GB"/>
          </w:rPr>
          <w:t>S1-233055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Updates to Performance requirements table in 6.2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3571156" w14:textId="6B2EE11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4B6C9E8" w14:textId="77777777" w:rsidR="009043AF" w:rsidRDefault="009043AF" w:rsidP="00BE7991">
      <w:pPr>
        <w:rPr>
          <w:rFonts w:ascii="Arial" w:eastAsia="Times New Roman" w:hAnsi="Arial" w:cs="Arial"/>
          <w:color w:val="000000"/>
          <w:sz w:val="16"/>
          <w:szCs w:val="16"/>
          <w:lang w:eastAsia="en-GB"/>
        </w:rPr>
      </w:pPr>
    </w:p>
    <w:p w14:paraId="40201642" w14:textId="74045F33" w:rsidR="009043AF" w:rsidRDefault="00E72F18" w:rsidP="00BE7991">
      <w:pPr>
        <w:rPr>
          <w:rFonts w:ascii="Arial" w:eastAsia="Times New Roman" w:hAnsi="Arial" w:cs="Arial"/>
          <w:sz w:val="16"/>
          <w:szCs w:val="16"/>
          <w:lang w:eastAsia="en-GB"/>
        </w:rPr>
      </w:pPr>
      <w:hyperlink r:id="rId344" w:history="1">
        <w:r w:rsidRPr="00377DE9">
          <w:rPr>
            <w:rFonts w:ascii="Arial" w:eastAsia="Times New Roman" w:hAnsi="Arial" w:cs="Arial"/>
            <w:b/>
            <w:bCs/>
            <w:color w:val="0000FF"/>
            <w:sz w:val="16"/>
            <w:szCs w:val="16"/>
            <w:u w:val="single"/>
            <w:lang w:eastAsia="en-GB"/>
          </w:rPr>
          <w:t>S1-233053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Removing Editor s Note on performance requirements in clause 6.2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E40BDF4" w14:textId="2A02B7D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S1-233318</w:t>
      </w:r>
    </w:p>
    <w:p w14:paraId="37FE64C4" w14:textId="77777777" w:rsidR="009043AF" w:rsidRDefault="009043AF" w:rsidP="00BE7991">
      <w:pPr>
        <w:rPr>
          <w:rFonts w:ascii="Arial" w:eastAsia="Times New Roman" w:hAnsi="Arial" w:cs="Arial"/>
          <w:color w:val="000000"/>
          <w:sz w:val="16"/>
          <w:szCs w:val="16"/>
          <w:lang w:eastAsia="en-GB"/>
        </w:rPr>
      </w:pPr>
    </w:p>
    <w:p w14:paraId="75FD8463" w14:textId="31BAC37A" w:rsidR="009043AF" w:rsidRDefault="00E72F18" w:rsidP="00BE7991">
      <w:pPr>
        <w:rPr>
          <w:rFonts w:ascii="Arial" w:eastAsia="Times New Roman" w:hAnsi="Arial" w:cs="Arial"/>
          <w:sz w:val="16"/>
          <w:szCs w:val="16"/>
          <w:lang w:eastAsia="en-GB"/>
        </w:rPr>
      </w:pPr>
      <w:hyperlink r:id="rId345" w:history="1">
        <w:r>
          <w:rPr>
            <w:rStyle w:val="Hyperlink"/>
            <w:rFonts w:ascii="Arial" w:eastAsia="Times New Roman" w:hAnsi="Arial" w:cs="Arial"/>
            <w:sz w:val="16"/>
            <w:szCs w:val="16"/>
            <w:lang w:eastAsia="en-GB"/>
          </w:rPr>
          <w:t>S1-233318</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Removing Editor s Note on performance requirements in clause 6.2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38F2349"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S1-233053.</w:t>
      </w:r>
    </w:p>
    <w:p w14:paraId="64C3E579" w14:textId="254948C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705BEA8" w14:textId="77777777" w:rsidR="009043AF" w:rsidRDefault="009043AF" w:rsidP="00BE7991">
      <w:pPr>
        <w:rPr>
          <w:rFonts w:ascii="Arial" w:eastAsia="Times New Roman" w:hAnsi="Arial" w:cs="Arial"/>
          <w:color w:val="000000"/>
          <w:sz w:val="16"/>
          <w:szCs w:val="16"/>
          <w:lang w:eastAsia="en-GB"/>
        </w:rPr>
      </w:pPr>
    </w:p>
    <w:p w14:paraId="02ACEA12" w14:textId="7C53AABB" w:rsidR="009043AF" w:rsidRDefault="00E72F18" w:rsidP="00BE7991">
      <w:pPr>
        <w:rPr>
          <w:rFonts w:ascii="Arial" w:eastAsia="Times New Roman" w:hAnsi="Arial" w:cs="Arial"/>
          <w:sz w:val="16"/>
          <w:szCs w:val="16"/>
          <w:lang w:eastAsia="en-GB"/>
        </w:rPr>
      </w:pPr>
      <w:hyperlink r:id="rId346" w:history="1">
        <w:r w:rsidRPr="00377DE9">
          <w:rPr>
            <w:rFonts w:ascii="Arial" w:eastAsia="Times New Roman" w:hAnsi="Arial" w:cs="Arial"/>
            <w:b/>
            <w:bCs/>
            <w:color w:val="0000FF"/>
            <w:sz w:val="16"/>
            <w:szCs w:val="16"/>
            <w:u w:val="single"/>
            <w:lang w:eastAsia="en-GB"/>
          </w:rPr>
          <w:t>S1-233101</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Resolving editor`s note in KPI Table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4A4736C3" w14:textId="3E9C724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 into S1-233318</w:t>
      </w:r>
    </w:p>
    <w:p w14:paraId="2A17EE0A" w14:textId="77777777" w:rsidR="009043AF" w:rsidRDefault="009043AF" w:rsidP="00BE7991">
      <w:pPr>
        <w:rPr>
          <w:rFonts w:ascii="Arial" w:eastAsia="Times New Roman" w:hAnsi="Arial" w:cs="Arial"/>
          <w:color w:val="000000"/>
          <w:sz w:val="16"/>
          <w:szCs w:val="16"/>
          <w:lang w:eastAsia="en-GB"/>
        </w:rPr>
      </w:pPr>
    </w:p>
    <w:p w14:paraId="32B3585A" w14:textId="475AA089" w:rsidR="009043AF" w:rsidRDefault="00E72F18" w:rsidP="00BE7991">
      <w:pPr>
        <w:rPr>
          <w:rFonts w:ascii="Arial" w:eastAsia="Times New Roman" w:hAnsi="Arial" w:cs="Arial"/>
          <w:sz w:val="16"/>
          <w:szCs w:val="16"/>
          <w:lang w:eastAsia="en-GB"/>
        </w:rPr>
      </w:pPr>
      <w:hyperlink r:id="rId347" w:history="1">
        <w:r w:rsidRPr="00377DE9">
          <w:rPr>
            <w:rFonts w:ascii="Arial" w:eastAsia="Times New Roman" w:hAnsi="Arial" w:cs="Arial"/>
            <w:b/>
            <w:bCs/>
            <w:color w:val="0000FF"/>
            <w:sz w:val="16"/>
            <w:szCs w:val="16"/>
            <w:u w:val="single"/>
            <w:lang w:eastAsia="en-GB"/>
          </w:rPr>
          <w:t>S1-233130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6.2 KPI</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290CAE95" w14:textId="255131F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S1-233315</w:t>
      </w:r>
    </w:p>
    <w:p w14:paraId="5011C319" w14:textId="77777777" w:rsidR="009043AF" w:rsidRDefault="009043AF" w:rsidP="00BE7991">
      <w:pPr>
        <w:rPr>
          <w:rFonts w:ascii="Arial" w:eastAsia="Times New Roman" w:hAnsi="Arial" w:cs="Arial"/>
          <w:color w:val="000000"/>
          <w:sz w:val="16"/>
          <w:szCs w:val="16"/>
          <w:lang w:eastAsia="en-GB"/>
        </w:rPr>
      </w:pPr>
    </w:p>
    <w:p w14:paraId="01CE1082" w14:textId="378ABF83" w:rsidR="009043AF" w:rsidRDefault="00E72F18" w:rsidP="00BE7991">
      <w:pPr>
        <w:rPr>
          <w:rFonts w:ascii="Arial" w:eastAsia="Times New Roman" w:hAnsi="Arial" w:cs="Arial"/>
          <w:sz w:val="16"/>
          <w:szCs w:val="16"/>
          <w:lang w:eastAsia="en-GB"/>
        </w:rPr>
      </w:pPr>
      <w:hyperlink r:id="rId348" w:history="1">
        <w:r>
          <w:rPr>
            <w:rStyle w:val="Hyperlink"/>
            <w:rFonts w:ascii="Arial" w:eastAsia="Times New Roman" w:hAnsi="Arial" w:cs="Arial"/>
            <w:sz w:val="16"/>
            <w:szCs w:val="16"/>
            <w:lang w:eastAsia="en-GB"/>
          </w:rPr>
          <w:t>S1-233315</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ZTE, Deutsche Telekom AG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6.2 KPI</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48BE454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S1-233130.</w:t>
      </w:r>
    </w:p>
    <w:p w14:paraId="66925880" w14:textId="4674150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S1-233320</w:t>
      </w:r>
    </w:p>
    <w:p w14:paraId="291ACF86" w14:textId="77777777" w:rsidR="009043AF" w:rsidRDefault="009043AF" w:rsidP="00BE7991">
      <w:pPr>
        <w:rPr>
          <w:rFonts w:ascii="Arial" w:eastAsia="Times New Roman" w:hAnsi="Arial" w:cs="Arial"/>
          <w:color w:val="000000"/>
          <w:sz w:val="16"/>
          <w:szCs w:val="16"/>
          <w:lang w:eastAsia="en-GB"/>
        </w:rPr>
      </w:pPr>
    </w:p>
    <w:p w14:paraId="5161CC8D" w14:textId="50C65A2C" w:rsidR="009043AF" w:rsidRDefault="00E72F18" w:rsidP="00BE7991">
      <w:pPr>
        <w:rPr>
          <w:rFonts w:ascii="Arial" w:eastAsia="Times New Roman" w:hAnsi="Arial" w:cs="Arial"/>
          <w:sz w:val="16"/>
          <w:szCs w:val="16"/>
          <w:lang w:eastAsia="en-GB"/>
        </w:rPr>
      </w:pPr>
      <w:hyperlink r:id="rId349" w:history="1">
        <w:r>
          <w:rPr>
            <w:rStyle w:val="Hyperlink"/>
            <w:rFonts w:ascii="Arial" w:eastAsia="Times New Roman" w:hAnsi="Arial" w:cs="Arial"/>
            <w:sz w:val="16"/>
            <w:szCs w:val="16"/>
            <w:lang w:eastAsia="en-GB"/>
          </w:rPr>
          <w:t>S1-233320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6.2 KPI</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77C6A1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S1-233315.</w:t>
      </w:r>
    </w:p>
    <w:p w14:paraId="175A268E" w14:textId="1AFDD80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S1-233330</w:t>
      </w:r>
    </w:p>
    <w:p w14:paraId="69E0914D" w14:textId="77777777" w:rsidR="009043AF" w:rsidRDefault="009043AF" w:rsidP="00BE7991">
      <w:pPr>
        <w:rPr>
          <w:rFonts w:ascii="Arial" w:eastAsia="Times New Roman" w:hAnsi="Arial" w:cs="Arial"/>
          <w:color w:val="000000"/>
          <w:sz w:val="16"/>
          <w:szCs w:val="16"/>
          <w:lang w:eastAsia="en-GB"/>
        </w:rPr>
      </w:pPr>
    </w:p>
    <w:p w14:paraId="1CE1F523" w14:textId="295CB663" w:rsidR="009043AF" w:rsidRDefault="005A04AB" w:rsidP="00BE7991">
      <w:pPr>
        <w:rPr>
          <w:rFonts w:ascii="Arial" w:eastAsia="Times New Roman" w:hAnsi="Arial" w:cs="Arial"/>
          <w:sz w:val="16"/>
          <w:szCs w:val="16"/>
          <w:lang w:eastAsia="en-GB"/>
        </w:rPr>
      </w:pPr>
      <w:hyperlink r:id="rId350" w:history="1">
        <w:r>
          <w:rPr>
            <w:rStyle w:val="Hyperlink"/>
            <w:rFonts w:ascii="Arial" w:eastAsia="Times New Roman" w:hAnsi="Arial" w:cs="Arial"/>
            <w:sz w:val="16"/>
            <w:szCs w:val="16"/>
            <w:lang w:eastAsia="en-GB"/>
          </w:rPr>
          <w:t>S1-233330</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ZTE, Deutsche Telekom AG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update of 6.2 KPI</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22446E0"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S1-233320</w:t>
      </w:r>
    </w:p>
    <w:p w14:paraId="63CD81E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S1-233320.</w:t>
      </w:r>
    </w:p>
    <w:p w14:paraId="7885D951" w14:textId="5DFD131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S1-233335</w:t>
      </w:r>
    </w:p>
    <w:p w14:paraId="571AFAF9" w14:textId="77777777" w:rsidR="009043AF" w:rsidRDefault="009043AF" w:rsidP="00BE7991">
      <w:pPr>
        <w:rPr>
          <w:rFonts w:ascii="Arial" w:eastAsia="Times New Roman" w:hAnsi="Arial" w:cs="Arial"/>
          <w:color w:val="000000"/>
          <w:sz w:val="16"/>
          <w:szCs w:val="16"/>
          <w:lang w:eastAsia="en-GB"/>
        </w:rPr>
      </w:pPr>
    </w:p>
    <w:p w14:paraId="6EC29D47" w14:textId="36262CC8" w:rsidR="009043AF" w:rsidRDefault="005A04AB" w:rsidP="00BE7991">
      <w:pPr>
        <w:rPr>
          <w:rFonts w:ascii="Arial" w:eastAsia="Times New Roman" w:hAnsi="Arial" w:cs="Arial"/>
          <w:sz w:val="16"/>
          <w:szCs w:val="16"/>
          <w:lang w:eastAsia="en-GB"/>
        </w:rPr>
      </w:pPr>
      <w:hyperlink r:id="rId351" w:history="1">
        <w:r>
          <w:rPr>
            <w:rStyle w:val="Hyperlink"/>
            <w:rFonts w:ascii="Arial" w:eastAsia="Times New Roman" w:hAnsi="Arial" w:cs="Arial"/>
            <w:sz w:val="16"/>
            <w:szCs w:val="16"/>
            <w:lang w:eastAsia="en-GB"/>
          </w:rPr>
          <w:t>S1-233335</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ZTE, Deutsche Telekom AG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update of 6.2 KPI</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D9E1A8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S1-233330</w:t>
      </w:r>
    </w:p>
    <w:p w14:paraId="2F5869F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S1-233330.</w:t>
      </w:r>
    </w:p>
    <w:p w14:paraId="41EF006C" w14:textId="6DE5B45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S1-233339</w:t>
      </w:r>
    </w:p>
    <w:p w14:paraId="7D1885CD" w14:textId="77777777" w:rsidR="009043AF" w:rsidRDefault="009043AF" w:rsidP="00BE7991">
      <w:pPr>
        <w:rPr>
          <w:rFonts w:ascii="Arial" w:eastAsia="Times New Roman" w:hAnsi="Arial" w:cs="Arial"/>
          <w:color w:val="000000"/>
          <w:sz w:val="16"/>
          <w:szCs w:val="16"/>
          <w:lang w:eastAsia="en-GB"/>
        </w:rPr>
      </w:pPr>
    </w:p>
    <w:p w14:paraId="229008F4" w14:textId="7BA21E79" w:rsidR="009043AF" w:rsidRDefault="005A04AB" w:rsidP="00BE7991">
      <w:pPr>
        <w:rPr>
          <w:rFonts w:ascii="Arial" w:eastAsia="Times New Roman" w:hAnsi="Arial" w:cs="Arial"/>
          <w:sz w:val="16"/>
          <w:szCs w:val="16"/>
          <w:lang w:eastAsia="en-GB"/>
        </w:rPr>
      </w:pPr>
      <w:hyperlink r:id="rId352" w:history="1">
        <w:r>
          <w:rPr>
            <w:rStyle w:val="Hyperlink"/>
            <w:rFonts w:ascii="Arial" w:eastAsia="Times New Roman" w:hAnsi="Arial" w:cs="Arial"/>
            <w:sz w:val="16"/>
            <w:szCs w:val="16"/>
            <w:lang w:eastAsia="en-GB"/>
          </w:rPr>
          <w:t>S1-233339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ZTE, Deutsche Telekom AG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update of 6.2 KPI</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8ED7409"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S1-233335</w:t>
      </w:r>
    </w:p>
    <w:p w14:paraId="0414EBE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S1-233335. Remove changes on changes.</w:t>
      </w:r>
    </w:p>
    <w:p w14:paraId="08EFFCCA" w14:textId="31AADF9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EB7344B" w14:textId="77777777" w:rsidR="009043AF" w:rsidRDefault="009043AF" w:rsidP="00BE7991">
      <w:pPr>
        <w:rPr>
          <w:rFonts w:ascii="Arial" w:eastAsia="Times New Roman" w:hAnsi="Arial" w:cs="Arial"/>
          <w:color w:val="000000"/>
          <w:sz w:val="16"/>
          <w:szCs w:val="16"/>
          <w:lang w:eastAsia="en-GB"/>
        </w:rPr>
      </w:pPr>
    </w:p>
    <w:p w14:paraId="49D36023" w14:textId="56312753" w:rsidR="009043AF" w:rsidRDefault="00E72F18" w:rsidP="00BE7991">
      <w:pPr>
        <w:rPr>
          <w:rFonts w:ascii="Arial" w:eastAsia="Times New Roman" w:hAnsi="Arial" w:cs="Arial"/>
          <w:sz w:val="16"/>
          <w:szCs w:val="16"/>
          <w:lang w:eastAsia="en-GB"/>
        </w:rPr>
      </w:pPr>
      <w:hyperlink r:id="rId353" w:history="1">
        <w:r w:rsidRPr="00377DE9">
          <w:rPr>
            <w:rFonts w:ascii="Arial" w:eastAsia="Times New Roman" w:hAnsi="Arial" w:cs="Arial"/>
            <w:b/>
            <w:bCs/>
            <w:color w:val="0000FF"/>
            <w:sz w:val="16"/>
            <w:szCs w:val="16"/>
            <w:u w:val="single"/>
            <w:lang w:eastAsia="en-GB"/>
          </w:rPr>
          <w:t>S1-233145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sensing KPI table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79C184C8" w14:textId="4D1BFA8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2644B85" w14:textId="77777777" w:rsidR="009043AF" w:rsidRDefault="009043AF" w:rsidP="00BE7991">
      <w:pPr>
        <w:rPr>
          <w:rFonts w:ascii="Arial" w:eastAsia="Times New Roman" w:hAnsi="Arial" w:cs="Arial"/>
          <w:color w:val="000000"/>
          <w:sz w:val="16"/>
          <w:szCs w:val="16"/>
          <w:lang w:eastAsia="en-GB"/>
        </w:rPr>
      </w:pPr>
    </w:p>
    <w:p w14:paraId="100FDDBA" w14:textId="04AC4144" w:rsidR="00E72F18" w:rsidRDefault="00E72F18" w:rsidP="00DE3FB4">
      <w:pPr>
        <w:pStyle w:val="Heading3"/>
        <w:rPr>
          <w:color w:val="000000"/>
          <w:lang w:eastAsia="en-GB"/>
        </w:rPr>
      </w:pPr>
      <w:bookmarkStart w:id="39" w:name="_Toc157177951"/>
      <w:r w:rsidRPr="002C081E">
        <w:rPr>
          <w:i/>
          <w:iCs/>
          <w:lang w:eastAsia="en-GB"/>
        </w:rPr>
        <w:t xml:space="preserve">Impacts on </w:t>
      </w:r>
      <w:r w:rsidRPr="002C081E">
        <w:rPr>
          <w:i/>
          <w:iCs/>
          <w:lang w:eastAsia="en-GB"/>
        </w:rPr>
        <w:t>22.261</w:t>
      </w:r>
      <w:bookmarkEnd w:id="39"/>
    </w:p>
    <w:p w14:paraId="5B461886" w14:textId="76928497" w:rsidR="009043AF" w:rsidRDefault="00E72F18" w:rsidP="00BE7991">
      <w:pPr>
        <w:rPr>
          <w:rFonts w:ascii="Arial" w:eastAsia="Times New Roman" w:hAnsi="Arial" w:cs="Arial"/>
          <w:sz w:val="16"/>
          <w:szCs w:val="16"/>
          <w:lang w:eastAsia="en-GB"/>
        </w:rPr>
      </w:pPr>
      <w:hyperlink r:id="rId354" w:history="1">
        <w:r w:rsidRPr="00377DE9">
          <w:rPr>
            <w:rFonts w:ascii="Arial" w:eastAsia="Times New Roman" w:hAnsi="Arial" w:cs="Arial"/>
            <w:b/>
            <w:bCs/>
            <w:color w:val="0000FF"/>
            <w:sz w:val="16"/>
            <w:szCs w:val="16"/>
            <w:u w:val="single"/>
            <w:lang w:eastAsia="en-GB"/>
          </w:rPr>
          <w:t>S1-233052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General description for sensing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355"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0735</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356"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357" w:history="1">
        <w:r w:rsidRPr="00377DE9">
          <w:rPr>
            <w:rFonts w:ascii="Arial" w:eastAsia="Times New Roman" w:hAnsi="Arial" w:cs="Arial"/>
            <w:sz w:val="16"/>
            <w:szCs w:val="16"/>
            <w:lang w:eastAsia="en-GB"/>
          </w:rPr>
          <w:t>Sensing</w:t>
        </w:r>
      </w:hyperlink>
      <w:r w:rsidR="009043AF">
        <w:rPr>
          <w:rFonts w:ascii="Arial" w:eastAsia="Times New Roman" w:hAnsi="Arial" w:cs="Arial"/>
          <w:sz w:val="16"/>
          <w:szCs w:val="16"/>
          <w:lang w:eastAsia="en-GB"/>
        </w:rPr>
        <w:t>)</w:t>
      </w:r>
    </w:p>
    <w:p w14:paraId="349CF47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Missing CR # and revision</w:t>
      </w:r>
    </w:p>
    <w:p w14:paraId="4BB9DFCB" w14:textId="045AFE1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S1-233325</w:t>
      </w:r>
    </w:p>
    <w:p w14:paraId="06620000" w14:textId="77777777" w:rsidR="009043AF" w:rsidRDefault="009043AF" w:rsidP="00BE7991">
      <w:pPr>
        <w:rPr>
          <w:rFonts w:ascii="Arial" w:eastAsia="Times New Roman" w:hAnsi="Arial" w:cs="Arial"/>
          <w:color w:val="000000"/>
          <w:sz w:val="16"/>
          <w:szCs w:val="16"/>
          <w:lang w:eastAsia="en-GB"/>
        </w:rPr>
      </w:pPr>
    </w:p>
    <w:p w14:paraId="789941DD" w14:textId="0178515F" w:rsidR="009043AF" w:rsidRDefault="00E72F18" w:rsidP="00BE7991">
      <w:pPr>
        <w:rPr>
          <w:rFonts w:ascii="Arial" w:eastAsia="Times New Roman" w:hAnsi="Arial" w:cs="Arial"/>
          <w:sz w:val="16"/>
          <w:szCs w:val="16"/>
          <w:lang w:eastAsia="en-GB"/>
        </w:rPr>
      </w:pPr>
      <w:hyperlink r:id="rId358" w:history="1">
        <w:r>
          <w:rPr>
            <w:rStyle w:val="Hyperlink"/>
            <w:rFonts w:ascii="Arial" w:eastAsia="Times New Roman" w:hAnsi="Arial" w:cs="Arial"/>
            <w:sz w:val="16"/>
            <w:szCs w:val="16"/>
            <w:lang w:eastAsia="en-GB"/>
          </w:rPr>
          <w:t>S1-233325</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General description for 5G wireless sensing service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0735</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Sensing</w:t>
      </w:r>
      <w:r w:rsidR="009043AF">
        <w:rPr>
          <w:rFonts w:ascii="Arial" w:eastAsia="Times New Roman" w:hAnsi="Arial" w:cs="Arial"/>
          <w:sz w:val="16"/>
          <w:szCs w:val="16"/>
          <w:lang w:eastAsia="en-GB"/>
        </w:rPr>
        <w:t>)</w:t>
      </w:r>
    </w:p>
    <w:p w14:paraId="7A426D3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Missing CR # and revision Revision of S1-233052.</w:t>
      </w:r>
    </w:p>
    <w:p w14:paraId="34CB4391" w14:textId="6165859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S1-233331</w:t>
      </w:r>
    </w:p>
    <w:p w14:paraId="0846051D" w14:textId="77777777" w:rsidR="009043AF" w:rsidRDefault="009043AF" w:rsidP="00BE7991">
      <w:pPr>
        <w:rPr>
          <w:rFonts w:ascii="Arial" w:eastAsia="Times New Roman" w:hAnsi="Arial" w:cs="Arial"/>
          <w:color w:val="000000"/>
          <w:sz w:val="16"/>
          <w:szCs w:val="16"/>
          <w:lang w:eastAsia="en-GB"/>
        </w:rPr>
      </w:pPr>
    </w:p>
    <w:p w14:paraId="09CACD2B" w14:textId="1248B8D2" w:rsidR="009043AF" w:rsidRDefault="005A04AB" w:rsidP="00BE7991">
      <w:pPr>
        <w:rPr>
          <w:rFonts w:ascii="Arial" w:eastAsia="Times New Roman" w:hAnsi="Arial" w:cs="Arial"/>
          <w:sz w:val="16"/>
          <w:szCs w:val="16"/>
          <w:lang w:eastAsia="en-GB"/>
        </w:rPr>
      </w:pPr>
      <w:hyperlink r:id="rId359" w:history="1">
        <w:r>
          <w:rPr>
            <w:rStyle w:val="Hyperlink"/>
            <w:rFonts w:ascii="Arial" w:eastAsia="Times New Roman" w:hAnsi="Arial" w:cs="Arial"/>
            <w:sz w:val="16"/>
            <w:szCs w:val="16"/>
            <w:lang w:eastAsia="en-GB"/>
          </w:rPr>
          <w:t>S1-233331</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General description for 5G wireless sensing service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0735</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Sensing</w:t>
      </w:r>
      <w:r w:rsidR="009043AF">
        <w:rPr>
          <w:rFonts w:ascii="Arial" w:eastAsia="Times New Roman" w:hAnsi="Arial" w:cs="Arial"/>
          <w:sz w:val="16"/>
          <w:szCs w:val="16"/>
          <w:lang w:eastAsia="en-GB"/>
        </w:rPr>
        <w:t>)</w:t>
      </w:r>
    </w:p>
    <w:p w14:paraId="70EED52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S1-233325</w:t>
      </w:r>
    </w:p>
    <w:p w14:paraId="2419565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Missing CR # and revision Revision of S1-233325. Reason for change updated in cover page.</w:t>
      </w:r>
    </w:p>
    <w:p w14:paraId="74EBDCD3" w14:textId="7B123B3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66E43EC" w14:textId="77777777" w:rsidR="009043AF" w:rsidRDefault="009043AF" w:rsidP="00BE7991">
      <w:pPr>
        <w:rPr>
          <w:rFonts w:ascii="Arial" w:eastAsia="Times New Roman" w:hAnsi="Arial" w:cs="Arial"/>
          <w:color w:val="000000"/>
          <w:sz w:val="16"/>
          <w:szCs w:val="16"/>
          <w:lang w:eastAsia="en-GB"/>
        </w:rPr>
      </w:pPr>
    </w:p>
    <w:p w14:paraId="178391FA" w14:textId="5F508599" w:rsidR="00E72F18" w:rsidRDefault="00E72F18" w:rsidP="00DE3FB4">
      <w:pPr>
        <w:pStyle w:val="Heading3"/>
        <w:rPr>
          <w:color w:val="000000"/>
          <w:lang w:eastAsia="en-GB"/>
        </w:rPr>
      </w:pPr>
      <w:bookmarkStart w:id="40" w:name="_Toc157177952"/>
      <w:r w:rsidRPr="002C081E">
        <w:rPr>
          <w:i/>
          <w:iCs/>
          <w:lang w:eastAsia="en-GB"/>
        </w:rPr>
        <w:t>7.1.3</w:t>
      </w:r>
      <w:r w:rsidRPr="002C081E">
        <w:rPr>
          <w:i/>
          <w:iCs/>
          <w:lang w:eastAsia="en-GB"/>
        </w:rPr>
        <w:tab/>
        <w:t>Sensing Output</w:t>
      </w:r>
      <w:bookmarkEnd w:id="40"/>
    </w:p>
    <w:p w14:paraId="4D21F5A8" w14:textId="5B6FC1F7" w:rsidR="009043AF" w:rsidRDefault="00E72F18" w:rsidP="00BE7991">
      <w:pPr>
        <w:rPr>
          <w:rFonts w:ascii="Arial" w:eastAsia="Times New Roman" w:hAnsi="Arial" w:cs="Arial"/>
          <w:sz w:val="16"/>
          <w:szCs w:val="16"/>
          <w:lang w:eastAsia="en-GB"/>
        </w:rPr>
      </w:pPr>
      <w:hyperlink r:id="rId360" w:history="1">
        <w:r>
          <w:rPr>
            <w:rStyle w:val="Hyperlink"/>
            <w:rFonts w:ascii="Arial" w:eastAsia="Times New Roman" w:hAnsi="Arial" w:cs="Arial"/>
            <w:sz w:val="16"/>
            <w:szCs w:val="16"/>
            <w:lang w:eastAsia="en-GB"/>
          </w:rPr>
          <w:t>S1-233252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other</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Cover sheet of the TS22.137 for approval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TS</w:t>
      </w:r>
      <w:r w:rsidR="009043AF">
        <w:rPr>
          <w:rFonts w:ascii="Arial" w:eastAsia="Times New Roman" w:hAnsi="Arial" w:cs="Arial"/>
          <w:sz w:val="16"/>
          <w:szCs w:val="16"/>
          <w:lang w:eastAsia="en-GB"/>
        </w:rPr>
        <w:t>)</w:t>
      </w:r>
    </w:p>
    <w:p w14:paraId="2D83D919" w14:textId="2ADA15C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C5E4DA0" w14:textId="77777777" w:rsidR="009043AF" w:rsidRDefault="009043AF" w:rsidP="00BE7991">
      <w:pPr>
        <w:rPr>
          <w:rFonts w:ascii="Arial" w:eastAsia="Times New Roman" w:hAnsi="Arial" w:cs="Arial"/>
          <w:color w:val="000000"/>
          <w:sz w:val="16"/>
          <w:szCs w:val="16"/>
          <w:lang w:eastAsia="en-GB"/>
        </w:rPr>
      </w:pPr>
    </w:p>
    <w:p w14:paraId="0FF568A5" w14:textId="2F747743" w:rsidR="009043AF" w:rsidRDefault="00E72F18" w:rsidP="00BE7991">
      <w:pPr>
        <w:rPr>
          <w:rFonts w:ascii="Arial" w:eastAsia="Times New Roman" w:hAnsi="Arial" w:cs="Arial"/>
          <w:sz w:val="16"/>
          <w:szCs w:val="16"/>
          <w:lang w:eastAsia="en-GB"/>
        </w:rPr>
      </w:pPr>
      <w:hyperlink r:id="rId361" w:history="1">
        <w:r>
          <w:rPr>
            <w:rStyle w:val="Hyperlink"/>
            <w:rFonts w:ascii="Arial" w:eastAsia="Times New Roman" w:hAnsi="Arial" w:cs="Arial"/>
            <w:sz w:val="16"/>
            <w:szCs w:val="16"/>
            <w:lang w:eastAsia="en-GB"/>
          </w:rPr>
          <w:t>S1-233253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(Deutsche Telekom)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TS 22.137v1.1.0 Integrated Sensing and Communication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TS</w:t>
      </w:r>
      <w:r w:rsidR="009043AF">
        <w:rPr>
          <w:rFonts w:ascii="Arial" w:eastAsia="Times New Roman" w:hAnsi="Arial" w:cs="Arial"/>
          <w:sz w:val="16"/>
          <w:szCs w:val="16"/>
          <w:lang w:eastAsia="en-GB"/>
        </w:rPr>
        <w:t>)</w:t>
      </w:r>
    </w:p>
    <w:p w14:paraId="2AA880A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First draft by Tuesday 28th 23:00 UTC Comments till Thursday 30th 23:00 UTC Final version by Friday 31st 23:00 UTC</w:t>
      </w:r>
    </w:p>
    <w:p w14:paraId="362C4D2E" w14:textId="1D5D757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DA59122" w14:textId="77777777" w:rsidR="009043AF" w:rsidRDefault="009043AF" w:rsidP="00BE7991">
      <w:pPr>
        <w:rPr>
          <w:rFonts w:ascii="Arial" w:eastAsia="Times New Roman" w:hAnsi="Arial" w:cs="Arial"/>
          <w:color w:val="000000"/>
          <w:sz w:val="16"/>
          <w:szCs w:val="16"/>
          <w:lang w:eastAsia="en-GB"/>
        </w:rPr>
      </w:pPr>
    </w:p>
    <w:p w14:paraId="5C99A0EC" w14:textId="2F222BC1" w:rsidR="00E72F18" w:rsidRDefault="00E72F18" w:rsidP="00DE3FB4">
      <w:pPr>
        <w:pStyle w:val="Heading2"/>
        <w:rPr>
          <w:color w:val="000000"/>
          <w:lang w:eastAsia="en-GB"/>
        </w:rPr>
      </w:pPr>
      <w:bookmarkStart w:id="41" w:name="_Toc157177953"/>
      <w:r w:rsidRPr="002C081E">
        <w:rPr>
          <w:b/>
          <w:i/>
          <w:iCs/>
          <w:lang w:eastAsia="en-GB"/>
        </w:rPr>
        <w:lastRenderedPageBreak/>
        <w:t>7.2</w:t>
      </w:r>
      <w:r w:rsidRPr="002C081E">
        <w:rPr>
          <w:b/>
          <w:i/>
          <w:iCs/>
          <w:lang w:eastAsia="en-GB"/>
        </w:rPr>
        <w:tab/>
        <w:t>AmbientIoT</w:t>
      </w:r>
      <w:bookmarkEnd w:id="41"/>
    </w:p>
    <w:p w14:paraId="5C33D137" w14:textId="77777777" w:rsidR="00484AC4" w:rsidRDefault="00E72F18" w:rsidP="00DE3FB4">
      <w:pPr>
        <w:pStyle w:val="Heading3"/>
        <w:rPr>
          <w:color w:val="000000"/>
          <w:lang w:eastAsia="en-GB"/>
        </w:rPr>
      </w:pPr>
      <w:bookmarkStart w:id="42" w:name="_Toc157177954"/>
      <w:r w:rsidRPr="002C081E">
        <w:rPr>
          <w:i/>
          <w:iCs/>
          <w:lang w:eastAsia="en-GB"/>
        </w:rPr>
        <w:t>7.2.1</w:t>
      </w:r>
      <w:r w:rsidRPr="002C081E">
        <w:rPr>
          <w:i/>
          <w:iCs/>
          <w:lang w:eastAsia="en-GB"/>
        </w:rPr>
        <w:tab/>
        <w:t>FS_AmbientIoT: Study on Ambient power-enabled Internet of Things [SP-220085</w:t>
      </w:r>
      <w:bookmarkEnd w:id="42"/>
    </w:p>
    <w:p w14:paraId="232AD89A" w14:textId="3340E8E8" w:rsidR="00E72F18" w:rsidRPr="002C081E" w:rsidRDefault="00E72F18" w:rsidP="00AB0BA8">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3DC45C1E" w14:textId="77777777" w:rsidR="00E72F18" w:rsidRPr="002C081E" w:rsidRDefault="00E72F18" w:rsidP="00AB0BA8">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Weijie Xu (OPPO)</w:t>
      </w:r>
    </w:p>
    <w:p w14:paraId="310ED260" w14:textId="77777777" w:rsidR="00E72F18" w:rsidRPr="002C081E" w:rsidRDefault="00E72F18" w:rsidP="00AB0BA8">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Latest version: TR 22.840v2.0.0</w:t>
      </w:r>
    </w:p>
    <w:p w14:paraId="20A980CC" w14:textId="77777777" w:rsidR="00E72F18" w:rsidRPr="002C081E" w:rsidRDefault="00E72F18" w:rsidP="00AB0BA8">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SA#98 (12/2022)</w:t>
      </w:r>
    </w:p>
    <w:p w14:paraId="47D4B049" w14:textId="77777777" w:rsidR="003E3389" w:rsidRDefault="00E72F18" w:rsidP="00BE7991">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Percentage completion: 95%</w:t>
      </w:r>
    </w:p>
    <w:p w14:paraId="52B3CFCA" w14:textId="499A845D" w:rsidR="009043AF" w:rsidRPr="009043AF" w:rsidRDefault="009043AF" w:rsidP="00BE7991">
      <w:pPr>
        <w:rPr>
          <w:rFonts w:ascii="Arial" w:eastAsia="Times New Roman" w:hAnsi="Arial" w:cs="Arial"/>
          <w:b/>
          <w:i/>
          <w:color w:val="000000"/>
          <w:sz w:val="16"/>
          <w:szCs w:val="16"/>
          <w:lang w:val="fr-FR" w:eastAsia="en-GB"/>
        </w:rPr>
      </w:pPr>
    </w:p>
    <w:p w14:paraId="7D2A8864" w14:textId="5E7AC58A" w:rsidR="009043AF" w:rsidRDefault="00E72F18" w:rsidP="00E65D4A">
      <w:pPr>
        <w:rPr>
          <w:rFonts w:ascii="Arial" w:eastAsia="Times New Roman" w:hAnsi="Arial" w:cs="Arial"/>
          <w:sz w:val="16"/>
          <w:szCs w:val="16"/>
          <w:lang w:eastAsia="en-GB"/>
        </w:rPr>
      </w:pPr>
      <w:hyperlink r:id="rId362" w:history="1">
        <w:r w:rsidRPr="00377DE9">
          <w:rPr>
            <w:rFonts w:ascii="Arial" w:eastAsia="Times New Roman" w:hAnsi="Arial" w:cs="Arial"/>
            <w:b/>
            <w:bCs/>
            <w:color w:val="0000FF"/>
            <w:sz w:val="16"/>
            <w:szCs w:val="16"/>
            <w:u w:val="single"/>
            <w:lang w:eastAsia="en-GB"/>
          </w:rPr>
          <w:t>S1-233171</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Huawei, 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Ambient IoT value correction for KPI Table Actuator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132C032" w14:textId="63BF6BB9"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S1-233401</w:t>
      </w:r>
    </w:p>
    <w:p w14:paraId="78357907" w14:textId="77777777" w:rsidR="009043AF" w:rsidRDefault="009043AF" w:rsidP="00E65D4A">
      <w:pPr>
        <w:rPr>
          <w:rFonts w:ascii="Arial" w:eastAsia="Times New Roman" w:hAnsi="Arial" w:cs="Arial"/>
          <w:color w:val="000000"/>
          <w:sz w:val="16"/>
          <w:szCs w:val="16"/>
          <w:lang w:eastAsia="en-GB"/>
        </w:rPr>
      </w:pPr>
    </w:p>
    <w:p w14:paraId="0092BC60" w14:textId="3DBE5470" w:rsidR="009043AF" w:rsidRDefault="00E72F18" w:rsidP="00BE7991">
      <w:pPr>
        <w:rPr>
          <w:rFonts w:ascii="Arial" w:eastAsia="Times New Roman" w:hAnsi="Arial" w:cs="Arial"/>
          <w:sz w:val="16"/>
          <w:szCs w:val="16"/>
          <w:lang w:eastAsia="en-GB"/>
        </w:rPr>
      </w:pPr>
      <w:hyperlink r:id="rId363" w:history="1">
        <w:r>
          <w:rPr>
            <w:rStyle w:val="Hyperlink"/>
            <w:rFonts w:ascii="Arial" w:eastAsia="Times New Roman" w:hAnsi="Arial" w:cs="Arial"/>
            <w:sz w:val="16"/>
            <w:szCs w:val="16"/>
            <w:lang w:eastAsia="en-GB"/>
          </w:rPr>
          <w:t>S1-233401</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 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Ambient IoT value correction for KPI Table Actuator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0B8CC8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S1-233171. With title change.</w:t>
      </w:r>
    </w:p>
    <w:p w14:paraId="03041529" w14:textId="3C8C685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23843CF" w14:textId="77777777" w:rsidR="009043AF" w:rsidRDefault="009043AF" w:rsidP="00BE7991">
      <w:pPr>
        <w:rPr>
          <w:rFonts w:ascii="Arial" w:eastAsia="Times New Roman" w:hAnsi="Arial" w:cs="Arial"/>
          <w:color w:val="000000"/>
          <w:sz w:val="16"/>
          <w:szCs w:val="16"/>
          <w:lang w:eastAsia="en-GB"/>
        </w:rPr>
      </w:pPr>
    </w:p>
    <w:p w14:paraId="202D88B8" w14:textId="06E60964" w:rsidR="009043AF" w:rsidRDefault="00E72F18" w:rsidP="00BE7991">
      <w:pPr>
        <w:rPr>
          <w:rFonts w:ascii="Arial" w:eastAsia="Times New Roman" w:hAnsi="Arial" w:cs="Arial"/>
          <w:sz w:val="16"/>
          <w:szCs w:val="16"/>
          <w:lang w:eastAsia="en-GB"/>
        </w:rPr>
      </w:pPr>
      <w:hyperlink r:id="rId364" w:history="1">
        <w:r w:rsidRPr="00377DE9">
          <w:rPr>
            <w:rFonts w:ascii="Arial" w:eastAsia="Times New Roman" w:hAnsi="Arial" w:cs="Arial"/>
            <w:b/>
            <w:bCs/>
            <w:color w:val="0000FF"/>
            <w:sz w:val="16"/>
            <w:szCs w:val="16"/>
            <w:u w:val="single"/>
            <w:lang w:eastAsia="en-GB"/>
          </w:rPr>
          <w:t>S1-233172</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Huawei, 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Ambient IoT adding information to consolidated KPI</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4EAC74F3" w14:textId="0DE2B72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S1-233402</w:t>
      </w:r>
    </w:p>
    <w:p w14:paraId="1524C45C" w14:textId="77777777" w:rsidR="009043AF" w:rsidRDefault="009043AF" w:rsidP="00BE7991">
      <w:pPr>
        <w:rPr>
          <w:rFonts w:ascii="Arial" w:eastAsia="Times New Roman" w:hAnsi="Arial" w:cs="Arial"/>
          <w:color w:val="000000"/>
          <w:sz w:val="16"/>
          <w:szCs w:val="16"/>
          <w:lang w:eastAsia="en-GB"/>
        </w:rPr>
      </w:pPr>
    </w:p>
    <w:p w14:paraId="4A1C1B3C" w14:textId="04206F69" w:rsidR="009043AF" w:rsidRDefault="00E72F18" w:rsidP="00BE7991">
      <w:pPr>
        <w:rPr>
          <w:rFonts w:ascii="Arial" w:eastAsia="Times New Roman" w:hAnsi="Arial" w:cs="Arial"/>
          <w:sz w:val="16"/>
          <w:szCs w:val="16"/>
          <w:lang w:eastAsia="en-GB"/>
        </w:rPr>
      </w:pPr>
      <w:hyperlink r:id="rId365" w:history="1">
        <w:r>
          <w:rPr>
            <w:rStyle w:val="Hyperlink"/>
            <w:rFonts w:ascii="Arial" w:eastAsia="Times New Roman" w:hAnsi="Arial" w:cs="Arial"/>
            <w:sz w:val="16"/>
            <w:szCs w:val="16"/>
            <w:lang w:eastAsia="en-GB"/>
          </w:rPr>
          <w:t>S1-233402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 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Ambient IoT adding information to consolidated KPI</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2F7DF86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S1-233172. With title change</w:t>
      </w:r>
    </w:p>
    <w:p w14:paraId="490F6AD1" w14:textId="0EAF271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D22A88A" w14:textId="77777777" w:rsidR="009043AF" w:rsidRDefault="009043AF" w:rsidP="00BE7991">
      <w:pPr>
        <w:rPr>
          <w:rFonts w:ascii="Arial" w:eastAsia="Times New Roman" w:hAnsi="Arial" w:cs="Arial"/>
          <w:color w:val="000000"/>
          <w:sz w:val="16"/>
          <w:szCs w:val="16"/>
          <w:lang w:eastAsia="en-GB"/>
        </w:rPr>
      </w:pPr>
    </w:p>
    <w:p w14:paraId="5B808D9F" w14:textId="2F45C973" w:rsidR="009043AF" w:rsidRDefault="00E72F18" w:rsidP="00BE7991">
      <w:pPr>
        <w:rPr>
          <w:rFonts w:ascii="Arial" w:eastAsia="Times New Roman" w:hAnsi="Arial" w:cs="Arial"/>
          <w:sz w:val="16"/>
          <w:szCs w:val="16"/>
          <w:lang w:eastAsia="en-GB"/>
        </w:rPr>
      </w:pPr>
      <w:hyperlink r:id="rId366" w:history="1">
        <w:r w:rsidRPr="00377DE9">
          <w:rPr>
            <w:rFonts w:ascii="Arial" w:eastAsia="Times New Roman" w:hAnsi="Arial" w:cs="Arial"/>
            <w:b/>
            <w:bCs/>
            <w:color w:val="0000FF"/>
            <w:sz w:val="16"/>
            <w:szCs w:val="16"/>
            <w:u w:val="single"/>
            <w:lang w:eastAsia="en-GB"/>
          </w:rPr>
          <w:t>S1-233173</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Huawei, OPPO?</w:t>
      </w:r>
      <w:r w:rsidR="009043AF">
        <w:rPr>
          <w:rFonts w:ascii="Arial" w:eastAsia="Times New Roman" w:hAnsi="Arial" w:cs="Arial"/>
          <w:sz w:val="16"/>
          <w:szCs w:val="16"/>
          <w:lang w:eastAsia="en-GB"/>
        </w:rPr>
        <w:t xml:space="preserve">: </w:t>
      </w:r>
      <w:r w:rsidRPr="00913D22">
        <w:rPr>
          <w:rFonts w:ascii="Arial" w:eastAsia="Times New Roman" w:hAnsi="Arial" w:cs="Arial"/>
          <w:b/>
          <w:bCs/>
          <w:i/>
          <w:iCs/>
          <w:sz w:val="16"/>
          <w:szCs w:val="16"/>
          <w:lang w:eastAsia="en-GB"/>
        </w:rPr>
        <w:t>Pseudo-CR Ambient IoT consolidated KPI Table Sensor data</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F81AAEA" w14:textId="6DC5EA5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S1-233403</w:t>
      </w:r>
    </w:p>
    <w:p w14:paraId="3A1CFC52" w14:textId="77777777" w:rsidR="009043AF" w:rsidRDefault="009043AF" w:rsidP="00BE7991">
      <w:pPr>
        <w:rPr>
          <w:rFonts w:ascii="Arial" w:eastAsia="Times New Roman" w:hAnsi="Arial" w:cs="Arial"/>
          <w:color w:val="000000"/>
          <w:sz w:val="16"/>
          <w:szCs w:val="16"/>
          <w:lang w:eastAsia="en-GB"/>
        </w:rPr>
      </w:pPr>
    </w:p>
    <w:p w14:paraId="24A728B4" w14:textId="04CD832E" w:rsidR="009043AF" w:rsidRDefault="00E72F18" w:rsidP="00BE7991">
      <w:pPr>
        <w:rPr>
          <w:rFonts w:ascii="Arial" w:eastAsia="Times New Roman" w:hAnsi="Arial" w:cs="Arial"/>
          <w:sz w:val="16"/>
          <w:szCs w:val="16"/>
          <w:lang w:eastAsia="en-GB"/>
        </w:rPr>
      </w:pPr>
      <w:hyperlink r:id="rId367" w:history="1">
        <w:r>
          <w:rPr>
            <w:rStyle w:val="Hyperlink"/>
            <w:rFonts w:ascii="Arial" w:eastAsia="Times New Roman" w:hAnsi="Arial" w:cs="Arial"/>
            <w:sz w:val="16"/>
            <w:szCs w:val="16"/>
            <w:lang w:eastAsia="en-GB"/>
          </w:rPr>
          <w:t>S1-233403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 OPPO?</w:t>
      </w:r>
      <w:r w:rsidR="009043AF">
        <w:rPr>
          <w:rFonts w:ascii="Arial" w:eastAsia="Times New Roman" w:hAnsi="Arial" w:cs="Arial"/>
          <w:sz w:val="16"/>
          <w:szCs w:val="16"/>
          <w:lang w:eastAsia="en-GB"/>
        </w:rPr>
        <w:t xml:space="preserve">: </w:t>
      </w:r>
      <w:r w:rsidRPr="00913D22">
        <w:rPr>
          <w:rFonts w:ascii="Arial" w:eastAsia="Times New Roman" w:hAnsi="Arial" w:cs="Arial"/>
          <w:b/>
          <w:bCs/>
          <w:i/>
          <w:iCs/>
          <w:sz w:val="16"/>
          <w:szCs w:val="16"/>
          <w:lang w:eastAsia="en-GB"/>
        </w:rPr>
        <w:t>Pseudo-CR Ambient IoT consolidated KPI Table Sensor data</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593759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S1-233173. With title change, remove  ? , add NOTE2 into 7.2.1</w:t>
      </w:r>
    </w:p>
    <w:p w14:paraId="5C86CECA" w14:textId="5513E75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286777C5" w14:textId="77777777" w:rsidR="009043AF" w:rsidRDefault="009043AF" w:rsidP="00BE7991">
      <w:pPr>
        <w:rPr>
          <w:rFonts w:ascii="Arial" w:eastAsia="Times New Roman" w:hAnsi="Arial" w:cs="Arial"/>
          <w:color w:val="000000"/>
          <w:sz w:val="16"/>
          <w:szCs w:val="16"/>
          <w:lang w:eastAsia="en-GB"/>
        </w:rPr>
      </w:pPr>
    </w:p>
    <w:p w14:paraId="50041F30" w14:textId="15FD544D" w:rsidR="009043AF" w:rsidRDefault="00E72F18" w:rsidP="00BE7991">
      <w:pPr>
        <w:rPr>
          <w:rFonts w:ascii="Arial" w:eastAsia="Times New Roman" w:hAnsi="Arial" w:cs="Arial"/>
          <w:sz w:val="16"/>
          <w:szCs w:val="16"/>
          <w:lang w:eastAsia="en-GB"/>
        </w:rPr>
      </w:pPr>
      <w:hyperlink r:id="rId368" w:history="1">
        <w:r w:rsidRPr="00377DE9">
          <w:rPr>
            <w:rFonts w:ascii="Arial" w:eastAsia="Times New Roman" w:hAnsi="Arial" w:cs="Arial"/>
            <w:b/>
            <w:bCs/>
            <w:color w:val="0000FF"/>
            <w:sz w:val="16"/>
            <w:szCs w:val="16"/>
            <w:u w:val="single"/>
            <w:lang w:eastAsia="en-GB"/>
          </w:rPr>
          <w:t>S1-233168</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OPPO, CMCC, Futurewei, vivo, Huawei</w:t>
      </w:r>
      <w:r>
        <w:rPr>
          <w:rFonts w:ascii="MS Gothic" w:eastAsia="MS Gothic" w:hAnsi="MS Gothic" w:cs="MS Gothic" w:hint="eastAsia"/>
          <w:sz w:val="16"/>
          <w:szCs w:val="16"/>
          <w:lang w:eastAsia="en-GB"/>
        </w:rPr>
        <w: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Consolidation on KPI for Ambient IoT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AB7F7EB" w14:textId="492D54C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S1-233404</w:t>
      </w:r>
    </w:p>
    <w:p w14:paraId="01186A1D" w14:textId="77777777" w:rsidR="009043AF" w:rsidRDefault="009043AF" w:rsidP="00BE7991">
      <w:pPr>
        <w:rPr>
          <w:rFonts w:ascii="Arial" w:eastAsia="Times New Roman" w:hAnsi="Arial" w:cs="Arial"/>
          <w:color w:val="000000"/>
          <w:sz w:val="16"/>
          <w:szCs w:val="16"/>
          <w:lang w:eastAsia="en-GB"/>
        </w:rPr>
      </w:pPr>
    </w:p>
    <w:p w14:paraId="4412D88D" w14:textId="05AE0A61" w:rsidR="009043AF" w:rsidRDefault="00E72F18" w:rsidP="00BE7991">
      <w:pPr>
        <w:rPr>
          <w:rFonts w:ascii="Arial" w:eastAsia="Times New Roman" w:hAnsi="Arial" w:cs="Arial"/>
          <w:sz w:val="16"/>
          <w:szCs w:val="16"/>
          <w:lang w:eastAsia="en-GB"/>
        </w:rPr>
      </w:pPr>
      <w:hyperlink r:id="rId369" w:history="1">
        <w:r>
          <w:rPr>
            <w:rStyle w:val="Hyperlink"/>
            <w:rFonts w:ascii="Arial" w:eastAsia="Times New Roman" w:hAnsi="Arial" w:cs="Arial"/>
            <w:sz w:val="16"/>
            <w:szCs w:val="16"/>
            <w:lang w:eastAsia="en-GB"/>
          </w:rPr>
          <w:t>S1-233404</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 CMCC, Futurewei, vivo, Huawei</w:t>
      </w:r>
      <w:r>
        <w:rPr>
          <w:rFonts w:ascii="MS Gothic" w:eastAsia="MS Gothic" w:hAnsi="MS Gothic" w:cs="MS Gothic" w:hint="eastAsia"/>
          <w:sz w:val="16"/>
          <w:szCs w:val="16"/>
          <w:lang w:eastAsia="en-GB"/>
        </w:rPr>
        <w: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Consolidation on KPI for Ambient IoT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4486DE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S1-233168.</w:t>
      </w:r>
    </w:p>
    <w:p w14:paraId="3EAED8B9" w14:textId="49ACEAD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7A6A285" w14:textId="77777777" w:rsidR="009043AF" w:rsidRDefault="009043AF" w:rsidP="00BE7991">
      <w:pPr>
        <w:rPr>
          <w:rFonts w:ascii="Arial" w:eastAsia="Times New Roman" w:hAnsi="Arial" w:cs="Arial"/>
          <w:color w:val="000000"/>
          <w:sz w:val="16"/>
          <w:szCs w:val="16"/>
          <w:lang w:eastAsia="en-GB"/>
        </w:rPr>
      </w:pPr>
    </w:p>
    <w:p w14:paraId="54BD0FB1" w14:textId="7B2C2D75" w:rsidR="00E72F18" w:rsidRDefault="00E72F18" w:rsidP="00DE3FB4">
      <w:pPr>
        <w:pStyle w:val="Heading3"/>
        <w:rPr>
          <w:color w:val="000000"/>
          <w:lang w:eastAsia="en-GB"/>
        </w:rPr>
      </w:pPr>
      <w:bookmarkStart w:id="43" w:name="_Toc157177955"/>
      <w:r w:rsidRPr="002C081E">
        <w:rPr>
          <w:i/>
          <w:iCs/>
          <w:lang w:eastAsia="en-GB"/>
        </w:rPr>
        <w:t>7.2.2</w:t>
      </w:r>
      <w:r w:rsidRPr="002C081E">
        <w:rPr>
          <w:i/>
          <w:iCs/>
          <w:lang w:eastAsia="en-GB"/>
        </w:rPr>
        <w:tab/>
        <w:t>AmbientIoT: Ambient power-enabled Internet of Things</w:t>
      </w:r>
      <w:bookmarkEnd w:id="43"/>
      <w:r w:rsidRPr="002C081E">
        <w:rPr>
          <w:i/>
          <w:iCs/>
          <w:lang w:eastAsia="en-GB"/>
        </w:rPr>
        <w:t xml:space="preserve"> </w:t>
      </w:r>
    </w:p>
    <w:p w14:paraId="1A085E79" w14:textId="78255CBA" w:rsidR="009043AF" w:rsidRDefault="00E72F18" w:rsidP="00BE7991">
      <w:pPr>
        <w:rPr>
          <w:rFonts w:ascii="Arial" w:eastAsia="Times New Roman" w:hAnsi="Arial" w:cs="Arial"/>
          <w:color w:val="000000"/>
          <w:sz w:val="16"/>
          <w:szCs w:val="16"/>
          <w:lang w:eastAsia="en-GB"/>
        </w:rPr>
      </w:pPr>
      <w:hyperlink r:id="rId370" w:history="1">
        <w:r w:rsidRPr="00377DE9">
          <w:rPr>
            <w:rFonts w:ascii="Arial" w:eastAsia="Times New Roman" w:hAnsi="Arial" w:cs="Arial"/>
            <w:b/>
            <w:bCs/>
            <w:color w:val="0000FF"/>
            <w:sz w:val="16"/>
            <w:szCs w:val="16"/>
            <w:u w:val="single"/>
            <w:lang w:eastAsia="en-GB"/>
          </w:rPr>
          <w:t>S1-233066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Rapporteur (OPPO)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TS 22.xxxv0.1.0 Ambient power-enabled Internet of Things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r>
        <w:fldChar w:fldCharType="begin"/>
      </w:r>
      <w:r>
        <w:instrText>HYPERLINK "https://portal.3gpp.org/ngppapp/CreateTdoc.aspx?mode=view&amp;contributionId=1481570"</w:instrText>
      </w:r>
      <w:r>
        <w:fldChar w:fldCharType="separate"/>
      </w:r>
    </w:p>
    <w:p w14:paraId="4FD646A7" w14:textId="2F233493" w:rsidR="009043AF"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9043AF">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Agreed last SA1</w:t>
      </w:r>
      <w:r>
        <w:rPr>
          <w:rFonts w:ascii="Arial" w:eastAsia="Times New Roman" w:hAnsi="Arial" w:cs="Arial"/>
          <w:color w:val="000000"/>
          <w:sz w:val="16"/>
          <w:szCs w:val="16"/>
          <w:lang w:eastAsia="en-GB"/>
        </w:rPr>
        <w:br/>
        <w:t>MCC Note: since the WID + TS could not be approved at last SA plenary meeting, there is no TS number allocated to Ambient IoT TS. The database does not accept pCR that are not allocated to a TS, so all pCRs to the Ambient IoT TS cannot be marked as “type=pCR”. It has been chosen “type=discussion”.</w:t>
      </w:r>
    </w:p>
    <w:p w14:paraId="740FD503" w14:textId="6A61540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089C6DB" w14:textId="77777777" w:rsidR="009043AF" w:rsidRDefault="009043AF" w:rsidP="00BE7991">
      <w:pPr>
        <w:rPr>
          <w:rFonts w:ascii="Arial" w:eastAsia="Times New Roman" w:hAnsi="Arial" w:cs="Arial"/>
          <w:color w:val="000000"/>
          <w:sz w:val="16"/>
          <w:szCs w:val="16"/>
          <w:lang w:eastAsia="en-GB"/>
        </w:rPr>
      </w:pPr>
    </w:p>
    <w:p w14:paraId="076527F1" w14:textId="0DE0B2F9" w:rsidR="009043AF" w:rsidRDefault="00E72F18" w:rsidP="00BE7991">
      <w:pPr>
        <w:rPr>
          <w:rFonts w:ascii="Arial" w:eastAsia="Times New Roman" w:hAnsi="Arial" w:cs="Arial"/>
          <w:color w:val="000000"/>
          <w:sz w:val="16"/>
          <w:szCs w:val="16"/>
          <w:lang w:eastAsia="en-GB"/>
        </w:rPr>
      </w:pPr>
      <w:hyperlink r:id="rId371" w:history="1">
        <w:r w:rsidRPr="00377DE9">
          <w:rPr>
            <w:rFonts w:ascii="Arial" w:eastAsia="Times New Roman" w:hAnsi="Arial" w:cs="Arial"/>
            <w:b/>
            <w:bCs/>
            <w:color w:val="0000FF"/>
            <w:sz w:val="16"/>
            <w:szCs w:val="16"/>
            <w:u w:val="single"/>
            <w:lang w:eastAsia="en-GB"/>
          </w:rPr>
          <w:t>S1-233067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Skeleton for new TS on Ambient IoT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r>
        <w:fldChar w:fldCharType="begin"/>
      </w:r>
      <w:r>
        <w:instrText>HYPERLINK "https://portal.3gpp.org/ngppapp/CreateTdoc.aspx?mode=view&amp;contributionId=1481352"</w:instrText>
      </w:r>
      <w:r>
        <w:fldChar w:fldCharType="separate"/>
      </w:r>
    </w:p>
    <w:p w14:paraId="008040F4" w14:textId="0647B2AA" w:rsidR="009043AF"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9043AF">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Agreed last SA1</w:t>
      </w:r>
    </w:p>
    <w:p w14:paraId="1E6BBA85" w14:textId="53486E0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88C7425" w14:textId="77777777" w:rsidR="009043AF" w:rsidRDefault="009043AF" w:rsidP="00BE7991">
      <w:pPr>
        <w:rPr>
          <w:rFonts w:ascii="Arial" w:eastAsia="Times New Roman" w:hAnsi="Arial" w:cs="Arial"/>
          <w:color w:val="000000"/>
          <w:sz w:val="16"/>
          <w:szCs w:val="16"/>
          <w:lang w:eastAsia="en-GB"/>
        </w:rPr>
      </w:pPr>
    </w:p>
    <w:p w14:paraId="54CA2CFE" w14:textId="6D431909" w:rsidR="009043AF" w:rsidRDefault="00E72F18" w:rsidP="00BE7991">
      <w:pPr>
        <w:rPr>
          <w:rFonts w:ascii="Arial" w:eastAsia="Times New Roman" w:hAnsi="Arial" w:cs="Arial"/>
          <w:color w:val="000000"/>
          <w:sz w:val="16"/>
          <w:szCs w:val="16"/>
          <w:lang w:eastAsia="en-GB"/>
        </w:rPr>
      </w:pPr>
      <w:hyperlink r:id="rId372" w:history="1">
        <w:r w:rsidRPr="00377DE9">
          <w:rPr>
            <w:rFonts w:ascii="Arial" w:eastAsia="Times New Roman" w:hAnsi="Arial" w:cs="Arial"/>
            <w:b/>
            <w:bCs/>
            <w:color w:val="0000FF"/>
            <w:sz w:val="16"/>
            <w:szCs w:val="16"/>
            <w:u w:val="single"/>
            <w:lang w:eastAsia="en-GB"/>
          </w:rPr>
          <w:t>S1-233069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Scope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r>
        <w:fldChar w:fldCharType="begin"/>
      </w:r>
      <w:r>
        <w:instrText>HYPERLINK "https://portal.3gpp.org/ngppapp/CreateTdoc.aspx?mode=view&amp;contributionId=1481374"</w:instrText>
      </w:r>
      <w:r>
        <w:fldChar w:fldCharType="separate"/>
      </w:r>
    </w:p>
    <w:p w14:paraId="7A347B1A" w14:textId="0A7C07D6" w:rsidR="009043AF"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9043AF">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Agreed last SA1</w:t>
      </w:r>
    </w:p>
    <w:p w14:paraId="25DF3F7C" w14:textId="4A63961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S1-233406</w:t>
      </w:r>
    </w:p>
    <w:p w14:paraId="17DC6CE0" w14:textId="77777777" w:rsidR="009043AF" w:rsidRDefault="009043AF" w:rsidP="00BE7991">
      <w:pPr>
        <w:rPr>
          <w:rFonts w:ascii="Arial" w:eastAsia="Times New Roman" w:hAnsi="Arial" w:cs="Arial"/>
          <w:color w:val="000000"/>
          <w:sz w:val="16"/>
          <w:szCs w:val="16"/>
          <w:lang w:eastAsia="en-GB"/>
        </w:rPr>
      </w:pPr>
    </w:p>
    <w:p w14:paraId="7526E467" w14:textId="070E7368" w:rsidR="009043AF" w:rsidRDefault="00E72F18" w:rsidP="00BE7991">
      <w:pPr>
        <w:rPr>
          <w:rFonts w:ascii="Arial" w:eastAsia="Times New Roman" w:hAnsi="Arial" w:cs="Arial"/>
          <w:sz w:val="16"/>
          <w:szCs w:val="16"/>
          <w:lang w:eastAsia="en-GB"/>
        </w:rPr>
      </w:pPr>
      <w:hyperlink r:id="rId373" w:history="1">
        <w:r>
          <w:rPr>
            <w:rStyle w:val="Hyperlink"/>
            <w:rFonts w:ascii="Arial" w:eastAsia="Times New Roman" w:hAnsi="Arial" w:cs="Arial"/>
            <w:sz w:val="16"/>
            <w:szCs w:val="16"/>
            <w:lang w:eastAsia="en-GB"/>
          </w:rPr>
          <w:t>S1-233406</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KPN, Vodafone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Overview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5EF7776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Agreed last SA1 Revision of S1-233069.</w:t>
      </w:r>
    </w:p>
    <w:p w14:paraId="0093303F" w14:textId="56AC7FF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S1-233419</w:t>
      </w:r>
    </w:p>
    <w:p w14:paraId="2A7D8AEE" w14:textId="77777777" w:rsidR="009043AF" w:rsidRDefault="009043AF" w:rsidP="00BE7991">
      <w:pPr>
        <w:rPr>
          <w:rFonts w:ascii="Arial" w:eastAsia="Times New Roman" w:hAnsi="Arial" w:cs="Arial"/>
          <w:color w:val="000000"/>
          <w:sz w:val="16"/>
          <w:szCs w:val="16"/>
          <w:lang w:eastAsia="en-GB"/>
        </w:rPr>
      </w:pPr>
    </w:p>
    <w:p w14:paraId="33ACEF6B" w14:textId="27A3BA79" w:rsidR="009043AF" w:rsidRDefault="00E72F18" w:rsidP="00BE7991">
      <w:pPr>
        <w:rPr>
          <w:rFonts w:ascii="Arial" w:eastAsia="Times New Roman" w:hAnsi="Arial" w:cs="Arial"/>
          <w:sz w:val="16"/>
          <w:szCs w:val="16"/>
          <w:lang w:eastAsia="en-GB"/>
        </w:rPr>
      </w:pPr>
      <w:hyperlink r:id="rId374" w:history="1">
        <w:r>
          <w:rPr>
            <w:rStyle w:val="Hyperlink"/>
            <w:rFonts w:ascii="Arial" w:eastAsia="Times New Roman" w:hAnsi="Arial" w:cs="Arial"/>
            <w:sz w:val="16"/>
            <w:szCs w:val="16"/>
            <w:lang w:eastAsia="en-GB"/>
          </w:rPr>
          <w:t>S1-233419</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Scope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15B03A8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Agreed last SA1 Revision of S1-233406.</w:t>
      </w:r>
    </w:p>
    <w:p w14:paraId="29AE9D35" w14:textId="24C30E6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3821079" w14:textId="77777777" w:rsidR="009043AF" w:rsidRDefault="009043AF" w:rsidP="00BE7991">
      <w:pPr>
        <w:rPr>
          <w:rFonts w:ascii="Arial" w:eastAsia="Times New Roman" w:hAnsi="Arial" w:cs="Arial"/>
          <w:color w:val="000000"/>
          <w:sz w:val="16"/>
          <w:szCs w:val="16"/>
          <w:lang w:eastAsia="en-GB"/>
        </w:rPr>
      </w:pPr>
    </w:p>
    <w:p w14:paraId="4E1FB14A" w14:textId="6DBD662B" w:rsidR="009043AF" w:rsidRDefault="00E72F18" w:rsidP="00BE7991">
      <w:pPr>
        <w:rPr>
          <w:rFonts w:ascii="Arial" w:eastAsia="Times New Roman" w:hAnsi="Arial" w:cs="Arial"/>
          <w:color w:val="000000"/>
          <w:sz w:val="16"/>
          <w:szCs w:val="16"/>
          <w:lang w:eastAsia="en-GB"/>
        </w:rPr>
      </w:pPr>
      <w:hyperlink r:id="rId375" w:history="1">
        <w:r w:rsidRPr="00377DE9">
          <w:rPr>
            <w:rFonts w:ascii="Arial" w:eastAsia="Times New Roman" w:hAnsi="Arial" w:cs="Arial"/>
            <w:b/>
            <w:bCs/>
            <w:color w:val="0000FF"/>
            <w:sz w:val="16"/>
            <w:szCs w:val="16"/>
            <w:u w:val="single"/>
            <w:lang w:eastAsia="en-GB"/>
          </w:rPr>
          <w:t>S1-233070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Overview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r>
        <w:fldChar w:fldCharType="begin"/>
      </w:r>
      <w:r>
        <w:instrText>HYPERLINK "https://portal.3gpp.org/ngppapp/CreateTdoc.aspx?mode=view&amp;contributionId=1481627"</w:instrText>
      </w:r>
      <w:r>
        <w:fldChar w:fldCharType="separate"/>
      </w:r>
    </w:p>
    <w:p w14:paraId="4ED0183C" w14:textId="3412F002" w:rsidR="009043AF"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9043AF">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Agreed last SA1</w:t>
      </w:r>
    </w:p>
    <w:p w14:paraId="2AD1B633" w14:textId="203E851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Merged into S1-233407</w:t>
      </w:r>
    </w:p>
    <w:p w14:paraId="73D35845" w14:textId="77777777" w:rsidR="009043AF" w:rsidRDefault="009043AF" w:rsidP="00BE7991">
      <w:pPr>
        <w:rPr>
          <w:rFonts w:ascii="Arial" w:eastAsia="Times New Roman" w:hAnsi="Arial" w:cs="Arial"/>
          <w:color w:val="000000"/>
          <w:sz w:val="16"/>
          <w:szCs w:val="16"/>
          <w:lang w:eastAsia="en-GB"/>
        </w:rPr>
      </w:pPr>
    </w:p>
    <w:p w14:paraId="6A394A60" w14:textId="569DDC5C" w:rsidR="009043AF" w:rsidRDefault="00E72F18" w:rsidP="00BE7991">
      <w:pPr>
        <w:rPr>
          <w:rFonts w:ascii="Arial" w:eastAsia="Times New Roman" w:hAnsi="Arial" w:cs="Arial"/>
          <w:color w:val="000000"/>
          <w:sz w:val="16"/>
          <w:szCs w:val="16"/>
          <w:lang w:eastAsia="en-GB"/>
        </w:rPr>
      </w:pPr>
      <w:hyperlink r:id="rId376" w:history="1">
        <w:r w:rsidRPr="00377DE9">
          <w:rPr>
            <w:rFonts w:ascii="Arial" w:eastAsia="Times New Roman" w:hAnsi="Arial" w:cs="Arial"/>
            <w:b/>
            <w:bCs/>
            <w:color w:val="0000FF"/>
            <w:sz w:val="16"/>
            <w:szCs w:val="16"/>
            <w:u w:val="single"/>
            <w:lang w:eastAsia="en-GB"/>
          </w:rPr>
          <w:t>S1-233071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Input to new TS - Ambient IoT performance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r>
        <w:fldChar w:fldCharType="begin"/>
      </w:r>
      <w:r>
        <w:instrText>HYPERLINK "https://portal.3gpp.org/ngppapp/CreateTdoc.aspx?mode=view&amp;contributionId=1481629"</w:instrText>
      </w:r>
      <w:r>
        <w:fldChar w:fldCharType="separate"/>
      </w:r>
    </w:p>
    <w:p w14:paraId="47EBFDBF" w14:textId="32C9508A" w:rsidR="009043AF"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9043AF">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Agreed last SA1</w:t>
      </w:r>
    </w:p>
    <w:p w14:paraId="4A478D7E" w14:textId="437261A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S1-233413</w:t>
      </w:r>
    </w:p>
    <w:p w14:paraId="363B2F4A" w14:textId="77777777" w:rsidR="009043AF" w:rsidRDefault="009043AF" w:rsidP="00BE7991">
      <w:pPr>
        <w:rPr>
          <w:rFonts w:ascii="Arial" w:eastAsia="Times New Roman" w:hAnsi="Arial" w:cs="Arial"/>
          <w:color w:val="000000"/>
          <w:sz w:val="16"/>
          <w:szCs w:val="16"/>
          <w:lang w:eastAsia="en-GB"/>
        </w:rPr>
      </w:pPr>
    </w:p>
    <w:p w14:paraId="58FCE811" w14:textId="1C1F8ED0" w:rsidR="009043AF" w:rsidRDefault="00E72F18" w:rsidP="00BE7991">
      <w:pPr>
        <w:rPr>
          <w:rFonts w:ascii="Arial" w:eastAsia="Times New Roman" w:hAnsi="Arial" w:cs="Arial"/>
          <w:sz w:val="16"/>
          <w:szCs w:val="16"/>
          <w:lang w:eastAsia="en-GB"/>
        </w:rPr>
      </w:pPr>
      <w:hyperlink r:id="rId377" w:history="1">
        <w:r>
          <w:rPr>
            <w:rStyle w:val="Hyperlink"/>
            <w:rFonts w:ascii="Arial" w:eastAsia="Times New Roman" w:hAnsi="Arial" w:cs="Arial"/>
            <w:sz w:val="16"/>
            <w:szCs w:val="16"/>
            <w:lang w:eastAsia="en-GB"/>
          </w:rPr>
          <w:t>S1-233413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Input to new TS - Ambient IoT performance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7014EF9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Agreed last SA1 Revision of S1-233071.</w:t>
      </w:r>
    </w:p>
    <w:p w14:paraId="360BFD7E" w14:textId="6E37C74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S1-233425</w:t>
      </w:r>
    </w:p>
    <w:p w14:paraId="19C4C7BB" w14:textId="77777777" w:rsidR="009043AF" w:rsidRDefault="009043AF" w:rsidP="00BE7991">
      <w:pPr>
        <w:rPr>
          <w:rFonts w:ascii="Arial" w:eastAsia="Times New Roman" w:hAnsi="Arial" w:cs="Arial"/>
          <w:color w:val="000000"/>
          <w:sz w:val="16"/>
          <w:szCs w:val="16"/>
          <w:lang w:eastAsia="en-GB"/>
        </w:rPr>
      </w:pPr>
    </w:p>
    <w:p w14:paraId="35E01571" w14:textId="13BECA56" w:rsidR="009043AF" w:rsidRDefault="005A04AB" w:rsidP="00BE7991">
      <w:pPr>
        <w:rPr>
          <w:rFonts w:ascii="Arial" w:eastAsia="Times New Roman" w:hAnsi="Arial" w:cs="Arial"/>
          <w:sz w:val="16"/>
          <w:szCs w:val="16"/>
          <w:lang w:eastAsia="en-GB"/>
        </w:rPr>
      </w:pPr>
      <w:hyperlink r:id="rId378" w:history="1">
        <w:r>
          <w:rPr>
            <w:rStyle w:val="Hyperlink"/>
            <w:rFonts w:ascii="Arial" w:eastAsia="Times New Roman" w:hAnsi="Arial" w:cs="Arial"/>
            <w:sz w:val="16"/>
            <w:szCs w:val="16"/>
            <w:lang w:eastAsia="en-GB"/>
          </w:rPr>
          <w:t>S1-233425</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Input to new TS - Ambient IoT performance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C75D54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S1-233413</w:t>
      </w:r>
    </w:p>
    <w:p w14:paraId="08B763D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Merged with 3412</w:t>
      </w:r>
    </w:p>
    <w:p w14:paraId="05089D59" w14:textId="7E7E1CB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S1-233429</w:t>
      </w:r>
    </w:p>
    <w:p w14:paraId="528F702A" w14:textId="77777777" w:rsidR="009043AF" w:rsidRDefault="009043AF" w:rsidP="00BE7991">
      <w:pPr>
        <w:rPr>
          <w:rFonts w:ascii="Arial" w:eastAsia="Times New Roman" w:hAnsi="Arial" w:cs="Arial"/>
          <w:color w:val="000000"/>
          <w:sz w:val="16"/>
          <w:szCs w:val="16"/>
          <w:lang w:eastAsia="en-GB"/>
        </w:rPr>
      </w:pPr>
    </w:p>
    <w:p w14:paraId="2213F076" w14:textId="2735D811" w:rsidR="009043AF" w:rsidRDefault="005A04AB" w:rsidP="00BE7991">
      <w:pPr>
        <w:rPr>
          <w:rFonts w:ascii="Arial" w:eastAsia="Times New Roman" w:hAnsi="Arial" w:cs="Arial"/>
          <w:sz w:val="16"/>
          <w:szCs w:val="16"/>
          <w:lang w:eastAsia="en-GB"/>
        </w:rPr>
      </w:pPr>
      <w:hyperlink r:id="rId379" w:history="1">
        <w:r>
          <w:rPr>
            <w:rStyle w:val="Hyperlink"/>
            <w:rFonts w:ascii="Arial" w:eastAsia="Times New Roman" w:hAnsi="Arial" w:cs="Arial"/>
            <w:sz w:val="16"/>
            <w:szCs w:val="16"/>
            <w:lang w:eastAsia="en-GB"/>
          </w:rPr>
          <w:t>S1-233429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Input to new TS - Ambient IoT performance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B7DFFD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02r</w:t>
      </w:r>
    </w:p>
    <w:p w14:paraId="2DE7E3A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Discussion: </w:t>
      </w:r>
      <w:r w:rsidR="00E72F18">
        <w:rPr>
          <w:rFonts w:ascii="Arial" w:eastAsia="Times New Roman" w:hAnsi="Arial" w:cs="Arial"/>
          <w:color w:val="000000"/>
          <w:sz w:val="16"/>
          <w:szCs w:val="16"/>
          <w:lang w:eastAsia="en-GB"/>
        </w:rPr>
        <w:t>7.3.1</w:t>
      </w:r>
      <w:r w:rsidR="00E72F18">
        <w:rPr>
          <w:rFonts w:ascii="Arial" w:eastAsia="Times New Roman" w:hAnsi="Arial" w:cs="Arial"/>
          <w:color w:val="000000"/>
          <w:sz w:val="16"/>
          <w:szCs w:val="16"/>
          <w:lang w:eastAsia="en-GB"/>
        </w:rPr>
        <w:br/>
        <w:t xml:space="preserve">Was </w:t>
      </w:r>
      <w:r w:rsidR="00E72F18" w:rsidRPr="00814DD0">
        <w:rPr>
          <w:rFonts w:ascii="Arial" w:eastAsia="Times New Roman" w:hAnsi="Arial" w:cs="Arial"/>
          <w:color w:val="000000"/>
          <w:sz w:val="16"/>
          <w:szCs w:val="16"/>
          <w:lang w:eastAsia="en-GB"/>
        </w:rPr>
        <w:t>Revised to S1-233430</w:t>
      </w:r>
    </w:p>
    <w:p w14:paraId="36891941" w14:textId="3415078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S1-233443</w:t>
      </w:r>
    </w:p>
    <w:p w14:paraId="30B3E29C" w14:textId="77777777" w:rsidR="009043AF" w:rsidRDefault="009043AF" w:rsidP="00BE7991">
      <w:pPr>
        <w:rPr>
          <w:rFonts w:ascii="Arial" w:eastAsia="Times New Roman" w:hAnsi="Arial" w:cs="Arial"/>
          <w:color w:val="000000"/>
          <w:sz w:val="16"/>
          <w:szCs w:val="16"/>
          <w:lang w:eastAsia="en-GB"/>
        </w:rPr>
      </w:pPr>
    </w:p>
    <w:p w14:paraId="08522EC1" w14:textId="301A9298" w:rsidR="009043AF" w:rsidRDefault="005A04AB" w:rsidP="00BE7991">
      <w:pPr>
        <w:rPr>
          <w:rFonts w:ascii="Arial" w:eastAsia="Times New Roman" w:hAnsi="Arial" w:cs="Arial"/>
          <w:sz w:val="16"/>
          <w:szCs w:val="16"/>
          <w:lang w:eastAsia="en-GB"/>
        </w:rPr>
      </w:pPr>
      <w:hyperlink r:id="rId380" w:history="1">
        <w:r>
          <w:rPr>
            <w:rStyle w:val="Hyperlink"/>
            <w:rFonts w:ascii="Arial" w:eastAsia="Times New Roman" w:hAnsi="Arial" w:cs="Arial"/>
            <w:sz w:val="16"/>
            <w:szCs w:val="16"/>
            <w:lang w:eastAsia="en-GB"/>
          </w:rPr>
          <w:t>S1-233443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Input to new TS - Ambient IoT performance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7B5EF56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S1-233429</w:t>
      </w:r>
    </w:p>
    <w:p w14:paraId="785F628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Agreed last SA1 Revision of S1-233429.</w:t>
      </w:r>
    </w:p>
    <w:p w14:paraId="449A95C0" w14:textId="7E55088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D15D006" w14:textId="77777777" w:rsidR="009043AF" w:rsidRDefault="009043AF" w:rsidP="00BE7991">
      <w:pPr>
        <w:rPr>
          <w:rFonts w:ascii="Arial" w:eastAsia="Times New Roman" w:hAnsi="Arial" w:cs="Arial"/>
          <w:color w:val="000000"/>
          <w:sz w:val="16"/>
          <w:szCs w:val="16"/>
          <w:lang w:eastAsia="en-GB"/>
        </w:rPr>
      </w:pPr>
    </w:p>
    <w:p w14:paraId="7FFE999E" w14:textId="0E4E72EC" w:rsidR="009043AF" w:rsidRDefault="00E72F18" w:rsidP="00BE7991">
      <w:pPr>
        <w:rPr>
          <w:rFonts w:ascii="Arial" w:eastAsia="Times New Roman" w:hAnsi="Arial" w:cs="Arial"/>
          <w:color w:val="000000"/>
          <w:sz w:val="16"/>
          <w:szCs w:val="16"/>
          <w:lang w:eastAsia="en-GB"/>
        </w:rPr>
      </w:pPr>
      <w:hyperlink r:id="rId381" w:history="1">
        <w:r w:rsidRPr="00377DE9">
          <w:rPr>
            <w:rFonts w:ascii="Arial" w:eastAsia="Times New Roman" w:hAnsi="Arial" w:cs="Arial"/>
            <w:b/>
            <w:bCs/>
            <w:color w:val="0000FF"/>
            <w:sz w:val="16"/>
            <w:szCs w:val="16"/>
            <w:u w:val="single"/>
            <w:lang w:eastAsia="en-GB"/>
          </w:rPr>
          <w:t>S1-233073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pCR on 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r>
        <w:fldChar w:fldCharType="begin"/>
      </w:r>
      <w:r>
        <w:instrText>HYPERLINK "https://portal.3gpp.org/ngppapp/CreateTdoc.aspx?mode=view&amp;contributionId=1481642"</w:instrText>
      </w:r>
      <w:r>
        <w:fldChar w:fldCharType="separate"/>
      </w:r>
    </w:p>
    <w:p w14:paraId="4F1C6B94" w14:textId="02D08977" w:rsidR="009043AF"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9043AF">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Agreed last SA1</w:t>
      </w:r>
    </w:p>
    <w:p w14:paraId="796FB6FF" w14:textId="1057F89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S1-233410</w:t>
      </w:r>
    </w:p>
    <w:p w14:paraId="06C15156" w14:textId="77777777" w:rsidR="009043AF" w:rsidRDefault="009043AF" w:rsidP="00BE7991">
      <w:pPr>
        <w:rPr>
          <w:rFonts w:ascii="Arial" w:eastAsia="Times New Roman" w:hAnsi="Arial" w:cs="Arial"/>
          <w:color w:val="000000"/>
          <w:sz w:val="16"/>
          <w:szCs w:val="16"/>
          <w:lang w:eastAsia="en-GB"/>
        </w:rPr>
      </w:pPr>
    </w:p>
    <w:p w14:paraId="3F29C79B" w14:textId="51E6B762" w:rsidR="009043AF" w:rsidRDefault="00E72F18" w:rsidP="00BE7991">
      <w:pPr>
        <w:rPr>
          <w:rFonts w:ascii="Arial" w:eastAsia="Times New Roman" w:hAnsi="Arial" w:cs="Arial"/>
          <w:sz w:val="16"/>
          <w:szCs w:val="16"/>
          <w:lang w:eastAsia="en-GB"/>
        </w:rPr>
      </w:pPr>
      <w:hyperlink r:id="rId382" w:history="1">
        <w:r>
          <w:rPr>
            <w:rStyle w:val="Hyperlink"/>
            <w:rFonts w:ascii="Arial" w:eastAsia="Times New Roman" w:hAnsi="Arial" w:cs="Arial"/>
            <w:sz w:val="16"/>
            <w:szCs w:val="16"/>
            <w:lang w:eastAsia="en-GB"/>
          </w:rPr>
          <w:t>S1-233410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pCR on 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4EA1608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Agreed last SA1 Revision of S1-233073.</w:t>
      </w:r>
    </w:p>
    <w:p w14:paraId="4DCC4315" w14:textId="20000EA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S1-233415</w:t>
      </w:r>
    </w:p>
    <w:p w14:paraId="0EC09251" w14:textId="77777777" w:rsidR="009043AF" w:rsidRDefault="009043AF" w:rsidP="00BE7991">
      <w:pPr>
        <w:rPr>
          <w:rFonts w:ascii="Arial" w:eastAsia="Times New Roman" w:hAnsi="Arial" w:cs="Arial"/>
          <w:color w:val="000000"/>
          <w:sz w:val="16"/>
          <w:szCs w:val="16"/>
          <w:lang w:eastAsia="en-GB"/>
        </w:rPr>
      </w:pPr>
    </w:p>
    <w:p w14:paraId="46FF8C1C" w14:textId="3813E4F2" w:rsidR="009043AF" w:rsidRDefault="00E72F18" w:rsidP="00BE7991">
      <w:pPr>
        <w:rPr>
          <w:rFonts w:ascii="Arial" w:eastAsia="Times New Roman" w:hAnsi="Arial" w:cs="Arial"/>
          <w:sz w:val="16"/>
          <w:szCs w:val="16"/>
          <w:lang w:eastAsia="en-GB"/>
        </w:rPr>
      </w:pPr>
      <w:hyperlink r:id="rId383" w:history="1">
        <w:r>
          <w:rPr>
            <w:rStyle w:val="Hyperlink"/>
            <w:rFonts w:ascii="Arial" w:eastAsia="Times New Roman" w:hAnsi="Arial" w:cs="Arial"/>
            <w:sz w:val="16"/>
            <w:szCs w:val="16"/>
            <w:lang w:eastAsia="en-GB"/>
          </w:rPr>
          <w:t>S1-233415</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pCR on 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5673090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Agreed last SA1 Revision of S1-233410.</w:t>
      </w:r>
    </w:p>
    <w:p w14:paraId="30364C94" w14:textId="162DFE5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S1-233420</w:t>
      </w:r>
    </w:p>
    <w:p w14:paraId="3AEB5E88" w14:textId="77777777" w:rsidR="009043AF" w:rsidRDefault="009043AF" w:rsidP="00BE7991">
      <w:pPr>
        <w:rPr>
          <w:rFonts w:ascii="Arial" w:eastAsia="Times New Roman" w:hAnsi="Arial" w:cs="Arial"/>
          <w:color w:val="000000"/>
          <w:sz w:val="16"/>
          <w:szCs w:val="16"/>
          <w:lang w:eastAsia="en-GB"/>
        </w:rPr>
      </w:pPr>
    </w:p>
    <w:p w14:paraId="742987A6" w14:textId="1894D28C" w:rsidR="009043AF" w:rsidRDefault="00E72F18" w:rsidP="00BE7991">
      <w:pPr>
        <w:rPr>
          <w:rFonts w:ascii="Arial" w:eastAsia="Times New Roman" w:hAnsi="Arial" w:cs="Arial"/>
          <w:sz w:val="16"/>
          <w:szCs w:val="16"/>
          <w:lang w:eastAsia="en-GB"/>
        </w:rPr>
      </w:pPr>
      <w:hyperlink r:id="rId384" w:history="1">
        <w:r>
          <w:rPr>
            <w:rStyle w:val="Hyperlink"/>
            <w:rFonts w:ascii="Arial" w:eastAsia="Times New Roman" w:hAnsi="Arial" w:cs="Arial"/>
            <w:sz w:val="16"/>
            <w:szCs w:val="16"/>
            <w:lang w:eastAsia="en-GB"/>
          </w:rPr>
          <w:t>S1-233420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pCR on 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F7B39F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Agreed last SA1 Revision of S1-233415.</w:t>
      </w:r>
    </w:p>
    <w:p w14:paraId="2E249C57" w14:textId="656C823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S1-233424</w:t>
      </w:r>
    </w:p>
    <w:p w14:paraId="2B1019B8" w14:textId="77777777" w:rsidR="009043AF" w:rsidRDefault="009043AF" w:rsidP="00BE7991">
      <w:pPr>
        <w:rPr>
          <w:rFonts w:ascii="Arial" w:eastAsia="Times New Roman" w:hAnsi="Arial" w:cs="Arial"/>
          <w:color w:val="000000"/>
          <w:sz w:val="16"/>
          <w:szCs w:val="16"/>
          <w:lang w:eastAsia="en-GB"/>
        </w:rPr>
      </w:pPr>
    </w:p>
    <w:p w14:paraId="1D682714" w14:textId="78AAD529" w:rsidR="009043AF" w:rsidRDefault="00E72F18" w:rsidP="00BE7991">
      <w:pPr>
        <w:rPr>
          <w:rFonts w:ascii="Arial" w:eastAsia="Times New Roman" w:hAnsi="Arial" w:cs="Arial"/>
          <w:sz w:val="16"/>
          <w:szCs w:val="16"/>
          <w:lang w:eastAsia="en-GB"/>
        </w:rPr>
      </w:pPr>
      <w:r>
        <w:rPr>
          <w:rFonts w:ascii="Arial" w:eastAsia="Times New Roman" w:hAnsi="Arial" w:cs="Arial"/>
          <w:sz w:val="16"/>
          <w:szCs w:val="16"/>
          <w:lang w:eastAsia="en-GB"/>
        </w:rPr>
        <w:t>S1-233424</w:t>
      </w:r>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pCR on 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121E1E5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S1-233420</w:t>
      </w:r>
    </w:p>
    <w:p w14:paraId="34B1558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Agreed last SA1 Revision of S1-233420.</w:t>
      </w:r>
    </w:p>
    <w:p w14:paraId="4D8E6F86" w14:textId="122B4D0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2898842A" w14:textId="77777777" w:rsidR="009043AF" w:rsidRDefault="009043AF" w:rsidP="00BE7991">
      <w:pPr>
        <w:rPr>
          <w:rFonts w:ascii="Arial" w:eastAsia="Times New Roman" w:hAnsi="Arial" w:cs="Arial"/>
          <w:color w:val="000000"/>
          <w:sz w:val="16"/>
          <w:szCs w:val="16"/>
          <w:lang w:eastAsia="en-GB"/>
        </w:rPr>
      </w:pPr>
    </w:p>
    <w:p w14:paraId="1219D78E" w14:textId="43EB7879" w:rsidR="009043AF" w:rsidRDefault="00E72F18" w:rsidP="00BE7991">
      <w:pPr>
        <w:rPr>
          <w:rFonts w:ascii="Arial" w:eastAsia="Times New Roman" w:hAnsi="Arial" w:cs="Arial"/>
          <w:color w:val="000000"/>
          <w:sz w:val="16"/>
          <w:szCs w:val="16"/>
          <w:lang w:eastAsia="en-GB"/>
        </w:rPr>
      </w:pPr>
      <w:hyperlink r:id="rId385" w:history="1">
        <w:r w:rsidRPr="00377DE9">
          <w:rPr>
            <w:rFonts w:ascii="Arial" w:eastAsia="Times New Roman" w:hAnsi="Arial" w:cs="Arial"/>
            <w:b/>
            <w:bCs/>
            <w:color w:val="0000FF"/>
            <w:sz w:val="16"/>
            <w:szCs w:val="16"/>
            <w:u w:val="single"/>
            <w:lang w:eastAsia="en-GB"/>
          </w:rPr>
          <w:t>S1-233074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TS.22.261_Adding clause for Ambient IoT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386"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0712</w:t>
      </w:r>
      <w:r w:rsidR="009043AF">
        <w:rPr>
          <w:rFonts w:ascii="Arial" w:eastAsia="Times New Roman" w:hAnsi="Arial" w:cs="Arial"/>
          <w:sz w:val="16"/>
          <w:szCs w:val="16"/>
          <w:lang w:eastAsia="en-GB"/>
        </w:rPr>
        <w:t>r</w:t>
      </w:r>
      <w:r w:rsidRPr="00377DE9">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387"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388" w:history="1">
        <w:r>
          <w:rPr>
            <w:rFonts w:ascii="Arial" w:eastAsia="Times New Roman" w:hAnsi="Arial" w:cs="Arial"/>
            <w:sz w:val="16"/>
            <w:szCs w:val="16"/>
            <w:lang w:eastAsia="en-GB"/>
          </w:rPr>
          <w:t>DUMMY</w:t>
        </w:r>
      </w:hyperlink>
      <w:r w:rsidR="009043AF">
        <w:rPr>
          <w:rFonts w:ascii="Arial" w:eastAsia="Times New Roman" w:hAnsi="Arial" w:cs="Arial"/>
          <w:sz w:val="16"/>
          <w:szCs w:val="16"/>
          <w:lang w:eastAsia="en-GB"/>
        </w:rPr>
        <w:t>)</w:t>
      </w:r>
      <w:r>
        <w:fldChar w:fldCharType="begin"/>
      </w:r>
      <w:r>
        <w:instrText>HYPERLINK "https://portal.3gpp.org/ngppapp/CreateTdoc.aspx?mode=view&amp;contributionId=1469516"</w:instrText>
      </w:r>
      <w:r>
        <w:fldChar w:fldCharType="separate"/>
      </w:r>
    </w:p>
    <w:p w14:paraId="7CC9B7A3" w14:textId="7ECA5BD6" w:rsidR="009043AF"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9043AF">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Agreed last SA1</w:t>
      </w:r>
    </w:p>
    <w:p w14:paraId="6C59512D" w14:textId="6196E97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S1-233417</w:t>
      </w:r>
    </w:p>
    <w:p w14:paraId="6599B239" w14:textId="77777777" w:rsidR="009043AF" w:rsidRDefault="009043AF" w:rsidP="00BE7991">
      <w:pPr>
        <w:rPr>
          <w:rFonts w:ascii="Arial" w:eastAsia="Times New Roman" w:hAnsi="Arial" w:cs="Arial"/>
          <w:color w:val="000000"/>
          <w:sz w:val="16"/>
          <w:szCs w:val="16"/>
          <w:lang w:eastAsia="en-GB"/>
        </w:rPr>
      </w:pPr>
    </w:p>
    <w:p w14:paraId="7AE89FC8" w14:textId="42B78451" w:rsidR="009043AF" w:rsidRDefault="00E72F18" w:rsidP="00BE7991">
      <w:pPr>
        <w:rPr>
          <w:rFonts w:ascii="Arial" w:eastAsia="Times New Roman" w:hAnsi="Arial" w:cs="Arial"/>
          <w:sz w:val="16"/>
          <w:szCs w:val="16"/>
          <w:lang w:eastAsia="en-GB"/>
        </w:rPr>
      </w:pPr>
      <w:hyperlink r:id="rId389" w:history="1">
        <w:r>
          <w:rPr>
            <w:rStyle w:val="Hyperlink"/>
            <w:rFonts w:ascii="Arial" w:eastAsia="Times New Roman" w:hAnsi="Arial" w:cs="Arial"/>
            <w:sz w:val="16"/>
            <w:szCs w:val="16"/>
            <w:lang w:eastAsia="en-GB"/>
          </w:rPr>
          <w:t>S1-233417</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TS.22.261_Adding clause for Ambient IoT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0712</w:t>
      </w:r>
      <w:r w:rsidR="009043AF">
        <w:rPr>
          <w:rFonts w:ascii="Arial" w:eastAsia="Times New Roman" w:hAnsi="Arial" w:cs="Arial"/>
          <w:sz w:val="16"/>
          <w:szCs w:val="16"/>
          <w:lang w:eastAsia="en-GB"/>
        </w:rPr>
        <w:t>r</w:t>
      </w:r>
      <w:r>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DUMMY</w:t>
      </w:r>
      <w:r w:rsidR="009043AF">
        <w:rPr>
          <w:rFonts w:ascii="Arial" w:eastAsia="Times New Roman" w:hAnsi="Arial" w:cs="Arial"/>
          <w:sz w:val="16"/>
          <w:szCs w:val="16"/>
          <w:lang w:eastAsia="en-GB"/>
        </w:rPr>
        <w:t>)</w:t>
      </w:r>
    </w:p>
    <w:p w14:paraId="6B104AE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Agreed last SA1 Revision of S1-233074.</w:t>
      </w:r>
    </w:p>
    <w:p w14:paraId="398C21F6" w14:textId="6B178E8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S1-233426</w:t>
      </w:r>
    </w:p>
    <w:p w14:paraId="57E1D7B1" w14:textId="77777777" w:rsidR="009043AF" w:rsidRDefault="009043AF" w:rsidP="00BE7991">
      <w:pPr>
        <w:rPr>
          <w:rFonts w:ascii="Arial" w:eastAsia="Times New Roman" w:hAnsi="Arial" w:cs="Arial"/>
          <w:color w:val="000000"/>
          <w:sz w:val="16"/>
          <w:szCs w:val="16"/>
          <w:lang w:eastAsia="en-GB"/>
        </w:rPr>
      </w:pPr>
    </w:p>
    <w:p w14:paraId="5AD6C1D7" w14:textId="50EB742D" w:rsidR="009043AF" w:rsidRDefault="005A04AB" w:rsidP="00BE7991">
      <w:pPr>
        <w:rPr>
          <w:rFonts w:ascii="Arial" w:eastAsia="Times New Roman" w:hAnsi="Arial" w:cs="Arial"/>
          <w:sz w:val="16"/>
          <w:szCs w:val="16"/>
          <w:lang w:eastAsia="en-GB"/>
        </w:rPr>
      </w:pPr>
      <w:hyperlink r:id="rId390" w:history="1">
        <w:r>
          <w:rPr>
            <w:rStyle w:val="Hyperlink"/>
            <w:rFonts w:ascii="Arial" w:eastAsia="Times New Roman" w:hAnsi="Arial" w:cs="Arial"/>
            <w:sz w:val="16"/>
            <w:szCs w:val="16"/>
            <w:lang w:eastAsia="en-GB"/>
          </w:rPr>
          <w:t>S1-233426</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TS.22.261_Adding clause for Ambient IoT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0712</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3</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DUMMY</w:t>
      </w:r>
      <w:r w:rsidR="009043AF">
        <w:rPr>
          <w:rFonts w:ascii="Arial" w:eastAsia="Times New Roman" w:hAnsi="Arial" w:cs="Arial"/>
          <w:sz w:val="16"/>
          <w:szCs w:val="16"/>
          <w:lang w:eastAsia="en-GB"/>
        </w:rPr>
        <w:t>)</w:t>
      </w:r>
    </w:p>
    <w:p w14:paraId="66BBA5A0"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S1-233417</w:t>
      </w:r>
    </w:p>
    <w:p w14:paraId="5FF7AB3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Agreed last SA1 Revision of S1-233417. Other comments Spec number is not known at this moment so it appears as XXX.</w:t>
      </w:r>
    </w:p>
    <w:p w14:paraId="4FFFA286" w14:textId="3B715D7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B990BD9" w14:textId="77777777" w:rsidR="009043AF" w:rsidRDefault="009043AF" w:rsidP="00BE7991">
      <w:pPr>
        <w:rPr>
          <w:rFonts w:ascii="Arial" w:eastAsia="Times New Roman" w:hAnsi="Arial" w:cs="Arial"/>
          <w:color w:val="000000"/>
          <w:sz w:val="16"/>
          <w:szCs w:val="16"/>
          <w:lang w:eastAsia="en-GB"/>
        </w:rPr>
      </w:pPr>
    </w:p>
    <w:p w14:paraId="0CCAC831" w14:textId="1A14AA31" w:rsidR="009043AF" w:rsidRDefault="00E72F18" w:rsidP="00BE7991">
      <w:pPr>
        <w:rPr>
          <w:rFonts w:ascii="Arial" w:eastAsia="Times New Roman" w:hAnsi="Arial" w:cs="Arial"/>
          <w:color w:val="000000"/>
          <w:sz w:val="16"/>
          <w:szCs w:val="16"/>
          <w:lang w:eastAsia="en-GB"/>
        </w:rPr>
      </w:pPr>
      <w:hyperlink r:id="rId391" w:history="1">
        <w:r w:rsidRPr="00377DE9">
          <w:rPr>
            <w:rFonts w:ascii="Arial" w:eastAsia="Times New Roman" w:hAnsi="Arial" w:cs="Arial"/>
            <w:b/>
            <w:bCs/>
            <w:color w:val="0000FF"/>
            <w:sz w:val="16"/>
            <w:szCs w:val="16"/>
            <w:u w:val="single"/>
            <w:lang w:eastAsia="en-GB"/>
          </w:rPr>
          <w:t>S1-233167</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KPN, Vodafone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Overview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r>
        <w:fldChar w:fldCharType="begin"/>
      </w:r>
      <w:r>
        <w:instrText>HYPERLINK "https://portal.3gpp.org/ngppapp/CreateTdoc.aspx?mode=view&amp;contributionId=1481627"</w:instrText>
      </w:r>
      <w:r>
        <w:fldChar w:fldCharType="separate"/>
      </w:r>
    </w:p>
    <w:p w14:paraId="1D0AC573" w14:textId="6735661A" w:rsidR="00E72F18"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9043AF">
        <w:rPr>
          <w:rFonts w:ascii="Arial" w:eastAsia="Times New Roman" w:hAnsi="Arial" w:cs="Arial"/>
          <w:b/>
          <w:i/>
          <w:color w:val="000000"/>
          <w:sz w:val="16"/>
          <w:szCs w:val="16"/>
          <w:lang w:eastAsia="en-GB"/>
        </w:rPr>
        <w:t xml:space="preserve">Conclusion: </w:t>
      </w:r>
      <w:r>
        <w:rPr>
          <w:rFonts w:ascii="Arial" w:eastAsia="Times New Roman" w:hAnsi="Arial" w:cs="Arial"/>
          <w:color w:val="000000"/>
          <w:sz w:val="16"/>
          <w:szCs w:val="16"/>
          <w:lang w:eastAsia="en-GB"/>
        </w:rPr>
        <w:t>Revised to S1-233400</w:t>
      </w:r>
    </w:p>
    <w:p w14:paraId="0DED854F" w14:textId="77777777" w:rsidR="009043AF" w:rsidRDefault="009043AF" w:rsidP="00BE7991">
      <w:pPr>
        <w:rPr>
          <w:rFonts w:ascii="Arial" w:eastAsia="Times New Roman" w:hAnsi="Arial" w:cs="Arial"/>
          <w:color w:val="000000"/>
          <w:sz w:val="16"/>
          <w:szCs w:val="16"/>
          <w:lang w:eastAsia="en-GB"/>
        </w:rPr>
      </w:pPr>
    </w:p>
    <w:p w14:paraId="7EB34140" w14:textId="7C4CD381" w:rsidR="009043AF" w:rsidRDefault="00E72F18" w:rsidP="00BE7991">
      <w:pPr>
        <w:rPr>
          <w:rFonts w:ascii="Arial" w:eastAsia="Times New Roman" w:hAnsi="Arial" w:cs="Arial"/>
          <w:sz w:val="16"/>
          <w:szCs w:val="16"/>
          <w:lang w:eastAsia="en-GB"/>
        </w:rPr>
      </w:pPr>
      <w:hyperlink r:id="rId392" w:history="1">
        <w:r>
          <w:rPr>
            <w:rStyle w:val="Hyperlink"/>
            <w:rFonts w:ascii="Arial" w:eastAsia="Times New Roman" w:hAnsi="Arial" w:cs="Arial"/>
            <w:sz w:val="16"/>
            <w:szCs w:val="16"/>
            <w:lang w:eastAsia="en-GB"/>
          </w:rPr>
          <w:t>S1-233400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KPN, Vodafone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Overview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A6A0C8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S1-233167.</w:t>
      </w:r>
    </w:p>
    <w:p w14:paraId="41458D4A" w14:textId="016F8EC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S1-233407</w:t>
      </w:r>
    </w:p>
    <w:p w14:paraId="3F0812B2" w14:textId="77777777" w:rsidR="009043AF" w:rsidRDefault="009043AF" w:rsidP="00BE7991">
      <w:pPr>
        <w:rPr>
          <w:rFonts w:ascii="Arial" w:eastAsia="Times New Roman" w:hAnsi="Arial" w:cs="Arial"/>
          <w:color w:val="000000"/>
          <w:sz w:val="16"/>
          <w:szCs w:val="16"/>
          <w:lang w:eastAsia="en-GB"/>
        </w:rPr>
      </w:pPr>
    </w:p>
    <w:p w14:paraId="16310390" w14:textId="008A7E3C" w:rsidR="009043AF" w:rsidRDefault="00E72F18" w:rsidP="00BE7991">
      <w:pPr>
        <w:rPr>
          <w:rFonts w:ascii="Arial" w:eastAsia="Times New Roman" w:hAnsi="Arial" w:cs="Arial"/>
          <w:sz w:val="16"/>
          <w:szCs w:val="16"/>
          <w:lang w:eastAsia="en-GB"/>
        </w:rPr>
      </w:pPr>
      <w:hyperlink r:id="rId393" w:history="1">
        <w:r>
          <w:rPr>
            <w:rStyle w:val="Hyperlink"/>
            <w:rFonts w:ascii="Arial" w:eastAsia="Times New Roman" w:hAnsi="Arial" w:cs="Arial"/>
            <w:sz w:val="16"/>
            <w:szCs w:val="16"/>
            <w:lang w:eastAsia="en-GB"/>
          </w:rPr>
          <w:t>S1-233407</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KPN, Vodafone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Overview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9A6CB2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S1-233400.</w:t>
      </w:r>
    </w:p>
    <w:p w14:paraId="244A38C9" w14:textId="3ECC524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S1-233421</w:t>
      </w:r>
    </w:p>
    <w:p w14:paraId="51802A46" w14:textId="77777777" w:rsidR="009043AF" w:rsidRDefault="009043AF" w:rsidP="00BE7991">
      <w:pPr>
        <w:rPr>
          <w:rFonts w:ascii="Arial" w:eastAsia="Times New Roman" w:hAnsi="Arial" w:cs="Arial"/>
          <w:color w:val="000000"/>
          <w:sz w:val="16"/>
          <w:szCs w:val="16"/>
          <w:lang w:eastAsia="en-GB"/>
        </w:rPr>
      </w:pPr>
    </w:p>
    <w:p w14:paraId="153A4C7A" w14:textId="4FCABD00" w:rsidR="009043AF" w:rsidRDefault="005A04AB" w:rsidP="00BE7991">
      <w:pPr>
        <w:rPr>
          <w:rFonts w:ascii="Arial" w:eastAsia="Times New Roman" w:hAnsi="Arial" w:cs="Arial"/>
          <w:sz w:val="16"/>
          <w:szCs w:val="16"/>
          <w:lang w:eastAsia="en-GB"/>
        </w:rPr>
      </w:pPr>
      <w:hyperlink r:id="rId394" w:history="1">
        <w:r>
          <w:rPr>
            <w:rStyle w:val="Hyperlink"/>
            <w:rFonts w:ascii="Arial" w:eastAsia="Times New Roman" w:hAnsi="Arial" w:cs="Arial"/>
            <w:sz w:val="16"/>
            <w:szCs w:val="16"/>
            <w:lang w:eastAsia="en-GB"/>
          </w:rPr>
          <w:t>S1-233428</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Add CPRs agreed last meeting but missed in section 5 in new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798B41F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S1-233423</w:t>
      </w:r>
    </w:p>
    <w:p w14:paraId="4E7135E2" w14:textId="6E6FCEB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 treated</w:t>
      </w:r>
    </w:p>
    <w:p w14:paraId="10BF5B11" w14:textId="77777777" w:rsidR="009043AF" w:rsidRDefault="009043AF" w:rsidP="00BE7991">
      <w:pPr>
        <w:rPr>
          <w:rFonts w:ascii="Arial" w:eastAsia="Times New Roman" w:hAnsi="Arial" w:cs="Arial"/>
          <w:color w:val="000000"/>
          <w:sz w:val="16"/>
          <w:szCs w:val="16"/>
          <w:lang w:eastAsia="en-GB"/>
        </w:rPr>
      </w:pPr>
    </w:p>
    <w:p w14:paraId="6A710D47" w14:textId="5591C62A" w:rsidR="009043AF" w:rsidRDefault="00E72F18" w:rsidP="00BE7991">
      <w:pPr>
        <w:rPr>
          <w:rFonts w:ascii="Arial" w:eastAsia="Times New Roman" w:hAnsi="Arial" w:cs="Arial"/>
          <w:sz w:val="16"/>
          <w:szCs w:val="16"/>
          <w:lang w:eastAsia="en-GB"/>
        </w:rPr>
      </w:pPr>
      <w:hyperlink r:id="rId395" w:history="1">
        <w:r>
          <w:rPr>
            <w:rStyle w:val="Hyperlink"/>
            <w:rFonts w:ascii="Arial" w:eastAsia="Times New Roman" w:hAnsi="Arial" w:cs="Arial"/>
            <w:sz w:val="16"/>
            <w:szCs w:val="16"/>
            <w:lang w:eastAsia="en-GB"/>
          </w:rPr>
          <w:t>S1-233421</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KPN, Vodafone, 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Overview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721BDEA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S1-233407.</w:t>
      </w:r>
    </w:p>
    <w:p w14:paraId="682D0826" w14:textId="3238B20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S1-233427</w:t>
      </w:r>
    </w:p>
    <w:p w14:paraId="7E40F0E4" w14:textId="77777777" w:rsidR="009043AF" w:rsidRDefault="009043AF" w:rsidP="00BE7991">
      <w:pPr>
        <w:rPr>
          <w:rFonts w:ascii="Arial" w:eastAsia="Times New Roman" w:hAnsi="Arial" w:cs="Arial"/>
          <w:color w:val="000000"/>
          <w:sz w:val="16"/>
          <w:szCs w:val="16"/>
          <w:lang w:eastAsia="en-GB"/>
        </w:rPr>
      </w:pPr>
    </w:p>
    <w:p w14:paraId="0A5AE8C1" w14:textId="1A86EAAB" w:rsidR="009043AF" w:rsidRDefault="005A04AB" w:rsidP="00BE7991">
      <w:pPr>
        <w:rPr>
          <w:rFonts w:ascii="Arial" w:eastAsia="Times New Roman" w:hAnsi="Arial" w:cs="Arial"/>
          <w:sz w:val="16"/>
          <w:szCs w:val="16"/>
          <w:lang w:eastAsia="en-GB"/>
        </w:rPr>
      </w:pPr>
      <w:hyperlink r:id="rId396" w:history="1">
        <w:r>
          <w:rPr>
            <w:rStyle w:val="Hyperlink"/>
            <w:rFonts w:ascii="Arial" w:eastAsia="Times New Roman" w:hAnsi="Arial" w:cs="Arial"/>
            <w:sz w:val="16"/>
            <w:szCs w:val="16"/>
            <w:lang w:eastAsia="en-GB"/>
          </w:rPr>
          <w:t>S1-233427</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KPN, Vodafone, Huawei</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Overview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14B5C1C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S1-233421</w:t>
      </w:r>
    </w:p>
    <w:p w14:paraId="5AC65BE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S1-233421.</w:t>
      </w:r>
    </w:p>
    <w:p w14:paraId="229E8CF9" w14:textId="06C1D15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20C28ACD" w14:textId="77777777" w:rsidR="009043AF" w:rsidRDefault="009043AF" w:rsidP="00BE7991">
      <w:pPr>
        <w:rPr>
          <w:rFonts w:ascii="Arial" w:eastAsia="Times New Roman" w:hAnsi="Arial" w:cs="Arial"/>
          <w:color w:val="000000"/>
          <w:sz w:val="16"/>
          <w:szCs w:val="16"/>
          <w:lang w:eastAsia="en-GB"/>
        </w:rPr>
      </w:pPr>
    </w:p>
    <w:p w14:paraId="65ED3E42" w14:textId="5495102E" w:rsidR="009043AF" w:rsidRDefault="00E72F18" w:rsidP="00BE7991">
      <w:pPr>
        <w:rPr>
          <w:rFonts w:ascii="Arial" w:eastAsia="Times New Roman" w:hAnsi="Arial" w:cs="Arial"/>
          <w:sz w:val="16"/>
          <w:szCs w:val="16"/>
          <w:lang w:eastAsia="en-GB"/>
        </w:rPr>
      </w:pPr>
      <w:hyperlink r:id="rId397" w:history="1">
        <w:r w:rsidRPr="00377DE9">
          <w:rPr>
            <w:rFonts w:ascii="Arial" w:eastAsia="Times New Roman" w:hAnsi="Arial" w:cs="Arial"/>
            <w:b/>
            <w:bCs/>
            <w:color w:val="0000FF"/>
            <w:sz w:val="16"/>
            <w:szCs w:val="16"/>
            <w:u w:val="single"/>
            <w:lang w:eastAsia="en-GB"/>
          </w:rPr>
          <w:t>S1-233075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3792E6E7" w14:textId="597A48C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S1-233409</w:t>
      </w:r>
    </w:p>
    <w:p w14:paraId="76FB65C1" w14:textId="77777777" w:rsidR="009043AF" w:rsidRDefault="009043AF" w:rsidP="00BE7991">
      <w:pPr>
        <w:rPr>
          <w:rFonts w:ascii="Arial" w:eastAsia="Times New Roman" w:hAnsi="Arial" w:cs="Arial"/>
          <w:color w:val="000000"/>
          <w:sz w:val="16"/>
          <w:szCs w:val="16"/>
          <w:lang w:eastAsia="en-GB"/>
        </w:rPr>
      </w:pPr>
    </w:p>
    <w:p w14:paraId="13CC9A84" w14:textId="46080123" w:rsidR="009043AF" w:rsidRDefault="00E72F18" w:rsidP="00BE7991">
      <w:pPr>
        <w:rPr>
          <w:rFonts w:ascii="Arial" w:eastAsia="Times New Roman" w:hAnsi="Arial" w:cs="Arial"/>
          <w:sz w:val="16"/>
          <w:szCs w:val="16"/>
          <w:lang w:eastAsia="en-GB"/>
        </w:rPr>
      </w:pPr>
      <w:hyperlink r:id="rId398" w:history="1">
        <w:r>
          <w:rPr>
            <w:rStyle w:val="Hyperlink"/>
            <w:rFonts w:ascii="Arial" w:eastAsia="Times New Roman" w:hAnsi="Arial" w:cs="Arial"/>
            <w:sz w:val="16"/>
            <w:szCs w:val="16"/>
            <w:lang w:eastAsia="en-GB"/>
          </w:rPr>
          <w:t>S1-233409</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1739120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S1-233075.</w:t>
      </w:r>
    </w:p>
    <w:p w14:paraId="19B0F979" w14:textId="0374D3A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S1-233416</w:t>
      </w:r>
    </w:p>
    <w:p w14:paraId="5CB6D08D" w14:textId="77777777" w:rsidR="009043AF" w:rsidRDefault="009043AF" w:rsidP="00BE7991">
      <w:pPr>
        <w:rPr>
          <w:rFonts w:ascii="Arial" w:eastAsia="Times New Roman" w:hAnsi="Arial" w:cs="Arial"/>
          <w:color w:val="000000"/>
          <w:sz w:val="16"/>
          <w:szCs w:val="16"/>
          <w:lang w:eastAsia="en-GB"/>
        </w:rPr>
      </w:pPr>
    </w:p>
    <w:p w14:paraId="0BE88EED" w14:textId="41AFB843" w:rsidR="009043AF" w:rsidRDefault="00E72F18" w:rsidP="00BE7991">
      <w:pPr>
        <w:rPr>
          <w:rFonts w:ascii="Arial" w:eastAsia="Times New Roman" w:hAnsi="Arial" w:cs="Arial"/>
          <w:sz w:val="16"/>
          <w:szCs w:val="16"/>
          <w:lang w:eastAsia="en-GB"/>
        </w:rPr>
      </w:pPr>
      <w:hyperlink r:id="rId399" w:history="1">
        <w:r>
          <w:rPr>
            <w:rStyle w:val="Hyperlink"/>
            <w:rFonts w:ascii="Arial" w:eastAsia="Times New Roman" w:hAnsi="Arial" w:cs="Arial"/>
            <w:sz w:val="16"/>
            <w:szCs w:val="16"/>
            <w:lang w:eastAsia="en-GB"/>
          </w:rPr>
          <w:t>S1-233416</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5D97793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S1-233409.</w:t>
      </w:r>
    </w:p>
    <w:p w14:paraId="355F4A5C" w14:textId="171199E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S1-233423</w:t>
      </w:r>
    </w:p>
    <w:p w14:paraId="2737237B" w14:textId="77777777" w:rsidR="009043AF" w:rsidRDefault="009043AF" w:rsidP="00BE7991">
      <w:pPr>
        <w:rPr>
          <w:rFonts w:ascii="Arial" w:eastAsia="Times New Roman" w:hAnsi="Arial" w:cs="Arial"/>
          <w:color w:val="000000"/>
          <w:sz w:val="16"/>
          <w:szCs w:val="16"/>
          <w:lang w:eastAsia="en-GB"/>
        </w:rPr>
      </w:pPr>
    </w:p>
    <w:p w14:paraId="7792C855" w14:textId="6D87C854" w:rsidR="009043AF" w:rsidRDefault="00E72F18" w:rsidP="00BE7991">
      <w:pPr>
        <w:rPr>
          <w:rFonts w:ascii="Arial" w:eastAsia="Times New Roman" w:hAnsi="Arial" w:cs="Arial"/>
          <w:sz w:val="16"/>
          <w:szCs w:val="16"/>
          <w:lang w:eastAsia="en-GB"/>
        </w:rPr>
      </w:pPr>
      <w:hyperlink r:id="rId400" w:history="1">
        <w:r>
          <w:rPr>
            <w:rStyle w:val="Hyperlink"/>
            <w:rFonts w:ascii="Arial" w:eastAsia="Times New Roman" w:hAnsi="Arial" w:cs="Arial"/>
            <w:sz w:val="16"/>
            <w:szCs w:val="16"/>
            <w:lang w:eastAsia="en-GB"/>
          </w:rPr>
          <w:t>S1-233423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9CF37C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S1-233416.</w:t>
      </w:r>
    </w:p>
    <w:p w14:paraId="23B47621" w14:textId="0D9ADE6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S1-233482</w:t>
      </w:r>
    </w:p>
    <w:p w14:paraId="48EEBF7B" w14:textId="77777777" w:rsidR="009043AF" w:rsidRDefault="009043AF" w:rsidP="00BE7991">
      <w:pPr>
        <w:rPr>
          <w:rFonts w:ascii="Arial" w:eastAsia="Times New Roman" w:hAnsi="Arial" w:cs="Arial"/>
          <w:color w:val="000000"/>
          <w:sz w:val="16"/>
          <w:szCs w:val="16"/>
          <w:lang w:eastAsia="en-GB"/>
        </w:rPr>
      </w:pPr>
    </w:p>
    <w:p w14:paraId="52088CCA" w14:textId="20518DA7" w:rsidR="009043AF" w:rsidRDefault="005A04AB" w:rsidP="00BE7991">
      <w:pPr>
        <w:rPr>
          <w:rFonts w:ascii="Arial" w:eastAsia="Times New Roman" w:hAnsi="Arial" w:cs="Arial"/>
          <w:sz w:val="16"/>
          <w:szCs w:val="16"/>
          <w:lang w:eastAsia="en-GB"/>
        </w:rPr>
      </w:pPr>
      <w:hyperlink r:id="rId401" w:history="1">
        <w:r>
          <w:rPr>
            <w:rStyle w:val="Hyperlink"/>
            <w:rFonts w:ascii="Arial" w:eastAsia="Times New Roman" w:hAnsi="Arial" w:cs="Arial"/>
            <w:sz w:val="16"/>
            <w:szCs w:val="16"/>
            <w:lang w:eastAsia="en-GB"/>
          </w:rPr>
          <w:t>S1-233482</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49DCEA1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Discussion: </w:t>
      </w:r>
      <w:r w:rsidR="00E72F18">
        <w:rPr>
          <w:rFonts w:ascii="Arial" w:eastAsia="Times New Roman" w:hAnsi="Arial" w:cs="Arial"/>
          <w:color w:val="000000"/>
          <w:sz w:val="16"/>
          <w:szCs w:val="16"/>
          <w:lang w:eastAsia="en-GB"/>
        </w:rPr>
        <w:t>Revision of S1-233423. Section titles is text already avaliable. It should not appear in track changes</w:t>
      </w:r>
    </w:p>
    <w:p w14:paraId="5D248722" w14:textId="3B0E126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S1-233483</w:t>
      </w:r>
    </w:p>
    <w:p w14:paraId="01AD2BC8" w14:textId="77777777" w:rsidR="009043AF" w:rsidRDefault="009043AF" w:rsidP="00BE7991">
      <w:pPr>
        <w:rPr>
          <w:rFonts w:ascii="Arial" w:eastAsia="Times New Roman" w:hAnsi="Arial" w:cs="Arial"/>
          <w:color w:val="000000"/>
          <w:sz w:val="16"/>
          <w:szCs w:val="16"/>
          <w:lang w:eastAsia="en-GB"/>
        </w:rPr>
      </w:pPr>
    </w:p>
    <w:p w14:paraId="667775FA" w14:textId="1C8F24B0" w:rsidR="009043AF" w:rsidRDefault="00104109" w:rsidP="00BE7991">
      <w:pPr>
        <w:rPr>
          <w:rFonts w:ascii="Arial" w:eastAsia="Times New Roman" w:hAnsi="Arial" w:cs="Arial"/>
          <w:sz w:val="16"/>
          <w:szCs w:val="16"/>
          <w:lang w:eastAsia="en-GB"/>
        </w:rPr>
      </w:pPr>
      <w:hyperlink r:id="rId402" w:history="1">
        <w:r>
          <w:rPr>
            <w:rStyle w:val="Hyperlink"/>
            <w:rFonts w:ascii="Arial" w:eastAsia="Times New Roman" w:hAnsi="Arial" w:cs="Arial"/>
            <w:sz w:val="16"/>
            <w:szCs w:val="16"/>
            <w:lang w:eastAsia="en-GB"/>
          </w:rPr>
          <w:t>S1-233483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155A8D6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S1-233482</w:t>
      </w:r>
    </w:p>
    <w:p w14:paraId="1F14B56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S1-233423. Section titles is text already avaliable. It should not appear in track changes Revision of S1-233482.</w:t>
      </w:r>
    </w:p>
    <w:p w14:paraId="5D611790" w14:textId="7881286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F9B0135" w14:textId="77777777" w:rsidR="009043AF" w:rsidRDefault="009043AF" w:rsidP="00BE7991">
      <w:pPr>
        <w:rPr>
          <w:rFonts w:ascii="Arial" w:eastAsia="Times New Roman" w:hAnsi="Arial" w:cs="Arial"/>
          <w:color w:val="000000"/>
          <w:sz w:val="16"/>
          <w:szCs w:val="16"/>
          <w:lang w:eastAsia="en-GB"/>
        </w:rPr>
      </w:pPr>
    </w:p>
    <w:p w14:paraId="55C5081D" w14:textId="35946F3F" w:rsidR="009043AF" w:rsidRDefault="00E72F18" w:rsidP="00BE7991">
      <w:pPr>
        <w:rPr>
          <w:rFonts w:ascii="Arial" w:eastAsia="Times New Roman" w:hAnsi="Arial" w:cs="Arial"/>
          <w:sz w:val="16"/>
          <w:szCs w:val="16"/>
          <w:lang w:eastAsia="en-GB"/>
        </w:rPr>
      </w:pPr>
      <w:hyperlink r:id="rId403" w:history="1">
        <w:r w:rsidRPr="00377DE9">
          <w:rPr>
            <w:rFonts w:ascii="Arial" w:eastAsia="Times New Roman" w:hAnsi="Arial" w:cs="Arial"/>
            <w:b/>
            <w:bCs/>
            <w:color w:val="0000FF"/>
            <w:sz w:val="16"/>
            <w:szCs w:val="16"/>
            <w:u w:val="single"/>
            <w:lang w:eastAsia="en-GB"/>
          </w:rPr>
          <w:t>S1-233102</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Text Proposal for Communication Modes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70D1E4F2" w14:textId="02D5178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S1-233411</w:t>
      </w:r>
    </w:p>
    <w:p w14:paraId="12CB6A69" w14:textId="77777777" w:rsidR="009043AF" w:rsidRDefault="009043AF" w:rsidP="00BE7991">
      <w:pPr>
        <w:rPr>
          <w:rFonts w:ascii="Arial" w:eastAsia="Times New Roman" w:hAnsi="Arial" w:cs="Arial"/>
          <w:color w:val="000000"/>
          <w:sz w:val="16"/>
          <w:szCs w:val="16"/>
          <w:lang w:eastAsia="en-GB"/>
        </w:rPr>
      </w:pPr>
    </w:p>
    <w:p w14:paraId="5E173A2C" w14:textId="39F257C9" w:rsidR="009043AF" w:rsidRDefault="00E72F18" w:rsidP="00BE7991">
      <w:pPr>
        <w:rPr>
          <w:rFonts w:ascii="Arial" w:eastAsia="Times New Roman" w:hAnsi="Arial" w:cs="Arial"/>
          <w:sz w:val="16"/>
          <w:szCs w:val="16"/>
          <w:lang w:eastAsia="en-GB"/>
        </w:rPr>
      </w:pPr>
      <w:hyperlink r:id="rId404" w:history="1">
        <w:r>
          <w:rPr>
            <w:rStyle w:val="Hyperlink"/>
            <w:rFonts w:ascii="Arial" w:eastAsia="Times New Roman" w:hAnsi="Arial" w:cs="Arial"/>
            <w:sz w:val="16"/>
            <w:szCs w:val="16"/>
            <w:lang w:eastAsia="en-GB"/>
          </w:rPr>
          <w:t>S1-233411</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Text Proposal for Communication Modes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2A07D7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S1-233102.</w:t>
      </w:r>
    </w:p>
    <w:p w14:paraId="3F491EDC" w14:textId="01F9827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S1-233422</w:t>
      </w:r>
    </w:p>
    <w:p w14:paraId="1B1CB55B" w14:textId="77777777" w:rsidR="009043AF" w:rsidRDefault="009043AF" w:rsidP="00BE7991">
      <w:pPr>
        <w:rPr>
          <w:rFonts w:ascii="Arial" w:eastAsia="Times New Roman" w:hAnsi="Arial" w:cs="Arial"/>
          <w:color w:val="000000"/>
          <w:sz w:val="16"/>
          <w:szCs w:val="16"/>
          <w:lang w:eastAsia="en-GB"/>
        </w:rPr>
      </w:pPr>
    </w:p>
    <w:p w14:paraId="4588A6DF" w14:textId="2CCD9416" w:rsidR="009043AF" w:rsidRDefault="00E72F18" w:rsidP="00BE7991">
      <w:pPr>
        <w:rPr>
          <w:rFonts w:ascii="Arial" w:eastAsia="Times New Roman" w:hAnsi="Arial" w:cs="Arial"/>
          <w:sz w:val="16"/>
          <w:szCs w:val="16"/>
          <w:lang w:eastAsia="en-GB"/>
        </w:rPr>
      </w:pPr>
      <w:hyperlink r:id="rId405" w:history="1">
        <w:r>
          <w:rPr>
            <w:rStyle w:val="Hyperlink"/>
            <w:rFonts w:ascii="Arial" w:eastAsia="Times New Roman" w:hAnsi="Arial" w:cs="Arial"/>
            <w:sz w:val="16"/>
            <w:szCs w:val="16"/>
            <w:lang w:eastAsia="en-GB"/>
          </w:rPr>
          <w:t>S1-233422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Text Proposal for Communication Modes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02EAB2B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S1-233411. Fix  capable  in texts and figure, section numbering remove 4. Overview</w:t>
      </w:r>
    </w:p>
    <w:p w14:paraId="7331BD01" w14:textId="00D8009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8BD04EC" w14:textId="77777777" w:rsidR="009043AF" w:rsidRDefault="009043AF" w:rsidP="00BE7991">
      <w:pPr>
        <w:rPr>
          <w:rFonts w:ascii="Arial" w:eastAsia="Times New Roman" w:hAnsi="Arial" w:cs="Arial"/>
          <w:color w:val="000000"/>
          <w:sz w:val="16"/>
          <w:szCs w:val="16"/>
          <w:lang w:eastAsia="en-GB"/>
        </w:rPr>
      </w:pPr>
    </w:p>
    <w:p w14:paraId="09DFBD0C" w14:textId="3491896C" w:rsidR="009043AF" w:rsidRDefault="00E72F18" w:rsidP="00BE7991">
      <w:pPr>
        <w:rPr>
          <w:rFonts w:ascii="Arial" w:eastAsia="Times New Roman" w:hAnsi="Arial" w:cs="Arial"/>
          <w:sz w:val="16"/>
          <w:szCs w:val="16"/>
          <w:lang w:eastAsia="en-GB"/>
        </w:rPr>
      </w:pPr>
      <w:hyperlink r:id="rId406" w:history="1">
        <w:r w:rsidRPr="00377DE9">
          <w:rPr>
            <w:rFonts w:ascii="Arial" w:eastAsia="Times New Roman" w:hAnsi="Arial" w:cs="Arial"/>
            <w:b/>
            <w:bCs/>
            <w:color w:val="0000FF"/>
            <w:sz w:val="16"/>
            <w:szCs w:val="16"/>
            <w:u w:val="single"/>
            <w:lang w:eastAsia="en-GB"/>
          </w:rPr>
          <w:t>S1-233103</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562CBC75" w14:textId="6764258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S1-233278</w:t>
      </w:r>
    </w:p>
    <w:p w14:paraId="272E67B6" w14:textId="77777777" w:rsidR="009043AF" w:rsidRDefault="009043AF" w:rsidP="00BE7991">
      <w:pPr>
        <w:rPr>
          <w:rFonts w:ascii="Arial" w:eastAsia="Times New Roman" w:hAnsi="Arial" w:cs="Arial"/>
          <w:color w:val="000000"/>
          <w:sz w:val="16"/>
          <w:szCs w:val="16"/>
          <w:lang w:eastAsia="en-GB"/>
        </w:rPr>
      </w:pPr>
    </w:p>
    <w:p w14:paraId="120A5165" w14:textId="33FF5934" w:rsidR="009043AF" w:rsidRDefault="00E72F18" w:rsidP="00BE7991">
      <w:pPr>
        <w:rPr>
          <w:rFonts w:ascii="Arial" w:eastAsia="Times New Roman" w:hAnsi="Arial" w:cs="Arial"/>
          <w:sz w:val="16"/>
          <w:szCs w:val="16"/>
          <w:lang w:eastAsia="en-GB"/>
        </w:rPr>
      </w:pPr>
      <w:hyperlink r:id="rId407" w:history="1">
        <w:r>
          <w:rPr>
            <w:rStyle w:val="Hyperlink"/>
            <w:rFonts w:ascii="Arial" w:eastAsia="Times New Roman" w:hAnsi="Arial" w:cs="Arial"/>
            <w:sz w:val="16"/>
            <w:szCs w:val="16"/>
            <w:lang w:eastAsia="en-GB"/>
          </w:rPr>
          <w:t>S1-233278</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 , 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6B2B2D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S1-233103</w:t>
      </w:r>
    </w:p>
    <w:p w14:paraId="4B22A80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check 3185 (Peratron), 3103 (Qc), 3278 (Qc), 3412</w:t>
      </w:r>
    </w:p>
    <w:p w14:paraId="0D46C054" w14:textId="0B946D2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S1-233412</w:t>
      </w:r>
    </w:p>
    <w:p w14:paraId="16688C6E" w14:textId="77777777" w:rsidR="009043AF" w:rsidRDefault="009043AF" w:rsidP="00BE7991">
      <w:pPr>
        <w:rPr>
          <w:rFonts w:ascii="Arial" w:eastAsia="Times New Roman" w:hAnsi="Arial" w:cs="Arial"/>
          <w:color w:val="000000"/>
          <w:sz w:val="16"/>
          <w:szCs w:val="16"/>
          <w:lang w:eastAsia="en-GB"/>
        </w:rPr>
      </w:pPr>
    </w:p>
    <w:p w14:paraId="4E1D9384" w14:textId="406BF587" w:rsidR="009043AF" w:rsidRDefault="00E72F18" w:rsidP="00BE7991">
      <w:pPr>
        <w:rPr>
          <w:rFonts w:ascii="Arial" w:eastAsia="Times New Roman" w:hAnsi="Arial" w:cs="Arial"/>
          <w:sz w:val="16"/>
          <w:szCs w:val="16"/>
          <w:lang w:eastAsia="en-GB"/>
        </w:rPr>
      </w:pPr>
      <w:hyperlink r:id="rId408" w:history="1">
        <w:r>
          <w:rPr>
            <w:rStyle w:val="Hyperlink"/>
            <w:rFonts w:ascii="Arial" w:eastAsia="Times New Roman" w:hAnsi="Arial" w:cs="Arial"/>
            <w:sz w:val="16"/>
            <w:szCs w:val="16"/>
            <w:lang w:eastAsia="en-GB"/>
          </w:rPr>
          <w:t>S1-233412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 , 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449AE68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S1-233278.</w:t>
      </w:r>
      <w:r w:rsidR="00E72F18">
        <w:rPr>
          <w:rFonts w:ascii="Arial" w:eastAsia="Times New Roman" w:hAnsi="Arial" w:cs="Arial"/>
          <w:color w:val="000000"/>
          <w:sz w:val="16"/>
          <w:szCs w:val="16"/>
          <w:lang w:eastAsia="en-GB"/>
        </w:rPr>
        <w:br/>
        <w:t>Merged with 3425 in 3429</w:t>
      </w:r>
    </w:p>
    <w:p w14:paraId="6E4D189A" w14:textId="058A268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Merged into S1-233429</w:t>
      </w:r>
    </w:p>
    <w:p w14:paraId="69F6A7D1" w14:textId="77777777" w:rsidR="009043AF" w:rsidRDefault="009043AF" w:rsidP="00BE7991">
      <w:pPr>
        <w:rPr>
          <w:rFonts w:ascii="Arial" w:eastAsia="Times New Roman" w:hAnsi="Arial" w:cs="Arial"/>
          <w:color w:val="000000"/>
          <w:sz w:val="16"/>
          <w:szCs w:val="16"/>
          <w:lang w:eastAsia="en-GB"/>
        </w:rPr>
      </w:pPr>
    </w:p>
    <w:p w14:paraId="0AA43CDC" w14:textId="751C9642" w:rsidR="009043AF" w:rsidRDefault="00E72F18" w:rsidP="00BE7991">
      <w:pPr>
        <w:rPr>
          <w:rFonts w:ascii="Arial" w:eastAsia="Times New Roman" w:hAnsi="Arial" w:cs="Arial"/>
          <w:sz w:val="16"/>
          <w:szCs w:val="16"/>
          <w:lang w:eastAsia="en-GB"/>
        </w:rPr>
      </w:pPr>
      <w:hyperlink r:id="rId409" w:history="1">
        <w:r w:rsidRPr="00377DE9">
          <w:rPr>
            <w:rFonts w:ascii="Arial" w:eastAsia="Times New Roman" w:hAnsi="Arial" w:cs="Arial"/>
            <w:b/>
            <w:bCs/>
            <w:color w:val="0000FF"/>
            <w:sz w:val="16"/>
            <w:szCs w:val="16"/>
            <w:u w:val="single"/>
            <w:lang w:eastAsia="en-GB"/>
          </w:rPr>
          <w:t>S1-233148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Adding referernces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1EB5ADBB" w14:textId="59BF7CD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S1-233418</w:t>
      </w:r>
    </w:p>
    <w:p w14:paraId="2D7DCBFB" w14:textId="77777777" w:rsidR="009043AF" w:rsidRDefault="009043AF" w:rsidP="00BE7991">
      <w:pPr>
        <w:rPr>
          <w:rFonts w:ascii="Arial" w:eastAsia="Times New Roman" w:hAnsi="Arial" w:cs="Arial"/>
          <w:color w:val="000000"/>
          <w:sz w:val="16"/>
          <w:szCs w:val="16"/>
          <w:lang w:eastAsia="en-GB"/>
        </w:rPr>
      </w:pPr>
    </w:p>
    <w:p w14:paraId="4E7BD0F8" w14:textId="503B72BB" w:rsidR="009043AF" w:rsidRDefault="00E72F18" w:rsidP="00BE7991">
      <w:pPr>
        <w:rPr>
          <w:rFonts w:ascii="Arial" w:eastAsia="Times New Roman" w:hAnsi="Arial" w:cs="Arial"/>
          <w:sz w:val="16"/>
          <w:szCs w:val="16"/>
          <w:lang w:eastAsia="en-GB"/>
        </w:rPr>
      </w:pPr>
      <w:hyperlink r:id="rId410" w:history="1">
        <w:r>
          <w:rPr>
            <w:rStyle w:val="Hyperlink"/>
            <w:rFonts w:ascii="Arial" w:eastAsia="Times New Roman" w:hAnsi="Arial" w:cs="Arial"/>
            <w:sz w:val="16"/>
            <w:szCs w:val="16"/>
            <w:lang w:eastAsia="en-GB"/>
          </w:rPr>
          <w:t>S1-233418</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Adding referernces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5934971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S1-233148.</w:t>
      </w:r>
    </w:p>
    <w:p w14:paraId="3AD6940F" w14:textId="5194EA3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Merged into S1-233421</w:t>
      </w:r>
    </w:p>
    <w:p w14:paraId="16498A22" w14:textId="77777777" w:rsidR="009043AF" w:rsidRDefault="009043AF" w:rsidP="00BE7991">
      <w:pPr>
        <w:rPr>
          <w:rFonts w:ascii="Arial" w:eastAsia="Times New Roman" w:hAnsi="Arial" w:cs="Arial"/>
          <w:color w:val="000000"/>
          <w:sz w:val="16"/>
          <w:szCs w:val="16"/>
          <w:lang w:eastAsia="en-GB"/>
        </w:rPr>
      </w:pPr>
    </w:p>
    <w:p w14:paraId="48596B8E" w14:textId="7AF996D4" w:rsidR="009043AF" w:rsidRDefault="00E72F18" w:rsidP="00BE7991">
      <w:pPr>
        <w:rPr>
          <w:rFonts w:ascii="Arial" w:eastAsia="Times New Roman" w:hAnsi="Arial" w:cs="Arial"/>
          <w:sz w:val="16"/>
          <w:szCs w:val="16"/>
          <w:lang w:eastAsia="en-GB"/>
        </w:rPr>
      </w:pPr>
      <w:hyperlink r:id="rId411" w:history="1">
        <w:r w:rsidRPr="00377DE9">
          <w:rPr>
            <w:rFonts w:ascii="Arial" w:eastAsia="Times New Roman" w:hAnsi="Arial" w:cs="Arial"/>
            <w:b/>
            <w:bCs/>
            <w:color w:val="0000FF"/>
            <w:sz w:val="16"/>
            <w:szCs w:val="16"/>
            <w:u w:val="single"/>
            <w:lang w:eastAsia="en-GB"/>
          </w:rPr>
          <w:t>S1-233170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Adding referernces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5C8F39F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Incorrect document title</w:t>
      </w:r>
    </w:p>
    <w:p w14:paraId="54FAD4F8" w14:textId="7DAFB74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S1-233408</w:t>
      </w:r>
    </w:p>
    <w:p w14:paraId="6B9919EE" w14:textId="77777777" w:rsidR="009043AF" w:rsidRDefault="009043AF" w:rsidP="00BE7991">
      <w:pPr>
        <w:rPr>
          <w:rFonts w:ascii="Arial" w:eastAsia="Times New Roman" w:hAnsi="Arial" w:cs="Arial"/>
          <w:color w:val="000000"/>
          <w:sz w:val="16"/>
          <w:szCs w:val="16"/>
          <w:lang w:eastAsia="en-GB"/>
        </w:rPr>
      </w:pPr>
    </w:p>
    <w:p w14:paraId="66FA62CC" w14:textId="5C84DEEB" w:rsidR="009043AF" w:rsidRDefault="00E72F18" w:rsidP="00BE7991">
      <w:pPr>
        <w:rPr>
          <w:rFonts w:ascii="Arial" w:eastAsia="Times New Roman" w:hAnsi="Arial" w:cs="Arial"/>
          <w:sz w:val="16"/>
          <w:szCs w:val="16"/>
          <w:lang w:eastAsia="en-GB"/>
        </w:rPr>
      </w:pPr>
      <w:hyperlink r:id="rId412" w:history="1">
        <w:r>
          <w:rPr>
            <w:rStyle w:val="Hyperlink"/>
            <w:rFonts w:ascii="Arial" w:eastAsia="Times New Roman" w:hAnsi="Arial" w:cs="Arial"/>
            <w:sz w:val="16"/>
            <w:szCs w:val="16"/>
            <w:lang w:eastAsia="en-GB"/>
          </w:rPr>
          <w:t>S1-233408</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Adding referernces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45EEE1F9"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S1-233170. Incorrect document title</w:t>
      </w:r>
    </w:p>
    <w:p w14:paraId="35C91FE9" w14:textId="785FEB5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77299A3" w14:textId="77777777" w:rsidR="009043AF" w:rsidRDefault="009043AF" w:rsidP="00BE7991">
      <w:pPr>
        <w:rPr>
          <w:rFonts w:ascii="Arial" w:eastAsia="Times New Roman" w:hAnsi="Arial" w:cs="Arial"/>
          <w:color w:val="000000"/>
          <w:sz w:val="16"/>
          <w:szCs w:val="16"/>
          <w:lang w:eastAsia="en-GB"/>
        </w:rPr>
      </w:pPr>
    </w:p>
    <w:p w14:paraId="7FDA041C" w14:textId="68D8EA05" w:rsidR="00E72F18" w:rsidRDefault="00E72F18" w:rsidP="00840AEA">
      <w:pPr>
        <w:pStyle w:val="Heading3"/>
        <w:rPr>
          <w:color w:val="000000"/>
          <w:lang w:eastAsia="en-GB"/>
        </w:rPr>
      </w:pPr>
      <w:bookmarkStart w:id="44" w:name="_Toc157177956"/>
      <w:r w:rsidRPr="002C081E">
        <w:rPr>
          <w:i/>
          <w:iCs/>
          <w:lang w:eastAsia="en-GB"/>
        </w:rPr>
        <w:t>7.2.3</w:t>
      </w:r>
      <w:r w:rsidRPr="002C081E">
        <w:rPr>
          <w:i/>
          <w:iCs/>
          <w:lang w:eastAsia="en-GB"/>
        </w:rPr>
        <w:tab/>
        <w:t>AmbientIoT Output</w:t>
      </w:r>
      <w:bookmarkEnd w:id="44"/>
      <w:r w:rsidRPr="002C081E">
        <w:rPr>
          <w:i/>
          <w:iCs/>
          <w:lang w:eastAsia="en-GB"/>
        </w:rPr>
        <w:t xml:space="preserve"> </w:t>
      </w:r>
    </w:p>
    <w:p w14:paraId="206FEC67" w14:textId="7DE471CB" w:rsidR="009043AF" w:rsidRDefault="00E72F18" w:rsidP="00BE7991">
      <w:pPr>
        <w:rPr>
          <w:rFonts w:ascii="Arial" w:eastAsia="Times New Roman" w:hAnsi="Arial" w:cs="Arial"/>
          <w:sz w:val="16"/>
          <w:szCs w:val="16"/>
          <w:lang w:eastAsia="en-GB"/>
        </w:rPr>
      </w:pPr>
      <w:hyperlink r:id="rId413" w:history="1">
        <w:r>
          <w:rPr>
            <w:rStyle w:val="Hyperlink"/>
            <w:rFonts w:ascii="Arial" w:eastAsia="Times New Roman" w:hAnsi="Arial" w:cs="Arial"/>
            <w:sz w:val="16"/>
            <w:szCs w:val="16"/>
            <w:lang w:eastAsia="en-GB"/>
          </w:rPr>
          <w:t>S1-233254</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Cover sheet of the TR 22.840 for approval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TR</w:t>
      </w:r>
      <w:r w:rsidR="009043AF">
        <w:rPr>
          <w:rFonts w:ascii="Arial" w:eastAsia="Times New Roman" w:hAnsi="Arial" w:cs="Arial"/>
          <w:sz w:val="16"/>
          <w:szCs w:val="16"/>
          <w:lang w:eastAsia="en-GB"/>
        </w:rPr>
        <w:t>)</w:t>
      </w:r>
    </w:p>
    <w:p w14:paraId="034383E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Wrong template</w:t>
      </w:r>
    </w:p>
    <w:p w14:paraId="69DC9789" w14:textId="50271EB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S1-233593</w:t>
      </w:r>
    </w:p>
    <w:p w14:paraId="7BA62A82" w14:textId="77777777" w:rsidR="009043AF" w:rsidRDefault="009043AF" w:rsidP="00BE7991">
      <w:pPr>
        <w:rPr>
          <w:rFonts w:ascii="Arial" w:eastAsia="Times New Roman" w:hAnsi="Arial" w:cs="Arial"/>
          <w:color w:val="000000"/>
          <w:sz w:val="16"/>
          <w:szCs w:val="16"/>
          <w:lang w:eastAsia="en-GB"/>
        </w:rPr>
      </w:pPr>
    </w:p>
    <w:p w14:paraId="5C0DDBA8" w14:textId="5F24F990" w:rsidR="009043AF" w:rsidRDefault="00104109" w:rsidP="00BE7991">
      <w:pPr>
        <w:rPr>
          <w:rFonts w:ascii="Arial" w:eastAsia="Times New Roman" w:hAnsi="Arial" w:cs="Arial"/>
          <w:sz w:val="16"/>
          <w:szCs w:val="16"/>
          <w:lang w:eastAsia="en-GB"/>
        </w:rPr>
      </w:pPr>
      <w:hyperlink r:id="rId414" w:history="1">
        <w:r>
          <w:rPr>
            <w:rStyle w:val="Hyperlink"/>
            <w:rFonts w:ascii="Arial" w:eastAsia="Times New Roman" w:hAnsi="Arial" w:cs="Arial"/>
            <w:sz w:val="16"/>
            <w:szCs w:val="16"/>
            <w:lang w:eastAsia="en-GB"/>
          </w:rPr>
          <w:t>S1-233593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other</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Cover sheet of the TR 22.840 on FS_AmbientIoT for approval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TR</w:t>
      </w:r>
      <w:r w:rsidR="009043AF">
        <w:rPr>
          <w:rFonts w:ascii="Arial" w:eastAsia="Times New Roman" w:hAnsi="Arial" w:cs="Arial"/>
          <w:sz w:val="16"/>
          <w:szCs w:val="16"/>
          <w:lang w:eastAsia="en-GB"/>
        </w:rPr>
        <w:t>)</w:t>
      </w:r>
    </w:p>
    <w:p w14:paraId="71D6B39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S1-233254</w:t>
      </w:r>
    </w:p>
    <w:p w14:paraId="49A5E30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S1-233254. Use the right template.</w:t>
      </w:r>
    </w:p>
    <w:p w14:paraId="4EAE5C3A" w14:textId="7C03354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160ED63" w14:textId="77777777" w:rsidR="009043AF" w:rsidRDefault="009043AF" w:rsidP="00BE7991">
      <w:pPr>
        <w:rPr>
          <w:rFonts w:ascii="Arial" w:eastAsia="Times New Roman" w:hAnsi="Arial" w:cs="Arial"/>
          <w:color w:val="000000"/>
          <w:sz w:val="16"/>
          <w:szCs w:val="16"/>
          <w:lang w:eastAsia="en-GB"/>
        </w:rPr>
      </w:pPr>
    </w:p>
    <w:p w14:paraId="50A8064A" w14:textId="3880AC99" w:rsidR="009043AF" w:rsidRDefault="00E72F18" w:rsidP="00BE7991">
      <w:pPr>
        <w:rPr>
          <w:rFonts w:ascii="Arial" w:eastAsia="Times New Roman" w:hAnsi="Arial" w:cs="Arial"/>
          <w:sz w:val="16"/>
          <w:szCs w:val="16"/>
          <w:lang w:eastAsia="en-GB"/>
        </w:rPr>
      </w:pPr>
      <w:hyperlink r:id="rId415" w:history="1">
        <w:r>
          <w:rPr>
            <w:rStyle w:val="Hyperlink"/>
            <w:rFonts w:ascii="Arial" w:eastAsia="Times New Roman" w:hAnsi="Arial" w:cs="Arial"/>
            <w:sz w:val="16"/>
            <w:szCs w:val="16"/>
            <w:lang w:eastAsia="en-GB"/>
          </w:rPr>
          <w:t>S1-233255</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TR 22.840v2.1.0 Study on Ambient power-enabled Internet of Things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TR</w:t>
      </w:r>
      <w:r w:rsidR="009043AF">
        <w:rPr>
          <w:rFonts w:ascii="Arial" w:eastAsia="Times New Roman" w:hAnsi="Arial" w:cs="Arial"/>
          <w:sz w:val="16"/>
          <w:szCs w:val="16"/>
          <w:lang w:eastAsia="en-GB"/>
        </w:rPr>
        <w:t>)</w:t>
      </w:r>
    </w:p>
    <w:p w14:paraId="7FEF772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First draft by Tuesday 28th 23:00 UTC Comments till Thursday 30st 23:00 UTC Final version by Friday 1st 23:00 UTC</w:t>
      </w:r>
    </w:p>
    <w:p w14:paraId="121507C5" w14:textId="20BB81F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2E24BF4" w14:textId="77777777" w:rsidR="009043AF" w:rsidRDefault="009043AF" w:rsidP="00BE7991">
      <w:pPr>
        <w:rPr>
          <w:rFonts w:ascii="Arial" w:eastAsia="Times New Roman" w:hAnsi="Arial" w:cs="Arial"/>
          <w:color w:val="000000"/>
          <w:sz w:val="16"/>
          <w:szCs w:val="16"/>
          <w:lang w:eastAsia="en-GB"/>
        </w:rPr>
      </w:pPr>
    </w:p>
    <w:p w14:paraId="6BDE61C7" w14:textId="743F53B5" w:rsidR="009043AF" w:rsidRDefault="00E72F18" w:rsidP="00BE7991">
      <w:pPr>
        <w:rPr>
          <w:rFonts w:ascii="Arial" w:eastAsia="Times New Roman" w:hAnsi="Arial" w:cs="Arial"/>
          <w:sz w:val="16"/>
          <w:szCs w:val="16"/>
          <w:lang w:eastAsia="en-GB"/>
        </w:rPr>
      </w:pPr>
      <w:hyperlink r:id="rId416" w:history="1">
        <w:r>
          <w:rPr>
            <w:rStyle w:val="Hyperlink"/>
            <w:rFonts w:ascii="Arial" w:eastAsia="Times New Roman" w:hAnsi="Arial" w:cs="Arial"/>
            <w:sz w:val="16"/>
            <w:szCs w:val="16"/>
            <w:lang w:eastAsia="en-GB"/>
          </w:rPr>
          <w:t>S1-233256</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Cover sheet of the TS 22.xxx for one step approval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0CBD043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Performance requirements to be covered, wrong format</w:t>
      </w:r>
    </w:p>
    <w:p w14:paraId="4BD7DD38" w14:textId="4A58358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S1-233594</w:t>
      </w:r>
    </w:p>
    <w:p w14:paraId="6F78411B" w14:textId="77777777" w:rsidR="009043AF" w:rsidRDefault="009043AF" w:rsidP="00BE7991">
      <w:pPr>
        <w:rPr>
          <w:rFonts w:ascii="Arial" w:eastAsia="Times New Roman" w:hAnsi="Arial" w:cs="Arial"/>
          <w:color w:val="000000"/>
          <w:sz w:val="16"/>
          <w:szCs w:val="16"/>
          <w:lang w:eastAsia="en-GB"/>
        </w:rPr>
      </w:pPr>
    </w:p>
    <w:p w14:paraId="6C9059B0" w14:textId="48629D91" w:rsidR="009043AF" w:rsidRDefault="00104109" w:rsidP="00BE7991">
      <w:pPr>
        <w:rPr>
          <w:rFonts w:ascii="Arial" w:eastAsia="Times New Roman" w:hAnsi="Arial" w:cs="Arial"/>
          <w:sz w:val="16"/>
          <w:szCs w:val="16"/>
          <w:lang w:eastAsia="en-GB"/>
        </w:rPr>
      </w:pPr>
      <w:hyperlink r:id="rId417" w:history="1">
        <w:r>
          <w:rPr>
            <w:rStyle w:val="Hyperlink"/>
            <w:rFonts w:ascii="Arial" w:eastAsia="Times New Roman" w:hAnsi="Arial" w:cs="Arial"/>
            <w:sz w:val="16"/>
            <w:szCs w:val="16"/>
            <w:lang w:eastAsia="en-GB"/>
          </w:rPr>
          <w:t>S1-233594</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other</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Cover sheet of the TS 22.xxx for one step approval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EA491D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S1-233256</w:t>
      </w:r>
    </w:p>
    <w:p w14:paraId="1BC42BA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S1-233256. Performance requirements + right format+ fixing typos.</w:t>
      </w:r>
    </w:p>
    <w:p w14:paraId="334E8037" w14:textId="4FCC4CE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DA86A41" w14:textId="77777777" w:rsidR="009043AF" w:rsidRDefault="009043AF" w:rsidP="00BE7991">
      <w:pPr>
        <w:rPr>
          <w:rFonts w:ascii="Arial" w:eastAsia="Times New Roman" w:hAnsi="Arial" w:cs="Arial"/>
          <w:color w:val="000000"/>
          <w:sz w:val="16"/>
          <w:szCs w:val="16"/>
          <w:lang w:eastAsia="en-GB"/>
        </w:rPr>
      </w:pPr>
    </w:p>
    <w:p w14:paraId="63AC8195" w14:textId="60D99143" w:rsidR="009043AF" w:rsidRDefault="00E72F18" w:rsidP="00BE7991">
      <w:pPr>
        <w:rPr>
          <w:rFonts w:ascii="Arial" w:eastAsia="Times New Roman" w:hAnsi="Arial" w:cs="Arial"/>
          <w:sz w:val="16"/>
          <w:szCs w:val="16"/>
          <w:lang w:eastAsia="en-GB"/>
        </w:rPr>
      </w:pPr>
      <w:hyperlink r:id="rId418" w:history="1">
        <w:r>
          <w:rPr>
            <w:rStyle w:val="Hyperlink"/>
            <w:rFonts w:ascii="Arial" w:eastAsia="Times New Roman" w:hAnsi="Arial" w:cs="Arial"/>
            <w:sz w:val="16"/>
            <w:szCs w:val="16"/>
            <w:lang w:eastAsia="en-GB"/>
          </w:rPr>
          <w:t>S1-233257</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TS 22.xxxv0.1.0 Study on Ambient power-enabled Internet of Things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05EDAD2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First draft by Tuesday 28th 23:00 UTC Comments till Thursday 30st 23:00 UTC Final version by Friday 1st 23:00 UTC</w:t>
      </w:r>
    </w:p>
    <w:p w14:paraId="659993C5" w14:textId="0A17E43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1F36AD4" w14:textId="77777777" w:rsidR="009043AF" w:rsidRDefault="009043AF" w:rsidP="00BE7991">
      <w:pPr>
        <w:rPr>
          <w:rFonts w:ascii="Arial" w:eastAsia="Times New Roman" w:hAnsi="Arial" w:cs="Arial"/>
          <w:color w:val="000000"/>
          <w:sz w:val="16"/>
          <w:szCs w:val="16"/>
          <w:lang w:eastAsia="en-GB"/>
        </w:rPr>
      </w:pPr>
    </w:p>
    <w:p w14:paraId="4FC6EBF2" w14:textId="6496C038" w:rsidR="00E72F18" w:rsidRDefault="00E72F18" w:rsidP="00840AEA">
      <w:pPr>
        <w:pStyle w:val="Heading2"/>
        <w:rPr>
          <w:color w:val="000000"/>
          <w:lang w:eastAsia="en-GB"/>
        </w:rPr>
      </w:pPr>
      <w:bookmarkStart w:id="45" w:name="_Toc157177957"/>
      <w:r w:rsidRPr="002C081E">
        <w:rPr>
          <w:b/>
          <w:i/>
          <w:iCs/>
          <w:lang w:eastAsia="en-GB"/>
        </w:rPr>
        <w:t>7.3</w:t>
      </w:r>
      <w:r w:rsidRPr="002C081E">
        <w:rPr>
          <w:b/>
          <w:i/>
          <w:iCs/>
          <w:lang w:eastAsia="en-GB"/>
        </w:rPr>
        <w:tab/>
        <w:t>Metaverse</w:t>
      </w:r>
      <w:bookmarkEnd w:id="45"/>
    </w:p>
    <w:p w14:paraId="3EE31D4E" w14:textId="77777777" w:rsidR="00484AC4" w:rsidRDefault="00E72F18" w:rsidP="00840AEA">
      <w:pPr>
        <w:pStyle w:val="Heading3"/>
        <w:rPr>
          <w:color w:val="000000"/>
          <w:lang w:eastAsia="en-GB"/>
        </w:rPr>
      </w:pPr>
      <w:bookmarkStart w:id="46" w:name="_Toc157177958"/>
      <w:r w:rsidRPr="002C081E">
        <w:rPr>
          <w:i/>
          <w:iCs/>
          <w:lang w:eastAsia="en-GB"/>
        </w:rPr>
        <w:t>7.3.1</w:t>
      </w:r>
      <w:r w:rsidRPr="002C081E">
        <w:rPr>
          <w:i/>
          <w:iCs/>
          <w:lang w:eastAsia="en-GB"/>
        </w:rPr>
        <w:tab/>
        <w:t>FS_Metaverse: Study on Localized Mobile Metaverse Services [SP-220353</w:t>
      </w:r>
      <w:r w:rsidR="00913D22">
        <w:rPr>
          <w:i/>
          <w:iCs/>
          <w:lang w:eastAsia="en-GB"/>
        </w:rPr>
        <w:t>]</w:t>
      </w:r>
      <w:bookmarkEnd w:id="46"/>
    </w:p>
    <w:p w14:paraId="18C657C1" w14:textId="74CB8611" w:rsidR="00E72F18" w:rsidRPr="002C081E" w:rsidRDefault="00E72F18" w:rsidP="00840AE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0C215139" w14:textId="77777777" w:rsidR="00E72F18" w:rsidRPr="002C081E" w:rsidRDefault="00E72F18" w:rsidP="00840AEA">
      <w:pPr>
        <w:rPr>
          <w:rFonts w:ascii="Arial" w:eastAsia="Times New Roman" w:hAnsi="Arial" w:cs="Arial"/>
          <w:b/>
          <w:bCs/>
          <w:i/>
          <w:iCs/>
          <w:sz w:val="16"/>
          <w:szCs w:val="16"/>
          <w:lang w:val="de-DE" w:eastAsia="en-GB"/>
        </w:rPr>
      </w:pPr>
      <w:r w:rsidRPr="002C081E">
        <w:rPr>
          <w:rFonts w:ascii="Arial" w:eastAsia="Times New Roman" w:hAnsi="Arial" w:cs="Arial"/>
          <w:b/>
          <w:bCs/>
          <w:i/>
          <w:iCs/>
          <w:sz w:val="16"/>
          <w:szCs w:val="16"/>
          <w:lang w:val="de-DE" w:eastAsia="en-GB"/>
        </w:rPr>
        <w:t>Rapporteur: Erik Guttman (Samsung)</w:t>
      </w:r>
    </w:p>
    <w:p w14:paraId="75359D78" w14:textId="77777777" w:rsidR="00E72F18" w:rsidRPr="002C081E" w:rsidRDefault="00E72F18" w:rsidP="00840AEA">
      <w:pPr>
        <w:rPr>
          <w:rFonts w:ascii="Arial" w:eastAsia="Times New Roman" w:hAnsi="Arial" w:cs="Arial"/>
          <w:b/>
          <w:bCs/>
          <w:i/>
          <w:iCs/>
          <w:sz w:val="16"/>
          <w:szCs w:val="16"/>
          <w:lang w:val="de-DE" w:eastAsia="en-GB"/>
        </w:rPr>
      </w:pPr>
      <w:r w:rsidRPr="002C081E">
        <w:rPr>
          <w:rFonts w:ascii="Arial" w:eastAsia="Times New Roman" w:hAnsi="Arial" w:cs="Arial"/>
          <w:b/>
          <w:bCs/>
          <w:i/>
          <w:iCs/>
          <w:sz w:val="16"/>
          <w:szCs w:val="16"/>
          <w:lang w:val="de-DE" w:eastAsia="en-GB"/>
        </w:rPr>
        <w:t>Latest version: TR 22.856v19.1.0</w:t>
      </w:r>
    </w:p>
    <w:p w14:paraId="24E6F36A"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lastRenderedPageBreak/>
        <w:t>Target completion date: SA#99 (03/2023)</w:t>
      </w:r>
    </w:p>
    <w:p w14:paraId="7960D13F" w14:textId="77777777" w:rsidR="003E3389" w:rsidRDefault="00E72F18" w:rsidP="00BE7991">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Percentage completion: 100%</w:t>
      </w:r>
    </w:p>
    <w:p w14:paraId="4BDF0D63" w14:textId="44367CDC" w:rsidR="009043AF" w:rsidRPr="003E3389" w:rsidRDefault="009043AF" w:rsidP="00BE7991">
      <w:pPr>
        <w:rPr>
          <w:rFonts w:ascii="Arial" w:eastAsia="Times New Roman" w:hAnsi="Arial" w:cs="Arial"/>
          <w:b/>
          <w:i/>
          <w:color w:val="000000"/>
          <w:sz w:val="16"/>
          <w:szCs w:val="16"/>
          <w:lang w:val="fr-FR" w:eastAsia="en-GB"/>
        </w:rPr>
      </w:pPr>
    </w:p>
    <w:p w14:paraId="722F6665" w14:textId="705D9657" w:rsidR="009043AF" w:rsidRDefault="00E72F18" w:rsidP="00BE7991">
      <w:pPr>
        <w:rPr>
          <w:rFonts w:ascii="Arial" w:eastAsia="Times New Roman" w:hAnsi="Arial" w:cs="Arial"/>
          <w:sz w:val="16"/>
          <w:szCs w:val="16"/>
          <w:lang w:eastAsia="en-GB"/>
        </w:rPr>
      </w:pPr>
      <w:hyperlink r:id="rId419" w:history="1">
        <w:r w:rsidRPr="00377DE9">
          <w:rPr>
            <w:rFonts w:ascii="Arial" w:eastAsia="Times New Roman" w:hAnsi="Arial" w:cs="Arial"/>
            <w:b/>
            <w:bCs/>
            <w:color w:val="0000FF"/>
            <w:sz w:val="16"/>
            <w:szCs w:val="16"/>
            <w:u w:val="single"/>
            <w:lang w:eastAsia="en-GB"/>
          </w:rPr>
          <w:t>S1-233129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 Orange, Nokia, Nokia Shanghai Bell, NTT DOCOMO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Essential correction to clause 7</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20" w:history="1">
        <w:r w:rsidRPr="00377DE9">
          <w:rPr>
            <w:rFonts w:ascii="Arial" w:eastAsia="Times New Roman" w:hAnsi="Arial" w:cs="Arial"/>
            <w:sz w:val="16"/>
            <w:szCs w:val="16"/>
            <w:lang w:eastAsia="en-GB"/>
          </w:rPr>
          <w:t>22.856</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0009</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421"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22" w:history="1">
        <w:r w:rsidRPr="00377DE9">
          <w:rPr>
            <w:rFonts w:ascii="Arial" w:eastAsia="Times New Roman" w:hAnsi="Arial" w:cs="Arial"/>
            <w:sz w:val="16"/>
            <w:szCs w:val="16"/>
            <w:lang w:eastAsia="en-GB"/>
          </w:rPr>
          <w:t>FS_Metaverse</w:t>
        </w:r>
      </w:hyperlink>
      <w:r w:rsidR="009043AF">
        <w:rPr>
          <w:rFonts w:ascii="Arial" w:eastAsia="Times New Roman" w:hAnsi="Arial" w:cs="Arial"/>
          <w:sz w:val="16"/>
          <w:szCs w:val="16"/>
          <w:lang w:eastAsia="en-GB"/>
        </w:rPr>
        <w:t>)</w:t>
      </w:r>
    </w:p>
    <w:p w14:paraId="33DB20B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CR</w:t>
      </w:r>
    </w:p>
    <w:p w14:paraId="7E28D647" w14:textId="7882B45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S1-233430</w:t>
      </w:r>
    </w:p>
    <w:p w14:paraId="385E0843" w14:textId="77777777" w:rsidR="009043AF" w:rsidRDefault="009043AF" w:rsidP="00BE7991">
      <w:pPr>
        <w:rPr>
          <w:rFonts w:ascii="Arial" w:eastAsia="Times New Roman" w:hAnsi="Arial" w:cs="Arial"/>
          <w:color w:val="000000"/>
          <w:sz w:val="16"/>
          <w:szCs w:val="16"/>
          <w:lang w:eastAsia="en-GB"/>
        </w:rPr>
      </w:pPr>
    </w:p>
    <w:p w14:paraId="17CB15A9" w14:textId="1EA873FF" w:rsidR="009043AF" w:rsidRDefault="00104109" w:rsidP="00BE7991">
      <w:pPr>
        <w:rPr>
          <w:rFonts w:ascii="Arial" w:eastAsia="Times New Roman" w:hAnsi="Arial" w:cs="Arial"/>
          <w:sz w:val="16"/>
          <w:szCs w:val="16"/>
          <w:lang w:eastAsia="en-GB"/>
        </w:rPr>
      </w:pPr>
      <w:hyperlink r:id="rId423" w:history="1">
        <w:r>
          <w:rPr>
            <w:rStyle w:val="Hyperlink"/>
            <w:rFonts w:ascii="Arial" w:eastAsia="Times New Roman" w:hAnsi="Arial" w:cs="Arial"/>
            <w:sz w:val="16"/>
            <w:szCs w:val="16"/>
            <w:lang w:eastAsia="en-GB"/>
          </w:rPr>
          <w:t>S1-233430</w:t>
        </w:r>
      </w:hyperlink>
      <w:r w:rsidR="009043AF">
        <w:rPr>
          <w:rFonts w:ascii="Arial" w:eastAsia="Times New Roman" w:hAnsi="Arial" w:cs="Arial"/>
          <w:sz w:val="16"/>
          <w:szCs w:val="16"/>
          <w:lang w:eastAsia="en-GB"/>
        </w:rPr>
        <w:t xml:space="preserve"> from </w:t>
      </w:r>
      <w:r w:rsidR="00E72F18" w:rsidRPr="00377DE9">
        <w:rPr>
          <w:rFonts w:ascii="Arial" w:eastAsia="Times New Roman" w:hAnsi="Arial" w:cs="Arial"/>
          <w:sz w:val="16"/>
          <w:szCs w:val="16"/>
          <w:lang w:eastAsia="en-GB"/>
        </w:rPr>
        <w:t>Huawei, Orange, Nokia, Nokia Shanghai Bell, NTT DOCOMO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Essential correction to clause 7</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24" w:history="1">
        <w:r w:rsidR="00E72F18" w:rsidRPr="00377DE9">
          <w:rPr>
            <w:rFonts w:ascii="Arial" w:eastAsia="Times New Roman" w:hAnsi="Arial" w:cs="Arial"/>
            <w:sz w:val="16"/>
            <w:szCs w:val="16"/>
            <w:lang w:eastAsia="en-GB"/>
          </w:rPr>
          <w:t>22.856</w:t>
        </w:r>
      </w:hyperlink>
      <w:r w:rsidR="009043AF">
        <w:rPr>
          <w:rFonts w:ascii="Arial" w:eastAsia="Times New Roman" w:hAnsi="Arial" w:cs="Arial"/>
          <w:sz w:val="16"/>
          <w:szCs w:val="16"/>
          <w:lang w:eastAsia="en-GB"/>
        </w:rPr>
        <w:t xml:space="preserve"> #</w:t>
      </w:r>
      <w:r w:rsidR="00E72F18" w:rsidRPr="00377DE9">
        <w:rPr>
          <w:rFonts w:ascii="Arial" w:eastAsia="Times New Roman" w:hAnsi="Arial" w:cs="Arial"/>
          <w:sz w:val="16"/>
          <w:szCs w:val="16"/>
          <w:lang w:eastAsia="en-GB"/>
        </w:rPr>
        <w:t>0009</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sidRPr="00377DE9">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00E72F18"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425" w:history="1">
        <w:r w:rsidR="00E72F18"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26" w:history="1">
        <w:r w:rsidR="00E72F18" w:rsidRPr="00377DE9">
          <w:rPr>
            <w:rFonts w:ascii="Arial" w:eastAsia="Times New Roman" w:hAnsi="Arial" w:cs="Arial"/>
            <w:sz w:val="16"/>
            <w:szCs w:val="16"/>
            <w:lang w:eastAsia="en-GB"/>
          </w:rPr>
          <w:t>FS_Metaverse</w:t>
        </w:r>
      </w:hyperlink>
      <w:r w:rsidR="009043AF">
        <w:rPr>
          <w:rFonts w:ascii="Arial" w:eastAsia="Times New Roman" w:hAnsi="Arial" w:cs="Arial"/>
          <w:sz w:val="16"/>
          <w:szCs w:val="16"/>
          <w:lang w:eastAsia="en-GB"/>
        </w:rPr>
        <w:t>)</w:t>
      </w:r>
    </w:p>
    <w:p w14:paraId="2D1C7D7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S1-233129.</w:t>
      </w:r>
    </w:p>
    <w:p w14:paraId="7FB16E6E" w14:textId="390605C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FB3CFAF" w14:textId="77777777" w:rsidR="009043AF" w:rsidRDefault="009043AF" w:rsidP="00BE7991">
      <w:pPr>
        <w:rPr>
          <w:rFonts w:ascii="Arial" w:eastAsia="Times New Roman" w:hAnsi="Arial" w:cs="Arial"/>
          <w:color w:val="000000"/>
          <w:sz w:val="16"/>
          <w:szCs w:val="16"/>
          <w:lang w:eastAsia="en-GB"/>
        </w:rPr>
      </w:pPr>
    </w:p>
    <w:p w14:paraId="7079E3EB" w14:textId="77777777" w:rsidR="00484AC4" w:rsidRDefault="00E72F18" w:rsidP="00840AEA">
      <w:pPr>
        <w:pStyle w:val="Heading3"/>
        <w:rPr>
          <w:color w:val="000000"/>
          <w:lang w:eastAsia="en-GB"/>
        </w:rPr>
      </w:pPr>
      <w:bookmarkStart w:id="47" w:name="_Toc157177959"/>
      <w:r w:rsidRPr="002C081E">
        <w:rPr>
          <w:i/>
          <w:iCs/>
          <w:lang w:eastAsia="en-GB"/>
        </w:rPr>
        <w:t>7.3.2</w:t>
      </w:r>
      <w:r w:rsidRPr="002C081E">
        <w:rPr>
          <w:i/>
          <w:iCs/>
          <w:lang w:eastAsia="en-GB"/>
        </w:rPr>
        <w:tab/>
        <w:t>Metaverse: Mobile Metaverse Services [SP-230509</w:t>
      </w:r>
      <w:bookmarkEnd w:id="47"/>
    </w:p>
    <w:p w14:paraId="27604AE3" w14:textId="2EC902B7" w:rsidR="00E72F18" w:rsidRPr="002C081E" w:rsidRDefault="00E72F18" w:rsidP="00840AE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3425A901" w14:textId="77777777" w:rsidR="00E72F18" w:rsidRPr="002C081E" w:rsidRDefault="00E72F18" w:rsidP="00840AEA">
      <w:pPr>
        <w:rPr>
          <w:rFonts w:ascii="Arial" w:eastAsia="Times New Roman" w:hAnsi="Arial" w:cs="Arial"/>
          <w:b/>
          <w:bCs/>
          <w:i/>
          <w:iCs/>
          <w:sz w:val="16"/>
          <w:szCs w:val="16"/>
          <w:lang w:val="de-DE" w:eastAsia="en-GB"/>
        </w:rPr>
      </w:pPr>
      <w:r w:rsidRPr="002C081E">
        <w:rPr>
          <w:rFonts w:ascii="Arial" w:eastAsia="Times New Roman" w:hAnsi="Arial" w:cs="Arial"/>
          <w:b/>
          <w:bCs/>
          <w:i/>
          <w:iCs/>
          <w:sz w:val="16"/>
          <w:szCs w:val="16"/>
          <w:lang w:val="de-DE" w:eastAsia="en-GB"/>
        </w:rPr>
        <w:t>Rapporteur: Erik Guttman (Samsung)</w:t>
      </w:r>
    </w:p>
    <w:p w14:paraId="23D14A3B" w14:textId="77777777" w:rsidR="00E72F18" w:rsidRPr="002C081E" w:rsidRDefault="00E72F18" w:rsidP="00840AEA">
      <w:pPr>
        <w:rPr>
          <w:rFonts w:ascii="Arial" w:eastAsia="Times New Roman" w:hAnsi="Arial" w:cs="Arial"/>
          <w:b/>
          <w:bCs/>
          <w:i/>
          <w:iCs/>
          <w:sz w:val="16"/>
          <w:szCs w:val="16"/>
          <w:lang w:val="de-DE" w:eastAsia="en-GB"/>
        </w:rPr>
      </w:pPr>
      <w:r w:rsidRPr="002C081E">
        <w:rPr>
          <w:rFonts w:ascii="Arial" w:eastAsia="Times New Roman" w:hAnsi="Arial" w:cs="Arial"/>
          <w:b/>
          <w:bCs/>
          <w:i/>
          <w:iCs/>
          <w:sz w:val="16"/>
          <w:szCs w:val="16"/>
          <w:lang w:val="de-DE" w:eastAsia="en-GB"/>
        </w:rPr>
        <w:t>Latest version: TS22.156v1.0.0</w:t>
      </w:r>
    </w:p>
    <w:p w14:paraId="2F197C1F"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SA#102 (12/2023)</w:t>
      </w:r>
    </w:p>
    <w:p w14:paraId="6D6A71A4" w14:textId="77777777" w:rsidR="003E3389" w:rsidRDefault="00E72F18" w:rsidP="00BE7991">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Percentage completion: 80%</w:t>
      </w:r>
    </w:p>
    <w:p w14:paraId="60162A2A" w14:textId="650AE119" w:rsidR="009043AF" w:rsidRPr="003E3389" w:rsidRDefault="009043AF" w:rsidP="00BE7991">
      <w:pPr>
        <w:rPr>
          <w:rFonts w:ascii="Arial" w:eastAsia="Times New Roman" w:hAnsi="Arial" w:cs="Arial"/>
          <w:b/>
          <w:i/>
          <w:color w:val="000000"/>
          <w:sz w:val="16"/>
          <w:szCs w:val="16"/>
          <w:lang w:val="fr-FR" w:eastAsia="en-GB"/>
        </w:rPr>
      </w:pPr>
    </w:p>
    <w:p w14:paraId="6ED07AFD" w14:textId="473BF9CB" w:rsidR="009043AF" w:rsidRDefault="00E72F18" w:rsidP="00BE7991">
      <w:pPr>
        <w:rPr>
          <w:rFonts w:ascii="Arial" w:eastAsia="Times New Roman" w:hAnsi="Arial" w:cs="Arial"/>
          <w:sz w:val="16"/>
          <w:szCs w:val="16"/>
          <w:lang w:eastAsia="en-GB"/>
        </w:rPr>
      </w:pPr>
      <w:hyperlink r:id="rId427" w:history="1">
        <w:r w:rsidRPr="00377DE9">
          <w:rPr>
            <w:rFonts w:ascii="Arial" w:eastAsia="Times New Roman" w:hAnsi="Arial" w:cs="Arial"/>
            <w:b/>
            <w:bCs/>
            <w:color w:val="0000FF"/>
            <w:sz w:val="16"/>
            <w:szCs w:val="16"/>
            <w:u w:val="single"/>
            <w:lang w:eastAsia="en-GB"/>
          </w:rPr>
          <w:t>S1-233166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pCR on TS 22.156 cleanup</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6E00C9E" w14:textId="4F0B388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S1-233431</w:t>
      </w:r>
    </w:p>
    <w:p w14:paraId="6E7A2DC2" w14:textId="77777777" w:rsidR="009043AF" w:rsidRDefault="009043AF" w:rsidP="00BE7991">
      <w:pPr>
        <w:rPr>
          <w:rFonts w:ascii="Arial" w:eastAsia="Times New Roman" w:hAnsi="Arial" w:cs="Arial"/>
          <w:color w:val="000000"/>
          <w:sz w:val="16"/>
          <w:szCs w:val="16"/>
          <w:lang w:eastAsia="en-GB"/>
        </w:rPr>
      </w:pPr>
    </w:p>
    <w:p w14:paraId="248C133F" w14:textId="571B0DF5" w:rsidR="009043AF" w:rsidRDefault="00104109" w:rsidP="00BE7991">
      <w:pPr>
        <w:rPr>
          <w:rFonts w:ascii="Arial" w:eastAsia="Times New Roman" w:hAnsi="Arial" w:cs="Arial"/>
          <w:sz w:val="16"/>
          <w:szCs w:val="16"/>
          <w:lang w:eastAsia="en-GB"/>
        </w:rPr>
      </w:pPr>
      <w:hyperlink r:id="rId428" w:history="1">
        <w:r>
          <w:rPr>
            <w:rStyle w:val="Hyperlink"/>
            <w:rFonts w:ascii="Arial" w:eastAsia="Times New Roman" w:hAnsi="Arial" w:cs="Arial"/>
            <w:sz w:val="16"/>
            <w:szCs w:val="16"/>
            <w:lang w:eastAsia="en-GB"/>
          </w:rPr>
          <w:t>S1-233431</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pCR on TS 22.156 cleanup</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9DFB19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S1-233166. Revise Annex section numbers</w:t>
      </w:r>
    </w:p>
    <w:p w14:paraId="6C50FD4F" w14:textId="15AC579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641D511" w14:textId="77777777" w:rsidR="009043AF" w:rsidRDefault="009043AF" w:rsidP="00BE7991">
      <w:pPr>
        <w:rPr>
          <w:rFonts w:ascii="Arial" w:eastAsia="Times New Roman" w:hAnsi="Arial" w:cs="Arial"/>
          <w:color w:val="000000"/>
          <w:sz w:val="16"/>
          <w:szCs w:val="16"/>
          <w:lang w:eastAsia="en-GB"/>
        </w:rPr>
      </w:pPr>
    </w:p>
    <w:p w14:paraId="5A786DA9" w14:textId="62CE151C" w:rsidR="009043AF" w:rsidRDefault="00E72F18" w:rsidP="00BE7991">
      <w:pPr>
        <w:rPr>
          <w:rFonts w:ascii="Arial" w:eastAsia="Times New Roman" w:hAnsi="Arial" w:cs="Arial"/>
          <w:sz w:val="16"/>
          <w:szCs w:val="16"/>
          <w:lang w:eastAsia="en-GB"/>
        </w:rPr>
      </w:pPr>
      <w:hyperlink r:id="rId429" w:history="1">
        <w:r w:rsidRPr="00377DE9">
          <w:rPr>
            <w:rFonts w:ascii="Arial" w:eastAsia="Times New Roman" w:hAnsi="Arial" w:cs="Arial"/>
            <w:b/>
            <w:bCs/>
            <w:color w:val="0000FF"/>
            <w:sz w:val="16"/>
            <w:szCs w:val="16"/>
            <w:u w:val="single"/>
            <w:lang w:eastAsia="en-GB"/>
          </w:rPr>
          <w:t>S1-233152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 Samsung, 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22.156 pCR on numbering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065FED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sidRPr="00B41A43">
        <w:rPr>
          <w:rFonts w:ascii="Arial" w:eastAsia="Times New Roman" w:hAnsi="Arial" w:cs="Arial"/>
          <w:color w:val="000000"/>
          <w:sz w:val="16"/>
          <w:szCs w:val="16"/>
          <w:lang w:eastAsia="en-GB"/>
        </w:rPr>
        <w:t>This pCR proposes to number requirements to ease identification and tracking within SA1.</w:t>
      </w:r>
    </w:p>
    <w:p w14:paraId="05F3BAE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Some reserves from Qualcomm and LG.</w:t>
      </w:r>
      <w:r w:rsidR="00E72F18">
        <w:rPr>
          <w:rFonts w:ascii="Arial" w:eastAsia="Times New Roman" w:hAnsi="Arial" w:cs="Arial"/>
          <w:color w:val="000000"/>
          <w:sz w:val="16"/>
          <w:szCs w:val="16"/>
          <w:lang w:eastAsia="en-GB"/>
        </w:rPr>
        <w:br/>
        <w:t>SA Chair supports numbering the requirements. He notes that nobody can prohibit to have one section per requirement...</w:t>
      </w:r>
      <w:r w:rsidR="00E72F18">
        <w:rPr>
          <w:rFonts w:ascii="Arial" w:eastAsia="Times New Roman" w:hAnsi="Arial" w:cs="Arial"/>
          <w:color w:val="000000"/>
          <w:sz w:val="16"/>
          <w:szCs w:val="16"/>
          <w:lang w:eastAsia="en-GB"/>
        </w:rPr>
        <w:br/>
        <w:t xml:space="preserve">The question is whether this approach would be generalised or not. Nokia proposes to at least start here. </w:t>
      </w:r>
      <w:r w:rsidR="00E72F18">
        <w:rPr>
          <w:rFonts w:ascii="Arial" w:eastAsia="Times New Roman" w:hAnsi="Arial" w:cs="Arial"/>
          <w:color w:val="000000"/>
          <w:sz w:val="16"/>
          <w:szCs w:val="16"/>
          <w:lang w:eastAsia="en-GB"/>
        </w:rPr>
        <w:br/>
        <w:t>After some off-line discussions, it is agreed</w:t>
      </w:r>
    </w:p>
    <w:p w14:paraId="7A12BFD3" w14:textId="7255592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4077FF9" w14:textId="77777777" w:rsidR="009043AF" w:rsidRDefault="009043AF" w:rsidP="00BE7991">
      <w:pPr>
        <w:rPr>
          <w:rFonts w:ascii="Arial" w:eastAsia="Times New Roman" w:hAnsi="Arial" w:cs="Arial"/>
          <w:color w:val="000000"/>
          <w:sz w:val="16"/>
          <w:szCs w:val="16"/>
          <w:lang w:eastAsia="en-GB"/>
        </w:rPr>
      </w:pPr>
    </w:p>
    <w:p w14:paraId="1E10CF05" w14:textId="5F07FEB9" w:rsidR="009043AF" w:rsidRDefault="00E72F18" w:rsidP="00BE7991">
      <w:pPr>
        <w:rPr>
          <w:rFonts w:ascii="Arial" w:eastAsia="Times New Roman" w:hAnsi="Arial" w:cs="Arial"/>
          <w:sz w:val="16"/>
          <w:szCs w:val="16"/>
          <w:lang w:eastAsia="en-GB"/>
        </w:rPr>
      </w:pPr>
      <w:hyperlink r:id="rId430" w:history="1">
        <w:r w:rsidRPr="00377DE9">
          <w:rPr>
            <w:rFonts w:ascii="Arial" w:eastAsia="Times New Roman" w:hAnsi="Arial" w:cs="Arial"/>
            <w:b/>
            <w:bCs/>
            <w:color w:val="0000FF"/>
            <w:sz w:val="16"/>
            <w:szCs w:val="16"/>
            <w:u w:val="single"/>
            <w:lang w:eastAsia="en-GB"/>
          </w:rPr>
          <w:t>S1-233077</w:t>
        </w:r>
      </w:hyperlink>
      <w:r w:rsidR="0065445A" w:rsidRPr="0065445A">
        <w:rPr>
          <w:rFonts w:ascii="Arial" w:eastAsia="Times New Roman" w:hAnsi="Arial" w:cs="Arial"/>
          <w:b/>
          <w:bCs/>
          <w:sz w:val="16"/>
          <w:szCs w:val="16"/>
          <w:lang w:eastAsia="en-GB"/>
        </w:rPr>
        <w:t xml:space="preserve"> from </w:t>
      </w:r>
      <w:r w:rsidRPr="00913D22">
        <w:rPr>
          <w:rFonts w:ascii="Arial" w:eastAsia="Times New Roman" w:hAnsi="Arial" w:cs="Arial"/>
          <w:sz w:val="16"/>
          <w:szCs w:val="16"/>
          <w:lang w:eastAsia="en-GB"/>
        </w:rPr>
        <w:t>Orange, Huawei, Nokia, Nokia Shanghai Bell, Samsung</w:t>
      </w:r>
      <w:r w:rsidR="009043AF">
        <w:rPr>
          <w:rFonts w:ascii="Arial" w:eastAsia="Times New Roman" w:hAnsi="Arial" w:cs="Arial"/>
          <w:sz w:val="16"/>
          <w:szCs w:val="16"/>
          <w:lang w:eastAsia="en-GB"/>
        </w:rPr>
        <w:t xml:space="preserve">: </w:t>
      </w:r>
      <w:r w:rsidRPr="00913D22">
        <w:rPr>
          <w:rFonts w:ascii="Arial" w:eastAsia="Times New Roman" w:hAnsi="Arial" w:cs="Arial"/>
          <w:b/>
          <w:bCs/>
          <w:i/>
          <w:iCs/>
          <w:sz w:val="16"/>
          <w:szCs w:val="16"/>
          <w:lang w:eastAsia="en-GB"/>
        </w:rPr>
        <w:t>22.156 pCR Mobile metaverse service interconnexion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C55F2DF" w14:textId="05E2B03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S1-233432</w:t>
      </w:r>
    </w:p>
    <w:p w14:paraId="2ED21654" w14:textId="77777777" w:rsidR="009043AF" w:rsidRDefault="009043AF" w:rsidP="00BE7991">
      <w:pPr>
        <w:rPr>
          <w:rFonts w:ascii="Arial" w:eastAsia="Times New Roman" w:hAnsi="Arial" w:cs="Arial"/>
          <w:color w:val="000000"/>
          <w:sz w:val="16"/>
          <w:szCs w:val="16"/>
          <w:lang w:eastAsia="en-GB"/>
        </w:rPr>
      </w:pPr>
    </w:p>
    <w:p w14:paraId="19DF8867" w14:textId="675685F9" w:rsidR="009043AF" w:rsidRDefault="00104109" w:rsidP="00BE7991">
      <w:pPr>
        <w:rPr>
          <w:rFonts w:ascii="Arial" w:eastAsia="Times New Roman" w:hAnsi="Arial" w:cs="Arial"/>
          <w:sz w:val="16"/>
          <w:szCs w:val="16"/>
          <w:lang w:eastAsia="en-GB"/>
        </w:rPr>
      </w:pPr>
      <w:hyperlink r:id="rId431" w:history="1">
        <w:r>
          <w:rPr>
            <w:rStyle w:val="Hyperlink"/>
            <w:rFonts w:ascii="Arial" w:eastAsia="Times New Roman" w:hAnsi="Arial" w:cs="Arial"/>
            <w:sz w:val="16"/>
            <w:szCs w:val="16"/>
            <w:lang w:eastAsia="en-GB"/>
          </w:rPr>
          <w:t>S1-233432</w:t>
        </w:r>
      </w:hyperlink>
      <w:r w:rsidR="009043AF">
        <w:rPr>
          <w:rFonts w:ascii="Arial" w:eastAsia="Times New Roman" w:hAnsi="Arial" w:cs="Arial"/>
          <w:sz w:val="16"/>
          <w:szCs w:val="16"/>
          <w:lang w:eastAsia="en-GB"/>
        </w:rPr>
        <w:t xml:space="preserve"> from </w:t>
      </w:r>
      <w:r w:rsidR="00E72F18" w:rsidRPr="00913D22">
        <w:rPr>
          <w:rFonts w:ascii="Arial" w:eastAsia="Times New Roman" w:hAnsi="Arial" w:cs="Arial"/>
          <w:sz w:val="16"/>
          <w:szCs w:val="16"/>
          <w:lang w:eastAsia="en-GB"/>
        </w:rPr>
        <w:t>Orange, Huawei, Nokia, Nokia Shanghai Bell, Samsung</w:t>
      </w:r>
      <w:r w:rsidR="009043AF">
        <w:rPr>
          <w:rFonts w:ascii="Arial" w:eastAsia="Times New Roman" w:hAnsi="Arial" w:cs="Arial"/>
          <w:sz w:val="16"/>
          <w:szCs w:val="16"/>
          <w:lang w:eastAsia="en-GB"/>
        </w:rPr>
        <w:t xml:space="preserve">: </w:t>
      </w:r>
      <w:r w:rsidR="00E72F18" w:rsidRPr="00913D22">
        <w:rPr>
          <w:rFonts w:ascii="Arial" w:eastAsia="Times New Roman" w:hAnsi="Arial" w:cs="Arial"/>
          <w:b/>
          <w:bCs/>
          <w:i/>
          <w:iCs/>
          <w:sz w:val="16"/>
          <w:szCs w:val="16"/>
          <w:lang w:eastAsia="en-GB"/>
        </w:rPr>
        <w:t>22.156 pCR Mobile metaverse service interconnexion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4D0457D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S1-233077.</w:t>
      </w:r>
    </w:p>
    <w:p w14:paraId="48531A2C" w14:textId="3AAAE06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S1-233438</w:t>
      </w:r>
    </w:p>
    <w:p w14:paraId="19092BC5" w14:textId="77777777" w:rsidR="009043AF" w:rsidRDefault="009043AF" w:rsidP="00BE7991">
      <w:pPr>
        <w:rPr>
          <w:rFonts w:ascii="Arial" w:eastAsia="Times New Roman" w:hAnsi="Arial" w:cs="Arial"/>
          <w:color w:val="000000"/>
          <w:sz w:val="16"/>
          <w:szCs w:val="16"/>
          <w:lang w:eastAsia="en-GB"/>
        </w:rPr>
      </w:pPr>
    </w:p>
    <w:p w14:paraId="16074851" w14:textId="0030FE88" w:rsidR="009043AF" w:rsidRDefault="00104109" w:rsidP="00BE7991">
      <w:pPr>
        <w:rPr>
          <w:rFonts w:ascii="Arial" w:eastAsia="Times New Roman" w:hAnsi="Arial" w:cs="Arial"/>
          <w:sz w:val="16"/>
          <w:szCs w:val="16"/>
          <w:lang w:eastAsia="en-GB"/>
        </w:rPr>
      </w:pPr>
      <w:hyperlink r:id="rId432" w:history="1">
        <w:r>
          <w:rPr>
            <w:rStyle w:val="Hyperlink"/>
            <w:rFonts w:ascii="Arial" w:eastAsia="Times New Roman" w:hAnsi="Arial" w:cs="Arial"/>
            <w:sz w:val="16"/>
            <w:szCs w:val="16"/>
            <w:lang w:eastAsia="en-GB"/>
          </w:rPr>
          <w:t>S1-233438</w:t>
        </w:r>
      </w:hyperlink>
      <w:r w:rsidR="009043AF">
        <w:rPr>
          <w:rFonts w:ascii="Arial" w:eastAsia="Times New Roman" w:hAnsi="Arial" w:cs="Arial"/>
          <w:sz w:val="16"/>
          <w:szCs w:val="16"/>
          <w:lang w:eastAsia="en-GB"/>
        </w:rPr>
        <w:t xml:space="preserve"> from </w:t>
      </w:r>
      <w:r w:rsidR="00E72F18" w:rsidRPr="00913D22">
        <w:rPr>
          <w:rFonts w:ascii="Arial" w:eastAsia="Times New Roman" w:hAnsi="Arial" w:cs="Arial"/>
          <w:sz w:val="16"/>
          <w:szCs w:val="16"/>
          <w:lang w:eastAsia="en-GB"/>
        </w:rPr>
        <w:t>Orange, Huawei, Nokia, Nokia Shanghai Bell, Samsung</w:t>
      </w:r>
      <w:r w:rsidR="009043AF">
        <w:rPr>
          <w:rFonts w:ascii="Arial" w:eastAsia="Times New Roman" w:hAnsi="Arial" w:cs="Arial"/>
          <w:sz w:val="16"/>
          <w:szCs w:val="16"/>
          <w:lang w:eastAsia="en-GB"/>
        </w:rPr>
        <w:t xml:space="preserve">: </w:t>
      </w:r>
      <w:r w:rsidR="00E72F18" w:rsidRPr="00913D22">
        <w:rPr>
          <w:rFonts w:ascii="Arial" w:eastAsia="Times New Roman" w:hAnsi="Arial" w:cs="Arial"/>
          <w:b/>
          <w:bCs/>
          <w:i/>
          <w:iCs/>
          <w:sz w:val="16"/>
          <w:szCs w:val="16"/>
          <w:lang w:eastAsia="en-GB"/>
        </w:rPr>
        <w:t>22.156 pCR Mobile metaverse service interconnexion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13DA06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S1-233432.  data formats  -&gt; digital asset formats e.g., avatar format, remove  be</w:t>
      </w:r>
    </w:p>
    <w:p w14:paraId="371FD690" w14:textId="443E87A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86276E9" w14:textId="77777777" w:rsidR="009043AF" w:rsidRDefault="009043AF" w:rsidP="00BE7991">
      <w:pPr>
        <w:rPr>
          <w:rFonts w:ascii="Arial" w:eastAsia="Times New Roman" w:hAnsi="Arial" w:cs="Arial"/>
          <w:color w:val="000000"/>
          <w:sz w:val="16"/>
          <w:szCs w:val="16"/>
          <w:lang w:eastAsia="en-GB"/>
        </w:rPr>
      </w:pPr>
    </w:p>
    <w:p w14:paraId="18CB76E3" w14:textId="295B7933" w:rsidR="009043AF" w:rsidRDefault="00104109" w:rsidP="00BE7991">
      <w:pPr>
        <w:rPr>
          <w:rFonts w:ascii="Arial" w:eastAsia="Times New Roman" w:hAnsi="Arial" w:cs="Arial"/>
          <w:sz w:val="16"/>
          <w:szCs w:val="16"/>
          <w:lang w:eastAsia="en-GB"/>
        </w:rPr>
      </w:pPr>
      <w:hyperlink r:id="rId433" w:history="1">
        <w:r>
          <w:rPr>
            <w:rStyle w:val="Hyperlink"/>
            <w:rFonts w:ascii="Arial" w:eastAsia="Times New Roman" w:hAnsi="Arial" w:cs="Arial"/>
            <w:b/>
            <w:bCs/>
            <w:sz w:val="16"/>
            <w:szCs w:val="16"/>
            <w:lang w:eastAsia="en-GB"/>
          </w:rPr>
          <w:t>S1-233127</w:t>
        </w:r>
      </w:hyperlink>
      <w:r w:rsidR="0065445A" w:rsidRPr="0065445A">
        <w:rPr>
          <w:rFonts w:ascii="Arial" w:eastAsia="Times New Roman" w:hAnsi="Arial" w:cs="Arial"/>
          <w:b/>
          <w:bCs/>
          <w:sz w:val="16"/>
          <w:szCs w:val="16"/>
          <w:lang w:eastAsia="en-GB"/>
        </w:rPr>
        <w:t xml:space="preserve"> from </w:t>
      </w:r>
      <w:r w:rsidR="00E72F18" w:rsidRPr="00377DE9">
        <w:rPr>
          <w:rFonts w:ascii="Arial" w:eastAsia="Times New Roman" w:hAnsi="Arial" w:cs="Arial"/>
          <w:sz w:val="16"/>
          <w:szCs w:val="16"/>
          <w:lang w:eastAsia="en-GB"/>
        </w:rPr>
        <w:t>Huawei, Samsung, Nokia, Nokia Shanghai Bell</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addition of KPI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B771E37" w14:textId="509C8EB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S1-233433</w:t>
      </w:r>
    </w:p>
    <w:p w14:paraId="74E07E97" w14:textId="77777777" w:rsidR="009043AF" w:rsidRDefault="009043AF" w:rsidP="00BE7991">
      <w:pPr>
        <w:rPr>
          <w:rFonts w:ascii="Arial" w:eastAsia="Times New Roman" w:hAnsi="Arial" w:cs="Arial"/>
          <w:color w:val="000000"/>
          <w:sz w:val="16"/>
          <w:szCs w:val="16"/>
          <w:lang w:eastAsia="en-GB"/>
        </w:rPr>
      </w:pPr>
    </w:p>
    <w:p w14:paraId="58872B94" w14:textId="7A351162" w:rsidR="009043AF" w:rsidRDefault="00104109" w:rsidP="00BE7991">
      <w:pPr>
        <w:rPr>
          <w:rFonts w:ascii="Arial" w:eastAsia="Times New Roman" w:hAnsi="Arial" w:cs="Arial"/>
          <w:sz w:val="16"/>
          <w:szCs w:val="16"/>
          <w:lang w:eastAsia="en-GB"/>
        </w:rPr>
      </w:pPr>
      <w:hyperlink r:id="rId434" w:history="1">
        <w:r>
          <w:rPr>
            <w:rStyle w:val="Hyperlink"/>
            <w:rFonts w:ascii="Arial" w:eastAsia="Times New Roman" w:hAnsi="Arial" w:cs="Arial"/>
            <w:sz w:val="16"/>
            <w:szCs w:val="16"/>
            <w:lang w:eastAsia="en-GB"/>
          </w:rPr>
          <w:t>S1-233433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Huawei, Samsung, Nokia, Nokia Shanghai Bell</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addition of KPI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AC1BF8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S1-233127.</w:t>
      </w:r>
    </w:p>
    <w:p w14:paraId="03CEFDE6" w14:textId="75DEA80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44E3957" w14:textId="77777777" w:rsidR="009043AF" w:rsidRDefault="009043AF" w:rsidP="00BE7991">
      <w:pPr>
        <w:rPr>
          <w:rFonts w:ascii="Arial" w:eastAsia="Times New Roman" w:hAnsi="Arial" w:cs="Arial"/>
          <w:color w:val="000000"/>
          <w:sz w:val="16"/>
          <w:szCs w:val="16"/>
          <w:lang w:eastAsia="en-GB"/>
        </w:rPr>
      </w:pPr>
    </w:p>
    <w:p w14:paraId="14F916DF" w14:textId="059B2554" w:rsidR="009043AF" w:rsidRDefault="00E72F18" w:rsidP="00BE7991">
      <w:pPr>
        <w:rPr>
          <w:rFonts w:ascii="Arial" w:eastAsia="Times New Roman" w:hAnsi="Arial" w:cs="Arial"/>
          <w:sz w:val="16"/>
          <w:szCs w:val="16"/>
          <w:lang w:eastAsia="en-GB"/>
        </w:rPr>
      </w:pPr>
      <w:hyperlink r:id="rId435" w:history="1">
        <w:r w:rsidRPr="00377DE9">
          <w:rPr>
            <w:rFonts w:ascii="Arial" w:eastAsia="Times New Roman" w:hAnsi="Arial" w:cs="Arial"/>
            <w:b/>
            <w:bCs/>
            <w:color w:val="0000FF"/>
            <w:sz w:val="16"/>
            <w:szCs w:val="16"/>
            <w:u w:val="single"/>
            <w:lang w:eastAsia="en-GB"/>
          </w:rPr>
          <w:t>S1-233146</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China Telecom, Huawei, Samsung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22.156 pCR 5.2.3 Digital asset management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6EF12D5" w14:textId="32EF2E6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19A0FE4" w14:textId="77777777" w:rsidR="009043AF" w:rsidRDefault="009043AF" w:rsidP="00BE7991">
      <w:pPr>
        <w:rPr>
          <w:rFonts w:ascii="Arial" w:eastAsia="Times New Roman" w:hAnsi="Arial" w:cs="Arial"/>
          <w:color w:val="000000"/>
          <w:sz w:val="16"/>
          <w:szCs w:val="16"/>
          <w:lang w:eastAsia="en-GB"/>
        </w:rPr>
      </w:pPr>
    </w:p>
    <w:p w14:paraId="048A98A1" w14:textId="3E0F0E54" w:rsidR="009043AF" w:rsidRDefault="00E72F18" w:rsidP="00BE7991">
      <w:pPr>
        <w:rPr>
          <w:rFonts w:ascii="Arial" w:eastAsia="Times New Roman" w:hAnsi="Arial" w:cs="Arial"/>
          <w:sz w:val="16"/>
          <w:szCs w:val="16"/>
          <w:lang w:eastAsia="en-GB"/>
        </w:rPr>
      </w:pPr>
      <w:hyperlink r:id="rId436" w:history="1">
        <w:r w:rsidRPr="00377DE9">
          <w:rPr>
            <w:rFonts w:ascii="Arial" w:eastAsia="Times New Roman" w:hAnsi="Arial" w:cs="Arial"/>
            <w:b/>
            <w:bCs/>
            <w:color w:val="0000FF"/>
            <w:sz w:val="16"/>
            <w:szCs w:val="16"/>
            <w:u w:val="single"/>
            <w:lang w:eastAsia="en-GB"/>
          </w:rPr>
          <w:t>S1-233186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Samsung, NTT DOCOMO, Huawei, 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22.156 pCR Addition of Agreed Consolidated Requirements except for Digital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CB24AA7" w14:textId="540E1CF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S1-233434</w:t>
      </w:r>
    </w:p>
    <w:p w14:paraId="3C6A31FD" w14:textId="77777777" w:rsidR="009043AF" w:rsidRDefault="009043AF" w:rsidP="00BE7991">
      <w:pPr>
        <w:rPr>
          <w:rFonts w:ascii="Arial" w:eastAsia="Times New Roman" w:hAnsi="Arial" w:cs="Arial"/>
          <w:color w:val="000000"/>
          <w:sz w:val="16"/>
          <w:szCs w:val="16"/>
          <w:lang w:eastAsia="en-GB"/>
        </w:rPr>
      </w:pPr>
    </w:p>
    <w:p w14:paraId="591DE287" w14:textId="16CAE93C" w:rsidR="009043AF" w:rsidRDefault="00104109" w:rsidP="00BE7991">
      <w:pPr>
        <w:rPr>
          <w:rFonts w:ascii="Arial" w:eastAsia="Times New Roman" w:hAnsi="Arial" w:cs="Arial"/>
          <w:sz w:val="16"/>
          <w:szCs w:val="16"/>
          <w:lang w:eastAsia="en-GB"/>
        </w:rPr>
      </w:pPr>
      <w:hyperlink r:id="rId437" w:history="1">
        <w:r>
          <w:rPr>
            <w:rStyle w:val="Hyperlink"/>
            <w:rFonts w:ascii="Arial" w:eastAsia="Times New Roman" w:hAnsi="Arial" w:cs="Arial"/>
            <w:sz w:val="16"/>
            <w:szCs w:val="16"/>
            <w:lang w:eastAsia="en-GB"/>
          </w:rPr>
          <w:t>S1-233434</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Samsung, NTT DOCOMO, Huawei, Nokia, Nokia Shanghai Bell</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22.156 pCR Addition of Agreed Consolidated Requirements except for Digital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114E69B"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S1-233186. Clause 5.1.1.2 mechanism -&gt; means</w:t>
      </w:r>
    </w:p>
    <w:p w14:paraId="2EE690E8" w14:textId="69DF932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22783094" w14:textId="77777777" w:rsidR="009043AF" w:rsidRDefault="009043AF" w:rsidP="00BE7991">
      <w:pPr>
        <w:rPr>
          <w:rFonts w:ascii="Arial" w:eastAsia="Times New Roman" w:hAnsi="Arial" w:cs="Arial"/>
          <w:color w:val="000000"/>
          <w:sz w:val="16"/>
          <w:szCs w:val="16"/>
          <w:lang w:eastAsia="en-GB"/>
        </w:rPr>
      </w:pPr>
    </w:p>
    <w:p w14:paraId="76E18674" w14:textId="02906933" w:rsidR="009043AF" w:rsidRDefault="00E72F18" w:rsidP="00BE7991">
      <w:pPr>
        <w:rPr>
          <w:rFonts w:ascii="Arial" w:eastAsia="Times New Roman" w:hAnsi="Arial" w:cs="Arial"/>
          <w:sz w:val="16"/>
          <w:szCs w:val="16"/>
          <w:lang w:eastAsia="en-GB"/>
        </w:rPr>
      </w:pPr>
      <w:hyperlink r:id="rId438" w:history="1">
        <w:r w:rsidRPr="00377DE9">
          <w:rPr>
            <w:rFonts w:ascii="Arial" w:eastAsia="Times New Roman" w:hAnsi="Arial" w:cs="Arial"/>
            <w:b/>
            <w:bCs/>
            <w:color w:val="0000FF"/>
            <w:sz w:val="16"/>
            <w:szCs w:val="16"/>
            <w:u w:val="single"/>
            <w:lang w:eastAsia="en-GB"/>
          </w:rPr>
          <w:t>S1-233156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DP on revising Traffic Flow KPIs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5E51DC83" w14:textId="44EFF67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29AFDDC" w14:textId="77777777" w:rsidR="009043AF" w:rsidRDefault="009043AF" w:rsidP="00BE7991">
      <w:pPr>
        <w:rPr>
          <w:rFonts w:ascii="Arial" w:eastAsia="Times New Roman" w:hAnsi="Arial" w:cs="Arial"/>
          <w:color w:val="000000"/>
          <w:sz w:val="16"/>
          <w:szCs w:val="16"/>
          <w:lang w:eastAsia="en-GB"/>
        </w:rPr>
      </w:pPr>
    </w:p>
    <w:p w14:paraId="441A6311" w14:textId="7079493D" w:rsidR="009043AF" w:rsidRDefault="00E72F18" w:rsidP="00BE7991">
      <w:pPr>
        <w:rPr>
          <w:rFonts w:ascii="Arial" w:eastAsia="Times New Roman" w:hAnsi="Arial" w:cs="Arial"/>
          <w:sz w:val="16"/>
          <w:szCs w:val="16"/>
          <w:lang w:eastAsia="en-GB"/>
        </w:rPr>
      </w:pPr>
      <w:hyperlink r:id="rId439" w:history="1">
        <w:r w:rsidRPr="00377DE9">
          <w:rPr>
            <w:rFonts w:ascii="Arial" w:eastAsia="Times New Roman" w:hAnsi="Arial" w:cs="Arial"/>
            <w:b/>
            <w:bCs/>
            <w:color w:val="0000FF"/>
            <w:sz w:val="16"/>
            <w:szCs w:val="16"/>
            <w:u w:val="single"/>
            <w:lang w:eastAsia="en-GB"/>
          </w:rPr>
          <w:t>S1-233158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22.156 pCR on revising traffic flow KPIs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5856B54" w14:textId="43576D8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39788F5" w14:textId="77777777" w:rsidR="009043AF" w:rsidRDefault="009043AF" w:rsidP="00BE7991">
      <w:pPr>
        <w:rPr>
          <w:rFonts w:ascii="Arial" w:eastAsia="Times New Roman" w:hAnsi="Arial" w:cs="Arial"/>
          <w:color w:val="000000"/>
          <w:sz w:val="16"/>
          <w:szCs w:val="16"/>
          <w:lang w:eastAsia="en-GB"/>
        </w:rPr>
      </w:pPr>
    </w:p>
    <w:p w14:paraId="70751802" w14:textId="0B9A722D" w:rsidR="009043AF" w:rsidRDefault="00E72F18" w:rsidP="00BE7991">
      <w:pPr>
        <w:rPr>
          <w:rFonts w:ascii="Arial" w:eastAsia="Times New Roman" w:hAnsi="Arial" w:cs="Arial"/>
          <w:sz w:val="16"/>
          <w:szCs w:val="16"/>
          <w:lang w:eastAsia="en-GB"/>
        </w:rPr>
      </w:pPr>
      <w:hyperlink r:id="rId440" w:history="1">
        <w:r w:rsidRPr="00377DE9">
          <w:rPr>
            <w:rFonts w:ascii="Arial" w:eastAsia="Times New Roman" w:hAnsi="Arial" w:cs="Arial"/>
            <w:b/>
            <w:bCs/>
            <w:color w:val="0000FF"/>
            <w:sz w:val="16"/>
            <w:szCs w:val="16"/>
            <w:u w:val="single"/>
            <w:lang w:eastAsia="en-GB"/>
          </w:rPr>
          <w:t>S1-233213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Samsung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22.156 pCR Informative Annex on The EU Digital Identity Wallet Initiative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A7331E8" w14:textId="5726EB0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S1-233435</w:t>
      </w:r>
    </w:p>
    <w:p w14:paraId="5A84E371" w14:textId="77777777" w:rsidR="009043AF" w:rsidRDefault="009043AF" w:rsidP="00BE7991">
      <w:pPr>
        <w:rPr>
          <w:rFonts w:ascii="Arial" w:eastAsia="Times New Roman" w:hAnsi="Arial" w:cs="Arial"/>
          <w:color w:val="000000"/>
          <w:sz w:val="16"/>
          <w:szCs w:val="16"/>
          <w:lang w:eastAsia="en-GB"/>
        </w:rPr>
      </w:pPr>
    </w:p>
    <w:p w14:paraId="7C010A61" w14:textId="1DE66961" w:rsidR="009043AF" w:rsidRDefault="00104109" w:rsidP="00BE7991">
      <w:pPr>
        <w:rPr>
          <w:rFonts w:ascii="Arial" w:eastAsia="Times New Roman" w:hAnsi="Arial" w:cs="Arial"/>
          <w:sz w:val="16"/>
          <w:szCs w:val="16"/>
          <w:lang w:eastAsia="en-GB"/>
        </w:rPr>
      </w:pPr>
      <w:hyperlink r:id="rId441" w:history="1">
        <w:r>
          <w:rPr>
            <w:rStyle w:val="Hyperlink"/>
            <w:rFonts w:ascii="Arial" w:eastAsia="Times New Roman" w:hAnsi="Arial" w:cs="Arial"/>
            <w:sz w:val="16"/>
            <w:szCs w:val="16"/>
            <w:lang w:eastAsia="en-GB"/>
          </w:rPr>
          <w:t>S1-233435</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Samsung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22.156 pCR Informative Annex on The EU Digital Identity Wallet Initiative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994BB4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S1-233213.</w:t>
      </w:r>
      <w:r w:rsidR="00E72F18">
        <w:rPr>
          <w:rFonts w:ascii="Arial" w:eastAsia="Times New Roman" w:hAnsi="Arial" w:cs="Arial"/>
          <w:color w:val="000000"/>
          <w:sz w:val="16"/>
          <w:szCs w:val="16"/>
          <w:lang w:eastAsia="en-GB"/>
        </w:rPr>
        <w:br/>
        <w:t>"shall" and "may" to be removed in the informative annex.</w:t>
      </w:r>
      <w:r w:rsidR="00E72F18">
        <w:rPr>
          <w:rFonts w:ascii="Arial" w:eastAsia="Times New Roman" w:hAnsi="Arial" w:cs="Arial"/>
          <w:color w:val="000000"/>
          <w:sz w:val="16"/>
          <w:szCs w:val="16"/>
          <w:lang w:eastAsia="en-GB"/>
        </w:rPr>
        <w:br/>
        <w:t>remove annex in the caption of the figure</w:t>
      </w:r>
    </w:p>
    <w:p w14:paraId="604E7A8E" w14:textId="29E2844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S1-233442</w:t>
      </w:r>
    </w:p>
    <w:p w14:paraId="76642205" w14:textId="77777777" w:rsidR="009043AF" w:rsidRDefault="009043AF" w:rsidP="00BE7991">
      <w:pPr>
        <w:rPr>
          <w:rFonts w:ascii="Arial" w:eastAsia="Times New Roman" w:hAnsi="Arial" w:cs="Arial"/>
          <w:color w:val="000000"/>
          <w:sz w:val="16"/>
          <w:szCs w:val="16"/>
          <w:lang w:eastAsia="en-GB"/>
        </w:rPr>
      </w:pPr>
    </w:p>
    <w:p w14:paraId="3F2A45A4" w14:textId="3A5096B8" w:rsidR="009043AF" w:rsidRDefault="00104109" w:rsidP="00BE7991">
      <w:pPr>
        <w:rPr>
          <w:rFonts w:ascii="Arial" w:eastAsia="Times New Roman" w:hAnsi="Arial" w:cs="Arial"/>
          <w:sz w:val="16"/>
          <w:szCs w:val="16"/>
          <w:lang w:eastAsia="en-GB"/>
        </w:rPr>
      </w:pPr>
      <w:hyperlink r:id="rId442" w:history="1">
        <w:r>
          <w:rPr>
            <w:rStyle w:val="Hyperlink"/>
            <w:rFonts w:ascii="Arial" w:eastAsia="Times New Roman" w:hAnsi="Arial" w:cs="Arial"/>
            <w:sz w:val="16"/>
            <w:szCs w:val="16"/>
            <w:lang w:eastAsia="en-GB"/>
          </w:rPr>
          <w:t>S1-233442</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Samsung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22.156 pCR Informative Annex on The EU Digital Identity Wallet Initiative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6AC597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S1-233435</w:t>
      </w:r>
    </w:p>
    <w:p w14:paraId="7765ECE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S1-233435. Remove shall and may from the anex. Remove annex from the caption of the figure.</w:t>
      </w:r>
    </w:p>
    <w:p w14:paraId="3DC07B4B" w14:textId="1C3E0D0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Conclusion: </w:t>
      </w:r>
      <w:r w:rsidR="00E72F18">
        <w:rPr>
          <w:rFonts w:ascii="Arial" w:eastAsia="Times New Roman" w:hAnsi="Arial" w:cs="Arial"/>
          <w:color w:val="000000"/>
          <w:sz w:val="16"/>
          <w:szCs w:val="16"/>
          <w:lang w:eastAsia="en-GB"/>
        </w:rPr>
        <w:t>Agreed</w:t>
      </w:r>
    </w:p>
    <w:p w14:paraId="22715077" w14:textId="77777777" w:rsidR="009043AF" w:rsidRDefault="009043AF" w:rsidP="00BE7991">
      <w:pPr>
        <w:rPr>
          <w:rFonts w:ascii="Arial" w:eastAsia="Times New Roman" w:hAnsi="Arial" w:cs="Arial"/>
          <w:color w:val="000000"/>
          <w:sz w:val="16"/>
          <w:szCs w:val="16"/>
          <w:lang w:eastAsia="en-GB"/>
        </w:rPr>
      </w:pPr>
    </w:p>
    <w:p w14:paraId="3E5A40CB" w14:textId="7A74FCA7" w:rsidR="009043AF" w:rsidRDefault="00E72F18" w:rsidP="00BE7991">
      <w:pPr>
        <w:rPr>
          <w:rFonts w:ascii="Arial" w:eastAsia="Times New Roman" w:hAnsi="Arial" w:cs="Arial"/>
          <w:sz w:val="16"/>
          <w:szCs w:val="16"/>
          <w:lang w:eastAsia="en-GB"/>
        </w:rPr>
      </w:pPr>
      <w:hyperlink r:id="rId443" w:history="1">
        <w:r w:rsidRPr="00377DE9">
          <w:rPr>
            <w:rFonts w:ascii="Arial" w:eastAsia="Times New Roman" w:hAnsi="Arial" w:cs="Arial"/>
            <w:b/>
            <w:bCs/>
            <w:color w:val="0000FF"/>
            <w:sz w:val="16"/>
            <w:szCs w:val="16"/>
            <w:u w:val="single"/>
            <w:lang w:eastAsia="en-GB"/>
          </w:rPr>
          <w:t>S1-233187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Samsung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Introduction of Mobile Metaverse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44"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0755</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445"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46" w:history="1">
        <w:r w:rsidRPr="00377DE9">
          <w:rPr>
            <w:rFonts w:ascii="Arial" w:eastAsia="Times New Roman" w:hAnsi="Arial" w:cs="Arial"/>
            <w:sz w:val="16"/>
            <w:szCs w:val="16"/>
            <w:lang w:eastAsia="en-GB"/>
          </w:rPr>
          <w:t>Metaverse</w:t>
        </w:r>
      </w:hyperlink>
      <w:r w:rsidR="009043AF">
        <w:rPr>
          <w:rFonts w:ascii="Arial" w:eastAsia="Times New Roman" w:hAnsi="Arial" w:cs="Arial"/>
          <w:sz w:val="16"/>
          <w:szCs w:val="16"/>
          <w:lang w:eastAsia="en-GB"/>
        </w:rPr>
        <w:t>)</w:t>
      </w:r>
    </w:p>
    <w:p w14:paraId="1C46C0B1" w14:textId="277483A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S1-233436</w:t>
      </w:r>
    </w:p>
    <w:p w14:paraId="3CB46C7E" w14:textId="77777777" w:rsidR="009043AF" w:rsidRDefault="009043AF" w:rsidP="00BE7991">
      <w:pPr>
        <w:rPr>
          <w:rFonts w:ascii="Arial" w:eastAsia="Times New Roman" w:hAnsi="Arial" w:cs="Arial"/>
          <w:color w:val="000000"/>
          <w:sz w:val="16"/>
          <w:szCs w:val="16"/>
          <w:lang w:eastAsia="en-GB"/>
        </w:rPr>
      </w:pPr>
    </w:p>
    <w:p w14:paraId="405A5D3B" w14:textId="3E968D1D" w:rsidR="009043AF" w:rsidRDefault="00104109" w:rsidP="00BE7991">
      <w:pPr>
        <w:rPr>
          <w:rFonts w:ascii="Arial" w:eastAsia="Times New Roman" w:hAnsi="Arial" w:cs="Arial"/>
          <w:sz w:val="16"/>
          <w:szCs w:val="16"/>
          <w:lang w:eastAsia="en-GB"/>
        </w:rPr>
      </w:pPr>
      <w:hyperlink r:id="rId447" w:history="1">
        <w:r>
          <w:rPr>
            <w:rStyle w:val="Hyperlink"/>
            <w:rFonts w:ascii="Arial" w:eastAsia="Times New Roman" w:hAnsi="Arial" w:cs="Arial"/>
            <w:sz w:val="16"/>
            <w:szCs w:val="16"/>
            <w:lang w:eastAsia="en-GB"/>
          </w:rPr>
          <w:t>S1-233436</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Samsung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Introduction of Mobile Metaverse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0755</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Metaverse</w:t>
      </w:r>
      <w:r w:rsidR="009043AF">
        <w:rPr>
          <w:rFonts w:ascii="Arial" w:eastAsia="Times New Roman" w:hAnsi="Arial" w:cs="Arial"/>
          <w:sz w:val="16"/>
          <w:szCs w:val="16"/>
          <w:lang w:eastAsia="en-GB"/>
        </w:rPr>
        <w:t>)</w:t>
      </w:r>
    </w:p>
    <w:p w14:paraId="4BE4887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S1-233187.</w:t>
      </w:r>
    </w:p>
    <w:p w14:paraId="615B14F9" w14:textId="1953E9F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S1-233439</w:t>
      </w:r>
    </w:p>
    <w:p w14:paraId="0CBBF1D5" w14:textId="77777777" w:rsidR="009043AF" w:rsidRDefault="009043AF" w:rsidP="00BE7991">
      <w:pPr>
        <w:rPr>
          <w:rFonts w:ascii="Arial" w:eastAsia="Times New Roman" w:hAnsi="Arial" w:cs="Arial"/>
          <w:color w:val="000000"/>
          <w:sz w:val="16"/>
          <w:szCs w:val="16"/>
          <w:lang w:eastAsia="en-GB"/>
        </w:rPr>
      </w:pPr>
    </w:p>
    <w:p w14:paraId="26BAB69C" w14:textId="507F8756" w:rsidR="009043AF" w:rsidRDefault="00104109" w:rsidP="00BE7991">
      <w:pPr>
        <w:rPr>
          <w:rFonts w:ascii="Arial" w:eastAsia="Times New Roman" w:hAnsi="Arial" w:cs="Arial"/>
          <w:sz w:val="16"/>
          <w:szCs w:val="16"/>
          <w:lang w:eastAsia="en-GB"/>
        </w:rPr>
      </w:pPr>
      <w:hyperlink r:id="rId448" w:history="1">
        <w:r>
          <w:rPr>
            <w:rStyle w:val="Hyperlink"/>
            <w:rFonts w:ascii="Arial" w:eastAsia="Times New Roman" w:hAnsi="Arial" w:cs="Arial"/>
            <w:sz w:val="16"/>
            <w:szCs w:val="16"/>
            <w:lang w:eastAsia="en-GB"/>
          </w:rPr>
          <w:t>S1-233439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Samsung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Introduction of Mobile Metaverse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0755</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Metaverse</w:t>
      </w:r>
      <w:r w:rsidR="009043AF">
        <w:rPr>
          <w:rFonts w:ascii="Arial" w:eastAsia="Times New Roman" w:hAnsi="Arial" w:cs="Arial"/>
          <w:sz w:val="16"/>
          <w:szCs w:val="16"/>
          <w:lang w:eastAsia="en-GB"/>
        </w:rPr>
        <w:t>)</w:t>
      </w:r>
    </w:p>
    <w:p w14:paraId="002CAE8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S1-233436. Virtual entities -&gt; spatial anchors, annd -&gt; and date source to TSG and numbering of references</w:t>
      </w:r>
    </w:p>
    <w:p w14:paraId="7E408A04" w14:textId="4D2F92E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ED6FA6A" w14:textId="77777777" w:rsidR="009043AF" w:rsidRDefault="009043AF" w:rsidP="00BE7991">
      <w:pPr>
        <w:rPr>
          <w:rFonts w:ascii="Arial" w:eastAsia="Times New Roman" w:hAnsi="Arial" w:cs="Arial"/>
          <w:color w:val="000000"/>
          <w:sz w:val="16"/>
          <w:szCs w:val="16"/>
          <w:lang w:eastAsia="en-GB"/>
        </w:rPr>
      </w:pPr>
    </w:p>
    <w:p w14:paraId="0CFBBB6F" w14:textId="038486EE" w:rsidR="00E72F18" w:rsidRDefault="00E72F18" w:rsidP="00DE3FB4">
      <w:pPr>
        <w:pStyle w:val="Heading3"/>
        <w:rPr>
          <w:color w:val="000000"/>
          <w:lang w:eastAsia="en-GB"/>
        </w:rPr>
      </w:pPr>
      <w:bookmarkStart w:id="48" w:name="_Toc157177960"/>
      <w:r w:rsidRPr="002C081E">
        <w:rPr>
          <w:i/>
          <w:iCs/>
          <w:lang w:eastAsia="en-GB"/>
        </w:rPr>
        <w:t>7.3.3</w:t>
      </w:r>
      <w:r w:rsidRPr="002C081E">
        <w:rPr>
          <w:i/>
          <w:iCs/>
          <w:lang w:eastAsia="en-GB"/>
        </w:rPr>
        <w:tab/>
        <w:t>Metaverse Ouput</w:t>
      </w:r>
      <w:bookmarkEnd w:id="48"/>
    </w:p>
    <w:p w14:paraId="3BBC2430" w14:textId="25B9BBE6" w:rsidR="009043AF" w:rsidRDefault="00E72F18" w:rsidP="00BE7991">
      <w:pPr>
        <w:rPr>
          <w:rFonts w:ascii="Arial" w:eastAsia="Times New Roman" w:hAnsi="Arial" w:cs="Arial"/>
          <w:sz w:val="16"/>
          <w:szCs w:val="16"/>
          <w:lang w:eastAsia="en-GB"/>
        </w:rPr>
      </w:pPr>
      <w:hyperlink r:id="rId449" w:history="1">
        <w:r w:rsidRPr="00377DE9">
          <w:rPr>
            <w:rFonts w:ascii="Arial" w:eastAsia="Times New Roman" w:hAnsi="Arial" w:cs="Arial"/>
            <w:b/>
            <w:bCs/>
            <w:color w:val="0000FF"/>
            <w:sz w:val="16"/>
            <w:szCs w:val="16"/>
            <w:u w:val="single"/>
            <w:lang w:eastAsia="en-GB"/>
          </w:rPr>
          <w:t>S1-233188</w:t>
        </w:r>
      </w:hyperlink>
      <w:r w:rsidR="0065445A" w:rsidRPr="0065445A">
        <w:rPr>
          <w:rFonts w:ascii="Arial" w:eastAsia="Times New Roman" w:hAnsi="Arial" w:cs="Arial"/>
          <w:b/>
          <w:bCs/>
          <w:sz w:val="16"/>
          <w:szCs w:val="16"/>
          <w:lang w:eastAsia="en-GB"/>
        </w:rPr>
        <w:t xml:space="preserve"> from </w:t>
      </w:r>
      <w:r w:rsidRPr="00913D22">
        <w:rPr>
          <w:rFonts w:ascii="Arial" w:eastAsia="Times New Roman" w:hAnsi="Arial" w:cs="Arial"/>
          <w:sz w:val="16"/>
          <w:szCs w:val="16"/>
          <w:lang w:eastAsia="en-GB"/>
        </w:rPr>
        <w:t>Rapporteur (Samsung)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Presentation of Specification to TSG: TS 22.156 19.0.0 (1.1.0)</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TSorTRcover</w:t>
      </w:r>
      <w:r w:rsidR="009043AF">
        <w:rPr>
          <w:rFonts w:ascii="Arial" w:eastAsia="Times New Roman" w:hAnsi="Arial" w:cs="Arial"/>
          <w:sz w:val="16"/>
          <w:szCs w:val="16"/>
          <w:lang w:eastAsia="en-GB"/>
        </w:rPr>
        <w:t>)</w:t>
      </w:r>
    </w:p>
    <w:p w14:paraId="30524E18" w14:textId="3BC511C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B28124C" w14:textId="77777777" w:rsidR="009043AF" w:rsidRDefault="009043AF" w:rsidP="00BE7991">
      <w:pPr>
        <w:rPr>
          <w:rFonts w:ascii="Arial" w:eastAsia="Times New Roman" w:hAnsi="Arial" w:cs="Arial"/>
          <w:color w:val="000000"/>
          <w:sz w:val="16"/>
          <w:szCs w:val="16"/>
          <w:lang w:eastAsia="en-GB"/>
        </w:rPr>
      </w:pPr>
    </w:p>
    <w:p w14:paraId="46E12DFA" w14:textId="3F4FECC0" w:rsidR="009043AF" w:rsidRDefault="00E72F18" w:rsidP="00BE7991">
      <w:pPr>
        <w:rPr>
          <w:rFonts w:ascii="Arial" w:eastAsia="Times New Roman" w:hAnsi="Arial" w:cs="Arial"/>
          <w:sz w:val="16"/>
          <w:szCs w:val="16"/>
          <w:lang w:eastAsia="en-GB"/>
        </w:rPr>
      </w:pPr>
      <w:hyperlink r:id="rId450" w:history="1">
        <w:r>
          <w:rPr>
            <w:rStyle w:val="Hyperlink"/>
            <w:rFonts w:ascii="Arial" w:eastAsia="Times New Roman" w:hAnsi="Arial" w:cs="Arial"/>
            <w:sz w:val="16"/>
            <w:szCs w:val="16"/>
            <w:lang w:eastAsia="en-GB"/>
          </w:rPr>
          <w:t>S1-233258</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(Samsung)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TS 22.156v1.1.0 Study on Localized Mobile Metaverse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TS</w:t>
      </w:r>
      <w:r w:rsidR="009043AF">
        <w:rPr>
          <w:rFonts w:ascii="Arial" w:eastAsia="Times New Roman" w:hAnsi="Arial" w:cs="Arial"/>
          <w:sz w:val="16"/>
          <w:szCs w:val="16"/>
          <w:lang w:eastAsia="en-GB"/>
        </w:rPr>
        <w:t>)</w:t>
      </w:r>
    </w:p>
    <w:p w14:paraId="2E14AC4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First draft by Tuesday 28th 23:00 UTC Comments till Thursday 30st 23:00 UTC Final version by Friday 1st 23:00 UTC</w:t>
      </w:r>
    </w:p>
    <w:p w14:paraId="608AAE1B" w14:textId="6A21B88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4A6B415" w14:textId="77777777" w:rsidR="009043AF" w:rsidRDefault="009043AF" w:rsidP="00BE7991">
      <w:pPr>
        <w:rPr>
          <w:rFonts w:ascii="Arial" w:eastAsia="Times New Roman" w:hAnsi="Arial" w:cs="Arial"/>
          <w:color w:val="000000"/>
          <w:sz w:val="16"/>
          <w:szCs w:val="16"/>
          <w:lang w:eastAsia="en-GB"/>
        </w:rPr>
      </w:pPr>
    </w:p>
    <w:p w14:paraId="43463546" w14:textId="0E38F9F5" w:rsidR="00E72F18" w:rsidRDefault="00E72F18" w:rsidP="00DE3FB4">
      <w:pPr>
        <w:pStyle w:val="Heading2"/>
        <w:rPr>
          <w:color w:val="000000"/>
          <w:lang w:eastAsia="en-GB"/>
        </w:rPr>
      </w:pPr>
      <w:bookmarkStart w:id="49" w:name="_Toc157177961"/>
      <w:r w:rsidRPr="002C081E">
        <w:rPr>
          <w:b/>
          <w:i/>
          <w:iCs/>
          <w:lang w:eastAsia="en-GB"/>
        </w:rPr>
        <w:t>7.4</w:t>
      </w:r>
      <w:r w:rsidRPr="002C081E">
        <w:rPr>
          <w:b/>
          <w:i/>
          <w:iCs/>
          <w:lang w:eastAsia="en-GB"/>
        </w:rPr>
        <w:tab/>
        <w:t>FRMCS_Ph5</w:t>
      </w:r>
      <w:bookmarkEnd w:id="49"/>
    </w:p>
    <w:p w14:paraId="0B7720B0" w14:textId="77777777" w:rsidR="00484AC4" w:rsidRDefault="00E72F18" w:rsidP="00DE3FB4">
      <w:pPr>
        <w:pStyle w:val="Heading3"/>
        <w:rPr>
          <w:color w:val="000000"/>
          <w:lang w:eastAsia="en-GB"/>
        </w:rPr>
      </w:pPr>
      <w:bookmarkStart w:id="50" w:name="_Toc157177962"/>
      <w:r w:rsidRPr="002C081E">
        <w:rPr>
          <w:i/>
          <w:iCs/>
          <w:lang w:eastAsia="en-GB"/>
        </w:rPr>
        <w:t>7.4.1</w:t>
      </w:r>
      <w:r w:rsidRPr="002C081E">
        <w:rPr>
          <w:i/>
          <w:iCs/>
          <w:lang w:eastAsia="en-GB"/>
        </w:rPr>
        <w:tab/>
        <w:t>FS_FRMCS_Ph5: Study on FRMCS Phase 5 [SP-220088</w:t>
      </w:r>
      <w:r w:rsidR="00913D22">
        <w:rPr>
          <w:i/>
          <w:iCs/>
          <w:lang w:eastAsia="en-GB"/>
        </w:rPr>
        <w:t>]</w:t>
      </w:r>
      <w:bookmarkEnd w:id="50"/>
    </w:p>
    <w:p w14:paraId="1B3546D2" w14:textId="126D703A" w:rsidR="00E72F18" w:rsidRPr="002C081E" w:rsidRDefault="00E72F18" w:rsidP="00840AE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65EA9B43"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Guillaume Gach (UIC)</w:t>
      </w:r>
    </w:p>
    <w:p w14:paraId="74534349"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Latest version: TR22.989v19.4.0</w:t>
      </w:r>
    </w:p>
    <w:p w14:paraId="39494194"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SA#101 (09/2023)</w:t>
      </w:r>
    </w:p>
    <w:p w14:paraId="589EE571" w14:textId="77777777" w:rsidR="003E3389" w:rsidRDefault="00E72F18" w:rsidP="00BE7991">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Percentage completion: 90%</w:t>
      </w:r>
    </w:p>
    <w:p w14:paraId="111CC048" w14:textId="361B83DF" w:rsidR="009043AF" w:rsidRPr="009043AF" w:rsidRDefault="009043AF" w:rsidP="00BE7991">
      <w:pPr>
        <w:rPr>
          <w:rFonts w:ascii="Arial" w:eastAsia="Times New Roman" w:hAnsi="Arial" w:cs="Arial"/>
          <w:b/>
          <w:i/>
          <w:color w:val="000000"/>
          <w:sz w:val="16"/>
          <w:szCs w:val="16"/>
          <w:lang w:val="fr-FR" w:eastAsia="en-GB"/>
        </w:rPr>
      </w:pPr>
    </w:p>
    <w:p w14:paraId="63757332" w14:textId="569B5615" w:rsidR="009043AF" w:rsidRDefault="00E72F18" w:rsidP="00BE7991">
      <w:pPr>
        <w:rPr>
          <w:rFonts w:ascii="Arial" w:eastAsia="Times New Roman" w:hAnsi="Arial" w:cs="Arial"/>
          <w:sz w:val="16"/>
          <w:szCs w:val="16"/>
          <w:lang w:eastAsia="en-GB"/>
        </w:rPr>
      </w:pPr>
      <w:hyperlink r:id="rId451" w:history="1">
        <w:r w:rsidRPr="00377DE9">
          <w:rPr>
            <w:rFonts w:ascii="Arial" w:eastAsia="Times New Roman" w:hAnsi="Arial" w:cs="Arial"/>
            <w:b/>
            <w:bCs/>
            <w:color w:val="0000FF"/>
            <w:sz w:val="16"/>
            <w:szCs w:val="16"/>
            <w:u w:val="single"/>
            <w:lang w:eastAsia="en-GB"/>
          </w:rPr>
          <w:t>S1-233222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and Gap analysis of Merging of Railway Emergency alerts use case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52" w:history="1">
        <w:r w:rsidRPr="00377DE9">
          <w:rPr>
            <w:rFonts w:ascii="Arial" w:eastAsia="Times New Roman" w:hAnsi="Arial" w:cs="Arial"/>
            <w:sz w:val="16"/>
            <w:szCs w:val="16"/>
            <w:lang w:eastAsia="en-GB"/>
          </w:rPr>
          <w:t>22.989</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0030</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453"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54" w:history="1">
        <w:r w:rsidRPr="00377DE9">
          <w:rPr>
            <w:rFonts w:ascii="Arial" w:eastAsia="Times New Roman" w:hAnsi="Arial" w:cs="Arial"/>
            <w:sz w:val="16"/>
            <w:szCs w:val="16"/>
            <w:lang w:eastAsia="en-GB"/>
          </w:rPr>
          <w:t>FS_FRMCS_Ph5</w:t>
        </w:r>
      </w:hyperlink>
      <w:r w:rsidR="009043AF">
        <w:rPr>
          <w:rFonts w:ascii="Arial" w:eastAsia="Times New Roman" w:hAnsi="Arial" w:cs="Arial"/>
          <w:sz w:val="16"/>
          <w:szCs w:val="16"/>
          <w:lang w:eastAsia="en-GB"/>
        </w:rPr>
        <w:t>)</w:t>
      </w:r>
    </w:p>
    <w:p w14:paraId="01AEFBC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FRMCS_Ph5: FRMCS Phase 5 [SP-230512]</w:t>
      </w:r>
    </w:p>
    <w:p w14:paraId="37CD66F7" w14:textId="30FEB48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439C064" w14:textId="77777777" w:rsidR="009043AF" w:rsidRDefault="009043AF" w:rsidP="00BE7991">
      <w:pPr>
        <w:rPr>
          <w:rFonts w:ascii="Arial" w:eastAsia="Times New Roman" w:hAnsi="Arial" w:cs="Arial"/>
          <w:color w:val="000000"/>
          <w:sz w:val="16"/>
          <w:szCs w:val="16"/>
          <w:lang w:eastAsia="en-GB"/>
        </w:rPr>
      </w:pPr>
    </w:p>
    <w:p w14:paraId="0F1B92A5" w14:textId="77777777" w:rsidR="00484AC4" w:rsidRDefault="00E72F18" w:rsidP="00DE3FB4">
      <w:pPr>
        <w:pStyle w:val="Heading3"/>
        <w:rPr>
          <w:color w:val="000000"/>
          <w:lang w:eastAsia="en-GB"/>
        </w:rPr>
      </w:pPr>
      <w:bookmarkStart w:id="51" w:name="_Toc157177963"/>
      <w:r w:rsidRPr="002C081E">
        <w:rPr>
          <w:i/>
          <w:iCs/>
          <w:lang w:eastAsia="en-GB"/>
        </w:rPr>
        <w:t>7.4.2</w:t>
      </w:r>
      <w:r w:rsidRPr="002C081E">
        <w:rPr>
          <w:i/>
          <w:iCs/>
          <w:lang w:eastAsia="en-GB"/>
        </w:rPr>
        <w:tab/>
        <w:t>FRMCS_Ph5: FRMCS Phase 5 [SP-230512</w:t>
      </w:r>
      <w:bookmarkEnd w:id="51"/>
    </w:p>
    <w:p w14:paraId="706A9FAD" w14:textId="2D3CC342" w:rsidR="00E72F18" w:rsidRPr="002C081E" w:rsidRDefault="00E72F18" w:rsidP="00840AE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457CA051"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Guillaume Gach (UIC)</w:t>
      </w:r>
    </w:p>
    <w:p w14:paraId="591F0FA0"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SA#102 (12/2023)</w:t>
      </w:r>
    </w:p>
    <w:p w14:paraId="6099B44E" w14:textId="77777777" w:rsidR="003E3389" w:rsidRDefault="00E72F18" w:rsidP="00BE7991">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Percentage completion: 50%</w:t>
      </w:r>
    </w:p>
    <w:p w14:paraId="49BCDD05" w14:textId="0D2F09DA" w:rsidR="009043AF" w:rsidRPr="009043AF" w:rsidRDefault="009043AF" w:rsidP="00BE7991">
      <w:pPr>
        <w:rPr>
          <w:rFonts w:ascii="Arial" w:eastAsia="Times New Roman" w:hAnsi="Arial" w:cs="Arial"/>
          <w:b/>
          <w:i/>
          <w:color w:val="000000"/>
          <w:sz w:val="16"/>
          <w:szCs w:val="16"/>
          <w:lang w:eastAsia="en-GB"/>
        </w:rPr>
      </w:pPr>
    </w:p>
    <w:p w14:paraId="6D895867" w14:textId="1A0E4118" w:rsidR="009043AF" w:rsidRDefault="00E72F18" w:rsidP="00BE7991">
      <w:pPr>
        <w:rPr>
          <w:rFonts w:ascii="Arial" w:eastAsia="Times New Roman" w:hAnsi="Arial" w:cs="Arial"/>
          <w:sz w:val="16"/>
          <w:szCs w:val="16"/>
          <w:lang w:eastAsia="en-GB"/>
        </w:rPr>
      </w:pPr>
      <w:hyperlink r:id="rId455" w:history="1">
        <w:r w:rsidRPr="00377DE9">
          <w:rPr>
            <w:rFonts w:ascii="Arial" w:eastAsia="Times New Roman" w:hAnsi="Arial" w:cs="Arial"/>
            <w:b/>
            <w:bCs/>
            <w:color w:val="0000FF"/>
            <w:sz w:val="16"/>
            <w:szCs w:val="16"/>
            <w:u w:val="single"/>
            <w:lang w:eastAsia="en-GB"/>
          </w:rPr>
          <w:t>S1-233178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Kyonggi University, KT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Updates on railway communication functionality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56" w:history="1">
        <w:r w:rsidRPr="00377DE9">
          <w:rPr>
            <w:rFonts w:ascii="Arial" w:eastAsia="Times New Roman" w:hAnsi="Arial" w:cs="Arial"/>
            <w:sz w:val="16"/>
            <w:szCs w:val="16"/>
            <w:lang w:eastAsia="en-GB"/>
          </w:rPr>
          <w:t>22.289</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0009</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17.0.0</w:t>
      </w:r>
      <w:r w:rsidR="009043AF">
        <w:rPr>
          <w:rFonts w:ascii="Arial" w:eastAsia="Times New Roman" w:hAnsi="Arial" w:cs="Arial"/>
          <w:sz w:val="16"/>
          <w:szCs w:val="16"/>
          <w:lang w:eastAsia="en-GB"/>
        </w:rPr>
        <w:t xml:space="preserve">, </w:t>
      </w:r>
      <w:hyperlink r:id="rId457"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58" w:history="1">
        <w:r w:rsidRPr="00377DE9">
          <w:rPr>
            <w:rFonts w:ascii="Arial" w:eastAsia="Times New Roman" w:hAnsi="Arial" w:cs="Arial"/>
            <w:sz w:val="16"/>
            <w:szCs w:val="16"/>
            <w:lang w:eastAsia="en-GB"/>
          </w:rPr>
          <w:t>FRMCS_Ph5</w:t>
        </w:r>
      </w:hyperlink>
      <w:r w:rsidR="009043AF">
        <w:rPr>
          <w:rFonts w:ascii="Arial" w:eastAsia="Times New Roman" w:hAnsi="Arial" w:cs="Arial"/>
          <w:sz w:val="16"/>
          <w:szCs w:val="16"/>
          <w:lang w:eastAsia="en-GB"/>
        </w:rPr>
        <w:t>)</w:t>
      </w:r>
    </w:p>
    <w:p w14:paraId="0B8A732B" w14:textId="49114FA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209ECE93" w14:textId="77777777" w:rsidR="009043AF" w:rsidRDefault="009043AF" w:rsidP="00BE7991">
      <w:pPr>
        <w:rPr>
          <w:rFonts w:ascii="Arial" w:eastAsia="Times New Roman" w:hAnsi="Arial" w:cs="Arial"/>
          <w:color w:val="000000"/>
          <w:sz w:val="16"/>
          <w:szCs w:val="16"/>
          <w:lang w:eastAsia="en-GB"/>
        </w:rPr>
      </w:pPr>
    </w:p>
    <w:p w14:paraId="66121BF9" w14:textId="3756EF45" w:rsidR="009043AF" w:rsidRDefault="00E72F18" w:rsidP="00BE7991">
      <w:pPr>
        <w:rPr>
          <w:rFonts w:ascii="Arial" w:eastAsia="Times New Roman" w:hAnsi="Arial" w:cs="Arial"/>
          <w:sz w:val="16"/>
          <w:szCs w:val="16"/>
          <w:lang w:eastAsia="en-GB"/>
        </w:rPr>
      </w:pPr>
      <w:hyperlink r:id="rId459" w:history="1">
        <w:r w:rsidRPr="00377DE9">
          <w:rPr>
            <w:rFonts w:ascii="Arial" w:eastAsia="Times New Roman" w:hAnsi="Arial" w:cs="Arial"/>
            <w:b/>
            <w:bCs/>
            <w:color w:val="0000FF"/>
            <w:sz w:val="16"/>
            <w:szCs w:val="16"/>
            <w:u w:val="single"/>
            <w:lang w:eastAsia="en-GB"/>
          </w:rPr>
          <w:t>S1-233204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of recording and audit requirements for railways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60" w:history="1">
        <w:r w:rsidRPr="00377DE9">
          <w:rPr>
            <w:rFonts w:ascii="Arial" w:eastAsia="Times New Roman" w:hAnsi="Arial" w:cs="Arial"/>
            <w:sz w:val="16"/>
            <w:szCs w:val="16"/>
            <w:lang w:eastAsia="en-GB"/>
          </w:rPr>
          <w:t>22.280</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0166</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19.3.0</w:t>
      </w:r>
      <w:r w:rsidR="009043AF">
        <w:rPr>
          <w:rFonts w:ascii="Arial" w:eastAsia="Times New Roman" w:hAnsi="Arial" w:cs="Arial"/>
          <w:sz w:val="16"/>
          <w:szCs w:val="16"/>
          <w:lang w:eastAsia="en-GB"/>
        </w:rPr>
        <w:t xml:space="preserve">, </w:t>
      </w:r>
      <w:hyperlink r:id="rId461"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62" w:history="1">
        <w:r w:rsidRPr="00377DE9">
          <w:rPr>
            <w:rFonts w:ascii="Arial" w:eastAsia="Times New Roman" w:hAnsi="Arial" w:cs="Arial"/>
            <w:sz w:val="16"/>
            <w:szCs w:val="16"/>
            <w:lang w:eastAsia="en-GB"/>
          </w:rPr>
          <w:t>FRMCS_Ph5</w:t>
        </w:r>
      </w:hyperlink>
      <w:r w:rsidR="009043AF">
        <w:rPr>
          <w:rFonts w:ascii="Arial" w:eastAsia="Times New Roman" w:hAnsi="Arial" w:cs="Arial"/>
          <w:sz w:val="16"/>
          <w:szCs w:val="16"/>
          <w:lang w:eastAsia="en-GB"/>
        </w:rPr>
        <w:t>)</w:t>
      </w:r>
    </w:p>
    <w:p w14:paraId="5970E906" w14:textId="5FC8046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S1-233351</w:t>
      </w:r>
    </w:p>
    <w:p w14:paraId="694D9D5D" w14:textId="77777777" w:rsidR="009043AF" w:rsidRDefault="009043AF" w:rsidP="00BE7991">
      <w:pPr>
        <w:rPr>
          <w:rFonts w:ascii="Arial" w:eastAsia="Times New Roman" w:hAnsi="Arial" w:cs="Arial"/>
          <w:color w:val="000000"/>
          <w:sz w:val="16"/>
          <w:szCs w:val="16"/>
          <w:lang w:eastAsia="en-GB"/>
        </w:rPr>
      </w:pPr>
    </w:p>
    <w:p w14:paraId="5551C3C9" w14:textId="569EAAE2" w:rsidR="009043AF" w:rsidRDefault="00E72F18" w:rsidP="00BE7991">
      <w:pPr>
        <w:rPr>
          <w:rFonts w:ascii="Arial" w:eastAsia="Times New Roman" w:hAnsi="Arial" w:cs="Arial"/>
          <w:sz w:val="16"/>
          <w:szCs w:val="16"/>
          <w:lang w:eastAsia="en-GB"/>
        </w:rPr>
      </w:pPr>
      <w:hyperlink r:id="rId463" w:history="1">
        <w:r>
          <w:rPr>
            <w:rStyle w:val="Hyperlink"/>
            <w:rFonts w:ascii="Arial" w:eastAsia="Times New Roman" w:hAnsi="Arial" w:cs="Arial"/>
            <w:sz w:val="16"/>
            <w:szCs w:val="16"/>
            <w:lang w:eastAsia="en-GB"/>
          </w:rPr>
          <w:t>S1-233351</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of recording and audit requirements for railways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22.280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0166</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Pr="00B14A34">
        <w:rPr>
          <w:rFonts w:ascii="Arial" w:eastAsia="Times New Roman" w:hAnsi="Arial" w:cs="Arial"/>
          <w:sz w:val="16"/>
          <w:szCs w:val="16"/>
          <w:lang w:eastAsia="en-GB"/>
        </w:rPr>
        <w:t>19.3.0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Pr="00B14A34">
        <w:rPr>
          <w:rFonts w:ascii="Arial" w:eastAsia="Times New Roman" w:hAnsi="Arial" w:cs="Arial"/>
          <w:sz w:val="16"/>
          <w:szCs w:val="16"/>
          <w:lang w:eastAsia="en-GB"/>
        </w:rPr>
        <w:t>FRMCS_Ph5</w:t>
      </w:r>
      <w:r w:rsidR="009043AF">
        <w:rPr>
          <w:rFonts w:ascii="Arial" w:eastAsia="Times New Roman" w:hAnsi="Arial" w:cs="Arial"/>
          <w:sz w:val="16"/>
          <w:szCs w:val="16"/>
          <w:lang w:eastAsia="en-GB"/>
        </w:rPr>
        <w:t>)</w:t>
      </w:r>
    </w:p>
    <w:p w14:paraId="39DB61F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S1-233204.</w:t>
      </w:r>
      <w:r w:rsidR="00E72F18">
        <w:rPr>
          <w:rFonts w:ascii="Arial" w:eastAsia="Times New Roman" w:hAnsi="Arial" w:cs="Arial"/>
          <w:color w:val="000000"/>
          <w:sz w:val="16"/>
          <w:szCs w:val="16"/>
          <w:lang w:eastAsia="en-GB"/>
        </w:rPr>
        <w:br/>
        <w:t xml:space="preserve">rev number is wrong </w:t>
      </w:r>
      <w:r w:rsidR="00E72F18">
        <w:rPr>
          <w:rFonts w:ascii="Arial" w:eastAsia="Times New Roman" w:hAnsi="Arial" w:cs="Arial"/>
          <w:color w:val="000000"/>
          <w:sz w:val="16"/>
          <w:szCs w:val="16"/>
          <w:lang w:eastAsia="en-GB"/>
        </w:rPr>
        <w:br/>
        <w:t>Section impacted wrong</w:t>
      </w:r>
      <w:r w:rsidR="00E72F18">
        <w:rPr>
          <w:rFonts w:ascii="Arial" w:eastAsia="Times New Roman" w:hAnsi="Arial" w:cs="Arial"/>
          <w:color w:val="000000"/>
          <w:sz w:val="16"/>
          <w:szCs w:val="16"/>
          <w:lang w:eastAsia="en-GB"/>
        </w:rPr>
        <w:br/>
      </w:r>
      <w:r w:rsidR="00E72F18" w:rsidRPr="002F75B5">
        <w:rPr>
          <w:rFonts w:ascii="Arial" w:eastAsia="Times New Roman" w:hAnsi="Arial" w:cs="Arial"/>
          <w:color w:val="000000"/>
          <w:sz w:val="16"/>
          <w:szCs w:val="16"/>
          <w:lang w:eastAsia="en-GB"/>
        </w:rPr>
        <w:t xml:space="preserve">[R-6.15.6.2-004a] </w:t>
      </w:r>
      <w:r w:rsidR="00E72F18">
        <w:rPr>
          <w:rFonts w:ascii="Arial" w:eastAsia="Times New Roman" w:hAnsi="Arial" w:cs="Arial"/>
          <w:color w:val="000000"/>
          <w:sz w:val="16"/>
          <w:szCs w:val="16"/>
          <w:lang w:eastAsia="en-GB"/>
        </w:rPr>
        <w:t xml:space="preserve"> in the first instance should be deleted (not voided) since it was a mistake.</w:t>
      </w:r>
    </w:p>
    <w:p w14:paraId="5BA8720E" w14:textId="304A811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S1-233368</w:t>
      </w:r>
    </w:p>
    <w:p w14:paraId="6AD50DEE" w14:textId="77777777" w:rsidR="009043AF" w:rsidRDefault="009043AF" w:rsidP="00BE7991">
      <w:pPr>
        <w:rPr>
          <w:rFonts w:ascii="Arial" w:eastAsia="Times New Roman" w:hAnsi="Arial" w:cs="Arial"/>
          <w:color w:val="000000"/>
          <w:sz w:val="16"/>
          <w:szCs w:val="16"/>
          <w:lang w:eastAsia="en-GB"/>
        </w:rPr>
      </w:pPr>
    </w:p>
    <w:p w14:paraId="19F9369A" w14:textId="627A15D1" w:rsidR="009043AF" w:rsidRDefault="00104109" w:rsidP="00BE7991">
      <w:pPr>
        <w:rPr>
          <w:rFonts w:ascii="Arial" w:eastAsia="Times New Roman" w:hAnsi="Arial" w:cs="Arial"/>
          <w:sz w:val="16"/>
          <w:szCs w:val="16"/>
          <w:lang w:eastAsia="en-GB"/>
        </w:rPr>
      </w:pPr>
      <w:hyperlink r:id="rId464" w:history="1">
        <w:r>
          <w:rPr>
            <w:rStyle w:val="Hyperlink"/>
            <w:rFonts w:ascii="Arial" w:eastAsia="Times New Roman" w:hAnsi="Arial" w:cs="Arial"/>
            <w:sz w:val="16"/>
            <w:szCs w:val="16"/>
            <w:lang w:eastAsia="en-GB"/>
          </w:rPr>
          <w:t>S1-233368</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Editorial correction: Move requirement from chapter 6.7.3 to chapter 6.15.6.2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22.280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0166</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D</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19.3.0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FRMCS_Ph5</w:t>
      </w:r>
      <w:r w:rsidR="009043AF">
        <w:rPr>
          <w:rFonts w:ascii="Arial" w:eastAsia="Times New Roman" w:hAnsi="Arial" w:cs="Arial"/>
          <w:sz w:val="16"/>
          <w:szCs w:val="16"/>
          <w:lang w:eastAsia="en-GB"/>
        </w:rPr>
        <w:t>)</w:t>
      </w:r>
    </w:p>
    <w:p w14:paraId="686205B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S1-233351</w:t>
      </w:r>
    </w:p>
    <w:p w14:paraId="0A6672A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S1-233351. No void requirement but delete it as it was a mistake.</w:t>
      </w:r>
    </w:p>
    <w:p w14:paraId="682C6BFC" w14:textId="1749305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561AB1B" w14:textId="77777777" w:rsidR="009043AF" w:rsidRDefault="009043AF" w:rsidP="00BE7991">
      <w:pPr>
        <w:rPr>
          <w:rFonts w:ascii="Arial" w:eastAsia="Times New Roman" w:hAnsi="Arial" w:cs="Arial"/>
          <w:color w:val="000000"/>
          <w:sz w:val="16"/>
          <w:szCs w:val="16"/>
          <w:lang w:eastAsia="en-GB"/>
        </w:rPr>
      </w:pPr>
    </w:p>
    <w:p w14:paraId="48BDB835" w14:textId="7AB4D006" w:rsidR="009043AF" w:rsidRDefault="00E72F18" w:rsidP="00BE7991">
      <w:pPr>
        <w:rPr>
          <w:rFonts w:ascii="Arial" w:eastAsia="Times New Roman" w:hAnsi="Arial" w:cs="Arial"/>
          <w:sz w:val="16"/>
          <w:szCs w:val="16"/>
          <w:lang w:eastAsia="en-GB"/>
        </w:rPr>
      </w:pPr>
      <w:hyperlink r:id="rId465" w:history="1">
        <w:r w:rsidRPr="00377DE9">
          <w:rPr>
            <w:rFonts w:ascii="Arial" w:eastAsia="Times New Roman" w:hAnsi="Arial" w:cs="Arial"/>
            <w:b/>
            <w:bCs/>
            <w:color w:val="0000FF"/>
            <w:sz w:val="16"/>
            <w:szCs w:val="16"/>
            <w:u w:val="single"/>
            <w:lang w:eastAsia="en-GB"/>
          </w:rPr>
          <w:t>S1-233206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Enhancement of MCX Service Ad hoc Group Emergency Alert and Ad hoc Group Communications for railways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66" w:history="1">
        <w:r w:rsidRPr="00377DE9">
          <w:rPr>
            <w:rFonts w:ascii="Arial" w:eastAsia="Times New Roman" w:hAnsi="Arial" w:cs="Arial"/>
            <w:sz w:val="16"/>
            <w:szCs w:val="16"/>
            <w:lang w:eastAsia="en-GB"/>
          </w:rPr>
          <w:t>22.280</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0167</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19.3.0</w:t>
      </w:r>
      <w:r w:rsidR="009043AF">
        <w:rPr>
          <w:rFonts w:ascii="Arial" w:eastAsia="Times New Roman" w:hAnsi="Arial" w:cs="Arial"/>
          <w:sz w:val="16"/>
          <w:szCs w:val="16"/>
          <w:lang w:eastAsia="en-GB"/>
        </w:rPr>
        <w:t xml:space="preserve">, </w:t>
      </w:r>
      <w:hyperlink r:id="rId467"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68" w:history="1">
        <w:r w:rsidRPr="00377DE9">
          <w:rPr>
            <w:rFonts w:ascii="Arial" w:eastAsia="Times New Roman" w:hAnsi="Arial" w:cs="Arial"/>
            <w:sz w:val="16"/>
            <w:szCs w:val="16"/>
            <w:lang w:eastAsia="en-GB"/>
          </w:rPr>
          <w:t>FRMCS_Ph5</w:t>
        </w:r>
      </w:hyperlink>
      <w:r w:rsidR="009043AF">
        <w:rPr>
          <w:rFonts w:ascii="Arial" w:eastAsia="Times New Roman" w:hAnsi="Arial" w:cs="Arial"/>
          <w:sz w:val="16"/>
          <w:szCs w:val="16"/>
          <w:lang w:eastAsia="en-GB"/>
        </w:rPr>
        <w:t>)</w:t>
      </w:r>
    </w:p>
    <w:p w14:paraId="0B3787C7" w14:textId="315093F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S1-233352</w:t>
      </w:r>
    </w:p>
    <w:p w14:paraId="39E5C4CE" w14:textId="77777777" w:rsidR="009043AF" w:rsidRDefault="009043AF" w:rsidP="00BE7991">
      <w:pPr>
        <w:rPr>
          <w:rFonts w:ascii="Arial" w:eastAsia="Times New Roman" w:hAnsi="Arial" w:cs="Arial"/>
          <w:color w:val="000000"/>
          <w:sz w:val="16"/>
          <w:szCs w:val="16"/>
          <w:lang w:eastAsia="en-GB"/>
        </w:rPr>
      </w:pPr>
    </w:p>
    <w:p w14:paraId="31CCB7CA" w14:textId="05437A62" w:rsidR="009043AF" w:rsidRDefault="00E72F18" w:rsidP="00BE7991">
      <w:pPr>
        <w:rPr>
          <w:rFonts w:ascii="Arial" w:eastAsia="Times New Roman" w:hAnsi="Arial" w:cs="Arial"/>
          <w:sz w:val="16"/>
          <w:szCs w:val="16"/>
          <w:lang w:eastAsia="en-GB"/>
        </w:rPr>
      </w:pPr>
      <w:hyperlink r:id="rId469" w:history="1">
        <w:r>
          <w:rPr>
            <w:rStyle w:val="Hyperlink"/>
            <w:rFonts w:ascii="Arial" w:eastAsia="Times New Roman" w:hAnsi="Arial" w:cs="Arial"/>
            <w:sz w:val="16"/>
            <w:szCs w:val="16"/>
            <w:lang w:eastAsia="en-GB"/>
          </w:rPr>
          <w:t>S1-233352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Enhancement of MCX Service Ad hoc Group Emergency Alert and Ad hoc Group Communications for railways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22.280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0167</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Pr="00B14A34">
        <w:rPr>
          <w:rFonts w:ascii="Arial" w:eastAsia="Times New Roman" w:hAnsi="Arial" w:cs="Arial"/>
          <w:sz w:val="16"/>
          <w:szCs w:val="16"/>
          <w:lang w:eastAsia="en-GB"/>
        </w:rPr>
        <w:t>19.3.0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Pr="00B14A34">
        <w:rPr>
          <w:rFonts w:ascii="Arial" w:eastAsia="Times New Roman" w:hAnsi="Arial" w:cs="Arial"/>
          <w:sz w:val="16"/>
          <w:szCs w:val="16"/>
          <w:lang w:eastAsia="en-GB"/>
        </w:rPr>
        <w:t>FRMCS_Ph5</w:t>
      </w:r>
      <w:r w:rsidR="009043AF">
        <w:rPr>
          <w:rFonts w:ascii="Arial" w:eastAsia="Times New Roman" w:hAnsi="Arial" w:cs="Arial"/>
          <w:sz w:val="16"/>
          <w:szCs w:val="16"/>
          <w:lang w:eastAsia="en-GB"/>
        </w:rPr>
        <w:t>)</w:t>
      </w:r>
    </w:p>
    <w:p w14:paraId="485CE57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S1-233206.</w:t>
      </w:r>
      <w:r w:rsidR="00E72F18">
        <w:rPr>
          <w:rFonts w:ascii="Arial" w:eastAsia="Times New Roman" w:hAnsi="Arial" w:cs="Arial"/>
          <w:color w:val="000000"/>
          <w:sz w:val="16"/>
          <w:szCs w:val="16"/>
          <w:lang w:eastAsia="en-GB"/>
        </w:rPr>
        <w:br/>
        <w:t xml:space="preserve">rev number is wrong </w:t>
      </w:r>
    </w:p>
    <w:p w14:paraId="6C609FFA" w14:textId="2EDD1A0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S1-233369</w:t>
      </w:r>
    </w:p>
    <w:p w14:paraId="60CBE6E2" w14:textId="77777777" w:rsidR="009043AF" w:rsidRDefault="009043AF" w:rsidP="00BE7991">
      <w:pPr>
        <w:rPr>
          <w:rFonts w:ascii="Arial" w:eastAsia="Times New Roman" w:hAnsi="Arial" w:cs="Arial"/>
          <w:color w:val="000000"/>
          <w:sz w:val="16"/>
          <w:szCs w:val="16"/>
          <w:lang w:eastAsia="en-GB"/>
        </w:rPr>
      </w:pPr>
    </w:p>
    <w:p w14:paraId="0349AA0F" w14:textId="2ED43E12" w:rsidR="009043AF" w:rsidRDefault="00104109" w:rsidP="00BE7991">
      <w:pPr>
        <w:rPr>
          <w:rFonts w:ascii="Arial" w:eastAsia="Times New Roman" w:hAnsi="Arial" w:cs="Arial"/>
          <w:sz w:val="16"/>
          <w:szCs w:val="16"/>
          <w:lang w:eastAsia="en-GB"/>
        </w:rPr>
      </w:pPr>
      <w:hyperlink r:id="rId470" w:history="1">
        <w:r>
          <w:rPr>
            <w:rStyle w:val="Hyperlink"/>
            <w:rFonts w:ascii="Arial" w:eastAsia="Times New Roman" w:hAnsi="Arial" w:cs="Arial"/>
            <w:sz w:val="16"/>
            <w:szCs w:val="16"/>
            <w:lang w:eastAsia="en-GB"/>
          </w:rPr>
          <w:t>S1-233369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Enhancement of MCX Service Ad hoc Group Emergency Alert and Ad hoc Group Communications for railways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22.280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0167</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A</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19.3.0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AHGC</w:t>
      </w:r>
      <w:r w:rsidR="009043AF">
        <w:rPr>
          <w:rFonts w:ascii="Arial" w:eastAsia="Times New Roman" w:hAnsi="Arial" w:cs="Arial"/>
          <w:sz w:val="16"/>
          <w:szCs w:val="16"/>
          <w:lang w:eastAsia="en-GB"/>
        </w:rPr>
        <w:t>)</w:t>
      </w:r>
    </w:p>
    <w:p w14:paraId="75C8F40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S1-233352</w:t>
      </w:r>
    </w:p>
    <w:p w14:paraId="2AB8A8AB"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S1-233352.</w:t>
      </w:r>
    </w:p>
    <w:p w14:paraId="51E62CFC" w14:textId="092B821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90708CE" w14:textId="77777777" w:rsidR="009043AF" w:rsidRDefault="009043AF" w:rsidP="00BE7991">
      <w:pPr>
        <w:rPr>
          <w:rFonts w:ascii="Arial" w:eastAsia="Times New Roman" w:hAnsi="Arial" w:cs="Arial"/>
          <w:color w:val="000000"/>
          <w:sz w:val="16"/>
          <w:szCs w:val="16"/>
          <w:lang w:eastAsia="en-GB"/>
        </w:rPr>
      </w:pPr>
    </w:p>
    <w:p w14:paraId="55E15CEB" w14:textId="433744AA" w:rsidR="009043AF" w:rsidRDefault="00E72F18" w:rsidP="00BE7991">
      <w:pPr>
        <w:rPr>
          <w:rFonts w:ascii="Arial" w:eastAsia="Times New Roman" w:hAnsi="Arial" w:cs="Arial"/>
          <w:sz w:val="16"/>
          <w:szCs w:val="16"/>
          <w:lang w:eastAsia="en-GB"/>
        </w:rPr>
      </w:pPr>
      <w:hyperlink r:id="rId471" w:history="1">
        <w:r w:rsidRPr="00377DE9">
          <w:rPr>
            <w:rFonts w:ascii="Arial" w:eastAsia="Times New Roman" w:hAnsi="Arial" w:cs="Arial"/>
            <w:b/>
            <w:bCs/>
            <w:color w:val="0000FF"/>
            <w:sz w:val="16"/>
            <w:szCs w:val="16"/>
            <w:u w:val="single"/>
            <w:lang w:eastAsia="en-GB"/>
          </w:rPr>
          <w:t>S1-233208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Merging of MCX Service Ad hoc Group Emergency Alerts and Ad hoc Group Communications for railways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72" w:history="1">
        <w:r w:rsidRPr="00377DE9">
          <w:rPr>
            <w:rFonts w:ascii="Arial" w:eastAsia="Times New Roman" w:hAnsi="Arial" w:cs="Arial"/>
            <w:sz w:val="16"/>
            <w:szCs w:val="16"/>
            <w:lang w:eastAsia="en-GB"/>
          </w:rPr>
          <w:t>22.280</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0168</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19.3.0</w:t>
      </w:r>
      <w:r w:rsidR="009043AF">
        <w:rPr>
          <w:rFonts w:ascii="Arial" w:eastAsia="Times New Roman" w:hAnsi="Arial" w:cs="Arial"/>
          <w:sz w:val="16"/>
          <w:szCs w:val="16"/>
          <w:lang w:eastAsia="en-GB"/>
        </w:rPr>
        <w:t xml:space="preserve">, </w:t>
      </w:r>
      <w:hyperlink r:id="rId473"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74" w:history="1">
        <w:r w:rsidRPr="00377DE9">
          <w:rPr>
            <w:rFonts w:ascii="Arial" w:eastAsia="Times New Roman" w:hAnsi="Arial" w:cs="Arial"/>
            <w:sz w:val="16"/>
            <w:szCs w:val="16"/>
            <w:lang w:eastAsia="en-GB"/>
          </w:rPr>
          <w:t>FRMCS_Ph5</w:t>
        </w:r>
      </w:hyperlink>
      <w:r w:rsidR="009043AF">
        <w:rPr>
          <w:rFonts w:ascii="Arial" w:eastAsia="Times New Roman" w:hAnsi="Arial" w:cs="Arial"/>
          <w:sz w:val="16"/>
          <w:szCs w:val="16"/>
          <w:lang w:eastAsia="en-GB"/>
        </w:rPr>
        <w:t>)</w:t>
      </w:r>
    </w:p>
    <w:p w14:paraId="0658A06F" w14:textId="41B68D0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5E10135" w14:textId="77777777" w:rsidR="009043AF" w:rsidRDefault="009043AF" w:rsidP="00BE7991">
      <w:pPr>
        <w:rPr>
          <w:rFonts w:ascii="Arial" w:eastAsia="Times New Roman" w:hAnsi="Arial" w:cs="Arial"/>
          <w:color w:val="000000"/>
          <w:sz w:val="16"/>
          <w:szCs w:val="16"/>
          <w:lang w:eastAsia="en-GB"/>
        </w:rPr>
      </w:pPr>
    </w:p>
    <w:p w14:paraId="7B76F1BD" w14:textId="25C17720" w:rsidR="009043AF" w:rsidRDefault="00E72F18" w:rsidP="00BE7991">
      <w:pPr>
        <w:rPr>
          <w:rFonts w:ascii="Arial" w:eastAsia="Times New Roman" w:hAnsi="Arial" w:cs="Arial"/>
          <w:sz w:val="16"/>
          <w:szCs w:val="16"/>
          <w:lang w:eastAsia="en-GB"/>
        </w:rPr>
      </w:pPr>
      <w:hyperlink r:id="rId475" w:history="1">
        <w:r w:rsidRPr="00377DE9">
          <w:rPr>
            <w:rFonts w:ascii="Arial" w:eastAsia="Times New Roman" w:hAnsi="Arial" w:cs="Arial"/>
            <w:b/>
            <w:bCs/>
            <w:color w:val="0000FF"/>
            <w:sz w:val="16"/>
            <w:szCs w:val="16"/>
            <w:u w:val="single"/>
            <w:lang w:eastAsia="en-GB"/>
          </w:rPr>
          <w:t>S1-233205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Enhancement of multi-talker control due to updates of FRMCS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76" w:history="1">
        <w:r w:rsidRPr="00377DE9">
          <w:rPr>
            <w:rFonts w:ascii="Arial" w:eastAsia="Times New Roman" w:hAnsi="Arial" w:cs="Arial"/>
            <w:sz w:val="16"/>
            <w:szCs w:val="16"/>
            <w:lang w:eastAsia="en-GB"/>
          </w:rPr>
          <w:t>22.179</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0078</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477"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78" w:history="1">
        <w:r w:rsidRPr="00377DE9">
          <w:rPr>
            <w:rFonts w:ascii="Arial" w:eastAsia="Times New Roman" w:hAnsi="Arial" w:cs="Arial"/>
            <w:sz w:val="16"/>
            <w:szCs w:val="16"/>
            <w:lang w:eastAsia="en-GB"/>
          </w:rPr>
          <w:t>FRMCS_Ph5</w:t>
        </w:r>
      </w:hyperlink>
      <w:r w:rsidR="009043AF">
        <w:rPr>
          <w:rFonts w:ascii="Arial" w:eastAsia="Times New Roman" w:hAnsi="Arial" w:cs="Arial"/>
          <w:sz w:val="16"/>
          <w:szCs w:val="16"/>
          <w:lang w:eastAsia="en-GB"/>
        </w:rPr>
        <w:t>)</w:t>
      </w:r>
    </w:p>
    <w:p w14:paraId="110F707C" w14:textId="1D24DDD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S1-233361</w:t>
      </w:r>
    </w:p>
    <w:p w14:paraId="26844F59" w14:textId="77777777" w:rsidR="009043AF" w:rsidRDefault="009043AF" w:rsidP="00BE7991">
      <w:pPr>
        <w:rPr>
          <w:rFonts w:ascii="Arial" w:eastAsia="Times New Roman" w:hAnsi="Arial" w:cs="Arial"/>
          <w:color w:val="000000"/>
          <w:sz w:val="16"/>
          <w:szCs w:val="16"/>
          <w:lang w:eastAsia="en-GB"/>
        </w:rPr>
      </w:pPr>
    </w:p>
    <w:p w14:paraId="40D79126" w14:textId="4DFB729D" w:rsidR="009043AF" w:rsidRDefault="00E72F18" w:rsidP="00BE7991">
      <w:pPr>
        <w:rPr>
          <w:rFonts w:ascii="Arial" w:eastAsia="Times New Roman" w:hAnsi="Arial" w:cs="Arial"/>
          <w:sz w:val="16"/>
          <w:szCs w:val="16"/>
          <w:lang w:eastAsia="en-GB"/>
        </w:rPr>
      </w:pPr>
      <w:hyperlink r:id="rId479" w:history="1">
        <w:r>
          <w:rPr>
            <w:rStyle w:val="Hyperlink"/>
            <w:rFonts w:ascii="Arial" w:eastAsia="Times New Roman" w:hAnsi="Arial" w:cs="Arial"/>
            <w:sz w:val="16"/>
            <w:szCs w:val="16"/>
            <w:lang w:eastAsia="en-GB"/>
          </w:rPr>
          <w:t>S1-233361</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Enhancement of multi-talker control due to updates of FRMCS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22.179</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0078</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FRMCS_Ph5</w:t>
      </w:r>
      <w:r w:rsidR="009043AF">
        <w:rPr>
          <w:rFonts w:ascii="Arial" w:eastAsia="Times New Roman" w:hAnsi="Arial" w:cs="Arial"/>
          <w:sz w:val="16"/>
          <w:szCs w:val="16"/>
          <w:lang w:eastAsia="en-GB"/>
        </w:rPr>
        <w:t>)</w:t>
      </w:r>
    </w:p>
    <w:p w14:paraId="7A2ACE40"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S1-233205.</w:t>
      </w:r>
      <w:r w:rsidR="00E72F18">
        <w:rPr>
          <w:rFonts w:ascii="Arial" w:eastAsia="Times New Roman" w:hAnsi="Arial" w:cs="Arial"/>
          <w:color w:val="000000"/>
          <w:sz w:val="16"/>
          <w:szCs w:val="16"/>
          <w:lang w:eastAsia="en-GB"/>
        </w:rPr>
        <w:br/>
        <w:t>Wrong rev number</w:t>
      </w:r>
    </w:p>
    <w:p w14:paraId="185AF454" w14:textId="5737569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S1-233370</w:t>
      </w:r>
    </w:p>
    <w:p w14:paraId="47D5B80A" w14:textId="77777777" w:rsidR="009043AF" w:rsidRDefault="009043AF" w:rsidP="00BE7991">
      <w:pPr>
        <w:rPr>
          <w:rFonts w:ascii="Arial" w:eastAsia="Times New Roman" w:hAnsi="Arial" w:cs="Arial"/>
          <w:color w:val="000000"/>
          <w:sz w:val="16"/>
          <w:szCs w:val="16"/>
          <w:lang w:eastAsia="en-GB"/>
        </w:rPr>
      </w:pPr>
    </w:p>
    <w:p w14:paraId="7C991ECF" w14:textId="5E546DB3" w:rsidR="009043AF" w:rsidRDefault="00104109" w:rsidP="00BE7991">
      <w:pPr>
        <w:rPr>
          <w:rFonts w:ascii="Arial" w:eastAsia="Times New Roman" w:hAnsi="Arial" w:cs="Arial"/>
          <w:sz w:val="16"/>
          <w:szCs w:val="16"/>
          <w:lang w:eastAsia="en-GB"/>
        </w:rPr>
      </w:pPr>
      <w:hyperlink r:id="rId480" w:history="1">
        <w:r>
          <w:rPr>
            <w:rStyle w:val="Hyperlink"/>
            <w:rFonts w:ascii="Arial" w:eastAsia="Times New Roman" w:hAnsi="Arial" w:cs="Arial"/>
            <w:sz w:val="16"/>
            <w:szCs w:val="16"/>
            <w:lang w:eastAsia="en-GB"/>
          </w:rPr>
          <w:t>S1-233370</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Enhancement of multi-talker control due to updates of FRMCS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22.179</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0078</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FRMCS_Ph5</w:t>
      </w:r>
      <w:r w:rsidR="009043AF">
        <w:rPr>
          <w:rFonts w:ascii="Arial" w:eastAsia="Times New Roman" w:hAnsi="Arial" w:cs="Arial"/>
          <w:sz w:val="16"/>
          <w:szCs w:val="16"/>
          <w:lang w:eastAsia="en-GB"/>
        </w:rPr>
        <w:t>)</w:t>
      </w:r>
    </w:p>
    <w:p w14:paraId="2C66A16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S1-233361</w:t>
      </w:r>
    </w:p>
    <w:p w14:paraId="015FEC0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S1-233361. Increase counter.</w:t>
      </w:r>
    </w:p>
    <w:p w14:paraId="745C0597" w14:textId="57EE9FF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66534C8" w14:textId="77777777" w:rsidR="009043AF" w:rsidRDefault="009043AF" w:rsidP="00BE7991">
      <w:pPr>
        <w:rPr>
          <w:rFonts w:ascii="Arial" w:eastAsia="Times New Roman" w:hAnsi="Arial" w:cs="Arial"/>
          <w:color w:val="000000"/>
          <w:sz w:val="16"/>
          <w:szCs w:val="16"/>
          <w:lang w:eastAsia="en-GB"/>
        </w:rPr>
      </w:pPr>
    </w:p>
    <w:p w14:paraId="06B8F87A" w14:textId="04729E19" w:rsidR="009043AF" w:rsidRDefault="00E72F18" w:rsidP="00BE7991">
      <w:pPr>
        <w:rPr>
          <w:rFonts w:ascii="Arial" w:eastAsia="Times New Roman" w:hAnsi="Arial" w:cs="Arial"/>
          <w:sz w:val="16"/>
          <w:szCs w:val="16"/>
          <w:lang w:eastAsia="en-GB"/>
        </w:rPr>
      </w:pPr>
      <w:hyperlink r:id="rId481" w:history="1">
        <w:r w:rsidRPr="00377DE9">
          <w:rPr>
            <w:rFonts w:ascii="Arial" w:eastAsia="Times New Roman" w:hAnsi="Arial" w:cs="Arial"/>
            <w:b/>
            <w:bCs/>
            <w:color w:val="0000FF"/>
            <w:sz w:val="16"/>
            <w:szCs w:val="16"/>
            <w:u w:val="single"/>
            <w:lang w:eastAsia="en-GB"/>
          </w:rPr>
          <w:t>S1-233223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UIC, FirstNet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Requirements on direct device connection for Critical Communications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82"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0760</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483"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84" w:history="1">
        <w:r w:rsidRPr="00377DE9">
          <w:rPr>
            <w:rFonts w:ascii="Arial" w:eastAsia="Times New Roman" w:hAnsi="Arial" w:cs="Arial"/>
            <w:sz w:val="16"/>
            <w:szCs w:val="16"/>
            <w:lang w:eastAsia="en-GB"/>
          </w:rPr>
          <w:t>FRMCS_Ph5</w:t>
        </w:r>
      </w:hyperlink>
      <w:r w:rsidR="009043AF">
        <w:rPr>
          <w:rFonts w:ascii="Arial" w:eastAsia="Times New Roman" w:hAnsi="Arial" w:cs="Arial"/>
          <w:sz w:val="16"/>
          <w:szCs w:val="16"/>
          <w:lang w:eastAsia="en-GB"/>
        </w:rPr>
        <w:t>)</w:t>
      </w:r>
    </w:p>
    <w:p w14:paraId="094F7236" w14:textId="0121120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S1-233359</w:t>
      </w:r>
    </w:p>
    <w:p w14:paraId="0F04C6AD" w14:textId="77777777" w:rsidR="009043AF" w:rsidRDefault="009043AF" w:rsidP="00BE7991">
      <w:pPr>
        <w:rPr>
          <w:rFonts w:ascii="Arial" w:eastAsia="Times New Roman" w:hAnsi="Arial" w:cs="Arial"/>
          <w:color w:val="000000"/>
          <w:sz w:val="16"/>
          <w:szCs w:val="16"/>
          <w:lang w:eastAsia="en-GB"/>
        </w:rPr>
      </w:pPr>
    </w:p>
    <w:p w14:paraId="7F3E7E22" w14:textId="5DDFCC50" w:rsidR="009043AF" w:rsidRDefault="00E72F18" w:rsidP="00BE7991">
      <w:pPr>
        <w:rPr>
          <w:rFonts w:ascii="Arial" w:eastAsia="Times New Roman" w:hAnsi="Arial" w:cs="Arial"/>
          <w:sz w:val="16"/>
          <w:szCs w:val="16"/>
          <w:lang w:eastAsia="en-GB"/>
        </w:rPr>
      </w:pPr>
      <w:hyperlink r:id="rId485" w:history="1">
        <w:r>
          <w:rPr>
            <w:rStyle w:val="Hyperlink"/>
            <w:rFonts w:ascii="Arial" w:eastAsia="Times New Roman" w:hAnsi="Arial" w:cs="Arial"/>
            <w:sz w:val="16"/>
            <w:szCs w:val="16"/>
            <w:lang w:eastAsia="en-GB"/>
          </w:rPr>
          <w:t>S1-233359</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 FirstNet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22.261v19.4.0 Requirements on direct device connection for Critical Communications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0760</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Pr="00B14A34">
        <w:rPr>
          <w:rFonts w:ascii="Arial" w:eastAsia="Times New Roman" w:hAnsi="Arial" w:cs="Arial"/>
          <w:sz w:val="16"/>
          <w:szCs w:val="16"/>
          <w:lang w:eastAsia="en-GB"/>
        </w:rPr>
        <w:t>FRMCS_Ph5</w:t>
      </w:r>
      <w:r w:rsidR="009043AF">
        <w:rPr>
          <w:rFonts w:ascii="Arial" w:eastAsia="Times New Roman" w:hAnsi="Arial" w:cs="Arial"/>
          <w:sz w:val="16"/>
          <w:szCs w:val="16"/>
          <w:lang w:eastAsia="en-GB"/>
        </w:rPr>
        <w:t>)</w:t>
      </w:r>
    </w:p>
    <w:p w14:paraId="7712493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S1-233223.</w:t>
      </w:r>
      <w:r w:rsidR="00E72F18">
        <w:rPr>
          <w:rFonts w:ascii="Arial" w:eastAsia="Times New Roman" w:hAnsi="Arial" w:cs="Arial"/>
          <w:color w:val="000000"/>
          <w:sz w:val="16"/>
          <w:szCs w:val="16"/>
          <w:lang w:eastAsia="en-GB"/>
        </w:rPr>
        <w:br/>
        <w:t>rev number wrong</w:t>
      </w:r>
      <w:r w:rsidR="00E72F18">
        <w:rPr>
          <w:rFonts w:ascii="Arial" w:eastAsia="Times New Roman" w:hAnsi="Arial" w:cs="Arial"/>
          <w:color w:val="000000"/>
          <w:sz w:val="16"/>
          <w:szCs w:val="16"/>
          <w:lang w:eastAsia="en-GB"/>
        </w:rPr>
        <w:br/>
        <w:t>Police of Netherlands: this is not the direction agreed in drafting.</w:t>
      </w:r>
    </w:p>
    <w:p w14:paraId="47DD3AF0" w14:textId="138FDD5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95333C9" w14:textId="77777777" w:rsidR="009043AF" w:rsidRDefault="009043AF" w:rsidP="00BE7991">
      <w:pPr>
        <w:rPr>
          <w:rFonts w:ascii="Arial" w:eastAsia="Times New Roman" w:hAnsi="Arial" w:cs="Arial"/>
          <w:color w:val="000000"/>
          <w:sz w:val="16"/>
          <w:szCs w:val="16"/>
          <w:lang w:eastAsia="en-GB"/>
        </w:rPr>
      </w:pPr>
    </w:p>
    <w:p w14:paraId="0D2AE14E" w14:textId="6FEAB513" w:rsidR="00E72F18" w:rsidRDefault="00E72F18" w:rsidP="00DE3FB4">
      <w:pPr>
        <w:pStyle w:val="Heading2"/>
        <w:rPr>
          <w:color w:val="000000"/>
          <w:lang w:eastAsia="en-GB"/>
        </w:rPr>
      </w:pPr>
      <w:bookmarkStart w:id="52" w:name="_Toc157177964"/>
      <w:r w:rsidRPr="002C081E">
        <w:rPr>
          <w:b/>
          <w:i/>
          <w:iCs/>
          <w:lang w:eastAsia="en-GB"/>
        </w:rPr>
        <w:t>7.5</w:t>
      </w:r>
      <w:r w:rsidRPr="002C081E">
        <w:rPr>
          <w:b/>
          <w:i/>
          <w:iCs/>
          <w:lang w:eastAsia="en-GB"/>
        </w:rPr>
        <w:tab/>
        <w:t>AIML_Ph2</w:t>
      </w:r>
      <w:bookmarkEnd w:id="52"/>
    </w:p>
    <w:p w14:paraId="69207EA0" w14:textId="77777777" w:rsidR="00484AC4" w:rsidRDefault="00E72F18" w:rsidP="00DE3FB4">
      <w:pPr>
        <w:pStyle w:val="Heading3"/>
        <w:rPr>
          <w:color w:val="000000"/>
          <w:lang w:eastAsia="en-GB"/>
        </w:rPr>
      </w:pPr>
      <w:bookmarkStart w:id="53" w:name="_Toc157177965"/>
      <w:r w:rsidRPr="002C081E">
        <w:rPr>
          <w:i/>
          <w:iCs/>
          <w:lang w:eastAsia="en-GB"/>
        </w:rPr>
        <w:t>7.5.1</w:t>
      </w:r>
      <w:r w:rsidRPr="002C081E">
        <w:rPr>
          <w:i/>
          <w:iCs/>
          <w:lang w:eastAsia="en-GB"/>
        </w:rPr>
        <w:tab/>
        <w:t>FS_AIML_Ph2: Study on AI/ML Model Transfer_Phase2 [SP-220083</w:t>
      </w:r>
      <w:r w:rsidR="00913D22">
        <w:rPr>
          <w:i/>
          <w:iCs/>
          <w:lang w:eastAsia="en-GB"/>
        </w:rPr>
        <w:t>]</w:t>
      </w:r>
      <w:bookmarkEnd w:id="53"/>
    </w:p>
    <w:p w14:paraId="730274E2" w14:textId="429855CD" w:rsidR="00E72F18" w:rsidRPr="002C081E" w:rsidRDefault="00E72F18" w:rsidP="00840AE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404AEE13"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Xu Yang (OPPO)</w:t>
      </w:r>
    </w:p>
    <w:p w14:paraId="159C1F01"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Latest version: TR22.876v19.1.0</w:t>
      </w:r>
    </w:p>
    <w:p w14:paraId="215E2383"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SA#98 (03/2023)</w:t>
      </w:r>
    </w:p>
    <w:p w14:paraId="442A6655" w14:textId="77777777" w:rsidR="003E3389" w:rsidRDefault="00E72F18" w:rsidP="00BE7991">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Percentage completion: 100%</w:t>
      </w:r>
    </w:p>
    <w:p w14:paraId="3072A2CC" w14:textId="5360D078" w:rsidR="009043AF" w:rsidRPr="009043AF" w:rsidRDefault="009043AF" w:rsidP="00BE7991">
      <w:pPr>
        <w:rPr>
          <w:rFonts w:ascii="Arial" w:eastAsia="Times New Roman" w:hAnsi="Arial" w:cs="Arial"/>
          <w:b/>
          <w:i/>
          <w:color w:val="000000"/>
          <w:sz w:val="16"/>
          <w:szCs w:val="16"/>
          <w:lang w:val="fr-FR" w:eastAsia="en-GB"/>
        </w:rPr>
      </w:pPr>
    </w:p>
    <w:p w14:paraId="7D16ABCD" w14:textId="77777777" w:rsidR="00484AC4" w:rsidRDefault="00E72F18" w:rsidP="00DE3FB4">
      <w:pPr>
        <w:pStyle w:val="Heading3"/>
        <w:rPr>
          <w:color w:val="000000"/>
          <w:lang w:eastAsia="en-GB"/>
        </w:rPr>
      </w:pPr>
      <w:bookmarkStart w:id="54" w:name="_Toc157177966"/>
      <w:r w:rsidRPr="002C081E">
        <w:rPr>
          <w:i/>
          <w:iCs/>
          <w:lang w:eastAsia="en-GB"/>
        </w:rPr>
        <w:t>7.5.2</w:t>
      </w:r>
      <w:r w:rsidRPr="002C081E">
        <w:rPr>
          <w:i/>
          <w:iCs/>
          <w:lang w:eastAsia="en-GB"/>
        </w:rPr>
        <w:tab/>
        <w:t>AIML_Ph2: AI/ML Model Transfer_Phase2 [SP-230514</w:t>
      </w:r>
      <w:r w:rsidR="00913D22">
        <w:rPr>
          <w:i/>
          <w:iCs/>
          <w:lang w:eastAsia="en-GB"/>
        </w:rPr>
        <w:t>]</w:t>
      </w:r>
      <w:bookmarkEnd w:id="54"/>
    </w:p>
    <w:p w14:paraId="0248A5DA" w14:textId="7AD94AC7" w:rsidR="00E72F18" w:rsidRPr="002C081E" w:rsidRDefault="00E72F18" w:rsidP="00840AE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380F3B11"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Xu Yang (OPPO)</w:t>
      </w:r>
    </w:p>
    <w:p w14:paraId="3B59CEB9"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SA#102 (12/2023)</w:t>
      </w:r>
    </w:p>
    <w:p w14:paraId="32052217" w14:textId="77777777" w:rsidR="003E3389" w:rsidRDefault="00E72F18" w:rsidP="00BE7991">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Percentage completion: 80%</w:t>
      </w:r>
    </w:p>
    <w:p w14:paraId="2155F1F4" w14:textId="205683A5" w:rsidR="009043AF" w:rsidRPr="009043AF" w:rsidRDefault="009043AF" w:rsidP="00BE7991">
      <w:pPr>
        <w:rPr>
          <w:rFonts w:ascii="Arial" w:eastAsia="Times New Roman" w:hAnsi="Arial" w:cs="Arial"/>
          <w:b/>
          <w:i/>
          <w:color w:val="000000"/>
          <w:sz w:val="16"/>
          <w:szCs w:val="16"/>
          <w:lang w:eastAsia="en-GB"/>
        </w:rPr>
      </w:pPr>
    </w:p>
    <w:p w14:paraId="415BFEB7" w14:textId="5D2D2E6F" w:rsidR="009043AF" w:rsidRDefault="00E72F18" w:rsidP="00BE7991">
      <w:pPr>
        <w:rPr>
          <w:rFonts w:ascii="Arial" w:eastAsia="Times New Roman" w:hAnsi="Arial" w:cs="Arial"/>
          <w:sz w:val="16"/>
          <w:szCs w:val="16"/>
          <w:lang w:eastAsia="en-GB"/>
        </w:rPr>
      </w:pPr>
      <w:hyperlink r:id="rId486" w:history="1">
        <w:r w:rsidRPr="00377DE9">
          <w:rPr>
            <w:rFonts w:ascii="Arial" w:eastAsia="Times New Roman" w:hAnsi="Arial" w:cs="Arial"/>
            <w:b/>
            <w:bCs/>
            <w:color w:val="0000FF"/>
            <w:sz w:val="16"/>
            <w:szCs w:val="16"/>
            <w:u w:val="single"/>
            <w:lang w:eastAsia="en-GB"/>
          </w:rPr>
          <w:t>S1-233143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TS.22.261_Updating of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87"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0745</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488"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89" w:history="1">
        <w:r>
          <w:rPr>
            <w:rFonts w:ascii="Arial" w:eastAsia="Times New Roman" w:hAnsi="Arial" w:cs="Arial"/>
            <w:sz w:val="16"/>
            <w:szCs w:val="16"/>
            <w:lang w:eastAsia="en-GB"/>
          </w:rPr>
          <w:t>AIML_MT_PH2</w:t>
        </w:r>
      </w:hyperlink>
      <w:r w:rsidR="009043AF">
        <w:rPr>
          <w:rFonts w:ascii="Arial" w:eastAsia="Times New Roman" w:hAnsi="Arial" w:cs="Arial"/>
          <w:sz w:val="16"/>
          <w:szCs w:val="16"/>
          <w:lang w:eastAsia="en-GB"/>
        </w:rPr>
        <w:t>)</w:t>
      </w:r>
    </w:p>
    <w:p w14:paraId="157D599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 Wrong format in reason for change</w:t>
      </w:r>
    </w:p>
    <w:p w14:paraId="17F47A80" w14:textId="04E2BED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S1-233300</w:t>
      </w:r>
    </w:p>
    <w:p w14:paraId="232AF83C" w14:textId="77777777" w:rsidR="009043AF" w:rsidRDefault="009043AF" w:rsidP="00BE7991">
      <w:pPr>
        <w:rPr>
          <w:rFonts w:ascii="Arial" w:eastAsia="Times New Roman" w:hAnsi="Arial" w:cs="Arial"/>
          <w:color w:val="000000"/>
          <w:sz w:val="16"/>
          <w:szCs w:val="16"/>
          <w:lang w:eastAsia="en-GB"/>
        </w:rPr>
      </w:pPr>
    </w:p>
    <w:p w14:paraId="26AE5ACB" w14:textId="2BB9FA42" w:rsidR="009043AF" w:rsidRDefault="00E72F18" w:rsidP="00BE7991">
      <w:pPr>
        <w:rPr>
          <w:rFonts w:ascii="Arial" w:eastAsia="Times New Roman" w:hAnsi="Arial" w:cs="Arial"/>
          <w:sz w:val="16"/>
          <w:szCs w:val="16"/>
          <w:lang w:eastAsia="en-GB"/>
        </w:rPr>
      </w:pPr>
      <w:hyperlink r:id="rId490" w:history="1">
        <w:r>
          <w:rPr>
            <w:rStyle w:val="Hyperlink"/>
            <w:rFonts w:ascii="Arial" w:eastAsia="Times New Roman" w:hAnsi="Arial" w:cs="Arial"/>
            <w:sz w:val="16"/>
            <w:szCs w:val="16"/>
            <w:lang w:eastAsia="en-GB"/>
          </w:rPr>
          <w:t>S1-233300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TS.22.261_Updating of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0745</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Pr="00E17AB5">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Pr="00E17AB5">
        <w:rPr>
          <w:rFonts w:ascii="Arial" w:eastAsia="Times New Roman" w:hAnsi="Arial" w:cs="Arial"/>
          <w:sz w:val="16"/>
          <w:szCs w:val="16"/>
          <w:lang w:eastAsia="en-GB"/>
        </w:rPr>
        <w:t>AIML_MT_PH2</w:t>
      </w:r>
      <w:r w:rsidR="009043AF">
        <w:rPr>
          <w:rFonts w:ascii="Arial" w:eastAsia="Times New Roman" w:hAnsi="Arial" w:cs="Arial"/>
          <w:sz w:val="16"/>
          <w:szCs w:val="16"/>
          <w:lang w:eastAsia="en-GB"/>
        </w:rPr>
        <w:t>)</w:t>
      </w:r>
    </w:p>
    <w:p w14:paraId="0AFDEA0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 Wrong format in reason for change Revision of S1-233143.</w:t>
      </w:r>
      <w:r w:rsidR="00E72F18">
        <w:rPr>
          <w:rFonts w:ascii="Arial" w:eastAsia="Times New Roman" w:hAnsi="Arial" w:cs="Arial"/>
          <w:color w:val="000000"/>
          <w:sz w:val="16"/>
          <w:szCs w:val="16"/>
          <w:lang w:eastAsia="en-GB"/>
        </w:rPr>
        <w:br/>
        <w:t>Wrong title</w:t>
      </w:r>
    </w:p>
    <w:p w14:paraId="190C3015" w14:textId="4A07335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S1-233344</w:t>
      </w:r>
    </w:p>
    <w:p w14:paraId="5F3103FA" w14:textId="77777777" w:rsidR="009043AF" w:rsidRDefault="009043AF" w:rsidP="00BE7991">
      <w:pPr>
        <w:rPr>
          <w:rFonts w:ascii="Arial" w:eastAsia="Times New Roman" w:hAnsi="Arial" w:cs="Arial"/>
          <w:color w:val="000000"/>
          <w:sz w:val="16"/>
          <w:szCs w:val="16"/>
          <w:lang w:eastAsia="en-GB"/>
        </w:rPr>
      </w:pPr>
    </w:p>
    <w:p w14:paraId="7F866CED" w14:textId="7218504F" w:rsidR="009043AF" w:rsidRDefault="00104109" w:rsidP="00BE7991">
      <w:pPr>
        <w:rPr>
          <w:rFonts w:ascii="Arial" w:eastAsia="Times New Roman" w:hAnsi="Arial" w:cs="Arial"/>
          <w:sz w:val="16"/>
          <w:szCs w:val="16"/>
          <w:lang w:eastAsia="en-GB"/>
        </w:rPr>
      </w:pPr>
      <w:hyperlink r:id="rId491" w:history="1">
        <w:r>
          <w:rPr>
            <w:rStyle w:val="Hyperlink"/>
            <w:rFonts w:ascii="Arial" w:eastAsia="Times New Roman" w:hAnsi="Arial" w:cs="Arial"/>
            <w:sz w:val="16"/>
            <w:szCs w:val="16"/>
            <w:lang w:eastAsia="en-GB"/>
          </w:rPr>
          <w:t>S1-233344</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TS.22.261_Updating of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0745</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AIML_MT_PH2</w:t>
      </w:r>
      <w:r w:rsidR="009043AF">
        <w:rPr>
          <w:rFonts w:ascii="Arial" w:eastAsia="Times New Roman" w:hAnsi="Arial" w:cs="Arial"/>
          <w:sz w:val="16"/>
          <w:szCs w:val="16"/>
          <w:lang w:eastAsia="en-GB"/>
        </w:rPr>
        <w:t>)</w:t>
      </w:r>
    </w:p>
    <w:p w14:paraId="2662682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S1-233300</w:t>
      </w:r>
    </w:p>
    <w:p w14:paraId="0A95395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 Wrong format in reason for change Revision of S1-233300.</w:t>
      </w:r>
    </w:p>
    <w:p w14:paraId="039D5639" w14:textId="19C5A8B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4432AA7" w14:textId="77777777" w:rsidR="009043AF" w:rsidRDefault="009043AF" w:rsidP="00BE7991">
      <w:pPr>
        <w:rPr>
          <w:rFonts w:ascii="Arial" w:eastAsia="Times New Roman" w:hAnsi="Arial" w:cs="Arial"/>
          <w:color w:val="000000"/>
          <w:sz w:val="16"/>
          <w:szCs w:val="16"/>
          <w:lang w:eastAsia="en-GB"/>
        </w:rPr>
      </w:pPr>
    </w:p>
    <w:p w14:paraId="46016BD9" w14:textId="4EEE56E9" w:rsidR="00E72F18" w:rsidRDefault="00E72F18" w:rsidP="00DE3FB4">
      <w:pPr>
        <w:pStyle w:val="Heading2"/>
        <w:rPr>
          <w:color w:val="000000"/>
          <w:lang w:eastAsia="en-GB"/>
        </w:rPr>
      </w:pPr>
      <w:bookmarkStart w:id="55" w:name="_Toc157177967"/>
      <w:r w:rsidRPr="002C081E">
        <w:rPr>
          <w:b/>
          <w:i/>
          <w:iCs/>
          <w:lang w:eastAsia="en-GB"/>
        </w:rPr>
        <w:t>7.6</w:t>
      </w:r>
      <w:r w:rsidRPr="002C081E">
        <w:rPr>
          <w:b/>
          <w:i/>
          <w:iCs/>
          <w:lang w:eastAsia="en-GB"/>
        </w:rPr>
        <w:tab/>
        <w:t>5GSAT_Ph3</w:t>
      </w:r>
      <w:bookmarkEnd w:id="55"/>
    </w:p>
    <w:p w14:paraId="0A8DE6D3" w14:textId="77777777" w:rsidR="00484AC4" w:rsidRDefault="00E72F18" w:rsidP="00DE3FB4">
      <w:pPr>
        <w:pStyle w:val="Heading3"/>
        <w:rPr>
          <w:color w:val="000000"/>
          <w:lang w:eastAsia="en-GB"/>
        </w:rPr>
      </w:pPr>
      <w:bookmarkStart w:id="56" w:name="_Toc157177968"/>
      <w:r w:rsidRPr="002C081E">
        <w:rPr>
          <w:i/>
          <w:iCs/>
          <w:lang w:eastAsia="en-GB"/>
        </w:rPr>
        <w:t>7.6.1</w:t>
      </w:r>
      <w:r w:rsidRPr="002C081E">
        <w:rPr>
          <w:i/>
          <w:iCs/>
          <w:lang w:eastAsia="en-GB"/>
        </w:rPr>
        <w:tab/>
        <w:t>FS_5GSAT_Ph3: New SID on satellite access - Phase 3 [SP-220679</w:t>
      </w:r>
      <w:r w:rsidR="00913D22">
        <w:rPr>
          <w:i/>
          <w:iCs/>
          <w:lang w:eastAsia="en-GB"/>
        </w:rPr>
        <w:t>]</w:t>
      </w:r>
      <w:bookmarkEnd w:id="56"/>
    </w:p>
    <w:p w14:paraId="0FC8949D" w14:textId="2D03EC53" w:rsidR="00E72F18" w:rsidRPr="002C081E" w:rsidRDefault="00E72F18" w:rsidP="00840AE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1CFA1451"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Thierry Bérisot (Novamint), Xu Xia (China Telecom)</w:t>
      </w:r>
    </w:p>
    <w:p w14:paraId="40EA33A1"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Latest version: TR22.865v19.1.0</w:t>
      </w:r>
    </w:p>
    <w:p w14:paraId="73CB76E9"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SA#99 (03/2023)</w:t>
      </w:r>
    </w:p>
    <w:p w14:paraId="159A83BC" w14:textId="77777777" w:rsidR="003E3389" w:rsidRDefault="00E72F18" w:rsidP="00BE7991">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Percentage completion: 100%</w:t>
      </w:r>
    </w:p>
    <w:p w14:paraId="3E65D56C" w14:textId="05291F18" w:rsidR="009043AF" w:rsidRPr="009043AF" w:rsidRDefault="009043AF" w:rsidP="00BE7991">
      <w:pPr>
        <w:rPr>
          <w:rFonts w:ascii="Arial" w:eastAsia="Times New Roman" w:hAnsi="Arial" w:cs="Arial"/>
          <w:b/>
          <w:i/>
          <w:color w:val="000000"/>
          <w:sz w:val="16"/>
          <w:szCs w:val="16"/>
          <w:lang w:eastAsia="en-GB"/>
        </w:rPr>
      </w:pPr>
    </w:p>
    <w:p w14:paraId="2C57DDA3" w14:textId="6784C103" w:rsidR="009043AF" w:rsidRDefault="00E72F18" w:rsidP="00BE7991">
      <w:pPr>
        <w:rPr>
          <w:rFonts w:ascii="Arial" w:eastAsia="Times New Roman" w:hAnsi="Arial" w:cs="Arial"/>
          <w:sz w:val="16"/>
          <w:szCs w:val="16"/>
          <w:lang w:eastAsia="en-GB"/>
        </w:rPr>
      </w:pPr>
      <w:hyperlink r:id="rId492" w:history="1">
        <w:r w:rsidRPr="00377DE9">
          <w:rPr>
            <w:rFonts w:ascii="Arial" w:eastAsia="Times New Roman" w:hAnsi="Arial" w:cs="Arial"/>
            <w:b/>
            <w:bCs/>
            <w:color w:val="0000FF"/>
            <w:sz w:val="16"/>
            <w:szCs w:val="16"/>
            <w:u w:val="single"/>
            <w:lang w:eastAsia="en-GB"/>
          </w:rPr>
          <w:t>S1-233225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Novamint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Small editorial fixes to 22.865</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93" w:history="1">
        <w:r w:rsidRPr="00377DE9">
          <w:rPr>
            <w:rFonts w:ascii="Arial" w:eastAsia="Times New Roman" w:hAnsi="Arial" w:cs="Arial"/>
            <w:sz w:val="16"/>
            <w:szCs w:val="16"/>
            <w:lang w:eastAsia="en-GB"/>
          </w:rPr>
          <w:t>22.865</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0006</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D</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494"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95" w:history="1">
        <w:r w:rsidRPr="00377DE9">
          <w:rPr>
            <w:rFonts w:ascii="Arial" w:eastAsia="Times New Roman" w:hAnsi="Arial" w:cs="Arial"/>
            <w:sz w:val="16"/>
            <w:szCs w:val="16"/>
            <w:lang w:eastAsia="en-GB"/>
          </w:rPr>
          <w:t>FS_5GSAT_Ph3</w:t>
        </w:r>
      </w:hyperlink>
      <w:r w:rsidR="009043AF">
        <w:rPr>
          <w:rFonts w:ascii="Arial" w:eastAsia="Times New Roman" w:hAnsi="Arial" w:cs="Arial"/>
          <w:sz w:val="16"/>
          <w:szCs w:val="16"/>
          <w:lang w:eastAsia="en-GB"/>
        </w:rPr>
        <w:t>)</w:t>
      </w:r>
    </w:p>
    <w:p w14:paraId="5FD9AC6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CR</w:t>
      </w:r>
    </w:p>
    <w:p w14:paraId="40889D1A" w14:textId="3CB8AFC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S1-233472</w:t>
      </w:r>
    </w:p>
    <w:p w14:paraId="6DE8D578" w14:textId="77777777" w:rsidR="009043AF" w:rsidRDefault="009043AF" w:rsidP="00BE7991">
      <w:pPr>
        <w:rPr>
          <w:rFonts w:ascii="Arial" w:eastAsia="Times New Roman" w:hAnsi="Arial" w:cs="Arial"/>
          <w:color w:val="000000"/>
          <w:sz w:val="16"/>
          <w:szCs w:val="16"/>
          <w:lang w:eastAsia="en-GB"/>
        </w:rPr>
      </w:pPr>
    </w:p>
    <w:p w14:paraId="78E1096B" w14:textId="49CE6246" w:rsidR="009043AF" w:rsidRDefault="00104109" w:rsidP="00BE7991">
      <w:pPr>
        <w:rPr>
          <w:rFonts w:ascii="Arial" w:eastAsia="Times New Roman" w:hAnsi="Arial" w:cs="Arial"/>
          <w:sz w:val="16"/>
          <w:szCs w:val="16"/>
          <w:lang w:eastAsia="en-GB"/>
        </w:rPr>
      </w:pPr>
      <w:hyperlink r:id="rId496" w:history="1">
        <w:r>
          <w:rPr>
            <w:rStyle w:val="Hyperlink"/>
            <w:rFonts w:ascii="Arial" w:eastAsia="Times New Roman" w:hAnsi="Arial" w:cs="Arial"/>
            <w:sz w:val="16"/>
            <w:szCs w:val="16"/>
            <w:lang w:eastAsia="en-GB"/>
          </w:rPr>
          <w:t>S1-233472</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Novamint</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Small editorial fixes to 22.865</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22.865</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0006</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D</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FS_5GSAT_Ph3</w:t>
      </w:r>
      <w:r w:rsidR="009043AF">
        <w:rPr>
          <w:rFonts w:ascii="Arial" w:eastAsia="Times New Roman" w:hAnsi="Arial" w:cs="Arial"/>
          <w:sz w:val="16"/>
          <w:szCs w:val="16"/>
          <w:lang w:eastAsia="en-GB"/>
        </w:rPr>
        <w:t>)</w:t>
      </w:r>
    </w:p>
    <w:p w14:paraId="11E7BC9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S1-233225.  No presentation</w:t>
      </w:r>
    </w:p>
    <w:p w14:paraId="53FFB5ED" w14:textId="023B86A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Conclusion: </w:t>
      </w:r>
      <w:r w:rsidR="00E72F18">
        <w:rPr>
          <w:rFonts w:ascii="Arial" w:eastAsia="Times New Roman" w:hAnsi="Arial" w:cs="Arial"/>
          <w:color w:val="000000"/>
          <w:sz w:val="16"/>
          <w:szCs w:val="16"/>
          <w:lang w:eastAsia="en-GB"/>
        </w:rPr>
        <w:t>Agreed</w:t>
      </w:r>
    </w:p>
    <w:p w14:paraId="5029B483" w14:textId="77777777" w:rsidR="009043AF" w:rsidRDefault="009043AF" w:rsidP="00BE7991">
      <w:pPr>
        <w:rPr>
          <w:rFonts w:ascii="Arial" w:eastAsia="Times New Roman" w:hAnsi="Arial" w:cs="Arial"/>
          <w:color w:val="000000"/>
          <w:sz w:val="16"/>
          <w:szCs w:val="16"/>
          <w:lang w:eastAsia="en-GB"/>
        </w:rPr>
      </w:pPr>
    </w:p>
    <w:p w14:paraId="2C127707" w14:textId="77777777" w:rsidR="00484AC4" w:rsidRDefault="00E72F18" w:rsidP="00DE3FB4">
      <w:pPr>
        <w:pStyle w:val="Heading3"/>
        <w:rPr>
          <w:color w:val="000000"/>
          <w:lang w:eastAsia="en-GB"/>
        </w:rPr>
      </w:pPr>
      <w:bookmarkStart w:id="57" w:name="_Toc157177969"/>
      <w:r w:rsidRPr="002C081E">
        <w:rPr>
          <w:i/>
          <w:iCs/>
          <w:lang w:eastAsia="en-GB"/>
        </w:rPr>
        <w:t>7.6.2</w:t>
      </w:r>
      <w:r w:rsidRPr="002C081E">
        <w:rPr>
          <w:i/>
          <w:iCs/>
          <w:lang w:eastAsia="en-GB"/>
        </w:rPr>
        <w:tab/>
        <w:t>5GSAT_Ph3: Satellite Access - Phase 3 [SP-230516</w:t>
      </w:r>
      <w:r w:rsidR="00913D22">
        <w:rPr>
          <w:i/>
          <w:iCs/>
          <w:lang w:eastAsia="en-GB"/>
        </w:rPr>
        <w:t>]</w:t>
      </w:r>
      <w:bookmarkEnd w:id="57"/>
    </w:p>
    <w:p w14:paraId="729A5BFA" w14:textId="7BF97535" w:rsidR="00E72F18" w:rsidRPr="002C081E" w:rsidRDefault="00E72F18" w:rsidP="00840AE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26C76B5A" w14:textId="77777777" w:rsidR="00E72F18" w:rsidRPr="002C081E" w:rsidRDefault="00E72F18" w:rsidP="00840AE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Rapporteur: Thierry Bérisot (Novamint), Xu Xia (China Telecom)</w:t>
      </w:r>
    </w:p>
    <w:p w14:paraId="4B6E13F7" w14:textId="77777777" w:rsidR="00E72F18" w:rsidRPr="002C081E" w:rsidRDefault="00E72F18" w:rsidP="00840AE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Target completion date: SA#102 (12/2023)</w:t>
      </w:r>
    </w:p>
    <w:p w14:paraId="09D6CC80" w14:textId="77777777" w:rsidR="003E3389" w:rsidRDefault="00E72F18" w:rsidP="00BE7991">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Percentage completion: 80%</w:t>
      </w:r>
    </w:p>
    <w:p w14:paraId="7DD903C0" w14:textId="1F79419C" w:rsidR="009043AF" w:rsidRPr="009043AF" w:rsidRDefault="009043AF" w:rsidP="00BE7991">
      <w:pPr>
        <w:rPr>
          <w:rFonts w:ascii="Arial" w:eastAsia="Times New Roman" w:hAnsi="Arial" w:cs="Arial"/>
          <w:b/>
          <w:i/>
          <w:color w:val="000000"/>
          <w:sz w:val="16"/>
          <w:szCs w:val="16"/>
          <w:lang w:eastAsia="en-GB"/>
        </w:rPr>
      </w:pPr>
    </w:p>
    <w:p w14:paraId="5C9ACF78" w14:textId="146E5FF0" w:rsidR="009043AF" w:rsidRDefault="00E72F18" w:rsidP="00BE7991">
      <w:pPr>
        <w:rPr>
          <w:rFonts w:ascii="Arial" w:eastAsia="Times New Roman" w:hAnsi="Arial" w:cs="Arial"/>
          <w:sz w:val="16"/>
          <w:szCs w:val="16"/>
          <w:lang w:eastAsia="en-GB"/>
        </w:rPr>
      </w:pPr>
      <w:hyperlink r:id="rId497" w:history="1">
        <w:r w:rsidRPr="00377DE9">
          <w:rPr>
            <w:rFonts w:ascii="Arial" w:eastAsia="Times New Roman" w:hAnsi="Arial" w:cs="Arial"/>
            <w:b/>
            <w:bCs/>
            <w:color w:val="0000FF"/>
            <w:sz w:val="16"/>
            <w:szCs w:val="16"/>
            <w:u w:val="single"/>
            <w:lang w:eastAsia="en-GB"/>
          </w:rPr>
          <w:t>S1-233159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CATT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 remaining consolidated requirements of Satellite Access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98"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0747</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499"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00" w:history="1">
        <w:r w:rsidRPr="00377DE9">
          <w:rPr>
            <w:rFonts w:ascii="Arial" w:eastAsia="Times New Roman" w:hAnsi="Arial" w:cs="Arial"/>
            <w:sz w:val="16"/>
            <w:szCs w:val="16"/>
            <w:lang w:eastAsia="en-GB"/>
          </w:rPr>
          <w:t>5GSAT_Ph3</w:t>
        </w:r>
      </w:hyperlink>
      <w:r w:rsidR="009043AF">
        <w:rPr>
          <w:rFonts w:ascii="Arial" w:eastAsia="Times New Roman" w:hAnsi="Arial" w:cs="Arial"/>
          <w:sz w:val="16"/>
          <w:szCs w:val="16"/>
          <w:lang w:eastAsia="en-GB"/>
        </w:rPr>
        <w:t>)</w:t>
      </w:r>
    </w:p>
    <w:p w14:paraId="0FE06B6D" w14:textId="3A1624A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S1-233573</w:t>
      </w:r>
    </w:p>
    <w:p w14:paraId="10DE0FCF" w14:textId="77777777" w:rsidR="009043AF" w:rsidRDefault="009043AF" w:rsidP="00BE7991">
      <w:pPr>
        <w:rPr>
          <w:rFonts w:ascii="Arial" w:eastAsia="Times New Roman" w:hAnsi="Arial" w:cs="Arial"/>
          <w:color w:val="000000"/>
          <w:sz w:val="16"/>
          <w:szCs w:val="16"/>
          <w:lang w:eastAsia="en-GB"/>
        </w:rPr>
      </w:pPr>
    </w:p>
    <w:p w14:paraId="59F321AF" w14:textId="2992B879" w:rsidR="009043AF" w:rsidRDefault="00104109" w:rsidP="00BE7991">
      <w:pPr>
        <w:rPr>
          <w:rFonts w:ascii="Arial" w:eastAsia="Times New Roman" w:hAnsi="Arial" w:cs="Arial"/>
          <w:sz w:val="16"/>
          <w:szCs w:val="16"/>
          <w:lang w:eastAsia="en-GB"/>
        </w:rPr>
      </w:pPr>
      <w:hyperlink r:id="rId501" w:history="1">
        <w:r>
          <w:rPr>
            <w:rStyle w:val="Hyperlink"/>
            <w:rFonts w:ascii="Arial" w:eastAsia="Times New Roman" w:hAnsi="Arial" w:cs="Arial"/>
            <w:sz w:val="16"/>
            <w:szCs w:val="16"/>
            <w:lang w:eastAsia="en-GB"/>
          </w:rPr>
          <w:t>S1-233573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CATT, Novamint, Nokia</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Add remaining consolidated requirements of Satellite Access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0747</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5GSAT_Ph3</w:t>
      </w:r>
      <w:r w:rsidR="009043AF">
        <w:rPr>
          <w:rFonts w:ascii="Arial" w:eastAsia="Times New Roman" w:hAnsi="Arial" w:cs="Arial"/>
          <w:sz w:val="16"/>
          <w:szCs w:val="16"/>
          <w:lang w:eastAsia="en-GB"/>
        </w:rPr>
        <w:t>)</w:t>
      </w:r>
    </w:p>
    <w:p w14:paraId="37AF140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S1-233159</w:t>
      </w:r>
    </w:p>
    <w:p w14:paraId="426DF09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Some formatting problem.</w:t>
      </w:r>
    </w:p>
    <w:p w14:paraId="2F85F470" w14:textId="0EB4DA4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S1-233590</w:t>
      </w:r>
    </w:p>
    <w:p w14:paraId="4D3D0999" w14:textId="77777777" w:rsidR="009043AF" w:rsidRDefault="009043AF" w:rsidP="00BE7991">
      <w:pPr>
        <w:rPr>
          <w:rFonts w:ascii="Arial" w:eastAsia="Times New Roman" w:hAnsi="Arial" w:cs="Arial"/>
          <w:color w:val="000000"/>
          <w:sz w:val="16"/>
          <w:szCs w:val="16"/>
          <w:lang w:eastAsia="en-GB"/>
        </w:rPr>
      </w:pPr>
    </w:p>
    <w:p w14:paraId="77295D76" w14:textId="233F86D0" w:rsidR="009043AF" w:rsidRDefault="00104109" w:rsidP="00BE7991">
      <w:pPr>
        <w:rPr>
          <w:rFonts w:ascii="Arial" w:eastAsia="Times New Roman" w:hAnsi="Arial" w:cs="Arial"/>
          <w:sz w:val="16"/>
          <w:szCs w:val="16"/>
          <w:lang w:eastAsia="en-GB"/>
        </w:rPr>
      </w:pPr>
      <w:hyperlink r:id="rId502" w:history="1">
        <w:r>
          <w:rPr>
            <w:rStyle w:val="Hyperlink"/>
            <w:rFonts w:ascii="Arial" w:eastAsia="Times New Roman" w:hAnsi="Arial" w:cs="Arial"/>
            <w:sz w:val="16"/>
            <w:szCs w:val="16"/>
            <w:lang w:eastAsia="en-GB"/>
          </w:rPr>
          <w:t>S1-233590</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CATT, China Telecom, Novamint, Nokia</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Add remaining consolidated requirements of Satellite Access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0747</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5GSAT_Ph3</w:t>
      </w:r>
      <w:r w:rsidR="009043AF">
        <w:rPr>
          <w:rFonts w:ascii="Arial" w:eastAsia="Times New Roman" w:hAnsi="Arial" w:cs="Arial"/>
          <w:sz w:val="16"/>
          <w:szCs w:val="16"/>
          <w:lang w:eastAsia="en-GB"/>
        </w:rPr>
        <w:t>)</w:t>
      </w:r>
    </w:p>
    <w:p w14:paraId="5920E540"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S1-233573</w:t>
      </w:r>
    </w:p>
    <w:p w14:paraId="261F829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S1-233573. Fix format of note. Delete carriage return after second note.</w:t>
      </w:r>
    </w:p>
    <w:p w14:paraId="40FF3D3C" w14:textId="21E0C90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E35F480" w14:textId="77777777" w:rsidR="009043AF" w:rsidRDefault="009043AF" w:rsidP="00BE7991">
      <w:pPr>
        <w:rPr>
          <w:rFonts w:ascii="Arial" w:eastAsia="Times New Roman" w:hAnsi="Arial" w:cs="Arial"/>
          <w:color w:val="000000"/>
          <w:sz w:val="16"/>
          <w:szCs w:val="16"/>
          <w:lang w:eastAsia="en-GB"/>
        </w:rPr>
      </w:pPr>
    </w:p>
    <w:p w14:paraId="0E2A10CC" w14:textId="24947A26" w:rsidR="009043AF" w:rsidRDefault="00E72F18" w:rsidP="00BE7991">
      <w:pPr>
        <w:rPr>
          <w:rFonts w:ascii="Arial" w:eastAsia="Times New Roman" w:hAnsi="Arial" w:cs="Arial"/>
          <w:sz w:val="16"/>
          <w:szCs w:val="16"/>
          <w:lang w:eastAsia="en-GB"/>
        </w:rPr>
      </w:pPr>
      <w:hyperlink r:id="rId503" w:history="1">
        <w:r w:rsidRPr="00377DE9">
          <w:rPr>
            <w:rFonts w:ascii="Arial" w:eastAsia="Times New Roman" w:hAnsi="Arial" w:cs="Arial"/>
            <w:b/>
            <w:bCs/>
            <w:color w:val="0000FF"/>
            <w:sz w:val="16"/>
            <w:szCs w:val="16"/>
            <w:u w:val="single"/>
            <w:lang w:eastAsia="en-GB"/>
          </w:rPr>
          <w:t>S1-233176</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Novamint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 Satellite requirements to TS 22.261</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04"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0749</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505"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06" w:history="1">
        <w:r w:rsidRPr="00377DE9">
          <w:rPr>
            <w:rFonts w:ascii="Arial" w:eastAsia="Times New Roman" w:hAnsi="Arial" w:cs="Arial"/>
            <w:sz w:val="16"/>
            <w:szCs w:val="16"/>
            <w:lang w:eastAsia="en-GB"/>
          </w:rPr>
          <w:t>5GSAT_Ph3</w:t>
        </w:r>
      </w:hyperlink>
      <w:r w:rsidR="009043AF">
        <w:rPr>
          <w:rFonts w:ascii="Arial" w:eastAsia="Times New Roman" w:hAnsi="Arial" w:cs="Arial"/>
          <w:sz w:val="16"/>
          <w:szCs w:val="16"/>
          <w:lang w:eastAsia="en-GB"/>
        </w:rPr>
        <w:t>)</w:t>
      </w:r>
    </w:p>
    <w:p w14:paraId="4A4D729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Subject to regulatory requirements and operator s policy, a 5G system with satellite access supporting S&amp;F Satellite operation shall be able to support a mechanism to configure and provision specific store and forward QoS and policies for a UE (e.g. forwarding priority, acknowledgment policy).</w:t>
      </w:r>
    </w:p>
    <w:p w14:paraId="1ADD0AC1" w14:textId="1831E3A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Merged into 3473</w:t>
      </w:r>
    </w:p>
    <w:p w14:paraId="3DCCBC2A" w14:textId="77777777" w:rsidR="009043AF" w:rsidRDefault="009043AF" w:rsidP="00BE7991">
      <w:pPr>
        <w:rPr>
          <w:rFonts w:ascii="Arial" w:eastAsia="Times New Roman" w:hAnsi="Arial" w:cs="Arial"/>
          <w:color w:val="000000"/>
          <w:sz w:val="16"/>
          <w:szCs w:val="16"/>
          <w:lang w:eastAsia="en-GB"/>
        </w:rPr>
      </w:pPr>
    </w:p>
    <w:p w14:paraId="2CF24D6E" w14:textId="2615CCFF" w:rsidR="00E72F18" w:rsidRDefault="00E72F18" w:rsidP="00DE3FB4">
      <w:pPr>
        <w:pStyle w:val="Heading2"/>
        <w:rPr>
          <w:color w:val="000000"/>
          <w:lang w:eastAsia="en-GB"/>
        </w:rPr>
      </w:pPr>
      <w:bookmarkStart w:id="58" w:name="_Toc157177970"/>
      <w:r w:rsidRPr="002C081E">
        <w:rPr>
          <w:b/>
          <w:i/>
          <w:iCs/>
          <w:lang w:eastAsia="en-GB"/>
        </w:rPr>
        <w:t>7.7</w:t>
      </w:r>
      <w:r w:rsidRPr="002C081E">
        <w:rPr>
          <w:b/>
          <w:i/>
          <w:iCs/>
          <w:lang w:eastAsia="en-GB"/>
        </w:rPr>
        <w:tab/>
        <w:t>UAV_Ph3</w:t>
      </w:r>
      <w:bookmarkEnd w:id="58"/>
    </w:p>
    <w:p w14:paraId="1CE424BB" w14:textId="77777777" w:rsidR="00484AC4" w:rsidRDefault="00E72F18" w:rsidP="00DE3FB4">
      <w:pPr>
        <w:pStyle w:val="Heading3"/>
        <w:rPr>
          <w:color w:val="000000"/>
          <w:lang w:eastAsia="en-GB"/>
        </w:rPr>
      </w:pPr>
      <w:bookmarkStart w:id="59" w:name="_Toc157177971"/>
      <w:r w:rsidRPr="002C081E">
        <w:rPr>
          <w:i/>
          <w:iCs/>
          <w:lang w:eastAsia="en-GB"/>
        </w:rPr>
        <w:t>7.7.1</w:t>
      </w:r>
      <w:r w:rsidRPr="002C081E">
        <w:rPr>
          <w:i/>
          <w:iCs/>
          <w:lang w:eastAsia="en-GB"/>
        </w:rPr>
        <w:tab/>
        <w:t>FS_UAV_Ph3: Study on UAV Phase 3 [SP-220680</w:t>
      </w:r>
      <w:r w:rsidR="00913D22">
        <w:rPr>
          <w:i/>
          <w:iCs/>
          <w:lang w:eastAsia="en-GB"/>
        </w:rPr>
        <w:t>]</w:t>
      </w:r>
      <w:bookmarkEnd w:id="59"/>
    </w:p>
    <w:p w14:paraId="6C94E228" w14:textId="3792FC41" w:rsidR="00E72F18" w:rsidRPr="002C081E" w:rsidRDefault="00E72F18" w:rsidP="00DE3FB4">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26B4FB97"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Pengtai Qin (China Mobile)</w:t>
      </w:r>
    </w:p>
    <w:p w14:paraId="0824886E"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 xml:space="preserve">Latest version: TR22.843v19.1.0 </w:t>
      </w:r>
    </w:p>
    <w:p w14:paraId="7C929CC1"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SA#100 (06/2023)</w:t>
      </w:r>
    </w:p>
    <w:p w14:paraId="5F0D2D55" w14:textId="77777777" w:rsidR="003E3389" w:rsidRDefault="00E72F18" w:rsidP="00BE7991">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Percentage completion: 100%</w:t>
      </w:r>
    </w:p>
    <w:p w14:paraId="5B0883A9" w14:textId="6AD74208" w:rsidR="009043AF" w:rsidRPr="009043AF" w:rsidRDefault="009043AF" w:rsidP="00BE7991">
      <w:pPr>
        <w:rPr>
          <w:rFonts w:ascii="Arial" w:eastAsia="Times New Roman" w:hAnsi="Arial" w:cs="Arial"/>
          <w:b/>
          <w:i/>
          <w:color w:val="000000"/>
          <w:sz w:val="16"/>
          <w:szCs w:val="16"/>
          <w:lang w:eastAsia="en-GB"/>
        </w:rPr>
      </w:pPr>
    </w:p>
    <w:p w14:paraId="3EB91B74" w14:textId="7C0B4071" w:rsidR="009043AF" w:rsidRDefault="00E72F18" w:rsidP="00BE7991">
      <w:pPr>
        <w:rPr>
          <w:rFonts w:ascii="Arial" w:eastAsia="Times New Roman" w:hAnsi="Arial" w:cs="Arial"/>
          <w:sz w:val="16"/>
          <w:szCs w:val="16"/>
          <w:lang w:eastAsia="en-GB"/>
        </w:rPr>
      </w:pPr>
      <w:hyperlink r:id="rId507" w:history="1">
        <w:r w:rsidRPr="00377DE9">
          <w:rPr>
            <w:rFonts w:ascii="Arial" w:eastAsia="Times New Roman" w:hAnsi="Arial" w:cs="Arial"/>
            <w:b/>
            <w:bCs/>
            <w:color w:val="0000FF"/>
            <w:sz w:val="16"/>
            <w:szCs w:val="16"/>
            <w:u w:val="single"/>
            <w:lang w:eastAsia="en-GB"/>
          </w:rPr>
          <w:t>S1-233081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Editorial table alignment in clause 6.1 of TR 22.843</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08" w:history="1">
        <w:r w:rsidRPr="00377DE9">
          <w:rPr>
            <w:rFonts w:ascii="Arial" w:eastAsia="Times New Roman" w:hAnsi="Arial" w:cs="Arial"/>
            <w:sz w:val="16"/>
            <w:szCs w:val="16"/>
            <w:lang w:eastAsia="en-GB"/>
          </w:rPr>
          <w:t>22.843</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0006</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D</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509"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10" w:history="1">
        <w:r w:rsidRPr="00377DE9">
          <w:rPr>
            <w:rFonts w:ascii="Arial" w:eastAsia="Times New Roman" w:hAnsi="Arial" w:cs="Arial"/>
            <w:sz w:val="16"/>
            <w:szCs w:val="16"/>
            <w:lang w:eastAsia="en-GB"/>
          </w:rPr>
          <w:t>FS_UAV_Ph3</w:t>
        </w:r>
      </w:hyperlink>
      <w:r w:rsidR="009043AF">
        <w:rPr>
          <w:rFonts w:ascii="Arial" w:eastAsia="Times New Roman" w:hAnsi="Arial" w:cs="Arial"/>
          <w:sz w:val="16"/>
          <w:szCs w:val="16"/>
          <w:lang w:eastAsia="en-GB"/>
        </w:rPr>
        <w:t>)</w:t>
      </w:r>
    </w:p>
    <w:p w14:paraId="20D28220" w14:textId="5E5F04A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Merged 3456</w:t>
      </w:r>
    </w:p>
    <w:p w14:paraId="02B9BC23" w14:textId="77777777" w:rsidR="009043AF" w:rsidRDefault="009043AF" w:rsidP="00BE7991">
      <w:pPr>
        <w:rPr>
          <w:rFonts w:ascii="Arial" w:eastAsia="Times New Roman" w:hAnsi="Arial" w:cs="Arial"/>
          <w:color w:val="000000"/>
          <w:sz w:val="16"/>
          <w:szCs w:val="16"/>
          <w:lang w:eastAsia="en-GB"/>
        </w:rPr>
      </w:pPr>
    </w:p>
    <w:p w14:paraId="39AD20C9" w14:textId="7990ACD4" w:rsidR="009043AF" w:rsidRDefault="00E72F18" w:rsidP="00BE7991">
      <w:pPr>
        <w:rPr>
          <w:rFonts w:ascii="Arial" w:eastAsia="Times New Roman" w:hAnsi="Arial" w:cs="Arial"/>
          <w:sz w:val="16"/>
          <w:szCs w:val="16"/>
          <w:lang w:eastAsia="en-GB"/>
        </w:rPr>
      </w:pPr>
      <w:hyperlink r:id="rId511" w:history="1">
        <w:r w:rsidRPr="00377DE9">
          <w:rPr>
            <w:rFonts w:ascii="Arial" w:eastAsia="Times New Roman" w:hAnsi="Arial" w:cs="Arial"/>
            <w:b/>
            <w:bCs/>
            <w:color w:val="0000FF"/>
            <w:sz w:val="16"/>
            <w:szCs w:val="16"/>
            <w:u w:val="single"/>
            <w:lang w:eastAsia="en-GB"/>
          </w:rPr>
          <w:t>S1-233125</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CPR alignment with agreed CR for 22125</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12" w:history="1">
        <w:r w:rsidRPr="00377DE9">
          <w:rPr>
            <w:rFonts w:ascii="Arial" w:eastAsia="Times New Roman" w:hAnsi="Arial" w:cs="Arial"/>
            <w:sz w:val="16"/>
            <w:szCs w:val="16"/>
            <w:lang w:eastAsia="en-GB"/>
          </w:rPr>
          <w:t>22.843</w:t>
        </w:r>
      </w:hyperlink>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0007</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513"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14" w:history="1">
        <w:r w:rsidRPr="00377DE9">
          <w:rPr>
            <w:rFonts w:ascii="Arial" w:eastAsia="Times New Roman" w:hAnsi="Arial" w:cs="Arial"/>
            <w:sz w:val="16"/>
            <w:szCs w:val="16"/>
            <w:lang w:eastAsia="en-GB"/>
          </w:rPr>
          <w:t>FS_UAV_Ph3</w:t>
        </w:r>
      </w:hyperlink>
      <w:r w:rsidR="009043AF">
        <w:rPr>
          <w:rFonts w:ascii="Arial" w:eastAsia="Times New Roman" w:hAnsi="Arial" w:cs="Arial"/>
          <w:sz w:val="16"/>
          <w:szCs w:val="16"/>
          <w:lang w:eastAsia="en-GB"/>
        </w:rPr>
        <w:t>)</w:t>
      </w:r>
    </w:p>
    <w:p w14:paraId="09C817D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Remove &lt;&gt; from CR number</w:t>
      </w:r>
    </w:p>
    <w:p w14:paraId="46D6CF0E" w14:textId="5C46C5B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S1-233456</w:t>
      </w:r>
    </w:p>
    <w:p w14:paraId="11FA84ED" w14:textId="77777777" w:rsidR="009043AF" w:rsidRDefault="009043AF" w:rsidP="00BE7991">
      <w:pPr>
        <w:rPr>
          <w:rFonts w:ascii="Arial" w:eastAsia="Times New Roman" w:hAnsi="Arial" w:cs="Arial"/>
          <w:color w:val="000000"/>
          <w:sz w:val="16"/>
          <w:szCs w:val="16"/>
          <w:lang w:eastAsia="en-GB"/>
        </w:rPr>
      </w:pPr>
    </w:p>
    <w:p w14:paraId="5285C966" w14:textId="1E70B49E" w:rsidR="009043AF" w:rsidRDefault="00104109" w:rsidP="00BE7991">
      <w:pPr>
        <w:rPr>
          <w:rFonts w:ascii="Arial" w:eastAsia="Times New Roman" w:hAnsi="Arial" w:cs="Arial"/>
          <w:sz w:val="16"/>
          <w:szCs w:val="16"/>
          <w:lang w:eastAsia="en-GB"/>
        </w:rPr>
      </w:pPr>
      <w:hyperlink r:id="rId515" w:history="1">
        <w:r>
          <w:rPr>
            <w:rStyle w:val="Hyperlink"/>
            <w:rFonts w:ascii="Arial" w:eastAsia="Times New Roman" w:hAnsi="Arial" w:cs="Arial"/>
            <w:sz w:val="16"/>
            <w:szCs w:val="16"/>
            <w:lang w:eastAsia="en-GB"/>
          </w:rPr>
          <w:t>S1-233456</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CPR alignment with agreed CR for TS 22.125</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22.843</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0007</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FS_UAV_Ph3</w:t>
      </w:r>
      <w:r w:rsidR="009043AF">
        <w:rPr>
          <w:rFonts w:ascii="Arial" w:eastAsia="Times New Roman" w:hAnsi="Arial" w:cs="Arial"/>
          <w:sz w:val="16"/>
          <w:szCs w:val="16"/>
          <w:lang w:eastAsia="en-GB"/>
        </w:rPr>
        <w:t>)</w:t>
      </w:r>
    </w:p>
    <w:p w14:paraId="3BC67B5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Remove &lt;&gt; from CR number Revision of S1-233125.</w:t>
      </w:r>
    </w:p>
    <w:p w14:paraId="39D2263A" w14:textId="48763D7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S1-233469</w:t>
      </w:r>
    </w:p>
    <w:p w14:paraId="4630A25F" w14:textId="77777777" w:rsidR="009043AF" w:rsidRDefault="009043AF" w:rsidP="00BE7991">
      <w:pPr>
        <w:rPr>
          <w:rFonts w:ascii="Arial" w:eastAsia="Times New Roman" w:hAnsi="Arial" w:cs="Arial"/>
          <w:color w:val="000000"/>
          <w:sz w:val="16"/>
          <w:szCs w:val="16"/>
          <w:lang w:eastAsia="en-GB"/>
        </w:rPr>
      </w:pPr>
    </w:p>
    <w:p w14:paraId="44E72BA2" w14:textId="04CBB5B8" w:rsidR="009043AF" w:rsidRDefault="00104109" w:rsidP="00BE7991">
      <w:pPr>
        <w:rPr>
          <w:rFonts w:ascii="Arial" w:eastAsia="Times New Roman" w:hAnsi="Arial" w:cs="Arial"/>
          <w:sz w:val="16"/>
          <w:szCs w:val="16"/>
          <w:lang w:eastAsia="en-GB"/>
        </w:rPr>
      </w:pPr>
      <w:hyperlink r:id="rId516" w:history="1">
        <w:r>
          <w:rPr>
            <w:rStyle w:val="Hyperlink"/>
            <w:rFonts w:ascii="Arial" w:eastAsia="Times New Roman" w:hAnsi="Arial" w:cs="Arial"/>
            <w:sz w:val="16"/>
            <w:szCs w:val="16"/>
            <w:lang w:eastAsia="en-GB"/>
          </w:rPr>
          <w:t>S1-233469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CPR alignment with agreed CR for TS 22.125</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22.843</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0007</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3</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FS_UAV_Ph3</w:t>
      </w:r>
      <w:r w:rsidR="009043AF">
        <w:rPr>
          <w:rFonts w:ascii="Arial" w:eastAsia="Times New Roman" w:hAnsi="Arial" w:cs="Arial"/>
          <w:sz w:val="16"/>
          <w:szCs w:val="16"/>
          <w:lang w:eastAsia="en-GB"/>
        </w:rPr>
        <w:t>)</w:t>
      </w:r>
    </w:p>
    <w:p w14:paraId="10F42F2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Remove &lt;&gt; from CR number Revision of S1-233456.</w:t>
      </w:r>
    </w:p>
    <w:p w14:paraId="4E114640" w14:textId="02C1730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400310F" w14:textId="77777777" w:rsidR="009043AF" w:rsidRDefault="009043AF" w:rsidP="00BE7991">
      <w:pPr>
        <w:rPr>
          <w:rFonts w:ascii="Arial" w:eastAsia="Times New Roman" w:hAnsi="Arial" w:cs="Arial"/>
          <w:color w:val="000000"/>
          <w:sz w:val="16"/>
          <w:szCs w:val="16"/>
          <w:lang w:eastAsia="en-GB"/>
        </w:rPr>
      </w:pPr>
    </w:p>
    <w:p w14:paraId="50566AC3" w14:textId="5B3176FF" w:rsidR="009043AF" w:rsidRDefault="00E72F18" w:rsidP="00BE7991">
      <w:pPr>
        <w:rPr>
          <w:rFonts w:ascii="Arial" w:eastAsia="Times New Roman" w:hAnsi="Arial" w:cs="Arial"/>
          <w:sz w:val="16"/>
          <w:szCs w:val="16"/>
          <w:lang w:eastAsia="en-GB"/>
        </w:rPr>
      </w:pPr>
      <w:hyperlink r:id="rId517" w:history="1">
        <w:r w:rsidRPr="00377DE9">
          <w:rPr>
            <w:rFonts w:ascii="Arial" w:eastAsia="Times New Roman" w:hAnsi="Arial" w:cs="Arial"/>
            <w:b/>
            <w:bCs/>
            <w:color w:val="0000FF"/>
            <w:sz w:val="16"/>
            <w:szCs w:val="16"/>
            <w:u w:val="single"/>
            <w:lang w:eastAsia="en-GB"/>
          </w:rPr>
          <w:t>S1-233189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Term update in use case 5.3 Geofencing for Visual Line-of-Sight UAV missions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18" w:history="1">
        <w:r w:rsidRPr="00377DE9">
          <w:rPr>
            <w:rFonts w:ascii="Arial" w:eastAsia="Times New Roman" w:hAnsi="Arial" w:cs="Arial"/>
            <w:sz w:val="16"/>
            <w:szCs w:val="16"/>
            <w:lang w:eastAsia="en-GB"/>
          </w:rPr>
          <w:t>22.843</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0008</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D</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519"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20" w:history="1">
        <w:r w:rsidRPr="00377DE9">
          <w:rPr>
            <w:rFonts w:ascii="Arial" w:eastAsia="Times New Roman" w:hAnsi="Arial" w:cs="Arial"/>
            <w:sz w:val="16"/>
            <w:szCs w:val="16"/>
            <w:lang w:eastAsia="en-GB"/>
          </w:rPr>
          <w:t>FS_UAV_Ph3</w:t>
        </w:r>
      </w:hyperlink>
      <w:r w:rsidR="009043AF">
        <w:rPr>
          <w:rFonts w:ascii="Arial" w:eastAsia="Times New Roman" w:hAnsi="Arial" w:cs="Arial"/>
          <w:sz w:val="16"/>
          <w:szCs w:val="16"/>
          <w:lang w:eastAsia="en-GB"/>
        </w:rPr>
        <w:t>)</w:t>
      </w:r>
    </w:p>
    <w:p w14:paraId="7471343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No presentation</w:t>
      </w:r>
    </w:p>
    <w:p w14:paraId="07C0F486" w14:textId="35EC48D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769E1B5" w14:textId="77777777" w:rsidR="009043AF" w:rsidRDefault="009043AF" w:rsidP="00BE7991">
      <w:pPr>
        <w:rPr>
          <w:rFonts w:ascii="Arial" w:eastAsia="Times New Roman" w:hAnsi="Arial" w:cs="Arial"/>
          <w:color w:val="000000"/>
          <w:sz w:val="16"/>
          <w:szCs w:val="16"/>
          <w:lang w:eastAsia="en-GB"/>
        </w:rPr>
      </w:pPr>
    </w:p>
    <w:p w14:paraId="7A0CF97D" w14:textId="77777777" w:rsidR="00484AC4" w:rsidRDefault="00E72F18" w:rsidP="00DE3FB4">
      <w:pPr>
        <w:pStyle w:val="Heading3"/>
        <w:rPr>
          <w:color w:val="000000"/>
          <w:lang w:eastAsia="en-GB"/>
        </w:rPr>
      </w:pPr>
      <w:bookmarkStart w:id="60" w:name="_Toc157177972"/>
      <w:r w:rsidRPr="002C081E">
        <w:rPr>
          <w:i/>
          <w:iCs/>
          <w:lang w:eastAsia="en-GB"/>
        </w:rPr>
        <w:t>7.7.2</w:t>
      </w:r>
      <w:r w:rsidRPr="002C081E">
        <w:rPr>
          <w:i/>
          <w:iCs/>
          <w:lang w:eastAsia="en-GB"/>
        </w:rPr>
        <w:tab/>
        <w:t>UAV_Ph3: Uncrewed Aerial System Phase 3 [SP-230518</w:t>
      </w:r>
      <w:r w:rsidR="00913D22">
        <w:rPr>
          <w:i/>
          <w:iCs/>
          <w:lang w:eastAsia="en-GB"/>
        </w:rPr>
        <w:t>]</w:t>
      </w:r>
      <w:bookmarkEnd w:id="60"/>
    </w:p>
    <w:p w14:paraId="68CAFDA9" w14:textId="0301E077" w:rsidR="00E72F18" w:rsidRPr="002C081E" w:rsidRDefault="00E72F18" w:rsidP="00DE3FB4">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4E72290A"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Pengtai Qin (China Mobile)</w:t>
      </w:r>
    </w:p>
    <w:p w14:paraId="0C9D4D03"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SA#102 (12/2023)</w:t>
      </w:r>
    </w:p>
    <w:p w14:paraId="6A59F654" w14:textId="77777777" w:rsidR="003E3389" w:rsidRDefault="00E72F18" w:rsidP="00BE7991">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Percentage completion: 80%</w:t>
      </w:r>
    </w:p>
    <w:p w14:paraId="543042C9" w14:textId="352BBF63" w:rsidR="009043AF" w:rsidRPr="009043AF" w:rsidRDefault="009043AF" w:rsidP="00BE7991">
      <w:pPr>
        <w:rPr>
          <w:rFonts w:ascii="Arial" w:eastAsia="Times New Roman" w:hAnsi="Arial" w:cs="Arial"/>
          <w:b/>
          <w:i/>
          <w:color w:val="000000"/>
          <w:sz w:val="16"/>
          <w:szCs w:val="16"/>
          <w:lang w:val="fr-FR" w:eastAsia="en-GB"/>
        </w:rPr>
      </w:pPr>
    </w:p>
    <w:p w14:paraId="2680C0D5" w14:textId="588937BB" w:rsidR="009043AF" w:rsidRDefault="00E72F18" w:rsidP="00BE7991">
      <w:pPr>
        <w:rPr>
          <w:rFonts w:ascii="Arial" w:eastAsia="Times New Roman" w:hAnsi="Arial" w:cs="Arial"/>
          <w:sz w:val="16"/>
          <w:szCs w:val="16"/>
          <w:lang w:eastAsia="en-GB"/>
        </w:rPr>
      </w:pPr>
      <w:hyperlink r:id="rId521" w:history="1">
        <w:r w:rsidRPr="00377DE9">
          <w:rPr>
            <w:rFonts w:ascii="Arial" w:eastAsia="Times New Roman" w:hAnsi="Arial" w:cs="Arial"/>
            <w:b/>
            <w:bCs/>
            <w:color w:val="0000FF"/>
            <w:sz w:val="16"/>
            <w:szCs w:val="16"/>
            <w:u w:val="single"/>
            <w:lang w:eastAsia="en-GB"/>
          </w:rPr>
          <w:t>S1-233082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5GS to UTM exposure of location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22" w:history="1">
        <w:r w:rsidRPr="00377DE9">
          <w:rPr>
            <w:rFonts w:ascii="Arial" w:eastAsia="Times New Roman" w:hAnsi="Arial" w:cs="Arial"/>
            <w:sz w:val="16"/>
            <w:szCs w:val="16"/>
            <w:lang w:eastAsia="en-GB"/>
          </w:rPr>
          <w:t>22.125</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0048</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19.0.0</w:t>
      </w:r>
      <w:r w:rsidR="009043AF">
        <w:rPr>
          <w:rFonts w:ascii="Arial" w:eastAsia="Times New Roman" w:hAnsi="Arial" w:cs="Arial"/>
          <w:sz w:val="16"/>
          <w:szCs w:val="16"/>
          <w:lang w:eastAsia="en-GB"/>
        </w:rPr>
        <w:t xml:space="preserve">, </w:t>
      </w:r>
      <w:hyperlink r:id="rId523"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24" w:history="1">
        <w:r w:rsidRPr="00377DE9">
          <w:rPr>
            <w:rFonts w:ascii="Arial" w:eastAsia="Times New Roman" w:hAnsi="Arial" w:cs="Arial"/>
            <w:sz w:val="16"/>
            <w:szCs w:val="16"/>
            <w:lang w:eastAsia="en-GB"/>
          </w:rPr>
          <w:t>UAS_Ph3</w:t>
        </w:r>
      </w:hyperlink>
      <w:r w:rsidR="009043AF">
        <w:rPr>
          <w:rFonts w:ascii="Arial" w:eastAsia="Times New Roman" w:hAnsi="Arial" w:cs="Arial"/>
          <w:sz w:val="16"/>
          <w:szCs w:val="16"/>
          <w:lang w:eastAsia="en-GB"/>
        </w:rPr>
        <w:t>)</w:t>
      </w:r>
    </w:p>
    <w:p w14:paraId="5F0D2DAA" w14:textId="347269F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0C2EDA4" w14:textId="77777777" w:rsidR="009043AF" w:rsidRDefault="009043AF" w:rsidP="00BE7991">
      <w:pPr>
        <w:rPr>
          <w:rFonts w:ascii="Arial" w:eastAsia="Times New Roman" w:hAnsi="Arial" w:cs="Arial"/>
          <w:color w:val="000000"/>
          <w:sz w:val="16"/>
          <w:szCs w:val="16"/>
          <w:lang w:eastAsia="en-GB"/>
        </w:rPr>
      </w:pPr>
    </w:p>
    <w:p w14:paraId="6619B271" w14:textId="5F04C59D" w:rsidR="009043AF" w:rsidRDefault="00E72F18" w:rsidP="00BE7991">
      <w:pPr>
        <w:rPr>
          <w:rFonts w:ascii="Arial" w:eastAsia="Times New Roman" w:hAnsi="Arial" w:cs="Arial"/>
          <w:sz w:val="16"/>
          <w:szCs w:val="16"/>
          <w:lang w:eastAsia="en-GB"/>
        </w:rPr>
      </w:pPr>
      <w:hyperlink r:id="rId525" w:history="1">
        <w:r w:rsidRPr="00377DE9">
          <w:rPr>
            <w:rFonts w:ascii="Arial" w:eastAsia="Times New Roman" w:hAnsi="Arial" w:cs="Arial"/>
            <w:b/>
            <w:bCs/>
            <w:color w:val="0000FF"/>
            <w:sz w:val="16"/>
            <w:szCs w:val="16"/>
            <w:u w:val="single"/>
            <w:lang w:eastAsia="en-GB"/>
          </w:rPr>
          <w:t>S1-233132</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Additional Requirements for Remote Identification of UAS and UTM assistance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26" w:history="1">
        <w:r w:rsidRPr="00377DE9">
          <w:rPr>
            <w:rFonts w:ascii="Arial" w:eastAsia="Times New Roman" w:hAnsi="Arial" w:cs="Arial"/>
            <w:sz w:val="16"/>
            <w:szCs w:val="16"/>
            <w:lang w:eastAsia="en-GB"/>
          </w:rPr>
          <w:t>22.125</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0049</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19.0.0</w:t>
      </w:r>
      <w:r w:rsidR="009043AF">
        <w:rPr>
          <w:rFonts w:ascii="Arial" w:eastAsia="Times New Roman" w:hAnsi="Arial" w:cs="Arial"/>
          <w:sz w:val="16"/>
          <w:szCs w:val="16"/>
          <w:lang w:eastAsia="en-GB"/>
        </w:rPr>
        <w:t xml:space="preserve">, </w:t>
      </w:r>
      <w:hyperlink r:id="rId527"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28" w:history="1">
        <w:r w:rsidRPr="00377DE9">
          <w:rPr>
            <w:rFonts w:ascii="Arial" w:eastAsia="Times New Roman" w:hAnsi="Arial" w:cs="Arial"/>
            <w:sz w:val="16"/>
            <w:szCs w:val="16"/>
            <w:lang w:eastAsia="en-GB"/>
          </w:rPr>
          <w:t>UAS_Ph3</w:t>
        </w:r>
      </w:hyperlink>
      <w:r w:rsidR="009043AF">
        <w:rPr>
          <w:rFonts w:ascii="Arial" w:eastAsia="Times New Roman" w:hAnsi="Arial" w:cs="Arial"/>
          <w:sz w:val="16"/>
          <w:szCs w:val="16"/>
          <w:lang w:eastAsia="en-GB"/>
        </w:rPr>
        <w:t>)</w:t>
      </w:r>
    </w:p>
    <w:p w14:paraId="04CE32C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Why rev1?</w:t>
      </w:r>
    </w:p>
    <w:p w14:paraId="179DC34E" w14:textId="757DE2B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S1-233457</w:t>
      </w:r>
    </w:p>
    <w:p w14:paraId="1C39E0E2" w14:textId="77777777" w:rsidR="009043AF" w:rsidRDefault="009043AF" w:rsidP="00BE7991">
      <w:pPr>
        <w:rPr>
          <w:rFonts w:ascii="Arial" w:eastAsia="Times New Roman" w:hAnsi="Arial" w:cs="Arial"/>
          <w:color w:val="000000"/>
          <w:sz w:val="16"/>
          <w:szCs w:val="16"/>
          <w:lang w:eastAsia="en-GB"/>
        </w:rPr>
      </w:pPr>
    </w:p>
    <w:p w14:paraId="3F6C0FE5" w14:textId="0958BF9A" w:rsidR="009043AF" w:rsidRDefault="00104109" w:rsidP="00BE7991">
      <w:pPr>
        <w:rPr>
          <w:rFonts w:ascii="Arial" w:eastAsia="Times New Roman" w:hAnsi="Arial" w:cs="Arial"/>
          <w:sz w:val="16"/>
          <w:szCs w:val="16"/>
          <w:lang w:eastAsia="en-GB"/>
        </w:rPr>
      </w:pPr>
      <w:hyperlink r:id="rId529" w:history="1">
        <w:r>
          <w:rPr>
            <w:rStyle w:val="Hyperlink"/>
            <w:rFonts w:ascii="Arial" w:eastAsia="Times New Roman" w:hAnsi="Arial" w:cs="Arial"/>
            <w:sz w:val="16"/>
            <w:szCs w:val="16"/>
            <w:lang w:eastAsia="en-GB"/>
          </w:rPr>
          <w:t>S1-233457</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 Huawei</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Additional Requirements for Remote Identification of UAS and UTM assistance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22.125</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0049</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19.0.0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UAS_Ph3</w:t>
      </w:r>
      <w:r w:rsidR="009043AF">
        <w:rPr>
          <w:rFonts w:ascii="Arial" w:eastAsia="Times New Roman" w:hAnsi="Arial" w:cs="Arial"/>
          <w:sz w:val="16"/>
          <w:szCs w:val="16"/>
          <w:lang w:eastAsia="en-GB"/>
        </w:rPr>
        <w:t>)</w:t>
      </w:r>
    </w:p>
    <w:p w14:paraId="0585467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Why rev1? Revision of S1-233132.</w:t>
      </w:r>
    </w:p>
    <w:p w14:paraId="1A5A3412" w14:textId="64ECD10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Conclusion: </w:t>
      </w:r>
      <w:r w:rsidR="00E72F18">
        <w:rPr>
          <w:rFonts w:ascii="Arial" w:eastAsia="Times New Roman" w:hAnsi="Arial" w:cs="Arial"/>
          <w:color w:val="000000"/>
          <w:sz w:val="16"/>
          <w:szCs w:val="16"/>
          <w:lang w:eastAsia="en-GB"/>
        </w:rPr>
        <w:t>Revised to S1-233470</w:t>
      </w:r>
    </w:p>
    <w:p w14:paraId="73B6D2FB" w14:textId="77777777" w:rsidR="009043AF" w:rsidRDefault="009043AF" w:rsidP="00BE7991">
      <w:pPr>
        <w:rPr>
          <w:rFonts w:ascii="Arial" w:eastAsia="Times New Roman" w:hAnsi="Arial" w:cs="Arial"/>
          <w:color w:val="000000"/>
          <w:sz w:val="16"/>
          <w:szCs w:val="16"/>
          <w:lang w:eastAsia="en-GB"/>
        </w:rPr>
      </w:pPr>
    </w:p>
    <w:p w14:paraId="659FD675" w14:textId="2DC8C0C8" w:rsidR="009043AF" w:rsidRDefault="00104109" w:rsidP="00BE7991">
      <w:pPr>
        <w:rPr>
          <w:rFonts w:ascii="Arial" w:eastAsia="Times New Roman" w:hAnsi="Arial" w:cs="Arial"/>
          <w:sz w:val="16"/>
          <w:szCs w:val="16"/>
          <w:lang w:eastAsia="en-GB"/>
        </w:rPr>
      </w:pPr>
      <w:hyperlink r:id="rId530" w:history="1">
        <w:r>
          <w:rPr>
            <w:rStyle w:val="Hyperlink"/>
            <w:rFonts w:ascii="Arial" w:eastAsia="Times New Roman" w:hAnsi="Arial" w:cs="Arial"/>
            <w:sz w:val="16"/>
            <w:szCs w:val="16"/>
            <w:lang w:eastAsia="en-GB"/>
          </w:rPr>
          <w:t>S1-233470</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 Huawei</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Additional Requirements for Remote Identification of UAS and UTM assistance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22.125</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0049</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19.0.0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UAS_Ph3</w:t>
      </w:r>
      <w:r w:rsidR="009043AF">
        <w:rPr>
          <w:rFonts w:ascii="Arial" w:eastAsia="Times New Roman" w:hAnsi="Arial" w:cs="Arial"/>
          <w:sz w:val="16"/>
          <w:szCs w:val="16"/>
          <w:lang w:eastAsia="en-GB"/>
        </w:rPr>
        <w:t>)</w:t>
      </w:r>
    </w:p>
    <w:p w14:paraId="54BB5CA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Why rev1? Revision of S1-233457. [R-5.1-020] Based on operator and UTM s policy, the 5G system shall be able to provide UTM with an airbourne UE s location and 3GPP identity to fulfil the UTM s request. NOTE 6: The 3GPP identity and UE location is expected to be used by the UTM to determine the position of airbourne objects containing the UE.</w:t>
      </w:r>
    </w:p>
    <w:p w14:paraId="118C5AE0" w14:textId="32DE798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727313B" w14:textId="77777777" w:rsidR="009043AF" w:rsidRDefault="009043AF" w:rsidP="00BE7991">
      <w:pPr>
        <w:rPr>
          <w:rFonts w:ascii="Arial" w:eastAsia="Times New Roman" w:hAnsi="Arial" w:cs="Arial"/>
          <w:color w:val="000000"/>
          <w:sz w:val="16"/>
          <w:szCs w:val="16"/>
          <w:lang w:eastAsia="en-GB"/>
        </w:rPr>
      </w:pPr>
    </w:p>
    <w:p w14:paraId="0AD6D034" w14:textId="6B919F40" w:rsidR="009043AF" w:rsidRDefault="00E72F18" w:rsidP="00BE7991">
      <w:pPr>
        <w:rPr>
          <w:rFonts w:ascii="Arial" w:eastAsia="Times New Roman" w:hAnsi="Arial" w:cs="Arial"/>
          <w:sz w:val="16"/>
          <w:szCs w:val="16"/>
          <w:lang w:eastAsia="en-GB"/>
        </w:rPr>
      </w:pPr>
      <w:hyperlink r:id="rId531" w:history="1">
        <w:r w:rsidRPr="00377DE9">
          <w:rPr>
            <w:rFonts w:ascii="Arial" w:eastAsia="Times New Roman" w:hAnsi="Arial" w:cs="Arial"/>
            <w:b/>
            <w:bCs/>
            <w:color w:val="0000FF"/>
            <w:sz w:val="16"/>
            <w:szCs w:val="16"/>
            <w:u w:val="single"/>
            <w:lang w:eastAsia="en-GB"/>
          </w:rPr>
          <w:t>S1-233191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Move requirement from UAV safety to flight path and zones management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32" w:history="1">
        <w:r w:rsidRPr="00377DE9">
          <w:rPr>
            <w:rFonts w:ascii="Arial" w:eastAsia="Times New Roman" w:hAnsi="Arial" w:cs="Arial"/>
            <w:sz w:val="16"/>
            <w:szCs w:val="16"/>
            <w:lang w:eastAsia="en-GB"/>
          </w:rPr>
          <w:t>22.125</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0050</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19.0.0</w:t>
      </w:r>
      <w:r w:rsidR="009043AF">
        <w:rPr>
          <w:rFonts w:ascii="Arial" w:eastAsia="Times New Roman" w:hAnsi="Arial" w:cs="Arial"/>
          <w:sz w:val="16"/>
          <w:szCs w:val="16"/>
          <w:lang w:eastAsia="en-GB"/>
        </w:rPr>
        <w:t xml:space="preserve">, </w:t>
      </w:r>
      <w:hyperlink r:id="rId533"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34" w:history="1">
        <w:r w:rsidRPr="00377DE9">
          <w:rPr>
            <w:rFonts w:ascii="Arial" w:eastAsia="Times New Roman" w:hAnsi="Arial" w:cs="Arial"/>
            <w:sz w:val="16"/>
            <w:szCs w:val="16"/>
            <w:lang w:eastAsia="en-GB"/>
          </w:rPr>
          <w:t>UAS_Ph3</w:t>
        </w:r>
      </w:hyperlink>
      <w:r w:rsidR="009043AF">
        <w:rPr>
          <w:rFonts w:ascii="Arial" w:eastAsia="Times New Roman" w:hAnsi="Arial" w:cs="Arial"/>
          <w:sz w:val="16"/>
          <w:szCs w:val="16"/>
          <w:lang w:eastAsia="en-GB"/>
        </w:rPr>
        <w:t>)</w:t>
      </w:r>
    </w:p>
    <w:p w14:paraId="50871007" w14:textId="6DFE21F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S1-233458</w:t>
      </w:r>
    </w:p>
    <w:p w14:paraId="2D1B9A09" w14:textId="77777777" w:rsidR="009043AF" w:rsidRDefault="009043AF" w:rsidP="00BE7991">
      <w:pPr>
        <w:rPr>
          <w:rFonts w:ascii="Arial" w:eastAsia="Times New Roman" w:hAnsi="Arial" w:cs="Arial"/>
          <w:color w:val="000000"/>
          <w:sz w:val="16"/>
          <w:szCs w:val="16"/>
          <w:lang w:eastAsia="en-GB"/>
        </w:rPr>
      </w:pPr>
    </w:p>
    <w:p w14:paraId="662DF798" w14:textId="655D4F20" w:rsidR="009043AF" w:rsidRDefault="00104109" w:rsidP="00BE7991">
      <w:pPr>
        <w:rPr>
          <w:rFonts w:ascii="Arial" w:eastAsia="Times New Roman" w:hAnsi="Arial" w:cs="Arial"/>
          <w:sz w:val="16"/>
          <w:szCs w:val="16"/>
          <w:lang w:eastAsia="en-GB"/>
        </w:rPr>
      </w:pPr>
      <w:hyperlink r:id="rId535" w:history="1">
        <w:r>
          <w:rPr>
            <w:rStyle w:val="Hyperlink"/>
            <w:rFonts w:ascii="Arial" w:eastAsia="Times New Roman" w:hAnsi="Arial" w:cs="Arial"/>
            <w:sz w:val="16"/>
            <w:szCs w:val="16"/>
            <w:lang w:eastAsia="en-GB"/>
          </w:rPr>
          <w:t>S1-233458</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Move requirement from UAV safety to flight path and zones management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22.125</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0050</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19.0.0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UAS_Ph3</w:t>
      </w:r>
      <w:r w:rsidR="009043AF">
        <w:rPr>
          <w:rFonts w:ascii="Arial" w:eastAsia="Times New Roman" w:hAnsi="Arial" w:cs="Arial"/>
          <w:sz w:val="16"/>
          <w:szCs w:val="16"/>
          <w:lang w:eastAsia="en-GB"/>
        </w:rPr>
        <w:t>)</w:t>
      </w:r>
    </w:p>
    <w:p w14:paraId="479424E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S1-233191.</w:t>
      </w:r>
    </w:p>
    <w:p w14:paraId="687EAF69" w14:textId="1958662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D32DD14" w14:textId="77777777" w:rsidR="009043AF" w:rsidRDefault="009043AF" w:rsidP="00BE7991">
      <w:pPr>
        <w:rPr>
          <w:rFonts w:ascii="Arial" w:eastAsia="Times New Roman" w:hAnsi="Arial" w:cs="Arial"/>
          <w:color w:val="000000"/>
          <w:sz w:val="16"/>
          <w:szCs w:val="16"/>
          <w:lang w:eastAsia="en-GB"/>
        </w:rPr>
      </w:pPr>
    </w:p>
    <w:p w14:paraId="5F1C4B4D" w14:textId="22D2515B" w:rsidR="00E72F18" w:rsidRDefault="00E72F18" w:rsidP="00DE3FB4">
      <w:pPr>
        <w:pStyle w:val="Heading2"/>
        <w:rPr>
          <w:color w:val="000000"/>
          <w:lang w:eastAsia="en-GB"/>
        </w:rPr>
      </w:pPr>
      <w:bookmarkStart w:id="61" w:name="_Toc157177973"/>
      <w:r w:rsidRPr="002C081E">
        <w:rPr>
          <w:b/>
          <w:i/>
          <w:iCs/>
          <w:lang w:eastAsia="en-GB"/>
        </w:rPr>
        <w:t>7.8</w:t>
      </w:r>
      <w:r w:rsidRPr="002C081E">
        <w:rPr>
          <w:b/>
          <w:i/>
          <w:iCs/>
          <w:lang w:eastAsia="en-GB"/>
        </w:rPr>
        <w:tab/>
        <w:t>DualSteer</w:t>
      </w:r>
      <w:bookmarkEnd w:id="61"/>
    </w:p>
    <w:p w14:paraId="5912F672" w14:textId="77777777" w:rsidR="00484AC4" w:rsidRDefault="00E72F18" w:rsidP="00DE3FB4">
      <w:pPr>
        <w:pStyle w:val="Heading3"/>
        <w:rPr>
          <w:color w:val="000000"/>
          <w:lang w:eastAsia="en-GB"/>
        </w:rPr>
      </w:pPr>
      <w:bookmarkStart w:id="62" w:name="_Toc157177974"/>
      <w:r w:rsidRPr="002C081E">
        <w:rPr>
          <w:i/>
          <w:iCs/>
          <w:lang w:eastAsia="en-GB"/>
        </w:rPr>
        <w:t>7.8.1</w:t>
      </w:r>
      <w:r w:rsidRPr="002C081E">
        <w:rPr>
          <w:i/>
          <w:iCs/>
          <w:lang w:eastAsia="en-GB"/>
        </w:rPr>
        <w:tab/>
        <w:t>FS_DualSteer: Study on Upper layer traffic steering, switching and split over dual 3GPP access [SP-220445</w:t>
      </w:r>
      <w:r w:rsidR="00913D22">
        <w:rPr>
          <w:i/>
          <w:iCs/>
          <w:lang w:eastAsia="en-GB"/>
        </w:rPr>
        <w:t>]</w:t>
      </w:r>
      <w:bookmarkEnd w:id="62"/>
    </w:p>
    <w:p w14:paraId="173038A9" w14:textId="7DA5B4B8" w:rsidR="00E72F18" w:rsidRPr="002C081E" w:rsidRDefault="00E72F18" w:rsidP="00DE3FB4">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2FFA6564" w14:textId="77777777" w:rsidR="00E72F18" w:rsidRPr="002C081E" w:rsidRDefault="00E72F18" w:rsidP="00DE3FB4">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Rapporteur: Francesco Pica (Qualcomm)</w:t>
      </w:r>
    </w:p>
    <w:p w14:paraId="3410776F" w14:textId="77777777" w:rsidR="00E72F18" w:rsidRPr="002C081E" w:rsidRDefault="00E72F18" w:rsidP="00DE3FB4">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Latest version: TR22.841v2.1.0 (To be uploaded)</w:t>
      </w:r>
    </w:p>
    <w:p w14:paraId="76C2A973"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SA#100 (06/2023)</w:t>
      </w:r>
    </w:p>
    <w:p w14:paraId="781F03D1" w14:textId="77777777" w:rsidR="003E3389" w:rsidRDefault="00E72F18" w:rsidP="00BE7991">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Percentage completion: 95%</w:t>
      </w:r>
    </w:p>
    <w:p w14:paraId="393A6F62" w14:textId="16C75545" w:rsidR="009043AF" w:rsidRPr="003E3389" w:rsidRDefault="009043AF" w:rsidP="00BE7991">
      <w:pPr>
        <w:rPr>
          <w:rFonts w:ascii="Arial" w:eastAsia="Times New Roman" w:hAnsi="Arial" w:cs="Arial"/>
          <w:b/>
          <w:i/>
          <w:color w:val="000000"/>
          <w:sz w:val="16"/>
          <w:szCs w:val="16"/>
          <w:lang w:val="fr-FR" w:eastAsia="en-GB"/>
        </w:rPr>
      </w:pPr>
    </w:p>
    <w:p w14:paraId="3C509113" w14:textId="1109F0EE" w:rsidR="009043AF" w:rsidRDefault="00104109" w:rsidP="00BE7991">
      <w:pPr>
        <w:rPr>
          <w:rFonts w:ascii="Arial" w:eastAsia="Times New Roman" w:hAnsi="Arial" w:cs="Arial"/>
          <w:sz w:val="16"/>
          <w:szCs w:val="16"/>
          <w:lang w:eastAsia="en-GB"/>
        </w:rPr>
      </w:pPr>
      <w:hyperlink r:id="rId536" w:history="1">
        <w:r>
          <w:rPr>
            <w:rStyle w:val="Hyperlink"/>
            <w:rFonts w:ascii="Arial" w:eastAsia="Times New Roman" w:hAnsi="Arial" w:cs="Arial"/>
            <w:sz w:val="16"/>
            <w:szCs w:val="16"/>
            <w:lang w:eastAsia="en-GB"/>
          </w:rPr>
          <w:t>S1-233020</w:t>
        </w:r>
      </w:hyperlink>
      <w:r w:rsidR="0065445A" w:rsidRPr="0065445A">
        <w:rPr>
          <w:rFonts w:ascii="Arial" w:eastAsia="Times New Roman" w:hAnsi="Arial" w:cs="Arial"/>
          <w:b/>
          <w:bCs/>
          <w:sz w:val="16"/>
          <w:szCs w:val="16"/>
          <w:lang w:eastAsia="en-GB"/>
        </w:rPr>
        <w:t xml:space="preserve"> from </w:t>
      </w:r>
      <w:r w:rsidR="00E72F18" w:rsidRPr="00377DE9">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Revised TR 22.841</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draftTR</w:t>
      </w:r>
      <w:r w:rsidR="009043AF">
        <w:rPr>
          <w:rFonts w:ascii="Arial" w:eastAsia="Times New Roman" w:hAnsi="Arial" w:cs="Arial"/>
          <w:sz w:val="16"/>
          <w:szCs w:val="16"/>
          <w:lang w:eastAsia="en-GB"/>
        </w:rPr>
        <w:t>)</w:t>
      </w:r>
    </w:p>
    <w:p w14:paraId="7BF0ACEE" w14:textId="79DA478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 treated</w:t>
      </w:r>
    </w:p>
    <w:p w14:paraId="3CE36472" w14:textId="77777777" w:rsidR="009043AF" w:rsidRDefault="009043AF" w:rsidP="00BE7991">
      <w:pPr>
        <w:rPr>
          <w:rFonts w:ascii="Arial" w:eastAsia="Times New Roman" w:hAnsi="Arial" w:cs="Arial"/>
          <w:color w:val="000000"/>
          <w:sz w:val="16"/>
          <w:szCs w:val="16"/>
          <w:lang w:eastAsia="en-GB"/>
        </w:rPr>
      </w:pPr>
    </w:p>
    <w:p w14:paraId="1C2B4DE1" w14:textId="60DE3ADB" w:rsidR="009043AF" w:rsidRDefault="00E72F18" w:rsidP="00BE7991">
      <w:pPr>
        <w:rPr>
          <w:rFonts w:ascii="Arial" w:eastAsia="Times New Roman" w:hAnsi="Arial" w:cs="Arial"/>
          <w:sz w:val="16"/>
          <w:szCs w:val="16"/>
          <w:lang w:eastAsia="en-GB"/>
        </w:rPr>
      </w:pPr>
      <w:hyperlink r:id="rId537" w:history="1">
        <w:r w:rsidRPr="00377DE9">
          <w:rPr>
            <w:rFonts w:ascii="Arial" w:eastAsia="Times New Roman" w:hAnsi="Arial" w:cs="Arial"/>
            <w:b/>
            <w:bCs/>
            <w:color w:val="0000FF"/>
            <w:sz w:val="16"/>
            <w:szCs w:val="16"/>
            <w:u w:val="single"/>
            <w:lang w:eastAsia="en-GB"/>
          </w:rPr>
          <w:t>S1-233033</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Thales, Novamint, Eutelsat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Clarifications to the Use Case on NTN-based dual 3GPP access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B272A2F" w14:textId="445780F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S1-233301</w:t>
      </w:r>
    </w:p>
    <w:p w14:paraId="4516AD12" w14:textId="77777777" w:rsidR="009043AF" w:rsidRDefault="009043AF" w:rsidP="00BE7991">
      <w:pPr>
        <w:rPr>
          <w:rFonts w:ascii="Arial" w:eastAsia="Times New Roman" w:hAnsi="Arial" w:cs="Arial"/>
          <w:color w:val="000000"/>
          <w:sz w:val="16"/>
          <w:szCs w:val="16"/>
          <w:lang w:eastAsia="en-GB"/>
        </w:rPr>
      </w:pPr>
    </w:p>
    <w:p w14:paraId="404CDFFF" w14:textId="290950B8" w:rsidR="009043AF" w:rsidRDefault="00E72F18" w:rsidP="00BE7991">
      <w:pPr>
        <w:rPr>
          <w:rFonts w:ascii="Arial" w:eastAsia="Times New Roman" w:hAnsi="Arial" w:cs="Arial"/>
          <w:sz w:val="16"/>
          <w:szCs w:val="16"/>
          <w:lang w:eastAsia="en-GB"/>
        </w:rPr>
      </w:pPr>
      <w:hyperlink r:id="rId538" w:history="1">
        <w:r>
          <w:rPr>
            <w:rStyle w:val="Hyperlink"/>
            <w:rFonts w:ascii="Arial" w:eastAsia="Times New Roman" w:hAnsi="Arial" w:cs="Arial"/>
            <w:sz w:val="16"/>
            <w:szCs w:val="16"/>
            <w:lang w:eastAsia="en-GB"/>
          </w:rPr>
          <w:t>S1-233301</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Thales, Novamint, Eutelsat, TNO, Lockheed Martin</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Clarifications to the Use Case on NTN-based dual 3GPP access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418732B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S1-233033.</w:t>
      </w:r>
    </w:p>
    <w:p w14:paraId="088A3381" w14:textId="7AB0C5E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S1-233348</w:t>
      </w:r>
    </w:p>
    <w:p w14:paraId="04C7ABE5" w14:textId="77777777" w:rsidR="009043AF" w:rsidRDefault="009043AF" w:rsidP="00BE7991">
      <w:pPr>
        <w:rPr>
          <w:rFonts w:ascii="Arial" w:eastAsia="Times New Roman" w:hAnsi="Arial" w:cs="Arial"/>
          <w:color w:val="000000"/>
          <w:sz w:val="16"/>
          <w:szCs w:val="16"/>
          <w:lang w:eastAsia="en-GB"/>
        </w:rPr>
      </w:pPr>
    </w:p>
    <w:p w14:paraId="64DF2331" w14:textId="2A39D50A" w:rsidR="009043AF" w:rsidRDefault="00104109" w:rsidP="00BE7991">
      <w:pPr>
        <w:rPr>
          <w:rFonts w:ascii="Arial" w:eastAsia="Times New Roman" w:hAnsi="Arial" w:cs="Arial"/>
          <w:sz w:val="16"/>
          <w:szCs w:val="16"/>
          <w:lang w:eastAsia="en-GB"/>
        </w:rPr>
      </w:pPr>
      <w:hyperlink r:id="rId539" w:history="1">
        <w:r>
          <w:rPr>
            <w:rStyle w:val="Hyperlink"/>
            <w:rFonts w:ascii="Arial" w:eastAsia="Times New Roman" w:hAnsi="Arial" w:cs="Arial"/>
            <w:sz w:val="16"/>
            <w:szCs w:val="16"/>
            <w:lang w:eastAsia="en-GB"/>
          </w:rPr>
          <w:t>S1-233348</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Thales, Novamint, Eutelsat, TNO, Lockheed Martin</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Clarifications to the Use Case on NTN-based dual 3GPP access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EFB763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S1-233301</w:t>
      </w:r>
    </w:p>
    <w:p w14:paraId="374491F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S1-233301. Clause 6 of requirements will remain the original. No changes on the reqs. from the TR.</w:t>
      </w:r>
    </w:p>
    <w:p w14:paraId="38E69AF4" w14:textId="5C9F963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C2A460E" w14:textId="77777777" w:rsidR="009043AF" w:rsidRDefault="009043AF" w:rsidP="00BE7991">
      <w:pPr>
        <w:rPr>
          <w:rFonts w:ascii="Arial" w:eastAsia="Times New Roman" w:hAnsi="Arial" w:cs="Arial"/>
          <w:color w:val="000000"/>
          <w:sz w:val="16"/>
          <w:szCs w:val="16"/>
          <w:lang w:eastAsia="en-GB"/>
        </w:rPr>
      </w:pPr>
    </w:p>
    <w:p w14:paraId="791C0006" w14:textId="3CA0AC66" w:rsidR="009043AF" w:rsidRDefault="00E72F18" w:rsidP="00BE7991">
      <w:pPr>
        <w:rPr>
          <w:rFonts w:ascii="Arial" w:eastAsia="Times New Roman" w:hAnsi="Arial" w:cs="Arial"/>
          <w:sz w:val="16"/>
          <w:szCs w:val="16"/>
          <w:lang w:eastAsia="en-GB"/>
        </w:rPr>
      </w:pPr>
      <w:hyperlink r:id="rId540" w:history="1">
        <w:r w:rsidRPr="00377DE9">
          <w:rPr>
            <w:rFonts w:ascii="Arial" w:eastAsia="Times New Roman" w:hAnsi="Arial" w:cs="Arial"/>
            <w:b/>
            <w:bCs/>
            <w:color w:val="0000FF"/>
            <w:sz w:val="16"/>
            <w:szCs w:val="16"/>
            <w:u w:val="single"/>
            <w:lang w:eastAsia="en-GB"/>
          </w:rPr>
          <w:t>S1-233068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KDDI Corporation, China Telecom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scenarios and modes for Rel-19 SA1 Dualsteer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01D35A3C" w14:textId="4239D52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E3E86D6" w14:textId="77777777" w:rsidR="009043AF" w:rsidRDefault="009043AF" w:rsidP="00BE7991">
      <w:pPr>
        <w:rPr>
          <w:rFonts w:ascii="Arial" w:eastAsia="Times New Roman" w:hAnsi="Arial" w:cs="Arial"/>
          <w:color w:val="000000"/>
          <w:sz w:val="16"/>
          <w:szCs w:val="16"/>
          <w:lang w:eastAsia="en-GB"/>
        </w:rPr>
      </w:pPr>
    </w:p>
    <w:p w14:paraId="182516E8" w14:textId="2F629FAF" w:rsidR="009043AF" w:rsidRDefault="00E72F18" w:rsidP="00BE7991">
      <w:pPr>
        <w:rPr>
          <w:rFonts w:ascii="Arial" w:eastAsia="Times New Roman" w:hAnsi="Arial" w:cs="Arial"/>
          <w:sz w:val="16"/>
          <w:szCs w:val="16"/>
          <w:lang w:eastAsia="en-GB"/>
        </w:rPr>
      </w:pPr>
      <w:hyperlink r:id="rId541" w:history="1">
        <w:r w:rsidRPr="00377DE9">
          <w:rPr>
            <w:rFonts w:ascii="Arial" w:eastAsia="Times New Roman" w:hAnsi="Arial" w:cs="Arial"/>
            <w:b/>
            <w:bCs/>
            <w:color w:val="0000FF"/>
            <w:sz w:val="16"/>
            <w:szCs w:val="16"/>
            <w:u w:val="single"/>
            <w:lang w:eastAsia="en-GB"/>
          </w:rPr>
          <w:t>S1-233142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Dual Steer TN-TN requirement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439703D" w14:textId="61EC838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3C75814" w14:textId="77777777" w:rsidR="009043AF" w:rsidRDefault="009043AF" w:rsidP="00BE7991">
      <w:pPr>
        <w:rPr>
          <w:rFonts w:ascii="Arial" w:eastAsia="Times New Roman" w:hAnsi="Arial" w:cs="Arial"/>
          <w:color w:val="000000"/>
          <w:sz w:val="16"/>
          <w:szCs w:val="16"/>
          <w:lang w:eastAsia="en-GB"/>
        </w:rPr>
      </w:pPr>
    </w:p>
    <w:p w14:paraId="2159B3C5" w14:textId="065A5C2D" w:rsidR="009043AF" w:rsidRDefault="00E72F18" w:rsidP="00BE7991">
      <w:pPr>
        <w:rPr>
          <w:rFonts w:ascii="Arial" w:eastAsia="Times New Roman" w:hAnsi="Arial" w:cs="Arial"/>
          <w:sz w:val="16"/>
          <w:szCs w:val="16"/>
          <w:lang w:eastAsia="en-GB"/>
        </w:rPr>
      </w:pPr>
      <w:hyperlink r:id="rId542" w:history="1">
        <w:r w:rsidRPr="00377DE9">
          <w:rPr>
            <w:rFonts w:ascii="Arial" w:eastAsia="Times New Roman" w:hAnsi="Arial" w:cs="Arial"/>
            <w:b/>
            <w:bCs/>
            <w:color w:val="0000FF"/>
            <w:sz w:val="16"/>
            <w:szCs w:val="16"/>
            <w:u w:val="single"/>
            <w:lang w:eastAsia="en-GB"/>
          </w:rPr>
          <w:t>S1-233174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Vodafone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Connected mode PLMN search as solution to many Dual Steer use cases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43" w:history="1">
        <w:r w:rsidRPr="00377DE9">
          <w:rPr>
            <w:rFonts w:ascii="Arial" w:eastAsia="Times New Roman" w:hAnsi="Arial" w:cs="Arial"/>
            <w:sz w:val="16"/>
            <w:szCs w:val="16"/>
            <w:lang w:eastAsia="en-GB"/>
          </w:rPr>
          <w:t>22.011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0356</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19.2.0</w:t>
      </w:r>
      <w:r w:rsidR="009043AF">
        <w:rPr>
          <w:rFonts w:ascii="Arial" w:eastAsia="Times New Roman" w:hAnsi="Arial" w:cs="Arial"/>
          <w:sz w:val="16"/>
          <w:szCs w:val="16"/>
          <w:lang w:eastAsia="en-GB"/>
        </w:rPr>
        <w:t xml:space="preserve">, </w:t>
      </w:r>
      <w:hyperlink r:id="rId544"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45" w:history="1">
        <w:r>
          <w:rPr>
            <w:rFonts w:ascii="Arial" w:eastAsia="Times New Roman" w:hAnsi="Arial" w:cs="Arial"/>
            <w:sz w:val="16"/>
            <w:szCs w:val="16"/>
            <w:lang w:eastAsia="en-GB"/>
          </w:rPr>
          <w:t>DUMMY(DualSteer)</w:t>
        </w:r>
      </w:hyperlink>
      <w:r w:rsidR="009043AF">
        <w:rPr>
          <w:rFonts w:ascii="Arial" w:eastAsia="Times New Roman" w:hAnsi="Arial" w:cs="Arial"/>
          <w:sz w:val="16"/>
          <w:szCs w:val="16"/>
          <w:lang w:eastAsia="en-GB"/>
        </w:rPr>
        <w:t>)</w:t>
      </w:r>
    </w:p>
    <w:p w14:paraId="4A938FBB" w14:textId="0952636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1B930E8" w14:textId="77777777" w:rsidR="009043AF" w:rsidRDefault="009043AF" w:rsidP="00BE7991">
      <w:pPr>
        <w:rPr>
          <w:rFonts w:ascii="Arial" w:eastAsia="Times New Roman" w:hAnsi="Arial" w:cs="Arial"/>
          <w:color w:val="000000"/>
          <w:sz w:val="16"/>
          <w:szCs w:val="16"/>
          <w:lang w:eastAsia="en-GB"/>
        </w:rPr>
      </w:pPr>
    </w:p>
    <w:p w14:paraId="2B60085B" w14:textId="2BB28FE3" w:rsidR="009043AF" w:rsidRDefault="00E72F18" w:rsidP="00BE7991">
      <w:pPr>
        <w:rPr>
          <w:rFonts w:ascii="Arial" w:eastAsia="Times New Roman" w:hAnsi="Arial" w:cs="Arial"/>
          <w:sz w:val="16"/>
          <w:szCs w:val="16"/>
          <w:lang w:eastAsia="en-GB"/>
        </w:rPr>
      </w:pPr>
      <w:hyperlink r:id="rId546" w:history="1">
        <w:r w:rsidRPr="00377DE9">
          <w:rPr>
            <w:rFonts w:ascii="Arial" w:eastAsia="Times New Roman" w:hAnsi="Arial" w:cs="Arial"/>
            <w:b/>
            <w:bCs/>
            <w:color w:val="0000FF"/>
            <w:sz w:val="16"/>
            <w:szCs w:val="16"/>
            <w:u w:val="single"/>
            <w:lang w:eastAsia="en-GB"/>
          </w:rPr>
          <w:t>S1-233175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Vodafone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Single subscription with dual SUPI/IMSI, and, Fast PLMN reselection as way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19FDD2ED" w14:textId="1E2D575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8C7B540" w14:textId="77777777" w:rsidR="009043AF" w:rsidRDefault="009043AF" w:rsidP="00BE7991">
      <w:pPr>
        <w:rPr>
          <w:rFonts w:ascii="Arial" w:eastAsia="Times New Roman" w:hAnsi="Arial" w:cs="Arial"/>
          <w:color w:val="000000"/>
          <w:sz w:val="16"/>
          <w:szCs w:val="16"/>
          <w:lang w:eastAsia="en-GB"/>
        </w:rPr>
      </w:pPr>
    </w:p>
    <w:p w14:paraId="618D1AE1" w14:textId="3EF04786" w:rsidR="009043AF" w:rsidRDefault="00E72F18" w:rsidP="00BE7991">
      <w:pPr>
        <w:rPr>
          <w:rFonts w:ascii="Arial" w:eastAsia="Times New Roman" w:hAnsi="Arial" w:cs="Arial"/>
          <w:sz w:val="16"/>
          <w:szCs w:val="16"/>
          <w:lang w:eastAsia="en-GB"/>
        </w:rPr>
      </w:pPr>
      <w:hyperlink r:id="rId547" w:history="1">
        <w:r w:rsidRPr="00377DE9">
          <w:rPr>
            <w:rFonts w:ascii="Arial" w:eastAsia="Times New Roman" w:hAnsi="Arial" w:cs="Arial"/>
            <w:b/>
            <w:bCs/>
            <w:color w:val="0000FF"/>
            <w:sz w:val="16"/>
            <w:szCs w:val="16"/>
            <w:u w:val="single"/>
            <w:lang w:eastAsia="en-GB"/>
          </w:rPr>
          <w:t>S1-233105</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pCR for FS_DualSteer Consolidated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9918758" w14:textId="7D4D018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S1-233338</w:t>
      </w:r>
    </w:p>
    <w:p w14:paraId="00EF751C" w14:textId="77777777" w:rsidR="009043AF" w:rsidRDefault="009043AF" w:rsidP="00BE7991">
      <w:pPr>
        <w:rPr>
          <w:rFonts w:ascii="Arial" w:eastAsia="Times New Roman" w:hAnsi="Arial" w:cs="Arial"/>
          <w:color w:val="000000"/>
          <w:sz w:val="16"/>
          <w:szCs w:val="16"/>
          <w:lang w:eastAsia="en-GB"/>
        </w:rPr>
      </w:pPr>
    </w:p>
    <w:bookmarkStart w:id="63" w:name="_Hlk150416703"/>
    <w:p w14:paraId="3EDC71A8" w14:textId="54FD814D" w:rsidR="009043AF" w:rsidRDefault="00104109" w:rsidP="00BE7991">
      <w:pPr>
        <w:rPr>
          <w:rFonts w:ascii="Arial" w:eastAsia="Times New Roman" w:hAnsi="Arial" w:cs="Arial"/>
          <w:sz w:val="16"/>
          <w:szCs w:val="16"/>
          <w:lang w:eastAsia="en-GB"/>
        </w:rPr>
      </w:pPr>
      <w:r>
        <w:rPr>
          <w:rFonts w:ascii="Arial" w:eastAsia="Times New Roman" w:hAnsi="Arial" w:cs="Arial"/>
          <w:sz w:val="16"/>
          <w:szCs w:val="16"/>
          <w:lang w:eastAsia="en-GB"/>
        </w:rPr>
        <w:fldChar w:fldCharType="begin"/>
      </w:r>
      <w:r>
        <w:rPr>
          <w:rFonts w:ascii="Arial" w:eastAsia="Times New Roman" w:hAnsi="Arial" w:cs="Arial"/>
          <w:sz w:val="16"/>
          <w:szCs w:val="16"/>
          <w:lang w:eastAsia="en-GB"/>
        </w:rPr>
        <w:instrText>HYPERLINK "https://ftp.3gpp.org/tsg_sa/WG1_Serv/TSGS1_104_Chicago/Docs/S1-233338.zip"</w:instrText>
      </w:r>
      <w:r>
        <w:rPr>
          <w:rFonts w:ascii="Arial" w:eastAsia="Times New Roman" w:hAnsi="Arial" w:cs="Arial"/>
          <w:sz w:val="16"/>
          <w:szCs w:val="16"/>
          <w:lang w:eastAsia="en-GB"/>
        </w:rPr>
      </w:r>
      <w:r>
        <w:rPr>
          <w:rFonts w:ascii="Arial" w:eastAsia="Times New Roman" w:hAnsi="Arial" w:cs="Arial"/>
          <w:sz w:val="16"/>
          <w:szCs w:val="16"/>
          <w:lang w:eastAsia="en-GB"/>
        </w:rPr>
        <w:fldChar w:fldCharType="separate"/>
      </w:r>
      <w:r>
        <w:rPr>
          <w:rStyle w:val="Hyperlink"/>
          <w:rFonts w:ascii="Arial" w:eastAsia="Times New Roman" w:hAnsi="Arial" w:cs="Arial"/>
          <w:sz w:val="16"/>
          <w:szCs w:val="16"/>
          <w:lang w:eastAsia="en-GB"/>
        </w:rPr>
        <w:t>S1-233338</w:t>
      </w:r>
      <w:r>
        <w:rPr>
          <w:rFonts w:ascii="Arial" w:eastAsia="Times New Roman" w:hAnsi="Arial" w:cs="Arial"/>
          <w:sz w:val="16"/>
          <w:szCs w:val="16"/>
          <w:lang w:eastAsia="en-GB"/>
        </w:rPr>
        <w:fldChar w:fldCharType="end"/>
      </w:r>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pCR for FS_DualSteer Consolidated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25FE17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S1-233105</w:t>
      </w:r>
    </w:p>
    <w:p w14:paraId="65E17CB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Extra drafting session on Friday to try to fix up DualSteer.</w:t>
      </w:r>
    </w:p>
    <w:p w14:paraId="1F020C1E" w14:textId="1679FB7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S1-233346</w:t>
      </w:r>
    </w:p>
    <w:p w14:paraId="0F0A51FB" w14:textId="77777777" w:rsidR="009043AF" w:rsidRDefault="009043AF" w:rsidP="00BE7991">
      <w:pPr>
        <w:rPr>
          <w:rFonts w:ascii="Arial" w:eastAsia="Times New Roman" w:hAnsi="Arial" w:cs="Arial"/>
          <w:color w:val="000000"/>
          <w:sz w:val="16"/>
          <w:szCs w:val="16"/>
          <w:lang w:eastAsia="en-GB"/>
        </w:rPr>
      </w:pPr>
    </w:p>
    <w:p w14:paraId="227FD44D" w14:textId="3D6B93FA" w:rsidR="009043AF" w:rsidRDefault="00104109" w:rsidP="00BE7991">
      <w:pPr>
        <w:rPr>
          <w:rFonts w:ascii="Arial" w:eastAsia="Times New Roman" w:hAnsi="Arial" w:cs="Arial"/>
          <w:sz w:val="16"/>
          <w:szCs w:val="16"/>
          <w:lang w:eastAsia="en-GB"/>
        </w:rPr>
      </w:pPr>
      <w:hyperlink r:id="rId548" w:history="1">
        <w:r>
          <w:rPr>
            <w:rStyle w:val="Hyperlink"/>
            <w:rFonts w:ascii="Arial" w:eastAsia="Times New Roman" w:hAnsi="Arial" w:cs="Arial"/>
            <w:sz w:val="16"/>
            <w:szCs w:val="16"/>
            <w:lang w:eastAsia="en-GB"/>
          </w:rPr>
          <w:t>S1-233346</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pCR for FS_DualSteer Consolidated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A5DAE5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S1-233338</w:t>
      </w:r>
    </w:p>
    <w:p w14:paraId="170BF83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S1-233338.</w:t>
      </w:r>
    </w:p>
    <w:p w14:paraId="2C97A9E0" w14:textId="413EE08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D377CF0" w14:textId="77777777" w:rsidR="009043AF" w:rsidRDefault="009043AF" w:rsidP="00BE7991">
      <w:pPr>
        <w:rPr>
          <w:rFonts w:ascii="Arial" w:eastAsia="Times New Roman" w:hAnsi="Arial" w:cs="Arial"/>
          <w:color w:val="000000"/>
          <w:sz w:val="16"/>
          <w:szCs w:val="16"/>
          <w:lang w:eastAsia="en-GB"/>
        </w:rPr>
      </w:pPr>
    </w:p>
    <w:bookmarkEnd w:id="63"/>
    <w:p w14:paraId="192B8286" w14:textId="211C3963" w:rsidR="009043AF" w:rsidRDefault="00E72F18" w:rsidP="00BE7991">
      <w:pPr>
        <w:rPr>
          <w:rFonts w:ascii="Arial" w:eastAsia="Times New Roman" w:hAnsi="Arial" w:cs="Arial"/>
          <w:sz w:val="16"/>
          <w:szCs w:val="16"/>
          <w:lang w:eastAsia="en-GB"/>
        </w:rPr>
      </w:pPr>
      <w:r>
        <w:fldChar w:fldCharType="begin"/>
      </w:r>
      <w:r>
        <w:instrText>HYPERLINK "https://www.3gpp.org/ftp/tsg_sa/WG1_Serv/TSGS1_104_Chicago/Docs/S1-233179.zip"</w:instrText>
      </w:r>
      <w:r>
        <w:fldChar w:fldCharType="separate"/>
      </w:r>
      <w:r w:rsidRPr="00377DE9">
        <w:rPr>
          <w:rFonts w:ascii="Arial" w:eastAsia="Times New Roman" w:hAnsi="Arial" w:cs="Arial"/>
          <w:b/>
          <w:bCs/>
          <w:color w:val="0000FF"/>
          <w:sz w:val="16"/>
          <w:szCs w:val="16"/>
          <w:u w:val="single"/>
          <w:lang w:eastAsia="en-GB"/>
        </w:rPr>
        <w:t>S1-233179</w:t>
      </w:r>
      <w:r>
        <w:rPr>
          <w:rFonts w:ascii="Arial" w:eastAsia="Times New Roman" w:hAnsi="Arial" w:cs="Arial"/>
          <w:b/>
          <w:bCs/>
          <w:color w:val="0000FF"/>
          <w:sz w:val="16"/>
          <w:szCs w:val="16"/>
          <w:u w:val="single"/>
          <w:lang w:eastAsia="en-GB"/>
        </w:rPr>
        <w:fldChar w:fldCharType="end"/>
      </w:r>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 Mediatek, Hispasat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FS_DualSteer Definitions and Consolidated Potential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15CBB15" w14:textId="353B03F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S1-233303</w:t>
      </w:r>
    </w:p>
    <w:p w14:paraId="6C32B3A7" w14:textId="77777777" w:rsidR="009043AF" w:rsidRDefault="009043AF" w:rsidP="00BE7991">
      <w:pPr>
        <w:rPr>
          <w:rFonts w:ascii="Arial" w:eastAsia="Times New Roman" w:hAnsi="Arial" w:cs="Arial"/>
          <w:color w:val="000000"/>
          <w:sz w:val="16"/>
          <w:szCs w:val="16"/>
          <w:lang w:eastAsia="en-GB"/>
        </w:rPr>
      </w:pPr>
    </w:p>
    <w:p w14:paraId="4BD281AB" w14:textId="6A611C4D" w:rsidR="009043AF" w:rsidRDefault="00E72F18" w:rsidP="00BE7991">
      <w:pPr>
        <w:rPr>
          <w:rFonts w:ascii="Arial" w:eastAsia="Times New Roman" w:hAnsi="Arial" w:cs="Arial"/>
          <w:sz w:val="16"/>
          <w:szCs w:val="16"/>
          <w:lang w:eastAsia="en-GB"/>
        </w:rPr>
      </w:pPr>
      <w:hyperlink r:id="rId549" w:history="1">
        <w:r>
          <w:rPr>
            <w:rStyle w:val="Hyperlink"/>
            <w:rFonts w:ascii="Arial" w:eastAsia="Times New Roman" w:hAnsi="Arial" w:cs="Arial"/>
            <w:sz w:val="16"/>
            <w:szCs w:val="16"/>
            <w:lang w:eastAsia="en-GB"/>
          </w:rPr>
          <w:t>S1-233303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 Mediatek, HispasatSES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FS_DualSteer Definitions and Consolidated Potential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D66CBC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S1-233179.</w:t>
      </w:r>
    </w:p>
    <w:p w14:paraId="6D82041F" w14:textId="3BA4CDE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3E7F076" w14:textId="77777777" w:rsidR="009043AF" w:rsidRDefault="009043AF" w:rsidP="00BE7991">
      <w:pPr>
        <w:rPr>
          <w:rFonts w:ascii="Arial" w:eastAsia="Times New Roman" w:hAnsi="Arial" w:cs="Arial"/>
          <w:color w:val="000000"/>
          <w:sz w:val="16"/>
          <w:szCs w:val="16"/>
          <w:lang w:eastAsia="en-GB"/>
        </w:rPr>
      </w:pPr>
    </w:p>
    <w:p w14:paraId="5DE811BB" w14:textId="31FA7E51" w:rsidR="009043AF" w:rsidRDefault="00E72F18" w:rsidP="00BE7991">
      <w:pPr>
        <w:rPr>
          <w:rFonts w:ascii="Arial" w:eastAsia="Times New Roman" w:hAnsi="Arial" w:cs="Arial"/>
          <w:sz w:val="16"/>
          <w:szCs w:val="16"/>
          <w:lang w:eastAsia="en-GB"/>
        </w:rPr>
      </w:pPr>
      <w:hyperlink r:id="rId550" w:history="1">
        <w:r w:rsidRPr="00377DE9">
          <w:rPr>
            <w:rFonts w:ascii="Arial" w:eastAsia="Times New Roman" w:hAnsi="Arial" w:cs="Arial"/>
            <w:b/>
            <w:bCs/>
            <w:color w:val="0000FF"/>
            <w:sz w:val="16"/>
            <w:szCs w:val="16"/>
            <w:u w:val="single"/>
            <w:lang w:eastAsia="en-GB"/>
          </w:rPr>
          <w:t>S1-233182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 MediaTek, Hispasat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Proposal of the Potential way forward - SA1 Dualsteer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FE4FDE4" w14:textId="2AFD194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S1-233302</w:t>
      </w:r>
    </w:p>
    <w:p w14:paraId="3E9AD613" w14:textId="77777777" w:rsidR="009043AF" w:rsidRDefault="009043AF" w:rsidP="00BE7991">
      <w:pPr>
        <w:rPr>
          <w:rFonts w:ascii="Arial" w:eastAsia="Times New Roman" w:hAnsi="Arial" w:cs="Arial"/>
          <w:color w:val="000000"/>
          <w:sz w:val="16"/>
          <w:szCs w:val="16"/>
          <w:lang w:eastAsia="en-GB"/>
        </w:rPr>
      </w:pPr>
    </w:p>
    <w:p w14:paraId="3B8AA1E8" w14:textId="54AE78EE" w:rsidR="009043AF" w:rsidRDefault="00E72F18" w:rsidP="00BE7991">
      <w:pPr>
        <w:rPr>
          <w:rFonts w:ascii="Arial" w:eastAsia="Times New Roman" w:hAnsi="Arial" w:cs="Arial"/>
          <w:sz w:val="16"/>
          <w:szCs w:val="16"/>
          <w:lang w:eastAsia="en-GB"/>
        </w:rPr>
      </w:pPr>
      <w:hyperlink r:id="rId551" w:history="1">
        <w:r>
          <w:rPr>
            <w:rStyle w:val="Hyperlink"/>
            <w:rFonts w:ascii="Arial" w:eastAsia="Times New Roman" w:hAnsi="Arial" w:cs="Arial"/>
            <w:sz w:val="16"/>
            <w:szCs w:val="16"/>
            <w:lang w:eastAsia="en-GB"/>
          </w:rPr>
          <w:t>S1-233302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 MediaTek</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Proposal of the Potential way forward - SA1 Dualsteer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3F16614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S1-233182. Remove Hispasat</w:t>
      </w:r>
    </w:p>
    <w:p w14:paraId="7EECEB91" w14:textId="589F291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6422F1E" w14:textId="77777777" w:rsidR="009043AF" w:rsidRDefault="009043AF" w:rsidP="00BE7991">
      <w:pPr>
        <w:rPr>
          <w:rFonts w:ascii="Arial" w:eastAsia="Times New Roman" w:hAnsi="Arial" w:cs="Arial"/>
          <w:color w:val="000000"/>
          <w:sz w:val="16"/>
          <w:szCs w:val="16"/>
          <w:lang w:eastAsia="en-GB"/>
        </w:rPr>
      </w:pPr>
    </w:p>
    <w:p w14:paraId="1D073A82" w14:textId="040F7A33" w:rsidR="009043AF" w:rsidRDefault="00E72F18" w:rsidP="00BE7991">
      <w:pPr>
        <w:rPr>
          <w:rFonts w:ascii="Arial" w:eastAsia="Times New Roman" w:hAnsi="Arial" w:cs="Arial"/>
          <w:sz w:val="16"/>
          <w:szCs w:val="16"/>
          <w:lang w:eastAsia="en-GB"/>
        </w:rPr>
      </w:pPr>
      <w:hyperlink r:id="rId552" w:history="1">
        <w:r>
          <w:rPr>
            <w:rStyle w:val="Hyperlink"/>
            <w:rFonts w:ascii="Arial" w:eastAsia="Times New Roman" w:hAnsi="Arial" w:cs="Arial"/>
            <w:sz w:val="16"/>
            <w:szCs w:val="16"/>
            <w:lang w:eastAsia="en-GB"/>
          </w:rPr>
          <w:t>S1-233316</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DualSteer_ proposal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2160E6A" w14:textId="395C583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S1-233333</w:t>
      </w:r>
    </w:p>
    <w:p w14:paraId="07B21FE0" w14:textId="77777777" w:rsidR="009043AF" w:rsidRDefault="009043AF" w:rsidP="00BE7991">
      <w:pPr>
        <w:rPr>
          <w:rFonts w:ascii="Arial" w:eastAsia="Times New Roman" w:hAnsi="Arial" w:cs="Arial"/>
          <w:color w:val="000000"/>
          <w:sz w:val="16"/>
          <w:szCs w:val="16"/>
          <w:lang w:eastAsia="en-GB"/>
        </w:rPr>
      </w:pPr>
    </w:p>
    <w:p w14:paraId="3159814F" w14:textId="101F4D46" w:rsidR="009043AF" w:rsidRDefault="00104109" w:rsidP="00BE7991">
      <w:pPr>
        <w:rPr>
          <w:rFonts w:ascii="Arial" w:eastAsia="Times New Roman" w:hAnsi="Arial" w:cs="Arial"/>
          <w:sz w:val="16"/>
          <w:szCs w:val="16"/>
          <w:lang w:eastAsia="en-GB"/>
        </w:rPr>
      </w:pPr>
      <w:hyperlink r:id="rId553" w:history="1">
        <w:r>
          <w:rPr>
            <w:rStyle w:val="Hyperlink"/>
            <w:rFonts w:ascii="Arial" w:eastAsia="Times New Roman" w:hAnsi="Arial" w:cs="Arial"/>
            <w:sz w:val="16"/>
            <w:szCs w:val="16"/>
            <w:lang w:eastAsia="en-GB"/>
          </w:rPr>
          <w:t>S1-233333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DualSteer_ proposal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02FC1C2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S1-233316</w:t>
      </w:r>
    </w:p>
    <w:p w14:paraId="589C531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Who has concerns with the 1st line: (</w:t>
      </w:r>
      <w:r w:rsidR="00E72F18" w:rsidRPr="00CC327C">
        <w:rPr>
          <w:rFonts w:ascii="Arial" w:eastAsia="Times New Roman" w:hAnsi="Arial" w:cs="Arial"/>
          <w:color w:val="000000"/>
          <w:sz w:val="16"/>
          <w:szCs w:val="16"/>
          <w:lang w:eastAsia="en-GB"/>
        </w:rPr>
        <w:t>one subscription, including two SIM/SUPIs</w:t>
      </w:r>
      <w:r w:rsidR="00E72F18">
        <w:rPr>
          <w:rFonts w:ascii="Arial" w:eastAsia="Times New Roman" w:hAnsi="Arial" w:cs="Arial"/>
          <w:color w:val="000000"/>
          <w:sz w:val="16"/>
          <w:szCs w:val="16"/>
          <w:lang w:eastAsia="en-GB"/>
        </w:rPr>
        <w:t>): Vodafone, DT (mentioning that this is in contradiction with the definition of subscription in 22.101) and Huawei</w:t>
      </w:r>
      <w:r w:rsidR="00E72F18">
        <w:rPr>
          <w:rFonts w:ascii="Arial" w:eastAsia="Times New Roman" w:hAnsi="Arial" w:cs="Arial"/>
          <w:color w:val="000000"/>
          <w:sz w:val="16"/>
          <w:szCs w:val="16"/>
          <w:lang w:eastAsia="en-GB"/>
        </w:rPr>
        <w:br/>
        <w:t>Who has concerns with the 2nd line (</w:t>
      </w:r>
      <w:r w:rsidR="00E72F18" w:rsidRPr="00CC327C">
        <w:rPr>
          <w:rFonts w:ascii="Arial" w:eastAsia="Times New Roman" w:hAnsi="Arial" w:cs="Arial"/>
          <w:color w:val="000000"/>
          <w:sz w:val="16"/>
          <w:szCs w:val="16"/>
          <w:lang w:eastAsia="en-GB"/>
        </w:rPr>
        <w:t>a UE can be a device with two separate UE modules</w:t>
      </w:r>
      <w:r w:rsidR="00E72F18">
        <w:rPr>
          <w:rFonts w:ascii="Arial" w:eastAsia="Times New Roman" w:hAnsi="Arial" w:cs="Arial"/>
          <w:color w:val="000000"/>
          <w:sz w:val="16"/>
          <w:szCs w:val="16"/>
          <w:lang w:eastAsia="en-GB"/>
        </w:rPr>
        <w:t xml:space="preserve">):  Mediatek. (concerns with the word "module"), Huwei (twice the word "UE") </w:t>
      </w:r>
      <w:r w:rsidR="00E72F18">
        <w:rPr>
          <w:rFonts w:ascii="Arial" w:eastAsia="Times New Roman" w:hAnsi="Arial" w:cs="Arial"/>
          <w:color w:val="000000"/>
          <w:sz w:val="16"/>
          <w:szCs w:val="16"/>
          <w:lang w:eastAsia="en-GB"/>
        </w:rPr>
        <w:br/>
        <w:t>There will be some further efforts to find an agreeable wording off-line.</w:t>
      </w:r>
    </w:p>
    <w:p w14:paraId="0333D25A" w14:textId="002CAF5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S1-233334</w:t>
      </w:r>
    </w:p>
    <w:p w14:paraId="1CF30F57" w14:textId="77777777" w:rsidR="009043AF" w:rsidRDefault="009043AF" w:rsidP="00BE7991">
      <w:pPr>
        <w:rPr>
          <w:rFonts w:ascii="Arial" w:eastAsia="Times New Roman" w:hAnsi="Arial" w:cs="Arial"/>
          <w:color w:val="000000"/>
          <w:sz w:val="16"/>
          <w:szCs w:val="16"/>
          <w:lang w:eastAsia="en-GB"/>
        </w:rPr>
      </w:pPr>
    </w:p>
    <w:p w14:paraId="6EEF8FC5" w14:textId="35EF5D98" w:rsidR="009043AF" w:rsidRDefault="00104109" w:rsidP="00BE7991">
      <w:pPr>
        <w:rPr>
          <w:rFonts w:ascii="Arial" w:eastAsia="Times New Roman" w:hAnsi="Arial" w:cs="Arial"/>
          <w:sz w:val="16"/>
          <w:szCs w:val="16"/>
          <w:lang w:eastAsia="en-GB"/>
        </w:rPr>
      </w:pPr>
      <w:hyperlink r:id="rId554" w:history="1">
        <w:r>
          <w:rPr>
            <w:rStyle w:val="Hyperlink"/>
            <w:rFonts w:ascii="Arial" w:eastAsia="Times New Roman" w:hAnsi="Arial" w:cs="Arial"/>
            <w:sz w:val="16"/>
            <w:szCs w:val="16"/>
            <w:lang w:eastAsia="en-GB"/>
          </w:rPr>
          <w:t>S1-233334</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DualSteer_ proposal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4A879BA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S1-233333</w:t>
      </w:r>
    </w:p>
    <w:p w14:paraId="2EBECD4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S1-233316.2 Revision of S1-233333.</w:t>
      </w:r>
    </w:p>
    <w:p w14:paraId="76197200" w14:textId="68D5CDF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26C3170" w14:textId="77777777" w:rsidR="009043AF" w:rsidRDefault="009043AF" w:rsidP="00BE7991">
      <w:pPr>
        <w:rPr>
          <w:rFonts w:ascii="Arial" w:eastAsia="Times New Roman" w:hAnsi="Arial" w:cs="Arial"/>
          <w:color w:val="000000"/>
          <w:sz w:val="16"/>
          <w:szCs w:val="16"/>
          <w:lang w:eastAsia="en-GB"/>
        </w:rPr>
      </w:pPr>
    </w:p>
    <w:p w14:paraId="493769C1" w14:textId="72D14679" w:rsidR="00E72F18" w:rsidRDefault="00E72F18" w:rsidP="00DE3FB4">
      <w:pPr>
        <w:pStyle w:val="Heading3"/>
        <w:rPr>
          <w:color w:val="000000"/>
          <w:lang w:eastAsia="en-GB"/>
        </w:rPr>
      </w:pPr>
      <w:bookmarkStart w:id="64" w:name="_Toc157177975"/>
      <w:r w:rsidRPr="002C081E">
        <w:rPr>
          <w:i/>
          <w:iCs/>
          <w:lang w:eastAsia="en-GB"/>
        </w:rPr>
        <w:t>7.8.2</w:t>
      </w:r>
      <w:r w:rsidRPr="002C081E">
        <w:rPr>
          <w:i/>
          <w:iCs/>
          <w:lang w:eastAsia="en-GB"/>
        </w:rPr>
        <w:tab/>
        <w:t>DualSteer</w:t>
      </w:r>
      <w:r w:rsidRPr="002C081E">
        <w:rPr>
          <w:i/>
          <w:iCs/>
          <w:lang w:eastAsia="en-GB"/>
        </w:rPr>
        <w:t xml:space="preserve"> (normative</w:t>
      </w:r>
      <w:bookmarkEnd w:id="64"/>
    </w:p>
    <w:p w14:paraId="6DE0F657" w14:textId="6189945B" w:rsidR="00E72F18" w:rsidRDefault="00E72F18" w:rsidP="00DE3FB4">
      <w:pPr>
        <w:pStyle w:val="Heading3"/>
        <w:rPr>
          <w:color w:val="000000"/>
          <w:lang w:eastAsia="en-GB"/>
        </w:rPr>
      </w:pPr>
      <w:bookmarkStart w:id="65" w:name="_Toc157177976"/>
      <w:r w:rsidRPr="002C081E">
        <w:rPr>
          <w:i/>
          <w:iCs/>
          <w:lang w:eastAsia="en-GB"/>
        </w:rPr>
        <w:t>7.8.3</w:t>
      </w:r>
      <w:r w:rsidRPr="002C081E">
        <w:rPr>
          <w:i/>
          <w:iCs/>
          <w:lang w:eastAsia="en-GB"/>
        </w:rPr>
        <w:tab/>
        <w:t>DualSteer Output</w:t>
      </w:r>
      <w:bookmarkEnd w:id="65"/>
    </w:p>
    <w:p w14:paraId="0087DBE3" w14:textId="18AB8632" w:rsidR="009043AF" w:rsidRDefault="00E72F18" w:rsidP="00BE7991">
      <w:pPr>
        <w:rPr>
          <w:rFonts w:ascii="Arial" w:eastAsia="Times New Roman" w:hAnsi="Arial" w:cs="Arial"/>
          <w:sz w:val="16"/>
          <w:szCs w:val="16"/>
          <w:lang w:eastAsia="en-GB"/>
        </w:rPr>
      </w:pPr>
      <w:hyperlink r:id="rId555" w:history="1">
        <w:r w:rsidRPr="00377DE9">
          <w:rPr>
            <w:rFonts w:ascii="Arial" w:eastAsia="Times New Roman" w:hAnsi="Arial" w:cs="Arial"/>
            <w:b/>
            <w:bCs/>
            <w:color w:val="0000FF"/>
            <w:sz w:val="16"/>
            <w:szCs w:val="16"/>
            <w:u w:val="single"/>
            <w:lang w:eastAsia="en-GB"/>
          </w:rPr>
          <w:t>S1-233226</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other</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TR cover sheet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TSorTRcover</w:t>
      </w:r>
      <w:r w:rsidR="009043AF">
        <w:rPr>
          <w:rFonts w:ascii="Arial" w:eastAsia="Times New Roman" w:hAnsi="Arial" w:cs="Arial"/>
          <w:sz w:val="16"/>
          <w:szCs w:val="16"/>
          <w:lang w:eastAsia="en-GB"/>
        </w:rPr>
        <w:t>)</w:t>
      </w:r>
    </w:p>
    <w:p w14:paraId="6A5750A7" w14:textId="770B51E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28069CAD" w14:textId="77777777" w:rsidR="009043AF" w:rsidRDefault="009043AF" w:rsidP="00BE7991">
      <w:pPr>
        <w:rPr>
          <w:rFonts w:ascii="Arial" w:eastAsia="Times New Roman" w:hAnsi="Arial" w:cs="Arial"/>
          <w:color w:val="000000"/>
          <w:sz w:val="16"/>
          <w:szCs w:val="16"/>
          <w:lang w:eastAsia="en-GB"/>
        </w:rPr>
      </w:pPr>
    </w:p>
    <w:p w14:paraId="0BFF1934" w14:textId="6BD9E28F" w:rsidR="009043AF" w:rsidRDefault="00E72F18" w:rsidP="00BE7991">
      <w:pPr>
        <w:rPr>
          <w:rFonts w:ascii="Arial" w:eastAsia="Times New Roman" w:hAnsi="Arial" w:cs="Arial"/>
          <w:sz w:val="16"/>
          <w:szCs w:val="16"/>
          <w:lang w:eastAsia="en-GB"/>
        </w:rPr>
      </w:pPr>
      <w:hyperlink r:id="rId556" w:history="1">
        <w:r>
          <w:rPr>
            <w:rStyle w:val="Hyperlink"/>
            <w:rFonts w:ascii="Arial" w:eastAsia="Times New Roman" w:hAnsi="Arial" w:cs="Arial"/>
            <w:sz w:val="16"/>
            <w:szCs w:val="16"/>
            <w:lang w:eastAsia="en-GB"/>
          </w:rPr>
          <w:t>S1-233259</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TR 22.841v2.2.0 Study on Upper layer traffic steering, switching and split over dual 3GPP access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TS</w:t>
      </w:r>
      <w:r w:rsidR="009043AF">
        <w:rPr>
          <w:rFonts w:ascii="Arial" w:eastAsia="Times New Roman" w:hAnsi="Arial" w:cs="Arial"/>
          <w:sz w:val="16"/>
          <w:szCs w:val="16"/>
          <w:lang w:eastAsia="en-GB"/>
        </w:rPr>
        <w:t>)</w:t>
      </w:r>
    </w:p>
    <w:p w14:paraId="6A7AE3E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First draft by Tuesday 28th 23:00 UTC Comments till Thursday 30st 23:00 UTC Final version by Friday 1st 23:00 UTC</w:t>
      </w:r>
    </w:p>
    <w:p w14:paraId="32BE09FC" w14:textId="07852EA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2C3AD89" w14:textId="77777777" w:rsidR="009043AF" w:rsidRDefault="009043AF" w:rsidP="00BE7991">
      <w:pPr>
        <w:rPr>
          <w:rFonts w:ascii="Arial" w:eastAsia="Times New Roman" w:hAnsi="Arial" w:cs="Arial"/>
          <w:color w:val="000000"/>
          <w:sz w:val="16"/>
          <w:szCs w:val="16"/>
          <w:lang w:eastAsia="en-GB"/>
        </w:rPr>
      </w:pPr>
    </w:p>
    <w:p w14:paraId="3F91D0EE" w14:textId="760D3F65" w:rsidR="00E72F18" w:rsidRDefault="00E72F18" w:rsidP="00DE3FB4">
      <w:pPr>
        <w:pStyle w:val="Heading2"/>
        <w:rPr>
          <w:color w:val="000000"/>
          <w:lang w:eastAsia="en-GB"/>
        </w:rPr>
      </w:pPr>
      <w:bookmarkStart w:id="66" w:name="_Toc157177977"/>
      <w:r w:rsidRPr="002C081E">
        <w:rPr>
          <w:b/>
          <w:i/>
          <w:iCs/>
          <w:lang w:eastAsia="en-GB"/>
        </w:rPr>
        <w:t>7.9</w:t>
      </w:r>
      <w:r w:rsidRPr="002C081E">
        <w:rPr>
          <w:b/>
          <w:i/>
          <w:iCs/>
          <w:lang w:eastAsia="en-GB"/>
        </w:rPr>
        <w:tab/>
        <w:t>EnergyServ</w:t>
      </w:r>
      <w:bookmarkEnd w:id="66"/>
    </w:p>
    <w:p w14:paraId="07CF5848" w14:textId="77777777" w:rsidR="00484AC4" w:rsidRDefault="00E72F18" w:rsidP="00DE3FB4">
      <w:pPr>
        <w:pStyle w:val="Heading3"/>
        <w:rPr>
          <w:color w:val="000000"/>
          <w:lang w:eastAsia="en-GB"/>
        </w:rPr>
      </w:pPr>
      <w:bookmarkStart w:id="67" w:name="_Toc157177978"/>
      <w:r w:rsidRPr="002C081E">
        <w:rPr>
          <w:i/>
          <w:iCs/>
          <w:lang w:eastAsia="en-GB"/>
        </w:rPr>
        <w:t>7.9.1</w:t>
      </w:r>
      <w:r w:rsidRPr="002C081E">
        <w:rPr>
          <w:i/>
          <w:iCs/>
          <w:lang w:eastAsia="en-GB"/>
        </w:rPr>
        <w:tab/>
        <w:t>FS_EnergyServ: Study on Energy Efficiency as service criteria [SP-220446</w:t>
      </w:r>
      <w:r w:rsidR="00913D22">
        <w:rPr>
          <w:i/>
          <w:iCs/>
          <w:lang w:eastAsia="en-GB"/>
        </w:rPr>
        <w:t>]</w:t>
      </w:r>
      <w:bookmarkEnd w:id="67"/>
    </w:p>
    <w:p w14:paraId="6C490314" w14:textId="433C9FE8" w:rsidR="00E72F18" w:rsidRPr="002C081E" w:rsidRDefault="00E72F18" w:rsidP="00DE3FB4">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4808004A"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Xiaonan Shi, (China Mobile)</w:t>
      </w:r>
    </w:p>
    <w:p w14:paraId="75FFF19E"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Latest version: TR22.882v19.1.0</w:t>
      </w:r>
    </w:p>
    <w:p w14:paraId="76E53953"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SA#99 (13/2023)</w:t>
      </w:r>
    </w:p>
    <w:p w14:paraId="5981AD62" w14:textId="77777777" w:rsidR="003E3389" w:rsidRDefault="00E72F18" w:rsidP="00BE7991">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Percentage completion: 95%</w:t>
      </w:r>
    </w:p>
    <w:p w14:paraId="1AEDA1BE" w14:textId="527B2685" w:rsidR="009043AF" w:rsidRPr="009043AF" w:rsidRDefault="009043AF" w:rsidP="00BE7991">
      <w:pPr>
        <w:rPr>
          <w:rFonts w:ascii="Arial" w:eastAsia="Times New Roman" w:hAnsi="Arial" w:cs="Arial"/>
          <w:b/>
          <w:i/>
          <w:color w:val="000000"/>
          <w:sz w:val="16"/>
          <w:szCs w:val="16"/>
          <w:lang w:eastAsia="en-GB"/>
        </w:rPr>
      </w:pPr>
    </w:p>
    <w:p w14:paraId="748363AE" w14:textId="68E7CCD3" w:rsidR="009043AF" w:rsidRDefault="00E72F18" w:rsidP="00BE7991">
      <w:pPr>
        <w:rPr>
          <w:rFonts w:ascii="Arial" w:eastAsia="Times New Roman" w:hAnsi="Arial" w:cs="Arial"/>
          <w:sz w:val="16"/>
          <w:szCs w:val="16"/>
          <w:lang w:eastAsia="en-GB"/>
        </w:rPr>
      </w:pPr>
      <w:hyperlink r:id="rId557" w:history="1">
        <w:r w:rsidRPr="00377DE9">
          <w:rPr>
            <w:rFonts w:ascii="Arial" w:eastAsia="Times New Roman" w:hAnsi="Arial" w:cs="Arial"/>
            <w:b/>
            <w:bCs/>
            <w:color w:val="0000FF"/>
            <w:sz w:val="16"/>
            <w:szCs w:val="16"/>
            <w:u w:val="single"/>
            <w:lang w:eastAsia="en-GB"/>
          </w:rPr>
          <w:t>S1-233116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Consolidation requirements update with leftover PRs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58" w:history="1">
        <w:r w:rsidRPr="00377DE9">
          <w:rPr>
            <w:rFonts w:ascii="Arial" w:eastAsia="Times New Roman" w:hAnsi="Arial" w:cs="Arial"/>
            <w:sz w:val="16"/>
            <w:szCs w:val="16"/>
            <w:lang w:eastAsia="en-GB"/>
          </w:rPr>
          <w:t>22.882</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0009</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559"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60" w:history="1">
        <w:r w:rsidRPr="00377DE9">
          <w:rPr>
            <w:rFonts w:ascii="Arial" w:eastAsia="Times New Roman" w:hAnsi="Arial" w:cs="Arial"/>
            <w:sz w:val="16"/>
            <w:szCs w:val="16"/>
            <w:lang w:eastAsia="en-GB"/>
          </w:rPr>
          <w:t>FS_EnergyServ</w:t>
        </w:r>
      </w:hyperlink>
      <w:r w:rsidR="009043AF">
        <w:rPr>
          <w:rFonts w:ascii="Arial" w:eastAsia="Times New Roman" w:hAnsi="Arial" w:cs="Arial"/>
          <w:sz w:val="16"/>
          <w:szCs w:val="16"/>
          <w:lang w:eastAsia="en-GB"/>
        </w:rPr>
        <w:t>)</w:t>
      </w:r>
    </w:p>
    <w:p w14:paraId="0AF8282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CR</w:t>
      </w:r>
    </w:p>
    <w:p w14:paraId="5451F976" w14:textId="6D2A36F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S1-233451</w:t>
      </w:r>
    </w:p>
    <w:p w14:paraId="0D19017A" w14:textId="77777777" w:rsidR="009043AF" w:rsidRDefault="009043AF" w:rsidP="00BE7991">
      <w:pPr>
        <w:rPr>
          <w:rFonts w:ascii="Arial" w:eastAsia="Times New Roman" w:hAnsi="Arial" w:cs="Arial"/>
          <w:color w:val="000000"/>
          <w:sz w:val="16"/>
          <w:szCs w:val="16"/>
          <w:lang w:eastAsia="en-GB"/>
        </w:rPr>
      </w:pPr>
    </w:p>
    <w:p w14:paraId="4303E2E3" w14:textId="5C96C4D4" w:rsidR="009043AF" w:rsidRDefault="00104109" w:rsidP="00BE7991">
      <w:pPr>
        <w:rPr>
          <w:rFonts w:ascii="Arial" w:eastAsia="Times New Roman" w:hAnsi="Arial" w:cs="Arial"/>
          <w:sz w:val="16"/>
          <w:szCs w:val="16"/>
          <w:lang w:eastAsia="en-GB"/>
        </w:rPr>
      </w:pPr>
      <w:hyperlink r:id="rId561" w:history="1">
        <w:r>
          <w:rPr>
            <w:rStyle w:val="Hyperlink"/>
            <w:rFonts w:ascii="Arial" w:eastAsia="Times New Roman" w:hAnsi="Arial" w:cs="Arial"/>
            <w:sz w:val="16"/>
            <w:szCs w:val="16"/>
            <w:lang w:eastAsia="en-GB"/>
          </w:rPr>
          <w:t>S1-233465</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Consolidation requirements update with leftover PRs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22.882</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0009</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FS_EnergyServ</w:t>
      </w:r>
      <w:r w:rsidR="009043AF">
        <w:rPr>
          <w:rFonts w:ascii="Arial" w:eastAsia="Times New Roman" w:hAnsi="Arial" w:cs="Arial"/>
          <w:sz w:val="16"/>
          <w:szCs w:val="16"/>
          <w:lang w:eastAsia="en-GB"/>
        </w:rPr>
        <w:t>)</w:t>
      </w:r>
    </w:p>
    <w:p w14:paraId="03E2B75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B Revision of S1-233116. Subject to user consent, operator policy and regulatory requirements, the 5G system shall be able to provide means to operate part or the whole network according to energy consumption requirements, which may be based on subscription policies or requested by an authorized 3rd party Revision of S1-233451.</w:t>
      </w:r>
    </w:p>
    <w:p w14:paraId="67DC10D0" w14:textId="2BA0334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F189D5D" w14:textId="77777777" w:rsidR="009043AF" w:rsidRDefault="009043AF" w:rsidP="00BE7991">
      <w:pPr>
        <w:rPr>
          <w:rFonts w:ascii="Arial" w:eastAsia="Times New Roman" w:hAnsi="Arial" w:cs="Arial"/>
          <w:color w:val="000000"/>
          <w:sz w:val="16"/>
          <w:szCs w:val="16"/>
          <w:lang w:eastAsia="en-GB"/>
        </w:rPr>
      </w:pPr>
    </w:p>
    <w:p w14:paraId="15555527" w14:textId="7910889B" w:rsidR="009043AF" w:rsidRDefault="00E72F18" w:rsidP="00BE7991">
      <w:pPr>
        <w:rPr>
          <w:rFonts w:ascii="Arial" w:eastAsia="Times New Roman" w:hAnsi="Arial" w:cs="Arial"/>
          <w:sz w:val="16"/>
          <w:szCs w:val="16"/>
          <w:lang w:eastAsia="en-GB"/>
        </w:rPr>
      </w:pPr>
      <w:hyperlink r:id="rId562" w:history="1">
        <w:r w:rsidRPr="00377DE9">
          <w:rPr>
            <w:rFonts w:ascii="Arial" w:eastAsia="Times New Roman" w:hAnsi="Arial" w:cs="Arial"/>
            <w:b/>
            <w:bCs/>
            <w:color w:val="0000FF"/>
            <w:sz w:val="16"/>
            <w:szCs w:val="16"/>
            <w:u w:val="single"/>
            <w:lang w:eastAsia="en-GB"/>
          </w:rPr>
          <w:t>S1-233141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EE info.exposure CPR update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63" w:history="1">
        <w:r w:rsidRPr="00377DE9">
          <w:rPr>
            <w:rFonts w:ascii="Arial" w:eastAsia="Times New Roman" w:hAnsi="Arial" w:cs="Arial"/>
            <w:sz w:val="16"/>
            <w:szCs w:val="16"/>
            <w:lang w:eastAsia="en-GB"/>
          </w:rPr>
          <w:t>22.882</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0010</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564"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65" w:history="1">
        <w:r w:rsidRPr="00377DE9">
          <w:rPr>
            <w:rFonts w:ascii="Arial" w:eastAsia="Times New Roman" w:hAnsi="Arial" w:cs="Arial"/>
            <w:sz w:val="16"/>
            <w:szCs w:val="16"/>
            <w:lang w:eastAsia="en-GB"/>
          </w:rPr>
          <w:t>FS_EnergyServ</w:t>
        </w:r>
      </w:hyperlink>
      <w:r w:rsidR="009043AF">
        <w:rPr>
          <w:rFonts w:ascii="Arial" w:eastAsia="Times New Roman" w:hAnsi="Arial" w:cs="Arial"/>
          <w:sz w:val="16"/>
          <w:szCs w:val="16"/>
          <w:lang w:eastAsia="en-GB"/>
        </w:rPr>
        <w:t>)</w:t>
      </w:r>
    </w:p>
    <w:p w14:paraId="4A3CAE90"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CR</w:t>
      </w:r>
    </w:p>
    <w:p w14:paraId="007DD974" w14:textId="1501B9A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S1-233450</w:t>
      </w:r>
    </w:p>
    <w:p w14:paraId="6758F11D" w14:textId="77777777" w:rsidR="009043AF" w:rsidRDefault="009043AF" w:rsidP="00BE7991">
      <w:pPr>
        <w:rPr>
          <w:rFonts w:ascii="Arial" w:eastAsia="Times New Roman" w:hAnsi="Arial" w:cs="Arial"/>
          <w:color w:val="000000"/>
          <w:sz w:val="16"/>
          <w:szCs w:val="16"/>
          <w:lang w:eastAsia="en-GB"/>
        </w:rPr>
      </w:pPr>
    </w:p>
    <w:p w14:paraId="7DF2CC76" w14:textId="77777777" w:rsidR="00484AC4" w:rsidRDefault="00E72F18" w:rsidP="00DE3FB4">
      <w:pPr>
        <w:pStyle w:val="Heading3"/>
        <w:rPr>
          <w:color w:val="000000"/>
          <w:lang w:eastAsia="en-GB"/>
        </w:rPr>
      </w:pPr>
      <w:bookmarkStart w:id="68" w:name="_Toc157177979"/>
      <w:r w:rsidRPr="002C081E">
        <w:rPr>
          <w:i/>
          <w:iCs/>
          <w:lang w:eastAsia="en-GB"/>
        </w:rPr>
        <w:t>7.9.2</w:t>
      </w:r>
      <w:r w:rsidRPr="002C081E">
        <w:rPr>
          <w:i/>
          <w:iCs/>
          <w:lang w:eastAsia="en-GB"/>
        </w:rPr>
        <w:tab/>
        <w:t>EnergyServ: Energy Efficiency as service criteria [SP-230520</w:t>
      </w:r>
      <w:r w:rsidR="00913D22">
        <w:rPr>
          <w:i/>
          <w:iCs/>
          <w:lang w:eastAsia="en-GB"/>
        </w:rPr>
        <w:t>]</w:t>
      </w:r>
      <w:bookmarkEnd w:id="68"/>
    </w:p>
    <w:p w14:paraId="1CE17BD8" w14:textId="7C7A6147" w:rsidR="00E72F18" w:rsidRPr="002C081E" w:rsidRDefault="00E72F18" w:rsidP="00DE3FB4">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1158D52E"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Xiaonan Shi, (China Mobile)</w:t>
      </w:r>
    </w:p>
    <w:p w14:paraId="17F6F2AC"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SA#99 (13/2023)</w:t>
      </w:r>
    </w:p>
    <w:p w14:paraId="2166C1FB" w14:textId="77777777" w:rsidR="003E3389" w:rsidRDefault="00E72F18" w:rsidP="00BE7991">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Percentage completion: 75%</w:t>
      </w:r>
    </w:p>
    <w:p w14:paraId="67D25AC2" w14:textId="479E5D1B" w:rsidR="009043AF" w:rsidRPr="009043AF" w:rsidRDefault="009043AF" w:rsidP="00BE7991">
      <w:pPr>
        <w:rPr>
          <w:rFonts w:ascii="Arial" w:eastAsia="Times New Roman" w:hAnsi="Arial" w:cs="Arial"/>
          <w:b/>
          <w:i/>
          <w:color w:val="000000"/>
          <w:sz w:val="16"/>
          <w:szCs w:val="16"/>
          <w:lang w:val="fr-FR" w:eastAsia="en-GB"/>
        </w:rPr>
      </w:pPr>
    </w:p>
    <w:p w14:paraId="7C722EE0" w14:textId="41A6E7EB" w:rsidR="009043AF" w:rsidRDefault="00E72F18" w:rsidP="00BE7991">
      <w:pPr>
        <w:rPr>
          <w:rFonts w:ascii="Arial" w:eastAsia="Times New Roman" w:hAnsi="Arial" w:cs="Arial"/>
          <w:sz w:val="16"/>
          <w:szCs w:val="16"/>
          <w:lang w:eastAsia="en-GB"/>
        </w:rPr>
      </w:pPr>
      <w:hyperlink r:id="rId566" w:history="1">
        <w:r w:rsidRPr="00377DE9">
          <w:rPr>
            <w:rFonts w:ascii="Arial" w:eastAsia="Times New Roman" w:hAnsi="Arial" w:cs="Arial"/>
            <w:b/>
            <w:bCs/>
            <w:color w:val="0000FF"/>
            <w:sz w:val="16"/>
            <w:szCs w:val="16"/>
            <w:u w:val="single"/>
            <w:lang w:eastAsia="en-GB"/>
          </w:rPr>
          <w:t>S1-233137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EE related terms in section 3.1</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67"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0742</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568"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69" w:history="1">
        <w:r w:rsidRPr="00377DE9">
          <w:rPr>
            <w:rFonts w:ascii="Arial" w:eastAsia="Times New Roman" w:hAnsi="Arial" w:cs="Arial"/>
            <w:sz w:val="16"/>
            <w:szCs w:val="16"/>
            <w:lang w:eastAsia="en-GB"/>
          </w:rPr>
          <w:t>EnergyServ</w:t>
        </w:r>
      </w:hyperlink>
      <w:r w:rsidR="009043AF">
        <w:rPr>
          <w:rFonts w:ascii="Arial" w:eastAsia="Times New Roman" w:hAnsi="Arial" w:cs="Arial"/>
          <w:sz w:val="16"/>
          <w:szCs w:val="16"/>
          <w:lang w:eastAsia="en-GB"/>
        </w:rPr>
        <w:t>)</w:t>
      </w:r>
    </w:p>
    <w:p w14:paraId="5D98A712" w14:textId="437D516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S1-233452</w:t>
      </w:r>
    </w:p>
    <w:p w14:paraId="0A83F380" w14:textId="77777777" w:rsidR="009043AF" w:rsidRDefault="009043AF" w:rsidP="00BE7991">
      <w:pPr>
        <w:rPr>
          <w:rFonts w:ascii="Arial" w:eastAsia="Times New Roman" w:hAnsi="Arial" w:cs="Arial"/>
          <w:color w:val="000000"/>
          <w:sz w:val="16"/>
          <w:szCs w:val="16"/>
          <w:lang w:eastAsia="en-GB"/>
        </w:rPr>
      </w:pPr>
    </w:p>
    <w:p w14:paraId="3E76A1C1" w14:textId="36E0AE52" w:rsidR="009043AF" w:rsidRDefault="00E72F18" w:rsidP="00BE7991">
      <w:pPr>
        <w:rPr>
          <w:rFonts w:ascii="Arial" w:eastAsia="Times New Roman" w:hAnsi="Arial" w:cs="Arial"/>
          <w:sz w:val="16"/>
          <w:szCs w:val="16"/>
          <w:lang w:eastAsia="en-GB"/>
        </w:rPr>
      </w:pPr>
      <w:r>
        <w:rPr>
          <w:rFonts w:ascii="Arial" w:eastAsia="Times New Roman" w:hAnsi="Arial" w:cs="Arial"/>
          <w:sz w:val="16"/>
          <w:szCs w:val="16"/>
          <w:lang w:eastAsia="en-GB"/>
        </w:rPr>
        <w:t>S1-233452</w:t>
      </w:r>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ZTE, Samsung,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EE related terms in section 3.1</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0742</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EnergyServ</w:t>
      </w:r>
      <w:r w:rsidR="009043AF">
        <w:rPr>
          <w:rFonts w:ascii="Arial" w:eastAsia="Times New Roman" w:hAnsi="Arial" w:cs="Arial"/>
          <w:sz w:val="16"/>
          <w:szCs w:val="16"/>
          <w:lang w:eastAsia="en-GB"/>
        </w:rPr>
        <w:t>)</w:t>
      </w:r>
    </w:p>
    <w:p w14:paraId="07C1ECBB"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S1-233137.  No presentation</w:t>
      </w:r>
    </w:p>
    <w:p w14:paraId="444E580C" w14:textId="35A363B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E47A31F" w14:textId="77777777" w:rsidR="009043AF" w:rsidRDefault="009043AF" w:rsidP="00BE7991">
      <w:pPr>
        <w:rPr>
          <w:rFonts w:ascii="Arial" w:eastAsia="Times New Roman" w:hAnsi="Arial" w:cs="Arial"/>
          <w:color w:val="000000"/>
          <w:sz w:val="16"/>
          <w:szCs w:val="16"/>
          <w:lang w:eastAsia="en-GB"/>
        </w:rPr>
      </w:pPr>
    </w:p>
    <w:p w14:paraId="3E7B6AD5" w14:textId="45BA722A" w:rsidR="009043AF" w:rsidRDefault="00E72F18" w:rsidP="00BE7991">
      <w:pPr>
        <w:rPr>
          <w:rFonts w:ascii="Arial" w:eastAsia="Times New Roman" w:hAnsi="Arial" w:cs="Arial"/>
          <w:sz w:val="16"/>
          <w:szCs w:val="16"/>
          <w:lang w:eastAsia="en-GB"/>
        </w:rPr>
      </w:pPr>
      <w:hyperlink r:id="rId570" w:history="1">
        <w:r w:rsidRPr="00377DE9">
          <w:rPr>
            <w:rFonts w:ascii="Arial" w:eastAsia="Times New Roman" w:hAnsi="Arial" w:cs="Arial"/>
            <w:b/>
            <w:bCs/>
            <w:color w:val="0000FF"/>
            <w:sz w:val="16"/>
            <w:szCs w:val="16"/>
            <w:u w:val="single"/>
            <w:lang w:eastAsia="en-GB"/>
          </w:rPr>
          <w:t>S1-233115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 Nokia, Nokia Shanghai Bell, Samsung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Energy Efficiency as a Service Criteria requirements update with agreed CPRs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71"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0740</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572"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73" w:history="1">
        <w:r w:rsidRPr="00377DE9">
          <w:rPr>
            <w:rFonts w:ascii="Arial" w:eastAsia="Times New Roman" w:hAnsi="Arial" w:cs="Arial"/>
            <w:sz w:val="16"/>
            <w:szCs w:val="16"/>
            <w:lang w:eastAsia="en-GB"/>
          </w:rPr>
          <w:t>EnergyServ</w:t>
        </w:r>
      </w:hyperlink>
      <w:r w:rsidR="009043AF">
        <w:rPr>
          <w:rFonts w:ascii="Arial" w:eastAsia="Times New Roman" w:hAnsi="Arial" w:cs="Arial"/>
          <w:sz w:val="16"/>
          <w:szCs w:val="16"/>
          <w:lang w:eastAsia="en-GB"/>
        </w:rPr>
        <w:t>)</w:t>
      </w:r>
    </w:p>
    <w:p w14:paraId="0C949D87" w14:textId="1FBE4C7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S1-233453</w:t>
      </w:r>
    </w:p>
    <w:p w14:paraId="1ED7C431" w14:textId="77777777" w:rsidR="009043AF" w:rsidRDefault="009043AF" w:rsidP="00BE7991">
      <w:pPr>
        <w:rPr>
          <w:rFonts w:ascii="Arial" w:eastAsia="Times New Roman" w:hAnsi="Arial" w:cs="Arial"/>
          <w:color w:val="000000"/>
          <w:sz w:val="16"/>
          <w:szCs w:val="16"/>
          <w:lang w:eastAsia="en-GB"/>
        </w:rPr>
      </w:pPr>
    </w:p>
    <w:p w14:paraId="5C2321DD" w14:textId="5FD70637" w:rsidR="009043AF" w:rsidRDefault="00104109" w:rsidP="00BE7991">
      <w:pPr>
        <w:rPr>
          <w:rFonts w:ascii="Arial" w:eastAsia="Times New Roman" w:hAnsi="Arial" w:cs="Arial"/>
          <w:sz w:val="16"/>
          <w:szCs w:val="16"/>
          <w:lang w:eastAsia="en-GB"/>
        </w:rPr>
      </w:pPr>
      <w:hyperlink r:id="rId574" w:history="1">
        <w:r>
          <w:rPr>
            <w:rStyle w:val="Hyperlink"/>
            <w:rFonts w:ascii="Arial" w:eastAsia="Times New Roman" w:hAnsi="Arial" w:cs="Arial"/>
            <w:sz w:val="16"/>
            <w:szCs w:val="16"/>
            <w:lang w:eastAsia="en-GB"/>
          </w:rPr>
          <w:t>S1-233453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 Nokia, Nokia Shanghai Bell, Samsung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Energy Efficiency as a Service Criteria requirements update with agreed CPRs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0740</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EnergyServ</w:t>
      </w:r>
      <w:r w:rsidR="009043AF">
        <w:rPr>
          <w:rFonts w:ascii="Arial" w:eastAsia="Times New Roman" w:hAnsi="Arial" w:cs="Arial"/>
          <w:sz w:val="16"/>
          <w:szCs w:val="16"/>
          <w:lang w:eastAsia="en-GB"/>
        </w:rPr>
        <w:t>)</w:t>
      </w:r>
    </w:p>
    <w:p w14:paraId="1231710B"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S1-233115.  No presentation</w:t>
      </w:r>
    </w:p>
    <w:p w14:paraId="3C6BFD5D" w14:textId="0DCA7BA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S1-233467</w:t>
      </w:r>
    </w:p>
    <w:p w14:paraId="508465EF" w14:textId="77777777" w:rsidR="009043AF" w:rsidRDefault="009043AF" w:rsidP="00BE7991">
      <w:pPr>
        <w:rPr>
          <w:rFonts w:ascii="Arial" w:eastAsia="Times New Roman" w:hAnsi="Arial" w:cs="Arial"/>
          <w:color w:val="000000"/>
          <w:sz w:val="16"/>
          <w:szCs w:val="16"/>
          <w:lang w:eastAsia="en-GB"/>
        </w:rPr>
      </w:pPr>
    </w:p>
    <w:p w14:paraId="4C75877F" w14:textId="67FD4D6C" w:rsidR="009043AF" w:rsidRDefault="00104109" w:rsidP="00BE7991">
      <w:pPr>
        <w:rPr>
          <w:rFonts w:ascii="Arial" w:eastAsia="Times New Roman" w:hAnsi="Arial" w:cs="Arial"/>
          <w:sz w:val="16"/>
          <w:szCs w:val="16"/>
          <w:lang w:eastAsia="en-GB"/>
        </w:rPr>
      </w:pPr>
      <w:hyperlink r:id="rId575" w:history="1">
        <w:r>
          <w:rPr>
            <w:rStyle w:val="Hyperlink"/>
            <w:rFonts w:ascii="Arial" w:eastAsia="Times New Roman" w:hAnsi="Arial" w:cs="Arial"/>
            <w:sz w:val="16"/>
            <w:szCs w:val="16"/>
            <w:lang w:eastAsia="en-GB"/>
          </w:rPr>
          <w:t>S1-233467</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 Nokia, Nokia Shanghai Bell, Samsung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Energy Efficiency as a Service Criteria requirements update with agreed CPRs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0740</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EnergyServ</w:t>
      </w:r>
      <w:r w:rsidR="009043AF">
        <w:rPr>
          <w:rFonts w:ascii="Arial" w:eastAsia="Times New Roman" w:hAnsi="Arial" w:cs="Arial"/>
          <w:sz w:val="16"/>
          <w:szCs w:val="16"/>
          <w:lang w:eastAsia="en-GB"/>
        </w:rPr>
        <w:t>)</w:t>
      </w:r>
    </w:p>
    <w:p w14:paraId="279300C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S1-233115.  do a clean-up version No presentation Revision of S1-233453.  No presentation  No presentation</w:t>
      </w:r>
    </w:p>
    <w:p w14:paraId="15E3B0E7" w14:textId="4D926A0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S1-233471</w:t>
      </w:r>
    </w:p>
    <w:p w14:paraId="6DA3F482" w14:textId="77777777" w:rsidR="009043AF" w:rsidRDefault="009043AF" w:rsidP="00BE7991">
      <w:pPr>
        <w:rPr>
          <w:rFonts w:ascii="Arial" w:eastAsia="Times New Roman" w:hAnsi="Arial" w:cs="Arial"/>
          <w:color w:val="000000"/>
          <w:sz w:val="16"/>
          <w:szCs w:val="16"/>
          <w:lang w:eastAsia="en-GB"/>
        </w:rPr>
      </w:pPr>
    </w:p>
    <w:p w14:paraId="7E665BB9" w14:textId="580D9289" w:rsidR="009043AF" w:rsidRDefault="00104109" w:rsidP="00BE7991">
      <w:pPr>
        <w:rPr>
          <w:rFonts w:ascii="Arial" w:eastAsia="Times New Roman" w:hAnsi="Arial" w:cs="Arial"/>
          <w:sz w:val="16"/>
          <w:szCs w:val="16"/>
          <w:lang w:eastAsia="en-GB"/>
        </w:rPr>
      </w:pPr>
      <w:hyperlink r:id="rId576" w:history="1">
        <w:r>
          <w:rPr>
            <w:rStyle w:val="Hyperlink"/>
            <w:rFonts w:ascii="Arial" w:eastAsia="Times New Roman" w:hAnsi="Arial" w:cs="Arial"/>
            <w:sz w:val="16"/>
            <w:szCs w:val="16"/>
            <w:lang w:eastAsia="en-GB"/>
          </w:rPr>
          <w:t>S1-233471</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 Nokia, Nokia Shanghai Bell, Samsung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Energy Efficiency as a Service Criteria requirements update with agreed CPRs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0740</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3</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EnergyServ</w:t>
      </w:r>
      <w:r w:rsidR="009043AF">
        <w:rPr>
          <w:rFonts w:ascii="Arial" w:eastAsia="Times New Roman" w:hAnsi="Arial" w:cs="Arial"/>
          <w:sz w:val="16"/>
          <w:szCs w:val="16"/>
          <w:lang w:eastAsia="en-GB"/>
        </w:rPr>
        <w:t>)</w:t>
      </w:r>
    </w:p>
    <w:p w14:paraId="79AB3CD9"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S1-233115.  do a clean-up version No presentation Revision of S1-233453.  No presentation  No presentation Revision of S1-233467. accept the format  No presentation</w:t>
      </w:r>
    </w:p>
    <w:p w14:paraId="5B0658C5" w14:textId="394A478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CCA49D4" w14:textId="77777777" w:rsidR="009043AF" w:rsidRDefault="009043AF" w:rsidP="00BE7991">
      <w:pPr>
        <w:rPr>
          <w:rFonts w:ascii="Arial" w:eastAsia="Times New Roman" w:hAnsi="Arial" w:cs="Arial"/>
          <w:color w:val="000000"/>
          <w:sz w:val="16"/>
          <w:szCs w:val="16"/>
          <w:lang w:eastAsia="en-GB"/>
        </w:rPr>
      </w:pPr>
    </w:p>
    <w:p w14:paraId="03220F19" w14:textId="713AB176" w:rsidR="009043AF" w:rsidRDefault="00E72F18" w:rsidP="00BE7991">
      <w:pPr>
        <w:rPr>
          <w:rFonts w:ascii="Arial" w:eastAsia="Times New Roman" w:hAnsi="Arial" w:cs="Arial"/>
          <w:sz w:val="16"/>
          <w:szCs w:val="16"/>
          <w:lang w:eastAsia="en-GB"/>
        </w:rPr>
      </w:pPr>
      <w:hyperlink r:id="rId577" w:history="1">
        <w:r w:rsidRPr="00377DE9">
          <w:rPr>
            <w:rFonts w:ascii="Arial" w:eastAsia="Times New Roman" w:hAnsi="Arial" w:cs="Arial"/>
            <w:b/>
            <w:bCs/>
            <w:color w:val="0000FF"/>
            <w:sz w:val="16"/>
            <w:szCs w:val="16"/>
            <w:u w:val="single"/>
            <w:lang w:eastAsia="en-GB"/>
          </w:rPr>
          <w:t>S1-233117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Energy Efficiency as a Service Criteria requirements update with newly agreed CPRs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78"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0741</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579"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80" w:history="1">
        <w:r w:rsidRPr="00377DE9">
          <w:rPr>
            <w:rFonts w:ascii="Arial" w:eastAsia="Times New Roman" w:hAnsi="Arial" w:cs="Arial"/>
            <w:sz w:val="16"/>
            <w:szCs w:val="16"/>
            <w:lang w:eastAsia="en-GB"/>
          </w:rPr>
          <w:t>EnergyServ</w:t>
        </w:r>
      </w:hyperlink>
      <w:r w:rsidR="009043AF">
        <w:rPr>
          <w:rFonts w:ascii="Arial" w:eastAsia="Times New Roman" w:hAnsi="Arial" w:cs="Arial"/>
          <w:sz w:val="16"/>
          <w:szCs w:val="16"/>
          <w:lang w:eastAsia="en-GB"/>
        </w:rPr>
        <w:t>)</w:t>
      </w:r>
    </w:p>
    <w:p w14:paraId="1D886904" w14:textId="4CA9D89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S1-233454</w:t>
      </w:r>
    </w:p>
    <w:p w14:paraId="0442185D" w14:textId="77777777" w:rsidR="009043AF" w:rsidRDefault="009043AF" w:rsidP="00BE7991">
      <w:pPr>
        <w:rPr>
          <w:rFonts w:ascii="Arial" w:eastAsia="Times New Roman" w:hAnsi="Arial" w:cs="Arial"/>
          <w:color w:val="000000"/>
          <w:sz w:val="16"/>
          <w:szCs w:val="16"/>
          <w:lang w:eastAsia="en-GB"/>
        </w:rPr>
      </w:pPr>
    </w:p>
    <w:p w14:paraId="2FCD4B04" w14:textId="53DFA277" w:rsidR="009043AF" w:rsidRDefault="00104109" w:rsidP="00BE7991">
      <w:pPr>
        <w:rPr>
          <w:rFonts w:ascii="Arial" w:eastAsia="Times New Roman" w:hAnsi="Arial" w:cs="Arial"/>
          <w:sz w:val="16"/>
          <w:szCs w:val="16"/>
          <w:lang w:eastAsia="en-GB"/>
        </w:rPr>
      </w:pPr>
      <w:hyperlink r:id="rId581" w:history="1">
        <w:r>
          <w:rPr>
            <w:rStyle w:val="Hyperlink"/>
            <w:rFonts w:ascii="Arial" w:eastAsia="Times New Roman" w:hAnsi="Arial" w:cs="Arial"/>
            <w:sz w:val="16"/>
            <w:szCs w:val="16"/>
            <w:lang w:eastAsia="en-GB"/>
          </w:rPr>
          <w:t>S1-233454</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Energy Efficiency as a Service Criteria requirements update with newly agreed CPRs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0741</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EnergyServ</w:t>
      </w:r>
      <w:r w:rsidR="009043AF">
        <w:rPr>
          <w:rFonts w:ascii="Arial" w:eastAsia="Times New Roman" w:hAnsi="Arial" w:cs="Arial"/>
          <w:sz w:val="16"/>
          <w:szCs w:val="16"/>
          <w:lang w:eastAsia="en-GB"/>
        </w:rPr>
        <w:t>)</w:t>
      </w:r>
    </w:p>
    <w:p w14:paraId="0F02F94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S1-233117. Align with 3465</w:t>
      </w:r>
    </w:p>
    <w:p w14:paraId="15318410" w14:textId="0021FB4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S1-233468</w:t>
      </w:r>
    </w:p>
    <w:p w14:paraId="3B1D397F" w14:textId="77777777" w:rsidR="009043AF" w:rsidRDefault="009043AF" w:rsidP="00BE7991">
      <w:pPr>
        <w:rPr>
          <w:rFonts w:ascii="Arial" w:eastAsia="Times New Roman" w:hAnsi="Arial" w:cs="Arial"/>
          <w:color w:val="000000"/>
          <w:sz w:val="16"/>
          <w:szCs w:val="16"/>
          <w:lang w:eastAsia="en-GB"/>
        </w:rPr>
      </w:pPr>
    </w:p>
    <w:p w14:paraId="646F4FD3" w14:textId="3699983D" w:rsidR="009043AF" w:rsidRDefault="00104109" w:rsidP="00BE7991">
      <w:pPr>
        <w:rPr>
          <w:rFonts w:ascii="Arial" w:eastAsia="Times New Roman" w:hAnsi="Arial" w:cs="Arial"/>
          <w:sz w:val="16"/>
          <w:szCs w:val="16"/>
          <w:lang w:eastAsia="en-GB"/>
        </w:rPr>
      </w:pPr>
      <w:hyperlink r:id="rId582" w:history="1">
        <w:r>
          <w:rPr>
            <w:rStyle w:val="Hyperlink"/>
            <w:rFonts w:ascii="Arial" w:eastAsia="Times New Roman" w:hAnsi="Arial" w:cs="Arial"/>
            <w:sz w:val="16"/>
            <w:szCs w:val="16"/>
            <w:lang w:eastAsia="en-GB"/>
          </w:rPr>
          <w:t>S1-233468</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Energy Efficiency as a Service Criteria requirements update with newly agreed CPRs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0741</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EnergyServ</w:t>
      </w:r>
      <w:r w:rsidR="009043AF">
        <w:rPr>
          <w:rFonts w:ascii="Arial" w:eastAsia="Times New Roman" w:hAnsi="Arial" w:cs="Arial"/>
          <w:sz w:val="16"/>
          <w:szCs w:val="16"/>
          <w:lang w:eastAsia="en-GB"/>
        </w:rPr>
        <w:t>)</w:t>
      </w:r>
    </w:p>
    <w:p w14:paraId="09F6FD0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S1-233454. Align with 3465  No presentation</w:t>
      </w:r>
    </w:p>
    <w:p w14:paraId="27A429D6" w14:textId="6355B46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F68D22E" w14:textId="77777777" w:rsidR="009043AF" w:rsidRDefault="009043AF" w:rsidP="00BE7991">
      <w:pPr>
        <w:rPr>
          <w:rFonts w:ascii="Arial" w:eastAsia="Times New Roman" w:hAnsi="Arial" w:cs="Arial"/>
          <w:color w:val="000000"/>
          <w:sz w:val="16"/>
          <w:szCs w:val="16"/>
          <w:lang w:eastAsia="en-GB"/>
        </w:rPr>
      </w:pPr>
    </w:p>
    <w:p w14:paraId="1C4D21AF" w14:textId="53AF0AC8" w:rsidR="009043AF" w:rsidRDefault="00E72F18" w:rsidP="00BE7991">
      <w:pPr>
        <w:rPr>
          <w:rFonts w:ascii="Arial" w:eastAsia="Times New Roman" w:hAnsi="Arial" w:cs="Arial"/>
          <w:sz w:val="16"/>
          <w:szCs w:val="16"/>
          <w:lang w:eastAsia="en-GB"/>
        </w:rPr>
      </w:pPr>
      <w:hyperlink r:id="rId583" w:history="1">
        <w:r w:rsidRPr="00377DE9">
          <w:rPr>
            <w:rFonts w:ascii="Arial" w:eastAsia="Times New Roman" w:hAnsi="Arial" w:cs="Arial"/>
            <w:b/>
            <w:bCs/>
            <w:color w:val="0000FF"/>
            <w:sz w:val="16"/>
            <w:szCs w:val="16"/>
            <w:u w:val="single"/>
            <w:lang w:eastAsia="en-GB"/>
          </w:rPr>
          <w:t>S1-233138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EE monitoring in section 6.15a.4.2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84"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0743</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585"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86" w:history="1">
        <w:r w:rsidRPr="00377DE9">
          <w:rPr>
            <w:rFonts w:ascii="Arial" w:eastAsia="Times New Roman" w:hAnsi="Arial" w:cs="Arial"/>
            <w:sz w:val="16"/>
            <w:szCs w:val="16"/>
            <w:lang w:eastAsia="en-GB"/>
          </w:rPr>
          <w:t>EnergyServ</w:t>
        </w:r>
      </w:hyperlink>
      <w:r w:rsidR="009043AF">
        <w:rPr>
          <w:rFonts w:ascii="Arial" w:eastAsia="Times New Roman" w:hAnsi="Arial" w:cs="Arial"/>
          <w:sz w:val="16"/>
          <w:szCs w:val="16"/>
          <w:lang w:eastAsia="en-GB"/>
        </w:rPr>
        <w:t>)</w:t>
      </w:r>
    </w:p>
    <w:p w14:paraId="5FE5D048" w14:textId="5611F20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merged into 3453</w:t>
      </w:r>
    </w:p>
    <w:p w14:paraId="64AEF779" w14:textId="77777777" w:rsidR="009043AF" w:rsidRDefault="009043AF" w:rsidP="00BE7991">
      <w:pPr>
        <w:rPr>
          <w:rFonts w:ascii="Arial" w:eastAsia="Times New Roman" w:hAnsi="Arial" w:cs="Arial"/>
          <w:color w:val="000000"/>
          <w:sz w:val="16"/>
          <w:szCs w:val="16"/>
          <w:lang w:eastAsia="en-GB"/>
        </w:rPr>
      </w:pPr>
    </w:p>
    <w:p w14:paraId="65B45E4E" w14:textId="67F58434" w:rsidR="009043AF" w:rsidRDefault="00E72F18" w:rsidP="00BE7991">
      <w:pPr>
        <w:rPr>
          <w:rFonts w:ascii="Arial" w:eastAsia="Times New Roman" w:hAnsi="Arial" w:cs="Arial"/>
          <w:sz w:val="16"/>
          <w:szCs w:val="16"/>
          <w:lang w:eastAsia="en-GB"/>
        </w:rPr>
      </w:pPr>
      <w:hyperlink r:id="rId587" w:history="1">
        <w:r w:rsidRPr="00377DE9">
          <w:rPr>
            <w:rFonts w:ascii="Arial" w:eastAsia="Times New Roman" w:hAnsi="Arial" w:cs="Arial"/>
            <w:b/>
            <w:bCs/>
            <w:color w:val="0000FF"/>
            <w:sz w:val="16"/>
            <w:szCs w:val="16"/>
            <w:u w:val="single"/>
            <w:lang w:eastAsia="en-GB"/>
          </w:rPr>
          <w:t>S1-233140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the EE info. exposure in 6.15a.5.2 section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88"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0744</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589"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90" w:history="1">
        <w:r w:rsidRPr="00377DE9">
          <w:rPr>
            <w:rFonts w:ascii="Arial" w:eastAsia="Times New Roman" w:hAnsi="Arial" w:cs="Arial"/>
            <w:sz w:val="16"/>
            <w:szCs w:val="16"/>
            <w:lang w:eastAsia="en-GB"/>
          </w:rPr>
          <w:t>EnergyServ</w:t>
        </w:r>
      </w:hyperlink>
      <w:r w:rsidR="009043AF">
        <w:rPr>
          <w:rFonts w:ascii="Arial" w:eastAsia="Times New Roman" w:hAnsi="Arial" w:cs="Arial"/>
          <w:sz w:val="16"/>
          <w:szCs w:val="16"/>
          <w:lang w:eastAsia="en-GB"/>
        </w:rPr>
        <w:t>)</w:t>
      </w:r>
    </w:p>
    <w:p w14:paraId="0E743652" w14:textId="5392B53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S1-233455</w:t>
      </w:r>
    </w:p>
    <w:p w14:paraId="6F12CFE1" w14:textId="77777777" w:rsidR="009043AF" w:rsidRDefault="009043AF" w:rsidP="00BE7991">
      <w:pPr>
        <w:rPr>
          <w:rFonts w:ascii="Arial" w:eastAsia="Times New Roman" w:hAnsi="Arial" w:cs="Arial"/>
          <w:color w:val="000000"/>
          <w:sz w:val="16"/>
          <w:szCs w:val="16"/>
          <w:lang w:eastAsia="en-GB"/>
        </w:rPr>
      </w:pPr>
    </w:p>
    <w:p w14:paraId="2C6747B9" w14:textId="4E792B88" w:rsidR="009043AF" w:rsidRDefault="00104109" w:rsidP="00BE7991">
      <w:pPr>
        <w:rPr>
          <w:rFonts w:ascii="Arial" w:eastAsia="Times New Roman" w:hAnsi="Arial" w:cs="Arial"/>
          <w:sz w:val="16"/>
          <w:szCs w:val="16"/>
          <w:lang w:eastAsia="en-GB"/>
        </w:rPr>
      </w:pPr>
      <w:hyperlink r:id="rId591" w:history="1">
        <w:r>
          <w:rPr>
            <w:rStyle w:val="Hyperlink"/>
            <w:rFonts w:ascii="Arial" w:eastAsia="Times New Roman" w:hAnsi="Arial" w:cs="Arial"/>
            <w:sz w:val="16"/>
            <w:szCs w:val="16"/>
            <w:lang w:eastAsia="en-GB"/>
          </w:rPr>
          <w:t>S1-233455</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Update the EE info. exposure in 6.15a.5.2 section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0744</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EnergyServ</w:t>
      </w:r>
      <w:r w:rsidR="009043AF">
        <w:rPr>
          <w:rFonts w:ascii="Arial" w:eastAsia="Times New Roman" w:hAnsi="Arial" w:cs="Arial"/>
          <w:sz w:val="16"/>
          <w:szCs w:val="16"/>
          <w:lang w:eastAsia="en-GB"/>
        </w:rPr>
        <w:t>)</w:t>
      </w:r>
    </w:p>
    <w:p w14:paraId="09A3BAB9"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S1-233140.  Subject to operator s policy,agreement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  content is agreed and merged into 3467</w:t>
      </w:r>
    </w:p>
    <w:p w14:paraId="1B54AB4D" w14:textId="693F026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merged into 3467</w:t>
      </w:r>
    </w:p>
    <w:p w14:paraId="73A365CE" w14:textId="77777777" w:rsidR="009043AF" w:rsidRDefault="009043AF" w:rsidP="00BE7991">
      <w:pPr>
        <w:rPr>
          <w:rFonts w:ascii="Arial" w:eastAsia="Times New Roman" w:hAnsi="Arial" w:cs="Arial"/>
          <w:color w:val="000000"/>
          <w:sz w:val="16"/>
          <w:szCs w:val="16"/>
          <w:lang w:eastAsia="en-GB"/>
        </w:rPr>
      </w:pPr>
    </w:p>
    <w:p w14:paraId="0CF0CEE0" w14:textId="77777777" w:rsidR="00484AC4" w:rsidRDefault="00E72F18" w:rsidP="00DE3FB4">
      <w:pPr>
        <w:pStyle w:val="Heading2"/>
        <w:rPr>
          <w:color w:val="000000"/>
          <w:lang w:eastAsia="en-GB"/>
        </w:rPr>
      </w:pPr>
      <w:bookmarkStart w:id="69" w:name="_Toc157177980"/>
      <w:r w:rsidRPr="002C081E">
        <w:rPr>
          <w:b/>
          <w:i/>
          <w:iCs/>
          <w:lang w:eastAsia="en-GB"/>
        </w:rPr>
        <w:t>7.10</w:t>
      </w:r>
      <w:r w:rsidRPr="002C081E">
        <w:rPr>
          <w:b/>
          <w:i/>
          <w:iCs/>
          <w:lang w:eastAsia="en-GB"/>
        </w:rPr>
        <w:tab/>
        <w:t>FS_SOBOT: Study on Network of Service Robots with Ambient Intelligence [SP-220447</w:t>
      </w:r>
      <w:r w:rsidR="00913D22">
        <w:rPr>
          <w:b/>
          <w:i/>
          <w:iCs/>
          <w:lang w:eastAsia="en-GB"/>
        </w:rPr>
        <w:t>]</w:t>
      </w:r>
      <w:bookmarkEnd w:id="69"/>
    </w:p>
    <w:p w14:paraId="1C7C2DDE" w14:textId="587B4AC8" w:rsidR="00E72F18" w:rsidRPr="002C081E" w:rsidRDefault="00E72F18" w:rsidP="00DE3FB4">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62F86F52"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Ki-Dong Lee (LGE)</w:t>
      </w:r>
    </w:p>
    <w:p w14:paraId="6FD3762D"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Latest version: TR22.916v0.5.0</w:t>
      </w:r>
    </w:p>
    <w:p w14:paraId="1E6990F0"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SA#99 (03/2023)</w:t>
      </w:r>
    </w:p>
    <w:p w14:paraId="6F34EE82" w14:textId="77777777" w:rsidR="003E3389" w:rsidRPr="003E3389" w:rsidRDefault="00E72F18" w:rsidP="00E65D4A">
      <w:pPr>
        <w:rPr>
          <w:rFonts w:ascii="Arial" w:eastAsia="Times New Roman" w:hAnsi="Arial" w:cs="Arial"/>
          <w:b/>
          <w:bCs/>
          <w:i/>
          <w:iCs/>
          <w:sz w:val="16"/>
          <w:szCs w:val="16"/>
          <w:lang w:eastAsia="en-GB"/>
        </w:rPr>
      </w:pPr>
      <w:r w:rsidRPr="003E3389">
        <w:rPr>
          <w:rFonts w:ascii="Arial" w:eastAsia="Times New Roman" w:hAnsi="Arial" w:cs="Arial"/>
          <w:b/>
          <w:bCs/>
          <w:i/>
          <w:iCs/>
          <w:sz w:val="16"/>
          <w:szCs w:val="16"/>
          <w:lang w:eastAsia="en-GB"/>
        </w:rPr>
        <w:t>Percentage completion: 90%</w:t>
      </w:r>
    </w:p>
    <w:p w14:paraId="00EAB632" w14:textId="71D7646F" w:rsidR="009043AF" w:rsidRPr="003E3389" w:rsidRDefault="009043AF" w:rsidP="00E65D4A">
      <w:pPr>
        <w:rPr>
          <w:rFonts w:ascii="Arial" w:eastAsia="Times New Roman" w:hAnsi="Arial" w:cs="Arial"/>
          <w:b/>
          <w:i/>
          <w:color w:val="000000"/>
          <w:sz w:val="16"/>
          <w:szCs w:val="16"/>
          <w:lang w:eastAsia="en-GB"/>
        </w:rPr>
      </w:pPr>
    </w:p>
    <w:p w14:paraId="78E57386" w14:textId="26B3CD4B" w:rsidR="00E72F18" w:rsidRPr="003E3389" w:rsidRDefault="00E72F18" w:rsidP="00E65D4A">
      <w:pPr>
        <w:pStyle w:val="Heading3"/>
        <w:rPr>
          <w:color w:val="000000"/>
          <w:lang w:eastAsia="en-GB"/>
        </w:rPr>
      </w:pPr>
      <w:bookmarkStart w:id="70" w:name="_Toc157177981"/>
      <w:r w:rsidRPr="003E3389">
        <w:rPr>
          <w:i/>
          <w:iCs/>
          <w:lang w:eastAsia="en-GB"/>
        </w:rPr>
        <w:t>7.10.1</w:t>
      </w:r>
      <w:r w:rsidRPr="003E3389">
        <w:rPr>
          <w:i/>
          <w:iCs/>
          <w:lang w:eastAsia="en-GB"/>
        </w:rPr>
        <w:tab/>
        <w:t xml:space="preserve">FS_SOBOT </w:t>
      </w:r>
      <w:r w:rsidRPr="003E3389">
        <w:rPr>
          <w:i/>
          <w:iCs/>
          <w:lang w:eastAsia="en-GB"/>
        </w:rPr>
        <w:t>Contributions</w:t>
      </w:r>
      <w:bookmarkEnd w:id="70"/>
    </w:p>
    <w:p w14:paraId="7FAE5BF3" w14:textId="63412CB0" w:rsidR="009043AF" w:rsidRDefault="00E72F18" w:rsidP="00E65D4A">
      <w:pPr>
        <w:rPr>
          <w:rFonts w:ascii="Arial" w:eastAsia="Times New Roman" w:hAnsi="Arial" w:cs="Arial"/>
          <w:sz w:val="16"/>
          <w:szCs w:val="16"/>
          <w:lang w:eastAsia="en-GB"/>
        </w:rPr>
      </w:pPr>
      <w:hyperlink r:id="rId592" w:history="1">
        <w:r w:rsidRPr="00377DE9">
          <w:rPr>
            <w:rFonts w:ascii="Arial" w:eastAsia="Times New Roman" w:hAnsi="Arial" w:cs="Arial"/>
            <w:b/>
            <w:bCs/>
            <w:color w:val="0000FF"/>
            <w:sz w:val="16"/>
            <w:szCs w:val="16"/>
            <w:u w:val="single"/>
            <w:lang w:eastAsia="en-GB"/>
          </w:rPr>
          <w:t>S1-233092</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Proposed text for the Overview clause on FS_SOBOT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58DE2EE" w14:textId="5F0A6BB1"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S1-233356</w:t>
      </w:r>
    </w:p>
    <w:p w14:paraId="77E9816F" w14:textId="77777777" w:rsidR="009043AF" w:rsidRDefault="009043AF" w:rsidP="00E65D4A">
      <w:pPr>
        <w:rPr>
          <w:rFonts w:ascii="Arial" w:eastAsia="Times New Roman" w:hAnsi="Arial" w:cs="Arial"/>
          <w:color w:val="000000"/>
          <w:sz w:val="16"/>
          <w:szCs w:val="16"/>
          <w:lang w:eastAsia="en-GB"/>
        </w:rPr>
      </w:pPr>
    </w:p>
    <w:p w14:paraId="6C286662" w14:textId="2A70E600" w:rsidR="009043AF" w:rsidRDefault="00E72F18" w:rsidP="00E65D4A">
      <w:pPr>
        <w:rPr>
          <w:rFonts w:ascii="Arial" w:eastAsia="Times New Roman" w:hAnsi="Arial" w:cs="Arial"/>
          <w:sz w:val="16"/>
          <w:szCs w:val="16"/>
          <w:lang w:eastAsia="en-GB"/>
        </w:rPr>
      </w:pPr>
      <w:hyperlink r:id="rId593" w:history="1">
        <w:r>
          <w:rPr>
            <w:rStyle w:val="Hyperlink"/>
            <w:rFonts w:ascii="Arial" w:eastAsia="Times New Roman" w:hAnsi="Arial" w:cs="Arial"/>
            <w:sz w:val="16"/>
            <w:szCs w:val="16"/>
            <w:lang w:eastAsia="en-GB"/>
          </w:rPr>
          <w:t>S1-233356</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Proposed text for the Overview clause on FS_SOBOT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8CBC592"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S1-233092.</w:t>
      </w:r>
    </w:p>
    <w:p w14:paraId="7F4772B0" w14:textId="6C676C9F"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605FFD3" w14:textId="77777777" w:rsidR="009043AF" w:rsidRDefault="009043AF" w:rsidP="00E65D4A">
      <w:pPr>
        <w:rPr>
          <w:rFonts w:ascii="Arial" w:eastAsia="Times New Roman" w:hAnsi="Arial" w:cs="Arial"/>
          <w:color w:val="000000"/>
          <w:sz w:val="16"/>
          <w:szCs w:val="16"/>
          <w:lang w:eastAsia="en-GB"/>
        </w:rPr>
      </w:pPr>
    </w:p>
    <w:p w14:paraId="5963FE50" w14:textId="1CA03EDE" w:rsidR="009043AF" w:rsidRDefault="00E72F18" w:rsidP="00E65D4A">
      <w:pPr>
        <w:rPr>
          <w:rFonts w:ascii="Arial" w:eastAsia="Times New Roman" w:hAnsi="Arial" w:cs="Arial"/>
          <w:sz w:val="16"/>
          <w:szCs w:val="16"/>
          <w:lang w:eastAsia="en-GB"/>
        </w:rPr>
      </w:pPr>
      <w:hyperlink r:id="rId594" w:history="1">
        <w:r w:rsidRPr="00377DE9">
          <w:rPr>
            <w:rFonts w:ascii="Arial" w:eastAsia="Times New Roman" w:hAnsi="Arial" w:cs="Arial"/>
            <w:b/>
            <w:bCs/>
            <w:color w:val="0000FF"/>
            <w:sz w:val="16"/>
            <w:szCs w:val="16"/>
            <w:u w:val="single"/>
            <w:lang w:eastAsia="en-GB"/>
          </w:rPr>
          <w:t>S1-233093</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Proposed text for Deployment scenarios on FS_SOBOT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307CCE9" w14:textId="6C2020F2"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S1-233357</w:t>
      </w:r>
    </w:p>
    <w:p w14:paraId="46951F57" w14:textId="77777777" w:rsidR="009043AF" w:rsidRDefault="009043AF" w:rsidP="00E65D4A">
      <w:pPr>
        <w:rPr>
          <w:rFonts w:ascii="Arial" w:eastAsia="Times New Roman" w:hAnsi="Arial" w:cs="Arial"/>
          <w:color w:val="000000"/>
          <w:sz w:val="16"/>
          <w:szCs w:val="16"/>
          <w:lang w:eastAsia="en-GB"/>
        </w:rPr>
      </w:pPr>
    </w:p>
    <w:p w14:paraId="6D0DCC12" w14:textId="5947CAFB" w:rsidR="009043AF" w:rsidRDefault="00E72F18" w:rsidP="00E65D4A">
      <w:pPr>
        <w:rPr>
          <w:rFonts w:ascii="Arial" w:eastAsia="Times New Roman" w:hAnsi="Arial" w:cs="Arial"/>
          <w:sz w:val="16"/>
          <w:szCs w:val="16"/>
          <w:lang w:eastAsia="en-GB"/>
        </w:rPr>
      </w:pPr>
      <w:hyperlink r:id="rId595" w:history="1">
        <w:r>
          <w:rPr>
            <w:rStyle w:val="Hyperlink"/>
            <w:rFonts w:ascii="Arial" w:eastAsia="Times New Roman" w:hAnsi="Arial" w:cs="Arial"/>
            <w:sz w:val="16"/>
            <w:szCs w:val="16"/>
            <w:lang w:eastAsia="en-GB"/>
          </w:rPr>
          <w:t>S1-233357</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Proposed text for Deployment scenarios on FS_SOBOT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2C7083A"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S1-233093.</w:t>
      </w:r>
    </w:p>
    <w:p w14:paraId="0D4CF3F8" w14:textId="18936A5F"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S1-233363</w:t>
      </w:r>
    </w:p>
    <w:p w14:paraId="2AEBA348" w14:textId="77777777" w:rsidR="009043AF" w:rsidRDefault="009043AF" w:rsidP="00E65D4A">
      <w:pPr>
        <w:rPr>
          <w:rFonts w:ascii="Arial" w:eastAsia="Times New Roman" w:hAnsi="Arial" w:cs="Arial"/>
          <w:color w:val="000000"/>
          <w:sz w:val="16"/>
          <w:szCs w:val="16"/>
          <w:lang w:eastAsia="en-GB"/>
        </w:rPr>
      </w:pPr>
    </w:p>
    <w:p w14:paraId="72B320F8" w14:textId="4E1B9858" w:rsidR="009043AF" w:rsidRDefault="00E72F18" w:rsidP="00E65D4A">
      <w:pPr>
        <w:rPr>
          <w:rFonts w:ascii="Arial" w:eastAsia="Times New Roman" w:hAnsi="Arial" w:cs="Arial"/>
          <w:sz w:val="16"/>
          <w:szCs w:val="16"/>
          <w:lang w:eastAsia="en-GB"/>
        </w:rPr>
      </w:pPr>
      <w:hyperlink r:id="rId596" w:history="1">
        <w:r>
          <w:rPr>
            <w:rStyle w:val="Hyperlink"/>
            <w:rFonts w:ascii="Arial" w:eastAsia="Times New Roman" w:hAnsi="Arial" w:cs="Arial"/>
            <w:sz w:val="16"/>
            <w:szCs w:val="16"/>
            <w:lang w:eastAsia="en-GB"/>
          </w:rPr>
          <w:t>S1-233363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Proposed text for Deployment scenarios on FS_SOBOT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D0CD6DF"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S1-233357.</w:t>
      </w:r>
    </w:p>
    <w:p w14:paraId="5C38252B" w14:textId="209C18A8"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B23D9F6" w14:textId="77777777" w:rsidR="009043AF" w:rsidRDefault="009043AF" w:rsidP="00E65D4A">
      <w:pPr>
        <w:rPr>
          <w:rFonts w:ascii="Arial" w:eastAsia="Times New Roman" w:hAnsi="Arial" w:cs="Arial"/>
          <w:color w:val="000000"/>
          <w:sz w:val="16"/>
          <w:szCs w:val="16"/>
          <w:lang w:eastAsia="en-GB"/>
        </w:rPr>
      </w:pPr>
    </w:p>
    <w:p w14:paraId="372D253A" w14:textId="6E015B0A" w:rsidR="009043AF" w:rsidRDefault="00E72F18" w:rsidP="00E65D4A">
      <w:pPr>
        <w:rPr>
          <w:rFonts w:ascii="Arial" w:eastAsia="Times New Roman" w:hAnsi="Arial" w:cs="Arial"/>
          <w:sz w:val="16"/>
          <w:szCs w:val="16"/>
          <w:lang w:eastAsia="en-GB"/>
        </w:rPr>
      </w:pPr>
      <w:hyperlink r:id="rId597" w:history="1">
        <w:r w:rsidRPr="00377DE9">
          <w:rPr>
            <w:rFonts w:ascii="Arial" w:eastAsia="Times New Roman" w:hAnsi="Arial" w:cs="Arial"/>
            <w:b/>
            <w:bCs/>
            <w:color w:val="0000FF"/>
            <w:sz w:val="16"/>
            <w:szCs w:val="16"/>
            <w:u w:val="single"/>
            <w:lang w:eastAsia="en-GB"/>
          </w:rPr>
          <w:t>S1-233094</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Proposed text for Related features and aspects from existing studies/works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0F6C5AC" w14:textId="59F9E62E"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S1-233358</w:t>
      </w:r>
    </w:p>
    <w:p w14:paraId="1E296786" w14:textId="77777777" w:rsidR="009043AF" w:rsidRDefault="009043AF" w:rsidP="00E65D4A">
      <w:pPr>
        <w:rPr>
          <w:rFonts w:ascii="Arial" w:eastAsia="Times New Roman" w:hAnsi="Arial" w:cs="Arial"/>
          <w:color w:val="000000"/>
          <w:sz w:val="16"/>
          <w:szCs w:val="16"/>
          <w:lang w:eastAsia="en-GB"/>
        </w:rPr>
      </w:pPr>
    </w:p>
    <w:p w14:paraId="02D05C9D" w14:textId="56E163A6" w:rsidR="009043AF" w:rsidRDefault="00E72F18" w:rsidP="00E65D4A">
      <w:pPr>
        <w:rPr>
          <w:rFonts w:ascii="Arial" w:eastAsia="Times New Roman" w:hAnsi="Arial" w:cs="Arial"/>
          <w:sz w:val="16"/>
          <w:szCs w:val="16"/>
          <w:lang w:eastAsia="en-GB"/>
        </w:rPr>
      </w:pPr>
      <w:hyperlink r:id="rId598" w:history="1">
        <w:r>
          <w:rPr>
            <w:rStyle w:val="Hyperlink"/>
            <w:rFonts w:ascii="Arial" w:eastAsia="Times New Roman" w:hAnsi="Arial" w:cs="Arial"/>
            <w:sz w:val="16"/>
            <w:szCs w:val="16"/>
            <w:lang w:eastAsia="en-GB"/>
          </w:rPr>
          <w:t>S1-233358</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Proposed text for Related features and aspects from existing studies/works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453F82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S1-233094.</w:t>
      </w:r>
    </w:p>
    <w:p w14:paraId="460A5CA2" w14:textId="0464D02F"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238F1DF" w14:textId="77777777" w:rsidR="009043AF" w:rsidRDefault="009043AF" w:rsidP="00E65D4A">
      <w:pPr>
        <w:rPr>
          <w:rFonts w:ascii="Arial" w:eastAsia="Times New Roman" w:hAnsi="Arial" w:cs="Arial"/>
          <w:color w:val="000000"/>
          <w:sz w:val="16"/>
          <w:szCs w:val="16"/>
          <w:lang w:eastAsia="en-GB"/>
        </w:rPr>
      </w:pPr>
    </w:p>
    <w:p w14:paraId="239A3841" w14:textId="0C877D92" w:rsidR="009043AF" w:rsidRDefault="00E72F18" w:rsidP="00E65D4A">
      <w:pPr>
        <w:rPr>
          <w:rFonts w:ascii="Arial" w:eastAsia="Times New Roman" w:hAnsi="Arial" w:cs="Arial"/>
          <w:sz w:val="16"/>
          <w:szCs w:val="16"/>
          <w:lang w:eastAsia="en-GB"/>
        </w:rPr>
      </w:pPr>
      <w:hyperlink r:id="rId599" w:history="1">
        <w:r w:rsidRPr="00377DE9">
          <w:rPr>
            <w:rFonts w:ascii="Arial" w:eastAsia="Times New Roman" w:hAnsi="Arial" w:cs="Arial"/>
            <w:b/>
            <w:bCs/>
            <w:color w:val="0000FF"/>
            <w:sz w:val="16"/>
            <w:szCs w:val="16"/>
            <w:u w:val="single"/>
            <w:lang w:eastAsia="en-GB"/>
          </w:rPr>
          <w:t>S1-233095</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SOBOT 5.8 Use case update - Addressing terminology and EN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6908427" w14:textId="6E6CD620"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S1-233354</w:t>
      </w:r>
    </w:p>
    <w:p w14:paraId="48B963E8" w14:textId="77777777" w:rsidR="009043AF" w:rsidRDefault="009043AF" w:rsidP="00E65D4A">
      <w:pPr>
        <w:rPr>
          <w:rFonts w:ascii="Arial" w:eastAsia="Times New Roman" w:hAnsi="Arial" w:cs="Arial"/>
          <w:color w:val="000000"/>
          <w:sz w:val="16"/>
          <w:szCs w:val="16"/>
          <w:lang w:eastAsia="en-GB"/>
        </w:rPr>
      </w:pPr>
    </w:p>
    <w:p w14:paraId="3ED78806" w14:textId="3C96FCFE" w:rsidR="009043AF" w:rsidRDefault="00E72F18" w:rsidP="00E65D4A">
      <w:pPr>
        <w:rPr>
          <w:rFonts w:ascii="Arial" w:eastAsia="Times New Roman" w:hAnsi="Arial" w:cs="Arial"/>
          <w:sz w:val="16"/>
          <w:szCs w:val="16"/>
          <w:lang w:eastAsia="en-GB"/>
        </w:rPr>
      </w:pPr>
      <w:hyperlink r:id="rId600" w:history="1">
        <w:r>
          <w:rPr>
            <w:rStyle w:val="Hyperlink"/>
            <w:rFonts w:ascii="Arial" w:eastAsia="Times New Roman" w:hAnsi="Arial" w:cs="Arial"/>
            <w:sz w:val="16"/>
            <w:szCs w:val="16"/>
            <w:lang w:eastAsia="en-GB"/>
          </w:rPr>
          <w:t>S1-233354</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SOBOT 5.8 Use case update - Addressing terminology and EN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49AAD8B"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S1-233095.</w:t>
      </w:r>
    </w:p>
    <w:p w14:paraId="412A82B7" w14:textId="2D006EEA"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C1AED56" w14:textId="77777777" w:rsidR="009043AF" w:rsidRDefault="009043AF" w:rsidP="00E65D4A">
      <w:pPr>
        <w:rPr>
          <w:rFonts w:ascii="Arial" w:eastAsia="Times New Roman" w:hAnsi="Arial" w:cs="Arial"/>
          <w:color w:val="000000"/>
          <w:sz w:val="16"/>
          <w:szCs w:val="16"/>
          <w:lang w:eastAsia="en-GB"/>
        </w:rPr>
      </w:pPr>
    </w:p>
    <w:p w14:paraId="0531E388" w14:textId="18547A30" w:rsidR="009043AF" w:rsidRDefault="00E72F18" w:rsidP="00E65D4A">
      <w:pPr>
        <w:rPr>
          <w:rFonts w:ascii="Arial" w:eastAsia="Times New Roman" w:hAnsi="Arial" w:cs="Arial"/>
          <w:sz w:val="16"/>
          <w:szCs w:val="16"/>
          <w:lang w:eastAsia="en-GB"/>
        </w:rPr>
      </w:pPr>
      <w:hyperlink r:id="rId601" w:history="1">
        <w:r w:rsidRPr="00377DE9">
          <w:rPr>
            <w:rFonts w:ascii="Arial" w:eastAsia="Times New Roman" w:hAnsi="Arial" w:cs="Arial"/>
            <w:b/>
            <w:bCs/>
            <w:color w:val="0000FF"/>
            <w:sz w:val="16"/>
            <w:szCs w:val="16"/>
            <w:u w:val="single"/>
            <w:lang w:eastAsia="en-GB"/>
          </w:rPr>
          <w:t>S1-233096</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SOBOT Annex: Robot Process Automation (RPA) Architecture Example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6E58950" w14:textId="65F292EC"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8031D0B" w14:textId="77777777" w:rsidR="009043AF" w:rsidRDefault="009043AF" w:rsidP="00E65D4A">
      <w:pPr>
        <w:rPr>
          <w:rFonts w:ascii="Arial" w:eastAsia="Times New Roman" w:hAnsi="Arial" w:cs="Arial"/>
          <w:color w:val="000000"/>
          <w:sz w:val="16"/>
          <w:szCs w:val="16"/>
          <w:lang w:eastAsia="en-GB"/>
        </w:rPr>
      </w:pPr>
    </w:p>
    <w:p w14:paraId="2AFF3594" w14:textId="6331A5FB" w:rsidR="009043AF" w:rsidRDefault="00E72F18" w:rsidP="00E65D4A">
      <w:pPr>
        <w:rPr>
          <w:rFonts w:ascii="Arial" w:eastAsia="Times New Roman" w:hAnsi="Arial" w:cs="Arial"/>
          <w:sz w:val="16"/>
          <w:szCs w:val="16"/>
          <w:lang w:eastAsia="en-GB"/>
        </w:rPr>
      </w:pPr>
      <w:hyperlink r:id="rId602" w:history="1">
        <w:r w:rsidRPr="00377DE9">
          <w:rPr>
            <w:rFonts w:ascii="Arial" w:eastAsia="Times New Roman" w:hAnsi="Arial" w:cs="Arial"/>
            <w:b/>
            <w:bCs/>
            <w:color w:val="0000FF"/>
            <w:sz w:val="16"/>
            <w:szCs w:val="16"/>
            <w:u w:val="single"/>
            <w:lang w:eastAsia="en-GB"/>
          </w:rPr>
          <w:t>S1-233097</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to clause 5.1.3</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ED18BF0" w14:textId="1BB744F0"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S1-233355</w:t>
      </w:r>
    </w:p>
    <w:p w14:paraId="0081B8EF" w14:textId="77777777" w:rsidR="009043AF" w:rsidRDefault="009043AF" w:rsidP="00E65D4A">
      <w:pPr>
        <w:rPr>
          <w:rFonts w:ascii="Arial" w:eastAsia="Times New Roman" w:hAnsi="Arial" w:cs="Arial"/>
          <w:color w:val="000000"/>
          <w:sz w:val="16"/>
          <w:szCs w:val="16"/>
          <w:lang w:eastAsia="en-GB"/>
        </w:rPr>
      </w:pPr>
    </w:p>
    <w:p w14:paraId="7F174C39" w14:textId="201D25BB" w:rsidR="009043AF" w:rsidRDefault="00E72F18" w:rsidP="00E65D4A">
      <w:pPr>
        <w:rPr>
          <w:rFonts w:ascii="Arial" w:eastAsia="Times New Roman" w:hAnsi="Arial" w:cs="Arial"/>
          <w:sz w:val="16"/>
          <w:szCs w:val="16"/>
          <w:lang w:eastAsia="en-GB"/>
        </w:rPr>
      </w:pPr>
      <w:hyperlink r:id="rId603" w:history="1">
        <w:r>
          <w:rPr>
            <w:rStyle w:val="Hyperlink"/>
            <w:rFonts w:ascii="Arial" w:eastAsia="Times New Roman" w:hAnsi="Arial" w:cs="Arial"/>
            <w:sz w:val="16"/>
            <w:szCs w:val="16"/>
            <w:lang w:eastAsia="en-GB"/>
          </w:rPr>
          <w:t>S1-233355</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to clause 5.1.3</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3AA2EF6"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S1-233097.</w:t>
      </w:r>
    </w:p>
    <w:p w14:paraId="47F27A23" w14:textId="12D88E41"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539D645" w14:textId="77777777" w:rsidR="009043AF" w:rsidRDefault="009043AF" w:rsidP="00E65D4A">
      <w:pPr>
        <w:rPr>
          <w:rFonts w:ascii="Arial" w:eastAsia="Times New Roman" w:hAnsi="Arial" w:cs="Arial"/>
          <w:color w:val="000000"/>
          <w:sz w:val="16"/>
          <w:szCs w:val="16"/>
          <w:lang w:eastAsia="en-GB"/>
        </w:rPr>
      </w:pPr>
    </w:p>
    <w:p w14:paraId="79A900E1" w14:textId="5C3A53AD" w:rsidR="009043AF" w:rsidRDefault="00E72F18" w:rsidP="00E65D4A">
      <w:pPr>
        <w:rPr>
          <w:rFonts w:ascii="Arial" w:eastAsia="Times New Roman" w:hAnsi="Arial" w:cs="Arial"/>
          <w:sz w:val="16"/>
          <w:szCs w:val="16"/>
          <w:lang w:eastAsia="en-GB"/>
        </w:rPr>
      </w:pPr>
      <w:hyperlink r:id="rId604" w:history="1">
        <w:r w:rsidRPr="00377DE9">
          <w:rPr>
            <w:rFonts w:ascii="Arial" w:eastAsia="Times New Roman" w:hAnsi="Arial" w:cs="Arial"/>
            <w:b/>
            <w:bCs/>
            <w:color w:val="0000FF"/>
            <w:sz w:val="16"/>
            <w:szCs w:val="16"/>
            <w:u w:val="single"/>
            <w:lang w:eastAsia="en-GB"/>
          </w:rPr>
          <w:t>S1-233098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LG Electronics France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SOBOT Editorial clean-up</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C44659C" w14:textId="6393A821"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S1-233362</w:t>
      </w:r>
    </w:p>
    <w:p w14:paraId="21629F2B" w14:textId="77777777" w:rsidR="009043AF" w:rsidRDefault="009043AF" w:rsidP="00E65D4A">
      <w:pPr>
        <w:rPr>
          <w:rFonts w:ascii="Arial" w:eastAsia="Times New Roman" w:hAnsi="Arial" w:cs="Arial"/>
          <w:color w:val="000000"/>
          <w:sz w:val="16"/>
          <w:szCs w:val="16"/>
          <w:lang w:eastAsia="en-GB"/>
        </w:rPr>
      </w:pPr>
    </w:p>
    <w:p w14:paraId="797D5752" w14:textId="249B7219" w:rsidR="009043AF" w:rsidRDefault="00E72F18" w:rsidP="00E65D4A">
      <w:pPr>
        <w:rPr>
          <w:rFonts w:ascii="Arial" w:eastAsia="Times New Roman" w:hAnsi="Arial" w:cs="Arial"/>
          <w:sz w:val="16"/>
          <w:szCs w:val="16"/>
          <w:lang w:eastAsia="en-GB"/>
        </w:rPr>
      </w:pPr>
      <w:hyperlink r:id="rId605" w:history="1">
        <w:r>
          <w:rPr>
            <w:rStyle w:val="Hyperlink"/>
            <w:rFonts w:ascii="Arial" w:eastAsia="Times New Roman" w:hAnsi="Arial" w:cs="Arial"/>
            <w:sz w:val="16"/>
            <w:szCs w:val="16"/>
            <w:lang w:eastAsia="en-GB"/>
          </w:rPr>
          <w:t>S1-233362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other</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Fig. 5.1.2-1 of 3GPP TR 22.847.</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B605F72"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S1-233098.</w:t>
      </w:r>
    </w:p>
    <w:p w14:paraId="26FAE3CC" w14:textId="3B3A82F6"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FED3C45" w14:textId="77777777" w:rsidR="009043AF" w:rsidRDefault="009043AF" w:rsidP="00E65D4A">
      <w:pPr>
        <w:rPr>
          <w:rFonts w:ascii="Arial" w:eastAsia="Times New Roman" w:hAnsi="Arial" w:cs="Arial"/>
          <w:color w:val="000000"/>
          <w:sz w:val="16"/>
          <w:szCs w:val="16"/>
          <w:lang w:eastAsia="en-GB"/>
        </w:rPr>
      </w:pPr>
    </w:p>
    <w:p w14:paraId="7CDB543B" w14:textId="708048A5" w:rsidR="009043AF" w:rsidRDefault="00E72F18" w:rsidP="00E65D4A">
      <w:pPr>
        <w:rPr>
          <w:rFonts w:ascii="Arial" w:eastAsia="Times New Roman" w:hAnsi="Arial" w:cs="Arial"/>
          <w:sz w:val="16"/>
          <w:szCs w:val="16"/>
          <w:lang w:eastAsia="en-GB"/>
        </w:rPr>
      </w:pPr>
      <w:hyperlink r:id="rId606" w:history="1">
        <w:r w:rsidRPr="00377DE9">
          <w:rPr>
            <w:rFonts w:ascii="Arial" w:eastAsia="Times New Roman" w:hAnsi="Arial" w:cs="Arial"/>
            <w:b/>
            <w:bCs/>
            <w:color w:val="0000FF"/>
            <w:sz w:val="16"/>
            <w:szCs w:val="16"/>
            <w:u w:val="single"/>
            <w:lang w:eastAsia="en-GB"/>
          </w:rPr>
          <w:t>S1-233192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22.916 pCR: Update on 6.1 TACMM aspects related to robot applications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201BF96" w14:textId="053B5934"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1C7B537" w14:textId="77777777" w:rsidR="009043AF" w:rsidRDefault="009043AF" w:rsidP="00E65D4A">
      <w:pPr>
        <w:rPr>
          <w:rFonts w:ascii="Arial" w:eastAsia="Times New Roman" w:hAnsi="Arial" w:cs="Arial"/>
          <w:color w:val="000000"/>
          <w:sz w:val="16"/>
          <w:szCs w:val="16"/>
          <w:lang w:eastAsia="en-GB"/>
        </w:rPr>
      </w:pPr>
    </w:p>
    <w:p w14:paraId="77E8303A" w14:textId="04D6AF77" w:rsidR="009043AF" w:rsidRDefault="00104109" w:rsidP="00E65D4A">
      <w:pPr>
        <w:rPr>
          <w:rFonts w:ascii="Arial" w:eastAsia="Times New Roman" w:hAnsi="Arial" w:cs="Arial"/>
          <w:sz w:val="16"/>
          <w:szCs w:val="16"/>
          <w:lang w:eastAsia="en-GB"/>
        </w:rPr>
      </w:pPr>
      <w:hyperlink r:id="rId607" w:history="1">
        <w:r>
          <w:rPr>
            <w:rStyle w:val="Hyperlink"/>
            <w:rFonts w:ascii="Arial" w:eastAsia="Times New Roman" w:hAnsi="Arial" w:cs="Arial"/>
            <w:sz w:val="16"/>
            <w:szCs w:val="16"/>
            <w:lang w:eastAsia="en-GB"/>
          </w:rPr>
          <w:t>S1-233365</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Text for FS_SOBOT Conclusions section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929395A"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Huawei: the sentence "</w:t>
      </w:r>
      <w:r w:rsidR="00E72F18" w:rsidRPr="00284CE4">
        <w:rPr>
          <w:rFonts w:ascii="Arial" w:eastAsia="Times New Roman" w:hAnsi="Arial" w:cs="Arial"/>
          <w:color w:val="000000"/>
          <w:sz w:val="16"/>
          <w:szCs w:val="16"/>
          <w:lang w:eastAsia="en-GB"/>
        </w:rPr>
        <w:t>It is recommended to consider the outcome for enhancements of communications support relevant for the network of service robots.</w:t>
      </w:r>
      <w:r w:rsidR="00E72F18">
        <w:rPr>
          <w:rFonts w:ascii="Arial" w:eastAsia="Times New Roman" w:hAnsi="Arial" w:cs="Arial"/>
          <w:color w:val="000000"/>
          <w:sz w:val="16"/>
          <w:szCs w:val="16"/>
          <w:lang w:eastAsia="en-GB"/>
        </w:rPr>
        <w:t>" is ambiguous knowing that there will be no normative work in this release.</w:t>
      </w:r>
    </w:p>
    <w:p w14:paraId="181F92FE" w14:textId="7D8A0204"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S1-233366</w:t>
      </w:r>
    </w:p>
    <w:p w14:paraId="0E56E848" w14:textId="3C78648C" w:rsidR="009043AF" w:rsidRDefault="009043AF" w:rsidP="009043AF">
      <w:pPr>
        <w:rPr>
          <w:rFonts w:ascii="Arial" w:eastAsia="Times New Roman" w:hAnsi="Arial" w:cs="Arial"/>
          <w:sz w:val="16"/>
          <w:szCs w:val="16"/>
          <w:lang w:eastAsia="en-GB"/>
        </w:rPr>
      </w:pPr>
    </w:p>
    <w:p w14:paraId="62126914" w14:textId="79FC877C" w:rsidR="009043AF" w:rsidRDefault="00104109" w:rsidP="00E65D4A">
      <w:pPr>
        <w:rPr>
          <w:rFonts w:ascii="Arial" w:eastAsia="Times New Roman" w:hAnsi="Arial" w:cs="Arial"/>
          <w:sz w:val="16"/>
          <w:szCs w:val="16"/>
          <w:lang w:eastAsia="en-GB"/>
        </w:rPr>
      </w:pPr>
      <w:hyperlink r:id="rId608" w:history="1">
        <w:r>
          <w:rPr>
            <w:rStyle w:val="Hyperlink"/>
            <w:rFonts w:ascii="Arial" w:eastAsia="Times New Roman" w:hAnsi="Arial" w:cs="Arial"/>
            <w:sz w:val="16"/>
            <w:szCs w:val="16"/>
            <w:lang w:eastAsia="en-GB"/>
          </w:rPr>
          <w:t>S1-233366</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Text for FS_SOBOT Conclusions section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FC18DB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S1-233365</w:t>
      </w:r>
    </w:p>
    <w:p w14:paraId="6E9896C4"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S1-233365.</w:t>
      </w:r>
    </w:p>
    <w:p w14:paraId="3719B9A5" w14:textId="6EDCD60F"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25A8230" w14:textId="77777777" w:rsidR="009043AF" w:rsidRDefault="009043AF" w:rsidP="00E65D4A">
      <w:pPr>
        <w:rPr>
          <w:rFonts w:ascii="Arial" w:eastAsia="Times New Roman" w:hAnsi="Arial" w:cs="Arial"/>
          <w:color w:val="000000"/>
          <w:sz w:val="16"/>
          <w:szCs w:val="16"/>
          <w:lang w:eastAsia="en-GB"/>
        </w:rPr>
      </w:pPr>
    </w:p>
    <w:p w14:paraId="70F3BE36" w14:textId="5AD770C4" w:rsidR="00E72F18" w:rsidRDefault="00E72F18" w:rsidP="00DE3FB4">
      <w:pPr>
        <w:pStyle w:val="Heading3"/>
        <w:rPr>
          <w:color w:val="000000"/>
          <w:lang w:eastAsia="en-GB"/>
        </w:rPr>
      </w:pPr>
      <w:bookmarkStart w:id="71" w:name="_Toc157177982"/>
      <w:r w:rsidRPr="002C081E">
        <w:rPr>
          <w:i/>
          <w:iCs/>
          <w:lang w:eastAsia="en-GB"/>
        </w:rPr>
        <w:t>7.10.</w:t>
      </w:r>
      <w:r w:rsidRPr="002C081E">
        <w:rPr>
          <w:i/>
          <w:iCs/>
          <w:lang w:eastAsia="en-GB"/>
        </w:rPr>
        <w:t>2</w:t>
      </w:r>
      <w:r w:rsidRPr="002C081E">
        <w:rPr>
          <w:i/>
          <w:iCs/>
          <w:lang w:eastAsia="en-GB"/>
        </w:rPr>
        <w:tab/>
        <w:t>FS_SOBOT Output</w:t>
      </w:r>
      <w:bookmarkEnd w:id="71"/>
    </w:p>
    <w:p w14:paraId="3A41D5CE" w14:textId="50805700" w:rsidR="009043AF" w:rsidRDefault="00E72F18" w:rsidP="00E65D4A">
      <w:pPr>
        <w:rPr>
          <w:rFonts w:ascii="Arial" w:eastAsia="Times New Roman" w:hAnsi="Arial" w:cs="Arial"/>
          <w:sz w:val="16"/>
          <w:szCs w:val="16"/>
          <w:lang w:eastAsia="en-GB"/>
        </w:rPr>
      </w:pPr>
      <w:hyperlink r:id="rId609" w:history="1">
        <w:r>
          <w:rPr>
            <w:rStyle w:val="Hyperlink"/>
            <w:rFonts w:ascii="Arial" w:eastAsia="Times New Roman" w:hAnsi="Arial" w:cs="Arial"/>
            <w:sz w:val="16"/>
            <w:szCs w:val="16"/>
            <w:lang w:eastAsia="en-GB"/>
          </w:rPr>
          <w:t>S1-233260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Cover sheet of the TR22.916 for approval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TR</w:t>
      </w:r>
      <w:r w:rsidR="009043AF">
        <w:rPr>
          <w:rFonts w:ascii="Arial" w:eastAsia="Times New Roman" w:hAnsi="Arial" w:cs="Arial"/>
          <w:sz w:val="16"/>
          <w:szCs w:val="16"/>
          <w:lang w:eastAsia="en-GB"/>
        </w:rPr>
        <w:t>)</w:t>
      </w:r>
    </w:p>
    <w:p w14:paraId="51D52490" w14:textId="0AB410FD"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55C7364" w14:textId="77777777" w:rsidR="009043AF" w:rsidRDefault="009043AF" w:rsidP="00E65D4A">
      <w:pPr>
        <w:rPr>
          <w:rFonts w:ascii="Arial" w:eastAsia="Times New Roman" w:hAnsi="Arial" w:cs="Arial"/>
          <w:color w:val="000000"/>
          <w:sz w:val="16"/>
          <w:szCs w:val="16"/>
          <w:lang w:eastAsia="en-GB"/>
        </w:rPr>
      </w:pPr>
    </w:p>
    <w:p w14:paraId="1B6EECE4" w14:textId="3879E655" w:rsidR="009043AF" w:rsidRDefault="00E72F18" w:rsidP="00E65D4A">
      <w:pPr>
        <w:rPr>
          <w:rFonts w:ascii="Arial" w:eastAsia="Times New Roman" w:hAnsi="Arial" w:cs="Arial"/>
          <w:sz w:val="16"/>
          <w:szCs w:val="16"/>
          <w:lang w:eastAsia="en-GB"/>
        </w:rPr>
      </w:pPr>
      <w:hyperlink r:id="rId610" w:history="1">
        <w:r>
          <w:rPr>
            <w:rStyle w:val="Hyperlink"/>
            <w:rFonts w:ascii="Arial" w:eastAsia="Times New Roman" w:hAnsi="Arial" w:cs="Arial"/>
            <w:sz w:val="16"/>
            <w:szCs w:val="16"/>
            <w:lang w:eastAsia="en-GB"/>
          </w:rPr>
          <w:t>S1-233261</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(LGE)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TR 22.916v0.6.0 Study on Network of Service Robots with Ambient Intelligence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TR</w:t>
      </w:r>
      <w:r w:rsidR="009043AF">
        <w:rPr>
          <w:rFonts w:ascii="Arial" w:eastAsia="Times New Roman" w:hAnsi="Arial" w:cs="Arial"/>
          <w:sz w:val="16"/>
          <w:szCs w:val="16"/>
          <w:lang w:eastAsia="en-GB"/>
        </w:rPr>
        <w:t>)</w:t>
      </w:r>
    </w:p>
    <w:p w14:paraId="6465F689"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First draft by Tuesday 28th 23:00 UTC Comments till Thursday 30st 23:00 UTC Final version by Friday 1st 23:00 UTC</w:t>
      </w:r>
    </w:p>
    <w:p w14:paraId="78E88765" w14:textId="36AFBFE9"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0C5D1EC" w14:textId="77777777" w:rsidR="009043AF" w:rsidRDefault="009043AF" w:rsidP="00E65D4A">
      <w:pPr>
        <w:rPr>
          <w:rFonts w:ascii="Arial" w:eastAsia="Times New Roman" w:hAnsi="Arial" w:cs="Arial"/>
          <w:color w:val="000000"/>
          <w:sz w:val="16"/>
          <w:szCs w:val="16"/>
          <w:lang w:eastAsia="en-GB"/>
        </w:rPr>
      </w:pPr>
    </w:p>
    <w:p w14:paraId="0B9F1ACA" w14:textId="2DE605DA" w:rsidR="00E72F18" w:rsidRDefault="00E72F18" w:rsidP="00DE3FB4">
      <w:pPr>
        <w:pStyle w:val="Heading2"/>
        <w:rPr>
          <w:color w:val="000000"/>
          <w:lang w:eastAsia="en-GB"/>
        </w:rPr>
      </w:pPr>
      <w:bookmarkStart w:id="72" w:name="_Toc157177983"/>
      <w:r w:rsidRPr="002C081E">
        <w:rPr>
          <w:b/>
          <w:i/>
          <w:iCs/>
          <w:lang w:eastAsia="en-GB"/>
        </w:rPr>
        <w:t>7.11</w:t>
      </w:r>
      <w:r w:rsidRPr="002C081E">
        <w:rPr>
          <w:b/>
          <w:i/>
          <w:iCs/>
          <w:lang w:eastAsia="en-GB"/>
        </w:rPr>
        <w:tab/>
        <w:t>FS_ISN: Study on Interconnect of SNPN [SP-230236</w:t>
      </w:r>
      <w:r w:rsidR="00913D22">
        <w:rPr>
          <w:b/>
          <w:i/>
          <w:iCs/>
          <w:lang w:eastAsia="en-GB"/>
        </w:rPr>
        <w:t>]</w:t>
      </w:r>
      <w:bookmarkEnd w:id="72"/>
    </w:p>
    <w:p w14:paraId="5DFEE544" w14:textId="77777777" w:rsidR="00484AC4" w:rsidRDefault="00E72F18" w:rsidP="00E65D4A">
      <w:pPr>
        <w:pStyle w:val="Heading3"/>
        <w:rPr>
          <w:color w:val="000000"/>
          <w:lang w:eastAsia="en-GB"/>
        </w:rPr>
      </w:pPr>
      <w:bookmarkStart w:id="73" w:name="_Toc157177984"/>
      <w:r w:rsidRPr="002C081E">
        <w:rPr>
          <w:i/>
          <w:iCs/>
          <w:lang w:eastAsia="en-GB"/>
        </w:rPr>
        <w:t>7.11.1</w:t>
      </w:r>
      <w:r w:rsidRPr="002C081E">
        <w:rPr>
          <w:i/>
          <w:iCs/>
          <w:lang w:eastAsia="en-GB"/>
        </w:rPr>
        <w:tab/>
        <w:t xml:space="preserve">FS_ISN </w:t>
      </w:r>
      <w:r w:rsidRPr="002C081E">
        <w:rPr>
          <w:i/>
          <w:iCs/>
          <w:lang w:eastAsia="en-GB"/>
        </w:rPr>
        <w:t>Contributions</w:t>
      </w:r>
      <w:bookmarkEnd w:id="73"/>
    </w:p>
    <w:p w14:paraId="59692C8E" w14:textId="657F4174" w:rsidR="00E72F18" w:rsidRPr="002C081E" w:rsidRDefault="00E72F18" w:rsidP="00DE3FB4">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32DF2585"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Thierry Bérisot (Novamint)</w:t>
      </w:r>
    </w:p>
    <w:p w14:paraId="35AF224E"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Latest version: TR22.848v0.2.0</w:t>
      </w:r>
    </w:p>
    <w:p w14:paraId="1AC3CCA6"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SA#102 (12/2023)</w:t>
      </w:r>
    </w:p>
    <w:p w14:paraId="4D645245" w14:textId="77777777" w:rsidR="003E3389" w:rsidRDefault="00E72F18" w:rsidP="00E65D4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Percentage completion: 60%</w:t>
      </w:r>
    </w:p>
    <w:p w14:paraId="70285BA9" w14:textId="4DBFAD33" w:rsidR="009043AF" w:rsidRPr="003E3389" w:rsidRDefault="009043AF" w:rsidP="00E65D4A">
      <w:pPr>
        <w:rPr>
          <w:rFonts w:ascii="Arial" w:eastAsia="Times New Roman" w:hAnsi="Arial" w:cs="Arial"/>
          <w:b/>
          <w:i/>
          <w:color w:val="000000"/>
          <w:sz w:val="16"/>
          <w:szCs w:val="16"/>
          <w:lang w:val="fr-FR" w:eastAsia="en-GB"/>
        </w:rPr>
      </w:pPr>
    </w:p>
    <w:p w14:paraId="36E79E8C" w14:textId="176BBA84" w:rsidR="009043AF" w:rsidRDefault="00E72F18" w:rsidP="00E65D4A">
      <w:pPr>
        <w:rPr>
          <w:rFonts w:ascii="Arial" w:eastAsia="Times New Roman" w:hAnsi="Arial" w:cs="Arial"/>
          <w:color w:val="000000"/>
          <w:sz w:val="16"/>
          <w:szCs w:val="16"/>
          <w:lang w:eastAsia="en-GB"/>
        </w:rPr>
      </w:pPr>
      <w:hyperlink r:id="rId611" w:history="1">
        <w:r w:rsidRPr="00377DE9">
          <w:rPr>
            <w:rFonts w:ascii="Arial" w:eastAsia="Times New Roman" w:hAnsi="Arial" w:cs="Arial"/>
            <w:b/>
            <w:bCs/>
            <w:color w:val="0000FF"/>
            <w:sz w:val="16"/>
            <w:szCs w:val="16"/>
            <w:u w:val="single"/>
            <w:lang w:eastAsia="en-GB"/>
          </w:rPr>
          <w:t>S1-233060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Intel, Cisco Systems, Novamint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22.848 Use Case #1: Consolidation of service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r>
        <w:fldChar w:fldCharType="begin"/>
      </w:r>
      <w:r>
        <w:instrText>HYPERLINK "https://portal.3gpp.org/ngppapp/CreateTdoc.aspx?mode=view&amp;contributionId=1481434"</w:instrText>
      </w:r>
      <w:r>
        <w:fldChar w:fldCharType="separate"/>
      </w:r>
    </w:p>
    <w:p w14:paraId="554D0B89" w14:textId="337A36D2" w:rsidR="00E72F18" w:rsidRDefault="00E72F18" w:rsidP="00E65D4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9043AF">
        <w:rPr>
          <w:rFonts w:ascii="Arial" w:eastAsia="Times New Roman" w:hAnsi="Arial" w:cs="Arial"/>
          <w:b/>
          <w:i/>
          <w:color w:val="000000"/>
          <w:sz w:val="16"/>
          <w:szCs w:val="16"/>
          <w:lang w:eastAsia="en-GB"/>
        </w:rPr>
        <w:t xml:space="preserve">Conclusion: </w:t>
      </w:r>
      <w:r>
        <w:rPr>
          <w:rFonts w:ascii="Arial" w:eastAsia="Times New Roman" w:hAnsi="Arial" w:cs="Arial"/>
          <w:color w:val="000000"/>
          <w:sz w:val="16"/>
          <w:szCs w:val="16"/>
          <w:lang w:eastAsia="en-GB"/>
        </w:rPr>
        <w:t>Revised to S1-233463</w:t>
      </w:r>
    </w:p>
    <w:p w14:paraId="6257CED4" w14:textId="77777777" w:rsidR="009043AF" w:rsidRDefault="009043AF" w:rsidP="00E65D4A">
      <w:pPr>
        <w:rPr>
          <w:rFonts w:ascii="Arial" w:eastAsia="Times New Roman" w:hAnsi="Arial" w:cs="Arial"/>
          <w:color w:val="000000"/>
          <w:sz w:val="16"/>
          <w:szCs w:val="16"/>
          <w:lang w:eastAsia="en-GB"/>
        </w:rPr>
      </w:pPr>
    </w:p>
    <w:p w14:paraId="13FC1A67" w14:textId="6F592991" w:rsidR="009043AF" w:rsidRDefault="00104109" w:rsidP="00E65D4A">
      <w:pPr>
        <w:rPr>
          <w:rFonts w:ascii="Arial" w:eastAsia="Times New Roman" w:hAnsi="Arial" w:cs="Arial"/>
          <w:sz w:val="16"/>
          <w:szCs w:val="16"/>
          <w:lang w:eastAsia="en-GB"/>
        </w:rPr>
      </w:pPr>
      <w:hyperlink r:id="rId612" w:history="1">
        <w:r>
          <w:rPr>
            <w:rStyle w:val="Hyperlink"/>
            <w:rFonts w:ascii="Arial" w:eastAsia="Times New Roman" w:hAnsi="Arial" w:cs="Arial"/>
            <w:sz w:val="16"/>
            <w:szCs w:val="16"/>
            <w:lang w:eastAsia="en-GB"/>
          </w:rPr>
          <w:t>S1-233463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Intel, Cisco Systems, Novamint</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22.848 Use Case #1: Consolidation of service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C3D0E91"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S1-233060.</w:t>
      </w:r>
    </w:p>
    <w:p w14:paraId="07C078D0" w14:textId="1D647B9D"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S1-233473</w:t>
      </w:r>
    </w:p>
    <w:p w14:paraId="600EF2F5" w14:textId="77777777" w:rsidR="009043AF" w:rsidRDefault="009043AF" w:rsidP="00E65D4A">
      <w:pPr>
        <w:rPr>
          <w:rFonts w:ascii="Arial" w:eastAsia="Times New Roman" w:hAnsi="Arial" w:cs="Arial"/>
          <w:color w:val="000000"/>
          <w:sz w:val="16"/>
          <w:szCs w:val="16"/>
          <w:lang w:eastAsia="en-GB"/>
        </w:rPr>
      </w:pPr>
    </w:p>
    <w:p w14:paraId="191D9662" w14:textId="4F006D37" w:rsidR="009043AF" w:rsidRDefault="00104109" w:rsidP="00E65D4A">
      <w:pPr>
        <w:rPr>
          <w:rFonts w:ascii="Arial" w:eastAsia="Times New Roman" w:hAnsi="Arial" w:cs="Arial"/>
          <w:sz w:val="16"/>
          <w:szCs w:val="16"/>
          <w:lang w:eastAsia="en-GB"/>
        </w:rPr>
      </w:pPr>
      <w:hyperlink r:id="rId613" w:history="1">
        <w:r>
          <w:rPr>
            <w:rStyle w:val="Hyperlink"/>
            <w:rFonts w:ascii="Arial" w:eastAsia="Times New Roman" w:hAnsi="Arial" w:cs="Arial"/>
            <w:sz w:val="16"/>
            <w:szCs w:val="16"/>
            <w:lang w:eastAsia="en-GB"/>
          </w:rPr>
          <w:t>S1-233473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Intel, Cisco Systems, Novamint</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22.848 Use Case #1: Consolidation of service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4324FD03"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S1-233159.</w:t>
      </w:r>
      <w:r w:rsidR="00E72F18">
        <w:rPr>
          <w:rFonts w:ascii="Arial" w:eastAsia="Times New Roman" w:hAnsi="Arial" w:cs="Arial"/>
          <w:color w:val="000000"/>
          <w:sz w:val="16"/>
          <w:szCs w:val="16"/>
          <w:lang w:eastAsia="en-GB"/>
        </w:rPr>
        <w:br/>
        <w:t>The word "hotspot" is creating problems.</w:t>
      </w:r>
    </w:p>
    <w:p w14:paraId="7DE78891" w14:textId="7D0B2883"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S1-233475</w:t>
      </w:r>
    </w:p>
    <w:p w14:paraId="11C89064" w14:textId="77777777" w:rsidR="009043AF" w:rsidRDefault="009043AF" w:rsidP="00E65D4A">
      <w:pPr>
        <w:rPr>
          <w:rFonts w:ascii="Arial" w:eastAsia="Times New Roman" w:hAnsi="Arial" w:cs="Arial"/>
          <w:color w:val="000000"/>
          <w:sz w:val="16"/>
          <w:szCs w:val="16"/>
          <w:lang w:eastAsia="en-GB"/>
        </w:rPr>
      </w:pPr>
    </w:p>
    <w:p w14:paraId="416CFFFD" w14:textId="55A552DE" w:rsidR="009043AF" w:rsidRDefault="00104109" w:rsidP="00E65D4A">
      <w:pPr>
        <w:rPr>
          <w:rFonts w:ascii="Arial" w:eastAsia="Times New Roman" w:hAnsi="Arial" w:cs="Arial"/>
          <w:sz w:val="16"/>
          <w:szCs w:val="16"/>
          <w:lang w:eastAsia="en-GB"/>
        </w:rPr>
      </w:pPr>
      <w:hyperlink r:id="rId614" w:history="1">
        <w:r>
          <w:rPr>
            <w:rStyle w:val="Hyperlink"/>
            <w:rFonts w:ascii="Arial" w:eastAsia="Times New Roman" w:hAnsi="Arial" w:cs="Arial"/>
            <w:sz w:val="16"/>
            <w:szCs w:val="16"/>
            <w:lang w:eastAsia="en-GB"/>
          </w:rPr>
          <w:t>S1-233475</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Intel, Cisco Systems, Novamint</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22.848 Use Case #1: Consolidation of service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D7E2D00"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S1-233473</w:t>
      </w:r>
    </w:p>
    <w:p w14:paraId="42681FD8"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S1-233473.</w:t>
      </w:r>
    </w:p>
    <w:p w14:paraId="366F2E0B" w14:textId="2F9A8400"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S1-233480</w:t>
      </w:r>
    </w:p>
    <w:p w14:paraId="4601AC38" w14:textId="77777777" w:rsidR="009043AF" w:rsidRDefault="009043AF" w:rsidP="00E65D4A">
      <w:pPr>
        <w:rPr>
          <w:rFonts w:ascii="Arial" w:eastAsia="Times New Roman" w:hAnsi="Arial" w:cs="Arial"/>
          <w:color w:val="000000"/>
          <w:sz w:val="16"/>
          <w:szCs w:val="16"/>
          <w:lang w:eastAsia="en-GB"/>
        </w:rPr>
      </w:pPr>
    </w:p>
    <w:p w14:paraId="6485691C" w14:textId="09E78106" w:rsidR="009043AF" w:rsidRDefault="00104109" w:rsidP="00E65D4A">
      <w:pPr>
        <w:rPr>
          <w:rFonts w:ascii="Arial" w:eastAsia="Times New Roman" w:hAnsi="Arial" w:cs="Arial"/>
          <w:sz w:val="16"/>
          <w:szCs w:val="16"/>
          <w:lang w:eastAsia="en-GB"/>
        </w:rPr>
      </w:pPr>
      <w:hyperlink r:id="rId615" w:history="1">
        <w:r>
          <w:rPr>
            <w:rStyle w:val="Hyperlink"/>
            <w:rFonts w:ascii="Arial" w:eastAsia="Times New Roman" w:hAnsi="Arial" w:cs="Arial"/>
            <w:sz w:val="16"/>
            <w:szCs w:val="16"/>
            <w:lang w:eastAsia="en-GB"/>
          </w:rPr>
          <w:t>S1-233480</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Intel, Cisco Systems, Novamint</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22.848 Use Case #1: Consolidation of service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074371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S1-233475</w:t>
      </w:r>
    </w:p>
    <w:p w14:paraId="57BBB63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S1-233475. Clean changes on changes. Clean document.</w:t>
      </w:r>
    </w:p>
    <w:p w14:paraId="62463024" w14:textId="574B2477"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48E4684" w14:textId="77777777" w:rsidR="009043AF" w:rsidRDefault="009043AF" w:rsidP="00E65D4A">
      <w:pPr>
        <w:rPr>
          <w:rFonts w:ascii="Arial" w:eastAsia="Times New Roman" w:hAnsi="Arial" w:cs="Arial"/>
          <w:color w:val="000000"/>
          <w:sz w:val="16"/>
          <w:szCs w:val="16"/>
          <w:lang w:eastAsia="en-GB"/>
        </w:rPr>
      </w:pPr>
    </w:p>
    <w:p w14:paraId="53894E24" w14:textId="7A860175" w:rsidR="009043AF" w:rsidRDefault="00E72F18" w:rsidP="00E65D4A">
      <w:pPr>
        <w:rPr>
          <w:rFonts w:ascii="Arial" w:eastAsia="Times New Roman" w:hAnsi="Arial" w:cs="Arial"/>
          <w:sz w:val="16"/>
          <w:szCs w:val="16"/>
          <w:lang w:eastAsia="en-GB"/>
        </w:rPr>
      </w:pPr>
      <w:hyperlink r:id="rId616" w:history="1">
        <w:r w:rsidRPr="00377DE9">
          <w:rPr>
            <w:rFonts w:ascii="Arial" w:eastAsia="Times New Roman" w:hAnsi="Arial" w:cs="Arial"/>
            <w:b/>
            <w:bCs/>
            <w:color w:val="0000FF"/>
            <w:sz w:val="16"/>
            <w:szCs w:val="16"/>
            <w:u w:val="single"/>
            <w:lang w:eastAsia="en-GB"/>
          </w:rPr>
          <w:t>S1-233063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Intel, Cisco Systems, Novamint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On consolidation of FS_ISN service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39B1AE3E" w14:textId="5587AE8B"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AA06EFF" w14:textId="77777777" w:rsidR="009043AF" w:rsidRDefault="009043AF" w:rsidP="00E65D4A">
      <w:pPr>
        <w:rPr>
          <w:rFonts w:ascii="Arial" w:eastAsia="Times New Roman" w:hAnsi="Arial" w:cs="Arial"/>
          <w:color w:val="000000"/>
          <w:sz w:val="16"/>
          <w:szCs w:val="16"/>
          <w:lang w:eastAsia="en-GB"/>
        </w:rPr>
      </w:pPr>
    </w:p>
    <w:p w14:paraId="2F462C2C" w14:textId="5C9CF6EF" w:rsidR="009043AF" w:rsidRDefault="00E72F18" w:rsidP="00E65D4A">
      <w:pPr>
        <w:rPr>
          <w:rFonts w:ascii="Arial" w:eastAsia="Times New Roman" w:hAnsi="Arial" w:cs="Arial"/>
          <w:sz w:val="16"/>
          <w:szCs w:val="16"/>
          <w:lang w:eastAsia="en-GB"/>
        </w:rPr>
      </w:pPr>
      <w:hyperlink r:id="rId617" w:history="1">
        <w:r w:rsidRPr="00377DE9">
          <w:rPr>
            <w:rFonts w:ascii="Arial" w:eastAsia="Times New Roman" w:hAnsi="Arial" w:cs="Arial"/>
            <w:b/>
            <w:bCs/>
            <w:color w:val="0000FF"/>
            <w:sz w:val="16"/>
            <w:szCs w:val="16"/>
            <w:u w:val="single"/>
            <w:lang w:eastAsia="en-GB"/>
          </w:rPr>
          <w:t>S1-233197</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Use case on Interconnect between SNPNs in a ship and in a 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0766034" w14:textId="32195C5E"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S1-233280</w:t>
      </w:r>
    </w:p>
    <w:p w14:paraId="23372E05" w14:textId="77777777" w:rsidR="009043AF" w:rsidRDefault="009043AF" w:rsidP="00E65D4A">
      <w:pPr>
        <w:rPr>
          <w:rFonts w:ascii="Arial" w:eastAsia="Times New Roman" w:hAnsi="Arial" w:cs="Arial"/>
          <w:color w:val="000000"/>
          <w:sz w:val="16"/>
          <w:szCs w:val="16"/>
          <w:lang w:eastAsia="en-GB"/>
        </w:rPr>
      </w:pPr>
    </w:p>
    <w:p w14:paraId="754413C7" w14:textId="58BD20FE" w:rsidR="009043AF" w:rsidRDefault="00E72F18" w:rsidP="00E65D4A">
      <w:pPr>
        <w:rPr>
          <w:rFonts w:ascii="Arial" w:eastAsia="Times New Roman" w:hAnsi="Arial" w:cs="Arial"/>
          <w:sz w:val="16"/>
          <w:szCs w:val="16"/>
          <w:lang w:eastAsia="en-GB"/>
        </w:rPr>
      </w:pPr>
      <w:hyperlink r:id="rId618" w:history="1">
        <w:r>
          <w:rPr>
            <w:rStyle w:val="Hyperlink"/>
            <w:rFonts w:ascii="Arial" w:eastAsia="Times New Roman" w:hAnsi="Arial" w:cs="Arial"/>
            <w:sz w:val="16"/>
            <w:szCs w:val="16"/>
            <w:lang w:eastAsia="en-GB"/>
          </w:rPr>
          <w:t>S1-233280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Use case on Interconnect between SNPNs in a ship and in a 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9854922"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S1-233197</w:t>
      </w:r>
    </w:p>
    <w:p w14:paraId="3F81DD5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S1-233079.</w:t>
      </w:r>
    </w:p>
    <w:p w14:paraId="0855A960" w14:textId="74161E29"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S1-233459</w:t>
      </w:r>
    </w:p>
    <w:p w14:paraId="22A4FFAA" w14:textId="77777777" w:rsidR="009043AF" w:rsidRDefault="009043AF" w:rsidP="00E65D4A">
      <w:pPr>
        <w:rPr>
          <w:rFonts w:ascii="Arial" w:eastAsia="Times New Roman" w:hAnsi="Arial" w:cs="Arial"/>
          <w:color w:val="000000"/>
          <w:sz w:val="16"/>
          <w:szCs w:val="16"/>
          <w:lang w:eastAsia="en-GB"/>
        </w:rPr>
      </w:pPr>
    </w:p>
    <w:p w14:paraId="323CD46A" w14:textId="2D1A6B27" w:rsidR="009043AF" w:rsidRDefault="00104109" w:rsidP="00E65D4A">
      <w:pPr>
        <w:rPr>
          <w:rFonts w:ascii="Arial" w:eastAsia="Times New Roman" w:hAnsi="Arial" w:cs="Arial"/>
          <w:sz w:val="16"/>
          <w:szCs w:val="16"/>
          <w:lang w:eastAsia="en-GB"/>
        </w:rPr>
      </w:pPr>
      <w:hyperlink r:id="rId619" w:history="1">
        <w:r>
          <w:rPr>
            <w:rStyle w:val="Hyperlink"/>
            <w:rFonts w:ascii="Arial" w:eastAsia="Times New Roman" w:hAnsi="Arial" w:cs="Arial"/>
            <w:sz w:val="16"/>
            <w:szCs w:val="16"/>
            <w:lang w:eastAsia="en-GB"/>
          </w:rPr>
          <w:t>S1-233459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Use case on Interconnect between SNPNs in a ship and in a 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6AD487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S1-233280.</w:t>
      </w:r>
    </w:p>
    <w:p w14:paraId="594F6C5D" w14:textId="10C2A221"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7A1A7B4" w14:textId="77777777" w:rsidR="009043AF" w:rsidRDefault="009043AF" w:rsidP="00E65D4A">
      <w:pPr>
        <w:rPr>
          <w:rFonts w:ascii="Arial" w:eastAsia="Times New Roman" w:hAnsi="Arial" w:cs="Arial"/>
          <w:color w:val="000000"/>
          <w:sz w:val="16"/>
          <w:szCs w:val="16"/>
          <w:lang w:eastAsia="en-GB"/>
        </w:rPr>
      </w:pPr>
    </w:p>
    <w:p w14:paraId="4DE34305" w14:textId="37E61228" w:rsidR="009043AF" w:rsidRDefault="00E72F18" w:rsidP="00E65D4A">
      <w:pPr>
        <w:rPr>
          <w:rFonts w:ascii="Arial" w:eastAsia="Times New Roman" w:hAnsi="Arial" w:cs="Arial"/>
          <w:sz w:val="16"/>
          <w:szCs w:val="16"/>
          <w:lang w:eastAsia="en-GB"/>
        </w:rPr>
      </w:pPr>
      <w:hyperlink r:id="rId620" w:history="1">
        <w:r w:rsidRPr="00377DE9">
          <w:rPr>
            <w:rFonts w:ascii="Arial" w:eastAsia="Times New Roman" w:hAnsi="Arial" w:cs="Arial"/>
            <w:b/>
            <w:bCs/>
            <w:color w:val="0000FF"/>
            <w:sz w:val="16"/>
            <w:szCs w:val="16"/>
            <w:u w:val="single"/>
            <w:lang w:eastAsia="en-GB"/>
          </w:rPr>
          <w:t>S1-233198</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Use case on Interconnect between SNPNs in a port with multiple terminals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6FD173B" w14:textId="228EED70"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S1-233281</w:t>
      </w:r>
    </w:p>
    <w:p w14:paraId="4F3FBF7B" w14:textId="77777777" w:rsidR="009043AF" w:rsidRDefault="009043AF" w:rsidP="00E65D4A">
      <w:pPr>
        <w:rPr>
          <w:rFonts w:ascii="Arial" w:eastAsia="Times New Roman" w:hAnsi="Arial" w:cs="Arial"/>
          <w:color w:val="000000"/>
          <w:sz w:val="16"/>
          <w:szCs w:val="16"/>
          <w:lang w:eastAsia="en-GB"/>
        </w:rPr>
      </w:pPr>
    </w:p>
    <w:p w14:paraId="6120F4E6" w14:textId="698A2CD6" w:rsidR="009043AF" w:rsidRDefault="00E72F18" w:rsidP="00E65D4A">
      <w:pPr>
        <w:rPr>
          <w:rFonts w:ascii="Arial" w:eastAsia="Times New Roman" w:hAnsi="Arial" w:cs="Arial"/>
          <w:sz w:val="16"/>
          <w:szCs w:val="16"/>
          <w:lang w:eastAsia="en-GB"/>
        </w:rPr>
      </w:pPr>
      <w:hyperlink r:id="rId621" w:history="1">
        <w:r>
          <w:rPr>
            <w:rStyle w:val="Hyperlink"/>
            <w:rFonts w:ascii="Arial" w:eastAsia="Times New Roman" w:hAnsi="Arial" w:cs="Arial"/>
            <w:sz w:val="16"/>
            <w:szCs w:val="16"/>
            <w:lang w:eastAsia="en-GB"/>
          </w:rPr>
          <w:t>S1-233281</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Use case on Interconnect between SNPNs in a port with multiple terminals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465546EC"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S1-233198</w:t>
      </w:r>
    </w:p>
    <w:p w14:paraId="1F38E564"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S1-233113.</w:t>
      </w:r>
    </w:p>
    <w:p w14:paraId="46711E68" w14:textId="64C4F2B6"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S1-233460</w:t>
      </w:r>
    </w:p>
    <w:p w14:paraId="01D0007D" w14:textId="77777777" w:rsidR="009043AF" w:rsidRDefault="009043AF" w:rsidP="00E65D4A">
      <w:pPr>
        <w:rPr>
          <w:rFonts w:ascii="Arial" w:eastAsia="Times New Roman" w:hAnsi="Arial" w:cs="Arial"/>
          <w:color w:val="000000"/>
          <w:sz w:val="16"/>
          <w:szCs w:val="16"/>
          <w:lang w:eastAsia="en-GB"/>
        </w:rPr>
      </w:pPr>
    </w:p>
    <w:p w14:paraId="66CEC1DD" w14:textId="515620CC" w:rsidR="009043AF" w:rsidRDefault="00104109" w:rsidP="00E65D4A">
      <w:pPr>
        <w:rPr>
          <w:rFonts w:ascii="Arial" w:eastAsia="Times New Roman" w:hAnsi="Arial" w:cs="Arial"/>
          <w:sz w:val="16"/>
          <w:szCs w:val="16"/>
          <w:lang w:eastAsia="en-GB"/>
        </w:rPr>
      </w:pPr>
      <w:hyperlink r:id="rId622" w:history="1">
        <w:r>
          <w:rPr>
            <w:rStyle w:val="Hyperlink"/>
            <w:rFonts w:ascii="Arial" w:eastAsia="Times New Roman" w:hAnsi="Arial" w:cs="Arial"/>
            <w:sz w:val="16"/>
            <w:szCs w:val="16"/>
            <w:lang w:eastAsia="en-GB"/>
          </w:rPr>
          <w:t>S1-233460</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Use case on Interconnect between SNPNs in a port with multiple terminals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DCD6F0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S1-193281.</w:t>
      </w:r>
    </w:p>
    <w:p w14:paraId="7CA84BCD" w14:textId="0D2A1E4B"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EF79CCB" w14:textId="77777777" w:rsidR="009043AF" w:rsidRDefault="009043AF" w:rsidP="00E65D4A">
      <w:pPr>
        <w:rPr>
          <w:rFonts w:ascii="Arial" w:eastAsia="Times New Roman" w:hAnsi="Arial" w:cs="Arial"/>
          <w:color w:val="000000"/>
          <w:sz w:val="16"/>
          <w:szCs w:val="16"/>
          <w:lang w:eastAsia="en-GB"/>
        </w:rPr>
      </w:pPr>
    </w:p>
    <w:p w14:paraId="53B99F06" w14:textId="5E3A1828" w:rsidR="009043AF" w:rsidRDefault="00E72F18" w:rsidP="00E65D4A">
      <w:pPr>
        <w:rPr>
          <w:rFonts w:ascii="Arial" w:eastAsia="Times New Roman" w:hAnsi="Arial" w:cs="Arial"/>
          <w:sz w:val="16"/>
          <w:szCs w:val="16"/>
          <w:lang w:eastAsia="en-GB"/>
        </w:rPr>
      </w:pPr>
      <w:hyperlink r:id="rId623" w:history="1">
        <w:r w:rsidRPr="00377DE9">
          <w:rPr>
            <w:rFonts w:ascii="Arial" w:eastAsia="Times New Roman" w:hAnsi="Arial" w:cs="Arial"/>
            <w:b/>
            <w:bCs/>
            <w:color w:val="0000FF"/>
            <w:sz w:val="16"/>
            <w:szCs w:val="16"/>
            <w:u w:val="single"/>
            <w:lang w:eastAsia="en-GB"/>
          </w:rPr>
          <w:t>S1-233199</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Use case on Interconnect between Airports SNPNs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F70F760" w14:textId="13168C17"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S1-233282</w:t>
      </w:r>
    </w:p>
    <w:p w14:paraId="6A3F2991" w14:textId="77777777" w:rsidR="009043AF" w:rsidRDefault="009043AF" w:rsidP="00E65D4A">
      <w:pPr>
        <w:rPr>
          <w:rFonts w:ascii="Arial" w:eastAsia="Times New Roman" w:hAnsi="Arial" w:cs="Arial"/>
          <w:color w:val="000000"/>
          <w:sz w:val="16"/>
          <w:szCs w:val="16"/>
          <w:lang w:eastAsia="en-GB"/>
        </w:rPr>
      </w:pPr>
    </w:p>
    <w:p w14:paraId="1B5C9EB0" w14:textId="03FC6253" w:rsidR="009043AF" w:rsidRDefault="00E72F18" w:rsidP="00E65D4A">
      <w:pPr>
        <w:rPr>
          <w:rFonts w:ascii="Arial" w:eastAsia="Times New Roman" w:hAnsi="Arial" w:cs="Arial"/>
          <w:sz w:val="16"/>
          <w:szCs w:val="16"/>
          <w:lang w:eastAsia="en-GB"/>
        </w:rPr>
      </w:pPr>
      <w:hyperlink r:id="rId624" w:history="1">
        <w:r>
          <w:rPr>
            <w:rStyle w:val="Hyperlink"/>
            <w:rFonts w:ascii="Arial" w:eastAsia="Times New Roman" w:hAnsi="Arial" w:cs="Arial"/>
            <w:sz w:val="16"/>
            <w:szCs w:val="16"/>
            <w:lang w:eastAsia="en-GB"/>
          </w:rPr>
          <w:t>S1-233282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Use case on Interconnect between Airports SNPNs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3EB9404"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S1-233199</w:t>
      </w:r>
    </w:p>
    <w:p w14:paraId="4159487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S1-233199.</w:t>
      </w:r>
    </w:p>
    <w:p w14:paraId="0BCEFA1E" w14:textId="193EC4D2"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S1-233461</w:t>
      </w:r>
    </w:p>
    <w:p w14:paraId="6E572B14" w14:textId="77777777" w:rsidR="009043AF" w:rsidRDefault="009043AF" w:rsidP="00E65D4A">
      <w:pPr>
        <w:rPr>
          <w:rFonts w:ascii="Arial" w:eastAsia="Times New Roman" w:hAnsi="Arial" w:cs="Arial"/>
          <w:color w:val="000000"/>
          <w:sz w:val="16"/>
          <w:szCs w:val="16"/>
          <w:lang w:eastAsia="en-GB"/>
        </w:rPr>
      </w:pPr>
    </w:p>
    <w:p w14:paraId="51927B38" w14:textId="73246679" w:rsidR="009043AF" w:rsidRDefault="00104109" w:rsidP="00E65D4A">
      <w:pPr>
        <w:rPr>
          <w:rFonts w:ascii="Arial" w:eastAsia="Times New Roman" w:hAnsi="Arial" w:cs="Arial"/>
          <w:sz w:val="16"/>
          <w:szCs w:val="16"/>
          <w:lang w:eastAsia="en-GB"/>
        </w:rPr>
      </w:pPr>
      <w:hyperlink r:id="rId625" w:history="1">
        <w:r>
          <w:rPr>
            <w:rStyle w:val="Hyperlink"/>
            <w:rFonts w:ascii="Arial" w:eastAsia="Times New Roman" w:hAnsi="Arial" w:cs="Arial"/>
            <w:sz w:val="16"/>
            <w:szCs w:val="16"/>
            <w:lang w:eastAsia="en-GB"/>
          </w:rPr>
          <w:t>S1-233461</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Use case on Interconnect between Airports SNPNs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56AB8B1"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S1-193282.</w:t>
      </w:r>
    </w:p>
    <w:p w14:paraId="1E5DF504" w14:textId="3A3C1D77"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17FF410" w14:textId="77777777" w:rsidR="009043AF" w:rsidRDefault="009043AF" w:rsidP="00E65D4A">
      <w:pPr>
        <w:rPr>
          <w:rFonts w:ascii="Arial" w:eastAsia="Times New Roman" w:hAnsi="Arial" w:cs="Arial"/>
          <w:color w:val="000000"/>
          <w:sz w:val="16"/>
          <w:szCs w:val="16"/>
          <w:lang w:eastAsia="en-GB"/>
        </w:rPr>
      </w:pPr>
    </w:p>
    <w:p w14:paraId="2FC00C10" w14:textId="4473FEB5" w:rsidR="009043AF" w:rsidRDefault="00E72F18" w:rsidP="00E65D4A">
      <w:pPr>
        <w:rPr>
          <w:rFonts w:ascii="Arial" w:eastAsia="Times New Roman" w:hAnsi="Arial" w:cs="Arial"/>
          <w:sz w:val="16"/>
          <w:szCs w:val="16"/>
          <w:lang w:eastAsia="en-GB"/>
        </w:rPr>
      </w:pPr>
      <w:hyperlink r:id="rId626" w:history="1">
        <w:r w:rsidRPr="00377DE9">
          <w:rPr>
            <w:rFonts w:ascii="Arial" w:eastAsia="Times New Roman" w:hAnsi="Arial" w:cs="Arial"/>
            <w:b/>
            <w:bCs/>
            <w:color w:val="0000FF"/>
            <w:sz w:val="16"/>
            <w:szCs w:val="16"/>
            <w:u w:val="single"/>
            <w:lang w:eastAsia="en-GB"/>
          </w:rPr>
          <w:t>S1-233200</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consolidated requirements for TR 22.848</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58D6310" w14:textId="759B8ED6"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S1-233462</w:t>
      </w:r>
    </w:p>
    <w:p w14:paraId="4A7C52C4" w14:textId="77777777" w:rsidR="009043AF" w:rsidRDefault="009043AF" w:rsidP="00E65D4A">
      <w:pPr>
        <w:rPr>
          <w:rFonts w:ascii="Arial" w:eastAsia="Times New Roman" w:hAnsi="Arial" w:cs="Arial"/>
          <w:color w:val="000000"/>
          <w:sz w:val="16"/>
          <w:szCs w:val="16"/>
          <w:lang w:eastAsia="en-GB"/>
        </w:rPr>
      </w:pPr>
    </w:p>
    <w:p w14:paraId="714AEDB2" w14:textId="4743674C" w:rsidR="009043AF" w:rsidRDefault="00104109" w:rsidP="00E65D4A">
      <w:pPr>
        <w:rPr>
          <w:rFonts w:ascii="Arial" w:eastAsia="Times New Roman" w:hAnsi="Arial" w:cs="Arial"/>
          <w:sz w:val="16"/>
          <w:szCs w:val="16"/>
          <w:lang w:eastAsia="en-GB"/>
        </w:rPr>
      </w:pPr>
      <w:hyperlink r:id="rId627" w:history="1">
        <w:r>
          <w:rPr>
            <w:rStyle w:val="Hyperlink"/>
            <w:rFonts w:ascii="Arial" w:eastAsia="Times New Roman" w:hAnsi="Arial" w:cs="Arial"/>
            <w:sz w:val="16"/>
            <w:szCs w:val="16"/>
            <w:lang w:eastAsia="en-GB"/>
          </w:rPr>
          <w:t>S1-233462</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consolidated requirements for TR 22.848</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4256B59A"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S1-233200.</w:t>
      </w:r>
    </w:p>
    <w:p w14:paraId="6C1E10A9" w14:textId="1381B12F"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2756A32" w14:textId="77777777" w:rsidR="009043AF" w:rsidRDefault="009043AF" w:rsidP="00E65D4A">
      <w:pPr>
        <w:rPr>
          <w:rFonts w:ascii="Arial" w:eastAsia="Times New Roman" w:hAnsi="Arial" w:cs="Arial"/>
          <w:color w:val="000000"/>
          <w:sz w:val="16"/>
          <w:szCs w:val="16"/>
          <w:lang w:eastAsia="en-GB"/>
        </w:rPr>
      </w:pPr>
    </w:p>
    <w:p w14:paraId="471B2828" w14:textId="4D42A45A" w:rsidR="009043AF" w:rsidRDefault="00E72F18" w:rsidP="00E65D4A">
      <w:pPr>
        <w:rPr>
          <w:rFonts w:ascii="Arial" w:eastAsia="Times New Roman" w:hAnsi="Arial" w:cs="Arial"/>
          <w:sz w:val="16"/>
          <w:szCs w:val="16"/>
          <w:lang w:eastAsia="en-GB"/>
        </w:rPr>
      </w:pPr>
      <w:hyperlink r:id="rId628" w:history="1">
        <w:r w:rsidRPr="00377DE9">
          <w:rPr>
            <w:rFonts w:ascii="Arial" w:eastAsia="Times New Roman" w:hAnsi="Arial" w:cs="Arial"/>
            <w:b/>
            <w:bCs/>
            <w:color w:val="0000FF"/>
            <w:sz w:val="16"/>
            <w:szCs w:val="16"/>
            <w:u w:val="single"/>
            <w:lang w:eastAsia="en-GB"/>
          </w:rPr>
          <w:t>S1-233211</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conclusion for TR 22.848</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87217E8" w14:textId="77E06F47"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S1-233476</w:t>
      </w:r>
    </w:p>
    <w:p w14:paraId="16C3AAC9" w14:textId="77777777" w:rsidR="009043AF" w:rsidRDefault="009043AF" w:rsidP="00E65D4A">
      <w:pPr>
        <w:rPr>
          <w:rFonts w:ascii="Arial" w:eastAsia="Times New Roman" w:hAnsi="Arial" w:cs="Arial"/>
          <w:color w:val="000000"/>
          <w:sz w:val="16"/>
          <w:szCs w:val="16"/>
          <w:lang w:eastAsia="en-GB"/>
        </w:rPr>
      </w:pPr>
    </w:p>
    <w:p w14:paraId="284E82E6" w14:textId="79AB8694" w:rsidR="009043AF" w:rsidRDefault="00104109" w:rsidP="00E65D4A">
      <w:pPr>
        <w:rPr>
          <w:rFonts w:ascii="Arial" w:eastAsia="Times New Roman" w:hAnsi="Arial" w:cs="Arial"/>
          <w:sz w:val="16"/>
          <w:szCs w:val="16"/>
          <w:lang w:eastAsia="en-GB"/>
        </w:rPr>
      </w:pPr>
      <w:hyperlink r:id="rId629" w:history="1">
        <w:r>
          <w:rPr>
            <w:rStyle w:val="Hyperlink"/>
            <w:rFonts w:ascii="Arial" w:eastAsia="Times New Roman" w:hAnsi="Arial" w:cs="Arial"/>
            <w:sz w:val="16"/>
            <w:szCs w:val="16"/>
            <w:lang w:eastAsia="en-GB"/>
          </w:rPr>
          <w:t>S1-233476</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Intel, Cisco Systems, Novamint</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22.848 Use Case #1: Consolidation of service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22AA2976"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S1-233211</w:t>
      </w:r>
    </w:p>
    <w:p w14:paraId="6978002A"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Chair: this study started after the other ones, so there is a feeling of rush to try to finish on time for Rel-19, but this might be at the price of lost quality.</w:t>
      </w:r>
      <w:r w:rsidR="00E72F18">
        <w:rPr>
          <w:rFonts w:ascii="Arial" w:eastAsia="Times New Roman" w:hAnsi="Arial" w:cs="Arial"/>
          <w:color w:val="000000"/>
          <w:sz w:val="16"/>
          <w:szCs w:val="16"/>
          <w:lang w:eastAsia="en-GB"/>
        </w:rPr>
        <w:br/>
        <w:t>Chair: option 1:  an exception is asked to complete this Study a bit later,, or option 2: the Study is postponed to the next Release or option 3: the study is cut in two: one for Rel-19 (with an associated miniWID), one for later.</w:t>
      </w:r>
      <w:r w:rsidR="00E72F18">
        <w:rPr>
          <w:rFonts w:ascii="Arial" w:eastAsia="Times New Roman" w:hAnsi="Arial" w:cs="Arial"/>
          <w:color w:val="000000"/>
          <w:sz w:val="16"/>
          <w:szCs w:val="16"/>
          <w:lang w:eastAsia="en-GB"/>
        </w:rPr>
        <w:br/>
        <w:t>Huawei is not favourable to split the Study, and would prefer an exception to complete all the work in Rel-19.</w:t>
      </w:r>
      <w:r w:rsidR="00E72F18">
        <w:rPr>
          <w:rFonts w:ascii="Arial" w:eastAsia="Times New Roman" w:hAnsi="Arial" w:cs="Arial"/>
          <w:color w:val="000000"/>
          <w:sz w:val="16"/>
          <w:szCs w:val="16"/>
          <w:lang w:eastAsia="en-GB"/>
        </w:rPr>
        <w:br/>
        <w:t>DT does not think it is realistic to complete this work in a short time. It will take at least a year.</w:t>
      </w:r>
      <w:r w:rsidR="00E72F18">
        <w:rPr>
          <w:rFonts w:ascii="Arial" w:eastAsia="Times New Roman" w:hAnsi="Arial" w:cs="Arial"/>
          <w:color w:val="000000"/>
          <w:sz w:val="16"/>
          <w:szCs w:val="16"/>
          <w:lang w:eastAsia="en-GB"/>
        </w:rPr>
        <w:br/>
        <w:t>Ericsson agree with Huawei.</w:t>
      </w:r>
      <w:r w:rsidR="00E72F18">
        <w:rPr>
          <w:rFonts w:ascii="Arial" w:eastAsia="Times New Roman" w:hAnsi="Arial" w:cs="Arial"/>
          <w:color w:val="000000"/>
          <w:sz w:val="16"/>
          <w:szCs w:val="16"/>
          <w:lang w:eastAsia="en-GB"/>
        </w:rPr>
        <w:br/>
        <w:t>This is to be solved by off-line talks.</w:t>
      </w:r>
      <w:r w:rsidR="00E72F18">
        <w:rPr>
          <w:rFonts w:ascii="Arial" w:eastAsia="Times New Roman" w:hAnsi="Arial" w:cs="Arial"/>
          <w:color w:val="000000"/>
          <w:sz w:val="16"/>
          <w:szCs w:val="16"/>
          <w:lang w:eastAsia="en-GB"/>
        </w:rPr>
        <w:br/>
        <w:t>It is preferred to go for Option 1, i.e. ask for an exception.</w:t>
      </w:r>
    </w:p>
    <w:p w14:paraId="2C0C0A81" w14:textId="3BAB3DF9"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7907634" w14:textId="77777777" w:rsidR="009043AF" w:rsidRDefault="009043AF" w:rsidP="00E65D4A">
      <w:pPr>
        <w:rPr>
          <w:rFonts w:ascii="Arial" w:eastAsia="Times New Roman" w:hAnsi="Arial" w:cs="Arial"/>
          <w:color w:val="000000"/>
          <w:sz w:val="16"/>
          <w:szCs w:val="16"/>
          <w:lang w:eastAsia="en-GB"/>
        </w:rPr>
      </w:pPr>
    </w:p>
    <w:p w14:paraId="64FBCDEE" w14:textId="506A226B" w:rsidR="00E72F18" w:rsidRDefault="00E72F18" w:rsidP="00DE3FB4">
      <w:pPr>
        <w:pStyle w:val="Heading3"/>
        <w:rPr>
          <w:color w:val="000000"/>
          <w:lang w:eastAsia="en-GB"/>
        </w:rPr>
      </w:pPr>
      <w:bookmarkStart w:id="74" w:name="_Toc157177985"/>
      <w:r w:rsidRPr="002C081E">
        <w:rPr>
          <w:i/>
          <w:iCs/>
          <w:lang w:eastAsia="en-GB"/>
        </w:rPr>
        <w:t>7.11.</w:t>
      </w:r>
      <w:r w:rsidRPr="002C081E">
        <w:rPr>
          <w:i/>
          <w:iCs/>
          <w:lang w:eastAsia="en-GB"/>
        </w:rPr>
        <w:t>2</w:t>
      </w:r>
      <w:r w:rsidRPr="002C081E">
        <w:rPr>
          <w:i/>
          <w:iCs/>
          <w:lang w:eastAsia="en-GB"/>
        </w:rPr>
        <w:tab/>
        <w:t>FS_ISN Output</w:t>
      </w:r>
      <w:bookmarkEnd w:id="74"/>
    </w:p>
    <w:p w14:paraId="5248A416" w14:textId="75F8BB3E" w:rsidR="009043AF" w:rsidRDefault="00104109" w:rsidP="00E65D4A">
      <w:pPr>
        <w:rPr>
          <w:rFonts w:ascii="Arial" w:eastAsia="Times New Roman" w:hAnsi="Arial" w:cs="Arial"/>
          <w:sz w:val="16"/>
          <w:szCs w:val="16"/>
          <w:lang w:eastAsia="en-GB"/>
        </w:rPr>
      </w:pPr>
      <w:hyperlink r:id="rId630" w:history="1">
        <w:r>
          <w:rPr>
            <w:rStyle w:val="Hyperlink"/>
            <w:rFonts w:ascii="Arial" w:eastAsia="Times New Roman" w:hAnsi="Arial" w:cs="Arial"/>
            <w:sz w:val="16"/>
            <w:szCs w:val="16"/>
            <w:lang w:eastAsia="en-GB"/>
          </w:rPr>
          <w:t>S1-233479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Novamint</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Exception sheet for SNPN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Other</w:t>
      </w:r>
      <w:r w:rsidR="009043AF">
        <w:rPr>
          <w:rFonts w:ascii="Arial" w:eastAsia="Times New Roman" w:hAnsi="Arial" w:cs="Arial"/>
          <w:sz w:val="16"/>
          <w:szCs w:val="16"/>
          <w:lang w:eastAsia="en-GB"/>
        </w:rPr>
        <w:t>)</w:t>
      </w:r>
    </w:p>
    <w:p w14:paraId="7824BA4E"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S1-233211.</w:t>
      </w:r>
    </w:p>
    <w:p w14:paraId="2B17FFD9" w14:textId="340C4829"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S1-233481</w:t>
      </w:r>
    </w:p>
    <w:p w14:paraId="663172C4" w14:textId="77777777" w:rsidR="009043AF" w:rsidRDefault="009043AF" w:rsidP="00E65D4A">
      <w:pPr>
        <w:rPr>
          <w:rFonts w:ascii="Arial" w:eastAsia="Times New Roman" w:hAnsi="Arial" w:cs="Arial"/>
          <w:color w:val="000000"/>
          <w:sz w:val="16"/>
          <w:szCs w:val="16"/>
          <w:lang w:eastAsia="en-GB"/>
        </w:rPr>
      </w:pPr>
    </w:p>
    <w:p w14:paraId="16396C81" w14:textId="22DF1533" w:rsidR="009043AF" w:rsidRDefault="00104109" w:rsidP="00E65D4A">
      <w:pPr>
        <w:rPr>
          <w:rFonts w:ascii="Arial" w:eastAsia="Times New Roman" w:hAnsi="Arial" w:cs="Arial"/>
          <w:sz w:val="16"/>
          <w:szCs w:val="16"/>
          <w:lang w:eastAsia="en-GB"/>
        </w:rPr>
      </w:pPr>
      <w:hyperlink r:id="rId631" w:history="1">
        <w:r>
          <w:rPr>
            <w:rStyle w:val="Hyperlink"/>
            <w:rFonts w:ascii="Arial" w:eastAsia="Times New Roman" w:hAnsi="Arial" w:cs="Arial"/>
            <w:sz w:val="16"/>
            <w:szCs w:val="16"/>
            <w:lang w:eastAsia="en-GB"/>
          </w:rPr>
          <w:t>S1-233481</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 WG1</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Rel-19 Study Item Exception for FS_ISN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Other</w:t>
      </w:r>
      <w:r w:rsidR="009043AF">
        <w:rPr>
          <w:rFonts w:ascii="Arial" w:eastAsia="Times New Roman" w:hAnsi="Arial" w:cs="Arial"/>
          <w:sz w:val="16"/>
          <w:szCs w:val="16"/>
          <w:lang w:eastAsia="en-GB"/>
        </w:rPr>
        <w:t>)</w:t>
      </w:r>
    </w:p>
    <w:p w14:paraId="2501C95B"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S1-233479</w:t>
      </w:r>
    </w:p>
    <w:p w14:paraId="0763B852"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S1-233479.</w:t>
      </w:r>
    </w:p>
    <w:p w14:paraId="52BF003F" w14:textId="17A2E54D"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CB9B7DE" w14:textId="77777777" w:rsidR="009043AF" w:rsidRDefault="009043AF" w:rsidP="00E65D4A">
      <w:pPr>
        <w:rPr>
          <w:rFonts w:ascii="Arial" w:eastAsia="Times New Roman" w:hAnsi="Arial" w:cs="Arial"/>
          <w:color w:val="000000"/>
          <w:sz w:val="16"/>
          <w:szCs w:val="16"/>
          <w:lang w:eastAsia="en-GB"/>
        </w:rPr>
      </w:pPr>
    </w:p>
    <w:p w14:paraId="508B05C2" w14:textId="17613E7A" w:rsidR="009043AF" w:rsidRDefault="00E72F18" w:rsidP="00E65D4A">
      <w:pPr>
        <w:rPr>
          <w:rFonts w:ascii="Arial" w:eastAsia="Times New Roman" w:hAnsi="Arial" w:cs="Arial"/>
          <w:sz w:val="16"/>
          <w:szCs w:val="16"/>
          <w:lang w:eastAsia="en-GB"/>
        </w:rPr>
      </w:pPr>
      <w:hyperlink r:id="rId632" w:history="1">
        <w:r>
          <w:rPr>
            <w:rStyle w:val="Hyperlink"/>
            <w:rFonts w:ascii="Arial" w:eastAsia="Times New Roman" w:hAnsi="Arial" w:cs="Arial"/>
            <w:sz w:val="16"/>
            <w:szCs w:val="16"/>
            <w:lang w:eastAsia="en-GB"/>
          </w:rPr>
          <w:t>S1-233262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(Novamint)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TR22.848 cover sheet for on step approval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TR</w:t>
      </w:r>
      <w:r w:rsidR="009043AF">
        <w:rPr>
          <w:rFonts w:ascii="Arial" w:eastAsia="Times New Roman" w:hAnsi="Arial" w:cs="Arial"/>
          <w:sz w:val="16"/>
          <w:szCs w:val="16"/>
          <w:lang w:eastAsia="en-GB"/>
        </w:rPr>
        <w:t>)</w:t>
      </w:r>
    </w:p>
    <w:p w14:paraId="0479579E" w14:textId="0068D17A"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30424310" w14:textId="77777777" w:rsidR="009043AF" w:rsidRDefault="009043AF" w:rsidP="00E65D4A">
      <w:pPr>
        <w:rPr>
          <w:rFonts w:ascii="Arial" w:eastAsia="Times New Roman" w:hAnsi="Arial" w:cs="Arial"/>
          <w:color w:val="000000"/>
          <w:sz w:val="16"/>
          <w:szCs w:val="16"/>
          <w:lang w:eastAsia="en-GB"/>
        </w:rPr>
      </w:pPr>
    </w:p>
    <w:p w14:paraId="220FA994" w14:textId="766105B1" w:rsidR="009043AF" w:rsidRDefault="00E72F18" w:rsidP="00E65D4A">
      <w:pPr>
        <w:rPr>
          <w:rFonts w:ascii="Arial" w:eastAsia="Times New Roman" w:hAnsi="Arial" w:cs="Arial"/>
          <w:sz w:val="16"/>
          <w:szCs w:val="16"/>
          <w:lang w:eastAsia="en-GB"/>
        </w:rPr>
      </w:pPr>
      <w:hyperlink r:id="rId633" w:history="1">
        <w:r>
          <w:rPr>
            <w:rStyle w:val="Hyperlink"/>
            <w:rFonts w:ascii="Arial" w:eastAsia="Times New Roman" w:hAnsi="Arial" w:cs="Arial"/>
            <w:sz w:val="16"/>
            <w:szCs w:val="16"/>
            <w:lang w:eastAsia="en-GB"/>
          </w:rPr>
          <w:t>S1-233263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(Novamint)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TR 22.848v0.3.0 Study on Upper layer traffic steering, switching and split over dual 3GPP access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TR</w:t>
      </w:r>
      <w:r w:rsidR="009043AF">
        <w:rPr>
          <w:rFonts w:ascii="Arial" w:eastAsia="Times New Roman" w:hAnsi="Arial" w:cs="Arial"/>
          <w:sz w:val="16"/>
          <w:szCs w:val="16"/>
          <w:lang w:eastAsia="en-GB"/>
        </w:rPr>
        <w:t>)</w:t>
      </w:r>
    </w:p>
    <w:p w14:paraId="72DB6B3B"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First draft by Tuesday 28th 23:00 UTC Comments till Thursday 30st 23:00 UTC Final version by Friday 1st 23:00 UTC</w:t>
      </w:r>
    </w:p>
    <w:p w14:paraId="3E22FD00" w14:textId="66ADBE34"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A9A6921" w14:textId="77777777" w:rsidR="00484AC4" w:rsidRDefault="00484AC4" w:rsidP="00E65D4A">
      <w:pPr>
        <w:rPr>
          <w:rFonts w:ascii="Arial" w:eastAsia="Times New Roman" w:hAnsi="Arial" w:cs="Arial"/>
          <w:color w:val="000000"/>
          <w:sz w:val="16"/>
          <w:szCs w:val="16"/>
          <w:lang w:eastAsia="en-GB"/>
        </w:rPr>
      </w:pPr>
    </w:p>
    <w:p w14:paraId="2D7EA53C" w14:textId="77777777" w:rsidR="003E3389" w:rsidRDefault="00E72F18" w:rsidP="00E65D4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7.12</w:t>
      </w:r>
      <w:r w:rsidRPr="002C081E">
        <w:rPr>
          <w:rFonts w:ascii="Arial" w:eastAsia="Times New Roman" w:hAnsi="Arial" w:cs="Arial"/>
          <w:b/>
          <w:bCs/>
          <w:i/>
          <w:iCs/>
          <w:sz w:val="16"/>
          <w:szCs w:val="16"/>
          <w:lang w:eastAsia="en-GB"/>
        </w:rPr>
        <w:tab/>
        <w:t>Other Rel-19 contributions (e.g. CRs to clean studies completed, CRs to MiniWIDs still opened)</w:t>
      </w:r>
    </w:p>
    <w:p w14:paraId="01CF1724" w14:textId="53E90556" w:rsidR="009043AF" w:rsidRPr="009043AF" w:rsidRDefault="009043AF" w:rsidP="00E65D4A">
      <w:pPr>
        <w:rPr>
          <w:rFonts w:ascii="Arial" w:eastAsia="Times New Roman" w:hAnsi="Arial" w:cs="Arial"/>
          <w:b/>
          <w:i/>
          <w:color w:val="000000"/>
          <w:sz w:val="16"/>
          <w:szCs w:val="16"/>
          <w:lang w:eastAsia="en-GB"/>
        </w:rPr>
      </w:pPr>
    </w:p>
    <w:p w14:paraId="368F14E8" w14:textId="389781A8" w:rsidR="009043AF" w:rsidRDefault="00E72F18" w:rsidP="00E65D4A">
      <w:pPr>
        <w:rPr>
          <w:rFonts w:ascii="Arial" w:eastAsia="Times New Roman" w:hAnsi="Arial" w:cs="Arial"/>
          <w:sz w:val="16"/>
          <w:szCs w:val="16"/>
          <w:lang w:eastAsia="en-GB"/>
        </w:rPr>
      </w:pPr>
      <w:hyperlink r:id="rId634" w:history="1">
        <w:r w:rsidRPr="00377DE9">
          <w:rPr>
            <w:rFonts w:ascii="Arial" w:eastAsia="Times New Roman" w:hAnsi="Arial" w:cs="Arial"/>
            <w:b/>
            <w:bCs/>
            <w:color w:val="0000FF"/>
            <w:sz w:val="16"/>
            <w:szCs w:val="16"/>
            <w:u w:val="single"/>
            <w:lang w:eastAsia="en-GB"/>
          </w:rPr>
          <w:t>S1-233099</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FirstNet, AT&amp;T, SyncTechno, Inc., The Netherlands Police, Apple, Softil, Suomen Erillisverkot Oy, Nkom, Ministere de l'Interieur, UK Home Office, Motorola Solutions, UIC, BDBOS, BMWK</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KPI Requirements for UE to UE Relay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635"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0738</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636"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637" w:history="1">
        <w:r w:rsidRPr="00377DE9">
          <w:rPr>
            <w:rFonts w:ascii="Arial" w:eastAsia="Times New Roman" w:hAnsi="Arial" w:cs="Arial"/>
            <w:sz w:val="16"/>
            <w:szCs w:val="16"/>
            <w:lang w:eastAsia="en-GB"/>
          </w:rPr>
          <w:t>TEI19</w:t>
        </w:r>
      </w:hyperlink>
      <w:r w:rsidR="009043AF">
        <w:rPr>
          <w:rFonts w:ascii="Arial" w:eastAsia="Times New Roman" w:hAnsi="Arial" w:cs="Arial"/>
          <w:sz w:val="16"/>
          <w:szCs w:val="16"/>
          <w:lang w:eastAsia="en-GB"/>
        </w:rPr>
        <w:t>)</w:t>
      </w:r>
    </w:p>
    <w:p w14:paraId="3580E41C" w14:textId="2A21DEE6"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S1-233360</w:t>
      </w:r>
    </w:p>
    <w:p w14:paraId="38AD30EA" w14:textId="77777777" w:rsidR="009043AF" w:rsidRDefault="009043AF" w:rsidP="00E65D4A">
      <w:pPr>
        <w:rPr>
          <w:rFonts w:ascii="Arial" w:eastAsia="Times New Roman" w:hAnsi="Arial" w:cs="Arial"/>
          <w:color w:val="000000"/>
          <w:sz w:val="16"/>
          <w:szCs w:val="16"/>
          <w:lang w:eastAsia="en-GB"/>
        </w:rPr>
      </w:pPr>
    </w:p>
    <w:p w14:paraId="252E87E4" w14:textId="2444BCFF" w:rsidR="009043AF" w:rsidRDefault="00E72F18" w:rsidP="00E65D4A">
      <w:pPr>
        <w:rPr>
          <w:rFonts w:ascii="Arial" w:eastAsia="Times New Roman" w:hAnsi="Arial" w:cs="Arial"/>
          <w:sz w:val="16"/>
          <w:szCs w:val="16"/>
          <w:lang w:eastAsia="en-GB"/>
        </w:rPr>
      </w:pPr>
      <w:hyperlink r:id="rId638" w:history="1">
        <w:r>
          <w:rPr>
            <w:rStyle w:val="Hyperlink"/>
            <w:rFonts w:ascii="Arial" w:eastAsia="Times New Roman" w:hAnsi="Arial" w:cs="Arial"/>
            <w:sz w:val="16"/>
            <w:szCs w:val="16"/>
            <w:lang w:eastAsia="en-GB"/>
          </w:rPr>
          <w:t>S1-233360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FirstNet, AT&amp;T, SyncTechno, Inc., The Netherlands Police, Apple, Softil, Suomen Erillisverkot Oy, Nkom, Ministere de l'Interieur, UK Home Office, Motorola Solutions, 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KPI Requirements for UE to UE Relay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0738</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TEI19</w:t>
      </w:r>
      <w:r w:rsidR="009043AF">
        <w:rPr>
          <w:rFonts w:ascii="Arial" w:eastAsia="Times New Roman" w:hAnsi="Arial" w:cs="Arial"/>
          <w:sz w:val="16"/>
          <w:szCs w:val="16"/>
          <w:lang w:eastAsia="en-GB"/>
        </w:rPr>
        <w:t>)</w:t>
      </w:r>
    </w:p>
    <w:p w14:paraId="3C9B2FAC"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S1-233099</w:t>
      </w:r>
    </w:p>
    <w:p w14:paraId="558E136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 xml:space="preserve">Revision of S1-233099.. Was agreed. </w:t>
      </w:r>
    </w:p>
    <w:p w14:paraId="2CBBDA05" w14:textId="468C3322"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S1-233364</w:t>
      </w:r>
    </w:p>
    <w:p w14:paraId="0F4B46F0" w14:textId="77777777" w:rsidR="009043AF" w:rsidRDefault="009043AF" w:rsidP="00E65D4A">
      <w:pPr>
        <w:rPr>
          <w:rFonts w:ascii="Arial" w:eastAsia="Times New Roman" w:hAnsi="Arial" w:cs="Arial"/>
          <w:color w:val="000000"/>
          <w:sz w:val="16"/>
          <w:szCs w:val="16"/>
          <w:lang w:eastAsia="en-GB"/>
        </w:rPr>
      </w:pPr>
    </w:p>
    <w:p w14:paraId="7B90EA6A" w14:textId="0C37585C" w:rsidR="009043AF" w:rsidRDefault="00E72F18" w:rsidP="00E65D4A">
      <w:pPr>
        <w:rPr>
          <w:rFonts w:ascii="Arial" w:eastAsia="Times New Roman" w:hAnsi="Arial" w:cs="Arial"/>
          <w:sz w:val="16"/>
          <w:szCs w:val="16"/>
          <w:lang w:eastAsia="en-GB"/>
        </w:rPr>
      </w:pPr>
      <w:hyperlink r:id="rId639" w:history="1">
        <w:r>
          <w:rPr>
            <w:rStyle w:val="Hyperlink"/>
            <w:rFonts w:ascii="Arial" w:eastAsia="Times New Roman" w:hAnsi="Arial" w:cs="Arial"/>
            <w:sz w:val="16"/>
            <w:szCs w:val="16"/>
            <w:lang w:eastAsia="en-GB"/>
          </w:rPr>
          <w:t>S1-233364</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FirstNet, AT&amp;T, SyncTechno, Inc., Netherlands Police, Apple, Softil, Suomen Erillisverkot Oy, Nkom, Ministere de l'Interieur, UK Home Office, Motorola Solutions, UIC, BDBOS, BMWK</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KPI Requirements for UE to UE Relay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0738</w:t>
      </w:r>
      <w:r w:rsidR="009043AF">
        <w:rPr>
          <w:rFonts w:ascii="Arial" w:eastAsia="Times New Roman" w:hAnsi="Arial" w:cs="Arial"/>
          <w:sz w:val="16"/>
          <w:szCs w:val="16"/>
          <w:lang w:eastAsia="en-GB"/>
        </w:rPr>
        <w:t>r</w:t>
      </w:r>
      <w:r>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TEI19</w:t>
      </w:r>
      <w:r w:rsidR="009043AF">
        <w:rPr>
          <w:rFonts w:ascii="Arial" w:eastAsia="Times New Roman" w:hAnsi="Arial" w:cs="Arial"/>
          <w:sz w:val="16"/>
          <w:szCs w:val="16"/>
          <w:lang w:eastAsia="en-GB"/>
        </w:rPr>
        <w:t>)</w:t>
      </w:r>
    </w:p>
    <w:p w14:paraId="683A176E"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S1-233360</w:t>
      </w:r>
    </w:p>
    <w:p w14:paraId="40FD7B54"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S1-233360.</w:t>
      </w:r>
    </w:p>
    <w:p w14:paraId="3DA7AF1C" w14:textId="57711E4E"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25D78FDB" w14:textId="77777777" w:rsidR="009043AF" w:rsidRDefault="009043AF" w:rsidP="00E65D4A">
      <w:pPr>
        <w:rPr>
          <w:rFonts w:ascii="Arial" w:eastAsia="Times New Roman" w:hAnsi="Arial" w:cs="Arial"/>
          <w:color w:val="000000"/>
          <w:sz w:val="16"/>
          <w:szCs w:val="16"/>
          <w:lang w:eastAsia="en-GB"/>
        </w:rPr>
      </w:pPr>
    </w:p>
    <w:p w14:paraId="72E7EDD4" w14:textId="63EE6F1C" w:rsidR="009043AF" w:rsidRDefault="00E72F18" w:rsidP="00E65D4A">
      <w:pPr>
        <w:rPr>
          <w:rFonts w:ascii="Arial" w:eastAsia="Times New Roman" w:hAnsi="Arial" w:cs="Arial"/>
          <w:sz w:val="16"/>
          <w:szCs w:val="16"/>
          <w:lang w:eastAsia="en-GB"/>
        </w:rPr>
      </w:pPr>
      <w:hyperlink r:id="rId640" w:history="1">
        <w:r w:rsidRPr="00377DE9">
          <w:rPr>
            <w:rFonts w:ascii="Arial" w:eastAsia="Times New Roman" w:hAnsi="Arial" w:cs="Arial"/>
            <w:b/>
            <w:bCs/>
            <w:color w:val="0000FF"/>
            <w:sz w:val="16"/>
            <w:szCs w:val="16"/>
            <w:u w:val="single"/>
            <w:lang w:eastAsia="en-GB"/>
          </w:rPr>
          <w:t>S1-233169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CR on Indirect Network Sharing cleanup</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641"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0748</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D</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642"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643" w:history="1">
        <w:r w:rsidRPr="00377DE9">
          <w:rPr>
            <w:rFonts w:ascii="Arial" w:eastAsia="Times New Roman" w:hAnsi="Arial" w:cs="Arial"/>
            <w:sz w:val="16"/>
            <w:szCs w:val="16"/>
            <w:lang w:eastAsia="en-GB"/>
          </w:rPr>
          <w:t>NetShare</w:t>
        </w:r>
      </w:hyperlink>
      <w:r w:rsidR="009043AF">
        <w:rPr>
          <w:rFonts w:ascii="Arial" w:eastAsia="Times New Roman" w:hAnsi="Arial" w:cs="Arial"/>
          <w:sz w:val="16"/>
          <w:szCs w:val="16"/>
          <w:lang w:eastAsia="en-GB"/>
        </w:rPr>
        <w:t>)</w:t>
      </w:r>
    </w:p>
    <w:p w14:paraId="6ECB98E5"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Editorial issues corrected.</w:t>
      </w:r>
    </w:p>
    <w:p w14:paraId="242D47C9"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Other spec affected to "no"</w:t>
      </w:r>
      <w:r w:rsidR="00E72F18">
        <w:rPr>
          <w:rFonts w:ascii="Arial" w:eastAsia="Times New Roman" w:hAnsi="Arial" w:cs="Arial"/>
          <w:color w:val="000000"/>
          <w:sz w:val="16"/>
          <w:szCs w:val="16"/>
          <w:lang w:eastAsia="en-GB"/>
        </w:rPr>
        <w:br/>
        <w:t>Clauses affected not indicated</w:t>
      </w:r>
    </w:p>
    <w:p w14:paraId="64F58EF9" w14:textId="78279DB8"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S1-233279</w:t>
      </w:r>
    </w:p>
    <w:p w14:paraId="33CA3656" w14:textId="77777777" w:rsidR="009043AF" w:rsidRDefault="009043AF" w:rsidP="00E65D4A">
      <w:pPr>
        <w:rPr>
          <w:rFonts w:ascii="Arial" w:eastAsia="Times New Roman" w:hAnsi="Arial" w:cs="Arial"/>
          <w:color w:val="000000"/>
          <w:sz w:val="16"/>
          <w:szCs w:val="16"/>
          <w:lang w:eastAsia="en-GB"/>
        </w:rPr>
      </w:pPr>
    </w:p>
    <w:p w14:paraId="34E247B2" w14:textId="47CFC085" w:rsidR="009043AF" w:rsidRDefault="00E72F18" w:rsidP="00E65D4A">
      <w:pPr>
        <w:rPr>
          <w:rFonts w:ascii="Arial" w:eastAsia="Times New Roman" w:hAnsi="Arial" w:cs="Arial"/>
          <w:sz w:val="16"/>
          <w:szCs w:val="16"/>
          <w:lang w:eastAsia="en-GB"/>
        </w:rPr>
      </w:pPr>
      <w:hyperlink r:id="rId644" w:history="1">
        <w:r>
          <w:rPr>
            <w:rStyle w:val="Hyperlink"/>
            <w:rFonts w:ascii="Arial" w:eastAsia="Times New Roman" w:hAnsi="Arial" w:cs="Arial"/>
            <w:sz w:val="16"/>
            <w:szCs w:val="16"/>
            <w:lang w:eastAsia="en-GB"/>
          </w:rPr>
          <w:t>S1-233279</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CR on Indirect Network Sharing cleanup</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0748</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D</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NetShare</w:t>
      </w:r>
      <w:r w:rsidR="009043AF">
        <w:rPr>
          <w:rFonts w:ascii="Arial" w:eastAsia="Times New Roman" w:hAnsi="Arial" w:cs="Arial"/>
          <w:sz w:val="16"/>
          <w:szCs w:val="16"/>
          <w:lang w:eastAsia="en-GB"/>
        </w:rPr>
        <w:t>)</w:t>
      </w:r>
    </w:p>
    <w:p w14:paraId="3A1ADB1A"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S1-233169</w:t>
      </w:r>
    </w:p>
    <w:p w14:paraId="22014B80"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S1-233065.</w:t>
      </w:r>
    </w:p>
    <w:p w14:paraId="3B7AE370" w14:textId="26BA22C7"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B70F089" w14:textId="77777777" w:rsidR="009043AF" w:rsidRDefault="009043AF" w:rsidP="00E65D4A">
      <w:pPr>
        <w:rPr>
          <w:rFonts w:ascii="Arial" w:eastAsia="Times New Roman" w:hAnsi="Arial" w:cs="Arial"/>
          <w:color w:val="000000"/>
          <w:sz w:val="16"/>
          <w:szCs w:val="16"/>
          <w:lang w:eastAsia="en-GB"/>
        </w:rPr>
      </w:pPr>
    </w:p>
    <w:p w14:paraId="54371DC6" w14:textId="5A94B958" w:rsidR="009043AF" w:rsidRDefault="00E72F18" w:rsidP="00E65D4A">
      <w:pPr>
        <w:rPr>
          <w:rFonts w:ascii="Arial" w:eastAsia="Times New Roman" w:hAnsi="Arial" w:cs="Arial"/>
          <w:sz w:val="16"/>
          <w:szCs w:val="16"/>
          <w:lang w:eastAsia="en-GB"/>
        </w:rPr>
      </w:pPr>
      <w:r w:rsidRPr="00377DE9">
        <w:rPr>
          <w:rFonts w:ascii="Arial" w:eastAsia="Times New Roman" w:hAnsi="Arial" w:cs="Arial"/>
          <w:color w:val="000000"/>
          <w:sz w:val="16"/>
          <w:szCs w:val="16"/>
          <w:lang w:eastAsia="en-GB"/>
        </w:rPr>
        <w:t>S1-233085</w:t>
      </w:r>
      <w:r w:rsidR="0065445A" w:rsidRPr="0065445A">
        <w:rPr>
          <w:rFonts w:ascii="Arial" w:eastAsia="Times New Roman" w:hAnsi="Arial" w:cs="Arial"/>
          <w:b/>
          <w:bCs/>
          <w:sz w:val="16"/>
          <w:szCs w:val="16"/>
          <w:lang w:eastAsia="en-GB"/>
        </w:rPr>
        <w:t xml:space="preserve"> from </w:t>
      </w:r>
      <w:r w:rsidRPr="00913D22">
        <w:rPr>
          <w:rFonts w:ascii="Arial" w:eastAsia="Times New Roman" w:hAnsi="Arial" w:cs="Arial"/>
          <w:sz w:val="16"/>
          <w:szCs w:val="16"/>
          <w:lang w:eastAsia="en-GB"/>
        </w:rPr>
        <w:t>TELECOM ITALIA S.p.A.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Roaming Value-Added Services offered by a dedicated RVAS Provider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645"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0737</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646"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647" w:history="1">
        <w:r w:rsidRPr="00377DE9">
          <w:rPr>
            <w:rFonts w:ascii="Arial" w:eastAsia="Times New Roman" w:hAnsi="Arial" w:cs="Arial"/>
            <w:sz w:val="16"/>
            <w:szCs w:val="16"/>
            <w:lang w:eastAsia="en-GB"/>
          </w:rPr>
          <w:t>RVAS</w:t>
        </w:r>
      </w:hyperlink>
      <w:r w:rsidR="009043AF">
        <w:rPr>
          <w:rFonts w:ascii="Arial" w:eastAsia="Times New Roman" w:hAnsi="Arial" w:cs="Arial"/>
          <w:sz w:val="16"/>
          <w:szCs w:val="16"/>
          <w:lang w:eastAsia="en-GB"/>
        </w:rPr>
        <w:t>)</w:t>
      </w:r>
    </w:p>
    <w:p w14:paraId="747418A0" w14:textId="617E1F40"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15339680" w14:textId="77777777" w:rsidR="009043AF" w:rsidRDefault="009043AF" w:rsidP="00E65D4A">
      <w:pPr>
        <w:rPr>
          <w:rFonts w:ascii="Arial" w:eastAsia="Times New Roman" w:hAnsi="Arial" w:cs="Arial"/>
          <w:color w:val="000000"/>
          <w:sz w:val="16"/>
          <w:szCs w:val="16"/>
          <w:lang w:eastAsia="en-GB"/>
        </w:rPr>
      </w:pPr>
    </w:p>
    <w:p w14:paraId="1BDE5F75" w14:textId="46313BC3" w:rsidR="009043AF" w:rsidRDefault="00E72F18" w:rsidP="00E65D4A">
      <w:pPr>
        <w:rPr>
          <w:rFonts w:ascii="Arial" w:eastAsia="Times New Roman" w:hAnsi="Arial" w:cs="Arial"/>
          <w:sz w:val="16"/>
          <w:szCs w:val="16"/>
          <w:lang w:eastAsia="en-GB"/>
        </w:rPr>
      </w:pPr>
      <w:hyperlink r:id="rId648" w:history="1">
        <w:r w:rsidRPr="00377DE9">
          <w:rPr>
            <w:rFonts w:ascii="Arial" w:eastAsia="Times New Roman" w:hAnsi="Arial" w:cs="Arial"/>
            <w:b/>
            <w:bCs/>
            <w:color w:val="0000FF"/>
            <w:sz w:val="16"/>
            <w:szCs w:val="16"/>
            <w:u w:val="single"/>
            <w:lang w:eastAsia="en-GB"/>
          </w:rPr>
          <w:t>S1-233064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KDDI Corporation</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scenarios and modes for Rel-19 SA1 Dualsteer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4E1A345" w14:textId="3D00C161"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05778955" w14:textId="77777777" w:rsidR="00484AC4" w:rsidRDefault="00484AC4" w:rsidP="00E65D4A">
      <w:pPr>
        <w:rPr>
          <w:rFonts w:ascii="Arial" w:eastAsia="Times New Roman" w:hAnsi="Arial" w:cs="Arial"/>
          <w:color w:val="000000"/>
          <w:sz w:val="16"/>
          <w:szCs w:val="16"/>
          <w:lang w:eastAsia="en-GB"/>
        </w:rPr>
      </w:pPr>
    </w:p>
    <w:p w14:paraId="17A000BB" w14:textId="77777777" w:rsidR="003E3389" w:rsidRDefault="00E72F18" w:rsidP="00BE7991">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8</w:t>
      </w:r>
      <w:r w:rsidRPr="002C081E">
        <w:rPr>
          <w:rFonts w:ascii="Arial" w:eastAsia="Times New Roman" w:hAnsi="Arial" w:cs="Arial"/>
          <w:b/>
          <w:bCs/>
          <w:i/>
          <w:iCs/>
          <w:sz w:val="16"/>
          <w:szCs w:val="16"/>
          <w:lang w:eastAsia="en-GB"/>
        </w:rPr>
        <w:tab/>
        <w:t>Other technical contributions</w:t>
      </w:r>
    </w:p>
    <w:p w14:paraId="36CA3A49" w14:textId="7051A291" w:rsidR="00104109" w:rsidRPr="00104109" w:rsidRDefault="00104109" w:rsidP="00BE7991">
      <w:pPr>
        <w:rPr>
          <w:rFonts w:ascii="Arial" w:eastAsia="Times New Roman" w:hAnsi="Arial" w:cs="Arial"/>
          <w:sz w:val="16"/>
          <w:szCs w:val="16"/>
          <w:lang w:eastAsia="en-GB"/>
        </w:rPr>
      </w:pPr>
      <w:r w:rsidRPr="00104109">
        <w:rPr>
          <w:rFonts w:ascii="Arial" w:eastAsia="Times New Roman" w:hAnsi="Arial" w:cs="Arial"/>
          <w:sz w:val="16"/>
          <w:szCs w:val="16"/>
          <w:lang w:eastAsia="en-GB"/>
        </w:rPr>
        <w:t>There was no contribution for this agenda item.</w:t>
      </w:r>
    </w:p>
    <w:p w14:paraId="5CE85F35" w14:textId="131E9753" w:rsidR="00484AC4" w:rsidRDefault="00484AC4" w:rsidP="00BE7991">
      <w:pPr>
        <w:rPr>
          <w:rFonts w:ascii="Arial" w:eastAsia="Times New Roman" w:hAnsi="Arial" w:cs="Arial"/>
          <w:b/>
          <w:i/>
          <w:color w:val="000000"/>
          <w:sz w:val="16"/>
          <w:szCs w:val="16"/>
          <w:lang w:eastAsia="en-GB"/>
        </w:rPr>
      </w:pPr>
    </w:p>
    <w:p w14:paraId="088C0A80" w14:textId="77777777" w:rsidR="003E3389" w:rsidRDefault="00E72F18" w:rsidP="00BE7991">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9</w:t>
      </w:r>
      <w:r w:rsidRPr="002C081E">
        <w:rPr>
          <w:rFonts w:ascii="Arial" w:eastAsia="Times New Roman" w:hAnsi="Arial" w:cs="Arial"/>
          <w:b/>
          <w:bCs/>
          <w:i/>
          <w:iCs/>
          <w:sz w:val="16"/>
          <w:szCs w:val="16"/>
          <w:lang w:eastAsia="en-GB"/>
        </w:rPr>
        <w:tab/>
        <w:t>Other non-technical contributions</w:t>
      </w:r>
    </w:p>
    <w:p w14:paraId="37CF0A70" w14:textId="075CA755" w:rsidR="009043AF" w:rsidRPr="009043AF" w:rsidRDefault="009043AF" w:rsidP="00BE7991">
      <w:pPr>
        <w:rPr>
          <w:rFonts w:ascii="Arial" w:eastAsia="Times New Roman" w:hAnsi="Arial" w:cs="Arial"/>
          <w:b/>
          <w:i/>
          <w:color w:val="000000"/>
          <w:sz w:val="16"/>
          <w:szCs w:val="16"/>
          <w:lang w:eastAsia="en-GB"/>
        </w:rPr>
      </w:pPr>
    </w:p>
    <w:p w14:paraId="1A8475AA" w14:textId="3520618D" w:rsidR="009043AF" w:rsidRDefault="00E72F18" w:rsidP="00BE7991">
      <w:pPr>
        <w:rPr>
          <w:rFonts w:ascii="Arial" w:eastAsia="Times New Roman" w:hAnsi="Arial" w:cs="Arial"/>
          <w:sz w:val="16"/>
          <w:szCs w:val="16"/>
          <w:lang w:eastAsia="en-GB"/>
        </w:rPr>
      </w:pPr>
      <w:hyperlink r:id="rId649" w:history="1">
        <w:r w:rsidRPr="00377DE9">
          <w:rPr>
            <w:rFonts w:ascii="Arial" w:eastAsia="Times New Roman" w:hAnsi="Arial" w:cs="Arial"/>
            <w:b/>
            <w:bCs/>
            <w:color w:val="0000FF"/>
            <w:sz w:val="16"/>
            <w:szCs w:val="16"/>
            <w:u w:val="single"/>
            <w:lang w:eastAsia="en-GB"/>
          </w:rPr>
          <w:t>S1-233157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SyncTechno, Inc.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Task for Marine AtoN over IMT-2030 within IALA DTEC WG2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other</w:t>
      </w:r>
      <w:r w:rsidR="009043AF">
        <w:rPr>
          <w:rFonts w:ascii="Arial" w:eastAsia="Times New Roman" w:hAnsi="Arial" w:cs="Arial"/>
          <w:sz w:val="16"/>
          <w:szCs w:val="16"/>
          <w:lang w:eastAsia="en-GB"/>
        </w:rPr>
        <w:t>)</w:t>
      </w:r>
    </w:p>
    <w:p w14:paraId="74F1FB3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sidRPr="006F4683">
        <w:rPr>
          <w:rFonts w:ascii="Arial" w:eastAsia="Times New Roman" w:hAnsi="Arial" w:cs="Arial"/>
          <w:color w:val="000000"/>
          <w:sz w:val="16"/>
          <w:szCs w:val="16"/>
          <w:lang w:eastAsia="en-GB"/>
        </w:rPr>
        <w:t>The IALA DTEC WG2 TG on Marine AtoN over IMT-2030 respectfully seeks the cooperation of 3GPP SA WG1 and 3GPP TSG SA in providing relevant information, such as 3GPP events, that would assist IALA DTEC WG2 TG in contributing to the standardization of IMT-2030 within 3GPP, particularly in the context of the Marine AtoN over IMT-2030. We kindly request that any pertinent data or updates be shared with us.</w:t>
      </w:r>
    </w:p>
    <w:p w14:paraId="12C5326B" w14:textId="023F324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A1FBB97" w14:textId="77777777" w:rsidR="009043AF" w:rsidRDefault="009043AF" w:rsidP="00BE7991">
      <w:pPr>
        <w:rPr>
          <w:rFonts w:ascii="Arial" w:eastAsia="Times New Roman" w:hAnsi="Arial" w:cs="Arial"/>
          <w:color w:val="000000"/>
          <w:sz w:val="16"/>
          <w:szCs w:val="16"/>
          <w:lang w:eastAsia="en-GB"/>
        </w:rPr>
      </w:pPr>
    </w:p>
    <w:p w14:paraId="7BAF8EED" w14:textId="7F7606B0" w:rsidR="009043AF" w:rsidRDefault="00E72F18" w:rsidP="00BE7991">
      <w:pPr>
        <w:rPr>
          <w:rFonts w:ascii="Arial" w:eastAsia="Times New Roman" w:hAnsi="Arial" w:cs="Arial"/>
          <w:sz w:val="16"/>
          <w:szCs w:val="16"/>
          <w:lang w:eastAsia="en-GB"/>
        </w:rPr>
      </w:pPr>
      <w:hyperlink r:id="rId650" w:history="1">
        <w:r w:rsidRPr="00377DE9">
          <w:rPr>
            <w:rFonts w:ascii="Arial" w:eastAsia="Times New Roman" w:hAnsi="Arial" w:cs="Arial"/>
            <w:b/>
            <w:bCs/>
            <w:color w:val="0000FF"/>
            <w:sz w:val="16"/>
            <w:szCs w:val="16"/>
            <w:u w:val="single"/>
            <w:lang w:eastAsia="en-GB"/>
          </w:rPr>
          <w:t>S1-233194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Addressing KVIs in SA1 Rel-20</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8B204C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 xml:space="preserve">This is proposing to consider introducing </w:t>
      </w:r>
      <w:r w:rsidR="00E72F18" w:rsidRPr="0087042B">
        <w:rPr>
          <w:rFonts w:ascii="Arial" w:eastAsia="Times New Roman" w:hAnsi="Arial" w:cs="Arial"/>
          <w:color w:val="000000"/>
          <w:sz w:val="16"/>
          <w:szCs w:val="16"/>
          <w:lang w:eastAsia="en-GB"/>
        </w:rPr>
        <w:t xml:space="preserve">KV/KVIs </w:t>
      </w:r>
      <w:r w:rsidR="00E72F18">
        <w:rPr>
          <w:rFonts w:ascii="Arial" w:eastAsia="Times New Roman" w:hAnsi="Arial" w:cs="Arial"/>
          <w:color w:val="000000"/>
          <w:sz w:val="16"/>
          <w:szCs w:val="16"/>
          <w:lang w:eastAsia="en-GB"/>
        </w:rPr>
        <w:t xml:space="preserve">in SA1 </w:t>
      </w:r>
      <w:r w:rsidR="00E72F18" w:rsidRPr="0087042B">
        <w:rPr>
          <w:rFonts w:ascii="Arial" w:eastAsia="Times New Roman" w:hAnsi="Arial" w:cs="Arial"/>
          <w:color w:val="000000"/>
          <w:sz w:val="16"/>
          <w:szCs w:val="16"/>
          <w:lang w:eastAsia="en-GB"/>
        </w:rPr>
        <w:t xml:space="preserve">in Rel-20 </w:t>
      </w:r>
      <w:r w:rsidR="00E72F18">
        <w:rPr>
          <w:rFonts w:ascii="Arial" w:eastAsia="Times New Roman" w:hAnsi="Arial" w:cs="Arial"/>
          <w:color w:val="000000"/>
          <w:sz w:val="16"/>
          <w:szCs w:val="16"/>
          <w:lang w:eastAsia="en-GB"/>
        </w:rPr>
        <w:t>(</w:t>
      </w:r>
      <w:r w:rsidR="00E72F18" w:rsidRPr="0087042B">
        <w:rPr>
          <w:rFonts w:ascii="Arial" w:eastAsia="Times New Roman" w:hAnsi="Arial" w:cs="Arial"/>
          <w:color w:val="000000"/>
          <w:sz w:val="16"/>
          <w:szCs w:val="16"/>
          <w:lang w:eastAsia="en-GB"/>
        </w:rPr>
        <w:t xml:space="preserve">Key Value (Indicator)s </w:t>
      </w:r>
      <w:r w:rsidR="00E72F18">
        <w:rPr>
          <w:rFonts w:ascii="Arial" w:eastAsia="Times New Roman" w:hAnsi="Arial" w:cs="Arial"/>
          <w:color w:val="000000"/>
          <w:sz w:val="16"/>
          <w:szCs w:val="16"/>
          <w:lang w:eastAsia="en-GB"/>
        </w:rPr>
        <w:t xml:space="preserve">). It asks whether </w:t>
      </w:r>
      <w:r w:rsidR="00E72F18" w:rsidRPr="0087042B">
        <w:rPr>
          <w:rFonts w:ascii="Arial" w:eastAsia="Times New Roman" w:hAnsi="Arial" w:cs="Arial"/>
          <w:color w:val="000000"/>
          <w:sz w:val="16"/>
          <w:szCs w:val="16"/>
          <w:lang w:eastAsia="en-GB"/>
        </w:rPr>
        <w:t>SA1 address KV/KVIs from Process and/or Content perspective ?</w:t>
      </w:r>
    </w:p>
    <w:p w14:paraId="603297A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This needs more off-line talks to check the pros and cons of this approach.</w:t>
      </w:r>
    </w:p>
    <w:p w14:paraId="322BF842" w14:textId="0FF04F5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S1-2335484</w:t>
      </w:r>
    </w:p>
    <w:p w14:paraId="36393AD6" w14:textId="77777777" w:rsidR="009043AF" w:rsidRDefault="009043AF" w:rsidP="00BE7991">
      <w:pPr>
        <w:rPr>
          <w:rFonts w:ascii="Arial" w:eastAsia="Times New Roman" w:hAnsi="Arial" w:cs="Arial"/>
          <w:color w:val="000000"/>
          <w:sz w:val="16"/>
          <w:szCs w:val="16"/>
          <w:lang w:eastAsia="en-GB"/>
        </w:rPr>
      </w:pPr>
    </w:p>
    <w:p w14:paraId="1453D6AD" w14:textId="4F904B3A" w:rsidR="009043AF" w:rsidRDefault="00104109" w:rsidP="00BE7991">
      <w:pPr>
        <w:rPr>
          <w:rFonts w:ascii="Arial" w:eastAsia="Times New Roman" w:hAnsi="Arial" w:cs="Arial"/>
          <w:sz w:val="16"/>
          <w:szCs w:val="16"/>
          <w:lang w:eastAsia="en-GB"/>
        </w:rPr>
      </w:pPr>
      <w:hyperlink r:id="rId651" w:history="1">
        <w:r>
          <w:rPr>
            <w:rStyle w:val="Hyperlink"/>
            <w:rFonts w:ascii="Arial" w:eastAsia="Times New Roman" w:hAnsi="Arial" w:cs="Arial"/>
            <w:sz w:val="16"/>
            <w:szCs w:val="16"/>
            <w:lang w:eastAsia="en-GB"/>
          </w:rPr>
          <w:t>S1-233584</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Addressing KVIs in SA1 Rel-20</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AE53AA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S1-233194</w:t>
      </w:r>
    </w:p>
    <w:p w14:paraId="024B37A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To be progressed after this meeting.</w:t>
      </w:r>
    </w:p>
    <w:p w14:paraId="5BDFB718" w14:textId="1AA1DA0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00CB37C" w14:textId="77777777" w:rsidR="00484AC4" w:rsidRDefault="00484AC4" w:rsidP="00BE7991">
      <w:pPr>
        <w:rPr>
          <w:rFonts w:ascii="Arial" w:eastAsia="Times New Roman" w:hAnsi="Arial" w:cs="Arial"/>
          <w:color w:val="000000"/>
          <w:sz w:val="16"/>
          <w:szCs w:val="16"/>
          <w:lang w:eastAsia="en-GB"/>
        </w:rPr>
      </w:pPr>
    </w:p>
    <w:p w14:paraId="64C5C161" w14:textId="77777777" w:rsidR="003E3389" w:rsidRDefault="00E72F18" w:rsidP="00E65D4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10</w:t>
      </w:r>
      <w:r w:rsidRPr="002C081E">
        <w:rPr>
          <w:rFonts w:ascii="Arial" w:eastAsia="Times New Roman" w:hAnsi="Arial" w:cs="Arial"/>
          <w:b/>
          <w:bCs/>
          <w:i/>
          <w:iCs/>
          <w:sz w:val="16"/>
          <w:szCs w:val="16"/>
          <w:lang w:eastAsia="en-GB"/>
        </w:rPr>
        <w:tab/>
        <w:t xml:space="preserve">Work Item/Study Item progress </w:t>
      </w:r>
    </w:p>
    <w:p w14:paraId="50978B9E" w14:textId="3C214E4D" w:rsidR="00484AC4" w:rsidRPr="0065445A" w:rsidRDefault="00484AC4" w:rsidP="00E65D4A">
      <w:pPr>
        <w:rPr>
          <w:rFonts w:ascii="Arial" w:eastAsia="Times New Roman" w:hAnsi="Arial" w:cs="Arial"/>
          <w:b/>
          <w:i/>
          <w:color w:val="000000"/>
          <w:sz w:val="16"/>
          <w:szCs w:val="16"/>
          <w:lang w:eastAsia="en-GB"/>
        </w:rPr>
      </w:pPr>
    </w:p>
    <w:p w14:paraId="025AFD2A" w14:textId="77777777" w:rsidR="003E3389" w:rsidRPr="0065445A" w:rsidRDefault="00E72F18" w:rsidP="00E65D4A">
      <w:pPr>
        <w:rPr>
          <w:rFonts w:ascii="Arial" w:eastAsia="Times New Roman" w:hAnsi="Arial" w:cs="Arial"/>
          <w:b/>
          <w:bCs/>
          <w:i/>
          <w:iCs/>
          <w:sz w:val="16"/>
          <w:szCs w:val="16"/>
          <w:lang w:eastAsia="en-GB"/>
        </w:rPr>
      </w:pPr>
      <w:r w:rsidRPr="0065445A">
        <w:rPr>
          <w:rFonts w:ascii="Arial" w:eastAsia="Times New Roman" w:hAnsi="Arial" w:cs="Arial"/>
          <w:b/>
          <w:bCs/>
          <w:i/>
          <w:iCs/>
          <w:sz w:val="16"/>
          <w:szCs w:val="16"/>
          <w:lang w:eastAsia="en-GB"/>
        </w:rPr>
        <w:t>10.1</w:t>
      </w:r>
      <w:r w:rsidRPr="0065445A">
        <w:rPr>
          <w:rFonts w:ascii="Arial" w:eastAsia="Times New Roman" w:hAnsi="Arial" w:cs="Arial"/>
          <w:b/>
          <w:bCs/>
          <w:i/>
          <w:iCs/>
          <w:sz w:val="16"/>
          <w:szCs w:val="16"/>
          <w:lang w:eastAsia="en-GB"/>
        </w:rPr>
        <w:tab/>
        <w:t>Session information outputs</w:t>
      </w:r>
    </w:p>
    <w:p w14:paraId="12048AA7" w14:textId="0896201F" w:rsidR="009043AF" w:rsidRPr="0065445A" w:rsidRDefault="009043AF" w:rsidP="00E65D4A">
      <w:pPr>
        <w:rPr>
          <w:rFonts w:ascii="Arial" w:eastAsia="Times New Roman" w:hAnsi="Arial" w:cs="Arial"/>
          <w:b/>
          <w:i/>
          <w:color w:val="000000"/>
          <w:sz w:val="16"/>
          <w:szCs w:val="16"/>
          <w:lang w:eastAsia="en-GB"/>
        </w:rPr>
      </w:pPr>
    </w:p>
    <w:p w14:paraId="05819749" w14:textId="3AB42092" w:rsidR="009043AF" w:rsidRDefault="00104109" w:rsidP="00E65D4A">
      <w:pPr>
        <w:rPr>
          <w:rFonts w:ascii="Arial" w:eastAsia="Times New Roman" w:hAnsi="Arial" w:cs="Arial"/>
          <w:sz w:val="16"/>
          <w:szCs w:val="16"/>
          <w:lang w:eastAsia="en-GB"/>
        </w:rPr>
      </w:pPr>
      <w:hyperlink r:id="rId652" w:history="1">
        <w:r>
          <w:rPr>
            <w:rStyle w:val="Hyperlink"/>
            <w:rFonts w:ascii="Arial" w:eastAsia="Times New Roman" w:hAnsi="Arial" w:cs="Arial"/>
            <w:sz w:val="16"/>
            <w:szCs w:val="16"/>
            <w:lang w:eastAsia="en-GB"/>
          </w:rPr>
          <w:t>S1-233500</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Session Chair</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Sensing drafting report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320F21A9"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Approved, so all documents agreed in the drafting are agreed in SA1.</w:t>
      </w:r>
    </w:p>
    <w:p w14:paraId="3FA23D8C" w14:textId="098B20B9"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C1C79DF" w14:textId="77777777" w:rsidR="009043AF" w:rsidRDefault="009043AF" w:rsidP="00E65D4A">
      <w:pPr>
        <w:rPr>
          <w:rFonts w:ascii="Arial" w:eastAsia="Times New Roman" w:hAnsi="Arial" w:cs="Arial"/>
          <w:color w:val="000000"/>
          <w:sz w:val="16"/>
          <w:szCs w:val="16"/>
          <w:lang w:eastAsia="en-GB"/>
        </w:rPr>
      </w:pPr>
    </w:p>
    <w:p w14:paraId="600CA501" w14:textId="1727E704" w:rsidR="009043AF" w:rsidRDefault="00104109" w:rsidP="00E65D4A">
      <w:pPr>
        <w:rPr>
          <w:rFonts w:ascii="Arial" w:eastAsia="Times New Roman" w:hAnsi="Arial" w:cs="Arial"/>
          <w:sz w:val="16"/>
          <w:szCs w:val="16"/>
          <w:lang w:eastAsia="en-GB"/>
        </w:rPr>
      </w:pPr>
      <w:hyperlink r:id="rId653" w:history="1">
        <w:r>
          <w:rPr>
            <w:rStyle w:val="Hyperlink"/>
            <w:rFonts w:ascii="Arial" w:eastAsia="Times New Roman" w:hAnsi="Arial" w:cs="Arial"/>
            <w:sz w:val="16"/>
            <w:szCs w:val="16"/>
            <w:lang w:eastAsia="en-GB"/>
          </w:rPr>
          <w:t>S1-233501</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Drafting Chairperson</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Drafting group report for Ambient IoT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6338EACB"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Approved, so all documents agreed in the drafting are agreed in SA1.</w:t>
      </w:r>
    </w:p>
    <w:p w14:paraId="4E20080A" w14:textId="19946436"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81681E1" w14:textId="77777777" w:rsidR="009043AF" w:rsidRDefault="009043AF" w:rsidP="00E65D4A">
      <w:pPr>
        <w:rPr>
          <w:rFonts w:ascii="Arial" w:eastAsia="Times New Roman" w:hAnsi="Arial" w:cs="Arial"/>
          <w:color w:val="000000"/>
          <w:sz w:val="16"/>
          <w:szCs w:val="16"/>
          <w:lang w:eastAsia="en-GB"/>
        </w:rPr>
      </w:pPr>
    </w:p>
    <w:p w14:paraId="69A79582" w14:textId="549220AB" w:rsidR="009043AF" w:rsidRDefault="00104109" w:rsidP="00E65D4A">
      <w:pPr>
        <w:rPr>
          <w:rFonts w:ascii="Arial" w:eastAsia="Times New Roman" w:hAnsi="Arial" w:cs="Arial"/>
          <w:sz w:val="16"/>
          <w:szCs w:val="16"/>
          <w:lang w:eastAsia="en-GB"/>
        </w:rPr>
      </w:pPr>
      <w:hyperlink r:id="rId654" w:history="1">
        <w:r>
          <w:rPr>
            <w:rStyle w:val="Hyperlink"/>
            <w:rFonts w:ascii="Arial" w:eastAsia="Times New Roman" w:hAnsi="Arial" w:cs="Arial"/>
            <w:sz w:val="16"/>
            <w:szCs w:val="16"/>
            <w:lang w:eastAsia="en-GB"/>
          </w:rPr>
          <w:t>S1-233502</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Drafting Chairperson</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Drafting group report for Metaverse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4DCF6FFF"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Approved, so all documents agreed in the drafting are agreed in SA1.</w:t>
      </w:r>
    </w:p>
    <w:p w14:paraId="3DE13BDA" w14:textId="2A086EB7"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F23C543" w14:textId="77777777" w:rsidR="009043AF" w:rsidRDefault="009043AF" w:rsidP="00E65D4A">
      <w:pPr>
        <w:rPr>
          <w:rFonts w:ascii="Arial" w:eastAsia="Times New Roman" w:hAnsi="Arial" w:cs="Arial"/>
          <w:color w:val="000000"/>
          <w:sz w:val="16"/>
          <w:szCs w:val="16"/>
          <w:lang w:eastAsia="en-GB"/>
        </w:rPr>
      </w:pPr>
    </w:p>
    <w:p w14:paraId="514EC470" w14:textId="2D1A0622" w:rsidR="009043AF" w:rsidRDefault="00104109" w:rsidP="00E65D4A">
      <w:pPr>
        <w:rPr>
          <w:rFonts w:ascii="Arial" w:eastAsia="Times New Roman" w:hAnsi="Arial" w:cs="Arial"/>
          <w:sz w:val="16"/>
          <w:szCs w:val="16"/>
          <w:lang w:eastAsia="en-GB"/>
        </w:rPr>
      </w:pPr>
      <w:hyperlink r:id="rId655" w:history="1">
        <w:r>
          <w:rPr>
            <w:rStyle w:val="Hyperlink"/>
            <w:rFonts w:ascii="Arial" w:eastAsia="Times New Roman" w:hAnsi="Arial" w:cs="Arial"/>
            <w:sz w:val="16"/>
            <w:szCs w:val="16"/>
            <w:lang w:eastAsia="en-GB"/>
          </w:rPr>
          <w:t>S1-233503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Drafting Chairperson</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Drafting group Agenda report for EnergyServ + UAV</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7D0D457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Approved, so all documents agreed in the drafting are agreed in SA1.</w:t>
      </w:r>
    </w:p>
    <w:p w14:paraId="04C1FA55" w14:textId="012FBC6F"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D28A4A2" w14:textId="77777777" w:rsidR="009043AF" w:rsidRDefault="009043AF" w:rsidP="00E65D4A">
      <w:pPr>
        <w:rPr>
          <w:rFonts w:ascii="Arial" w:eastAsia="Times New Roman" w:hAnsi="Arial" w:cs="Arial"/>
          <w:color w:val="000000"/>
          <w:sz w:val="16"/>
          <w:szCs w:val="16"/>
          <w:lang w:eastAsia="en-GB"/>
        </w:rPr>
      </w:pPr>
    </w:p>
    <w:p w14:paraId="0421F2B3" w14:textId="7486C2F5" w:rsidR="009043AF" w:rsidRDefault="00104109" w:rsidP="00E65D4A">
      <w:pPr>
        <w:rPr>
          <w:rFonts w:ascii="Arial" w:eastAsia="Times New Roman" w:hAnsi="Arial" w:cs="Arial"/>
          <w:sz w:val="16"/>
          <w:szCs w:val="16"/>
          <w:lang w:eastAsia="en-GB"/>
        </w:rPr>
      </w:pPr>
      <w:hyperlink r:id="rId656" w:history="1">
        <w:r>
          <w:rPr>
            <w:rStyle w:val="Hyperlink"/>
            <w:rFonts w:ascii="Arial" w:eastAsia="Times New Roman" w:hAnsi="Arial" w:cs="Arial"/>
            <w:sz w:val="16"/>
            <w:szCs w:val="16"/>
            <w:lang w:eastAsia="en-GB"/>
          </w:rPr>
          <w:t>S1-233504</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Drafting Chairperson</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Drafting group Agenda report for ISN + Sat5G</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7E811EA7"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Approved, so all documents agreed in the drafting are agreed in SA1.</w:t>
      </w:r>
    </w:p>
    <w:p w14:paraId="20AD4415" w14:textId="3A81DAAA"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A42A789" w14:textId="77777777" w:rsidR="009043AF" w:rsidRDefault="009043AF" w:rsidP="00E65D4A">
      <w:pPr>
        <w:rPr>
          <w:rFonts w:ascii="Arial" w:eastAsia="Times New Roman" w:hAnsi="Arial" w:cs="Arial"/>
          <w:color w:val="000000"/>
          <w:sz w:val="16"/>
          <w:szCs w:val="16"/>
          <w:lang w:eastAsia="en-GB"/>
        </w:rPr>
      </w:pPr>
    </w:p>
    <w:p w14:paraId="2BEAF3F7" w14:textId="4B718AE9" w:rsidR="009043AF" w:rsidRDefault="00104109" w:rsidP="00E65D4A">
      <w:pPr>
        <w:rPr>
          <w:rFonts w:ascii="Arial" w:eastAsia="Times New Roman" w:hAnsi="Arial" w:cs="Arial"/>
          <w:sz w:val="16"/>
          <w:szCs w:val="16"/>
          <w:lang w:eastAsia="en-GB"/>
        </w:rPr>
      </w:pPr>
      <w:hyperlink r:id="rId657" w:history="1">
        <w:r>
          <w:rPr>
            <w:rStyle w:val="Hyperlink"/>
            <w:rFonts w:ascii="Arial" w:eastAsia="Times New Roman" w:hAnsi="Arial" w:cs="Arial"/>
            <w:sz w:val="16"/>
            <w:szCs w:val="16"/>
            <w:lang w:eastAsia="en-GB"/>
          </w:rPr>
          <w:t>S1-233505</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Drafting Chairperson</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Drafting group Agenda for DualSteer + AIML_Ph2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32198BC2" w14:textId="6F9E0998"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9E82504" w14:textId="77777777" w:rsidR="009043AF" w:rsidRDefault="009043AF" w:rsidP="00E65D4A">
      <w:pPr>
        <w:rPr>
          <w:rFonts w:ascii="Arial" w:eastAsia="Times New Roman" w:hAnsi="Arial" w:cs="Arial"/>
          <w:color w:val="000000"/>
          <w:sz w:val="16"/>
          <w:szCs w:val="16"/>
          <w:lang w:eastAsia="en-GB"/>
        </w:rPr>
      </w:pPr>
    </w:p>
    <w:p w14:paraId="544A4BC0" w14:textId="49A195B8" w:rsidR="009043AF" w:rsidRDefault="00E72F18" w:rsidP="00E65D4A">
      <w:pPr>
        <w:rPr>
          <w:rFonts w:ascii="Arial" w:eastAsia="Times New Roman" w:hAnsi="Arial" w:cs="Arial"/>
          <w:sz w:val="16"/>
          <w:szCs w:val="16"/>
          <w:lang w:eastAsia="en-GB"/>
        </w:rPr>
      </w:pPr>
      <w:r>
        <w:rPr>
          <w:rFonts w:ascii="Arial" w:eastAsia="Times New Roman" w:hAnsi="Arial" w:cs="Arial"/>
          <w:sz w:val="16"/>
          <w:szCs w:val="16"/>
          <w:lang w:eastAsia="en-GB"/>
        </w:rPr>
        <w:t>S1-233506</w:t>
      </w:r>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Drafting Chairperson</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Drafting group Agenda for SOBOT + FRMCS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277DFDF4"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Approved, so all documents agreed in the drafting are agreed in SA1.</w:t>
      </w:r>
      <w:r w:rsidR="00E72F18">
        <w:rPr>
          <w:rFonts w:ascii="Arial" w:eastAsia="Times New Roman" w:hAnsi="Arial" w:cs="Arial"/>
          <w:color w:val="000000"/>
          <w:sz w:val="16"/>
          <w:szCs w:val="16"/>
          <w:lang w:eastAsia="en-GB"/>
        </w:rPr>
        <w:br/>
        <w:t>The terminology shall be the same as traditionally used in SA1 (i.e. not use "postponed" for CR)</w:t>
      </w:r>
    </w:p>
    <w:p w14:paraId="191358D0" w14:textId="27843669"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B75DE5A" w14:textId="77777777" w:rsidR="00484AC4" w:rsidRDefault="00484AC4" w:rsidP="00E65D4A">
      <w:pPr>
        <w:rPr>
          <w:rFonts w:ascii="Arial" w:eastAsia="Times New Roman" w:hAnsi="Arial" w:cs="Arial"/>
          <w:color w:val="000000"/>
          <w:sz w:val="16"/>
          <w:szCs w:val="16"/>
          <w:lang w:eastAsia="en-GB"/>
        </w:rPr>
      </w:pPr>
    </w:p>
    <w:p w14:paraId="7C98AA44" w14:textId="77777777" w:rsidR="003E3389" w:rsidRDefault="00E72F18" w:rsidP="00E65D4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10.2</w:t>
      </w:r>
      <w:r w:rsidRPr="002C081E">
        <w:rPr>
          <w:rFonts w:ascii="Arial" w:eastAsia="Times New Roman" w:hAnsi="Arial" w:cs="Arial"/>
          <w:b/>
          <w:bCs/>
          <w:i/>
          <w:iCs/>
          <w:sz w:val="16"/>
          <w:szCs w:val="16"/>
          <w:lang w:eastAsia="en-GB"/>
        </w:rPr>
        <w:tab/>
        <w:t>Work Item/Study Item status update</w:t>
      </w:r>
    </w:p>
    <w:p w14:paraId="2083A810" w14:textId="43FDD9C8" w:rsidR="009043AF" w:rsidRPr="009043AF" w:rsidRDefault="009043AF" w:rsidP="00E65D4A">
      <w:pPr>
        <w:rPr>
          <w:rFonts w:ascii="Arial" w:eastAsia="Times New Roman" w:hAnsi="Arial" w:cs="Arial"/>
          <w:b/>
          <w:i/>
          <w:color w:val="000000"/>
          <w:sz w:val="16"/>
          <w:szCs w:val="16"/>
          <w:lang w:eastAsia="en-GB"/>
        </w:rPr>
      </w:pPr>
    </w:p>
    <w:p w14:paraId="59661426" w14:textId="2FFD1B6D" w:rsidR="009043AF" w:rsidRDefault="00104109" w:rsidP="00E65D4A">
      <w:pPr>
        <w:rPr>
          <w:rFonts w:ascii="Arial" w:eastAsia="Times New Roman" w:hAnsi="Arial" w:cs="Arial"/>
          <w:sz w:val="16"/>
          <w:szCs w:val="16"/>
          <w:lang w:eastAsia="en-GB"/>
        </w:rPr>
      </w:pPr>
      <w:hyperlink r:id="rId658" w:history="1">
        <w:r>
          <w:rPr>
            <w:rStyle w:val="Hyperlink"/>
            <w:rFonts w:ascii="Arial" w:eastAsia="Times New Roman" w:hAnsi="Arial" w:cs="Arial"/>
            <w:sz w:val="16"/>
            <w:szCs w:val="16"/>
            <w:lang w:eastAsia="en-GB"/>
          </w:rPr>
          <w:t>S1-233507</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Deutsche Telekom</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Sensing  Status report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3DD82F6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TR 100%</w:t>
      </w:r>
      <w:r w:rsidR="00E72F18">
        <w:rPr>
          <w:rFonts w:ascii="Arial" w:eastAsia="Times New Roman" w:hAnsi="Arial" w:cs="Arial"/>
          <w:color w:val="000000"/>
          <w:sz w:val="16"/>
          <w:szCs w:val="16"/>
          <w:lang w:eastAsia="en-GB"/>
        </w:rPr>
        <w:br/>
        <w:t>Normative 80%</w:t>
      </w:r>
    </w:p>
    <w:p w14:paraId="1CCD717B" w14:textId="29A04B34"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D73CC04" w14:textId="77777777" w:rsidR="009043AF" w:rsidRDefault="009043AF" w:rsidP="00E65D4A">
      <w:pPr>
        <w:rPr>
          <w:rFonts w:ascii="Arial" w:eastAsia="Times New Roman" w:hAnsi="Arial" w:cs="Arial"/>
          <w:color w:val="000000"/>
          <w:sz w:val="16"/>
          <w:szCs w:val="16"/>
          <w:lang w:eastAsia="en-GB"/>
        </w:rPr>
      </w:pPr>
    </w:p>
    <w:p w14:paraId="3FD15D42" w14:textId="1E2E7DAD" w:rsidR="009043AF" w:rsidRDefault="00104109" w:rsidP="00E65D4A">
      <w:pPr>
        <w:rPr>
          <w:rFonts w:ascii="Arial" w:eastAsia="Times New Roman" w:hAnsi="Arial" w:cs="Arial"/>
          <w:sz w:val="16"/>
          <w:szCs w:val="16"/>
          <w:lang w:eastAsia="en-GB"/>
        </w:rPr>
      </w:pPr>
      <w:hyperlink r:id="rId659" w:history="1">
        <w:r>
          <w:rPr>
            <w:rStyle w:val="Hyperlink"/>
            <w:rFonts w:ascii="Arial" w:eastAsia="Times New Roman" w:hAnsi="Arial" w:cs="Arial"/>
            <w:sz w:val="16"/>
            <w:szCs w:val="16"/>
            <w:lang w:eastAsia="en-GB"/>
          </w:rPr>
          <w:t>S1-233508</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AmbientIoT  Status report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1383013E"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TR: 95%</w:t>
      </w:r>
      <w:r w:rsidR="00E72F18">
        <w:rPr>
          <w:rFonts w:ascii="Arial" w:eastAsia="Times New Roman" w:hAnsi="Arial" w:cs="Arial"/>
          <w:color w:val="000000"/>
          <w:sz w:val="16"/>
          <w:szCs w:val="16"/>
          <w:lang w:eastAsia="en-GB"/>
        </w:rPr>
        <w:br/>
        <w:t>Norm: 80%</w:t>
      </w:r>
    </w:p>
    <w:p w14:paraId="4D823C2B"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TS is for approval, not for information</w:t>
      </w:r>
      <w:r w:rsidR="00E72F18">
        <w:rPr>
          <w:rFonts w:ascii="Arial" w:eastAsia="Times New Roman" w:hAnsi="Arial" w:cs="Arial"/>
          <w:color w:val="000000"/>
          <w:sz w:val="16"/>
          <w:szCs w:val="16"/>
          <w:lang w:eastAsia="en-GB"/>
        </w:rPr>
        <w:br/>
        <w:t>Planning for next meetings wrong</w:t>
      </w:r>
    </w:p>
    <w:p w14:paraId="10873A1A" w14:textId="184B1BD9"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B3BD930" w14:textId="77777777" w:rsidR="009043AF" w:rsidRDefault="009043AF" w:rsidP="00E65D4A">
      <w:pPr>
        <w:rPr>
          <w:rFonts w:ascii="Arial" w:eastAsia="Times New Roman" w:hAnsi="Arial" w:cs="Arial"/>
          <w:color w:val="000000"/>
          <w:sz w:val="16"/>
          <w:szCs w:val="16"/>
          <w:lang w:eastAsia="en-GB"/>
        </w:rPr>
      </w:pPr>
    </w:p>
    <w:p w14:paraId="75A5277F" w14:textId="7F82E16B" w:rsidR="009043AF" w:rsidRDefault="00104109" w:rsidP="00E65D4A">
      <w:pPr>
        <w:rPr>
          <w:rFonts w:ascii="Arial" w:eastAsia="Times New Roman" w:hAnsi="Arial" w:cs="Arial"/>
          <w:sz w:val="16"/>
          <w:szCs w:val="16"/>
          <w:lang w:eastAsia="en-GB"/>
        </w:rPr>
      </w:pPr>
      <w:hyperlink r:id="rId660" w:history="1">
        <w:r>
          <w:rPr>
            <w:rStyle w:val="Hyperlink"/>
            <w:rFonts w:ascii="Arial" w:eastAsia="Times New Roman" w:hAnsi="Arial" w:cs="Arial"/>
            <w:sz w:val="16"/>
            <w:szCs w:val="16"/>
            <w:lang w:eastAsia="en-GB"/>
          </w:rPr>
          <w:t>S1-233509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Samsung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Metaverse  Status report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37D5F223"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TR: 100%</w:t>
      </w:r>
      <w:r w:rsidR="00E72F18">
        <w:rPr>
          <w:rFonts w:ascii="Arial" w:eastAsia="Times New Roman" w:hAnsi="Arial" w:cs="Arial"/>
          <w:color w:val="000000"/>
          <w:sz w:val="16"/>
          <w:szCs w:val="16"/>
          <w:lang w:eastAsia="en-GB"/>
        </w:rPr>
        <w:br/>
        <w:t>Norm: 100%</w:t>
      </w:r>
    </w:p>
    <w:p w14:paraId="2ECCB6B0" w14:textId="25B70A59"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9F56900" w14:textId="77777777" w:rsidR="009043AF" w:rsidRDefault="009043AF" w:rsidP="00E65D4A">
      <w:pPr>
        <w:rPr>
          <w:rFonts w:ascii="Arial" w:eastAsia="Times New Roman" w:hAnsi="Arial" w:cs="Arial"/>
          <w:color w:val="000000"/>
          <w:sz w:val="16"/>
          <w:szCs w:val="16"/>
          <w:lang w:eastAsia="en-GB"/>
        </w:rPr>
      </w:pPr>
    </w:p>
    <w:p w14:paraId="7A90CC1E" w14:textId="3E67A044" w:rsidR="009043AF" w:rsidRDefault="00104109" w:rsidP="00E65D4A">
      <w:pPr>
        <w:rPr>
          <w:rFonts w:ascii="Arial" w:eastAsia="Times New Roman" w:hAnsi="Arial" w:cs="Arial"/>
          <w:sz w:val="16"/>
          <w:szCs w:val="16"/>
          <w:lang w:eastAsia="en-GB"/>
        </w:rPr>
      </w:pPr>
      <w:hyperlink r:id="rId661" w:history="1">
        <w:r>
          <w:rPr>
            <w:rStyle w:val="Hyperlink"/>
            <w:rFonts w:ascii="Arial" w:eastAsia="Times New Roman" w:hAnsi="Arial" w:cs="Arial"/>
            <w:sz w:val="16"/>
            <w:szCs w:val="16"/>
            <w:lang w:eastAsia="en-GB"/>
          </w:rPr>
          <w:t>S1-233510</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FRMCS_Ph5  Status report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16DF9F42"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TR: 100%</w:t>
      </w:r>
      <w:r w:rsidR="00E72F18">
        <w:rPr>
          <w:rFonts w:ascii="Arial" w:eastAsia="Times New Roman" w:hAnsi="Arial" w:cs="Arial"/>
          <w:color w:val="000000"/>
          <w:sz w:val="16"/>
          <w:szCs w:val="16"/>
          <w:lang w:eastAsia="en-GB"/>
        </w:rPr>
        <w:br/>
        <w:t>Norm: 100%</w:t>
      </w:r>
    </w:p>
    <w:p w14:paraId="4A9F1726"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Planning for next meetings wrong</w:t>
      </w:r>
    </w:p>
    <w:p w14:paraId="7E893D19" w14:textId="5447F15C"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F009BC9" w14:textId="77777777" w:rsidR="009043AF" w:rsidRDefault="009043AF" w:rsidP="00E65D4A">
      <w:pPr>
        <w:rPr>
          <w:rFonts w:ascii="Arial" w:eastAsia="Times New Roman" w:hAnsi="Arial" w:cs="Arial"/>
          <w:color w:val="000000"/>
          <w:sz w:val="16"/>
          <w:szCs w:val="16"/>
          <w:lang w:eastAsia="en-GB"/>
        </w:rPr>
      </w:pPr>
    </w:p>
    <w:p w14:paraId="6DF605D3" w14:textId="72BB911D" w:rsidR="009043AF" w:rsidRDefault="00104109" w:rsidP="00E65D4A">
      <w:pPr>
        <w:rPr>
          <w:rFonts w:ascii="Arial" w:eastAsia="Times New Roman" w:hAnsi="Arial" w:cs="Arial"/>
          <w:sz w:val="16"/>
          <w:szCs w:val="16"/>
          <w:lang w:eastAsia="en-GB"/>
        </w:rPr>
      </w:pPr>
      <w:hyperlink r:id="rId662" w:history="1">
        <w:r>
          <w:rPr>
            <w:rStyle w:val="Hyperlink"/>
            <w:rFonts w:ascii="Arial" w:eastAsia="Times New Roman" w:hAnsi="Arial" w:cs="Arial"/>
            <w:sz w:val="16"/>
            <w:szCs w:val="16"/>
            <w:lang w:eastAsia="en-GB"/>
          </w:rPr>
          <w:t>S1-233511</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AIML_Ph2  Status report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6676B089"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Norm: 100%</w:t>
      </w:r>
    </w:p>
    <w:p w14:paraId="71F9ED01" w14:textId="725F5FFE"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261F3784" w14:textId="77777777" w:rsidR="009043AF" w:rsidRDefault="009043AF" w:rsidP="00E65D4A">
      <w:pPr>
        <w:rPr>
          <w:rFonts w:ascii="Arial" w:eastAsia="Times New Roman" w:hAnsi="Arial" w:cs="Arial"/>
          <w:color w:val="000000"/>
          <w:sz w:val="16"/>
          <w:szCs w:val="16"/>
          <w:lang w:eastAsia="en-GB"/>
        </w:rPr>
      </w:pPr>
    </w:p>
    <w:p w14:paraId="1824A2F6" w14:textId="5AF28FDF" w:rsidR="009043AF" w:rsidRDefault="00104109" w:rsidP="00E65D4A">
      <w:pPr>
        <w:rPr>
          <w:rFonts w:ascii="Arial" w:eastAsia="Times New Roman" w:hAnsi="Arial" w:cs="Arial"/>
          <w:sz w:val="16"/>
          <w:szCs w:val="16"/>
          <w:lang w:eastAsia="en-GB"/>
        </w:rPr>
      </w:pPr>
      <w:hyperlink r:id="rId663" w:history="1">
        <w:r>
          <w:rPr>
            <w:rStyle w:val="Hyperlink"/>
            <w:rFonts w:ascii="Arial" w:eastAsia="Times New Roman" w:hAnsi="Arial" w:cs="Arial"/>
            <w:sz w:val="16"/>
            <w:szCs w:val="16"/>
            <w:lang w:eastAsia="en-GB"/>
          </w:rPr>
          <w:t>S1-233512</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Novamint</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5GSAT_Ph3  Status report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1BEB2802"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Norm: 100%</w:t>
      </w:r>
    </w:p>
    <w:p w14:paraId="1C062232" w14:textId="276A8D73"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914D60D" w14:textId="77777777" w:rsidR="009043AF" w:rsidRDefault="009043AF" w:rsidP="00E65D4A">
      <w:pPr>
        <w:rPr>
          <w:rFonts w:ascii="Arial" w:eastAsia="Times New Roman" w:hAnsi="Arial" w:cs="Arial"/>
          <w:color w:val="000000"/>
          <w:sz w:val="16"/>
          <w:szCs w:val="16"/>
          <w:lang w:eastAsia="en-GB"/>
        </w:rPr>
      </w:pPr>
    </w:p>
    <w:p w14:paraId="1BE212EC" w14:textId="3C7D68E8" w:rsidR="009043AF" w:rsidRDefault="00104109" w:rsidP="00E65D4A">
      <w:pPr>
        <w:rPr>
          <w:rFonts w:ascii="Arial" w:eastAsia="Times New Roman" w:hAnsi="Arial" w:cs="Arial"/>
          <w:sz w:val="16"/>
          <w:szCs w:val="16"/>
          <w:lang w:eastAsia="en-GB"/>
        </w:rPr>
      </w:pPr>
      <w:hyperlink r:id="rId664" w:history="1">
        <w:r>
          <w:rPr>
            <w:rStyle w:val="Hyperlink"/>
            <w:rFonts w:ascii="Arial" w:eastAsia="Times New Roman" w:hAnsi="Arial" w:cs="Arial"/>
            <w:sz w:val="16"/>
            <w:szCs w:val="16"/>
            <w:lang w:eastAsia="en-GB"/>
          </w:rPr>
          <w:t>S1-233513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UAV_Ph3 Status report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2A36B80E"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Norm: 100%</w:t>
      </w:r>
    </w:p>
    <w:p w14:paraId="325AA21F" w14:textId="103FB38D"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2BDCC11" w14:textId="77777777" w:rsidR="009043AF" w:rsidRDefault="009043AF" w:rsidP="00E65D4A">
      <w:pPr>
        <w:rPr>
          <w:rFonts w:ascii="Arial" w:eastAsia="Times New Roman" w:hAnsi="Arial" w:cs="Arial"/>
          <w:color w:val="000000"/>
          <w:sz w:val="16"/>
          <w:szCs w:val="16"/>
          <w:lang w:eastAsia="en-GB"/>
        </w:rPr>
      </w:pPr>
    </w:p>
    <w:p w14:paraId="2EA583D2" w14:textId="2DEB5D19" w:rsidR="009043AF" w:rsidRDefault="00104109" w:rsidP="00E65D4A">
      <w:pPr>
        <w:rPr>
          <w:rFonts w:ascii="Arial" w:eastAsia="Times New Roman" w:hAnsi="Arial" w:cs="Arial"/>
          <w:sz w:val="16"/>
          <w:szCs w:val="16"/>
          <w:lang w:eastAsia="en-GB"/>
        </w:rPr>
      </w:pPr>
      <w:hyperlink r:id="rId665" w:history="1">
        <w:r>
          <w:rPr>
            <w:rStyle w:val="Hyperlink"/>
            <w:rFonts w:ascii="Arial" w:eastAsia="Times New Roman" w:hAnsi="Arial" w:cs="Arial"/>
            <w:sz w:val="16"/>
            <w:szCs w:val="16"/>
            <w:lang w:eastAsia="en-GB"/>
          </w:rPr>
          <w:t>S1-233514</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FS_DualSteer  Status report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1F862AB3"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95%</w:t>
      </w:r>
    </w:p>
    <w:p w14:paraId="5A0A3D73" w14:textId="7920E4AC"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943BE33" w14:textId="77777777" w:rsidR="009043AF" w:rsidRDefault="009043AF" w:rsidP="00E65D4A">
      <w:pPr>
        <w:rPr>
          <w:rFonts w:ascii="Arial" w:eastAsia="Times New Roman" w:hAnsi="Arial" w:cs="Arial"/>
          <w:color w:val="000000"/>
          <w:sz w:val="16"/>
          <w:szCs w:val="16"/>
          <w:lang w:eastAsia="en-GB"/>
        </w:rPr>
      </w:pPr>
    </w:p>
    <w:p w14:paraId="12486F46" w14:textId="14AEF1B5" w:rsidR="00484AC4" w:rsidRDefault="00104109" w:rsidP="00E65D4A">
      <w:pPr>
        <w:rPr>
          <w:rFonts w:ascii="Arial" w:eastAsia="Times New Roman" w:hAnsi="Arial" w:cs="Arial"/>
          <w:sz w:val="16"/>
          <w:szCs w:val="16"/>
          <w:lang w:eastAsia="en-GB"/>
        </w:rPr>
      </w:pPr>
      <w:hyperlink r:id="rId666" w:history="1">
        <w:r>
          <w:rPr>
            <w:rStyle w:val="Hyperlink"/>
            <w:rFonts w:ascii="Arial" w:eastAsia="Times New Roman" w:hAnsi="Arial" w:cs="Arial"/>
            <w:sz w:val="16"/>
            <w:szCs w:val="16"/>
            <w:lang w:eastAsia="en-GB"/>
          </w:rPr>
          <w:t>S1-233515</w:t>
        </w:r>
      </w:hyperlink>
      <w:r w:rsidR="00484AC4">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w:t>
      </w:r>
      <w:r w:rsidR="00484AC4">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EnergieServ  Status report</w:t>
      </w:r>
      <w:r w:rsidR="00484AC4">
        <w:rPr>
          <w:rFonts w:ascii="Arial" w:eastAsia="Times New Roman" w:hAnsi="Arial" w:cs="Arial"/>
          <w:b/>
          <w:bCs/>
          <w:i/>
          <w:iCs/>
          <w:sz w:val="16"/>
          <w:szCs w:val="16"/>
          <w:lang w:eastAsia="en-GB"/>
        </w:rPr>
        <w:t xml:space="preserve"> </w:t>
      </w:r>
      <w:r w:rsidR="00484AC4">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484AC4">
        <w:rPr>
          <w:rFonts w:ascii="Arial" w:eastAsia="Times New Roman" w:hAnsi="Arial" w:cs="Arial"/>
          <w:sz w:val="16"/>
          <w:szCs w:val="16"/>
          <w:lang w:eastAsia="en-GB"/>
        </w:rPr>
        <w:t>)</w:t>
      </w:r>
    </w:p>
    <w:p w14:paraId="2D762FAA" w14:textId="77777777" w:rsidR="00484AC4"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Norm: 100%</w:t>
      </w:r>
    </w:p>
    <w:p w14:paraId="55E45BD6" w14:textId="2A0F4541" w:rsidR="00E72F18"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36BFEA9" w14:textId="77777777" w:rsidR="00484AC4" w:rsidRDefault="00484AC4" w:rsidP="00E65D4A">
      <w:pPr>
        <w:rPr>
          <w:rFonts w:ascii="Arial" w:eastAsia="Times New Roman" w:hAnsi="Arial" w:cs="Arial"/>
          <w:color w:val="000000"/>
          <w:sz w:val="16"/>
          <w:szCs w:val="16"/>
          <w:lang w:eastAsia="en-GB"/>
        </w:rPr>
      </w:pPr>
    </w:p>
    <w:p w14:paraId="4673B6DB" w14:textId="1F8A5D67" w:rsidR="00484AC4" w:rsidRDefault="00104109" w:rsidP="00E65D4A">
      <w:pPr>
        <w:rPr>
          <w:rFonts w:ascii="Arial" w:eastAsia="Times New Roman" w:hAnsi="Arial" w:cs="Arial"/>
          <w:sz w:val="16"/>
          <w:szCs w:val="16"/>
          <w:lang w:eastAsia="en-GB"/>
        </w:rPr>
      </w:pPr>
      <w:hyperlink r:id="rId667" w:history="1">
        <w:r>
          <w:rPr>
            <w:rStyle w:val="Hyperlink"/>
            <w:rFonts w:ascii="Arial" w:eastAsia="Times New Roman" w:hAnsi="Arial" w:cs="Arial"/>
            <w:sz w:val="16"/>
            <w:szCs w:val="16"/>
            <w:lang w:eastAsia="en-GB"/>
          </w:rPr>
          <w:t>S1-233516</w:t>
        </w:r>
      </w:hyperlink>
      <w:r w:rsidR="00484AC4">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LGE</w:t>
      </w:r>
      <w:r w:rsidR="00484AC4">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FS_SOBOT  Status report</w:t>
      </w:r>
      <w:r w:rsidR="00484AC4">
        <w:rPr>
          <w:rFonts w:ascii="Arial" w:eastAsia="Times New Roman" w:hAnsi="Arial" w:cs="Arial"/>
          <w:b/>
          <w:bCs/>
          <w:i/>
          <w:iCs/>
          <w:sz w:val="16"/>
          <w:szCs w:val="16"/>
          <w:lang w:eastAsia="en-GB"/>
        </w:rPr>
        <w:t xml:space="preserve"> </w:t>
      </w:r>
      <w:r w:rsidR="00484AC4">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484AC4">
        <w:rPr>
          <w:rFonts w:ascii="Arial" w:eastAsia="Times New Roman" w:hAnsi="Arial" w:cs="Arial"/>
          <w:sz w:val="16"/>
          <w:szCs w:val="16"/>
          <w:lang w:eastAsia="en-GB"/>
        </w:rPr>
        <w:t>)</w:t>
      </w:r>
    </w:p>
    <w:p w14:paraId="00B2534F" w14:textId="77777777" w:rsidR="00484AC4"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Study: 100%</w:t>
      </w:r>
    </w:p>
    <w:p w14:paraId="34A412A2" w14:textId="5432A1D0" w:rsidR="00E72F18"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21A02216" w14:textId="77777777" w:rsidR="00484AC4" w:rsidRDefault="00484AC4" w:rsidP="00E65D4A">
      <w:pPr>
        <w:rPr>
          <w:rFonts w:ascii="Arial" w:eastAsia="Times New Roman" w:hAnsi="Arial" w:cs="Arial"/>
          <w:color w:val="000000"/>
          <w:sz w:val="16"/>
          <w:szCs w:val="16"/>
          <w:lang w:eastAsia="en-GB"/>
        </w:rPr>
      </w:pPr>
    </w:p>
    <w:p w14:paraId="730C286E" w14:textId="3852C22D" w:rsidR="00484AC4" w:rsidRDefault="00104109" w:rsidP="00E65D4A">
      <w:pPr>
        <w:rPr>
          <w:rFonts w:ascii="Arial" w:eastAsia="Times New Roman" w:hAnsi="Arial" w:cs="Arial"/>
          <w:sz w:val="16"/>
          <w:szCs w:val="16"/>
          <w:lang w:eastAsia="en-GB"/>
        </w:rPr>
      </w:pPr>
      <w:hyperlink r:id="rId668" w:history="1">
        <w:r>
          <w:rPr>
            <w:rStyle w:val="Hyperlink"/>
            <w:rFonts w:ascii="Arial" w:eastAsia="Times New Roman" w:hAnsi="Arial" w:cs="Arial"/>
            <w:sz w:val="16"/>
            <w:szCs w:val="16"/>
            <w:lang w:eastAsia="en-GB"/>
          </w:rPr>
          <w:t>S1-233517</w:t>
        </w:r>
      </w:hyperlink>
      <w:r w:rsidR="00484AC4">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Novamint</w:t>
      </w:r>
      <w:r w:rsidR="00484AC4">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FS_ISN  Status report</w:t>
      </w:r>
      <w:r w:rsidR="00484AC4">
        <w:rPr>
          <w:rFonts w:ascii="Arial" w:eastAsia="Times New Roman" w:hAnsi="Arial" w:cs="Arial"/>
          <w:b/>
          <w:bCs/>
          <w:i/>
          <w:iCs/>
          <w:sz w:val="16"/>
          <w:szCs w:val="16"/>
          <w:lang w:eastAsia="en-GB"/>
        </w:rPr>
        <w:t xml:space="preserve"> </w:t>
      </w:r>
      <w:r w:rsidR="00484AC4">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484AC4">
        <w:rPr>
          <w:rFonts w:ascii="Arial" w:eastAsia="Times New Roman" w:hAnsi="Arial" w:cs="Arial"/>
          <w:sz w:val="16"/>
          <w:szCs w:val="16"/>
          <w:lang w:eastAsia="en-GB"/>
        </w:rPr>
        <w:t>)</w:t>
      </w:r>
    </w:p>
    <w:p w14:paraId="5DB4156F" w14:textId="77777777" w:rsidR="00484AC4"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65%</w:t>
      </w:r>
    </w:p>
    <w:p w14:paraId="156BAE4A" w14:textId="60A71BD0" w:rsidR="00E72F18"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CF502D1" w14:textId="77777777" w:rsidR="00484AC4" w:rsidRDefault="00484AC4" w:rsidP="00E65D4A">
      <w:pPr>
        <w:rPr>
          <w:rFonts w:ascii="Arial" w:eastAsia="Times New Roman" w:hAnsi="Arial" w:cs="Arial"/>
          <w:color w:val="000000"/>
          <w:sz w:val="16"/>
          <w:szCs w:val="16"/>
          <w:lang w:eastAsia="en-GB"/>
        </w:rPr>
      </w:pPr>
    </w:p>
    <w:p w14:paraId="4157514E" w14:textId="19BCFFD4" w:rsidR="00484AC4" w:rsidRDefault="00104109" w:rsidP="00E65D4A">
      <w:pPr>
        <w:rPr>
          <w:rFonts w:ascii="Arial" w:eastAsia="Times New Roman" w:hAnsi="Arial" w:cs="Arial"/>
          <w:sz w:val="16"/>
          <w:szCs w:val="16"/>
          <w:lang w:eastAsia="en-GB"/>
        </w:rPr>
      </w:pPr>
      <w:hyperlink r:id="rId669" w:history="1">
        <w:r>
          <w:rPr>
            <w:rStyle w:val="Hyperlink"/>
            <w:rFonts w:ascii="Arial" w:eastAsia="Times New Roman" w:hAnsi="Arial" w:cs="Arial"/>
            <w:sz w:val="16"/>
            <w:szCs w:val="16"/>
            <w:lang w:eastAsia="en-GB"/>
          </w:rPr>
          <w:t>S1-233518</w:t>
        </w:r>
      </w:hyperlink>
      <w:r w:rsidR="00484AC4">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Telecom</w:t>
      </w:r>
      <w:r w:rsidR="00484AC4">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Mini-WID NPNSel  Status report</w:t>
      </w:r>
      <w:r w:rsidR="00484AC4">
        <w:rPr>
          <w:rFonts w:ascii="Arial" w:eastAsia="Times New Roman" w:hAnsi="Arial" w:cs="Arial"/>
          <w:b/>
          <w:bCs/>
          <w:i/>
          <w:iCs/>
          <w:sz w:val="16"/>
          <w:szCs w:val="16"/>
          <w:lang w:eastAsia="en-GB"/>
        </w:rPr>
        <w:t xml:space="preserve"> </w:t>
      </w:r>
      <w:r w:rsidR="00484AC4">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484AC4">
        <w:rPr>
          <w:rFonts w:ascii="Arial" w:eastAsia="Times New Roman" w:hAnsi="Arial" w:cs="Arial"/>
          <w:sz w:val="16"/>
          <w:szCs w:val="16"/>
          <w:lang w:eastAsia="en-GB"/>
        </w:rPr>
        <w:t>)</w:t>
      </w:r>
    </w:p>
    <w:p w14:paraId="5F0A13C3" w14:textId="4DD70244" w:rsidR="00E72F18"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34611006" w14:textId="77777777" w:rsidR="00484AC4" w:rsidRDefault="00484AC4" w:rsidP="00E65D4A">
      <w:pPr>
        <w:rPr>
          <w:rFonts w:ascii="Arial" w:eastAsia="Times New Roman" w:hAnsi="Arial" w:cs="Arial"/>
          <w:color w:val="000000"/>
          <w:sz w:val="16"/>
          <w:szCs w:val="16"/>
          <w:lang w:eastAsia="en-GB"/>
        </w:rPr>
      </w:pPr>
    </w:p>
    <w:p w14:paraId="091F5351" w14:textId="7DA47B6D" w:rsidR="00484AC4" w:rsidRDefault="00104109" w:rsidP="00E65D4A">
      <w:pPr>
        <w:rPr>
          <w:rFonts w:ascii="Arial" w:eastAsia="Times New Roman" w:hAnsi="Arial" w:cs="Arial"/>
          <w:sz w:val="16"/>
          <w:szCs w:val="16"/>
          <w:lang w:eastAsia="en-GB"/>
        </w:rPr>
      </w:pPr>
      <w:hyperlink r:id="rId670" w:history="1">
        <w:r>
          <w:rPr>
            <w:rStyle w:val="Hyperlink"/>
            <w:rFonts w:ascii="Arial" w:eastAsia="Times New Roman" w:hAnsi="Arial" w:cs="Arial"/>
            <w:sz w:val="16"/>
            <w:szCs w:val="16"/>
            <w:lang w:eastAsia="en-GB"/>
          </w:rPr>
          <w:t>S1-233519</w:t>
        </w:r>
      </w:hyperlink>
      <w:r w:rsidR="00484AC4">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NOVAMINT</w:t>
      </w:r>
      <w:r w:rsidR="00484AC4">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Mini-WID NSS  Status report</w:t>
      </w:r>
      <w:r w:rsidR="00484AC4">
        <w:rPr>
          <w:rFonts w:ascii="Arial" w:eastAsia="Times New Roman" w:hAnsi="Arial" w:cs="Arial"/>
          <w:b/>
          <w:bCs/>
          <w:i/>
          <w:iCs/>
          <w:sz w:val="16"/>
          <w:szCs w:val="16"/>
          <w:lang w:eastAsia="en-GB"/>
        </w:rPr>
        <w:t xml:space="preserve"> </w:t>
      </w:r>
      <w:r w:rsidR="00484AC4">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484AC4">
        <w:rPr>
          <w:rFonts w:ascii="Arial" w:eastAsia="Times New Roman" w:hAnsi="Arial" w:cs="Arial"/>
          <w:sz w:val="16"/>
          <w:szCs w:val="16"/>
          <w:lang w:eastAsia="en-GB"/>
        </w:rPr>
        <w:t>)</w:t>
      </w:r>
    </w:p>
    <w:p w14:paraId="20A5199A" w14:textId="11CC0ADE" w:rsidR="00E72F18"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61610154" w14:textId="77777777" w:rsidR="00484AC4" w:rsidRDefault="00484AC4" w:rsidP="00E65D4A">
      <w:pPr>
        <w:rPr>
          <w:rFonts w:ascii="Arial" w:eastAsia="Times New Roman" w:hAnsi="Arial" w:cs="Arial"/>
          <w:color w:val="000000"/>
          <w:sz w:val="16"/>
          <w:szCs w:val="16"/>
          <w:lang w:eastAsia="en-GB"/>
        </w:rPr>
      </w:pPr>
    </w:p>
    <w:p w14:paraId="1FDE84B3" w14:textId="7EC5F21A" w:rsidR="00484AC4" w:rsidRDefault="00104109" w:rsidP="00E65D4A">
      <w:pPr>
        <w:rPr>
          <w:rFonts w:ascii="Arial" w:eastAsia="Times New Roman" w:hAnsi="Arial" w:cs="Arial"/>
          <w:sz w:val="16"/>
          <w:szCs w:val="16"/>
          <w:lang w:eastAsia="en-GB"/>
        </w:rPr>
      </w:pPr>
      <w:hyperlink r:id="rId671" w:history="1">
        <w:r>
          <w:rPr>
            <w:rStyle w:val="Hyperlink"/>
            <w:rFonts w:ascii="Arial" w:eastAsia="Times New Roman" w:hAnsi="Arial" w:cs="Arial"/>
            <w:sz w:val="16"/>
            <w:szCs w:val="16"/>
            <w:lang w:eastAsia="en-GB"/>
          </w:rPr>
          <w:t>S1-233520</w:t>
        </w:r>
      </w:hyperlink>
      <w:r w:rsidR="00484AC4">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Orange</w:t>
      </w:r>
      <w:r w:rsidR="00484AC4">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Mini-WID TIE_IoTAPP  Status report</w:t>
      </w:r>
      <w:r w:rsidR="00484AC4">
        <w:rPr>
          <w:rFonts w:ascii="Arial" w:eastAsia="Times New Roman" w:hAnsi="Arial" w:cs="Arial"/>
          <w:b/>
          <w:bCs/>
          <w:i/>
          <w:iCs/>
          <w:sz w:val="16"/>
          <w:szCs w:val="16"/>
          <w:lang w:eastAsia="en-GB"/>
        </w:rPr>
        <w:t xml:space="preserve"> </w:t>
      </w:r>
      <w:r w:rsidR="00484AC4">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484AC4">
        <w:rPr>
          <w:rFonts w:ascii="Arial" w:eastAsia="Times New Roman" w:hAnsi="Arial" w:cs="Arial"/>
          <w:sz w:val="16"/>
          <w:szCs w:val="16"/>
          <w:lang w:eastAsia="en-GB"/>
        </w:rPr>
        <w:t>)</w:t>
      </w:r>
    </w:p>
    <w:p w14:paraId="46C53A7F" w14:textId="77777777" w:rsidR="00484AC4"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0%</w:t>
      </w:r>
    </w:p>
    <w:p w14:paraId="78D3E2C9" w14:textId="1761E511" w:rsidR="00E72F18"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3A65DEC" w14:textId="77777777" w:rsidR="00484AC4" w:rsidRDefault="00484AC4" w:rsidP="00E65D4A">
      <w:pPr>
        <w:rPr>
          <w:rFonts w:ascii="Arial" w:eastAsia="Times New Roman" w:hAnsi="Arial" w:cs="Arial"/>
          <w:color w:val="000000"/>
          <w:sz w:val="16"/>
          <w:szCs w:val="16"/>
          <w:lang w:eastAsia="en-GB"/>
        </w:rPr>
      </w:pPr>
    </w:p>
    <w:p w14:paraId="6613DE66" w14:textId="298F3C2B" w:rsidR="00484AC4" w:rsidRDefault="00104109" w:rsidP="00E65D4A">
      <w:pPr>
        <w:rPr>
          <w:rFonts w:ascii="Arial" w:eastAsia="Times New Roman" w:hAnsi="Arial" w:cs="Arial"/>
          <w:sz w:val="16"/>
          <w:szCs w:val="16"/>
          <w:lang w:eastAsia="en-GB"/>
        </w:rPr>
      </w:pPr>
      <w:hyperlink r:id="rId672" w:history="1">
        <w:r>
          <w:rPr>
            <w:rStyle w:val="Hyperlink"/>
            <w:rFonts w:ascii="Arial" w:eastAsia="Times New Roman" w:hAnsi="Arial" w:cs="Arial"/>
            <w:sz w:val="16"/>
            <w:szCs w:val="16"/>
            <w:lang w:eastAsia="en-GB"/>
          </w:rPr>
          <w:t>S1-233521</w:t>
        </w:r>
      </w:hyperlink>
      <w:r w:rsidR="00484AC4">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one2many</w:t>
      </w:r>
      <w:r w:rsidR="00484AC4">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Mini-WID DUPDET  Status report</w:t>
      </w:r>
      <w:r w:rsidR="00484AC4">
        <w:rPr>
          <w:rFonts w:ascii="Arial" w:eastAsia="Times New Roman" w:hAnsi="Arial" w:cs="Arial"/>
          <w:b/>
          <w:bCs/>
          <w:i/>
          <w:iCs/>
          <w:sz w:val="16"/>
          <w:szCs w:val="16"/>
          <w:lang w:eastAsia="en-GB"/>
        </w:rPr>
        <w:t xml:space="preserve"> </w:t>
      </w:r>
      <w:r w:rsidR="00484AC4">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484AC4">
        <w:rPr>
          <w:rFonts w:ascii="Arial" w:eastAsia="Times New Roman" w:hAnsi="Arial" w:cs="Arial"/>
          <w:sz w:val="16"/>
          <w:szCs w:val="16"/>
          <w:lang w:eastAsia="en-GB"/>
        </w:rPr>
        <w:t>)</w:t>
      </w:r>
    </w:p>
    <w:p w14:paraId="73B041E9" w14:textId="2347C945" w:rsidR="00E72F18"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sidRPr="00AE5142">
        <w:rPr>
          <w:rFonts w:ascii="Arial" w:eastAsia="Times New Roman" w:hAnsi="Arial" w:cs="Arial"/>
          <w:color w:val="000000"/>
          <w:sz w:val="16"/>
          <w:szCs w:val="16"/>
          <w:lang w:eastAsia="en-GB"/>
        </w:rPr>
        <w:t>Withdrawn</w:t>
      </w:r>
    </w:p>
    <w:p w14:paraId="0ECC1EA7" w14:textId="77777777" w:rsidR="00DE2A30" w:rsidRDefault="00DE2A30" w:rsidP="00DE2A30">
      <w:pPr>
        <w:pStyle w:val="Heading1"/>
      </w:pPr>
      <w:bookmarkStart w:id="75" w:name="_Toc128662566"/>
      <w:bookmarkStart w:id="76" w:name="_Toc140675375"/>
      <w:bookmarkStart w:id="77" w:name="_Toc146900396"/>
      <w:bookmarkStart w:id="78" w:name="_Toc157177986"/>
      <w:bookmarkEnd w:id="2"/>
      <w:r>
        <w:t>11</w:t>
      </w:r>
      <w:r>
        <w:tab/>
        <w:t>Next meetings (calendar)</w:t>
      </w:r>
      <w:bookmarkEnd w:id="75"/>
      <w:bookmarkEnd w:id="76"/>
      <w:bookmarkEnd w:id="77"/>
      <w:bookmarkEnd w:id="78"/>
    </w:p>
    <w:p w14:paraId="47C0B4F9" w14:textId="77777777" w:rsidR="00DE2A30" w:rsidRPr="00163387" w:rsidRDefault="00DE2A30" w:rsidP="00DE2A30">
      <w:pPr>
        <w:rPr>
          <w:rFonts w:eastAsia="Arial Unicode MS" w:cs="Arial"/>
          <w:b/>
          <w:bCs/>
          <w:szCs w:val="18"/>
          <w:u w:val="single"/>
          <w:lang w:eastAsia="ar-SA"/>
        </w:rPr>
      </w:pPr>
      <w:r w:rsidRPr="00163387">
        <w:rPr>
          <w:rFonts w:eastAsia="Arial Unicode MS" w:cs="Arial"/>
          <w:b/>
          <w:bCs/>
          <w:szCs w:val="18"/>
          <w:u w:val="single"/>
          <w:lang w:eastAsia="ar-SA"/>
        </w:rPr>
        <w:t>Warning: the calendar is subject to changes.</w:t>
      </w:r>
    </w:p>
    <w:p w14:paraId="46EB9929" w14:textId="18E682D7" w:rsidR="00DE2A30" w:rsidRPr="00163387" w:rsidRDefault="00DE2A30" w:rsidP="00DE2A30">
      <w:pPr>
        <w:rPr>
          <w:rFonts w:eastAsia="Arial Unicode MS" w:cs="Arial"/>
          <w:szCs w:val="18"/>
          <w:lang w:eastAsia="ar-SA"/>
        </w:rPr>
      </w:pPr>
      <w:r w:rsidRPr="00163387">
        <w:rPr>
          <w:rFonts w:eastAsia="Arial Unicode MS" w:cs="Arial"/>
          <w:szCs w:val="18"/>
          <w:lang w:eastAsia="ar-SA"/>
        </w:rPr>
        <w:t xml:space="preserve">For latest information, consult: </w:t>
      </w:r>
      <w:hyperlink r:id="rId673" w:history="1">
        <w:r w:rsidRPr="007D4E71">
          <w:rPr>
            <w:rStyle w:val="Hyperlink"/>
            <w:rFonts w:eastAsia="Arial Unicode MS" w:cs="Arial"/>
            <w:szCs w:val="18"/>
            <w:lang w:eastAsia="ar-SA"/>
          </w:rPr>
          <w:t>https://portal.3gpp.org/</w:t>
        </w:r>
      </w:hyperlink>
      <w:r>
        <w:rPr>
          <w:rFonts w:eastAsia="Arial Unicode MS" w:cs="Arial"/>
          <w:szCs w:val="18"/>
          <w:lang w:eastAsia="ar-SA"/>
        </w:rPr>
        <w:t xml:space="preserve"> </w:t>
      </w:r>
    </w:p>
    <w:p w14:paraId="575F9887" w14:textId="77777777" w:rsidR="00DE2A30" w:rsidRDefault="00DE2A30" w:rsidP="00DE2A30">
      <w:pPr>
        <w:rPr>
          <w:lang w:val="en-US"/>
        </w:rPr>
      </w:pPr>
    </w:p>
    <w:p w14:paraId="7D3C5C67" w14:textId="77777777" w:rsidR="00DE2A30" w:rsidRPr="00184602" w:rsidRDefault="00DE2A30" w:rsidP="00DE2A30">
      <w:pPr>
        <w:rPr>
          <w:rFonts w:eastAsia="Arial Unicode MS" w:cs="Arial"/>
          <w:szCs w:val="18"/>
          <w:lang w:eastAsia="ar-SA"/>
        </w:rPr>
      </w:pPr>
      <w:bookmarkStart w:id="79" w:name="_Toc128662567"/>
      <w:bookmarkStart w:id="80" w:name="_Toc140675376"/>
      <w:bookmarkStart w:id="81" w:name="_Toc146900397"/>
      <w:r>
        <w:rPr>
          <w:rFonts w:eastAsia="Arial Unicode MS" w:cs="Arial"/>
          <w:szCs w:val="18"/>
          <w:lang w:eastAsia="ar-SA"/>
        </w:rPr>
        <w:t xml:space="preserve">Next </w:t>
      </w:r>
      <w:r w:rsidRPr="00184602">
        <w:rPr>
          <w:rFonts w:eastAsia="Arial Unicode MS" w:cs="Arial"/>
          <w:szCs w:val="18"/>
          <w:lang w:eastAsia="ar-SA"/>
        </w:rPr>
        <w:t>meetings:</w:t>
      </w:r>
    </w:p>
    <w:p w14:paraId="0FB1E55D" w14:textId="6EE10F4D" w:rsidR="00DE2A30" w:rsidRPr="00947921" w:rsidRDefault="00DE2A30" w:rsidP="00DE2A30">
      <w:pPr>
        <w:rPr>
          <w:rFonts w:eastAsia="Arial Unicode MS" w:cs="Arial"/>
          <w:szCs w:val="18"/>
          <w:lang w:eastAsia="ar-SA"/>
        </w:rPr>
      </w:pPr>
      <w:r w:rsidRPr="00947921">
        <w:rPr>
          <w:rFonts w:eastAsia="Arial Unicode MS" w:cs="Arial"/>
          <w:szCs w:val="18"/>
          <w:lang w:eastAsia="ar-SA"/>
        </w:rPr>
        <w:t>SA1#105</w:t>
      </w:r>
      <w:r w:rsidRPr="00947921">
        <w:rPr>
          <w:rFonts w:eastAsia="Arial Unicode MS" w:cs="Arial"/>
          <w:szCs w:val="18"/>
          <w:lang w:eastAsia="ar-SA"/>
        </w:rPr>
        <w:tab/>
        <w:t>26Feb -01 Mar 2024</w:t>
      </w:r>
      <w:r>
        <w:rPr>
          <w:rFonts w:eastAsia="Arial Unicode MS" w:cs="Arial"/>
          <w:szCs w:val="18"/>
          <w:lang w:eastAsia="ar-SA"/>
        </w:rPr>
        <w:tab/>
      </w:r>
      <w:r w:rsidRPr="00947921">
        <w:rPr>
          <w:rFonts w:eastAsia="Arial Unicode MS" w:cs="Arial"/>
          <w:szCs w:val="18"/>
          <w:lang w:eastAsia="ar-SA"/>
        </w:rPr>
        <w:t>Athens (Hyatt Athens)</w:t>
      </w:r>
    </w:p>
    <w:p w14:paraId="36B8E3B2" w14:textId="16ADEF17" w:rsidR="00DE2A30" w:rsidRPr="00377DE9" w:rsidRDefault="00DE2A30" w:rsidP="00DE2A30">
      <w:pPr>
        <w:rPr>
          <w:rFonts w:eastAsia="Arial Unicode MS" w:cs="Arial"/>
          <w:szCs w:val="18"/>
          <w:lang w:val="fr-FR" w:eastAsia="ar-SA"/>
        </w:rPr>
      </w:pPr>
      <w:r w:rsidRPr="00377DE9">
        <w:rPr>
          <w:rFonts w:eastAsia="Arial Unicode MS" w:cs="Arial"/>
          <w:szCs w:val="18"/>
          <w:lang w:val="fr-FR" w:eastAsia="ar-SA"/>
        </w:rPr>
        <w:t>SA1#106</w:t>
      </w:r>
      <w:r w:rsidRPr="00377DE9">
        <w:rPr>
          <w:rFonts w:eastAsia="Arial Unicode MS" w:cs="Arial"/>
          <w:szCs w:val="18"/>
          <w:lang w:val="fr-FR" w:eastAsia="ar-SA"/>
        </w:rPr>
        <w:tab/>
        <w:t>27-31 May 2024</w:t>
      </w:r>
      <w:r w:rsidRPr="00377DE9">
        <w:rPr>
          <w:rFonts w:eastAsia="Arial Unicode MS" w:cs="Arial"/>
          <w:szCs w:val="18"/>
          <w:lang w:val="fr-FR" w:eastAsia="ar-SA"/>
        </w:rPr>
        <w:tab/>
      </w:r>
      <w:r w:rsidR="00507E16">
        <w:rPr>
          <w:rFonts w:eastAsia="Arial Unicode MS" w:cs="Arial"/>
          <w:szCs w:val="18"/>
          <w:lang w:val="fr-FR" w:eastAsia="ar-SA"/>
        </w:rPr>
        <w:tab/>
      </w:r>
      <w:r w:rsidRPr="00947921">
        <w:rPr>
          <w:rFonts w:eastAsia="Arial Unicode MS" w:cs="Arial"/>
          <w:szCs w:val="18"/>
          <w:lang w:val="fr-FR" w:eastAsia="ar-SA"/>
        </w:rPr>
        <w:t>Korea, Jeju</w:t>
      </w:r>
    </w:p>
    <w:p w14:paraId="6E04055E" w14:textId="18BBE580" w:rsidR="00DE2A30" w:rsidRPr="00377DE9" w:rsidRDefault="00DE2A30" w:rsidP="00DE2A30">
      <w:pPr>
        <w:rPr>
          <w:rFonts w:eastAsia="Arial Unicode MS" w:cs="Arial"/>
          <w:szCs w:val="18"/>
          <w:lang w:val="fr-FR" w:eastAsia="ar-SA"/>
        </w:rPr>
      </w:pPr>
      <w:r w:rsidRPr="00377DE9">
        <w:rPr>
          <w:rFonts w:eastAsia="Arial Unicode MS" w:cs="Arial"/>
          <w:szCs w:val="18"/>
          <w:lang w:val="fr-FR" w:eastAsia="ar-SA"/>
        </w:rPr>
        <w:t>SA1#107</w:t>
      </w:r>
      <w:r w:rsidRPr="00377DE9">
        <w:rPr>
          <w:rFonts w:eastAsia="Arial Unicode MS" w:cs="Arial"/>
          <w:szCs w:val="18"/>
          <w:lang w:val="fr-FR" w:eastAsia="ar-SA"/>
        </w:rPr>
        <w:tab/>
        <w:t>19-23 Aug 2024</w:t>
      </w:r>
      <w:r>
        <w:rPr>
          <w:rFonts w:eastAsia="Arial Unicode MS" w:cs="Arial"/>
          <w:szCs w:val="18"/>
          <w:lang w:val="fr-FR" w:eastAsia="ar-SA"/>
        </w:rPr>
        <w:tab/>
      </w:r>
      <w:r>
        <w:rPr>
          <w:rFonts w:eastAsia="Arial Unicode MS" w:cs="Arial"/>
          <w:szCs w:val="18"/>
          <w:lang w:val="fr-FR" w:eastAsia="ar-SA"/>
        </w:rPr>
        <w:tab/>
      </w:r>
      <w:r w:rsidRPr="00947921">
        <w:rPr>
          <w:rFonts w:eastAsia="Arial Unicode MS" w:cs="Arial"/>
          <w:szCs w:val="18"/>
          <w:lang w:val="fr-FR" w:eastAsia="ar-SA"/>
        </w:rPr>
        <w:t>Netherlands, Maastricht</w:t>
      </w:r>
    </w:p>
    <w:p w14:paraId="2B4EE1F5" w14:textId="7B6023C2" w:rsidR="00DE2A30" w:rsidRPr="00FC1CF2" w:rsidRDefault="00DE2A30" w:rsidP="00DE2A30">
      <w:pPr>
        <w:rPr>
          <w:rFonts w:eastAsia="Arial Unicode MS" w:cs="Arial"/>
          <w:szCs w:val="18"/>
          <w:lang w:val="fr-FR" w:eastAsia="ar-SA"/>
        </w:rPr>
      </w:pPr>
      <w:r w:rsidRPr="00FC1CF2">
        <w:rPr>
          <w:rFonts w:eastAsia="Arial Unicode MS" w:cs="Arial"/>
          <w:szCs w:val="18"/>
          <w:lang w:val="fr-FR" w:eastAsia="ar-SA"/>
        </w:rPr>
        <w:t>SA1#108</w:t>
      </w:r>
      <w:r w:rsidRPr="00FC1CF2">
        <w:rPr>
          <w:rFonts w:eastAsia="Arial Unicode MS" w:cs="Arial"/>
          <w:szCs w:val="18"/>
          <w:lang w:val="fr-FR" w:eastAsia="ar-SA"/>
        </w:rPr>
        <w:tab/>
        <w:t>18-22 Nov 2024</w:t>
      </w:r>
      <w:r w:rsidRPr="00FC1CF2">
        <w:rPr>
          <w:rFonts w:eastAsia="Arial Unicode MS" w:cs="Arial"/>
          <w:szCs w:val="18"/>
          <w:lang w:val="fr-FR" w:eastAsia="ar-SA"/>
        </w:rPr>
        <w:tab/>
      </w:r>
      <w:r>
        <w:rPr>
          <w:rFonts w:eastAsia="Arial Unicode MS" w:cs="Arial"/>
          <w:szCs w:val="18"/>
          <w:lang w:val="fr-FR" w:eastAsia="ar-SA"/>
        </w:rPr>
        <w:tab/>
      </w:r>
      <w:r w:rsidRPr="00FC1CF2">
        <w:rPr>
          <w:rFonts w:eastAsia="Arial Unicode MS" w:cs="Arial"/>
          <w:szCs w:val="18"/>
          <w:lang w:val="fr-FR" w:eastAsia="ar-SA"/>
        </w:rPr>
        <w:t>US, Orlando</w:t>
      </w:r>
    </w:p>
    <w:p w14:paraId="108835E7" w14:textId="66FC0543" w:rsidR="00DE2A30" w:rsidRDefault="00DE2A30" w:rsidP="00DE2A30">
      <w:pPr>
        <w:pStyle w:val="Heading1"/>
      </w:pPr>
      <w:bookmarkStart w:id="82" w:name="_Toc157177987"/>
      <w:r>
        <w:t>12</w:t>
      </w:r>
      <w:r>
        <w:tab/>
        <w:t>Any other business</w:t>
      </w:r>
      <w:bookmarkEnd w:id="79"/>
      <w:bookmarkEnd w:id="80"/>
      <w:bookmarkEnd w:id="81"/>
      <w:bookmarkEnd w:id="82"/>
    </w:p>
    <w:p w14:paraId="54889757" w14:textId="77777777" w:rsidR="00DE2A30" w:rsidRPr="00FA540F" w:rsidRDefault="00DE2A30" w:rsidP="00DE2A30">
      <w:pPr>
        <w:rPr>
          <w:lang w:val="en-US"/>
        </w:rPr>
      </w:pPr>
      <w:r w:rsidRPr="00FA540F">
        <w:rPr>
          <w:lang w:val="en-US"/>
        </w:rPr>
        <w:t>There was no contribution for this agenda item.</w:t>
      </w:r>
    </w:p>
    <w:p w14:paraId="1722B5D5" w14:textId="77777777" w:rsidR="00DE2A30" w:rsidRDefault="00DE2A30" w:rsidP="00DE2A30">
      <w:pPr>
        <w:pStyle w:val="Heading1"/>
      </w:pPr>
      <w:bookmarkStart w:id="83" w:name="_Toc128662568"/>
      <w:bookmarkStart w:id="84" w:name="_Toc140675377"/>
      <w:bookmarkStart w:id="85" w:name="_Toc146900398"/>
      <w:bookmarkStart w:id="86" w:name="_Toc157177988"/>
      <w:r>
        <w:t>13</w:t>
      </w:r>
      <w:r>
        <w:tab/>
        <w:t>Close</w:t>
      </w:r>
      <w:bookmarkEnd w:id="83"/>
      <w:bookmarkEnd w:id="84"/>
      <w:bookmarkEnd w:id="85"/>
      <w:bookmarkEnd w:id="86"/>
    </w:p>
    <w:p w14:paraId="29A65BF6" w14:textId="7DA7A12E" w:rsidR="00DE2A30" w:rsidRDefault="00DE2A30" w:rsidP="00DE2A30">
      <w:r>
        <w:t xml:space="preserve">The chairman and ETSI MCC closed the meeting at 2:00 PM local time on Friday </w:t>
      </w:r>
      <w:r w:rsidR="00852BE5">
        <w:t>17</w:t>
      </w:r>
      <w:r w:rsidR="00852BE5" w:rsidRPr="00852BE5">
        <w:rPr>
          <w:vertAlign w:val="superscript"/>
        </w:rPr>
        <w:t>th</w:t>
      </w:r>
      <w:r w:rsidR="00852BE5">
        <w:t xml:space="preserve"> </w:t>
      </w:r>
      <w:r>
        <w:t xml:space="preserve">of </w:t>
      </w:r>
      <w:r w:rsidR="00852BE5">
        <w:t xml:space="preserve">November </w:t>
      </w:r>
      <w:r>
        <w:t>2023.</w:t>
      </w:r>
    </w:p>
    <w:p w14:paraId="6E22ACF4" w14:textId="77777777" w:rsidR="00DE2A30" w:rsidRDefault="00DE2A30" w:rsidP="00DE2A30"/>
    <w:p w14:paraId="4351FC82" w14:textId="77777777" w:rsidR="00DE2A30" w:rsidRDefault="00DE2A30" w:rsidP="00DE2A30">
      <w:r>
        <w:t>They thanked all the delegates for their work and their positive attitude.</w:t>
      </w:r>
    </w:p>
    <w:p w14:paraId="33BE4210" w14:textId="77777777" w:rsidR="0025404A" w:rsidRDefault="0025404A" w:rsidP="0025404A">
      <w:pPr>
        <w:rPr>
          <w:rFonts w:eastAsia="Arial Unicode MS" w:cs="Arial"/>
          <w:szCs w:val="18"/>
          <w:lang w:eastAsia="ar-SA"/>
        </w:rPr>
      </w:pPr>
    </w:p>
    <w:p w14:paraId="24419425" w14:textId="77777777" w:rsidR="00507E16" w:rsidRDefault="00507E16" w:rsidP="0025404A">
      <w:pPr>
        <w:rPr>
          <w:rFonts w:eastAsia="Arial Unicode MS" w:cs="Arial"/>
          <w:szCs w:val="18"/>
          <w:lang w:eastAsia="ar-SA"/>
        </w:rPr>
      </w:pPr>
    </w:p>
    <w:p w14:paraId="67FD49E5" w14:textId="77777777" w:rsidR="00507E16" w:rsidRDefault="00507E16" w:rsidP="0025404A">
      <w:pPr>
        <w:rPr>
          <w:rFonts w:eastAsia="Arial Unicode MS" w:cs="Arial"/>
          <w:szCs w:val="18"/>
          <w:lang w:eastAsia="ar-SA"/>
        </w:rPr>
      </w:pPr>
    </w:p>
    <w:p w14:paraId="5426CF42" w14:textId="77777777" w:rsidR="00507E16" w:rsidRDefault="00507E16" w:rsidP="0025404A">
      <w:pPr>
        <w:rPr>
          <w:rFonts w:eastAsia="Arial Unicode MS" w:cs="Arial"/>
          <w:szCs w:val="18"/>
          <w:lang w:eastAsia="ar-SA"/>
        </w:rPr>
      </w:pPr>
    </w:p>
    <w:p w14:paraId="5F550BFF" w14:textId="77777777" w:rsidR="00507E16" w:rsidRDefault="00507E16">
      <w:pPr>
        <w:rPr>
          <w:rFonts w:eastAsia="Arial Unicode MS" w:cs="Arial"/>
          <w:szCs w:val="18"/>
          <w:lang w:eastAsia="ar-SA"/>
        </w:rPr>
      </w:pPr>
    </w:p>
    <w:p w14:paraId="6BA26DF4" w14:textId="77777777" w:rsidR="00507E16" w:rsidRDefault="00507E16">
      <w:pPr>
        <w:rPr>
          <w:rFonts w:eastAsia="Arial Unicode MS" w:cs="Arial"/>
          <w:szCs w:val="18"/>
          <w:lang w:eastAsia="ar-SA"/>
        </w:rPr>
      </w:pPr>
    </w:p>
    <w:p w14:paraId="130009BA" w14:textId="1B76B702" w:rsidR="00507E16" w:rsidRDefault="00507E16" w:rsidP="00507E16">
      <w:pPr>
        <w:jc w:val="center"/>
        <w:rPr>
          <w:rFonts w:eastAsia="Arial Unicode MS" w:cs="Arial"/>
          <w:szCs w:val="18"/>
          <w:lang w:eastAsia="ar-SA"/>
        </w:rPr>
      </w:pPr>
      <w:r>
        <w:rPr>
          <w:noProof/>
        </w:rPr>
        <w:drawing>
          <wp:inline distT="0" distB="0" distL="0" distR="0" wp14:anchorId="345778A8" wp14:editId="308D2454">
            <wp:extent cx="4663595" cy="3497580"/>
            <wp:effectExtent l="0" t="0" r="3810" b="7620"/>
            <wp:docPr id="414251143" name="Picture 1" descr="A group of birds flying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51143" name="Picture 1" descr="A group of birds flying in the sky&#10;&#10;Description automatically generated"/>
                    <pic:cNvPicPr/>
                  </pic:nvPicPr>
                  <pic:blipFill>
                    <a:blip r:embed="rId674"/>
                    <a:stretch>
                      <a:fillRect/>
                    </a:stretch>
                  </pic:blipFill>
                  <pic:spPr>
                    <a:xfrm>
                      <a:off x="0" y="0"/>
                      <a:ext cx="4664190" cy="3498026"/>
                    </a:xfrm>
                    <a:prstGeom prst="rect">
                      <a:avLst/>
                    </a:prstGeom>
                  </pic:spPr>
                </pic:pic>
              </a:graphicData>
            </a:graphic>
          </wp:inline>
        </w:drawing>
      </w:r>
    </w:p>
    <w:p w14:paraId="44D59498" w14:textId="0D2ABFDF" w:rsidR="00507E16" w:rsidRDefault="00507E16" w:rsidP="00507E16">
      <w:pPr>
        <w:jc w:val="center"/>
        <w:rPr>
          <w:rFonts w:eastAsia="Arial Unicode MS" w:cs="Arial"/>
          <w:szCs w:val="18"/>
          <w:lang w:eastAsia="ar-SA"/>
        </w:rPr>
      </w:pPr>
      <w:r>
        <w:rPr>
          <w:rFonts w:eastAsia="Arial Unicode MS" w:cs="Arial"/>
          <w:szCs w:val="18"/>
          <w:lang w:eastAsia="ar-SA"/>
        </w:rPr>
        <w:t>Canada geese flying over Chicago’s Millenium Park on November 17</w:t>
      </w:r>
      <w:r w:rsidRPr="00507E16">
        <w:rPr>
          <w:rFonts w:eastAsia="Arial Unicode MS" w:cs="Arial"/>
          <w:szCs w:val="18"/>
          <w:vertAlign w:val="superscript"/>
          <w:lang w:eastAsia="ar-SA"/>
        </w:rPr>
        <w:t>th</w:t>
      </w:r>
      <w:r>
        <w:rPr>
          <w:rFonts w:eastAsia="Arial Unicode MS" w:cs="Arial"/>
          <w:szCs w:val="18"/>
          <w:lang w:eastAsia="ar-SA"/>
        </w:rPr>
        <w:t xml:space="preserve"> 2023</w:t>
      </w:r>
    </w:p>
    <w:p w14:paraId="0DCF8E3E" w14:textId="77777777" w:rsidR="00DE2A30" w:rsidRDefault="00DE2A30" w:rsidP="0025404A">
      <w:pPr>
        <w:rPr>
          <w:rFonts w:eastAsia="Arial Unicode MS" w:cs="Arial"/>
          <w:szCs w:val="18"/>
          <w:lang w:eastAsia="ar-SA"/>
        </w:rPr>
      </w:pPr>
    </w:p>
    <w:p w14:paraId="587A1B70" w14:textId="5F7B744C" w:rsidR="00507E16" w:rsidRDefault="00507E16">
      <w:pPr>
        <w:rPr>
          <w:rFonts w:eastAsia="Arial Unicode MS" w:cs="Arial"/>
          <w:szCs w:val="18"/>
          <w:lang w:eastAsia="ar-SA"/>
        </w:rPr>
      </w:pPr>
      <w:r>
        <w:rPr>
          <w:rFonts w:eastAsia="Arial Unicode MS" w:cs="Arial"/>
          <w:szCs w:val="18"/>
          <w:lang w:eastAsia="ar-SA"/>
        </w:rPr>
        <w:br w:type="page"/>
      </w:r>
    </w:p>
    <w:p w14:paraId="1E2974EF" w14:textId="77777777" w:rsidR="00507E16" w:rsidRDefault="00507E16" w:rsidP="0025404A">
      <w:pPr>
        <w:rPr>
          <w:rFonts w:eastAsia="Arial Unicode MS" w:cs="Arial"/>
          <w:szCs w:val="18"/>
          <w:lang w:eastAsia="ar-SA"/>
        </w:rPr>
      </w:pPr>
    </w:p>
    <w:p w14:paraId="010288DF" w14:textId="77777777" w:rsidR="002A6954" w:rsidRDefault="002A6954" w:rsidP="002A6954">
      <w:pPr>
        <w:pStyle w:val="Heading1"/>
        <w:pBdr>
          <w:top w:val="none" w:sz="0" w:space="0" w:color="auto"/>
        </w:pBdr>
      </w:pPr>
      <w:bookmarkStart w:id="87" w:name="_Toc54961012"/>
      <w:bookmarkStart w:id="88" w:name="_Toc57213361"/>
      <w:bookmarkStart w:id="89" w:name="_Toc66814282"/>
      <w:bookmarkStart w:id="90" w:name="_Toc73373599"/>
      <w:bookmarkStart w:id="91" w:name="_Toc77258255"/>
      <w:bookmarkStart w:id="92" w:name="_Toc97221158"/>
      <w:bookmarkStart w:id="93" w:name="_Toc126677300"/>
      <w:bookmarkStart w:id="94" w:name="_Toc128662569"/>
      <w:bookmarkStart w:id="95" w:name="_Toc140675378"/>
      <w:bookmarkStart w:id="96" w:name="_Toc146900399"/>
      <w:bookmarkStart w:id="97" w:name="_Toc157177989"/>
      <w:r>
        <w:t>Annexes</w:t>
      </w:r>
      <w:bookmarkEnd w:id="87"/>
      <w:bookmarkEnd w:id="88"/>
      <w:bookmarkEnd w:id="89"/>
      <w:bookmarkEnd w:id="90"/>
      <w:bookmarkEnd w:id="91"/>
      <w:bookmarkEnd w:id="92"/>
      <w:bookmarkEnd w:id="93"/>
      <w:bookmarkEnd w:id="94"/>
      <w:bookmarkEnd w:id="95"/>
      <w:bookmarkEnd w:id="96"/>
      <w:bookmarkEnd w:id="97"/>
    </w:p>
    <w:p w14:paraId="59497208" w14:textId="77777777" w:rsidR="002A6954" w:rsidRDefault="002A6954" w:rsidP="002A6954">
      <w:pPr>
        <w:pStyle w:val="Heading2"/>
      </w:pPr>
      <w:bookmarkStart w:id="98" w:name="_Toc36814630"/>
      <w:bookmarkStart w:id="99" w:name="_Toc54961013"/>
      <w:bookmarkStart w:id="100" w:name="_Toc57213362"/>
      <w:bookmarkStart w:id="101" w:name="_Toc66814283"/>
      <w:bookmarkStart w:id="102" w:name="_Toc73373600"/>
      <w:bookmarkStart w:id="103" w:name="_Toc77258256"/>
      <w:bookmarkStart w:id="104" w:name="_Toc97221159"/>
      <w:bookmarkStart w:id="105" w:name="_Toc126677301"/>
      <w:bookmarkStart w:id="106" w:name="_Toc128662570"/>
      <w:bookmarkStart w:id="107" w:name="_Toc140675379"/>
      <w:bookmarkStart w:id="108" w:name="_Toc146900400"/>
      <w:bookmarkStart w:id="109" w:name="_Toc157177990"/>
      <w:r>
        <w:t>Annex A: List of contribution documents</w:t>
      </w:r>
      <w:bookmarkEnd w:id="98"/>
      <w:bookmarkEnd w:id="99"/>
      <w:bookmarkEnd w:id="100"/>
      <w:bookmarkEnd w:id="101"/>
      <w:bookmarkEnd w:id="102"/>
      <w:bookmarkEnd w:id="103"/>
      <w:bookmarkEnd w:id="104"/>
      <w:bookmarkEnd w:id="105"/>
      <w:bookmarkEnd w:id="106"/>
      <w:bookmarkEnd w:id="107"/>
      <w:bookmarkEnd w:id="108"/>
      <w:bookmarkEnd w:id="109"/>
    </w:p>
    <w:tbl>
      <w:tblPr>
        <w:tblW w:w="96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1690"/>
        <w:gridCol w:w="1177"/>
        <w:gridCol w:w="836"/>
        <w:gridCol w:w="430"/>
        <w:gridCol w:w="600"/>
        <w:gridCol w:w="595"/>
        <w:gridCol w:w="456"/>
        <w:gridCol w:w="583"/>
        <w:gridCol w:w="1320"/>
        <w:gridCol w:w="511"/>
        <w:gridCol w:w="287"/>
        <w:gridCol w:w="403"/>
      </w:tblGrid>
      <w:tr w:rsidR="007018C3" w:rsidRPr="00053B2E" w14:paraId="567C3F23" w14:textId="77777777" w:rsidTr="00E65D4A">
        <w:trPr>
          <w:trHeight w:val="285"/>
        </w:trPr>
        <w:tc>
          <w:tcPr>
            <w:tcW w:w="751" w:type="dxa"/>
            <w:shd w:val="clear" w:color="000000" w:fill="75B91A"/>
            <w:hideMark/>
          </w:tcPr>
          <w:p w14:paraId="1A741267" w14:textId="77777777" w:rsidR="007018C3" w:rsidRPr="00710BE7" w:rsidRDefault="007018C3" w:rsidP="00E65D4A">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TDoc</w:t>
            </w:r>
          </w:p>
        </w:tc>
        <w:tc>
          <w:tcPr>
            <w:tcW w:w="1834" w:type="dxa"/>
            <w:shd w:val="clear" w:color="000000" w:fill="75B91A"/>
            <w:hideMark/>
          </w:tcPr>
          <w:p w14:paraId="71F2BE33" w14:textId="77777777" w:rsidR="007018C3" w:rsidRPr="00710BE7" w:rsidRDefault="007018C3" w:rsidP="00E65D4A">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Title</w:t>
            </w:r>
          </w:p>
        </w:tc>
        <w:tc>
          <w:tcPr>
            <w:tcW w:w="1233" w:type="dxa"/>
            <w:shd w:val="clear" w:color="000000" w:fill="75B91A"/>
            <w:hideMark/>
          </w:tcPr>
          <w:p w14:paraId="0877A0FE" w14:textId="77777777" w:rsidR="007018C3" w:rsidRPr="00710BE7" w:rsidRDefault="007018C3" w:rsidP="00E65D4A">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Source</w:t>
            </w:r>
          </w:p>
        </w:tc>
        <w:tc>
          <w:tcPr>
            <w:tcW w:w="875" w:type="dxa"/>
            <w:shd w:val="clear" w:color="000000" w:fill="75B91A"/>
            <w:hideMark/>
          </w:tcPr>
          <w:p w14:paraId="7067EA7D" w14:textId="77777777" w:rsidR="007018C3" w:rsidRPr="00710BE7" w:rsidRDefault="007018C3" w:rsidP="00E65D4A">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Type</w:t>
            </w:r>
          </w:p>
        </w:tc>
        <w:tc>
          <w:tcPr>
            <w:tcW w:w="454" w:type="dxa"/>
            <w:shd w:val="clear" w:color="000000" w:fill="75B91A"/>
            <w:hideMark/>
          </w:tcPr>
          <w:p w14:paraId="5D9BC2C8" w14:textId="77777777" w:rsidR="007018C3" w:rsidRPr="00710BE7" w:rsidRDefault="007018C3" w:rsidP="00E65D4A">
            <w:pPr>
              <w:jc w:val="center"/>
              <w:rPr>
                <w:rFonts w:ascii="Arial" w:eastAsia="Times New Roman" w:hAnsi="Arial" w:cs="Arial"/>
                <w:b/>
                <w:bCs/>
                <w:color w:val="FFFFFF"/>
                <w:sz w:val="10"/>
                <w:szCs w:val="10"/>
                <w:lang w:eastAsia="en-GB"/>
              </w:rPr>
            </w:pPr>
            <w:r>
              <w:rPr>
                <w:rFonts w:ascii="Arial" w:eastAsia="Times New Roman" w:hAnsi="Arial" w:cs="Arial"/>
                <w:b/>
                <w:bCs/>
                <w:color w:val="FFFFFF"/>
                <w:sz w:val="10"/>
                <w:szCs w:val="10"/>
                <w:lang w:eastAsia="en-GB"/>
              </w:rPr>
              <w:t>]</w:t>
            </w:r>
          </w:p>
        </w:tc>
        <w:tc>
          <w:tcPr>
            <w:tcW w:w="454" w:type="dxa"/>
            <w:shd w:val="clear" w:color="000000" w:fill="75B91A"/>
            <w:hideMark/>
          </w:tcPr>
          <w:p w14:paraId="3B8C58C9" w14:textId="77777777" w:rsidR="007018C3" w:rsidRPr="00710BE7" w:rsidRDefault="007018C3" w:rsidP="00E65D4A">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Revised to</w:t>
            </w:r>
          </w:p>
        </w:tc>
        <w:tc>
          <w:tcPr>
            <w:tcW w:w="454" w:type="dxa"/>
            <w:shd w:val="clear" w:color="000000" w:fill="75B91A"/>
            <w:hideMark/>
          </w:tcPr>
          <w:p w14:paraId="1236E09A" w14:textId="77777777" w:rsidR="007018C3" w:rsidRPr="00710BE7" w:rsidRDefault="007018C3" w:rsidP="00E65D4A">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Release</w:t>
            </w:r>
          </w:p>
        </w:tc>
        <w:tc>
          <w:tcPr>
            <w:tcW w:w="454" w:type="dxa"/>
            <w:shd w:val="clear" w:color="000000" w:fill="75B91A"/>
            <w:hideMark/>
          </w:tcPr>
          <w:p w14:paraId="5E5335A8" w14:textId="77777777" w:rsidR="007018C3" w:rsidRPr="00710BE7" w:rsidRDefault="007018C3" w:rsidP="00E65D4A">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Spec</w:t>
            </w:r>
          </w:p>
        </w:tc>
        <w:tc>
          <w:tcPr>
            <w:tcW w:w="454" w:type="dxa"/>
            <w:shd w:val="clear" w:color="000000" w:fill="75B91A"/>
            <w:hideMark/>
          </w:tcPr>
          <w:p w14:paraId="393E5356" w14:textId="77777777" w:rsidR="007018C3" w:rsidRPr="00710BE7" w:rsidRDefault="007018C3" w:rsidP="00E65D4A">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Version</w:t>
            </w:r>
          </w:p>
        </w:tc>
        <w:tc>
          <w:tcPr>
            <w:tcW w:w="1420" w:type="dxa"/>
            <w:shd w:val="clear" w:color="000000" w:fill="75B91A"/>
            <w:hideMark/>
          </w:tcPr>
          <w:p w14:paraId="270FD3E6" w14:textId="77777777" w:rsidR="007018C3" w:rsidRPr="00710BE7" w:rsidRDefault="007018C3" w:rsidP="00E65D4A">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Related WIs</w:t>
            </w:r>
          </w:p>
        </w:tc>
        <w:tc>
          <w:tcPr>
            <w:tcW w:w="531" w:type="dxa"/>
            <w:shd w:val="clear" w:color="000000" w:fill="75B91A"/>
            <w:hideMark/>
          </w:tcPr>
          <w:p w14:paraId="2540E73D" w14:textId="77777777" w:rsidR="007018C3" w:rsidRPr="00710BE7" w:rsidRDefault="007018C3" w:rsidP="00E65D4A">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CR</w:t>
            </w:r>
          </w:p>
        </w:tc>
        <w:tc>
          <w:tcPr>
            <w:tcW w:w="291" w:type="dxa"/>
            <w:shd w:val="clear" w:color="000000" w:fill="75B91A"/>
            <w:hideMark/>
          </w:tcPr>
          <w:p w14:paraId="45F3C9FB" w14:textId="77777777" w:rsidR="007018C3" w:rsidRPr="00710BE7" w:rsidRDefault="007018C3" w:rsidP="00E65D4A">
            <w:pPr>
              <w:jc w:val="center"/>
              <w:rPr>
                <w:rFonts w:ascii="Arial" w:eastAsia="Times New Roman" w:hAnsi="Arial" w:cs="Arial"/>
                <w:b/>
                <w:bCs/>
                <w:color w:val="FFFFFF"/>
                <w:sz w:val="10"/>
                <w:szCs w:val="10"/>
                <w:lang w:eastAsia="en-GB"/>
              </w:rPr>
            </w:pPr>
            <w:r w:rsidRPr="00053B2E">
              <w:rPr>
                <w:rFonts w:ascii="Arial" w:eastAsia="Times New Roman" w:hAnsi="Arial" w:cs="Arial"/>
                <w:b/>
                <w:bCs/>
                <w:color w:val="FFFFFF"/>
                <w:sz w:val="10"/>
                <w:szCs w:val="10"/>
                <w:lang w:eastAsia="en-GB"/>
              </w:rPr>
              <w:t>r</w:t>
            </w:r>
          </w:p>
        </w:tc>
        <w:tc>
          <w:tcPr>
            <w:tcW w:w="409" w:type="dxa"/>
            <w:shd w:val="clear" w:color="000000" w:fill="75B91A"/>
            <w:hideMark/>
          </w:tcPr>
          <w:p w14:paraId="34986C37" w14:textId="77777777" w:rsidR="007018C3" w:rsidRPr="00710BE7" w:rsidRDefault="007018C3" w:rsidP="00E65D4A">
            <w:pPr>
              <w:jc w:val="center"/>
              <w:rPr>
                <w:rFonts w:ascii="Arial" w:eastAsia="Times New Roman" w:hAnsi="Arial" w:cs="Arial"/>
                <w:b/>
                <w:bCs/>
                <w:color w:val="FFFFFF"/>
                <w:sz w:val="10"/>
                <w:szCs w:val="10"/>
                <w:lang w:eastAsia="en-GB"/>
              </w:rPr>
            </w:pPr>
            <w:r w:rsidRPr="00053B2E">
              <w:rPr>
                <w:rFonts w:ascii="Arial" w:eastAsia="Times New Roman" w:hAnsi="Arial" w:cs="Arial"/>
                <w:b/>
                <w:bCs/>
                <w:color w:val="FFFFFF"/>
                <w:sz w:val="10"/>
                <w:szCs w:val="10"/>
                <w:lang w:eastAsia="en-GB"/>
              </w:rPr>
              <w:t>cat</w:t>
            </w:r>
          </w:p>
        </w:tc>
      </w:tr>
      <w:tr w:rsidR="007018C3" w:rsidRPr="00053B2E" w14:paraId="4F1D1A8E" w14:textId="77777777" w:rsidTr="00E65D4A">
        <w:trPr>
          <w:trHeight w:val="285"/>
        </w:trPr>
        <w:tc>
          <w:tcPr>
            <w:tcW w:w="751" w:type="dxa"/>
            <w:shd w:val="clear" w:color="auto" w:fill="auto"/>
            <w:hideMark/>
          </w:tcPr>
          <w:p w14:paraId="778F14A7"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S1-232000</w:t>
            </w:r>
          </w:p>
        </w:tc>
        <w:tc>
          <w:tcPr>
            <w:tcW w:w="1834" w:type="dxa"/>
            <w:shd w:val="clear" w:color="auto" w:fill="auto"/>
            <w:hideMark/>
          </w:tcPr>
          <w:p w14:paraId="47183CEF"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1st Draft Agenda for SA1#103</w:t>
            </w:r>
          </w:p>
        </w:tc>
        <w:tc>
          <w:tcPr>
            <w:tcW w:w="1233" w:type="dxa"/>
            <w:shd w:val="clear" w:color="auto" w:fill="auto"/>
            <w:hideMark/>
          </w:tcPr>
          <w:p w14:paraId="07E676D1"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SA1 Chairperson</w:t>
            </w:r>
          </w:p>
        </w:tc>
        <w:tc>
          <w:tcPr>
            <w:tcW w:w="875" w:type="dxa"/>
            <w:shd w:val="clear" w:color="auto" w:fill="auto"/>
            <w:hideMark/>
          </w:tcPr>
          <w:p w14:paraId="2F68E92C"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agenda</w:t>
            </w:r>
          </w:p>
        </w:tc>
        <w:tc>
          <w:tcPr>
            <w:tcW w:w="454" w:type="dxa"/>
            <w:shd w:val="clear" w:color="auto" w:fill="auto"/>
            <w:hideMark/>
          </w:tcPr>
          <w:p w14:paraId="66C60E21"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718FD53"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S1-232001</w:t>
            </w:r>
          </w:p>
        </w:tc>
        <w:tc>
          <w:tcPr>
            <w:tcW w:w="454" w:type="dxa"/>
            <w:shd w:val="clear" w:color="auto" w:fill="auto"/>
            <w:hideMark/>
          </w:tcPr>
          <w:p w14:paraId="74BB4439"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F352E33"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63A3F28"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395B933"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1EEA0EF"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AA0CEA3"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6240694"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bl>
    <w:p w14:paraId="3E6A98C8" w14:textId="77777777" w:rsidR="007018C3" w:rsidRPr="007018C3" w:rsidRDefault="007018C3" w:rsidP="007018C3"/>
    <w:tbl>
      <w:tblPr>
        <w:tblW w:w="10655" w:type="dxa"/>
        <w:tblLook w:val="04A0" w:firstRow="1" w:lastRow="0" w:firstColumn="1" w:lastColumn="0" w:noHBand="0" w:noVBand="1"/>
      </w:tblPr>
      <w:tblGrid>
        <w:gridCol w:w="671"/>
        <w:gridCol w:w="1844"/>
        <w:gridCol w:w="1890"/>
        <w:gridCol w:w="342"/>
        <w:gridCol w:w="940"/>
        <w:gridCol w:w="736"/>
        <w:gridCol w:w="729"/>
        <w:gridCol w:w="586"/>
        <w:gridCol w:w="651"/>
        <w:gridCol w:w="1134"/>
        <w:gridCol w:w="409"/>
        <w:gridCol w:w="315"/>
        <w:gridCol w:w="408"/>
      </w:tblGrid>
      <w:tr w:rsidR="007018C3" w:rsidRPr="00FB08AF" w14:paraId="52116CF1" w14:textId="77777777" w:rsidTr="00FB08AF">
        <w:trPr>
          <w:trHeight w:val="900"/>
        </w:trPr>
        <w:tc>
          <w:tcPr>
            <w:tcW w:w="671" w:type="dxa"/>
            <w:tcBorders>
              <w:top w:val="single" w:sz="4" w:space="0" w:color="FFFFFF"/>
              <w:left w:val="single" w:sz="4" w:space="0" w:color="FFFFFF"/>
              <w:bottom w:val="single" w:sz="4" w:space="0" w:color="FFFFFF"/>
              <w:right w:val="single" w:sz="4" w:space="0" w:color="FFFFFF"/>
            </w:tcBorders>
            <w:shd w:val="clear" w:color="000000" w:fill="75B91A"/>
            <w:tcMar>
              <w:left w:w="28" w:type="dxa"/>
              <w:right w:w="28" w:type="dxa"/>
            </w:tcMar>
            <w:hideMark/>
          </w:tcPr>
          <w:p w14:paraId="318AA16D" w14:textId="77777777" w:rsidR="007018C3" w:rsidRPr="007018C3"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TDoc</w:t>
            </w:r>
          </w:p>
        </w:tc>
        <w:tc>
          <w:tcPr>
            <w:tcW w:w="1844"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2E5FAEB0" w14:textId="77777777" w:rsidR="007018C3" w:rsidRPr="007018C3"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Title</w:t>
            </w:r>
          </w:p>
        </w:tc>
        <w:tc>
          <w:tcPr>
            <w:tcW w:w="1890"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27BD527B" w14:textId="77777777" w:rsidR="007018C3" w:rsidRPr="007018C3"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Source</w:t>
            </w:r>
          </w:p>
        </w:tc>
        <w:tc>
          <w:tcPr>
            <w:tcW w:w="342"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3D1C573F" w14:textId="77777777" w:rsidR="007018C3" w:rsidRPr="00FB08AF"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Ag</w:t>
            </w:r>
            <w:r w:rsidRPr="00FB08AF">
              <w:rPr>
                <w:rFonts w:ascii="Arial" w:eastAsia="Times New Roman" w:hAnsi="Arial" w:cs="Arial"/>
                <w:b/>
                <w:bCs/>
                <w:color w:val="FFFFFF"/>
                <w:sz w:val="12"/>
                <w:szCs w:val="12"/>
                <w:lang w:eastAsia="en-GB"/>
              </w:rPr>
              <w:t>.</w:t>
            </w:r>
          </w:p>
          <w:p w14:paraId="25120988" w14:textId="4C789FC0" w:rsidR="007018C3" w:rsidRPr="007018C3" w:rsidRDefault="007018C3" w:rsidP="007018C3">
            <w:pPr>
              <w:jc w:val="center"/>
              <w:rPr>
                <w:rFonts w:ascii="Arial" w:eastAsia="Times New Roman" w:hAnsi="Arial" w:cs="Arial"/>
                <w:b/>
                <w:bCs/>
                <w:color w:val="FFFFFF"/>
                <w:sz w:val="12"/>
                <w:szCs w:val="12"/>
                <w:lang w:eastAsia="en-GB"/>
              </w:rPr>
            </w:pPr>
            <w:r w:rsidRPr="00FB08AF">
              <w:rPr>
                <w:rFonts w:ascii="Arial" w:eastAsia="Times New Roman" w:hAnsi="Arial" w:cs="Arial"/>
                <w:b/>
                <w:bCs/>
                <w:color w:val="FFFFFF"/>
                <w:sz w:val="12"/>
                <w:szCs w:val="12"/>
                <w:lang w:eastAsia="en-GB"/>
              </w:rPr>
              <w:t>I</w:t>
            </w:r>
            <w:r w:rsidRPr="007018C3">
              <w:rPr>
                <w:rFonts w:ascii="Arial" w:eastAsia="Times New Roman" w:hAnsi="Arial" w:cs="Arial"/>
                <w:b/>
                <w:bCs/>
                <w:color w:val="FFFFFF"/>
                <w:sz w:val="12"/>
                <w:szCs w:val="12"/>
                <w:lang w:eastAsia="en-GB"/>
              </w:rPr>
              <w:t>t</w:t>
            </w:r>
            <w:r w:rsidRPr="00FB08AF">
              <w:rPr>
                <w:rFonts w:ascii="Arial" w:eastAsia="Times New Roman" w:hAnsi="Arial" w:cs="Arial"/>
                <w:b/>
                <w:bCs/>
                <w:color w:val="FFFFFF"/>
                <w:sz w:val="12"/>
                <w:szCs w:val="12"/>
                <w:lang w:eastAsia="en-GB"/>
              </w:rPr>
              <w:t>.</w:t>
            </w:r>
          </w:p>
        </w:tc>
        <w:tc>
          <w:tcPr>
            <w:tcW w:w="940" w:type="dxa"/>
            <w:tcBorders>
              <w:top w:val="single" w:sz="4" w:space="0" w:color="FFFFFF"/>
              <w:left w:val="nil"/>
              <w:bottom w:val="single" w:sz="4" w:space="0" w:color="FFFFFF"/>
              <w:right w:val="nil"/>
            </w:tcBorders>
            <w:shd w:val="clear" w:color="000000" w:fill="75B91A"/>
            <w:tcMar>
              <w:left w:w="28" w:type="dxa"/>
              <w:right w:w="28" w:type="dxa"/>
            </w:tcMar>
          </w:tcPr>
          <w:p w14:paraId="0FA306B5" w14:textId="270092EA" w:rsidR="007018C3" w:rsidRPr="00FB08AF" w:rsidRDefault="007018C3" w:rsidP="007018C3">
            <w:pPr>
              <w:jc w:val="center"/>
              <w:rPr>
                <w:rFonts w:ascii="Arial" w:eastAsia="Times New Roman" w:hAnsi="Arial" w:cs="Arial"/>
                <w:b/>
                <w:bCs/>
                <w:color w:val="FFFFFF"/>
                <w:sz w:val="12"/>
                <w:szCs w:val="12"/>
                <w:lang w:eastAsia="en-GB"/>
              </w:rPr>
            </w:pPr>
            <w:r w:rsidRPr="00FB08AF">
              <w:rPr>
                <w:rFonts w:ascii="Arial" w:eastAsia="Times New Roman" w:hAnsi="Arial" w:cs="Arial"/>
                <w:b/>
                <w:bCs/>
                <w:color w:val="FFFFFF"/>
                <w:sz w:val="12"/>
                <w:szCs w:val="12"/>
                <w:lang w:eastAsia="en-GB"/>
              </w:rPr>
              <w:t>Type</w:t>
            </w:r>
          </w:p>
        </w:tc>
        <w:tc>
          <w:tcPr>
            <w:tcW w:w="736"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07AA6335" w14:textId="4D604799" w:rsidR="007018C3" w:rsidRPr="007018C3"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Rev to</w:t>
            </w:r>
          </w:p>
        </w:tc>
        <w:tc>
          <w:tcPr>
            <w:tcW w:w="729"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2EACAFE3" w14:textId="77777777" w:rsidR="007018C3" w:rsidRPr="007018C3"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Release</w:t>
            </w:r>
          </w:p>
        </w:tc>
        <w:tc>
          <w:tcPr>
            <w:tcW w:w="586"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31E463D1" w14:textId="77777777" w:rsidR="007018C3" w:rsidRPr="007018C3"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Spec</w:t>
            </w:r>
          </w:p>
        </w:tc>
        <w:tc>
          <w:tcPr>
            <w:tcW w:w="651"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21D6264A" w14:textId="77777777" w:rsidR="007018C3" w:rsidRPr="007018C3"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Version</w:t>
            </w:r>
          </w:p>
        </w:tc>
        <w:tc>
          <w:tcPr>
            <w:tcW w:w="1134"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2F87A4CC" w14:textId="032CFEB6" w:rsidR="007018C3" w:rsidRPr="007018C3"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WI</w:t>
            </w:r>
            <w:r w:rsidRPr="00FB08AF">
              <w:rPr>
                <w:rFonts w:ascii="Arial" w:eastAsia="Times New Roman" w:hAnsi="Arial" w:cs="Arial"/>
                <w:b/>
                <w:bCs/>
                <w:color w:val="FFFFFF"/>
                <w:sz w:val="12"/>
                <w:szCs w:val="12"/>
                <w:lang w:eastAsia="en-GB"/>
              </w:rPr>
              <w:t>D</w:t>
            </w:r>
          </w:p>
        </w:tc>
        <w:tc>
          <w:tcPr>
            <w:tcW w:w="409"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01C9FDA1" w14:textId="77777777" w:rsidR="007018C3" w:rsidRPr="007018C3"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CR</w:t>
            </w:r>
          </w:p>
        </w:tc>
        <w:tc>
          <w:tcPr>
            <w:tcW w:w="315"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3D13C2F5" w14:textId="78532D3A" w:rsidR="007018C3" w:rsidRPr="007018C3"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r</w:t>
            </w:r>
          </w:p>
        </w:tc>
        <w:tc>
          <w:tcPr>
            <w:tcW w:w="408"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3A2B170F" w14:textId="0B7215DC" w:rsidR="007018C3" w:rsidRPr="007018C3" w:rsidRDefault="007018C3" w:rsidP="007018C3">
            <w:pPr>
              <w:jc w:val="center"/>
              <w:rPr>
                <w:rFonts w:ascii="Arial" w:eastAsia="Times New Roman" w:hAnsi="Arial" w:cs="Arial"/>
                <w:b/>
                <w:bCs/>
                <w:color w:val="FFFFFF"/>
                <w:sz w:val="12"/>
                <w:szCs w:val="12"/>
                <w:lang w:eastAsia="en-GB"/>
              </w:rPr>
            </w:pPr>
            <w:r w:rsidRPr="00FB08AF">
              <w:rPr>
                <w:rFonts w:ascii="Arial" w:eastAsia="Times New Roman" w:hAnsi="Arial" w:cs="Arial"/>
                <w:b/>
                <w:bCs/>
                <w:color w:val="FFFFFF"/>
                <w:sz w:val="12"/>
                <w:szCs w:val="12"/>
                <w:lang w:eastAsia="en-GB"/>
              </w:rPr>
              <w:t>cat</w:t>
            </w:r>
          </w:p>
        </w:tc>
      </w:tr>
      <w:tr w:rsidR="007018C3" w:rsidRPr="00FB08AF" w14:paraId="0D2CCA50" w14:textId="77777777" w:rsidTr="00FB08AF">
        <w:trPr>
          <w:trHeight w:val="300"/>
        </w:trPr>
        <w:tc>
          <w:tcPr>
            <w:tcW w:w="671" w:type="dxa"/>
            <w:tcBorders>
              <w:top w:val="single" w:sz="4" w:space="0" w:color="A6A6A6"/>
              <w:left w:val="single" w:sz="4" w:space="0" w:color="A6A6A6"/>
              <w:bottom w:val="single" w:sz="4" w:space="0" w:color="A6A6A6"/>
              <w:right w:val="single" w:sz="4" w:space="0" w:color="A6A6A6"/>
            </w:tcBorders>
            <w:shd w:val="clear" w:color="auto" w:fill="auto"/>
            <w:tcMar>
              <w:left w:w="28" w:type="dxa"/>
              <w:right w:w="28" w:type="dxa"/>
            </w:tcMar>
            <w:hideMark/>
          </w:tcPr>
          <w:p w14:paraId="018D3F4F" w14:textId="5FDC24D3" w:rsidR="007018C3" w:rsidRPr="007018C3" w:rsidRDefault="007018C3" w:rsidP="007018C3">
            <w:pPr>
              <w:rPr>
                <w:rFonts w:ascii="Arial" w:eastAsia="Times New Roman" w:hAnsi="Arial" w:cs="Arial"/>
                <w:b/>
                <w:bCs/>
                <w:color w:val="0000FF"/>
                <w:sz w:val="12"/>
                <w:szCs w:val="12"/>
                <w:u w:val="single"/>
                <w:lang w:eastAsia="en-GB"/>
              </w:rPr>
            </w:pPr>
            <w:hyperlink r:id="rId675" w:history="1">
              <w:r w:rsidRPr="007018C3">
                <w:rPr>
                  <w:rFonts w:ascii="Arial" w:eastAsia="Times New Roman" w:hAnsi="Arial" w:cs="Arial"/>
                  <w:b/>
                  <w:bCs/>
                  <w:color w:val="0000FF"/>
                  <w:sz w:val="12"/>
                  <w:szCs w:val="12"/>
                  <w:u w:val="single"/>
                  <w:lang w:eastAsia="en-GB"/>
                </w:rPr>
                <w:t>S1-233000</w:t>
              </w:r>
            </w:hyperlink>
          </w:p>
        </w:tc>
        <w:tc>
          <w:tcPr>
            <w:tcW w:w="1844" w:type="dxa"/>
            <w:tcBorders>
              <w:top w:val="single" w:sz="4" w:space="0" w:color="A6A6A6"/>
              <w:left w:val="nil"/>
              <w:bottom w:val="single" w:sz="4" w:space="0" w:color="A6A6A6"/>
              <w:right w:val="single" w:sz="4" w:space="0" w:color="A6A6A6"/>
            </w:tcBorders>
            <w:shd w:val="clear" w:color="auto" w:fill="auto"/>
            <w:tcMar>
              <w:left w:w="28" w:type="dxa"/>
              <w:right w:w="28" w:type="dxa"/>
            </w:tcMar>
            <w:hideMark/>
          </w:tcPr>
          <w:p w14:paraId="22C260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1st Draft Agenda for SA1#104</w:t>
            </w:r>
          </w:p>
        </w:tc>
        <w:tc>
          <w:tcPr>
            <w:tcW w:w="1890" w:type="dxa"/>
            <w:tcBorders>
              <w:top w:val="single" w:sz="4" w:space="0" w:color="A6A6A6"/>
              <w:left w:val="nil"/>
              <w:bottom w:val="single" w:sz="4" w:space="0" w:color="A6A6A6"/>
              <w:right w:val="single" w:sz="4" w:space="0" w:color="A6A6A6"/>
            </w:tcBorders>
            <w:shd w:val="clear" w:color="auto" w:fill="auto"/>
            <w:tcMar>
              <w:left w:w="28" w:type="dxa"/>
              <w:right w:w="28" w:type="dxa"/>
            </w:tcMar>
            <w:hideMark/>
          </w:tcPr>
          <w:p w14:paraId="15FA7F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 Chairperson</w:t>
            </w:r>
          </w:p>
        </w:tc>
        <w:tc>
          <w:tcPr>
            <w:tcW w:w="342" w:type="dxa"/>
            <w:tcBorders>
              <w:top w:val="single" w:sz="4" w:space="0" w:color="A6A6A6"/>
              <w:left w:val="nil"/>
              <w:bottom w:val="single" w:sz="4" w:space="0" w:color="A6A6A6"/>
              <w:right w:val="single" w:sz="4" w:space="0" w:color="A6A6A6"/>
            </w:tcBorders>
            <w:shd w:val="clear" w:color="auto" w:fill="auto"/>
            <w:tcMar>
              <w:left w:w="28" w:type="dxa"/>
              <w:right w:w="28" w:type="dxa"/>
            </w:tcMar>
            <w:hideMark/>
          </w:tcPr>
          <w:p w14:paraId="45E738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single" w:sz="4" w:space="0" w:color="A6A6A6"/>
              <w:left w:val="nil"/>
              <w:bottom w:val="single" w:sz="4" w:space="0" w:color="A6A6A6"/>
              <w:right w:val="nil"/>
            </w:tcBorders>
            <w:tcMar>
              <w:left w:w="28" w:type="dxa"/>
              <w:right w:w="28" w:type="dxa"/>
            </w:tcMar>
          </w:tcPr>
          <w:p w14:paraId="507BDF3F" w14:textId="2528794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agenda</w:t>
            </w:r>
          </w:p>
        </w:tc>
        <w:tc>
          <w:tcPr>
            <w:tcW w:w="736" w:type="dxa"/>
            <w:tcBorders>
              <w:top w:val="single" w:sz="4" w:space="0" w:color="A6A6A6"/>
              <w:left w:val="nil"/>
              <w:bottom w:val="single" w:sz="4" w:space="0" w:color="A6A6A6"/>
              <w:right w:val="single" w:sz="4" w:space="0" w:color="A6A6A6"/>
            </w:tcBorders>
            <w:shd w:val="clear" w:color="000000" w:fill="BFBFBF"/>
            <w:tcMar>
              <w:left w:w="28" w:type="dxa"/>
              <w:right w:w="28" w:type="dxa"/>
            </w:tcMar>
            <w:hideMark/>
          </w:tcPr>
          <w:p w14:paraId="678604E2" w14:textId="3AD6EBB2" w:rsidR="007018C3" w:rsidRPr="007018C3" w:rsidRDefault="007018C3" w:rsidP="007018C3">
            <w:pPr>
              <w:rPr>
                <w:rFonts w:ascii="Arial" w:eastAsia="Times New Roman" w:hAnsi="Arial" w:cs="Arial"/>
                <w:b/>
                <w:bCs/>
                <w:color w:val="0000FF"/>
                <w:sz w:val="12"/>
                <w:szCs w:val="12"/>
                <w:u w:val="single"/>
                <w:lang w:eastAsia="en-GB"/>
              </w:rPr>
            </w:pPr>
            <w:hyperlink r:id="rId676" w:history="1">
              <w:r w:rsidRPr="007018C3">
                <w:rPr>
                  <w:rFonts w:ascii="Arial" w:eastAsia="Times New Roman" w:hAnsi="Arial" w:cs="Arial"/>
                  <w:b/>
                  <w:bCs/>
                  <w:color w:val="0000FF"/>
                  <w:sz w:val="12"/>
                  <w:szCs w:val="12"/>
                  <w:u w:val="single"/>
                  <w:lang w:eastAsia="en-GB"/>
                </w:rPr>
                <w:t>S1-233001</w:t>
              </w:r>
            </w:hyperlink>
          </w:p>
        </w:tc>
        <w:tc>
          <w:tcPr>
            <w:tcW w:w="729" w:type="dxa"/>
            <w:tcBorders>
              <w:top w:val="single" w:sz="4" w:space="0" w:color="A6A6A6"/>
              <w:left w:val="nil"/>
              <w:bottom w:val="single" w:sz="4" w:space="0" w:color="A6A6A6"/>
              <w:right w:val="single" w:sz="4" w:space="0" w:color="A6A6A6"/>
            </w:tcBorders>
            <w:shd w:val="clear" w:color="auto" w:fill="auto"/>
            <w:tcMar>
              <w:left w:w="28" w:type="dxa"/>
              <w:right w:w="28" w:type="dxa"/>
            </w:tcMar>
            <w:hideMark/>
          </w:tcPr>
          <w:p w14:paraId="1B764CC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single" w:sz="4" w:space="0" w:color="A6A6A6"/>
              <w:left w:val="nil"/>
              <w:bottom w:val="single" w:sz="4" w:space="0" w:color="A6A6A6"/>
              <w:right w:val="single" w:sz="4" w:space="0" w:color="A6A6A6"/>
            </w:tcBorders>
            <w:shd w:val="clear" w:color="auto" w:fill="auto"/>
            <w:tcMar>
              <w:left w:w="28" w:type="dxa"/>
              <w:right w:w="28" w:type="dxa"/>
            </w:tcMar>
            <w:hideMark/>
          </w:tcPr>
          <w:p w14:paraId="246B959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single" w:sz="4" w:space="0" w:color="A6A6A6"/>
              <w:left w:val="nil"/>
              <w:bottom w:val="single" w:sz="4" w:space="0" w:color="A6A6A6"/>
              <w:right w:val="single" w:sz="4" w:space="0" w:color="A6A6A6"/>
            </w:tcBorders>
            <w:shd w:val="clear" w:color="auto" w:fill="auto"/>
            <w:tcMar>
              <w:left w:w="28" w:type="dxa"/>
              <w:right w:w="28" w:type="dxa"/>
            </w:tcMar>
            <w:hideMark/>
          </w:tcPr>
          <w:p w14:paraId="4E5626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single" w:sz="4" w:space="0" w:color="A6A6A6"/>
              <w:left w:val="nil"/>
              <w:bottom w:val="single" w:sz="4" w:space="0" w:color="A6A6A6"/>
              <w:right w:val="single" w:sz="4" w:space="0" w:color="A6A6A6"/>
            </w:tcBorders>
            <w:shd w:val="clear" w:color="auto" w:fill="auto"/>
            <w:tcMar>
              <w:left w:w="28" w:type="dxa"/>
              <w:right w:w="28" w:type="dxa"/>
            </w:tcMar>
            <w:hideMark/>
          </w:tcPr>
          <w:p w14:paraId="5A04981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single" w:sz="4" w:space="0" w:color="A6A6A6"/>
              <w:left w:val="nil"/>
              <w:bottom w:val="single" w:sz="4" w:space="0" w:color="A6A6A6"/>
              <w:right w:val="single" w:sz="4" w:space="0" w:color="A6A6A6"/>
            </w:tcBorders>
            <w:shd w:val="clear" w:color="000000" w:fill="BFBFBF"/>
            <w:tcMar>
              <w:left w:w="28" w:type="dxa"/>
              <w:right w:w="28" w:type="dxa"/>
            </w:tcMar>
            <w:hideMark/>
          </w:tcPr>
          <w:p w14:paraId="7D4CA1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single" w:sz="4" w:space="0" w:color="A6A6A6"/>
              <w:left w:val="nil"/>
              <w:bottom w:val="single" w:sz="4" w:space="0" w:color="A6A6A6"/>
              <w:right w:val="single" w:sz="4" w:space="0" w:color="A6A6A6"/>
            </w:tcBorders>
            <w:shd w:val="clear" w:color="000000" w:fill="BFBFBF"/>
            <w:tcMar>
              <w:left w:w="28" w:type="dxa"/>
              <w:right w:w="28" w:type="dxa"/>
            </w:tcMar>
            <w:hideMark/>
          </w:tcPr>
          <w:p w14:paraId="7FCC18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single" w:sz="4" w:space="0" w:color="A6A6A6"/>
              <w:left w:val="nil"/>
              <w:bottom w:val="single" w:sz="4" w:space="0" w:color="A6A6A6"/>
              <w:right w:val="single" w:sz="4" w:space="0" w:color="A6A6A6"/>
            </w:tcBorders>
            <w:shd w:val="clear" w:color="auto" w:fill="auto"/>
            <w:tcMar>
              <w:left w:w="28" w:type="dxa"/>
              <w:right w:w="28" w:type="dxa"/>
            </w:tcMar>
            <w:hideMark/>
          </w:tcPr>
          <w:p w14:paraId="53C6E6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B95BE24" w14:textId="77777777" w:rsidTr="00FB08AF">
        <w:trPr>
          <w:trHeight w:val="3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A5A237A" w14:textId="08E27FF2" w:rsidR="007018C3" w:rsidRPr="007018C3" w:rsidRDefault="007018C3" w:rsidP="007018C3">
            <w:pPr>
              <w:rPr>
                <w:rFonts w:ascii="Arial" w:eastAsia="Times New Roman" w:hAnsi="Arial" w:cs="Arial"/>
                <w:b/>
                <w:bCs/>
                <w:color w:val="0000FF"/>
                <w:sz w:val="12"/>
                <w:szCs w:val="12"/>
                <w:u w:val="single"/>
                <w:lang w:eastAsia="en-GB"/>
              </w:rPr>
            </w:pPr>
            <w:hyperlink r:id="rId677" w:history="1">
              <w:r w:rsidRPr="007018C3">
                <w:rPr>
                  <w:rFonts w:ascii="Arial" w:eastAsia="Times New Roman" w:hAnsi="Arial" w:cs="Arial"/>
                  <w:b/>
                  <w:bCs/>
                  <w:color w:val="0000FF"/>
                  <w:sz w:val="12"/>
                  <w:szCs w:val="12"/>
                  <w:u w:val="single"/>
                  <w:lang w:eastAsia="en-GB"/>
                </w:rPr>
                <w:t>S1-233001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F0FAC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2nd Draft Agenda for SA1#104</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75C78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 Chairperson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18836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7EB137A" w14:textId="1CC055A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agenda</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66F879F" w14:textId="32FD21F1" w:rsidR="007018C3" w:rsidRPr="007018C3" w:rsidRDefault="007018C3" w:rsidP="007018C3">
            <w:pPr>
              <w:rPr>
                <w:rFonts w:ascii="Arial" w:eastAsia="Times New Roman" w:hAnsi="Arial" w:cs="Arial"/>
                <w:b/>
                <w:bCs/>
                <w:color w:val="0000FF"/>
                <w:sz w:val="12"/>
                <w:szCs w:val="12"/>
                <w:u w:val="single"/>
                <w:lang w:eastAsia="en-GB"/>
              </w:rPr>
            </w:pPr>
            <w:hyperlink r:id="rId678" w:history="1">
              <w:r w:rsidRPr="007018C3">
                <w:rPr>
                  <w:rFonts w:ascii="Arial" w:eastAsia="Times New Roman" w:hAnsi="Arial" w:cs="Arial"/>
                  <w:b/>
                  <w:bCs/>
                  <w:color w:val="0000FF"/>
                  <w:sz w:val="12"/>
                  <w:szCs w:val="12"/>
                  <w:u w:val="single"/>
                  <w:lang w:eastAsia="en-GB"/>
                </w:rPr>
                <w:t>S1-233002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FB29AA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1E2F15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A51BB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C93D58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E7276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84568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9D9F1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217B9CB" w14:textId="77777777" w:rsidTr="00FB08AF">
        <w:trPr>
          <w:trHeight w:val="3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AAC69B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S1-233002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3601D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Agenda for SA1#104</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96000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 Chairperson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2FDD3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4DDC26E" w14:textId="19A3CE5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agenda</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A1F2C2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8ED7C4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9C4AA4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8C4FF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8792B0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B738F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B4DFA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9A23F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F5C2723" w14:textId="77777777" w:rsidTr="00FB08AF">
        <w:trPr>
          <w:trHeight w:val="3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33F89DF" w14:textId="47610C62" w:rsidR="007018C3" w:rsidRPr="007018C3" w:rsidRDefault="007018C3" w:rsidP="007018C3">
            <w:pPr>
              <w:rPr>
                <w:rFonts w:ascii="Arial" w:eastAsia="Times New Roman" w:hAnsi="Arial" w:cs="Arial"/>
                <w:b/>
                <w:bCs/>
                <w:color w:val="0000FF"/>
                <w:sz w:val="12"/>
                <w:szCs w:val="12"/>
                <w:u w:val="single"/>
                <w:lang w:eastAsia="en-GB"/>
              </w:rPr>
            </w:pPr>
            <w:hyperlink r:id="rId679" w:history="1">
              <w:r w:rsidRPr="007018C3">
                <w:rPr>
                  <w:rFonts w:ascii="Arial" w:eastAsia="Times New Roman" w:hAnsi="Arial" w:cs="Arial"/>
                  <w:b/>
                  <w:bCs/>
                  <w:color w:val="0000FF"/>
                  <w:sz w:val="12"/>
                  <w:szCs w:val="12"/>
                  <w:u w:val="single"/>
                  <w:lang w:eastAsia="en-GB"/>
                </w:rPr>
                <w:t>S1-233003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79903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Extract of the 3GPP Work Plan for SA1#104</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432EC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ETSI MCC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0A1B9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1D59C13" w14:textId="3C3019E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Work Plan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4DE54A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063509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D18296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2F8CE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E13F10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E138E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F4FFF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B0B9F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D63B865"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D56662B" w14:textId="2EF33831" w:rsidR="007018C3" w:rsidRPr="007018C3" w:rsidRDefault="007018C3" w:rsidP="007018C3">
            <w:pPr>
              <w:rPr>
                <w:rFonts w:ascii="Arial" w:eastAsia="Times New Roman" w:hAnsi="Arial" w:cs="Arial"/>
                <w:b/>
                <w:bCs/>
                <w:color w:val="0000FF"/>
                <w:sz w:val="12"/>
                <w:szCs w:val="12"/>
                <w:u w:val="single"/>
                <w:lang w:eastAsia="en-GB"/>
              </w:rPr>
            </w:pPr>
            <w:hyperlink r:id="rId680" w:history="1">
              <w:r w:rsidRPr="007018C3">
                <w:rPr>
                  <w:rFonts w:ascii="Arial" w:eastAsia="Times New Roman" w:hAnsi="Arial" w:cs="Arial"/>
                  <w:b/>
                  <w:bCs/>
                  <w:color w:val="0000FF"/>
                  <w:sz w:val="12"/>
                  <w:szCs w:val="12"/>
                  <w:u w:val="single"/>
                  <w:lang w:eastAsia="en-GB"/>
                </w:rPr>
                <w:t>S1-233004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69A74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 minutes of previous SA1 meeting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E7486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ETSI MCC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7663B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550AB29" w14:textId="1C5D95A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0E5863F" w14:textId="226154AC" w:rsidR="007018C3" w:rsidRPr="007018C3" w:rsidRDefault="007018C3" w:rsidP="007018C3">
            <w:pPr>
              <w:rPr>
                <w:rFonts w:ascii="Arial" w:eastAsia="Times New Roman" w:hAnsi="Arial" w:cs="Arial"/>
                <w:b/>
                <w:bCs/>
                <w:color w:val="0000FF"/>
                <w:sz w:val="12"/>
                <w:szCs w:val="12"/>
                <w:u w:val="single"/>
                <w:lang w:eastAsia="en-GB"/>
              </w:rPr>
            </w:pPr>
            <w:hyperlink r:id="rId681" w:history="1">
              <w:r w:rsidRPr="007018C3">
                <w:rPr>
                  <w:rFonts w:ascii="Arial" w:eastAsia="Times New Roman" w:hAnsi="Arial" w:cs="Arial"/>
                  <w:b/>
                  <w:bCs/>
                  <w:color w:val="0000FF"/>
                  <w:sz w:val="12"/>
                  <w:szCs w:val="12"/>
                  <w:u w:val="single"/>
                  <w:lang w:eastAsia="en-GB"/>
                </w:rPr>
                <w:t>S1-233005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05BC87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C269C8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04FC7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F9EA4B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4224A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29BEB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2A05F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C268D78"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5A5E5B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S1-233005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86979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Minutes of previous SA1 meeting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1658C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ETSI MCC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FD340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685D565" w14:textId="4D42AAA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172361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59190A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C674C6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1EA0C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AF97C4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021499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8102C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F788E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1105AB4" w14:textId="77777777" w:rsidTr="00FB08AF">
        <w:trPr>
          <w:trHeight w:val="3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E0DE2FA" w14:textId="34D8494C" w:rsidR="007018C3" w:rsidRPr="007018C3" w:rsidRDefault="007018C3" w:rsidP="007018C3">
            <w:pPr>
              <w:rPr>
                <w:rFonts w:ascii="Arial" w:eastAsia="Times New Roman" w:hAnsi="Arial" w:cs="Arial"/>
                <w:b/>
                <w:bCs/>
                <w:color w:val="0000FF"/>
                <w:sz w:val="12"/>
                <w:szCs w:val="12"/>
                <w:u w:val="single"/>
                <w:lang w:eastAsia="en-GB"/>
              </w:rPr>
            </w:pPr>
            <w:hyperlink r:id="rId682" w:history="1">
              <w:r w:rsidRPr="007018C3">
                <w:rPr>
                  <w:rFonts w:ascii="Arial" w:eastAsia="Times New Roman" w:hAnsi="Arial" w:cs="Arial"/>
                  <w:b/>
                  <w:bCs/>
                  <w:color w:val="0000FF"/>
                  <w:sz w:val="12"/>
                  <w:szCs w:val="12"/>
                  <w:u w:val="single"/>
                  <w:lang w:eastAsia="en-GB"/>
                </w:rPr>
                <w:t>S1-233006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5C955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SA1-related topics at SA#101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7CEEC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 vice chair</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85186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5034A6E" w14:textId="119A1FC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9BB400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F94478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687D61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42DDD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E97052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2ACEB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EDEFA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B382C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B2826F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B744CA8" w14:textId="2D351886" w:rsidR="007018C3" w:rsidRPr="007018C3" w:rsidRDefault="007018C3" w:rsidP="007018C3">
            <w:pPr>
              <w:rPr>
                <w:rFonts w:ascii="Arial" w:eastAsia="Times New Roman" w:hAnsi="Arial" w:cs="Arial"/>
                <w:b/>
                <w:bCs/>
                <w:color w:val="0000FF"/>
                <w:sz w:val="12"/>
                <w:szCs w:val="12"/>
                <w:u w:val="single"/>
                <w:lang w:eastAsia="en-GB"/>
              </w:rPr>
            </w:pPr>
            <w:hyperlink r:id="rId683" w:history="1">
              <w:r w:rsidRPr="007018C3">
                <w:rPr>
                  <w:rFonts w:ascii="Arial" w:eastAsia="Times New Roman" w:hAnsi="Arial" w:cs="Arial"/>
                  <w:b/>
                  <w:bCs/>
                  <w:color w:val="0000FF"/>
                  <w:sz w:val="12"/>
                  <w:szCs w:val="12"/>
                  <w:u w:val="single"/>
                  <w:lang w:eastAsia="en-GB"/>
                </w:rPr>
                <w:t>S1-233007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7ADBB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MCC info on CR Rules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F0877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ETSI MCC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2D7F0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F415554" w14:textId="60C24EA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CC9DDB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74AAC9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6CBD5E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4D8D4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D6F7C8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908E4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52CB8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FA600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5E0EF8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E6C91F9" w14:textId="6E0A8514" w:rsidR="007018C3" w:rsidRPr="007018C3" w:rsidRDefault="007018C3" w:rsidP="007018C3">
            <w:pPr>
              <w:rPr>
                <w:rFonts w:ascii="Arial" w:eastAsia="Times New Roman" w:hAnsi="Arial" w:cs="Arial"/>
                <w:b/>
                <w:bCs/>
                <w:color w:val="0000FF"/>
                <w:sz w:val="12"/>
                <w:szCs w:val="12"/>
                <w:u w:val="single"/>
                <w:lang w:eastAsia="en-GB"/>
              </w:rPr>
            </w:pPr>
            <w:hyperlink r:id="rId684" w:history="1">
              <w:r w:rsidRPr="007018C3">
                <w:rPr>
                  <w:rFonts w:ascii="Arial" w:eastAsia="Times New Roman" w:hAnsi="Arial" w:cs="Arial"/>
                  <w:b/>
                  <w:bCs/>
                  <w:color w:val="0000FF"/>
                  <w:sz w:val="12"/>
                  <w:szCs w:val="12"/>
                  <w:u w:val="single"/>
                  <w:lang w:eastAsia="en-GB"/>
                </w:rPr>
                <w:t>S1-233008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628E4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MCC info on WID names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9C0FA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ETSI MCC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B4F04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010ABAC" w14:textId="1950B82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C9AAC7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4D7847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B0168E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0231F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E7EE4D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51E5D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8F9D8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3E2554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A2C6204" w14:textId="77777777" w:rsidTr="00FB08AF">
        <w:trPr>
          <w:trHeight w:val="3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152EFA1" w14:textId="33CBEDE5" w:rsidR="007018C3" w:rsidRPr="007018C3" w:rsidRDefault="007018C3" w:rsidP="007018C3">
            <w:pPr>
              <w:rPr>
                <w:rFonts w:ascii="Arial" w:eastAsia="Times New Roman" w:hAnsi="Arial" w:cs="Arial"/>
                <w:b/>
                <w:bCs/>
                <w:color w:val="0000FF"/>
                <w:sz w:val="12"/>
                <w:szCs w:val="12"/>
                <w:u w:val="single"/>
                <w:lang w:eastAsia="en-GB"/>
              </w:rPr>
            </w:pPr>
            <w:hyperlink r:id="rId685" w:history="1">
              <w:r w:rsidRPr="007018C3">
                <w:rPr>
                  <w:rFonts w:ascii="Arial" w:eastAsia="Times New Roman" w:hAnsi="Arial" w:cs="Arial"/>
                  <w:b/>
                  <w:bCs/>
                  <w:color w:val="0000FF"/>
                  <w:sz w:val="12"/>
                  <w:szCs w:val="12"/>
                  <w:u w:val="single"/>
                  <w:lang w:eastAsia="en-GB"/>
                </w:rPr>
                <w:t>S1-233009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5BFD3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Cleaning Rel-18 Stage 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B2656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 Chairperson, MCC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8CA86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7118E94" w14:textId="48B4CB2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B5B3B0E" w14:textId="0732DDE2" w:rsidR="007018C3" w:rsidRPr="007018C3" w:rsidRDefault="007018C3" w:rsidP="007018C3">
            <w:pPr>
              <w:rPr>
                <w:rFonts w:ascii="Arial" w:eastAsia="Times New Roman" w:hAnsi="Arial" w:cs="Arial"/>
                <w:b/>
                <w:bCs/>
                <w:color w:val="0000FF"/>
                <w:sz w:val="12"/>
                <w:szCs w:val="12"/>
                <w:u w:val="single"/>
                <w:lang w:eastAsia="en-GB"/>
              </w:rPr>
            </w:pPr>
            <w:hyperlink r:id="rId686" w:history="1">
              <w:r w:rsidRPr="007018C3">
                <w:rPr>
                  <w:rFonts w:ascii="Arial" w:eastAsia="Times New Roman" w:hAnsi="Arial" w:cs="Arial"/>
                  <w:b/>
                  <w:bCs/>
                  <w:color w:val="0000FF"/>
                  <w:sz w:val="12"/>
                  <w:szCs w:val="12"/>
                  <w:u w:val="single"/>
                  <w:lang w:eastAsia="en-GB"/>
                </w:rPr>
                <w:t>S1-233285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5F550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F17112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2FA34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3C2AD9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E89E8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BA855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3E13C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443C441" w14:textId="77777777" w:rsidTr="00FB08AF">
        <w:trPr>
          <w:trHeight w:val="3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3B9105E" w14:textId="7DEDF771" w:rsidR="007018C3" w:rsidRPr="007018C3" w:rsidRDefault="007018C3" w:rsidP="007018C3">
            <w:pPr>
              <w:rPr>
                <w:rFonts w:ascii="Arial" w:eastAsia="Times New Roman" w:hAnsi="Arial" w:cs="Arial"/>
                <w:b/>
                <w:bCs/>
                <w:color w:val="0000FF"/>
                <w:sz w:val="12"/>
                <w:szCs w:val="12"/>
                <w:u w:val="single"/>
                <w:lang w:eastAsia="en-GB"/>
              </w:rPr>
            </w:pPr>
            <w:hyperlink r:id="rId687" w:history="1">
              <w:r w:rsidRPr="007018C3">
                <w:rPr>
                  <w:rFonts w:ascii="Arial" w:eastAsia="Times New Roman" w:hAnsi="Arial" w:cs="Arial"/>
                  <w:b/>
                  <w:bCs/>
                  <w:color w:val="0000FF"/>
                  <w:sz w:val="12"/>
                  <w:szCs w:val="12"/>
                  <w:u w:val="single"/>
                  <w:lang w:eastAsia="en-GB"/>
                </w:rPr>
                <w:t>S1-233010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DB5A2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Process for SA1 Rel-20 content planning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C2C51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 Chairperson, MCC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B36EE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F84B80E" w14:textId="5AE2E9C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1CB0E9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5FC0AE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13B1B6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3974D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E7D921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25A2D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88814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7882B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83DADEC"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6CC9DBF"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S1-233011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2CC81B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A989D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BE4B9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32DBF7B" w14:textId="4E2FDAE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78A127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6F3485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E2BAA4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C30D3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83E9BB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4E972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ADABE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4D261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B5A808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145EDBB" w14:textId="3B2A1966" w:rsidR="007018C3" w:rsidRPr="007018C3" w:rsidRDefault="007018C3" w:rsidP="007018C3">
            <w:pPr>
              <w:rPr>
                <w:rFonts w:ascii="Arial" w:eastAsia="Times New Roman" w:hAnsi="Arial" w:cs="Arial"/>
                <w:b/>
                <w:bCs/>
                <w:color w:val="0000FF"/>
                <w:sz w:val="12"/>
                <w:szCs w:val="12"/>
                <w:u w:val="single"/>
                <w:lang w:eastAsia="en-GB"/>
              </w:rPr>
            </w:pPr>
            <w:hyperlink r:id="rId688" w:history="1">
              <w:r w:rsidRPr="007018C3">
                <w:rPr>
                  <w:rFonts w:ascii="Arial" w:eastAsia="Times New Roman" w:hAnsi="Arial" w:cs="Arial"/>
                  <w:b/>
                  <w:bCs/>
                  <w:color w:val="0000FF"/>
                  <w:sz w:val="12"/>
                  <w:szCs w:val="12"/>
                  <w:u w:val="single"/>
                  <w:lang w:eastAsia="en-GB"/>
                </w:rPr>
                <w:t>S1-233012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2BE05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the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EDAC0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C1-236565</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909B8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2A6FCB4" w14:textId="1CEE893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48FB99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8D00E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0D3CD3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874D0E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47E4B8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C24B4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71AD0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ACAF5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BBD280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A013666" w14:textId="4E585BFF" w:rsidR="007018C3" w:rsidRPr="007018C3" w:rsidRDefault="007018C3" w:rsidP="007018C3">
            <w:pPr>
              <w:rPr>
                <w:rFonts w:ascii="Arial" w:eastAsia="Times New Roman" w:hAnsi="Arial" w:cs="Arial"/>
                <w:b/>
                <w:bCs/>
                <w:color w:val="0000FF"/>
                <w:sz w:val="12"/>
                <w:szCs w:val="12"/>
                <w:u w:val="single"/>
                <w:lang w:eastAsia="en-GB"/>
              </w:rPr>
            </w:pPr>
            <w:hyperlink r:id="rId689" w:history="1">
              <w:r w:rsidRPr="007018C3">
                <w:rPr>
                  <w:rFonts w:ascii="Arial" w:eastAsia="Times New Roman" w:hAnsi="Arial" w:cs="Arial"/>
                  <w:b/>
                  <w:bCs/>
                  <w:color w:val="0000FF"/>
                  <w:sz w:val="12"/>
                  <w:szCs w:val="12"/>
                  <w:u w:val="single"/>
                  <w:lang w:eastAsia="en-GB"/>
                </w:rPr>
                <w:t>S1-233013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90B6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related to the LS in from CT1 on the requirements for slice-based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9C3B4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3E4A4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1E9938F9" w14:textId="0612078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E0D313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B25AF8C" w14:textId="34B43BD4" w:rsidR="007018C3" w:rsidRPr="007018C3" w:rsidRDefault="007018C3" w:rsidP="007018C3">
            <w:pPr>
              <w:rPr>
                <w:rFonts w:ascii="Arial" w:eastAsia="Times New Roman" w:hAnsi="Arial" w:cs="Arial"/>
                <w:b/>
                <w:bCs/>
                <w:color w:val="0000FF"/>
                <w:sz w:val="12"/>
                <w:szCs w:val="12"/>
                <w:u w:val="single"/>
                <w:lang w:eastAsia="en-GB"/>
              </w:rPr>
            </w:pPr>
            <w:hyperlink r:id="rId690"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FCC59E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DA227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0D203B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3E434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4C004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581F3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6E31A7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2B65981" w14:textId="1007FAD0" w:rsidR="007018C3" w:rsidRPr="007018C3" w:rsidRDefault="007018C3" w:rsidP="007018C3">
            <w:pPr>
              <w:rPr>
                <w:rFonts w:ascii="Arial" w:eastAsia="Times New Roman" w:hAnsi="Arial" w:cs="Arial"/>
                <w:b/>
                <w:bCs/>
                <w:color w:val="0000FF"/>
                <w:sz w:val="12"/>
                <w:szCs w:val="12"/>
                <w:u w:val="single"/>
                <w:lang w:eastAsia="en-GB"/>
              </w:rPr>
            </w:pPr>
            <w:hyperlink r:id="rId691" w:history="1">
              <w:r w:rsidRPr="007018C3">
                <w:rPr>
                  <w:rFonts w:ascii="Arial" w:eastAsia="Times New Roman" w:hAnsi="Arial" w:cs="Arial"/>
                  <w:b/>
                  <w:bCs/>
                  <w:color w:val="0000FF"/>
                  <w:sz w:val="12"/>
                  <w:szCs w:val="12"/>
                  <w:u w:val="single"/>
                  <w:lang w:eastAsia="en-GB"/>
                </w:rPr>
                <w:t>S1-233014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894A1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9028E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22A0F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03444AF" w14:textId="7CB6862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A7F3E25" w14:textId="7BD1169B" w:rsidR="007018C3" w:rsidRPr="007018C3" w:rsidRDefault="007018C3" w:rsidP="007018C3">
            <w:pPr>
              <w:rPr>
                <w:rFonts w:ascii="Arial" w:eastAsia="Times New Roman" w:hAnsi="Arial" w:cs="Arial"/>
                <w:b/>
                <w:bCs/>
                <w:color w:val="0000FF"/>
                <w:sz w:val="12"/>
                <w:szCs w:val="12"/>
                <w:u w:val="single"/>
                <w:lang w:eastAsia="en-GB"/>
              </w:rPr>
            </w:pPr>
            <w:hyperlink r:id="rId692" w:history="1">
              <w:r w:rsidRPr="007018C3">
                <w:rPr>
                  <w:rFonts w:ascii="Arial" w:eastAsia="Times New Roman" w:hAnsi="Arial" w:cs="Arial"/>
                  <w:b/>
                  <w:bCs/>
                  <w:color w:val="0000FF"/>
                  <w:sz w:val="12"/>
                  <w:szCs w:val="12"/>
                  <w:u w:val="single"/>
                  <w:lang w:eastAsia="en-GB"/>
                </w:rPr>
                <w:t>S1-233018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E7FD48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908222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812B1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03B961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8FA70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AAAD3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68102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350171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17B803B" w14:textId="5654FAFA" w:rsidR="007018C3" w:rsidRPr="007018C3" w:rsidRDefault="007018C3" w:rsidP="007018C3">
            <w:pPr>
              <w:rPr>
                <w:rFonts w:ascii="Arial" w:eastAsia="Times New Roman" w:hAnsi="Arial" w:cs="Arial"/>
                <w:b/>
                <w:bCs/>
                <w:color w:val="0000FF"/>
                <w:sz w:val="12"/>
                <w:szCs w:val="12"/>
                <w:u w:val="single"/>
                <w:lang w:eastAsia="en-GB"/>
              </w:rPr>
            </w:pPr>
            <w:hyperlink r:id="rId693" w:history="1">
              <w:r w:rsidRPr="007018C3">
                <w:rPr>
                  <w:rFonts w:ascii="Arial" w:eastAsia="Times New Roman" w:hAnsi="Arial" w:cs="Arial"/>
                  <w:b/>
                  <w:bCs/>
                  <w:color w:val="0000FF"/>
                  <w:sz w:val="12"/>
                  <w:szCs w:val="12"/>
                  <w:u w:val="single"/>
                  <w:lang w:eastAsia="en-GB"/>
                </w:rPr>
                <w:t>S1-233015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9F31C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the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EAB1F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Germany</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5D6D2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06E0E8AD" w14:textId="0145590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02EB5E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B060709" w14:textId="7E80AB9C" w:rsidR="007018C3" w:rsidRPr="007018C3" w:rsidRDefault="007018C3" w:rsidP="007018C3">
            <w:pPr>
              <w:rPr>
                <w:rFonts w:ascii="Arial" w:eastAsia="Times New Roman" w:hAnsi="Arial" w:cs="Arial"/>
                <w:b/>
                <w:bCs/>
                <w:color w:val="0000FF"/>
                <w:sz w:val="12"/>
                <w:szCs w:val="12"/>
                <w:u w:val="single"/>
                <w:lang w:eastAsia="en-GB"/>
              </w:rPr>
            </w:pPr>
            <w:hyperlink r:id="rId694"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148B81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DCC14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92F659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A59C2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07459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AAA06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2B12F1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292D101" w14:textId="40838D3C" w:rsidR="007018C3" w:rsidRPr="007018C3" w:rsidRDefault="007018C3" w:rsidP="007018C3">
            <w:pPr>
              <w:rPr>
                <w:rFonts w:ascii="Arial" w:eastAsia="Times New Roman" w:hAnsi="Arial" w:cs="Arial"/>
                <w:b/>
                <w:bCs/>
                <w:color w:val="0000FF"/>
                <w:sz w:val="12"/>
                <w:szCs w:val="12"/>
                <w:u w:val="single"/>
                <w:lang w:eastAsia="en-GB"/>
              </w:rPr>
            </w:pPr>
            <w:hyperlink r:id="rId695" w:history="1">
              <w:r w:rsidRPr="007018C3">
                <w:rPr>
                  <w:rFonts w:ascii="Arial" w:eastAsia="Times New Roman" w:hAnsi="Arial" w:cs="Arial"/>
                  <w:b/>
                  <w:bCs/>
                  <w:color w:val="0000FF"/>
                  <w:sz w:val="12"/>
                  <w:szCs w:val="12"/>
                  <w:u w:val="single"/>
                  <w:lang w:eastAsia="en-GB"/>
                </w:rPr>
                <w:t>S1-233016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568F2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paper for "LS on the requirement for slice 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6328C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Ericsson LM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C3660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0F467BA" w14:textId="5C75AA9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6CB4C1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032D250" w14:textId="26B7CD8A" w:rsidR="007018C3" w:rsidRPr="007018C3" w:rsidRDefault="007018C3" w:rsidP="007018C3">
            <w:pPr>
              <w:rPr>
                <w:rFonts w:ascii="Arial" w:eastAsia="Times New Roman" w:hAnsi="Arial" w:cs="Arial"/>
                <w:b/>
                <w:bCs/>
                <w:color w:val="0000FF"/>
                <w:sz w:val="12"/>
                <w:szCs w:val="12"/>
                <w:u w:val="single"/>
                <w:lang w:eastAsia="en-GB"/>
              </w:rPr>
            </w:pPr>
            <w:hyperlink r:id="rId696"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8BB3D9A" w14:textId="78E5A6BA" w:rsidR="007018C3" w:rsidRPr="007018C3" w:rsidRDefault="007018C3" w:rsidP="007018C3">
            <w:pPr>
              <w:rPr>
                <w:rFonts w:ascii="Arial" w:eastAsia="Times New Roman" w:hAnsi="Arial" w:cs="Arial"/>
                <w:b/>
                <w:bCs/>
                <w:color w:val="0000FF"/>
                <w:sz w:val="12"/>
                <w:szCs w:val="12"/>
                <w:u w:val="single"/>
                <w:lang w:eastAsia="en-GB"/>
              </w:rPr>
            </w:pPr>
            <w:hyperlink r:id="rId697"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236FE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2BD595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51A55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E5952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3C607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23BDC5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26901A4" w14:textId="5879FF06" w:rsidR="007018C3" w:rsidRPr="007018C3" w:rsidRDefault="007018C3" w:rsidP="007018C3">
            <w:pPr>
              <w:rPr>
                <w:rFonts w:ascii="Arial" w:eastAsia="Times New Roman" w:hAnsi="Arial" w:cs="Arial"/>
                <w:b/>
                <w:bCs/>
                <w:color w:val="0000FF"/>
                <w:sz w:val="12"/>
                <w:szCs w:val="12"/>
                <w:u w:val="single"/>
                <w:lang w:eastAsia="en-GB"/>
              </w:rPr>
            </w:pPr>
            <w:hyperlink r:id="rId698" w:history="1">
              <w:r w:rsidRPr="007018C3">
                <w:rPr>
                  <w:rFonts w:ascii="Arial" w:eastAsia="Times New Roman" w:hAnsi="Arial" w:cs="Arial"/>
                  <w:b/>
                  <w:bCs/>
                  <w:color w:val="0000FF"/>
                  <w:sz w:val="12"/>
                  <w:szCs w:val="12"/>
                  <w:u w:val="single"/>
                  <w:lang w:eastAsia="en-GB"/>
                </w:rPr>
                <w:t>S1-233017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170BA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to LS on the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CADF8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Ericsson LM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9135F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1EC93F5E" w14:textId="291DB05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5E76B76" w14:textId="47897B18" w:rsidR="007018C3" w:rsidRPr="007018C3" w:rsidRDefault="007018C3" w:rsidP="007018C3">
            <w:pPr>
              <w:rPr>
                <w:rFonts w:ascii="Arial" w:eastAsia="Times New Roman" w:hAnsi="Arial" w:cs="Arial"/>
                <w:b/>
                <w:bCs/>
                <w:color w:val="0000FF"/>
                <w:sz w:val="12"/>
                <w:szCs w:val="12"/>
                <w:u w:val="single"/>
                <w:lang w:eastAsia="en-GB"/>
              </w:rPr>
            </w:pPr>
            <w:hyperlink r:id="rId699" w:history="1">
              <w:r w:rsidRPr="007018C3">
                <w:rPr>
                  <w:rFonts w:ascii="Arial" w:eastAsia="Times New Roman" w:hAnsi="Arial" w:cs="Arial"/>
                  <w:b/>
                  <w:bCs/>
                  <w:color w:val="0000FF"/>
                  <w:sz w:val="12"/>
                  <w:szCs w:val="12"/>
                  <w:u w:val="single"/>
                  <w:lang w:eastAsia="en-GB"/>
                </w:rPr>
                <w:t>S1-233037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A1242FE" w14:textId="526909DE" w:rsidR="007018C3" w:rsidRPr="007018C3" w:rsidRDefault="007018C3" w:rsidP="007018C3">
            <w:pPr>
              <w:rPr>
                <w:rFonts w:ascii="Arial" w:eastAsia="Times New Roman" w:hAnsi="Arial" w:cs="Arial"/>
                <w:b/>
                <w:bCs/>
                <w:color w:val="0000FF"/>
                <w:sz w:val="12"/>
                <w:szCs w:val="12"/>
                <w:u w:val="single"/>
                <w:lang w:eastAsia="en-GB"/>
              </w:rPr>
            </w:pPr>
            <w:hyperlink r:id="rId700"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9A0DBC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B1CEC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FAC26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A5891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2D8D3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3336D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705AC0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D800F1B" w14:textId="4CD0172E" w:rsidR="007018C3" w:rsidRPr="007018C3" w:rsidRDefault="007018C3" w:rsidP="007018C3">
            <w:pPr>
              <w:rPr>
                <w:rFonts w:ascii="Arial" w:eastAsia="Times New Roman" w:hAnsi="Arial" w:cs="Arial"/>
                <w:b/>
                <w:bCs/>
                <w:color w:val="0000FF"/>
                <w:sz w:val="12"/>
                <w:szCs w:val="12"/>
                <w:u w:val="single"/>
                <w:lang w:eastAsia="en-GB"/>
              </w:rPr>
            </w:pPr>
            <w:hyperlink r:id="rId701" w:history="1">
              <w:r w:rsidRPr="007018C3">
                <w:rPr>
                  <w:rFonts w:ascii="Arial" w:eastAsia="Times New Roman" w:hAnsi="Arial" w:cs="Arial"/>
                  <w:b/>
                  <w:bCs/>
                  <w:color w:val="0000FF"/>
                  <w:sz w:val="12"/>
                  <w:szCs w:val="12"/>
                  <w:u w:val="single"/>
                  <w:lang w:eastAsia="en-GB"/>
                </w:rPr>
                <w:t>S1-233018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4D046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51CCA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C8020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23FF34B8" w14:textId="7303680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A96887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BFD080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52AD2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6ECD5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6C6918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ACA74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3ED38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E8CFA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255558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FA444E7" w14:textId="7A015AD4" w:rsidR="007018C3" w:rsidRPr="007018C3" w:rsidRDefault="007018C3" w:rsidP="007018C3">
            <w:pPr>
              <w:rPr>
                <w:rFonts w:ascii="Arial" w:eastAsia="Times New Roman" w:hAnsi="Arial" w:cs="Arial"/>
                <w:b/>
                <w:bCs/>
                <w:color w:val="0000FF"/>
                <w:sz w:val="12"/>
                <w:szCs w:val="12"/>
                <w:u w:val="single"/>
                <w:lang w:eastAsia="en-GB"/>
              </w:rPr>
            </w:pPr>
            <w:hyperlink r:id="rId702" w:history="1">
              <w:r w:rsidRPr="007018C3">
                <w:rPr>
                  <w:rFonts w:ascii="Arial" w:eastAsia="Times New Roman" w:hAnsi="Arial" w:cs="Arial"/>
                  <w:b/>
                  <w:bCs/>
                  <w:color w:val="0000FF"/>
                  <w:sz w:val="12"/>
                  <w:szCs w:val="12"/>
                  <w:u w:val="single"/>
                  <w:lang w:eastAsia="en-GB"/>
                </w:rPr>
                <w:t>S1-233019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F448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to Slice based PLMN Selection when roaming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57B32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24912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3396E69D" w14:textId="64BAADA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C64403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CFF7755" w14:textId="10E487FD" w:rsidR="007018C3" w:rsidRPr="007018C3" w:rsidRDefault="007018C3" w:rsidP="007018C3">
            <w:pPr>
              <w:rPr>
                <w:rFonts w:ascii="Arial" w:eastAsia="Times New Roman" w:hAnsi="Arial" w:cs="Arial"/>
                <w:b/>
                <w:bCs/>
                <w:color w:val="0000FF"/>
                <w:sz w:val="12"/>
                <w:szCs w:val="12"/>
                <w:u w:val="single"/>
                <w:lang w:eastAsia="en-GB"/>
              </w:rPr>
            </w:pPr>
            <w:hyperlink r:id="rId703"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F91E86C" w14:textId="325061DF" w:rsidR="007018C3" w:rsidRPr="007018C3" w:rsidRDefault="007018C3" w:rsidP="007018C3">
            <w:pPr>
              <w:rPr>
                <w:rFonts w:ascii="Arial" w:eastAsia="Times New Roman" w:hAnsi="Arial" w:cs="Arial"/>
                <w:b/>
                <w:bCs/>
                <w:color w:val="0000FF"/>
                <w:sz w:val="12"/>
                <w:szCs w:val="12"/>
                <w:u w:val="single"/>
                <w:lang w:eastAsia="en-GB"/>
              </w:rPr>
            </w:pPr>
            <w:hyperlink r:id="rId704"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B8E4A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CCC22F4" w14:textId="1193B0F2" w:rsidR="007018C3" w:rsidRPr="007018C3" w:rsidRDefault="007018C3" w:rsidP="007018C3">
            <w:pPr>
              <w:rPr>
                <w:rFonts w:ascii="Arial" w:eastAsia="Times New Roman" w:hAnsi="Arial" w:cs="Arial"/>
                <w:b/>
                <w:bCs/>
                <w:color w:val="0000FF"/>
                <w:sz w:val="12"/>
                <w:szCs w:val="12"/>
                <w:u w:val="single"/>
                <w:lang w:eastAsia="en-GB"/>
              </w:rPr>
            </w:pPr>
            <w:hyperlink r:id="rId705" w:history="1">
              <w:r w:rsidRPr="007018C3">
                <w:rPr>
                  <w:rFonts w:ascii="Arial" w:eastAsia="Times New Roman" w:hAnsi="Arial" w:cs="Arial"/>
                  <w:b/>
                  <w:bCs/>
                  <w:color w:val="0000FF"/>
                  <w:sz w:val="12"/>
                  <w:szCs w:val="12"/>
                  <w:u w:val="single"/>
                  <w:lang w:eastAsia="en-GB"/>
                </w:rPr>
                <w:t>EASNS</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E65D5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0729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3B917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B91B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0A66C4B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EBE3FBB" w14:textId="69C4B2D9" w:rsidR="007018C3" w:rsidRPr="007018C3" w:rsidRDefault="007018C3" w:rsidP="007018C3">
            <w:pPr>
              <w:rPr>
                <w:rFonts w:ascii="Arial" w:eastAsia="Times New Roman" w:hAnsi="Arial" w:cs="Arial"/>
                <w:b/>
                <w:bCs/>
                <w:color w:val="0000FF"/>
                <w:sz w:val="12"/>
                <w:szCs w:val="12"/>
                <w:u w:val="single"/>
                <w:lang w:eastAsia="en-GB"/>
              </w:rPr>
            </w:pPr>
            <w:hyperlink r:id="rId706" w:history="1">
              <w:r w:rsidRPr="007018C3">
                <w:rPr>
                  <w:rFonts w:ascii="Arial" w:eastAsia="Times New Roman" w:hAnsi="Arial" w:cs="Arial"/>
                  <w:b/>
                  <w:bCs/>
                  <w:color w:val="0000FF"/>
                  <w:sz w:val="12"/>
                  <w:szCs w:val="12"/>
                  <w:u w:val="single"/>
                  <w:lang w:eastAsia="en-GB"/>
                </w:rPr>
                <w:t>S1-233020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39FCB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Revised TR 22.841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441E9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9BDB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441F26C9" w14:textId="68A3F8A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draft TR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29045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3CB9EFC" w14:textId="49274C5E" w:rsidR="007018C3" w:rsidRPr="007018C3" w:rsidRDefault="007018C3" w:rsidP="007018C3">
            <w:pPr>
              <w:rPr>
                <w:rFonts w:ascii="Arial" w:eastAsia="Times New Roman" w:hAnsi="Arial" w:cs="Arial"/>
                <w:b/>
                <w:bCs/>
                <w:color w:val="0000FF"/>
                <w:sz w:val="12"/>
                <w:szCs w:val="12"/>
                <w:u w:val="single"/>
                <w:lang w:eastAsia="en-GB"/>
              </w:rPr>
            </w:pPr>
            <w:hyperlink r:id="rId70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59EE232" w14:textId="1D99B5FC" w:rsidR="007018C3" w:rsidRPr="007018C3" w:rsidRDefault="007018C3" w:rsidP="007018C3">
            <w:pPr>
              <w:rPr>
                <w:rFonts w:ascii="Arial" w:eastAsia="Times New Roman" w:hAnsi="Arial" w:cs="Arial"/>
                <w:b/>
                <w:bCs/>
                <w:color w:val="0000FF"/>
                <w:sz w:val="12"/>
                <w:szCs w:val="12"/>
                <w:u w:val="single"/>
                <w:lang w:eastAsia="en-GB"/>
              </w:rPr>
            </w:pPr>
            <w:hyperlink r:id="rId708"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B5857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7320F0A" w14:textId="40BE48ED" w:rsidR="007018C3" w:rsidRPr="007018C3" w:rsidRDefault="007018C3" w:rsidP="007018C3">
            <w:pPr>
              <w:rPr>
                <w:rFonts w:ascii="Arial" w:eastAsia="Times New Roman" w:hAnsi="Arial" w:cs="Arial"/>
                <w:b/>
                <w:bCs/>
                <w:color w:val="0000FF"/>
                <w:sz w:val="12"/>
                <w:szCs w:val="12"/>
                <w:u w:val="single"/>
                <w:lang w:eastAsia="en-GB"/>
              </w:rPr>
            </w:pPr>
            <w:hyperlink r:id="rId709"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677DA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F0E37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F6304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17AF62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39684FE" w14:textId="302250C0" w:rsidR="007018C3" w:rsidRPr="007018C3" w:rsidRDefault="007018C3" w:rsidP="007018C3">
            <w:pPr>
              <w:rPr>
                <w:rFonts w:ascii="Arial" w:eastAsia="Times New Roman" w:hAnsi="Arial" w:cs="Arial"/>
                <w:b/>
                <w:bCs/>
                <w:color w:val="0000FF"/>
                <w:sz w:val="12"/>
                <w:szCs w:val="12"/>
                <w:u w:val="single"/>
                <w:lang w:eastAsia="en-GB"/>
              </w:rPr>
            </w:pPr>
            <w:hyperlink r:id="rId710" w:history="1">
              <w:r w:rsidRPr="007018C3">
                <w:rPr>
                  <w:rFonts w:ascii="Arial" w:eastAsia="Times New Roman" w:hAnsi="Arial" w:cs="Arial"/>
                  <w:b/>
                  <w:bCs/>
                  <w:color w:val="0000FF"/>
                  <w:sz w:val="12"/>
                  <w:szCs w:val="12"/>
                  <w:u w:val="single"/>
                  <w:lang w:eastAsia="en-GB"/>
                </w:rPr>
                <w:t>S1-233021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078C1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of slice-based PLMN selection / LS S1-233012 from CT1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39842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32DB0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040C5938" w14:textId="75868EC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FFA92F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AE3FFF8" w14:textId="76DFE565" w:rsidR="007018C3" w:rsidRPr="007018C3" w:rsidRDefault="007018C3" w:rsidP="007018C3">
            <w:pPr>
              <w:rPr>
                <w:rFonts w:ascii="Arial" w:eastAsia="Times New Roman" w:hAnsi="Arial" w:cs="Arial"/>
                <w:b/>
                <w:bCs/>
                <w:color w:val="0000FF"/>
                <w:sz w:val="12"/>
                <w:szCs w:val="12"/>
                <w:u w:val="single"/>
                <w:lang w:eastAsia="en-GB"/>
              </w:rPr>
            </w:pPr>
            <w:hyperlink r:id="rId711"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7DF8D7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6429C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4796EB4" w14:textId="1D9FF1E8" w:rsidR="007018C3" w:rsidRPr="007018C3" w:rsidRDefault="007018C3" w:rsidP="007018C3">
            <w:pPr>
              <w:rPr>
                <w:rFonts w:ascii="Arial" w:eastAsia="Times New Roman" w:hAnsi="Arial" w:cs="Arial"/>
                <w:b/>
                <w:bCs/>
                <w:color w:val="0000FF"/>
                <w:sz w:val="12"/>
                <w:szCs w:val="12"/>
                <w:u w:val="single"/>
                <w:lang w:eastAsia="en-GB"/>
              </w:rPr>
            </w:pPr>
            <w:hyperlink r:id="rId712" w:history="1">
              <w:r w:rsidRPr="007018C3">
                <w:rPr>
                  <w:rFonts w:ascii="Arial" w:eastAsia="Times New Roman" w:hAnsi="Arial" w:cs="Arial"/>
                  <w:b/>
                  <w:bCs/>
                  <w:color w:val="0000FF"/>
                  <w:sz w:val="12"/>
                  <w:szCs w:val="12"/>
                  <w:u w:val="single"/>
                  <w:lang w:eastAsia="en-GB"/>
                </w:rPr>
                <w:t>PLMNsel_NS</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198B1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9D7B7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3A228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EE56DF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5423578" w14:textId="2D067E7D" w:rsidR="007018C3" w:rsidRPr="007018C3" w:rsidRDefault="007018C3" w:rsidP="007018C3">
            <w:pPr>
              <w:rPr>
                <w:rFonts w:ascii="Arial" w:eastAsia="Times New Roman" w:hAnsi="Arial" w:cs="Arial"/>
                <w:b/>
                <w:bCs/>
                <w:color w:val="0000FF"/>
                <w:sz w:val="12"/>
                <w:szCs w:val="12"/>
                <w:u w:val="single"/>
                <w:lang w:eastAsia="en-GB"/>
              </w:rPr>
            </w:pPr>
            <w:hyperlink r:id="rId713" w:history="1">
              <w:r w:rsidRPr="007018C3">
                <w:rPr>
                  <w:rFonts w:ascii="Arial" w:eastAsia="Times New Roman" w:hAnsi="Arial" w:cs="Arial"/>
                  <w:b/>
                  <w:bCs/>
                  <w:color w:val="0000FF"/>
                  <w:sz w:val="12"/>
                  <w:szCs w:val="12"/>
                  <w:u w:val="single"/>
                  <w:lang w:eastAsia="en-GB"/>
                </w:rPr>
                <w:t>S1-233022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80A2D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for change of networks considering the slice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98975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9638D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4EA26536" w14:textId="46207B6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2FBBAF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E40A704" w14:textId="487F8974" w:rsidR="007018C3" w:rsidRPr="007018C3" w:rsidRDefault="007018C3" w:rsidP="007018C3">
            <w:pPr>
              <w:rPr>
                <w:rFonts w:ascii="Arial" w:eastAsia="Times New Roman" w:hAnsi="Arial" w:cs="Arial"/>
                <w:b/>
                <w:bCs/>
                <w:color w:val="0000FF"/>
                <w:sz w:val="12"/>
                <w:szCs w:val="12"/>
                <w:u w:val="single"/>
                <w:lang w:eastAsia="en-GB"/>
              </w:rPr>
            </w:pPr>
            <w:hyperlink r:id="rId714"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1542603" w14:textId="3DFAE610" w:rsidR="007018C3" w:rsidRPr="007018C3" w:rsidRDefault="007018C3" w:rsidP="007018C3">
            <w:pPr>
              <w:rPr>
                <w:rFonts w:ascii="Arial" w:eastAsia="Times New Roman" w:hAnsi="Arial" w:cs="Arial"/>
                <w:b/>
                <w:bCs/>
                <w:color w:val="0000FF"/>
                <w:sz w:val="12"/>
                <w:szCs w:val="12"/>
                <w:u w:val="single"/>
                <w:lang w:eastAsia="en-GB"/>
              </w:rPr>
            </w:pPr>
            <w:hyperlink r:id="rId715"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44307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A8D0F3E"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EASNS, PLMNsel_NS</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08E83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6607E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EDBAE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5668191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2B8E59D" w14:textId="3104A64B" w:rsidR="007018C3" w:rsidRPr="007018C3" w:rsidRDefault="007018C3" w:rsidP="007018C3">
            <w:pPr>
              <w:rPr>
                <w:rFonts w:ascii="Arial" w:eastAsia="Times New Roman" w:hAnsi="Arial" w:cs="Arial"/>
                <w:b/>
                <w:bCs/>
                <w:color w:val="0000FF"/>
                <w:sz w:val="12"/>
                <w:szCs w:val="12"/>
                <w:u w:val="single"/>
                <w:lang w:eastAsia="en-GB"/>
              </w:rPr>
            </w:pPr>
            <w:hyperlink r:id="rId716" w:history="1">
              <w:r w:rsidRPr="007018C3">
                <w:rPr>
                  <w:rFonts w:ascii="Arial" w:eastAsia="Times New Roman" w:hAnsi="Arial" w:cs="Arial"/>
                  <w:b/>
                  <w:bCs/>
                  <w:color w:val="0000FF"/>
                  <w:sz w:val="12"/>
                  <w:szCs w:val="12"/>
                  <w:u w:val="single"/>
                  <w:lang w:eastAsia="en-GB"/>
                </w:rPr>
                <w:t>S1-233023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A4D91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CC551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8CE52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25EB4B18" w14:textId="672A014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9111CE1" w14:textId="47EDF703" w:rsidR="007018C3" w:rsidRPr="007018C3" w:rsidRDefault="007018C3" w:rsidP="007018C3">
            <w:pPr>
              <w:rPr>
                <w:rFonts w:ascii="Arial" w:eastAsia="Times New Roman" w:hAnsi="Arial" w:cs="Arial"/>
                <w:b/>
                <w:bCs/>
                <w:color w:val="0000FF"/>
                <w:sz w:val="12"/>
                <w:szCs w:val="12"/>
                <w:u w:val="single"/>
                <w:lang w:eastAsia="en-GB"/>
              </w:rPr>
            </w:pPr>
            <w:hyperlink r:id="rId717" w:history="1">
              <w:r w:rsidRPr="007018C3">
                <w:rPr>
                  <w:rFonts w:ascii="Arial" w:eastAsia="Times New Roman" w:hAnsi="Arial" w:cs="Arial"/>
                  <w:b/>
                  <w:bCs/>
                  <w:color w:val="0000FF"/>
                  <w:sz w:val="12"/>
                  <w:szCs w:val="12"/>
                  <w:u w:val="single"/>
                  <w:lang w:eastAsia="en-GB"/>
                </w:rPr>
                <w:t>S1-233078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08DE464" w14:textId="5D64A5C4" w:rsidR="007018C3" w:rsidRPr="007018C3" w:rsidRDefault="007018C3" w:rsidP="007018C3">
            <w:pPr>
              <w:rPr>
                <w:rFonts w:ascii="Arial" w:eastAsia="Times New Roman" w:hAnsi="Arial" w:cs="Arial"/>
                <w:b/>
                <w:bCs/>
                <w:color w:val="0000FF"/>
                <w:sz w:val="12"/>
                <w:szCs w:val="12"/>
                <w:u w:val="single"/>
                <w:lang w:eastAsia="en-GB"/>
              </w:rPr>
            </w:pPr>
            <w:hyperlink r:id="rId718"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E7FA57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1FAED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273D89A" w14:textId="7C44278F" w:rsidR="007018C3" w:rsidRPr="007018C3" w:rsidRDefault="007018C3" w:rsidP="007018C3">
            <w:pPr>
              <w:rPr>
                <w:rFonts w:ascii="Arial" w:eastAsia="Times New Roman" w:hAnsi="Arial" w:cs="Arial"/>
                <w:b/>
                <w:bCs/>
                <w:color w:val="0000FF"/>
                <w:sz w:val="12"/>
                <w:szCs w:val="12"/>
                <w:u w:val="single"/>
                <w:lang w:eastAsia="en-GB"/>
              </w:rPr>
            </w:pPr>
            <w:hyperlink r:id="rId719" w:history="1">
              <w:r w:rsidRPr="007018C3">
                <w:rPr>
                  <w:rFonts w:ascii="Arial" w:eastAsia="Times New Roman" w:hAnsi="Arial" w:cs="Arial"/>
                  <w:b/>
                  <w:bCs/>
                  <w:color w:val="0000FF"/>
                  <w:sz w:val="12"/>
                  <w:szCs w:val="12"/>
                  <w:u w:val="single"/>
                  <w:lang w:eastAsia="en-GB"/>
                </w:rPr>
                <w:t>PLMNsel_NS</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14949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396F2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0E002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BEE335A"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298729B" w14:textId="0DF14206" w:rsidR="007018C3" w:rsidRPr="007018C3" w:rsidRDefault="007018C3" w:rsidP="007018C3">
            <w:pPr>
              <w:rPr>
                <w:rFonts w:ascii="Arial" w:eastAsia="Times New Roman" w:hAnsi="Arial" w:cs="Arial"/>
                <w:b/>
                <w:bCs/>
                <w:color w:val="0000FF"/>
                <w:sz w:val="12"/>
                <w:szCs w:val="12"/>
                <w:u w:val="single"/>
                <w:lang w:eastAsia="en-GB"/>
              </w:rPr>
            </w:pPr>
            <w:hyperlink r:id="rId720" w:history="1">
              <w:r w:rsidRPr="007018C3">
                <w:rPr>
                  <w:rFonts w:ascii="Arial" w:eastAsia="Times New Roman" w:hAnsi="Arial" w:cs="Arial"/>
                  <w:b/>
                  <w:bCs/>
                  <w:color w:val="0000FF"/>
                  <w:sz w:val="12"/>
                  <w:szCs w:val="12"/>
                  <w:u w:val="single"/>
                  <w:lang w:eastAsia="en-GB"/>
                </w:rPr>
                <w:t>S1-233024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D7194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the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96B22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Technologies R&amp;D UK</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E0D45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34E5D98D" w14:textId="518077E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DC9A619" w14:textId="40809663" w:rsidR="007018C3" w:rsidRPr="007018C3" w:rsidRDefault="007018C3" w:rsidP="007018C3">
            <w:pPr>
              <w:rPr>
                <w:rFonts w:ascii="Arial" w:eastAsia="Times New Roman" w:hAnsi="Arial" w:cs="Arial"/>
                <w:b/>
                <w:bCs/>
                <w:color w:val="0000FF"/>
                <w:sz w:val="12"/>
                <w:szCs w:val="12"/>
                <w:u w:val="single"/>
                <w:lang w:eastAsia="en-GB"/>
              </w:rPr>
            </w:pPr>
            <w:hyperlink r:id="rId721" w:history="1">
              <w:r w:rsidRPr="007018C3">
                <w:rPr>
                  <w:rFonts w:ascii="Arial" w:eastAsia="Times New Roman" w:hAnsi="Arial" w:cs="Arial"/>
                  <w:b/>
                  <w:bCs/>
                  <w:color w:val="0000FF"/>
                  <w:sz w:val="12"/>
                  <w:szCs w:val="12"/>
                  <w:u w:val="single"/>
                  <w:lang w:eastAsia="en-GB"/>
                </w:rPr>
                <w:t>S1-233045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BF5F11D" w14:textId="0D07D399" w:rsidR="007018C3" w:rsidRPr="007018C3" w:rsidRDefault="007018C3" w:rsidP="007018C3">
            <w:pPr>
              <w:rPr>
                <w:rFonts w:ascii="Arial" w:eastAsia="Times New Roman" w:hAnsi="Arial" w:cs="Arial"/>
                <w:b/>
                <w:bCs/>
                <w:color w:val="0000FF"/>
                <w:sz w:val="12"/>
                <w:szCs w:val="12"/>
                <w:u w:val="single"/>
                <w:lang w:eastAsia="en-GB"/>
              </w:rPr>
            </w:pPr>
            <w:hyperlink r:id="rId722"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52FABD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0DF59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371B9C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CF133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C5398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E186A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3E1E46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C34D692" w14:textId="31EEA0CF" w:rsidR="007018C3" w:rsidRPr="007018C3" w:rsidRDefault="007018C3" w:rsidP="007018C3">
            <w:pPr>
              <w:rPr>
                <w:rFonts w:ascii="Arial" w:eastAsia="Times New Roman" w:hAnsi="Arial" w:cs="Arial"/>
                <w:b/>
                <w:bCs/>
                <w:color w:val="0000FF"/>
                <w:sz w:val="12"/>
                <w:szCs w:val="12"/>
                <w:u w:val="single"/>
                <w:lang w:eastAsia="en-GB"/>
              </w:rPr>
            </w:pPr>
            <w:hyperlink r:id="rId723" w:history="1">
              <w:r w:rsidRPr="007018C3">
                <w:rPr>
                  <w:rFonts w:ascii="Arial" w:eastAsia="Times New Roman" w:hAnsi="Arial" w:cs="Arial"/>
                  <w:b/>
                  <w:bCs/>
                  <w:color w:val="0000FF"/>
                  <w:sz w:val="12"/>
                  <w:szCs w:val="12"/>
                  <w:u w:val="single"/>
                  <w:lang w:eastAsia="en-GB"/>
                </w:rPr>
                <w:t>S1-233025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2184E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Duplication Detection based on content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9872A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one2many B.V.</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17A74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A082DA4" w14:textId="4884DB1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BF55A8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E9F2C42" w14:textId="3C635066" w:rsidR="007018C3" w:rsidRPr="007018C3" w:rsidRDefault="007018C3" w:rsidP="007018C3">
            <w:pPr>
              <w:rPr>
                <w:rFonts w:ascii="Arial" w:eastAsia="Times New Roman" w:hAnsi="Arial" w:cs="Arial"/>
                <w:b/>
                <w:bCs/>
                <w:color w:val="0000FF"/>
                <w:sz w:val="12"/>
                <w:szCs w:val="12"/>
                <w:u w:val="single"/>
                <w:lang w:eastAsia="en-GB"/>
              </w:rPr>
            </w:pPr>
            <w:hyperlink r:id="rId72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B71CECC" w14:textId="0EED3C50" w:rsidR="007018C3" w:rsidRPr="007018C3" w:rsidRDefault="007018C3" w:rsidP="007018C3">
            <w:pPr>
              <w:rPr>
                <w:rFonts w:ascii="Arial" w:eastAsia="Times New Roman" w:hAnsi="Arial" w:cs="Arial"/>
                <w:b/>
                <w:bCs/>
                <w:color w:val="0000FF"/>
                <w:sz w:val="12"/>
                <w:szCs w:val="12"/>
                <w:u w:val="single"/>
                <w:lang w:eastAsia="en-GB"/>
              </w:rPr>
            </w:pPr>
            <w:hyperlink r:id="rId725" w:history="1">
              <w:r w:rsidRPr="007018C3">
                <w:rPr>
                  <w:rFonts w:ascii="Arial" w:eastAsia="Times New Roman" w:hAnsi="Arial" w:cs="Arial"/>
                  <w:b/>
                  <w:bCs/>
                  <w:color w:val="0000FF"/>
                  <w:sz w:val="12"/>
                  <w:szCs w:val="12"/>
                  <w:u w:val="single"/>
                  <w:lang w:eastAsia="en-GB"/>
                </w:rPr>
                <w:t>22.268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81734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18.3.0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D41905C" w14:textId="40283C07" w:rsidR="007018C3" w:rsidRPr="007018C3" w:rsidRDefault="007018C3" w:rsidP="007018C3">
            <w:pPr>
              <w:rPr>
                <w:rFonts w:ascii="Arial" w:eastAsia="Times New Roman" w:hAnsi="Arial" w:cs="Arial"/>
                <w:b/>
                <w:bCs/>
                <w:color w:val="0000FF"/>
                <w:sz w:val="12"/>
                <w:szCs w:val="12"/>
                <w:u w:val="single"/>
                <w:lang w:eastAsia="en-GB"/>
              </w:rPr>
            </w:pPr>
            <w:hyperlink r:id="rId726" w:history="1">
              <w:r w:rsidRPr="007018C3">
                <w:rPr>
                  <w:rFonts w:ascii="Arial" w:eastAsia="Times New Roman" w:hAnsi="Arial" w:cs="Arial"/>
                  <w:b/>
                  <w:bCs/>
                  <w:color w:val="0000FF"/>
                  <w:sz w:val="12"/>
                  <w:szCs w:val="12"/>
                  <w:u w:val="single"/>
                  <w:lang w:eastAsia="en-GB"/>
                </w:rPr>
                <w:t>TEI19</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74BDD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0080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47E88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5480F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1727CC39"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C03933C" w14:textId="5682B308" w:rsidR="007018C3" w:rsidRPr="007018C3" w:rsidRDefault="007018C3" w:rsidP="007018C3">
            <w:pPr>
              <w:rPr>
                <w:rFonts w:ascii="Arial" w:eastAsia="Times New Roman" w:hAnsi="Arial" w:cs="Arial"/>
                <w:b/>
                <w:bCs/>
                <w:color w:val="0000FF"/>
                <w:sz w:val="12"/>
                <w:szCs w:val="12"/>
                <w:u w:val="single"/>
                <w:lang w:eastAsia="en-GB"/>
              </w:rPr>
            </w:pPr>
            <w:hyperlink r:id="rId727" w:history="1">
              <w:r w:rsidRPr="007018C3">
                <w:rPr>
                  <w:rFonts w:ascii="Arial" w:eastAsia="Times New Roman" w:hAnsi="Arial" w:cs="Arial"/>
                  <w:b/>
                  <w:bCs/>
                  <w:color w:val="0000FF"/>
                  <w:sz w:val="12"/>
                  <w:szCs w:val="12"/>
                  <w:u w:val="single"/>
                  <w:lang w:eastAsia="en-GB"/>
                </w:rPr>
                <w:t>S1-233026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0346C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Paper on Duplication Detection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64155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one2many</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36A48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6DC25CD" w14:textId="2BD5089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7B6198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FFDC70D" w14:textId="7F4F7B58" w:rsidR="007018C3" w:rsidRPr="007018C3" w:rsidRDefault="007018C3" w:rsidP="007018C3">
            <w:pPr>
              <w:rPr>
                <w:rFonts w:ascii="Arial" w:eastAsia="Times New Roman" w:hAnsi="Arial" w:cs="Arial"/>
                <w:b/>
                <w:bCs/>
                <w:color w:val="0000FF"/>
                <w:sz w:val="12"/>
                <w:szCs w:val="12"/>
                <w:u w:val="single"/>
                <w:lang w:eastAsia="en-GB"/>
              </w:rPr>
            </w:pPr>
            <w:hyperlink r:id="rId72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5CA1F5A" w14:textId="3FBC636C" w:rsidR="007018C3" w:rsidRPr="007018C3" w:rsidRDefault="007018C3" w:rsidP="007018C3">
            <w:pPr>
              <w:rPr>
                <w:rFonts w:ascii="Arial" w:eastAsia="Times New Roman" w:hAnsi="Arial" w:cs="Arial"/>
                <w:b/>
                <w:bCs/>
                <w:color w:val="0000FF"/>
                <w:sz w:val="12"/>
                <w:szCs w:val="12"/>
                <w:u w:val="single"/>
                <w:lang w:eastAsia="en-GB"/>
              </w:rPr>
            </w:pPr>
            <w:hyperlink r:id="rId729" w:history="1">
              <w:r w:rsidRPr="007018C3">
                <w:rPr>
                  <w:rFonts w:ascii="Arial" w:eastAsia="Times New Roman" w:hAnsi="Arial" w:cs="Arial"/>
                  <w:b/>
                  <w:bCs/>
                  <w:color w:val="0000FF"/>
                  <w:sz w:val="12"/>
                  <w:szCs w:val="12"/>
                  <w:u w:val="single"/>
                  <w:lang w:eastAsia="en-GB"/>
                </w:rPr>
                <w:t>22.268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621B3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5F16191" w14:textId="3DB3EFF3" w:rsidR="007018C3" w:rsidRPr="007018C3" w:rsidRDefault="007018C3" w:rsidP="007018C3">
            <w:pPr>
              <w:rPr>
                <w:rFonts w:ascii="Arial" w:eastAsia="Times New Roman" w:hAnsi="Arial" w:cs="Arial"/>
                <w:b/>
                <w:bCs/>
                <w:color w:val="0000FF"/>
                <w:sz w:val="12"/>
                <w:szCs w:val="12"/>
                <w:u w:val="single"/>
                <w:lang w:eastAsia="en-GB"/>
              </w:rPr>
            </w:pPr>
            <w:hyperlink r:id="rId730" w:history="1">
              <w:r w:rsidRPr="007018C3">
                <w:rPr>
                  <w:rFonts w:ascii="Arial" w:eastAsia="Times New Roman" w:hAnsi="Arial" w:cs="Arial"/>
                  <w:b/>
                  <w:bCs/>
                  <w:color w:val="0000FF"/>
                  <w:sz w:val="12"/>
                  <w:szCs w:val="12"/>
                  <w:u w:val="single"/>
                  <w:lang w:eastAsia="en-GB"/>
                </w:rPr>
                <w:t>TEI19</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838C6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523F9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02CB3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F63C928"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CD270F5" w14:textId="66F9895F" w:rsidR="007018C3" w:rsidRPr="007018C3" w:rsidRDefault="007018C3" w:rsidP="007018C3">
            <w:pPr>
              <w:rPr>
                <w:rFonts w:ascii="Arial" w:eastAsia="Times New Roman" w:hAnsi="Arial" w:cs="Arial"/>
                <w:b/>
                <w:bCs/>
                <w:color w:val="0000FF"/>
                <w:sz w:val="12"/>
                <w:szCs w:val="12"/>
                <w:u w:val="single"/>
                <w:lang w:eastAsia="en-GB"/>
              </w:rPr>
            </w:pPr>
            <w:hyperlink r:id="rId731" w:history="1">
              <w:r w:rsidRPr="007018C3">
                <w:rPr>
                  <w:rFonts w:ascii="Arial" w:eastAsia="Times New Roman" w:hAnsi="Arial" w:cs="Arial"/>
                  <w:b/>
                  <w:bCs/>
                  <w:color w:val="0000FF"/>
                  <w:sz w:val="12"/>
                  <w:szCs w:val="12"/>
                  <w:u w:val="single"/>
                  <w:lang w:eastAsia="en-GB"/>
                </w:rPr>
                <w:t>S1-233027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04467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Motivation for study on distributed device and user-centric trust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B40CD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InterDigital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01FB3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3F06BCF" w14:textId="26B6AA5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14E0A7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9F4E48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2EFF2B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A3E86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BC76FF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D2079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1E50A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ADDBF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0A2D178"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228BE59" w14:textId="453572A2" w:rsidR="007018C3" w:rsidRPr="007018C3" w:rsidRDefault="007018C3" w:rsidP="007018C3">
            <w:pPr>
              <w:rPr>
                <w:rFonts w:ascii="Arial" w:eastAsia="Times New Roman" w:hAnsi="Arial" w:cs="Arial"/>
                <w:b/>
                <w:bCs/>
                <w:color w:val="0000FF"/>
                <w:sz w:val="12"/>
                <w:szCs w:val="12"/>
                <w:u w:val="single"/>
                <w:lang w:eastAsia="en-GB"/>
              </w:rPr>
            </w:pPr>
            <w:hyperlink r:id="rId732" w:history="1">
              <w:r w:rsidRPr="007018C3">
                <w:rPr>
                  <w:rFonts w:ascii="Arial" w:eastAsia="Times New Roman" w:hAnsi="Arial" w:cs="Arial"/>
                  <w:b/>
                  <w:bCs/>
                  <w:color w:val="0000FF"/>
                  <w:sz w:val="12"/>
                  <w:szCs w:val="12"/>
                  <w:u w:val="single"/>
                  <w:lang w:eastAsia="en-GB"/>
                </w:rPr>
                <w:t>S1-233028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01B4C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distributed device and user-centric trust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25B40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InterDigital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1CF12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F45B3AF" w14:textId="48B2D67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21C5DEE" w14:textId="54EED530" w:rsidR="007018C3" w:rsidRPr="007018C3" w:rsidRDefault="007018C3" w:rsidP="007018C3">
            <w:pPr>
              <w:rPr>
                <w:rFonts w:ascii="Arial" w:eastAsia="Times New Roman" w:hAnsi="Arial" w:cs="Arial"/>
                <w:b/>
                <w:bCs/>
                <w:color w:val="0000FF"/>
                <w:sz w:val="12"/>
                <w:szCs w:val="12"/>
                <w:u w:val="single"/>
                <w:lang w:eastAsia="en-GB"/>
              </w:rPr>
            </w:pPr>
            <w:hyperlink r:id="rId733" w:history="1">
              <w:r w:rsidRPr="007018C3">
                <w:rPr>
                  <w:rFonts w:ascii="Arial" w:eastAsia="Times New Roman" w:hAnsi="Arial" w:cs="Arial"/>
                  <w:b/>
                  <w:bCs/>
                  <w:color w:val="0000FF"/>
                  <w:sz w:val="12"/>
                  <w:szCs w:val="12"/>
                  <w:u w:val="single"/>
                  <w:lang w:eastAsia="en-GB"/>
                </w:rPr>
                <w:t>S1-233577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54C617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E4391D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13F5B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6B62CA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5DBB3D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88E5F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8E40E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4A03D7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14AA728" w14:textId="58DBD08F" w:rsidR="007018C3" w:rsidRPr="007018C3" w:rsidRDefault="007018C3" w:rsidP="007018C3">
            <w:pPr>
              <w:rPr>
                <w:rFonts w:ascii="Arial" w:eastAsia="Times New Roman" w:hAnsi="Arial" w:cs="Arial"/>
                <w:b/>
                <w:bCs/>
                <w:color w:val="0000FF"/>
                <w:sz w:val="12"/>
                <w:szCs w:val="12"/>
                <w:u w:val="single"/>
                <w:lang w:eastAsia="en-GB"/>
              </w:rPr>
            </w:pPr>
            <w:hyperlink r:id="rId734" w:history="1">
              <w:r w:rsidRPr="007018C3">
                <w:rPr>
                  <w:rFonts w:ascii="Arial" w:eastAsia="Times New Roman" w:hAnsi="Arial" w:cs="Arial"/>
                  <w:b/>
                  <w:bCs/>
                  <w:color w:val="0000FF"/>
                  <w:sz w:val="12"/>
                  <w:szCs w:val="12"/>
                  <w:u w:val="single"/>
                  <w:lang w:eastAsia="en-GB"/>
                </w:rPr>
                <w:t>S1-233029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7FB9D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Duplication Detection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AC598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one2many</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98A75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142316A" w14:textId="0FDAE99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204B7F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A127F62" w14:textId="4BAB0268" w:rsidR="007018C3" w:rsidRPr="007018C3" w:rsidRDefault="007018C3" w:rsidP="007018C3">
            <w:pPr>
              <w:rPr>
                <w:rFonts w:ascii="Arial" w:eastAsia="Times New Roman" w:hAnsi="Arial" w:cs="Arial"/>
                <w:b/>
                <w:bCs/>
                <w:color w:val="0000FF"/>
                <w:sz w:val="12"/>
                <w:szCs w:val="12"/>
                <w:u w:val="single"/>
                <w:lang w:eastAsia="en-GB"/>
              </w:rPr>
            </w:pPr>
            <w:hyperlink r:id="rId73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2ADA7B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B0824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27B4F7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FA525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D8A8D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76DFE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AFE627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26393B0" w14:textId="54A32B14" w:rsidR="007018C3" w:rsidRPr="007018C3" w:rsidRDefault="007018C3" w:rsidP="007018C3">
            <w:pPr>
              <w:rPr>
                <w:rFonts w:ascii="Arial" w:eastAsia="Times New Roman" w:hAnsi="Arial" w:cs="Arial"/>
                <w:b/>
                <w:bCs/>
                <w:color w:val="0000FF"/>
                <w:sz w:val="12"/>
                <w:szCs w:val="12"/>
                <w:u w:val="single"/>
                <w:lang w:eastAsia="en-GB"/>
              </w:rPr>
            </w:pPr>
            <w:hyperlink r:id="rId736" w:history="1">
              <w:r w:rsidRPr="007018C3">
                <w:rPr>
                  <w:rFonts w:ascii="Arial" w:eastAsia="Times New Roman" w:hAnsi="Arial" w:cs="Arial"/>
                  <w:b/>
                  <w:bCs/>
                  <w:color w:val="0000FF"/>
                  <w:sz w:val="12"/>
                  <w:szCs w:val="12"/>
                  <w:u w:val="single"/>
                  <w:lang w:eastAsia="en-GB"/>
                </w:rPr>
                <w:t>S1-233030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125B8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Prioritization information VPLMNs for a UE to register for network slices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F1F3B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C2FFF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06EF733F" w14:textId="5C40864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005A36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35A44C5" w14:textId="4CEC9290" w:rsidR="007018C3" w:rsidRPr="007018C3" w:rsidRDefault="007018C3" w:rsidP="007018C3">
            <w:pPr>
              <w:rPr>
                <w:rFonts w:ascii="Arial" w:eastAsia="Times New Roman" w:hAnsi="Arial" w:cs="Arial"/>
                <w:b/>
                <w:bCs/>
                <w:color w:val="0000FF"/>
                <w:sz w:val="12"/>
                <w:szCs w:val="12"/>
                <w:u w:val="single"/>
                <w:lang w:eastAsia="en-GB"/>
              </w:rPr>
            </w:pPr>
            <w:hyperlink r:id="rId737"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90CDC55" w14:textId="0E5A42E1" w:rsidR="007018C3" w:rsidRPr="007018C3" w:rsidRDefault="007018C3" w:rsidP="007018C3">
            <w:pPr>
              <w:rPr>
                <w:rFonts w:ascii="Arial" w:eastAsia="Times New Roman" w:hAnsi="Arial" w:cs="Arial"/>
                <w:b/>
                <w:bCs/>
                <w:color w:val="0000FF"/>
                <w:sz w:val="12"/>
                <w:szCs w:val="12"/>
                <w:u w:val="single"/>
                <w:lang w:eastAsia="en-GB"/>
              </w:rPr>
            </w:pPr>
            <w:hyperlink r:id="rId738" w:history="1">
              <w:r w:rsidRPr="007018C3">
                <w:rPr>
                  <w:rFonts w:ascii="Arial" w:eastAsia="Times New Roman" w:hAnsi="Arial" w:cs="Arial"/>
                  <w:b/>
                  <w:bCs/>
                  <w:color w:val="0000FF"/>
                  <w:sz w:val="12"/>
                  <w:szCs w:val="12"/>
                  <w:u w:val="single"/>
                  <w:lang w:eastAsia="en-GB"/>
                </w:rPr>
                <w:t>22.011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D6D8D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EDA8BE5" w14:textId="038B8ABE" w:rsidR="007018C3" w:rsidRPr="007018C3" w:rsidRDefault="007018C3" w:rsidP="007018C3">
            <w:pPr>
              <w:rPr>
                <w:rFonts w:ascii="Arial" w:eastAsia="Times New Roman" w:hAnsi="Arial" w:cs="Arial"/>
                <w:b/>
                <w:bCs/>
                <w:color w:val="0000FF"/>
                <w:sz w:val="12"/>
                <w:szCs w:val="12"/>
                <w:u w:val="single"/>
                <w:lang w:eastAsia="en-GB"/>
              </w:rPr>
            </w:pPr>
            <w:hyperlink r:id="rId739" w:history="1">
              <w:r w:rsidRPr="007018C3">
                <w:rPr>
                  <w:rFonts w:ascii="Arial" w:eastAsia="Times New Roman" w:hAnsi="Arial" w:cs="Arial"/>
                  <w:b/>
                  <w:bCs/>
                  <w:color w:val="0000FF"/>
                  <w:sz w:val="12"/>
                  <w:szCs w:val="12"/>
                  <w:u w:val="single"/>
                  <w:lang w:eastAsia="en-GB"/>
                </w:rPr>
                <w:t>TEI18</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13597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0353</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005A6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3CD34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2456E82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C13F381" w14:textId="5B2ABDDB" w:rsidR="007018C3" w:rsidRPr="007018C3" w:rsidRDefault="007018C3" w:rsidP="007018C3">
            <w:pPr>
              <w:rPr>
                <w:rFonts w:ascii="Arial" w:eastAsia="Times New Roman" w:hAnsi="Arial" w:cs="Arial"/>
                <w:b/>
                <w:bCs/>
                <w:color w:val="0000FF"/>
                <w:sz w:val="12"/>
                <w:szCs w:val="12"/>
                <w:u w:val="single"/>
                <w:lang w:eastAsia="en-GB"/>
              </w:rPr>
            </w:pPr>
            <w:hyperlink r:id="rId740" w:history="1">
              <w:r w:rsidRPr="007018C3">
                <w:rPr>
                  <w:rFonts w:ascii="Arial" w:eastAsia="Times New Roman" w:hAnsi="Arial" w:cs="Arial"/>
                  <w:b/>
                  <w:bCs/>
                  <w:color w:val="0000FF"/>
                  <w:sz w:val="12"/>
                  <w:szCs w:val="12"/>
                  <w:u w:val="single"/>
                  <w:lang w:eastAsia="en-GB"/>
                </w:rPr>
                <w:t>S1-233031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4715C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Prioritization information VPLMNs for a UE to register for network slices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C08B6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5575B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C9EBD3A" w14:textId="326BF04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C7E12C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BA24768" w14:textId="6BBBAA38" w:rsidR="007018C3" w:rsidRPr="007018C3" w:rsidRDefault="007018C3" w:rsidP="007018C3">
            <w:pPr>
              <w:rPr>
                <w:rFonts w:ascii="Arial" w:eastAsia="Times New Roman" w:hAnsi="Arial" w:cs="Arial"/>
                <w:b/>
                <w:bCs/>
                <w:color w:val="0000FF"/>
                <w:sz w:val="12"/>
                <w:szCs w:val="12"/>
                <w:u w:val="single"/>
                <w:lang w:eastAsia="en-GB"/>
              </w:rPr>
            </w:pPr>
            <w:hyperlink r:id="rId741"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B9A640F" w14:textId="1401C3FE" w:rsidR="007018C3" w:rsidRPr="007018C3" w:rsidRDefault="007018C3" w:rsidP="007018C3">
            <w:pPr>
              <w:rPr>
                <w:rFonts w:ascii="Arial" w:eastAsia="Times New Roman" w:hAnsi="Arial" w:cs="Arial"/>
                <w:b/>
                <w:bCs/>
                <w:color w:val="0000FF"/>
                <w:sz w:val="12"/>
                <w:szCs w:val="12"/>
                <w:u w:val="single"/>
                <w:lang w:eastAsia="en-GB"/>
              </w:rPr>
            </w:pPr>
            <w:hyperlink r:id="rId742"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CFD4F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CEFB43F" w14:textId="08078558" w:rsidR="007018C3" w:rsidRPr="007018C3" w:rsidRDefault="007018C3" w:rsidP="007018C3">
            <w:pPr>
              <w:rPr>
                <w:rFonts w:ascii="Arial" w:eastAsia="Times New Roman" w:hAnsi="Arial" w:cs="Arial"/>
                <w:b/>
                <w:bCs/>
                <w:color w:val="0000FF"/>
                <w:sz w:val="12"/>
                <w:szCs w:val="12"/>
                <w:u w:val="single"/>
                <w:lang w:eastAsia="en-GB"/>
              </w:rPr>
            </w:pPr>
            <w:hyperlink r:id="rId743" w:history="1">
              <w:r w:rsidRPr="007018C3">
                <w:rPr>
                  <w:rFonts w:ascii="Arial" w:eastAsia="Times New Roman" w:hAnsi="Arial" w:cs="Arial"/>
                  <w:b/>
                  <w:bCs/>
                  <w:color w:val="0000FF"/>
                  <w:sz w:val="12"/>
                  <w:szCs w:val="12"/>
                  <w:u w:val="single"/>
                  <w:lang w:eastAsia="en-GB"/>
                </w:rPr>
                <w:t>TEI18</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2E2D8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0731</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3A55E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A2C65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48067EA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51407FD" w14:textId="6169A9EC" w:rsidR="007018C3" w:rsidRPr="007018C3" w:rsidRDefault="007018C3" w:rsidP="007018C3">
            <w:pPr>
              <w:rPr>
                <w:rFonts w:ascii="Arial" w:eastAsia="Times New Roman" w:hAnsi="Arial" w:cs="Arial"/>
                <w:b/>
                <w:bCs/>
                <w:color w:val="0000FF"/>
                <w:sz w:val="12"/>
                <w:szCs w:val="12"/>
                <w:u w:val="single"/>
                <w:lang w:eastAsia="en-GB"/>
              </w:rPr>
            </w:pPr>
            <w:hyperlink r:id="rId744" w:history="1">
              <w:r w:rsidRPr="007018C3">
                <w:rPr>
                  <w:rFonts w:ascii="Arial" w:eastAsia="Times New Roman" w:hAnsi="Arial" w:cs="Arial"/>
                  <w:b/>
                  <w:bCs/>
                  <w:color w:val="0000FF"/>
                  <w:sz w:val="12"/>
                  <w:szCs w:val="12"/>
                  <w:u w:val="single"/>
                  <w:lang w:eastAsia="en-GB"/>
                </w:rPr>
                <w:t>S1-233032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C8352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PS Data Off exemption for services over IMS DC</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4F247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DB1BE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769E4C9D" w14:textId="71EE1DF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E7CB50D" w14:textId="38AB23A7" w:rsidR="007018C3" w:rsidRPr="007018C3" w:rsidRDefault="007018C3" w:rsidP="007018C3">
            <w:pPr>
              <w:rPr>
                <w:rFonts w:ascii="Arial" w:eastAsia="Times New Roman" w:hAnsi="Arial" w:cs="Arial"/>
                <w:b/>
                <w:bCs/>
                <w:color w:val="0000FF"/>
                <w:sz w:val="12"/>
                <w:szCs w:val="12"/>
                <w:u w:val="single"/>
                <w:lang w:eastAsia="en-GB"/>
              </w:rPr>
            </w:pPr>
            <w:hyperlink r:id="rId745" w:history="1">
              <w:r w:rsidRPr="007018C3">
                <w:rPr>
                  <w:rFonts w:ascii="Arial" w:eastAsia="Times New Roman" w:hAnsi="Arial" w:cs="Arial"/>
                  <w:b/>
                  <w:bCs/>
                  <w:color w:val="0000FF"/>
                  <w:sz w:val="12"/>
                  <w:szCs w:val="12"/>
                  <w:u w:val="single"/>
                  <w:lang w:eastAsia="en-GB"/>
                </w:rPr>
                <w:t>S1-233291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13A9F8B" w14:textId="0A3B94B5" w:rsidR="007018C3" w:rsidRPr="007018C3" w:rsidRDefault="007018C3" w:rsidP="007018C3">
            <w:pPr>
              <w:rPr>
                <w:rFonts w:ascii="Arial" w:eastAsia="Times New Roman" w:hAnsi="Arial" w:cs="Arial"/>
                <w:b/>
                <w:bCs/>
                <w:color w:val="0000FF"/>
                <w:sz w:val="12"/>
                <w:szCs w:val="12"/>
                <w:u w:val="single"/>
                <w:lang w:eastAsia="en-GB"/>
              </w:rPr>
            </w:pPr>
            <w:hyperlink r:id="rId74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1077FF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7C448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02B6FE4" w14:textId="50BFBD11" w:rsidR="007018C3" w:rsidRPr="007018C3" w:rsidRDefault="007018C3" w:rsidP="007018C3">
            <w:pPr>
              <w:rPr>
                <w:rFonts w:ascii="Arial" w:eastAsia="Times New Roman" w:hAnsi="Arial" w:cs="Arial"/>
                <w:b/>
                <w:bCs/>
                <w:color w:val="0000FF"/>
                <w:sz w:val="12"/>
                <w:szCs w:val="12"/>
                <w:u w:val="single"/>
                <w:lang w:eastAsia="en-GB"/>
              </w:rPr>
            </w:pPr>
            <w:hyperlink r:id="rId747" w:history="1">
              <w:r w:rsidRPr="007018C3">
                <w:rPr>
                  <w:rFonts w:ascii="Arial" w:eastAsia="Times New Roman" w:hAnsi="Arial" w:cs="Arial"/>
                  <w:b/>
                  <w:bCs/>
                  <w:color w:val="0000FF"/>
                  <w:sz w:val="12"/>
                  <w:szCs w:val="12"/>
                  <w:u w:val="single"/>
                  <w:lang w:eastAsia="en-GB"/>
                </w:rPr>
                <w:t>FS_NG_RTC_Ph2</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D706D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D2487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D61FF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66612EE"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C36C017" w14:textId="2F42D09F" w:rsidR="007018C3" w:rsidRPr="007018C3" w:rsidRDefault="007018C3" w:rsidP="007018C3">
            <w:pPr>
              <w:rPr>
                <w:rFonts w:ascii="Arial" w:eastAsia="Times New Roman" w:hAnsi="Arial" w:cs="Arial"/>
                <w:b/>
                <w:bCs/>
                <w:color w:val="0000FF"/>
                <w:sz w:val="12"/>
                <w:szCs w:val="12"/>
                <w:u w:val="single"/>
                <w:lang w:eastAsia="en-GB"/>
              </w:rPr>
            </w:pPr>
            <w:hyperlink r:id="rId748" w:history="1">
              <w:r w:rsidRPr="007018C3">
                <w:rPr>
                  <w:rFonts w:ascii="Arial" w:eastAsia="Times New Roman" w:hAnsi="Arial" w:cs="Arial"/>
                  <w:b/>
                  <w:bCs/>
                  <w:color w:val="0000FF"/>
                  <w:sz w:val="12"/>
                  <w:szCs w:val="12"/>
                  <w:u w:val="single"/>
                  <w:lang w:eastAsia="en-GB"/>
                </w:rPr>
                <w:t>S1-233033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B73F4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Clarifications to the Use Case on NTN-based dual 3GPP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A86B4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Thales, Novamint, Eutelsat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CB666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4DC7F437" w14:textId="56FFCFA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CD4BDC2" w14:textId="046CD9B0" w:rsidR="007018C3" w:rsidRPr="007018C3" w:rsidRDefault="007018C3" w:rsidP="007018C3">
            <w:pPr>
              <w:rPr>
                <w:rFonts w:ascii="Arial" w:eastAsia="Times New Roman" w:hAnsi="Arial" w:cs="Arial"/>
                <w:b/>
                <w:bCs/>
                <w:color w:val="0000FF"/>
                <w:sz w:val="12"/>
                <w:szCs w:val="12"/>
                <w:u w:val="single"/>
                <w:lang w:eastAsia="en-GB"/>
              </w:rPr>
            </w:pPr>
            <w:hyperlink r:id="rId749" w:history="1">
              <w:r w:rsidRPr="007018C3">
                <w:rPr>
                  <w:rFonts w:ascii="Arial" w:eastAsia="Times New Roman" w:hAnsi="Arial" w:cs="Arial"/>
                  <w:b/>
                  <w:bCs/>
                  <w:color w:val="0000FF"/>
                  <w:sz w:val="12"/>
                  <w:szCs w:val="12"/>
                  <w:u w:val="single"/>
                  <w:lang w:eastAsia="en-GB"/>
                </w:rPr>
                <w:t>S1-233301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880AF65" w14:textId="006A6C17" w:rsidR="007018C3" w:rsidRPr="007018C3" w:rsidRDefault="007018C3" w:rsidP="007018C3">
            <w:pPr>
              <w:rPr>
                <w:rFonts w:ascii="Arial" w:eastAsia="Times New Roman" w:hAnsi="Arial" w:cs="Arial"/>
                <w:b/>
                <w:bCs/>
                <w:color w:val="0000FF"/>
                <w:sz w:val="12"/>
                <w:szCs w:val="12"/>
                <w:u w:val="single"/>
                <w:lang w:eastAsia="en-GB"/>
              </w:rPr>
            </w:pPr>
            <w:hyperlink r:id="rId75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BD5692B" w14:textId="4FFB0CBB" w:rsidR="007018C3" w:rsidRPr="007018C3" w:rsidRDefault="007018C3" w:rsidP="007018C3">
            <w:pPr>
              <w:rPr>
                <w:rFonts w:ascii="Arial" w:eastAsia="Times New Roman" w:hAnsi="Arial" w:cs="Arial"/>
                <w:b/>
                <w:bCs/>
                <w:color w:val="0000FF"/>
                <w:sz w:val="12"/>
                <w:szCs w:val="12"/>
                <w:u w:val="single"/>
                <w:lang w:eastAsia="en-GB"/>
              </w:rPr>
            </w:pPr>
            <w:hyperlink r:id="rId751"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53068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D1DDEA3" w14:textId="235F0DC2" w:rsidR="007018C3" w:rsidRPr="007018C3" w:rsidRDefault="007018C3" w:rsidP="007018C3">
            <w:pPr>
              <w:rPr>
                <w:rFonts w:ascii="Arial" w:eastAsia="Times New Roman" w:hAnsi="Arial" w:cs="Arial"/>
                <w:b/>
                <w:bCs/>
                <w:color w:val="0000FF"/>
                <w:sz w:val="12"/>
                <w:szCs w:val="12"/>
                <w:u w:val="single"/>
                <w:lang w:eastAsia="en-GB"/>
              </w:rPr>
            </w:pPr>
            <w:hyperlink r:id="rId752"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DF2E1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9BF77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163E5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773610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4F13077" w14:textId="554B807B" w:rsidR="007018C3" w:rsidRPr="007018C3" w:rsidRDefault="007018C3" w:rsidP="007018C3">
            <w:pPr>
              <w:rPr>
                <w:rFonts w:ascii="Arial" w:eastAsia="Times New Roman" w:hAnsi="Arial" w:cs="Arial"/>
                <w:b/>
                <w:bCs/>
                <w:color w:val="0000FF"/>
                <w:sz w:val="12"/>
                <w:szCs w:val="12"/>
                <w:u w:val="single"/>
                <w:lang w:eastAsia="en-GB"/>
              </w:rPr>
            </w:pPr>
            <w:hyperlink r:id="rId753" w:history="1">
              <w:r w:rsidRPr="007018C3">
                <w:rPr>
                  <w:rFonts w:ascii="Arial" w:eastAsia="Times New Roman" w:hAnsi="Arial" w:cs="Arial"/>
                  <w:b/>
                  <w:bCs/>
                  <w:color w:val="0000FF"/>
                  <w:sz w:val="12"/>
                  <w:szCs w:val="12"/>
                  <w:u w:val="single"/>
                  <w:lang w:eastAsia="en-GB"/>
                </w:rPr>
                <w:t>S1-233034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3DD36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of PS Data Off exemption for services over Data Channel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8873E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77A47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12CE9B2F" w14:textId="2ECE854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91C8C0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734F2F0" w14:textId="4F65D4D1" w:rsidR="007018C3" w:rsidRPr="007018C3" w:rsidRDefault="007018C3" w:rsidP="007018C3">
            <w:pPr>
              <w:rPr>
                <w:rFonts w:ascii="Arial" w:eastAsia="Times New Roman" w:hAnsi="Arial" w:cs="Arial"/>
                <w:b/>
                <w:bCs/>
                <w:color w:val="0000FF"/>
                <w:sz w:val="12"/>
                <w:szCs w:val="12"/>
                <w:u w:val="single"/>
                <w:lang w:eastAsia="en-GB"/>
              </w:rPr>
            </w:pPr>
            <w:hyperlink r:id="rId75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558A779" w14:textId="3B202C14" w:rsidR="007018C3" w:rsidRPr="007018C3" w:rsidRDefault="007018C3" w:rsidP="007018C3">
            <w:pPr>
              <w:rPr>
                <w:rFonts w:ascii="Arial" w:eastAsia="Times New Roman" w:hAnsi="Arial" w:cs="Arial"/>
                <w:b/>
                <w:bCs/>
                <w:color w:val="0000FF"/>
                <w:sz w:val="12"/>
                <w:szCs w:val="12"/>
                <w:u w:val="single"/>
                <w:lang w:eastAsia="en-GB"/>
              </w:rPr>
            </w:pPr>
            <w:hyperlink r:id="rId755" w:history="1">
              <w:r w:rsidRPr="007018C3">
                <w:rPr>
                  <w:rFonts w:ascii="Arial" w:eastAsia="Times New Roman" w:hAnsi="Arial" w:cs="Arial"/>
                  <w:b/>
                  <w:bCs/>
                  <w:color w:val="0000FF"/>
                  <w:sz w:val="12"/>
                  <w:szCs w:val="12"/>
                  <w:u w:val="single"/>
                  <w:lang w:eastAsia="en-GB"/>
                </w:rPr>
                <w:t>22.011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51D8E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A029AE8" w14:textId="4C0EEFBD" w:rsidR="007018C3" w:rsidRPr="007018C3" w:rsidRDefault="007018C3" w:rsidP="007018C3">
            <w:pPr>
              <w:rPr>
                <w:rFonts w:ascii="Arial" w:eastAsia="Times New Roman" w:hAnsi="Arial" w:cs="Arial"/>
                <w:b/>
                <w:bCs/>
                <w:color w:val="0000FF"/>
                <w:sz w:val="12"/>
                <w:szCs w:val="12"/>
                <w:u w:val="single"/>
                <w:lang w:eastAsia="en-GB"/>
              </w:rPr>
            </w:pPr>
            <w:hyperlink r:id="rId756" w:history="1">
              <w:r w:rsidRPr="007018C3">
                <w:rPr>
                  <w:rFonts w:ascii="Arial" w:eastAsia="Times New Roman" w:hAnsi="Arial" w:cs="Arial"/>
                  <w:b/>
                  <w:bCs/>
                  <w:color w:val="0000FF"/>
                  <w:sz w:val="12"/>
                  <w:szCs w:val="12"/>
                  <w:u w:val="single"/>
                  <w:lang w:eastAsia="en-GB"/>
                </w:rPr>
                <w:t>TEI19</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0FD95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0354</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B693D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F5A07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1898D38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05F0298" w14:textId="234E343F" w:rsidR="007018C3" w:rsidRPr="007018C3" w:rsidRDefault="007018C3" w:rsidP="007018C3">
            <w:pPr>
              <w:rPr>
                <w:rFonts w:ascii="Arial" w:eastAsia="Times New Roman" w:hAnsi="Arial" w:cs="Arial"/>
                <w:b/>
                <w:bCs/>
                <w:color w:val="0000FF"/>
                <w:sz w:val="12"/>
                <w:szCs w:val="12"/>
                <w:u w:val="single"/>
                <w:lang w:eastAsia="en-GB"/>
              </w:rPr>
            </w:pPr>
            <w:hyperlink r:id="rId757" w:history="1">
              <w:r w:rsidRPr="007018C3">
                <w:rPr>
                  <w:rFonts w:ascii="Arial" w:eastAsia="Times New Roman" w:hAnsi="Arial" w:cs="Arial"/>
                  <w:b/>
                  <w:bCs/>
                  <w:color w:val="0000FF"/>
                  <w:sz w:val="12"/>
                  <w:szCs w:val="12"/>
                  <w:u w:val="single"/>
                  <w:lang w:eastAsia="en-GB"/>
                </w:rPr>
                <w:t>S1-233035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7F3570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prioritization information provided by HPLMN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D5DE7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677C8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31D49CDE" w14:textId="43DAAF9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31A20E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C6C92FD" w14:textId="7D459E13" w:rsidR="007018C3" w:rsidRPr="007018C3" w:rsidRDefault="007018C3" w:rsidP="007018C3">
            <w:pPr>
              <w:rPr>
                <w:rFonts w:ascii="Arial" w:eastAsia="Times New Roman" w:hAnsi="Arial" w:cs="Arial"/>
                <w:b/>
                <w:bCs/>
                <w:color w:val="0000FF"/>
                <w:sz w:val="12"/>
                <w:szCs w:val="12"/>
                <w:u w:val="single"/>
                <w:lang w:eastAsia="en-GB"/>
              </w:rPr>
            </w:pPr>
            <w:hyperlink r:id="rId758"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C4FA45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65F8E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AFB936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051FC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4567B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4D7EE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45862E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9F6D21B" w14:textId="6AAB9F55" w:rsidR="007018C3" w:rsidRPr="007018C3" w:rsidRDefault="007018C3" w:rsidP="007018C3">
            <w:pPr>
              <w:rPr>
                <w:rFonts w:ascii="Arial" w:eastAsia="Times New Roman" w:hAnsi="Arial" w:cs="Arial"/>
                <w:b/>
                <w:bCs/>
                <w:color w:val="0000FF"/>
                <w:sz w:val="12"/>
                <w:szCs w:val="12"/>
                <w:u w:val="single"/>
                <w:lang w:eastAsia="en-GB"/>
              </w:rPr>
            </w:pPr>
            <w:hyperlink r:id="rId759" w:history="1">
              <w:r w:rsidRPr="007018C3">
                <w:rPr>
                  <w:rFonts w:ascii="Arial" w:eastAsia="Times New Roman" w:hAnsi="Arial" w:cs="Arial"/>
                  <w:b/>
                  <w:bCs/>
                  <w:color w:val="0000FF"/>
                  <w:sz w:val="12"/>
                  <w:szCs w:val="12"/>
                  <w:u w:val="single"/>
                  <w:lang w:eastAsia="en-GB"/>
                </w:rPr>
                <w:t>S1-233036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CE732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requirement on supporting network selection for roaming UE for clarification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C8060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400FE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4DE7C3BF" w14:textId="378EBDF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CFB712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5301F8F" w14:textId="5A1948A1" w:rsidR="007018C3" w:rsidRPr="007018C3" w:rsidRDefault="007018C3" w:rsidP="007018C3">
            <w:pPr>
              <w:rPr>
                <w:rFonts w:ascii="Arial" w:eastAsia="Times New Roman" w:hAnsi="Arial" w:cs="Arial"/>
                <w:b/>
                <w:bCs/>
                <w:color w:val="0000FF"/>
                <w:sz w:val="12"/>
                <w:szCs w:val="12"/>
                <w:u w:val="single"/>
                <w:lang w:eastAsia="en-GB"/>
              </w:rPr>
            </w:pPr>
            <w:hyperlink r:id="rId760"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237949A" w14:textId="16D928D8" w:rsidR="007018C3" w:rsidRPr="007018C3" w:rsidRDefault="007018C3" w:rsidP="007018C3">
            <w:pPr>
              <w:rPr>
                <w:rFonts w:ascii="Arial" w:eastAsia="Times New Roman" w:hAnsi="Arial" w:cs="Arial"/>
                <w:b/>
                <w:bCs/>
                <w:color w:val="0000FF"/>
                <w:sz w:val="12"/>
                <w:szCs w:val="12"/>
                <w:u w:val="single"/>
                <w:lang w:eastAsia="en-GB"/>
              </w:rPr>
            </w:pPr>
            <w:hyperlink r:id="rId761"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94CC8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1A5D727" w14:textId="45BCEEFC" w:rsidR="007018C3" w:rsidRPr="007018C3" w:rsidRDefault="007018C3" w:rsidP="007018C3">
            <w:pPr>
              <w:rPr>
                <w:rFonts w:ascii="Arial" w:eastAsia="Times New Roman" w:hAnsi="Arial" w:cs="Arial"/>
                <w:b/>
                <w:bCs/>
                <w:color w:val="0000FF"/>
                <w:sz w:val="12"/>
                <w:szCs w:val="12"/>
                <w:u w:val="single"/>
                <w:lang w:eastAsia="en-GB"/>
              </w:rPr>
            </w:pPr>
            <w:hyperlink r:id="rId762" w:history="1">
              <w:r w:rsidRPr="007018C3">
                <w:rPr>
                  <w:rFonts w:ascii="Arial" w:eastAsia="Times New Roman" w:hAnsi="Arial" w:cs="Arial"/>
                  <w:b/>
                  <w:bCs/>
                  <w:color w:val="0000FF"/>
                  <w:sz w:val="12"/>
                  <w:szCs w:val="12"/>
                  <w:u w:val="single"/>
                  <w:lang w:eastAsia="en-GB"/>
                </w:rPr>
                <w:t>TEI18</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23BCC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0732</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B1218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05406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5A1745FA"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DD7150E" w14:textId="4CC8A66F" w:rsidR="007018C3" w:rsidRPr="007018C3" w:rsidRDefault="007018C3" w:rsidP="007018C3">
            <w:pPr>
              <w:rPr>
                <w:rFonts w:ascii="Arial" w:eastAsia="Times New Roman" w:hAnsi="Arial" w:cs="Arial"/>
                <w:b/>
                <w:bCs/>
                <w:color w:val="0000FF"/>
                <w:sz w:val="12"/>
                <w:szCs w:val="12"/>
                <w:u w:val="single"/>
                <w:lang w:eastAsia="en-GB"/>
              </w:rPr>
            </w:pPr>
            <w:hyperlink r:id="rId763" w:history="1">
              <w:r w:rsidRPr="007018C3">
                <w:rPr>
                  <w:rFonts w:ascii="Arial" w:eastAsia="Times New Roman" w:hAnsi="Arial" w:cs="Arial"/>
                  <w:b/>
                  <w:bCs/>
                  <w:color w:val="0000FF"/>
                  <w:sz w:val="12"/>
                  <w:szCs w:val="12"/>
                  <w:u w:val="single"/>
                  <w:lang w:eastAsia="en-GB"/>
                </w:rPr>
                <w:t>S1-233037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F4F8B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to LS on the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9A5EB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Ericsson LM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D43ED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114DC3A1" w14:textId="7A1AC0E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237C76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0E8BB30" w14:textId="19E50EF8" w:rsidR="007018C3" w:rsidRPr="007018C3" w:rsidRDefault="007018C3" w:rsidP="007018C3">
            <w:pPr>
              <w:rPr>
                <w:rFonts w:ascii="Arial" w:eastAsia="Times New Roman" w:hAnsi="Arial" w:cs="Arial"/>
                <w:b/>
                <w:bCs/>
                <w:color w:val="0000FF"/>
                <w:sz w:val="12"/>
                <w:szCs w:val="12"/>
                <w:u w:val="single"/>
                <w:lang w:eastAsia="en-GB"/>
              </w:rPr>
            </w:pPr>
            <w:hyperlink r:id="rId764"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B62104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C1861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E61F55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F0E1C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B67DA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A335A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BB1A3A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9E47FEE" w14:textId="47022547" w:rsidR="007018C3" w:rsidRPr="007018C3" w:rsidRDefault="007018C3" w:rsidP="007018C3">
            <w:pPr>
              <w:rPr>
                <w:rFonts w:ascii="Arial" w:eastAsia="Times New Roman" w:hAnsi="Arial" w:cs="Arial"/>
                <w:b/>
                <w:bCs/>
                <w:color w:val="0000FF"/>
                <w:sz w:val="12"/>
                <w:szCs w:val="12"/>
                <w:u w:val="single"/>
                <w:lang w:eastAsia="en-GB"/>
              </w:rPr>
            </w:pPr>
            <w:hyperlink r:id="rId765" w:history="1">
              <w:r w:rsidRPr="007018C3">
                <w:rPr>
                  <w:rFonts w:ascii="Arial" w:eastAsia="Times New Roman" w:hAnsi="Arial" w:cs="Arial"/>
                  <w:b/>
                  <w:bCs/>
                  <w:color w:val="0000FF"/>
                  <w:sz w:val="12"/>
                  <w:szCs w:val="12"/>
                  <w:u w:val="single"/>
                  <w:lang w:eastAsia="en-GB"/>
                </w:rPr>
                <w:t>S1-233038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E0CAD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of usage of default slice in roaming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7751B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Ericsson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2A8BD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161E9FA1" w14:textId="6F689BF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8C210AB" w14:textId="60528D7D" w:rsidR="007018C3" w:rsidRPr="007018C3" w:rsidRDefault="007018C3" w:rsidP="007018C3">
            <w:pPr>
              <w:rPr>
                <w:rFonts w:ascii="Arial" w:eastAsia="Times New Roman" w:hAnsi="Arial" w:cs="Arial"/>
                <w:b/>
                <w:bCs/>
                <w:color w:val="0000FF"/>
                <w:sz w:val="12"/>
                <w:szCs w:val="12"/>
                <w:u w:val="single"/>
                <w:lang w:eastAsia="en-GB"/>
              </w:rPr>
            </w:pPr>
            <w:hyperlink r:id="rId766" w:history="1">
              <w:r w:rsidRPr="007018C3">
                <w:rPr>
                  <w:rFonts w:ascii="Arial" w:eastAsia="Times New Roman" w:hAnsi="Arial" w:cs="Arial"/>
                  <w:b/>
                  <w:bCs/>
                  <w:color w:val="0000FF"/>
                  <w:sz w:val="12"/>
                  <w:szCs w:val="12"/>
                  <w:u w:val="single"/>
                  <w:lang w:eastAsia="en-GB"/>
                </w:rPr>
                <w:t>S1-233250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8062027" w14:textId="6C54F662" w:rsidR="007018C3" w:rsidRPr="007018C3" w:rsidRDefault="007018C3" w:rsidP="007018C3">
            <w:pPr>
              <w:rPr>
                <w:rFonts w:ascii="Arial" w:eastAsia="Times New Roman" w:hAnsi="Arial" w:cs="Arial"/>
                <w:b/>
                <w:bCs/>
                <w:color w:val="0000FF"/>
                <w:sz w:val="12"/>
                <w:szCs w:val="12"/>
                <w:u w:val="single"/>
                <w:lang w:eastAsia="en-GB"/>
              </w:rPr>
            </w:pPr>
            <w:hyperlink r:id="rId767"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E0C3C34" w14:textId="61F1F04E" w:rsidR="007018C3" w:rsidRPr="007018C3" w:rsidRDefault="007018C3" w:rsidP="007018C3">
            <w:pPr>
              <w:rPr>
                <w:rFonts w:ascii="Arial" w:eastAsia="Times New Roman" w:hAnsi="Arial" w:cs="Arial"/>
                <w:b/>
                <w:bCs/>
                <w:color w:val="0000FF"/>
                <w:sz w:val="12"/>
                <w:szCs w:val="12"/>
                <w:u w:val="single"/>
                <w:lang w:eastAsia="en-GB"/>
              </w:rPr>
            </w:pPr>
            <w:hyperlink r:id="rId768"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66E6E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5800C44" w14:textId="30F78FF9" w:rsidR="007018C3" w:rsidRPr="007018C3" w:rsidRDefault="007018C3" w:rsidP="007018C3">
            <w:pPr>
              <w:rPr>
                <w:rFonts w:ascii="Arial" w:eastAsia="Times New Roman" w:hAnsi="Arial" w:cs="Arial"/>
                <w:b/>
                <w:bCs/>
                <w:color w:val="0000FF"/>
                <w:sz w:val="12"/>
                <w:szCs w:val="12"/>
                <w:u w:val="single"/>
                <w:lang w:eastAsia="en-GB"/>
              </w:rPr>
            </w:pPr>
            <w:hyperlink r:id="rId769" w:history="1">
              <w:r w:rsidRPr="007018C3">
                <w:rPr>
                  <w:rFonts w:ascii="Arial" w:eastAsia="Times New Roman" w:hAnsi="Arial" w:cs="Arial"/>
                  <w:b/>
                  <w:bCs/>
                  <w:color w:val="0000FF"/>
                  <w:sz w:val="12"/>
                  <w:szCs w:val="12"/>
                  <w:u w:val="single"/>
                  <w:lang w:eastAsia="en-GB"/>
                </w:rPr>
                <w:t>EASNS</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C633A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0733</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5D2FF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AA81E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1E83641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8E15653" w14:textId="532444F3" w:rsidR="007018C3" w:rsidRPr="007018C3" w:rsidRDefault="007018C3" w:rsidP="007018C3">
            <w:pPr>
              <w:rPr>
                <w:rFonts w:ascii="Arial" w:eastAsia="Times New Roman" w:hAnsi="Arial" w:cs="Arial"/>
                <w:b/>
                <w:bCs/>
                <w:color w:val="0000FF"/>
                <w:sz w:val="12"/>
                <w:szCs w:val="12"/>
                <w:u w:val="single"/>
                <w:lang w:eastAsia="en-GB"/>
              </w:rPr>
            </w:pPr>
            <w:hyperlink r:id="rId770" w:history="1">
              <w:r w:rsidRPr="007018C3">
                <w:rPr>
                  <w:rFonts w:ascii="Arial" w:eastAsia="Times New Roman" w:hAnsi="Arial" w:cs="Arial"/>
                  <w:b/>
                  <w:bCs/>
                  <w:color w:val="0000FF"/>
                  <w:sz w:val="12"/>
                  <w:szCs w:val="12"/>
                  <w:u w:val="single"/>
                  <w:lang w:eastAsia="en-GB"/>
                </w:rPr>
                <w:t>S1-233039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7B9A1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77A00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E7D2F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21468E18" w14:textId="1B34386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B5F95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32BECCE" w14:textId="165A8176" w:rsidR="007018C3" w:rsidRPr="007018C3" w:rsidRDefault="007018C3" w:rsidP="007018C3">
            <w:pPr>
              <w:rPr>
                <w:rFonts w:ascii="Arial" w:eastAsia="Times New Roman" w:hAnsi="Arial" w:cs="Arial"/>
                <w:b/>
                <w:bCs/>
                <w:color w:val="0000FF"/>
                <w:sz w:val="12"/>
                <w:szCs w:val="12"/>
                <w:u w:val="single"/>
                <w:lang w:eastAsia="en-GB"/>
              </w:rPr>
            </w:pPr>
            <w:hyperlink r:id="rId771"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7285F0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2D227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351574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28F20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7DA09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2A37D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A863F4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1A4AE16" w14:textId="1571BF57" w:rsidR="007018C3" w:rsidRPr="007018C3" w:rsidRDefault="007018C3" w:rsidP="007018C3">
            <w:pPr>
              <w:rPr>
                <w:rFonts w:ascii="Arial" w:eastAsia="Times New Roman" w:hAnsi="Arial" w:cs="Arial"/>
                <w:b/>
                <w:bCs/>
                <w:color w:val="0000FF"/>
                <w:sz w:val="12"/>
                <w:szCs w:val="12"/>
                <w:u w:val="single"/>
                <w:lang w:eastAsia="en-GB"/>
              </w:rPr>
            </w:pPr>
            <w:hyperlink r:id="rId772" w:history="1">
              <w:r w:rsidRPr="007018C3">
                <w:rPr>
                  <w:rFonts w:ascii="Arial" w:eastAsia="Times New Roman" w:hAnsi="Arial" w:cs="Arial"/>
                  <w:b/>
                  <w:bCs/>
                  <w:color w:val="0000FF"/>
                  <w:sz w:val="12"/>
                  <w:szCs w:val="12"/>
                  <w:u w:val="single"/>
                  <w:lang w:eastAsia="en-GB"/>
                </w:rPr>
                <w:t>S1-233040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5B75E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Considerations on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69E28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C7CE6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2EFB9E5" w14:textId="3D64DA5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E51605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2EAD95A" w14:textId="1A2510A3" w:rsidR="007018C3" w:rsidRPr="007018C3" w:rsidRDefault="007018C3" w:rsidP="007018C3">
            <w:pPr>
              <w:rPr>
                <w:rFonts w:ascii="Arial" w:eastAsia="Times New Roman" w:hAnsi="Arial" w:cs="Arial"/>
                <w:b/>
                <w:bCs/>
                <w:color w:val="0000FF"/>
                <w:sz w:val="12"/>
                <w:szCs w:val="12"/>
                <w:u w:val="single"/>
                <w:lang w:eastAsia="en-GB"/>
              </w:rPr>
            </w:pPr>
            <w:hyperlink r:id="rId773"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6A13E6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2E457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D0B1CE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E6010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660F9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151BB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6A9F07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B35F2A3" w14:textId="4D8CF0A3" w:rsidR="007018C3" w:rsidRPr="007018C3" w:rsidRDefault="007018C3" w:rsidP="007018C3">
            <w:pPr>
              <w:rPr>
                <w:rFonts w:ascii="Arial" w:eastAsia="Times New Roman" w:hAnsi="Arial" w:cs="Arial"/>
                <w:b/>
                <w:bCs/>
                <w:color w:val="0000FF"/>
                <w:sz w:val="12"/>
                <w:szCs w:val="12"/>
                <w:u w:val="single"/>
                <w:lang w:eastAsia="en-GB"/>
              </w:rPr>
            </w:pPr>
            <w:hyperlink r:id="rId774" w:history="1">
              <w:r w:rsidRPr="007018C3">
                <w:rPr>
                  <w:rFonts w:ascii="Arial" w:eastAsia="Times New Roman" w:hAnsi="Arial" w:cs="Arial"/>
                  <w:b/>
                  <w:bCs/>
                  <w:color w:val="0000FF"/>
                  <w:sz w:val="12"/>
                  <w:szCs w:val="12"/>
                  <w:u w:val="single"/>
                  <w:lang w:eastAsia="en-GB"/>
                </w:rPr>
                <w:t>S1-233041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FAA36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Clarifications on slice-based NW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FF4CE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DA5C5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04D6BFA" w14:textId="6119901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35EB86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3D51532" w14:textId="020D397A" w:rsidR="007018C3" w:rsidRPr="007018C3" w:rsidRDefault="007018C3" w:rsidP="007018C3">
            <w:pPr>
              <w:rPr>
                <w:rFonts w:ascii="Arial" w:eastAsia="Times New Roman" w:hAnsi="Arial" w:cs="Arial"/>
                <w:b/>
                <w:bCs/>
                <w:color w:val="0000FF"/>
                <w:sz w:val="12"/>
                <w:szCs w:val="12"/>
                <w:u w:val="single"/>
                <w:lang w:eastAsia="en-GB"/>
              </w:rPr>
            </w:pPr>
            <w:hyperlink r:id="rId775"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09AE778" w14:textId="73E64223" w:rsidR="007018C3" w:rsidRPr="007018C3" w:rsidRDefault="007018C3" w:rsidP="007018C3">
            <w:pPr>
              <w:rPr>
                <w:rFonts w:ascii="Arial" w:eastAsia="Times New Roman" w:hAnsi="Arial" w:cs="Arial"/>
                <w:b/>
                <w:bCs/>
                <w:color w:val="0000FF"/>
                <w:sz w:val="12"/>
                <w:szCs w:val="12"/>
                <w:u w:val="single"/>
                <w:lang w:eastAsia="en-GB"/>
              </w:rPr>
            </w:pPr>
            <w:hyperlink r:id="rId776"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1AECB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F9E74C2" w14:textId="77777777" w:rsidR="00FB08AF"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EASNS,</w:t>
            </w:r>
          </w:p>
          <w:p w14:paraId="19BA013F" w14:textId="6C44347C"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PLMNsel_NS</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FCE91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0734</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2A423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DE60ED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54DCE94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07BA1A8" w14:textId="5FB9C173" w:rsidR="007018C3" w:rsidRPr="007018C3" w:rsidRDefault="007018C3" w:rsidP="007018C3">
            <w:pPr>
              <w:rPr>
                <w:rFonts w:ascii="Arial" w:eastAsia="Times New Roman" w:hAnsi="Arial" w:cs="Arial"/>
                <w:b/>
                <w:bCs/>
                <w:color w:val="0000FF"/>
                <w:sz w:val="12"/>
                <w:szCs w:val="12"/>
                <w:u w:val="single"/>
                <w:lang w:eastAsia="en-GB"/>
              </w:rPr>
            </w:pPr>
            <w:hyperlink r:id="rId777" w:history="1">
              <w:r w:rsidRPr="007018C3">
                <w:rPr>
                  <w:rFonts w:ascii="Arial" w:eastAsia="Times New Roman" w:hAnsi="Arial" w:cs="Arial"/>
                  <w:b/>
                  <w:bCs/>
                  <w:color w:val="0000FF"/>
                  <w:sz w:val="12"/>
                  <w:szCs w:val="12"/>
                  <w:u w:val="single"/>
                  <w:lang w:eastAsia="en-GB"/>
                </w:rPr>
                <w:t>S1-233042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1F597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ubiquitous connectivity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5BC32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IIT Bombay, Tejas Networks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FD945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1D78FEA" w14:textId="2CBA146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400E4F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15DBE9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4646F6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C13B5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B3986E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8F849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83160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96138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2F2B08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9EE1645" w14:textId="37AB0764" w:rsidR="007018C3" w:rsidRPr="007018C3" w:rsidRDefault="007018C3" w:rsidP="007018C3">
            <w:pPr>
              <w:rPr>
                <w:rFonts w:ascii="Arial" w:eastAsia="Times New Roman" w:hAnsi="Arial" w:cs="Arial"/>
                <w:b/>
                <w:bCs/>
                <w:color w:val="0000FF"/>
                <w:sz w:val="12"/>
                <w:szCs w:val="12"/>
                <w:u w:val="single"/>
                <w:lang w:eastAsia="en-GB"/>
              </w:rPr>
            </w:pPr>
            <w:hyperlink r:id="rId778" w:history="1">
              <w:r w:rsidRPr="007018C3">
                <w:rPr>
                  <w:rFonts w:ascii="Arial" w:eastAsia="Times New Roman" w:hAnsi="Arial" w:cs="Arial"/>
                  <w:b/>
                  <w:bCs/>
                  <w:color w:val="0000FF"/>
                  <w:sz w:val="12"/>
                  <w:szCs w:val="12"/>
                  <w:u w:val="single"/>
                  <w:lang w:eastAsia="en-GB"/>
                </w:rPr>
                <w:t>S1-233043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DD927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of PS Data Off exemption for services over IMS DC</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EDB18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vivo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638C7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04D5484" w14:textId="79ACAC6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273DD6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2023095" w14:textId="46119B31" w:rsidR="007018C3" w:rsidRPr="007018C3" w:rsidRDefault="007018C3" w:rsidP="007018C3">
            <w:pPr>
              <w:rPr>
                <w:rFonts w:ascii="Arial" w:eastAsia="Times New Roman" w:hAnsi="Arial" w:cs="Arial"/>
                <w:b/>
                <w:bCs/>
                <w:color w:val="0000FF"/>
                <w:sz w:val="12"/>
                <w:szCs w:val="12"/>
                <w:u w:val="single"/>
                <w:lang w:eastAsia="en-GB"/>
              </w:rPr>
            </w:pPr>
            <w:hyperlink r:id="rId77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90E8E6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E791F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7C0A37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44CA7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BAFE5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5F897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AA545B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36C27C2" w14:textId="1AEB8F44" w:rsidR="007018C3" w:rsidRPr="007018C3" w:rsidRDefault="007018C3" w:rsidP="007018C3">
            <w:pPr>
              <w:rPr>
                <w:rFonts w:ascii="Arial" w:eastAsia="Times New Roman" w:hAnsi="Arial" w:cs="Arial"/>
                <w:b/>
                <w:bCs/>
                <w:color w:val="0000FF"/>
                <w:sz w:val="12"/>
                <w:szCs w:val="12"/>
                <w:u w:val="single"/>
                <w:lang w:eastAsia="en-GB"/>
              </w:rPr>
            </w:pPr>
            <w:hyperlink r:id="rId780" w:history="1">
              <w:r w:rsidRPr="007018C3">
                <w:rPr>
                  <w:rFonts w:ascii="Arial" w:eastAsia="Times New Roman" w:hAnsi="Arial" w:cs="Arial"/>
                  <w:b/>
                  <w:bCs/>
                  <w:color w:val="0000FF"/>
                  <w:sz w:val="12"/>
                  <w:szCs w:val="12"/>
                  <w:u w:val="single"/>
                  <w:lang w:eastAsia="en-GB"/>
                </w:rPr>
                <w:t>S1-233044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73DED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PS Data Off exemption for services over IMS DC</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DD5F7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vivo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49317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3C60EE80" w14:textId="705E92C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154050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F51F9EA" w14:textId="18F02147" w:rsidR="007018C3" w:rsidRPr="007018C3" w:rsidRDefault="007018C3" w:rsidP="007018C3">
            <w:pPr>
              <w:rPr>
                <w:rFonts w:ascii="Arial" w:eastAsia="Times New Roman" w:hAnsi="Arial" w:cs="Arial"/>
                <w:b/>
                <w:bCs/>
                <w:color w:val="0000FF"/>
                <w:sz w:val="12"/>
                <w:szCs w:val="12"/>
                <w:u w:val="single"/>
                <w:lang w:eastAsia="en-GB"/>
              </w:rPr>
            </w:pPr>
            <w:hyperlink r:id="rId78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6ED897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1BE31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88C54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A8B57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E9B68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AF3C8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7E3AF5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170196F" w14:textId="658AEAED" w:rsidR="007018C3" w:rsidRPr="007018C3" w:rsidRDefault="007018C3" w:rsidP="007018C3">
            <w:pPr>
              <w:rPr>
                <w:rFonts w:ascii="Arial" w:eastAsia="Times New Roman" w:hAnsi="Arial" w:cs="Arial"/>
                <w:b/>
                <w:bCs/>
                <w:color w:val="0000FF"/>
                <w:sz w:val="12"/>
                <w:szCs w:val="12"/>
                <w:u w:val="single"/>
                <w:lang w:eastAsia="en-GB"/>
              </w:rPr>
            </w:pPr>
            <w:hyperlink r:id="rId782" w:history="1">
              <w:r w:rsidRPr="007018C3">
                <w:rPr>
                  <w:rFonts w:ascii="Arial" w:eastAsia="Times New Roman" w:hAnsi="Arial" w:cs="Arial"/>
                  <w:b/>
                  <w:bCs/>
                  <w:color w:val="0000FF"/>
                  <w:sz w:val="12"/>
                  <w:szCs w:val="12"/>
                  <w:u w:val="single"/>
                  <w:lang w:eastAsia="en-GB"/>
                </w:rPr>
                <w:t>S1-233045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48C61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the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87CFC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Technologies R&amp;D UK</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DF244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3F4930B8" w14:textId="7730DDE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C5A6C7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4001EB2" w14:textId="0B2D2BCA" w:rsidR="007018C3" w:rsidRPr="007018C3" w:rsidRDefault="007018C3" w:rsidP="007018C3">
            <w:pPr>
              <w:rPr>
                <w:rFonts w:ascii="Arial" w:eastAsia="Times New Roman" w:hAnsi="Arial" w:cs="Arial"/>
                <w:b/>
                <w:bCs/>
                <w:color w:val="0000FF"/>
                <w:sz w:val="12"/>
                <w:szCs w:val="12"/>
                <w:u w:val="single"/>
                <w:lang w:eastAsia="en-GB"/>
              </w:rPr>
            </w:pPr>
            <w:hyperlink r:id="rId783"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3A66A1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24166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20CBEA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DFB1B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55FDF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A02C7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FB7CE0A"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4CA703A" w14:textId="10CF4D94" w:rsidR="007018C3" w:rsidRPr="007018C3" w:rsidRDefault="007018C3" w:rsidP="007018C3">
            <w:pPr>
              <w:rPr>
                <w:rFonts w:ascii="Arial" w:eastAsia="Times New Roman" w:hAnsi="Arial" w:cs="Arial"/>
                <w:b/>
                <w:bCs/>
                <w:color w:val="0000FF"/>
                <w:sz w:val="12"/>
                <w:szCs w:val="12"/>
                <w:u w:val="single"/>
                <w:lang w:eastAsia="en-GB"/>
              </w:rPr>
            </w:pPr>
            <w:hyperlink r:id="rId784" w:history="1">
              <w:r w:rsidRPr="007018C3">
                <w:rPr>
                  <w:rFonts w:ascii="Arial" w:eastAsia="Times New Roman" w:hAnsi="Arial" w:cs="Arial"/>
                  <w:b/>
                  <w:bCs/>
                  <w:color w:val="0000FF"/>
                  <w:sz w:val="12"/>
                  <w:szCs w:val="12"/>
                  <w:u w:val="single"/>
                  <w:lang w:eastAsia="en-GB"/>
                </w:rPr>
                <w:t>S1-233046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5402F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Motivation for study on Ubiquitous Connectivity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A7761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IIT Bombay, Tejas Networks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0E29B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6ECD334" w14:textId="28BD3D5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61BA3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D54EC8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E04022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AD2F0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708EE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E263A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B920A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CA478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75533D2"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96819D2" w14:textId="5500D6FD" w:rsidR="007018C3" w:rsidRPr="007018C3" w:rsidRDefault="007018C3" w:rsidP="007018C3">
            <w:pPr>
              <w:rPr>
                <w:rFonts w:ascii="Arial" w:eastAsia="Times New Roman" w:hAnsi="Arial" w:cs="Arial"/>
                <w:b/>
                <w:bCs/>
                <w:color w:val="0000FF"/>
                <w:sz w:val="12"/>
                <w:szCs w:val="12"/>
                <w:u w:val="single"/>
                <w:lang w:eastAsia="en-GB"/>
              </w:rPr>
            </w:pPr>
            <w:hyperlink r:id="rId785" w:history="1">
              <w:r w:rsidRPr="007018C3">
                <w:rPr>
                  <w:rFonts w:ascii="Arial" w:eastAsia="Times New Roman" w:hAnsi="Arial" w:cs="Arial"/>
                  <w:b/>
                  <w:bCs/>
                  <w:color w:val="0000FF"/>
                  <w:sz w:val="12"/>
                  <w:szCs w:val="12"/>
                  <w:u w:val="single"/>
                  <w:lang w:eastAsia="en-GB"/>
                </w:rPr>
                <w:t>S1-233047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9B34C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Correction on consolidated KPI table for sensing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E779D79" w14:textId="77777777" w:rsidR="007018C3" w:rsidRPr="007018C3" w:rsidRDefault="007018C3" w:rsidP="007018C3">
            <w:pPr>
              <w:rPr>
                <w:rFonts w:ascii="Arial" w:eastAsia="Times New Roman" w:hAnsi="Arial" w:cs="Arial"/>
                <w:sz w:val="12"/>
                <w:szCs w:val="12"/>
                <w:lang w:val="de-DE" w:eastAsia="en-GB"/>
              </w:rPr>
            </w:pPr>
            <w:r w:rsidRPr="007018C3">
              <w:rPr>
                <w:rFonts w:ascii="Arial" w:eastAsia="Times New Roman" w:hAnsi="Arial" w:cs="Arial"/>
                <w:sz w:val="12"/>
                <w:szCs w:val="12"/>
                <w:lang w:val="de-DE" w:eastAsia="en-GB"/>
              </w:rPr>
              <w:t>Nokia, Nokia Shanghai Bell, 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DE126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43A787C8" w14:textId="7EE6C70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77C1C02" w14:textId="0CE760C5" w:rsidR="007018C3" w:rsidRPr="007018C3" w:rsidRDefault="007018C3" w:rsidP="007018C3">
            <w:pPr>
              <w:rPr>
                <w:rFonts w:ascii="Arial" w:eastAsia="Times New Roman" w:hAnsi="Arial" w:cs="Arial"/>
                <w:b/>
                <w:bCs/>
                <w:color w:val="0000FF"/>
                <w:sz w:val="12"/>
                <w:szCs w:val="12"/>
                <w:u w:val="single"/>
                <w:lang w:eastAsia="en-GB"/>
              </w:rPr>
            </w:pPr>
            <w:hyperlink r:id="rId786" w:history="1">
              <w:r w:rsidRPr="007018C3">
                <w:rPr>
                  <w:rFonts w:ascii="Arial" w:eastAsia="Times New Roman" w:hAnsi="Arial" w:cs="Arial"/>
                  <w:b/>
                  <w:bCs/>
                  <w:color w:val="0000FF"/>
                  <w:sz w:val="12"/>
                  <w:szCs w:val="12"/>
                  <w:u w:val="single"/>
                  <w:lang w:eastAsia="en-GB"/>
                </w:rPr>
                <w:t>S1-233305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F4B582F" w14:textId="4F71632C" w:rsidR="007018C3" w:rsidRPr="007018C3" w:rsidRDefault="007018C3" w:rsidP="007018C3">
            <w:pPr>
              <w:rPr>
                <w:rFonts w:ascii="Arial" w:eastAsia="Times New Roman" w:hAnsi="Arial" w:cs="Arial"/>
                <w:b/>
                <w:bCs/>
                <w:color w:val="0000FF"/>
                <w:sz w:val="12"/>
                <w:szCs w:val="12"/>
                <w:u w:val="single"/>
                <w:lang w:eastAsia="en-GB"/>
              </w:rPr>
            </w:pPr>
            <w:hyperlink r:id="rId78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882ECA7" w14:textId="4548CD89" w:rsidR="007018C3" w:rsidRPr="007018C3" w:rsidRDefault="007018C3" w:rsidP="007018C3">
            <w:pPr>
              <w:rPr>
                <w:rFonts w:ascii="Arial" w:eastAsia="Times New Roman" w:hAnsi="Arial" w:cs="Arial"/>
                <w:b/>
                <w:bCs/>
                <w:color w:val="0000FF"/>
                <w:sz w:val="12"/>
                <w:szCs w:val="12"/>
                <w:u w:val="single"/>
                <w:lang w:eastAsia="en-GB"/>
              </w:rPr>
            </w:pPr>
            <w:hyperlink r:id="rId788" w:history="1">
              <w:r w:rsidRPr="007018C3">
                <w:rPr>
                  <w:rFonts w:ascii="Arial" w:eastAsia="Times New Roman" w:hAnsi="Arial" w:cs="Arial"/>
                  <w:b/>
                  <w:bCs/>
                  <w:color w:val="0000FF"/>
                  <w:sz w:val="12"/>
                  <w:szCs w:val="12"/>
                  <w:u w:val="single"/>
                  <w:lang w:eastAsia="en-GB"/>
                </w:rPr>
                <w:t>22.837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1BD73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C059FA5" w14:textId="00E7BE79" w:rsidR="007018C3" w:rsidRPr="007018C3" w:rsidRDefault="007018C3" w:rsidP="007018C3">
            <w:pPr>
              <w:rPr>
                <w:rFonts w:ascii="Arial" w:eastAsia="Times New Roman" w:hAnsi="Arial" w:cs="Arial"/>
                <w:b/>
                <w:bCs/>
                <w:color w:val="0000FF"/>
                <w:sz w:val="12"/>
                <w:szCs w:val="12"/>
                <w:u w:val="single"/>
                <w:lang w:eastAsia="en-GB"/>
              </w:rPr>
            </w:pPr>
            <w:hyperlink r:id="rId789" w:history="1">
              <w:r w:rsidRPr="007018C3">
                <w:rPr>
                  <w:rFonts w:ascii="Arial" w:eastAsia="Times New Roman" w:hAnsi="Arial" w:cs="Arial"/>
                  <w:b/>
                  <w:bCs/>
                  <w:color w:val="0000FF"/>
                  <w:sz w:val="12"/>
                  <w:szCs w:val="12"/>
                  <w:u w:val="single"/>
                  <w:lang w:eastAsia="en-GB"/>
                </w:rPr>
                <w:t>FS_Sensing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ECA26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C405B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BF39D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60D0E0D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AB1E80A" w14:textId="165D17B1" w:rsidR="007018C3" w:rsidRPr="007018C3" w:rsidRDefault="007018C3" w:rsidP="007018C3">
            <w:pPr>
              <w:rPr>
                <w:rFonts w:ascii="Arial" w:eastAsia="Times New Roman" w:hAnsi="Arial" w:cs="Arial"/>
                <w:b/>
                <w:bCs/>
                <w:color w:val="0000FF"/>
                <w:sz w:val="12"/>
                <w:szCs w:val="12"/>
                <w:u w:val="single"/>
                <w:lang w:eastAsia="en-GB"/>
              </w:rPr>
            </w:pPr>
            <w:hyperlink r:id="rId790" w:history="1">
              <w:r w:rsidRPr="007018C3">
                <w:rPr>
                  <w:rFonts w:ascii="Arial" w:eastAsia="Times New Roman" w:hAnsi="Arial" w:cs="Arial"/>
                  <w:b/>
                  <w:bCs/>
                  <w:color w:val="0000FF"/>
                  <w:sz w:val="12"/>
                  <w:szCs w:val="12"/>
                  <w:u w:val="single"/>
                  <w:lang w:eastAsia="en-GB"/>
                </w:rPr>
                <w:t>S1-233048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61F9E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finalising KPI table for sensing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620B5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FCD99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61D0D821" w14:textId="766F7AD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C6236F0" w14:textId="3FACE88A" w:rsidR="007018C3" w:rsidRPr="007018C3" w:rsidRDefault="007018C3" w:rsidP="007018C3">
            <w:pPr>
              <w:rPr>
                <w:rFonts w:ascii="Arial" w:eastAsia="Times New Roman" w:hAnsi="Arial" w:cs="Arial"/>
                <w:b/>
                <w:bCs/>
                <w:color w:val="0000FF"/>
                <w:sz w:val="12"/>
                <w:szCs w:val="12"/>
                <w:u w:val="single"/>
                <w:lang w:eastAsia="en-GB"/>
              </w:rPr>
            </w:pPr>
            <w:hyperlink r:id="rId791" w:history="1">
              <w:r w:rsidRPr="007018C3">
                <w:rPr>
                  <w:rFonts w:ascii="Arial" w:eastAsia="Times New Roman" w:hAnsi="Arial" w:cs="Arial"/>
                  <w:b/>
                  <w:bCs/>
                  <w:color w:val="0000FF"/>
                  <w:sz w:val="12"/>
                  <w:szCs w:val="12"/>
                  <w:u w:val="single"/>
                  <w:lang w:eastAsia="en-GB"/>
                </w:rPr>
                <w:t>S1-233321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EE26B48" w14:textId="2DCABCC3" w:rsidR="007018C3" w:rsidRPr="007018C3" w:rsidRDefault="007018C3" w:rsidP="007018C3">
            <w:pPr>
              <w:rPr>
                <w:rFonts w:ascii="Arial" w:eastAsia="Times New Roman" w:hAnsi="Arial" w:cs="Arial"/>
                <w:b/>
                <w:bCs/>
                <w:color w:val="0000FF"/>
                <w:sz w:val="12"/>
                <w:szCs w:val="12"/>
                <w:u w:val="single"/>
                <w:lang w:eastAsia="en-GB"/>
              </w:rPr>
            </w:pPr>
            <w:hyperlink r:id="rId79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F3A77AE" w14:textId="19355781" w:rsidR="007018C3" w:rsidRPr="007018C3" w:rsidRDefault="007018C3" w:rsidP="007018C3">
            <w:pPr>
              <w:rPr>
                <w:rFonts w:ascii="Arial" w:eastAsia="Times New Roman" w:hAnsi="Arial" w:cs="Arial"/>
                <w:b/>
                <w:bCs/>
                <w:color w:val="0000FF"/>
                <w:sz w:val="12"/>
                <w:szCs w:val="12"/>
                <w:u w:val="single"/>
                <w:lang w:eastAsia="en-GB"/>
              </w:rPr>
            </w:pPr>
            <w:hyperlink r:id="rId793"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10E35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3434AD" w14:textId="4C50EF0B" w:rsidR="007018C3" w:rsidRPr="007018C3" w:rsidRDefault="007018C3" w:rsidP="007018C3">
            <w:pPr>
              <w:rPr>
                <w:rFonts w:ascii="Arial" w:eastAsia="Times New Roman" w:hAnsi="Arial" w:cs="Arial"/>
                <w:b/>
                <w:bCs/>
                <w:color w:val="0000FF"/>
                <w:sz w:val="12"/>
                <w:szCs w:val="12"/>
                <w:u w:val="single"/>
                <w:lang w:eastAsia="en-GB"/>
              </w:rPr>
            </w:pPr>
            <w:hyperlink r:id="rId794"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2D593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6953B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60758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F9E7358"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84E837A" w14:textId="1507395F" w:rsidR="007018C3" w:rsidRPr="007018C3" w:rsidRDefault="007018C3" w:rsidP="007018C3">
            <w:pPr>
              <w:rPr>
                <w:rFonts w:ascii="Arial" w:eastAsia="Times New Roman" w:hAnsi="Arial" w:cs="Arial"/>
                <w:b/>
                <w:bCs/>
                <w:color w:val="0000FF"/>
                <w:sz w:val="12"/>
                <w:szCs w:val="12"/>
                <w:u w:val="single"/>
                <w:lang w:eastAsia="en-GB"/>
              </w:rPr>
            </w:pPr>
            <w:hyperlink r:id="rId795" w:history="1">
              <w:r w:rsidRPr="007018C3">
                <w:rPr>
                  <w:rFonts w:ascii="Arial" w:eastAsia="Times New Roman" w:hAnsi="Arial" w:cs="Arial"/>
                  <w:b/>
                  <w:bCs/>
                  <w:color w:val="0000FF"/>
                  <w:sz w:val="12"/>
                  <w:szCs w:val="12"/>
                  <w:u w:val="single"/>
                  <w:lang w:eastAsia="en-GB"/>
                </w:rPr>
                <w:t>S1-233049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716C4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Integrated Sensing and Communication Phase 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F7678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EF1D4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573F47F" w14:textId="2DC875A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B9E5226" w14:textId="54279935" w:rsidR="007018C3" w:rsidRPr="007018C3" w:rsidRDefault="007018C3" w:rsidP="007018C3">
            <w:pPr>
              <w:rPr>
                <w:rFonts w:ascii="Arial" w:eastAsia="Times New Roman" w:hAnsi="Arial" w:cs="Arial"/>
                <w:b/>
                <w:bCs/>
                <w:color w:val="0000FF"/>
                <w:sz w:val="12"/>
                <w:szCs w:val="12"/>
                <w:u w:val="single"/>
                <w:lang w:eastAsia="en-GB"/>
              </w:rPr>
            </w:pPr>
            <w:hyperlink r:id="rId796" w:history="1">
              <w:r w:rsidRPr="007018C3">
                <w:rPr>
                  <w:rFonts w:ascii="Arial" w:eastAsia="Times New Roman" w:hAnsi="Arial" w:cs="Arial"/>
                  <w:b/>
                  <w:bCs/>
                  <w:color w:val="0000FF"/>
                  <w:sz w:val="12"/>
                  <w:szCs w:val="12"/>
                  <w:u w:val="single"/>
                  <w:lang w:eastAsia="en-GB"/>
                </w:rPr>
                <w:t>S1-233264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3C26D0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4DD445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7938A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228F8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8E468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D92CC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3CCFF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FE39FB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CBBD082" w14:textId="001F4FA0" w:rsidR="007018C3" w:rsidRPr="007018C3" w:rsidRDefault="007018C3" w:rsidP="007018C3">
            <w:pPr>
              <w:rPr>
                <w:rFonts w:ascii="Arial" w:eastAsia="Times New Roman" w:hAnsi="Arial" w:cs="Arial"/>
                <w:b/>
                <w:bCs/>
                <w:color w:val="0000FF"/>
                <w:sz w:val="12"/>
                <w:szCs w:val="12"/>
                <w:u w:val="single"/>
                <w:lang w:eastAsia="en-GB"/>
              </w:rPr>
            </w:pPr>
            <w:hyperlink r:id="rId797" w:history="1">
              <w:r w:rsidRPr="007018C3">
                <w:rPr>
                  <w:rFonts w:ascii="Arial" w:eastAsia="Times New Roman" w:hAnsi="Arial" w:cs="Arial"/>
                  <w:b/>
                  <w:bCs/>
                  <w:color w:val="0000FF"/>
                  <w:sz w:val="12"/>
                  <w:szCs w:val="12"/>
                  <w:u w:val="single"/>
                  <w:lang w:eastAsia="en-GB"/>
                </w:rPr>
                <w:t>S1-233050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C3AE7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Study on Integrated Sensing and Communication Phase 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ACBAA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265C6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1DF48759" w14:textId="7E556E2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EAD3D04" w14:textId="0E9FB60C" w:rsidR="007018C3" w:rsidRPr="007018C3" w:rsidRDefault="007018C3" w:rsidP="007018C3">
            <w:pPr>
              <w:rPr>
                <w:rFonts w:ascii="Arial" w:eastAsia="Times New Roman" w:hAnsi="Arial" w:cs="Arial"/>
                <w:b/>
                <w:bCs/>
                <w:color w:val="0000FF"/>
                <w:sz w:val="12"/>
                <w:szCs w:val="12"/>
                <w:u w:val="single"/>
                <w:lang w:eastAsia="en-GB"/>
              </w:rPr>
            </w:pPr>
            <w:hyperlink r:id="rId798" w:history="1">
              <w:r w:rsidRPr="007018C3">
                <w:rPr>
                  <w:rFonts w:ascii="Arial" w:eastAsia="Times New Roman" w:hAnsi="Arial" w:cs="Arial"/>
                  <w:b/>
                  <w:bCs/>
                  <w:color w:val="0000FF"/>
                  <w:sz w:val="12"/>
                  <w:szCs w:val="12"/>
                  <w:u w:val="single"/>
                  <w:lang w:eastAsia="en-GB"/>
                </w:rPr>
                <w:t>S1-233530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70AB2D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07BF3F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E4C23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A082E1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6DD4E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32C65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9362A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BE7335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A7410B2" w14:textId="45178C07" w:rsidR="007018C3" w:rsidRPr="007018C3" w:rsidRDefault="007018C3" w:rsidP="007018C3">
            <w:pPr>
              <w:rPr>
                <w:rFonts w:ascii="Arial" w:eastAsia="Times New Roman" w:hAnsi="Arial" w:cs="Arial"/>
                <w:b/>
                <w:bCs/>
                <w:color w:val="0000FF"/>
                <w:sz w:val="12"/>
                <w:szCs w:val="12"/>
                <w:u w:val="single"/>
                <w:lang w:eastAsia="en-GB"/>
              </w:rPr>
            </w:pPr>
            <w:hyperlink r:id="rId799" w:history="1">
              <w:r w:rsidRPr="007018C3">
                <w:rPr>
                  <w:rFonts w:ascii="Arial" w:eastAsia="Times New Roman" w:hAnsi="Arial" w:cs="Arial"/>
                  <w:b/>
                  <w:bCs/>
                  <w:color w:val="0000FF"/>
                  <w:sz w:val="12"/>
                  <w:szCs w:val="12"/>
                  <w:u w:val="single"/>
                  <w:lang w:eastAsia="en-GB"/>
                </w:rPr>
                <w:t>S1-233051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1B139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Adding security title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70655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91BB2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1F736222" w14:textId="2E6F2DF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088760E" w14:textId="13397164" w:rsidR="007018C3" w:rsidRPr="007018C3" w:rsidRDefault="007018C3" w:rsidP="007018C3">
            <w:pPr>
              <w:rPr>
                <w:rFonts w:ascii="Arial" w:eastAsia="Times New Roman" w:hAnsi="Arial" w:cs="Arial"/>
                <w:b/>
                <w:bCs/>
                <w:color w:val="0000FF"/>
                <w:sz w:val="12"/>
                <w:szCs w:val="12"/>
                <w:u w:val="single"/>
                <w:lang w:eastAsia="en-GB"/>
              </w:rPr>
            </w:pPr>
            <w:hyperlink r:id="rId800" w:history="1">
              <w:r w:rsidRPr="007018C3">
                <w:rPr>
                  <w:rFonts w:ascii="Arial" w:eastAsia="Times New Roman" w:hAnsi="Arial" w:cs="Arial"/>
                  <w:b/>
                  <w:bCs/>
                  <w:color w:val="0000FF"/>
                  <w:sz w:val="12"/>
                  <w:szCs w:val="12"/>
                  <w:u w:val="single"/>
                  <w:lang w:eastAsia="en-GB"/>
                </w:rPr>
                <w:t>S1-233304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E25F02B" w14:textId="61C904D7" w:rsidR="007018C3" w:rsidRPr="007018C3" w:rsidRDefault="007018C3" w:rsidP="007018C3">
            <w:pPr>
              <w:rPr>
                <w:rFonts w:ascii="Arial" w:eastAsia="Times New Roman" w:hAnsi="Arial" w:cs="Arial"/>
                <w:b/>
                <w:bCs/>
                <w:color w:val="0000FF"/>
                <w:sz w:val="12"/>
                <w:szCs w:val="12"/>
                <w:u w:val="single"/>
                <w:lang w:eastAsia="en-GB"/>
              </w:rPr>
            </w:pPr>
            <w:hyperlink r:id="rId80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07B8FD7" w14:textId="57C430BB" w:rsidR="007018C3" w:rsidRPr="007018C3" w:rsidRDefault="007018C3" w:rsidP="007018C3">
            <w:pPr>
              <w:rPr>
                <w:rFonts w:ascii="Arial" w:eastAsia="Times New Roman" w:hAnsi="Arial" w:cs="Arial"/>
                <w:b/>
                <w:bCs/>
                <w:color w:val="0000FF"/>
                <w:sz w:val="12"/>
                <w:szCs w:val="12"/>
                <w:u w:val="single"/>
                <w:lang w:eastAsia="en-GB"/>
              </w:rPr>
            </w:pPr>
            <w:hyperlink r:id="rId802" w:history="1">
              <w:r w:rsidRPr="007018C3">
                <w:rPr>
                  <w:rFonts w:ascii="Arial" w:eastAsia="Times New Roman" w:hAnsi="Arial" w:cs="Arial"/>
                  <w:b/>
                  <w:bCs/>
                  <w:color w:val="0000FF"/>
                  <w:sz w:val="12"/>
                  <w:szCs w:val="12"/>
                  <w:u w:val="single"/>
                  <w:lang w:eastAsia="en-GB"/>
                </w:rPr>
                <w:t>22.837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F4A0C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6CBFCA7" w14:textId="19A5BB78" w:rsidR="007018C3" w:rsidRPr="007018C3" w:rsidRDefault="007018C3" w:rsidP="007018C3">
            <w:pPr>
              <w:rPr>
                <w:rFonts w:ascii="Arial" w:eastAsia="Times New Roman" w:hAnsi="Arial" w:cs="Arial"/>
                <w:b/>
                <w:bCs/>
                <w:color w:val="0000FF"/>
                <w:sz w:val="12"/>
                <w:szCs w:val="12"/>
                <w:u w:val="single"/>
                <w:lang w:eastAsia="en-GB"/>
              </w:rPr>
            </w:pPr>
            <w:hyperlink r:id="rId803"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AA875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BC1B8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1D3D7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w:t>
            </w:r>
          </w:p>
        </w:tc>
      </w:tr>
      <w:tr w:rsidR="007018C3" w:rsidRPr="00FB08AF" w14:paraId="0290144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FA8CF92" w14:textId="066F2970" w:rsidR="007018C3" w:rsidRPr="007018C3" w:rsidRDefault="007018C3" w:rsidP="007018C3">
            <w:pPr>
              <w:rPr>
                <w:rFonts w:ascii="Arial" w:eastAsia="Times New Roman" w:hAnsi="Arial" w:cs="Arial"/>
                <w:b/>
                <w:bCs/>
                <w:color w:val="0000FF"/>
                <w:sz w:val="12"/>
                <w:szCs w:val="12"/>
                <w:u w:val="single"/>
                <w:lang w:eastAsia="en-GB"/>
              </w:rPr>
            </w:pPr>
            <w:hyperlink r:id="rId804" w:history="1">
              <w:r w:rsidRPr="007018C3">
                <w:rPr>
                  <w:rFonts w:ascii="Arial" w:eastAsia="Times New Roman" w:hAnsi="Arial" w:cs="Arial"/>
                  <w:b/>
                  <w:bCs/>
                  <w:color w:val="0000FF"/>
                  <w:sz w:val="12"/>
                  <w:szCs w:val="12"/>
                  <w:u w:val="single"/>
                  <w:lang w:eastAsia="en-GB"/>
                </w:rPr>
                <w:t>S1-233052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A2FD4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General description for sensing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7F44E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26FCC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244060ED" w14:textId="7A42993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12FE0E1" w14:textId="0CB7432C" w:rsidR="007018C3" w:rsidRPr="007018C3" w:rsidRDefault="007018C3" w:rsidP="007018C3">
            <w:pPr>
              <w:rPr>
                <w:rFonts w:ascii="Arial" w:eastAsia="Times New Roman" w:hAnsi="Arial" w:cs="Arial"/>
                <w:b/>
                <w:bCs/>
                <w:color w:val="0000FF"/>
                <w:sz w:val="12"/>
                <w:szCs w:val="12"/>
                <w:u w:val="single"/>
                <w:lang w:eastAsia="en-GB"/>
              </w:rPr>
            </w:pPr>
            <w:hyperlink r:id="rId805" w:history="1">
              <w:r w:rsidRPr="007018C3">
                <w:rPr>
                  <w:rFonts w:ascii="Arial" w:eastAsia="Times New Roman" w:hAnsi="Arial" w:cs="Arial"/>
                  <w:b/>
                  <w:bCs/>
                  <w:color w:val="0000FF"/>
                  <w:sz w:val="12"/>
                  <w:szCs w:val="12"/>
                  <w:u w:val="single"/>
                  <w:lang w:eastAsia="en-GB"/>
                </w:rPr>
                <w:t>S1-233325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4D2D7E1" w14:textId="141BD4DA" w:rsidR="007018C3" w:rsidRPr="007018C3" w:rsidRDefault="007018C3" w:rsidP="007018C3">
            <w:pPr>
              <w:rPr>
                <w:rFonts w:ascii="Arial" w:eastAsia="Times New Roman" w:hAnsi="Arial" w:cs="Arial"/>
                <w:b/>
                <w:bCs/>
                <w:color w:val="0000FF"/>
                <w:sz w:val="12"/>
                <w:szCs w:val="12"/>
                <w:u w:val="single"/>
                <w:lang w:eastAsia="en-GB"/>
              </w:rPr>
            </w:pPr>
            <w:hyperlink r:id="rId80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7B098CC" w14:textId="397A2092" w:rsidR="007018C3" w:rsidRPr="007018C3" w:rsidRDefault="007018C3" w:rsidP="007018C3">
            <w:pPr>
              <w:rPr>
                <w:rFonts w:ascii="Arial" w:eastAsia="Times New Roman" w:hAnsi="Arial" w:cs="Arial"/>
                <w:b/>
                <w:bCs/>
                <w:color w:val="0000FF"/>
                <w:sz w:val="12"/>
                <w:szCs w:val="12"/>
                <w:u w:val="single"/>
                <w:lang w:eastAsia="en-GB"/>
              </w:rPr>
            </w:pPr>
            <w:hyperlink r:id="rId807"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CE2A9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E7D5A0D" w14:textId="45592489" w:rsidR="007018C3" w:rsidRPr="007018C3" w:rsidRDefault="007018C3" w:rsidP="007018C3">
            <w:pPr>
              <w:rPr>
                <w:rFonts w:ascii="Arial" w:eastAsia="Times New Roman" w:hAnsi="Arial" w:cs="Arial"/>
                <w:b/>
                <w:bCs/>
                <w:color w:val="0000FF"/>
                <w:sz w:val="12"/>
                <w:szCs w:val="12"/>
                <w:u w:val="single"/>
                <w:lang w:eastAsia="en-GB"/>
              </w:rPr>
            </w:pPr>
            <w:hyperlink r:id="rId808"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9F493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6C188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99945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3B8299E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C67D9DD" w14:textId="0A162985" w:rsidR="007018C3" w:rsidRPr="007018C3" w:rsidRDefault="007018C3" w:rsidP="007018C3">
            <w:pPr>
              <w:rPr>
                <w:rFonts w:ascii="Arial" w:eastAsia="Times New Roman" w:hAnsi="Arial" w:cs="Arial"/>
                <w:b/>
                <w:bCs/>
                <w:color w:val="0000FF"/>
                <w:sz w:val="12"/>
                <w:szCs w:val="12"/>
                <w:u w:val="single"/>
                <w:lang w:eastAsia="en-GB"/>
              </w:rPr>
            </w:pPr>
            <w:hyperlink r:id="rId809" w:history="1">
              <w:r w:rsidRPr="007018C3">
                <w:rPr>
                  <w:rFonts w:ascii="Arial" w:eastAsia="Times New Roman" w:hAnsi="Arial" w:cs="Arial"/>
                  <w:b/>
                  <w:bCs/>
                  <w:color w:val="0000FF"/>
                  <w:sz w:val="12"/>
                  <w:szCs w:val="12"/>
                  <w:u w:val="single"/>
                  <w:lang w:eastAsia="en-GB"/>
                </w:rPr>
                <w:t>S1-233053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71DD1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Removing Editor s Note on performance requirements in clause 6.2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E08453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E54A2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04596C6D" w14:textId="67FCE04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A962486" w14:textId="2B94370F" w:rsidR="007018C3" w:rsidRPr="007018C3" w:rsidRDefault="007018C3" w:rsidP="007018C3">
            <w:pPr>
              <w:rPr>
                <w:rFonts w:ascii="Arial" w:eastAsia="Times New Roman" w:hAnsi="Arial" w:cs="Arial"/>
                <w:b/>
                <w:bCs/>
                <w:color w:val="0000FF"/>
                <w:sz w:val="12"/>
                <w:szCs w:val="12"/>
                <w:u w:val="single"/>
                <w:lang w:eastAsia="en-GB"/>
              </w:rPr>
            </w:pPr>
            <w:hyperlink r:id="rId810" w:history="1">
              <w:r w:rsidRPr="007018C3">
                <w:rPr>
                  <w:rFonts w:ascii="Arial" w:eastAsia="Times New Roman" w:hAnsi="Arial" w:cs="Arial"/>
                  <w:b/>
                  <w:bCs/>
                  <w:color w:val="0000FF"/>
                  <w:sz w:val="12"/>
                  <w:szCs w:val="12"/>
                  <w:u w:val="single"/>
                  <w:lang w:eastAsia="en-GB"/>
                </w:rPr>
                <w:t>S1-233318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D03F064" w14:textId="584A4351" w:rsidR="007018C3" w:rsidRPr="007018C3" w:rsidRDefault="007018C3" w:rsidP="007018C3">
            <w:pPr>
              <w:rPr>
                <w:rFonts w:ascii="Arial" w:eastAsia="Times New Roman" w:hAnsi="Arial" w:cs="Arial"/>
                <w:b/>
                <w:bCs/>
                <w:color w:val="0000FF"/>
                <w:sz w:val="12"/>
                <w:szCs w:val="12"/>
                <w:u w:val="single"/>
                <w:lang w:eastAsia="en-GB"/>
              </w:rPr>
            </w:pPr>
            <w:hyperlink r:id="rId81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B29D948" w14:textId="4AE90D19" w:rsidR="007018C3" w:rsidRPr="007018C3" w:rsidRDefault="007018C3" w:rsidP="007018C3">
            <w:pPr>
              <w:rPr>
                <w:rFonts w:ascii="Arial" w:eastAsia="Times New Roman" w:hAnsi="Arial" w:cs="Arial"/>
                <w:b/>
                <w:bCs/>
                <w:color w:val="0000FF"/>
                <w:sz w:val="12"/>
                <w:szCs w:val="12"/>
                <w:u w:val="single"/>
                <w:lang w:eastAsia="en-GB"/>
              </w:rPr>
            </w:pPr>
            <w:hyperlink r:id="rId812"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F819E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AB45F33" w14:textId="7CA8B662" w:rsidR="007018C3" w:rsidRPr="007018C3" w:rsidRDefault="007018C3" w:rsidP="007018C3">
            <w:pPr>
              <w:rPr>
                <w:rFonts w:ascii="Arial" w:eastAsia="Times New Roman" w:hAnsi="Arial" w:cs="Arial"/>
                <w:b/>
                <w:bCs/>
                <w:color w:val="0000FF"/>
                <w:sz w:val="12"/>
                <w:szCs w:val="12"/>
                <w:u w:val="single"/>
                <w:lang w:eastAsia="en-GB"/>
              </w:rPr>
            </w:pPr>
            <w:hyperlink r:id="rId813"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4B528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4ED20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80B02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8B673A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C56FCBA" w14:textId="459F50E6" w:rsidR="007018C3" w:rsidRPr="007018C3" w:rsidRDefault="007018C3" w:rsidP="007018C3">
            <w:pPr>
              <w:rPr>
                <w:rFonts w:ascii="Arial" w:eastAsia="Times New Roman" w:hAnsi="Arial" w:cs="Arial"/>
                <w:b/>
                <w:bCs/>
                <w:color w:val="0000FF"/>
                <w:sz w:val="12"/>
                <w:szCs w:val="12"/>
                <w:u w:val="single"/>
                <w:lang w:eastAsia="en-GB"/>
              </w:rPr>
            </w:pPr>
            <w:hyperlink r:id="rId814" w:history="1">
              <w:r w:rsidRPr="007018C3">
                <w:rPr>
                  <w:rFonts w:ascii="Arial" w:eastAsia="Times New Roman" w:hAnsi="Arial" w:cs="Arial"/>
                  <w:b/>
                  <w:bCs/>
                  <w:color w:val="0000FF"/>
                  <w:sz w:val="12"/>
                  <w:szCs w:val="12"/>
                  <w:u w:val="single"/>
                  <w:lang w:eastAsia="en-GB"/>
                </w:rPr>
                <w:t>S1-233054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02A1B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Addressing Editor's Note in 5.2.1 General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A7A46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FF2FF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5DEEDBAE" w14:textId="6B358D4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FB70E5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CAF19EB" w14:textId="787B3CBE" w:rsidR="007018C3" w:rsidRPr="007018C3" w:rsidRDefault="007018C3" w:rsidP="007018C3">
            <w:pPr>
              <w:rPr>
                <w:rFonts w:ascii="Arial" w:eastAsia="Times New Roman" w:hAnsi="Arial" w:cs="Arial"/>
                <w:b/>
                <w:bCs/>
                <w:color w:val="0000FF"/>
                <w:sz w:val="12"/>
                <w:szCs w:val="12"/>
                <w:u w:val="single"/>
                <w:lang w:eastAsia="en-GB"/>
              </w:rPr>
            </w:pPr>
            <w:hyperlink r:id="rId81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4822A42" w14:textId="75F478CD" w:rsidR="007018C3" w:rsidRPr="007018C3" w:rsidRDefault="007018C3" w:rsidP="007018C3">
            <w:pPr>
              <w:rPr>
                <w:rFonts w:ascii="Arial" w:eastAsia="Times New Roman" w:hAnsi="Arial" w:cs="Arial"/>
                <w:b/>
                <w:bCs/>
                <w:color w:val="0000FF"/>
                <w:sz w:val="12"/>
                <w:szCs w:val="12"/>
                <w:u w:val="single"/>
                <w:lang w:eastAsia="en-GB"/>
              </w:rPr>
            </w:pPr>
            <w:hyperlink r:id="rId816"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09BF0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5EC15F" w14:textId="1844B5A3" w:rsidR="007018C3" w:rsidRPr="007018C3" w:rsidRDefault="007018C3" w:rsidP="007018C3">
            <w:pPr>
              <w:rPr>
                <w:rFonts w:ascii="Arial" w:eastAsia="Times New Roman" w:hAnsi="Arial" w:cs="Arial"/>
                <w:b/>
                <w:bCs/>
                <w:color w:val="0000FF"/>
                <w:sz w:val="12"/>
                <w:szCs w:val="12"/>
                <w:u w:val="single"/>
                <w:lang w:eastAsia="en-GB"/>
              </w:rPr>
            </w:pPr>
            <w:hyperlink r:id="rId817"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32D15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3A2A8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22F19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237D55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A80D59E" w14:textId="4C5EBBD4" w:rsidR="007018C3" w:rsidRPr="007018C3" w:rsidRDefault="007018C3" w:rsidP="007018C3">
            <w:pPr>
              <w:rPr>
                <w:rFonts w:ascii="Arial" w:eastAsia="Times New Roman" w:hAnsi="Arial" w:cs="Arial"/>
                <w:b/>
                <w:bCs/>
                <w:color w:val="0000FF"/>
                <w:sz w:val="12"/>
                <w:szCs w:val="12"/>
                <w:u w:val="single"/>
                <w:lang w:eastAsia="en-GB"/>
              </w:rPr>
            </w:pPr>
            <w:hyperlink r:id="rId818" w:history="1">
              <w:r w:rsidRPr="007018C3">
                <w:rPr>
                  <w:rFonts w:ascii="Arial" w:eastAsia="Times New Roman" w:hAnsi="Arial" w:cs="Arial"/>
                  <w:b/>
                  <w:bCs/>
                  <w:color w:val="0000FF"/>
                  <w:sz w:val="12"/>
                  <w:szCs w:val="12"/>
                  <w:u w:val="single"/>
                  <w:lang w:eastAsia="en-GB"/>
                </w:rPr>
                <w:t>S1-233055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B8FEE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Updates to Performance requirements table in 6.2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BBBD3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9E42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4F3C1DA4" w14:textId="0079326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B87472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FC072B6" w14:textId="03725151" w:rsidR="007018C3" w:rsidRPr="007018C3" w:rsidRDefault="007018C3" w:rsidP="007018C3">
            <w:pPr>
              <w:rPr>
                <w:rFonts w:ascii="Arial" w:eastAsia="Times New Roman" w:hAnsi="Arial" w:cs="Arial"/>
                <w:b/>
                <w:bCs/>
                <w:color w:val="0000FF"/>
                <w:sz w:val="12"/>
                <w:szCs w:val="12"/>
                <w:u w:val="single"/>
                <w:lang w:eastAsia="en-GB"/>
              </w:rPr>
            </w:pPr>
            <w:hyperlink r:id="rId81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4FD9306" w14:textId="29A507D4" w:rsidR="007018C3" w:rsidRPr="007018C3" w:rsidRDefault="007018C3" w:rsidP="007018C3">
            <w:pPr>
              <w:rPr>
                <w:rFonts w:ascii="Arial" w:eastAsia="Times New Roman" w:hAnsi="Arial" w:cs="Arial"/>
                <w:b/>
                <w:bCs/>
                <w:color w:val="0000FF"/>
                <w:sz w:val="12"/>
                <w:szCs w:val="12"/>
                <w:u w:val="single"/>
                <w:lang w:eastAsia="en-GB"/>
              </w:rPr>
            </w:pPr>
            <w:hyperlink r:id="rId820"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EFE1E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5D2CC01" w14:textId="59418300" w:rsidR="007018C3" w:rsidRPr="007018C3" w:rsidRDefault="007018C3" w:rsidP="007018C3">
            <w:pPr>
              <w:rPr>
                <w:rFonts w:ascii="Arial" w:eastAsia="Times New Roman" w:hAnsi="Arial" w:cs="Arial"/>
                <w:b/>
                <w:bCs/>
                <w:color w:val="0000FF"/>
                <w:sz w:val="12"/>
                <w:szCs w:val="12"/>
                <w:u w:val="single"/>
                <w:lang w:eastAsia="en-GB"/>
              </w:rPr>
            </w:pPr>
            <w:hyperlink r:id="rId821"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2E93D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8F94E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F4038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2E10DD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3009CC9" w14:textId="077F4AE9" w:rsidR="007018C3" w:rsidRPr="007018C3" w:rsidRDefault="007018C3" w:rsidP="007018C3">
            <w:pPr>
              <w:rPr>
                <w:rFonts w:ascii="Arial" w:eastAsia="Times New Roman" w:hAnsi="Arial" w:cs="Arial"/>
                <w:b/>
                <w:bCs/>
                <w:color w:val="0000FF"/>
                <w:sz w:val="12"/>
                <w:szCs w:val="12"/>
                <w:u w:val="single"/>
                <w:lang w:eastAsia="en-GB"/>
              </w:rPr>
            </w:pPr>
            <w:hyperlink r:id="rId822" w:history="1">
              <w:r w:rsidRPr="007018C3">
                <w:rPr>
                  <w:rFonts w:ascii="Arial" w:eastAsia="Times New Roman" w:hAnsi="Arial" w:cs="Arial"/>
                  <w:b/>
                  <w:bCs/>
                  <w:color w:val="0000FF"/>
                  <w:sz w:val="12"/>
                  <w:szCs w:val="12"/>
                  <w:u w:val="single"/>
                  <w:lang w:eastAsia="en-GB"/>
                </w:rPr>
                <w:t>S1-233056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98BA2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Adding a new requirement to section 5.2.1 General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EA21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D1300E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61F24C3E" w14:textId="448EBAE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D512D3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E414D8F" w14:textId="1D4B6F1F" w:rsidR="007018C3" w:rsidRPr="007018C3" w:rsidRDefault="007018C3" w:rsidP="007018C3">
            <w:pPr>
              <w:rPr>
                <w:rFonts w:ascii="Arial" w:eastAsia="Times New Roman" w:hAnsi="Arial" w:cs="Arial"/>
                <w:b/>
                <w:bCs/>
                <w:color w:val="0000FF"/>
                <w:sz w:val="12"/>
                <w:szCs w:val="12"/>
                <w:u w:val="single"/>
                <w:lang w:eastAsia="en-GB"/>
              </w:rPr>
            </w:pPr>
            <w:hyperlink r:id="rId82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A493D0B" w14:textId="06235E4B" w:rsidR="007018C3" w:rsidRPr="007018C3" w:rsidRDefault="007018C3" w:rsidP="007018C3">
            <w:pPr>
              <w:rPr>
                <w:rFonts w:ascii="Arial" w:eastAsia="Times New Roman" w:hAnsi="Arial" w:cs="Arial"/>
                <w:b/>
                <w:bCs/>
                <w:color w:val="0000FF"/>
                <w:sz w:val="12"/>
                <w:szCs w:val="12"/>
                <w:u w:val="single"/>
                <w:lang w:eastAsia="en-GB"/>
              </w:rPr>
            </w:pPr>
            <w:hyperlink r:id="rId824"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6B79D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D22DEF1" w14:textId="0F805613" w:rsidR="007018C3" w:rsidRPr="007018C3" w:rsidRDefault="007018C3" w:rsidP="007018C3">
            <w:pPr>
              <w:rPr>
                <w:rFonts w:ascii="Arial" w:eastAsia="Times New Roman" w:hAnsi="Arial" w:cs="Arial"/>
                <w:b/>
                <w:bCs/>
                <w:color w:val="0000FF"/>
                <w:sz w:val="12"/>
                <w:szCs w:val="12"/>
                <w:u w:val="single"/>
                <w:lang w:eastAsia="en-GB"/>
              </w:rPr>
            </w:pPr>
            <w:hyperlink r:id="rId825"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DCFA5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20969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1436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6D34B7A"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EDC1192" w14:textId="537A4088" w:rsidR="007018C3" w:rsidRPr="007018C3" w:rsidRDefault="007018C3" w:rsidP="007018C3">
            <w:pPr>
              <w:rPr>
                <w:rFonts w:ascii="Arial" w:eastAsia="Times New Roman" w:hAnsi="Arial" w:cs="Arial"/>
                <w:b/>
                <w:bCs/>
                <w:color w:val="0000FF"/>
                <w:sz w:val="12"/>
                <w:szCs w:val="12"/>
                <w:u w:val="single"/>
                <w:lang w:eastAsia="en-GB"/>
              </w:rPr>
            </w:pPr>
            <w:hyperlink r:id="rId826" w:history="1">
              <w:r w:rsidRPr="007018C3">
                <w:rPr>
                  <w:rFonts w:ascii="Arial" w:eastAsia="Times New Roman" w:hAnsi="Arial" w:cs="Arial"/>
                  <w:b/>
                  <w:bCs/>
                  <w:color w:val="0000FF"/>
                  <w:sz w:val="12"/>
                  <w:szCs w:val="12"/>
                  <w:u w:val="single"/>
                  <w:lang w:eastAsia="en-GB"/>
                </w:rPr>
                <w:t>S1-233057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9AF7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Adding a new requirement to section 5.2.2 Configuration and authorization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31739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D012C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FCB81CE" w14:textId="32A63AC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B06F88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5787BC1" w14:textId="712131D1" w:rsidR="007018C3" w:rsidRPr="007018C3" w:rsidRDefault="007018C3" w:rsidP="007018C3">
            <w:pPr>
              <w:rPr>
                <w:rFonts w:ascii="Arial" w:eastAsia="Times New Roman" w:hAnsi="Arial" w:cs="Arial"/>
                <w:b/>
                <w:bCs/>
                <w:color w:val="0000FF"/>
                <w:sz w:val="12"/>
                <w:szCs w:val="12"/>
                <w:u w:val="single"/>
                <w:lang w:eastAsia="en-GB"/>
              </w:rPr>
            </w:pPr>
            <w:hyperlink r:id="rId82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A306900" w14:textId="6CFF3B7F" w:rsidR="007018C3" w:rsidRPr="007018C3" w:rsidRDefault="007018C3" w:rsidP="007018C3">
            <w:pPr>
              <w:rPr>
                <w:rFonts w:ascii="Arial" w:eastAsia="Times New Roman" w:hAnsi="Arial" w:cs="Arial"/>
                <w:b/>
                <w:bCs/>
                <w:color w:val="0000FF"/>
                <w:sz w:val="12"/>
                <w:szCs w:val="12"/>
                <w:u w:val="single"/>
                <w:lang w:eastAsia="en-GB"/>
              </w:rPr>
            </w:pPr>
            <w:hyperlink r:id="rId828"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E390A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D641AF5" w14:textId="3EDE368F" w:rsidR="007018C3" w:rsidRPr="007018C3" w:rsidRDefault="007018C3" w:rsidP="007018C3">
            <w:pPr>
              <w:rPr>
                <w:rFonts w:ascii="Arial" w:eastAsia="Times New Roman" w:hAnsi="Arial" w:cs="Arial"/>
                <w:b/>
                <w:bCs/>
                <w:color w:val="0000FF"/>
                <w:sz w:val="12"/>
                <w:szCs w:val="12"/>
                <w:u w:val="single"/>
                <w:lang w:eastAsia="en-GB"/>
              </w:rPr>
            </w:pPr>
            <w:hyperlink r:id="rId829"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46AF7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6987E5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332B9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D3E346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3037191" w14:textId="3E630BE1" w:rsidR="007018C3" w:rsidRPr="007018C3" w:rsidRDefault="007018C3" w:rsidP="007018C3">
            <w:pPr>
              <w:rPr>
                <w:rFonts w:ascii="Arial" w:eastAsia="Times New Roman" w:hAnsi="Arial" w:cs="Arial"/>
                <w:b/>
                <w:bCs/>
                <w:color w:val="0000FF"/>
                <w:sz w:val="12"/>
                <w:szCs w:val="12"/>
                <w:u w:val="single"/>
                <w:lang w:eastAsia="en-GB"/>
              </w:rPr>
            </w:pPr>
            <w:hyperlink r:id="rId830" w:history="1">
              <w:r w:rsidRPr="007018C3">
                <w:rPr>
                  <w:rFonts w:ascii="Arial" w:eastAsia="Times New Roman" w:hAnsi="Arial" w:cs="Arial"/>
                  <w:b/>
                  <w:bCs/>
                  <w:color w:val="0000FF"/>
                  <w:sz w:val="12"/>
                  <w:szCs w:val="12"/>
                  <w:u w:val="single"/>
                  <w:lang w:eastAsia="en-GB"/>
                </w:rPr>
                <w:t>S1-233058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628B7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Adding a new requirement to section 5.2.3 Network exposure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30AB1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C39C5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D93F902" w14:textId="2E2A462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53040A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72BF6E4" w14:textId="3300A040" w:rsidR="007018C3" w:rsidRPr="007018C3" w:rsidRDefault="007018C3" w:rsidP="007018C3">
            <w:pPr>
              <w:rPr>
                <w:rFonts w:ascii="Arial" w:eastAsia="Times New Roman" w:hAnsi="Arial" w:cs="Arial"/>
                <w:b/>
                <w:bCs/>
                <w:color w:val="0000FF"/>
                <w:sz w:val="12"/>
                <w:szCs w:val="12"/>
                <w:u w:val="single"/>
                <w:lang w:eastAsia="en-GB"/>
              </w:rPr>
            </w:pPr>
            <w:hyperlink r:id="rId83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CAB6E94" w14:textId="2855F422" w:rsidR="007018C3" w:rsidRPr="007018C3" w:rsidRDefault="007018C3" w:rsidP="007018C3">
            <w:pPr>
              <w:rPr>
                <w:rFonts w:ascii="Arial" w:eastAsia="Times New Roman" w:hAnsi="Arial" w:cs="Arial"/>
                <w:b/>
                <w:bCs/>
                <w:color w:val="0000FF"/>
                <w:sz w:val="12"/>
                <w:szCs w:val="12"/>
                <w:u w:val="single"/>
                <w:lang w:eastAsia="en-GB"/>
              </w:rPr>
            </w:pPr>
            <w:hyperlink r:id="rId832"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7BE17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293C892" w14:textId="44A7842F" w:rsidR="007018C3" w:rsidRPr="007018C3" w:rsidRDefault="007018C3" w:rsidP="007018C3">
            <w:pPr>
              <w:rPr>
                <w:rFonts w:ascii="Arial" w:eastAsia="Times New Roman" w:hAnsi="Arial" w:cs="Arial"/>
                <w:b/>
                <w:bCs/>
                <w:color w:val="0000FF"/>
                <w:sz w:val="12"/>
                <w:szCs w:val="12"/>
                <w:u w:val="single"/>
                <w:lang w:eastAsia="en-GB"/>
              </w:rPr>
            </w:pPr>
            <w:hyperlink r:id="rId833"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A8244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297774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7C76E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234092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66DEDD3" w14:textId="744AE58A" w:rsidR="007018C3" w:rsidRPr="007018C3" w:rsidRDefault="007018C3" w:rsidP="007018C3">
            <w:pPr>
              <w:rPr>
                <w:rFonts w:ascii="Arial" w:eastAsia="Times New Roman" w:hAnsi="Arial" w:cs="Arial"/>
                <w:b/>
                <w:bCs/>
                <w:color w:val="0000FF"/>
                <w:sz w:val="12"/>
                <w:szCs w:val="12"/>
                <w:u w:val="single"/>
                <w:lang w:eastAsia="en-GB"/>
              </w:rPr>
            </w:pPr>
            <w:hyperlink r:id="rId834" w:history="1">
              <w:r w:rsidRPr="007018C3">
                <w:rPr>
                  <w:rFonts w:ascii="Arial" w:eastAsia="Times New Roman" w:hAnsi="Arial" w:cs="Arial"/>
                  <w:b/>
                  <w:bCs/>
                  <w:color w:val="0000FF"/>
                  <w:sz w:val="12"/>
                  <w:szCs w:val="12"/>
                  <w:u w:val="single"/>
                  <w:lang w:eastAsia="en-GB"/>
                </w:rPr>
                <w:t>S1-233059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24982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Adding a new requirement to section 5.2.4 Security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917DAB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32DD7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9A7C051" w14:textId="26D1254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52300A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ADD20A5" w14:textId="6B19F736" w:rsidR="007018C3" w:rsidRPr="007018C3" w:rsidRDefault="007018C3" w:rsidP="007018C3">
            <w:pPr>
              <w:rPr>
                <w:rFonts w:ascii="Arial" w:eastAsia="Times New Roman" w:hAnsi="Arial" w:cs="Arial"/>
                <w:b/>
                <w:bCs/>
                <w:color w:val="0000FF"/>
                <w:sz w:val="12"/>
                <w:szCs w:val="12"/>
                <w:u w:val="single"/>
                <w:lang w:eastAsia="en-GB"/>
              </w:rPr>
            </w:pPr>
            <w:hyperlink r:id="rId83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03A3E33" w14:textId="1C45F356" w:rsidR="007018C3" w:rsidRPr="007018C3" w:rsidRDefault="007018C3" w:rsidP="007018C3">
            <w:pPr>
              <w:rPr>
                <w:rFonts w:ascii="Arial" w:eastAsia="Times New Roman" w:hAnsi="Arial" w:cs="Arial"/>
                <w:b/>
                <w:bCs/>
                <w:color w:val="0000FF"/>
                <w:sz w:val="12"/>
                <w:szCs w:val="12"/>
                <w:u w:val="single"/>
                <w:lang w:eastAsia="en-GB"/>
              </w:rPr>
            </w:pPr>
            <w:hyperlink r:id="rId836"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570DF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6355BB6" w14:textId="64FF0285" w:rsidR="007018C3" w:rsidRPr="007018C3" w:rsidRDefault="007018C3" w:rsidP="007018C3">
            <w:pPr>
              <w:rPr>
                <w:rFonts w:ascii="Arial" w:eastAsia="Times New Roman" w:hAnsi="Arial" w:cs="Arial"/>
                <w:b/>
                <w:bCs/>
                <w:color w:val="0000FF"/>
                <w:sz w:val="12"/>
                <w:szCs w:val="12"/>
                <w:u w:val="single"/>
                <w:lang w:eastAsia="en-GB"/>
              </w:rPr>
            </w:pPr>
            <w:hyperlink r:id="rId837"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80C0A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102FD4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ABB19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FCDBED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14EDB1B" w14:textId="674BF16D" w:rsidR="007018C3" w:rsidRPr="007018C3" w:rsidRDefault="007018C3" w:rsidP="007018C3">
            <w:pPr>
              <w:rPr>
                <w:rFonts w:ascii="Arial" w:eastAsia="Times New Roman" w:hAnsi="Arial" w:cs="Arial"/>
                <w:b/>
                <w:bCs/>
                <w:color w:val="0000FF"/>
                <w:sz w:val="12"/>
                <w:szCs w:val="12"/>
                <w:u w:val="single"/>
                <w:lang w:eastAsia="en-GB"/>
              </w:rPr>
            </w:pPr>
            <w:hyperlink r:id="rId838" w:history="1">
              <w:r w:rsidRPr="007018C3">
                <w:rPr>
                  <w:rFonts w:ascii="Arial" w:eastAsia="Times New Roman" w:hAnsi="Arial" w:cs="Arial"/>
                  <w:b/>
                  <w:bCs/>
                  <w:color w:val="0000FF"/>
                  <w:sz w:val="12"/>
                  <w:szCs w:val="12"/>
                  <w:u w:val="single"/>
                  <w:lang w:eastAsia="en-GB"/>
                </w:rPr>
                <w:t>S1-233060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93863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22.848 Use Case #1: Consolidation of service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34AB3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3DD8E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10B29BC6" w14:textId="4090AF1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198D580" w14:textId="49048F65" w:rsidR="007018C3" w:rsidRPr="007018C3" w:rsidRDefault="007018C3" w:rsidP="007018C3">
            <w:pPr>
              <w:rPr>
                <w:rFonts w:ascii="Arial" w:eastAsia="Times New Roman" w:hAnsi="Arial" w:cs="Arial"/>
                <w:b/>
                <w:bCs/>
                <w:color w:val="0000FF"/>
                <w:sz w:val="12"/>
                <w:szCs w:val="12"/>
                <w:u w:val="single"/>
                <w:lang w:eastAsia="en-GB"/>
              </w:rPr>
            </w:pPr>
            <w:hyperlink r:id="rId839" w:history="1">
              <w:r w:rsidRPr="007018C3">
                <w:rPr>
                  <w:rFonts w:ascii="Arial" w:eastAsia="Times New Roman" w:hAnsi="Arial" w:cs="Arial"/>
                  <w:b/>
                  <w:bCs/>
                  <w:color w:val="0000FF"/>
                  <w:sz w:val="12"/>
                  <w:szCs w:val="12"/>
                  <w:u w:val="single"/>
                  <w:lang w:eastAsia="en-GB"/>
                </w:rPr>
                <w:t>S1-233463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F437DF2" w14:textId="00C68FF8" w:rsidR="007018C3" w:rsidRPr="007018C3" w:rsidRDefault="007018C3" w:rsidP="007018C3">
            <w:pPr>
              <w:rPr>
                <w:rFonts w:ascii="Arial" w:eastAsia="Times New Roman" w:hAnsi="Arial" w:cs="Arial"/>
                <w:b/>
                <w:bCs/>
                <w:color w:val="0000FF"/>
                <w:sz w:val="12"/>
                <w:szCs w:val="12"/>
                <w:u w:val="single"/>
                <w:lang w:eastAsia="en-GB"/>
              </w:rPr>
            </w:pPr>
            <w:hyperlink r:id="rId84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B437CB7" w14:textId="4556BBEE" w:rsidR="007018C3" w:rsidRPr="007018C3" w:rsidRDefault="007018C3" w:rsidP="007018C3">
            <w:pPr>
              <w:rPr>
                <w:rFonts w:ascii="Arial" w:eastAsia="Times New Roman" w:hAnsi="Arial" w:cs="Arial"/>
                <w:b/>
                <w:bCs/>
                <w:color w:val="0000FF"/>
                <w:sz w:val="12"/>
                <w:szCs w:val="12"/>
                <w:u w:val="single"/>
                <w:lang w:eastAsia="en-GB"/>
              </w:rPr>
            </w:pPr>
            <w:hyperlink r:id="rId841"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7143D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E796A10" w14:textId="2ED11320" w:rsidR="007018C3" w:rsidRPr="007018C3" w:rsidRDefault="007018C3" w:rsidP="007018C3">
            <w:pPr>
              <w:rPr>
                <w:rFonts w:ascii="Arial" w:eastAsia="Times New Roman" w:hAnsi="Arial" w:cs="Arial"/>
                <w:b/>
                <w:bCs/>
                <w:color w:val="0000FF"/>
                <w:sz w:val="12"/>
                <w:szCs w:val="12"/>
                <w:u w:val="single"/>
                <w:lang w:eastAsia="en-GB"/>
              </w:rPr>
            </w:pPr>
            <w:hyperlink r:id="rId842"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2E6AA3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61C3D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47C6C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AF811D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31F0F54" w14:textId="59C43C6F" w:rsidR="007018C3" w:rsidRPr="007018C3" w:rsidRDefault="007018C3" w:rsidP="007018C3">
            <w:pPr>
              <w:rPr>
                <w:rFonts w:ascii="Arial" w:eastAsia="Times New Roman" w:hAnsi="Arial" w:cs="Arial"/>
                <w:b/>
                <w:bCs/>
                <w:color w:val="0000FF"/>
                <w:sz w:val="12"/>
                <w:szCs w:val="12"/>
                <w:u w:val="single"/>
                <w:lang w:eastAsia="en-GB"/>
              </w:rPr>
            </w:pPr>
            <w:hyperlink r:id="rId843" w:history="1">
              <w:r w:rsidRPr="007018C3">
                <w:rPr>
                  <w:rFonts w:ascii="Arial" w:eastAsia="Times New Roman" w:hAnsi="Arial" w:cs="Arial"/>
                  <w:b/>
                  <w:bCs/>
                  <w:color w:val="0000FF"/>
                  <w:sz w:val="12"/>
                  <w:szCs w:val="12"/>
                  <w:u w:val="single"/>
                  <w:lang w:eastAsia="en-GB"/>
                </w:rPr>
                <w:t>S1-233061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99BDF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mini-WID on Scalable Interconnect of SNPN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BD872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9ABBC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951B589" w14:textId="099B224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946C9CF" w14:textId="781C9C0F" w:rsidR="007018C3" w:rsidRPr="007018C3" w:rsidRDefault="007018C3" w:rsidP="007018C3">
            <w:pPr>
              <w:rPr>
                <w:rFonts w:ascii="Arial" w:eastAsia="Times New Roman" w:hAnsi="Arial" w:cs="Arial"/>
                <w:b/>
                <w:bCs/>
                <w:color w:val="0000FF"/>
                <w:sz w:val="12"/>
                <w:szCs w:val="12"/>
                <w:u w:val="single"/>
                <w:lang w:eastAsia="en-GB"/>
              </w:rPr>
            </w:pPr>
            <w:hyperlink r:id="rId844" w:history="1">
              <w:r w:rsidRPr="007018C3">
                <w:rPr>
                  <w:rFonts w:ascii="Arial" w:eastAsia="Times New Roman" w:hAnsi="Arial" w:cs="Arial"/>
                  <w:b/>
                  <w:bCs/>
                  <w:color w:val="0000FF"/>
                  <w:sz w:val="12"/>
                  <w:szCs w:val="12"/>
                  <w:u w:val="single"/>
                  <w:lang w:eastAsia="en-GB"/>
                </w:rPr>
                <w:t>S1-233464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BB8AD1D" w14:textId="04EB7493" w:rsidR="007018C3" w:rsidRPr="007018C3" w:rsidRDefault="007018C3" w:rsidP="007018C3">
            <w:pPr>
              <w:rPr>
                <w:rFonts w:ascii="Arial" w:eastAsia="Times New Roman" w:hAnsi="Arial" w:cs="Arial"/>
                <w:b/>
                <w:bCs/>
                <w:color w:val="0000FF"/>
                <w:sz w:val="12"/>
                <w:szCs w:val="12"/>
                <w:u w:val="single"/>
                <w:lang w:eastAsia="en-GB"/>
              </w:rPr>
            </w:pPr>
            <w:hyperlink r:id="rId84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6D6241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033C8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DB0BB1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00721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C8F91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ADE63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12DF97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9D1E25E" w14:textId="5AD07C15" w:rsidR="007018C3" w:rsidRPr="007018C3" w:rsidRDefault="007018C3" w:rsidP="007018C3">
            <w:pPr>
              <w:rPr>
                <w:rFonts w:ascii="Arial" w:eastAsia="Times New Roman" w:hAnsi="Arial" w:cs="Arial"/>
                <w:b/>
                <w:bCs/>
                <w:color w:val="0000FF"/>
                <w:sz w:val="12"/>
                <w:szCs w:val="12"/>
                <w:u w:val="single"/>
                <w:lang w:eastAsia="en-GB"/>
              </w:rPr>
            </w:pPr>
            <w:hyperlink r:id="rId846" w:history="1">
              <w:r w:rsidRPr="007018C3">
                <w:rPr>
                  <w:rFonts w:ascii="Arial" w:eastAsia="Times New Roman" w:hAnsi="Arial" w:cs="Arial"/>
                  <w:b/>
                  <w:bCs/>
                  <w:color w:val="0000FF"/>
                  <w:sz w:val="12"/>
                  <w:szCs w:val="12"/>
                  <w:u w:val="single"/>
                  <w:lang w:eastAsia="en-GB"/>
                </w:rPr>
                <w:t>S1-233062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3E5E1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Service requirements for Scalable SNPN Interconnect with dynamic connections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509C6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30DD0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4DD1BF2" w14:textId="1F7F252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800F5FE" w14:textId="0FFCAA20" w:rsidR="007018C3" w:rsidRPr="007018C3" w:rsidRDefault="007018C3" w:rsidP="007018C3">
            <w:pPr>
              <w:rPr>
                <w:rFonts w:ascii="Arial" w:eastAsia="Times New Roman" w:hAnsi="Arial" w:cs="Arial"/>
                <w:b/>
                <w:bCs/>
                <w:color w:val="0000FF"/>
                <w:sz w:val="12"/>
                <w:szCs w:val="12"/>
                <w:u w:val="single"/>
                <w:lang w:eastAsia="en-GB"/>
              </w:rPr>
            </w:pPr>
            <w:hyperlink r:id="rId847" w:history="1">
              <w:r w:rsidRPr="007018C3">
                <w:rPr>
                  <w:rFonts w:ascii="Arial" w:eastAsia="Times New Roman" w:hAnsi="Arial" w:cs="Arial"/>
                  <w:b/>
                  <w:bCs/>
                  <w:color w:val="0000FF"/>
                  <w:sz w:val="12"/>
                  <w:szCs w:val="12"/>
                  <w:u w:val="single"/>
                  <w:lang w:eastAsia="en-GB"/>
                </w:rPr>
                <w:t>S1-233478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7E9DEC0" w14:textId="79C6EA79" w:rsidR="007018C3" w:rsidRPr="007018C3" w:rsidRDefault="007018C3" w:rsidP="007018C3">
            <w:pPr>
              <w:rPr>
                <w:rFonts w:ascii="Arial" w:eastAsia="Times New Roman" w:hAnsi="Arial" w:cs="Arial"/>
                <w:b/>
                <w:bCs/>
                <w:color w:val="0000FF"/>
                <w:sz w:val="12"/>
                <w:szCs w:val="12"/>
                <w:u w:val="single"/>
                <w:lang w:eastAsia="en-GB"/>
              </w:rPr>
            </w:pPr>
            <w:hyperlink r:id="rId84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2133E8B" w14:textId="1EE8B27A" w:rsidR="007018C3" w:rsidRPr="007018C3" w:rsidRDefault="007018C3" w:rsidP="007018C3">
            <w:pPr>
              <w:rPr>
                <w:rFonts w:ascii="Arial" w:eastAsia="Times New Roman" w:hAnsi="Arial" w:cs="Arial"/>
                <w:b/>
                <w:bCs/>
                <w:color w:val="0000FF"/>
                <w:sz w:val="12"/>
                <w:szCs w:val="12"/>
                <w:u w:val="single"/>
                <w:lang w:eastAsia="en-GB"/>
              </w:rPr>
            </w:pPr>
            <w:hyperlink r:id="rId849"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7534F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224C9B7" w14:textId="6E44E3D6" w:rsidR="007018C3" w:rsidRPr="007018C3" w:rsidRDefault="007018C3" w:rsidP="007018C3">
            <w:pPr>
              <w:rPr>
                <w:rFonts w:ascii="Arial" w:eastAsia="Times New Roman" w:hAnsi="Arial" w:cs="Arial"/>
                <w:b/>
                <w:bCs/>
                <w:color w:val="0000FF"/>
                <w:sz w:val="12"/>
                <w:szCs w:val="12"/>
                <w:u w:val="single"/>
                <w:lang w:eastAsia="en-GB"/>
              </w:rPr>
            </w:pPr>
            <w:hyperlink r:id="rId850"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85B1C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0715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A60CB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63CB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1508F4A2"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BC7BDA4" w14:textId="7747E325" w:rsidR="007018C3" w:rsidRPr="007018C3" w:rsidRDefault="007018C3" w:rsidP="007018C3">
            <w:pPr>
              <w:rPr>
                <w:rFonts w:ascii="Arial" w:eastAsia="Times New Roman" w:hAnsi="Arial" w:cs="Arial"/>
                <w:b/>
                <w:bCs/>
                <w:color w:val="0000FF"/>
                <w:sz w:val="12"/>
                <w:szCs w:val="12"/>
                <w:u w:val="single"/>
                <w:lang w:eastAsia="en-GB"/>
              </w:rPr>
            </w:pPr>
            <w:hyperlink r:id="rId851" w:history="1">
              <w:r w:rsidRPr="007018C3">
                <w:rPr>
                  <w:rFonts w:ascii="Arial" w:eastAsia="Times New Roman" w:hAnsi="Arial" w:cs="Arial"/>
                  <w:b/>
                  <w:bCs/>
                  <w:color w:val="0000FF"/>
                  <w:sz w:val="12"/>
                  <w:szCs w:val="12"/>
                  <w:u w:val="single"/>
                  <w:lang w:eastAsia="en-GB"/>
                </w:rPr>
                <w:t>S1-233063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8C328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On consolidation of FS_ISN service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208B8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39C9A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158B0CB3" w14:textId="6BC24DA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9B9CC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FD9F23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72E91E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0A04E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0E7708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9D3CA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D1113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32E71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4B6F1A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39DB09D" w14:textId="464A7FC2" w:rsidR="007018C3" w:rsidRPr="007018C3" w:rsidRDefault="007018C3" w:rsidP="007018C3">
            <w:pPr>
              <w:rPr>
                <w:rFonts w:ascii="Arial" w:eastAsia="Times New Roman" w:hAnsi="Arial" w:cs="Arial"/>
                <w:b/>
                <w:bCs/>
                <w:color w:val="0000FF"/>
                <w:sz w:val="12"/>
                <w:szCs w:val="12"/>
                <w:u w:val="single"/>
                <w:lang w:eastAsia="en-GB"/>
              </w:rPr>
            </w:pPr>
            <w:hyperlink r:id="rId852" w:history="1">
              <w:r w:rsidRPr="007018C3">
                <w:rPr>
                  <w:rFonts w:ascii="Arial" w:eastAsia="Times New Roman" w:hAnsi="Arial" w:cs="Arial"/>
                  <w:b/>
                  <w:bCs/>
                  <w:color w:val="0000FF"/>
                  <w:sz w:val="12"/>
                  <w:szCs w:val="12"/>
                  <w:u w:val="single"/>
                  <w:lang w:eastAsia="en-GB"/>
                </w:rPr>
                <w:t>S1-233064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38D2E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scenarios and modes for Rel-19 SA1 Dualsteer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A42CE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KDDI Corporation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FEB64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644D3AB3" w14:textId="182A91E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91CFE0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849C402" w14:textId="23490BDA" w:rsidR="007018C3" w:rsidRPr="007018C3" w:rsidRDefault="007018C3" w:rsidP="007018C3">
            <w:pPr>
              <w:rPr>
                <w:rFonts w:ascii="Arial" w:eastAsia="Times New Roman" w:hAnsi="Arial" w:cs="Arial"/>
                <w:b/>
                <w:bCs/>
                <w:color w:val="0000FF"/>
                <w:sz w:val="12"/>
                <w:szCs w:val="12"/>
                <w:u w:val="single"/>
                <w:lang w:eastAsia="en-GB"/>
              </w:rPr>
            </w:pPr>
            <w:hyperlink r:id="rId85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0F1516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4CD8E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CD23F0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8CA0F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AC8F3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A2166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C75632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9628E6E" w14:textId="0DA6BA4E" w:rsidR="007018C3" w:rsidRPr="007018C3" w:rsidRDefault="007018C3" w:rsidP="007018C3">
            <w:pPr>
              <w:rPr>
                <w:rFonts w:ascii="Arial" w:eastAsia="Times New Roman" w:hAnsi="Arial" w:cs="Arial"/>
                <w:b/>
                <w:bCs/>
                <w:color w:val="0000FF"/>
                <w:sz w:val="12"/>
                <w:szCs w:val="12"/>
                <w:u w:val="single"/>
                <w:lang w:eastAsia="en-GB"/>
              </w:rPr>
            </w:pPr>
            <w:hyperlink r:id="rId854" w:history="1">
              <w:r w:rsidRPr="007018C3">
                <w:rPr>
                  <w:rFonts w:ascii="Arial" w:eastAsia="Times New Roman" w:hAnsi="Arial" w:cs="Arial"/>
                  <w:b/>
                  <w:bCs/>
                  <w:color w:val="0000FF"/>
                  <w:sz w:val="12"/>
                  <w:szCs w:val="12"/>
                  <w:u w:val="single"/>
                  <w:lang w:eastAsia="en-GB"/>
                </w:rPr>
                <w:t>S1-233065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4FEF3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Study on NetShare phase 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3C57C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Unicom, Rakuten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A3FFD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4D9E81D8" w14:textId="342C43A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DA59597" w14:textId="28A60AB5" w:rsidR="007018C3" w:rsidRPr="007018C3" w:rsidRDefault="007018C3" w:rsidP="007018C3">
            <w:pPr>
              <w:rPr>
                <w:rFonts w:ascii="Arial" w:eastAsia="Times New Roman" w:hAnsi="Arial" w:cs="Arial"/>
                <w:b/>
                <w:bCs/>
                <w:color w:val="0000FF"/>
                <w:sz w:val="12"/>
                <w:szCs w:val="12"/>
                <w:u w:val="single"/>
                <w:lang w:eastAsia="en-GB"/>
              </w:rPr>
            </w:pPr>
            <w:hyperlink r:id="rId855" w:history="1">
              <w:r w:rsidRPr="007018C3">
                <w:rPr>
                  <w:rFonts w:ascii="Arial" w:eastAsia="Times New Roman" w:hAnsi="Arial" w:cs="Arial"/>
                  <w:b/>
                  <w:bCs/>
                  <w:color w:val="0000FF"/>
                  <w:sz w:val="12"/>
                  <w:szCs w:val="12"/>
                  <w:u w:val="single"/>
                  <w:lang w:eastAsia="en-GB"/>
                </w:rPr>
                <w:t>S1-233579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468AD8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ED5EE8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02DA7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283E65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92842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89904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14F81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479A6F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E688DA2" w14:textId="5C08D747" w:rsidR="007018C3" w:rsidRPr="007018C3" w:rsidRDefault="007018C3" w:rsidP="007018C3">
            <w:pPr>
              <w:rPr>
                <w:rFonts w:ascii="Arial" w:eastAsia="Times New Roman" w:hAnsi="Arial" w:cs="Arial"/>
                <w:b/>
                <w:bCs/>
                <w:color w:val="0000FF"/>
                <w:sz w:val="12"/>
                <w:szCs w:val="12"/>
                <w:u w:val="single"/>
                <w:lang w:eastAsia="en-GB"/>
              </w:rPr>
            </w:pPr>
            <w:hyperlink r:id="rId856" w:history="1">
              <w:r w:rsidRPr="007018C3">
                <w:rPr>
                  <w:rFonts w:ascii="Arial" w:eastAsia="Times New Roman" w:hAnsi="Arial" w:cs="Arial"/>
                  <w:b/>
                  <w:bCs/>
                  <w:color w:val="0000FF"/>
                  <w:sz w:val="12"/>
                  <w:szCs w:val="12"/>
                  <w:u w:val="single"/>
                  <w:lang w:eastAsia="en-GB"/>
                </w:rPr>
                <w:t>S1-233066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C0E43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TS 22.xxxv0.1.0 Ambient power-enabled Internet of Things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A40D3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3F536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07128DE8" w14:textId="212B42D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7558DC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82C3DF7" w14:textId="2656BD71" w:rsidR="007018C3" w:rsidRPr="007018C3" w:rsidRDefault="007018C3" w:rsidP="007018C3">
            <w:pPr>
              <w:rPr>
                <w:rFonts w:ascii="Arial" w:eastAsia="Times New Roman" w:hAnsi="Arial" w:cs="Arial"/>
                <w:b/>
                <w:bCs/>
                <w:color w:val="0000FF"/>
                <w:sz w:val="12"/>
                <w:szCs w:val="12"/>
                <w:u w:val="single"/>
                <w:lang w:eastAsia="en-GB"/>
              </w:rPr>
            </w:pPr>
            <w:hyperlink r:id="rId85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4521B8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CF7BC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70A30C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CFD8F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66E09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664FA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3942DD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A0677BE" w14:textId="04C786DC" w:rsidR="007018C3" w:rsidRPr="007018C3" w:rsidRDefault="007018C3" w:rsidP="007018C3">
            <w:pPr>
              <w:rPr>
                <w:rFonts w:ascii="Arial" w:eastAsia="Times New Roman" w:hAnsi="Arial" w:cs="Arial"/>
                <w:b/>
                <w:bCs/>
                <w:color w:val="0000FF"/>
                <w:sz w:val="12"/>
                <w:szCs w:val="12"/>
                <w:u w:val="single"/>
                <w:lang w:eastAsia="en-GB"/>
              </w:rPr>
            </w:pPr>
            <w:hyperlink r:id="rId858" w:history="1">
              <w:r w:rsidRPr="007018C3">
                <w:rPr>
                  <w:rFonts w:ascii="Arial" w:eastAsia="Times New Roman" w:hAnsi="Arial" w:cs="Arial"/>
                  <w:b/>
                  <w:bCs/>
                  <w:color w:val="0000FF"/>
                  <w:sz w:val="12"/>
                  <w:szCs w:val="12"/>
                  <w:u w:val="single"/>
                  <w:lang w:eastAsia="en-GB"/>
                </w:rPr>
                <w:t>S1-233067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52C88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Skeleton for new TS on Ambient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86DD2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8413E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1F53C710" w14:textId="13B10E2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A8743B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23D76C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B03A70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62AE0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5ECBFD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689A1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8F953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00078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48F913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6AF2F26" w14:textId="4CD07706" w:rsidR="007018C3" w:rsidRPr="007018C3" w:rsidRDefault="007018C3" w:rsidP="007018C3">
            <w:pPr>
              <w:rPr>
                <w:rFonts w:ascii="Arial" w:eastAsia="Times New Roman" w:hAnsi="Arial" w:cs="Arial"/>
                <w:b/>
                <w:bCs/>
                <w:color w:val="0000FF"/>
                <w:sz w:val="12"/>
                <w:szCs w:val="12"/>
                <w:u w:val="single"/>
                <w:lang w:eastAsia="en-GB"/>
              </w:rPr>
            </w:pPr>
            <w:hyperlink r:id="rId859" w:history="1">
              <w:r w:rsidRPr="007018C3">
                <w:rPr>
                  <w:rFonts w:ascii="Arial" w:eastAsia="Times New Roman" w:hAnsi="Arial" w:cs="Arial"/>
                  <w:b/>
                  <w:bCs/>
                  <w:color w:val="0000FF"/>
                  <w:sz w:val="12"/>
                  <w:szCs w:val="12"/>
                  <w:u w:val="single"/>
                  <w:lang w:eastAsia="en-GB"/>
                </w:rPr>
                <w:t>S1-233068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9B0BE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scenarios and modes for Rel-19 SA1 Dualsteer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C941A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KDDI Corporation, China Telecom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8BB60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69A08D78" w14:textId="0A7896E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4031FB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6E41E9E" w14:textId="7CCC6130" w:rsidR="007018C3" w:rsidRPr="007018C3" w:rsidRDefault="007018C3" w:rsidP="007018C3">
            <w:pPr>
              <w:rPr>
                <w:rFonts w:ascii="Arial" w:eastAsia="Times New Roman" w:hAnsi="Arial" w:cs="Arial"/>
                <w:b/>
                <w:bCs/>
                <w:color w:val="0000FF"/>
                <w:sz w:val="12"/>
                <w:szCs w:val="12"/>
                <w:u w:val="single"/>
                <w:lang w:eastAsia="en-GB"/>
              </w:rPr>
            </w:pPr>
            <w:hyperlink r:id="rId86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87798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F26E4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2099934" w14:textId="2FCADBD8" w:rsidR="007018C3" w:rsidRPr="007018C3" w:rsidRDefault="007018C3" w:rsidP="007018C3">
            <w:pPr>
              <w:rPr>
                <w:rFonts w:ascii="Arial" w:eastAsia="Times New Roman" w:hAnsi="Arial" w:cs="Arial"/>
                <w:b/>
                <w:bCs/>
                <w:color w:val="0000FF"/>
                <w:sz w:val="12"/>
                <w:szCs w:val="12"/>
                <w:u w:val="single"/>
                <w:lang w:eastAsia="en-GB"/>
              </w:rPr>
            </w:pPr>
            <w:hyperlink r:id="rId861"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5473E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947C3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125E4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16D88D8"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2C206A7" w14:textId="5D7DADE2" w:rsidR="007018C3" w:rsidRPr="007018C3" w:rsidRDefault="007018C3" w:rsidP="007018C3">
            <w:pPr>
              <w:rPr>
                <w:rFonts w:ascii="Arial" w:eastAsia="Times New Roman" w:hAnsi="Arial" w:cs="Arial"/>
                <w:b/>
                <w:bCs/>
                <w:color w:val="0000FF"/>
                <w:sz w:val="12"/>
                <w:szCs w:val="12"/>
                <w:u w:val="single"/>
                <w:lang w:eastAsia="en-GB"/>
              </w:rPr>
            </w:pPr>
            <w:hyperlink r:id="rId862" w:history="1">
              <w:r w:rsidRPr="007018C3">
                <w:rPr>
                  <w:rFonts w:ascii="Arial" w:eastAsia="Times New Roman" w:hAnsi="Arial" w:cs="Arial"/>
                  <w:b/>
                  <w:bCs/>
                  <w:color w:val="0000FF"/>
                  <w:sz w:val="12"/>
                  <w:szCs w:val="12"/>
                  <w:u w:val="single"/>
                  <w:lang w:eastAsia="en-GB"/>
                </w:rPr>
                <w:t>S1-233069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88606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Scope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8A851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C4201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18EF04B1" w14:textId="4F42FB1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71F12DF" w14:textId="2DC79E94" w:rsidR="007018C3" w:rsidRPr="007018C3" w:rsidRDefault="007018C3" w:rsidP="007018C3">
            <w:pPr>
              <w:rPr>
                <w:rFonts w:ascii="Arial" w:eastAsia="Times New Roman" w:hAnsi="Arial" w:cs="Arial"/>
                <w:b/>
                <w:bCs/>
                <w:color w:val="0000FF"/>
                <w:sz w:val="12"/>
                <w:szCs w:val="12"/>
                <w:u w:val="single"/>
                <w:lang w:eastAsia="en-GB"/>
              </w:rPr>
            </w:pPr>
            <w:hyperlink r:id="rId863" w:history="1">
              <w:r w:rsidRPr="007018C3">
                <w:rPr>
                  <w:rFonts w:ascii="Arial" w:eastAsia="Times New Roman" w:hAnsi="Arial" w:cs="Arial"/>
                  <w:b/>
                  <w:bCs/>
                  <w:color w:val="0000FF"/>
                  <w:sz w:val="12"/>
                  <w:szCs w:val="12"/>
                  <w:u w:val="single"/>
                  <w:lang w:eastAsia="en-GB"/>
                </w:rPr>
                <w:t>S1-233406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E23D8B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03EC1C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29D81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F81F0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6F8FF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97880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EF141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98E251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227B13D" w14:textId="5A20E952" w:rsidR="007018C3" w:rsidRPr="007018C3" w:rsidRDefault="007018C3" w:rsidP="007018C3">
            <w:pPr>
              <w:rPr>
                <w:rFonts w:ascii="Arial" w:eastAsia="Times New Roman" w:hAnsi="Arial" w:cs="Arial"/>
                <w:b/>
                <w:bCs/>
                <w:color w:val="0000FF"/>
                <w:sz w:val="12"/>
                <w:szCs w:val="12"/>
                <w:u w:val="single"/>
                <w:lang w:eastAsia="en-GB"/>
              </w:rPr>
            </w:pPr>
            <w:hyperlink r:id="rId864" w:history="1">
              <w:r w:rsidRPr="007018C3">
                <w:rPr>
                  <w:rFonts w:ascii="Arial" w:eastAsia="Times New Roman" w:hAnsi="Arial" w:cs="Arial"/>
                  <w:b/>
                  <w:bCs/>
                  <w:color w:val="0000FF"/>
                  <w:sz w:val="12"/>
                  <w:szCs w:val="12"/>
                  <w:u w:val="single"/>
                  <w:lang w:eastAsia="en-GB"/>
                </w:rPr>
                <w:t>S1-233070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7C76B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Overview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86639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4ACE3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66775620" w14:textId="57A8220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304DCE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C9AD31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AA034E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F1976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EDD3F2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8CC44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F7F49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13442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0E8C32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D32B522" w14:textId="16546EA7" w:rsidR="007018C3" w:rsidRPr="007018C3" w:rsidRDefault="007018C3" w:rsidP="007018C3">
            <w:pPr>
              <w:rPr>
                <w:rFonts w:ascii="Arial" w:eastAsia="Times New Roman" w:hAnsi="Arial" w:cs="Arial"/>
                <w:b/>
                <w:bCs/>
                <w:color w:val="0000FF"/>
                <w:sz w:val="12"/>
                <w:szCs w:val="12"/>
                <w:u w:val="single"/>
                <w:lang w:eastAsia="en-GB"/>
              </w:rPr>
            </w:pPr>
            <w:hyperlink r:id="rId865" w:history="1">
              <w:r w:rsidRPr="007018C3">
                <w:rPr>
                  <w:rFonts w:ascii="Arial" w:eastAsia="Times New Roman" w:hAnsi="Arial" w:cs="Arial"/>
                  <w:b/>
                  <w:bCs/>
                  <w:color w:val="0000FF"/>
                  <w:sz w:val="12"/>
                  <w:szCs w:val="12"/>
                  <w:u w:val="single"/>
                  <w:lang w:eastAsia="en-GB"/>
                </w:rPr>
                <w:t>S1-233071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D5BAC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Input to new TS - Ambient IoT performance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104BB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D93AC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51CB305A" w14:textId="682F7ED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723A5B5" w14:textId="0358D0CB" w:rsidR="007018C3" w:rsidRPr="007018C3" w:rsidRDefault="007018C3" w:rsidP="007018C3">
            <w:pPr>
              <w:rPr>
                <w:rFonts w:ascii="Arial" w:eastAsia="Times New Roman" w:hAnsi="Arial" w:cs="Arial"/>
                <w:b/>
                <w:bCs/>
                <w:color w:val="0000FF"/>
                <w:sz w:val="12"/>
                <w:szCs w:val="12"/>
                <w:u w:val="single"/>
                <w:lang w:eastAsia="en-GB"/>
              </w:rPr>
            </w:pPr>
            <w:hyperlink r:id="rId866" w:history="1">
              <w:r w:rsidRPr="007018C3">
                <w:rPr>
                  <w:rFonts w:ascii="Arial" w:eastAsia="Times New Roman" w:hAnsi="Arial" w:cs="Arial"/>
                  <w:b/>
                  <w:bCs/>
                  <w:color w:val="0000FF"/>
                  <w:sz w:val="12"/>
                  <w:szCs w:val="12"/>
                  <w:u w:val="single"/>
                  <w:lang w:eastAsia="en-GB"/>
                </w:rPr>
                <w:t>S1-233413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D98E13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D054B0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F1D41E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075673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305D3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19618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6339D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70C36FB"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C9499BF" w14:textId="454E30BB" w:rsidR="007018C3" w:rsidRPr="007018C3" w:rsidRDefault="007018C3" w:rsidP="007018C3">
            <w:pPr>
              <w:rPr>
                <w:rFonts w:ascii="Arial" w:eastAsia="Times New Roman" w:hAnsi="Arial" w:cs="Arial"/>
                <w:b/>
                <w:bCs/>
                <w:color w:val="0000FF"/>
                <w:sz w:val="12"/>
                <w:szCs w:val="12"/>
                <w:u w:val="single"/>
                <w:lang w:eastAsia="en-GB"/>
              </w:rPr>
            </w:pPr>
            <w:hyperlink r:id="rId867" w:history="1">
              <w:r w:rsidRPr="007018C3">
                <w:rPr>
                  <w:rFonts w:ascii="Arial" w:eastAsia="Times New Roman" w:hAnsi="Arial" w:cs="Arial"/>
                  <w:b/>
                  <w:bCs/>
                  <w:color w:val="0000FF"/>
                  <w:sz w:val="12"/>
                  <w:szCs w:val="12"/>
                  <w:u w:val="single"/>
                  <w:lang w:eastAsia="en-GB"/>
                </w:rPr>
                <w:t>S1-233072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BDB0C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Ambient power-enabled Internet of Things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D813B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1D2DA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95C964D" w14:textId="01215BA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8390132" w14:textId="7B3C7B3B" w:rsidR="007018C3" w:rsidRPr="007018C3" w:rsidRDefault="007018C3" w:rsidP="007018C3">
            <w:pPr>
              <w:rPr>
                <w:rFonts w:ascii="Arial" w:eastAsia="Times New Roman" w:hAnsi="Arial" w:cs="Arial"/>
                <w:b/>
                <w:bCs/>
                <w:color w:val="0000FF"/>
                <w:sz w:val="12"/>
                <w:szCs w:val="12"/>
                <w:u w:val="single"/>
                <w:lang w:eastAsia="en-GB"/>
              </w:rPr>
            </w:pPr>
            <w:hyperlink r:id="rId868" w:history="1">
              <w:r w:rsidRPr="007018C3">
                <w:rPr>
                  <w:rFonts w:ascii="Arial" w:eastAsia="Times New Roman" w:hAnsi="Arial" w:cs="Arial"/>
                  <w:b/>
                  <w:bCs/>
                  <w:color w:val="0000FF"/>
                  <w:sz w:val="12"/>
                  <w:szCs w:val="12"/>
                  <w:u w:val="single"/>
                  <w:lang w:eastAsia="en-GB"/>
                </w:rPr>
                <w:t>S1-233265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DEFA2DE" w14:textId="5C6142F2" w:rsidR="007018C3" w:rsidRPr="007018C3" w:rsidRDefault="007018C3" w:rsidP="007018C3">
            <w:pPr>
              <w:rPr>
                <w:rFonts w:ascii="Arial" w:eastAsia="Times New Roman" w:hAnsi="Arial" w:cs="Arial"/>
                <w:b/>
                <w:bCs/>
                <w:color w:val="0000FF"/>
                <w:sz w:val="12"/>
                <w:szCs w:val="12"/>
                <w:u w:val="single"/>
                <w:lang w:eastAsia="en-GB"/>
              </w:rPr>
            </w:pPr>
            <w:hyperlink r:id="rId86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D48185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1DA4E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EF3BB8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76EE4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43603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733DF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56BC89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AA6031E" w14:textId="5CE15C34" w:rsidR="007018C3" w:rsidRPr="007018C3" w:rsidRDefault="007018C3" w:rsidP="007018C3">
            <w:pPr>
              <w:rPr>
                <w:rFonts w:ascii="Arial" w:eastAsia="Times New Roman" w:hAnsi="Arial" w:cs="Arial"/>
                <w:b/>
                <w:bCs/>
                <w:color w:val="0000FF"/>
                <w:sz w:val="12"/>
                <w:szCs w:val="12"/>
                <w:u w:val="single"/>
                <w:lang w:eastAsia="en-GB"/>
              </w:rPr>
            </w:pPr>
            <w:hyperlink r:id="rId870" w:history="1">
              <w:r w:rsidRPr="007018C3">
                <w:rPr>
                  <w:rFonts w:ascii="Arial" w:eastAsia="Times New Roman" w:hAnsi="Arial" w:cs="Arial"/>
                  <w:b/>
                  <w:bCs/>
                  <w:color w:val="0000FF"/>
                  <w:sz w:val="12"/>
                  <w:szCs w:val="12"/>
                  <w:u w:val="single"/>
                  <w:lang w:eastAsia="en-GB"/>
                </w:rPr>
                <w:t>S1-233073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DD257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pCR on 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97DA0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38B74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4292C863" w14:textId="77C5672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9295CEB" w14:textId="754AB72E" w:rsidR="007018C3" w:rsidRPr="007018C3" w:rsidRDefault="007018C3" w:rsidP="007018C3">
            <w:pPr>
              <w:rPr>
                <w:rFonts w:ascii="Arial" w:eastAsia="Times New Roman" w:hAnsi="Arial" w:cs="Arial"/>
                <w:b/>
                <w:bCs/>
                <w:color w:val="0000FF"/>
                <w:sz w:val="12"/>
                <w:szCs w:val="12"/>
                <w:u w:val="single"/>
                <w:lang w:eastAsia="en-GB"/>
              </w:rPr>
            </w:pPr>
            <w:hyperlink r:id="rId871" w:history="1">
              <w:r w:rsidRPr="007018C3">
                <w:rPr>
                  <w:rFonts w:ascii="Arial" w:eastAsia="Times New Roman" w:hAnsi="Arial" w:cs="Arial"/>
                  <w:b/>
                  <w:bCs/>
                  <w:color w:val="0000FF"/>
                  <w:sz w:val="12"/>
                  <w:szCs w:val="12"/>
                  <w:u w:val="single"/>
                  <w:lang w:eastAsia="en-GB"/>
                </w:rPr>
                <w:t>S1-233410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2DE90E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F6A504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C9683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54042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D5683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B0C44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0AE4A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914FE38"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2FC47D1" w14:textId="2B437101" w:rsidR="007018C3" w:rsidRPr="007018C3" w:rsidRDefault="007018C3" w:rsidP="007018C3">
            <w:pPr>
              <w:rPr>
                <w:rFonts w:ascii="Arial" w:eastAsia="Times New Roman" w:hAnsi="Arial" w:cs="Arial"/>
                <w:b/>
                <w:bCs/>
                <w:color w:val="0000FF"/>
                <w:sz w:val="12"/>
                <w:szCs w:val="12"/>
                <w:u w:val="single"/>
                <w:lang w:eastAsia="en-GB"/>
              </w:rPr>
            </w:pPr>
            <w:hyperlink r:id="rId872" w:history="1">
              <w:r w:rsidRPr="007018C3">
                <w:rPr>
                  <w:rFonts w:ascii="Arial" w:eastAsia="Times New Roman" w:hAnsi="Arial" w:cs="Arial"/>
                  <w:b/>
                  <w:bCs/>
                  <w:color w:val="0000FF"/>
                  <w:sz w:val="12"/>
                  <w:szCs w:val="12"/>
                  <w:u w:val="single"/>
                  <w:lang w:eastAsia="en-GB"/>
                </w:rPr>
                <w:t>S1-233074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35BDE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TS.22.261_Adding clause for Ambient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67058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F0FA9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47FB7FDC" w14:textId="6B128B4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D71325F" w14:textId="6E08F73E" w:rsidR="007018C3" w:rsidRPr="007018C3" w:rsidRDefault="007018C3" w:rsidP="007018C3">
            <w:pPr>
              <w:rPr>
                <w:rFonts w:ascii="Arial" w:eastAsia="Times New Roman" w:hAnsi="Arial" w:cs="Arial"/>
                <w:b/>
                <w:bCs/>
                <w:color w:val="0000FF"/>
                <w:sz w:val="12"/>
                <w:szCs w:val="12"/>
                <w:u w:val="single"/>
                <w:lang w:eastAsia="en-GB"/>
              </w:rPr>
            </w:pPr>
            <w:hyperlink r:id="rId873" w:history="1">
              <w:r w:rsidRPr="007018C3">
                <w:rPr>
                  <w:rFonts w:ascii="Arial" w:eastAsia="Times New Roman" w:hAnsi="Arial" w:cs="Arial"/>
                  <w:b/>
                  <w:bCs/>
                  <w:color w:val="0000FF"/>
                  <w:sz w:val="12"/>
                  <w:szCs w:val="12"/>
                  <w:u w:val="single"/>
                  <w:lang w:eastAsia="en-GB"/>
                </w:rPr>
                <w:t>S1-233417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AA655DB" w14:textId="0A190AFC" w:rsidR="007018C3" w:rsidRPr="007018C3" w:rsidRDefault="007018C3" w:rsidP="007018C3">
            <w:pPr>
              <w:rPr>
                <w:rFonts w:ascii="Arial" w:eastAsia="Times New Roman" w:hAnsi="Arial" w:cs="Arial"/>
                <w:b/>
                <w:bCs/>
                <w:color w:val="0000FF"/>
                <w:sz w:val="12"/>
                <w:szCs w:val="12"/>
                <w:u w:val="single"/>
                <w:lang w:eastAsia="en-GB"/>
              </w:rPr>
            </w:pPr>
            <w:hyperlink r:id="rId87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A388966" w14:textId="5917F85C" w:rsidR="007018C3" w:rsidRPr="007018C3" w:rsidRDefault="007018C3" w:rsidP="007018C3">
            <w:pPr>
              <w:rPr>
                <w:rFonts w:ascii="Arial" w:eastAsia="Times New Roman" w:hAnsi="Arial" w:cs="Arial"/>
                <w:b/>
                <w:bCs/>
                <w:color w:val="0000FF"/>
                <w:sz w:val="12"/>
                <w:szCs w:val="12"/>
                <w:u w:val="single"/>
                <w:lang w:eastAsia="en-GB"/>
              </w:rPr>
            </w:pPr>
            <w:hyperlink r:id="rId875"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5FBFB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EFB8B55" w14:textId="190A668B" w:rsidR="007018C3" w:rsidRPr="007018C3" w:rsidRDefault="007018C3" w:rsidP="007018C3">
            <w:pPr>
              <w:rPr>
                <w:rFonts w:ascii="Arial" w:eastAsia="Times New Roman" w:hAnsi="Arial" w:cs="Arial"/>
                <w:b/>
                <w:bCs/>
                <w:color w:val="0000FF"/>
                <w:sz w:val="12"/>
                <w:szCs w:val="12"/>
                <w:u w:val="single"/>
                <w:lang w:eastAsia="en-GB"/>
              </w:rPr>
            </w:pPr>
            <w:hyperlink r:id="rId876"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31D21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0712</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F9D31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C70CD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2EDD42E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5697B90" w14:textId="64E19516" w:rsidR="007018C3" w:rsidRPr="007018C3" w:rsidRDefault="007018C3" w:rsidP="007018C3">
            <w:pPr>
              <w:rPr>
                <w:rFonts w:ascii="Arial" w:eastAsia="Times New Roman" w:hAnsi="Arial" w:cs="Arial"/>
                <w:b/>
                <w:bCs/>
                <w:color w:val="0000FF"/>
                <w:sz w:val="12"/>
                <w:szCs w:val="12"/>
                <w:u w:val="single"/>
                <w:lang w:eastAsia="en-GB"/>
              </w:rPr>
            </w:pPr>
            <w:hyperlink r:id="rId877" w:history="1">
              <w:r w:rsidRPr="007018C3">
                <w:rPr>
                  <w:rFonts w:ascii="Arial" w:eastAsia="Times New Roman" w:hAnsi="Arial" w:cs="Arial"/>
                  <w:b/>
                  <w:bCs/>
                  <w:color w:val="0000FF"/>
                  <w:sz w:val="12"/>
                  <w:szCs w:val="12"/>
                  <w:u w:val="single"/>
                  <w:lang w:eastAsia="en-GB"/>
                </w:rPr>
                <w:t>S1-233075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AB63F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CB377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BF961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2E4B55C0" w14:textId="4175CE7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171DA38" w14:textId="44F139A6" w:rsidR="007018C3" w:rsidRPr="007018C3" w:rsidRDefault="007018C3" w:rsidP="007018C3">
            <w:pPr>
              <w:rPr>
                <w:rFonts w:ascii="Arial" w:eastAsia="Times New Roman" w:hAnsi="Arial" w:cs="Arial"/>
                <w:b/>
                <w:bCs/>
                <w:color w:val="0000FF"/>
                <w:sz w:val="12"/>
                <w:szCs w:val="12"/>
                <w:u w:val="single"/>
                <w:lang w:eastAsia="en-GB"/>
              </w:rPr>
            </w:pPr>
            <w:hyperlink r:id="rId878" w:history="1">
              <w:r w:rsidRPr="007018C3">
                <w:rPr>
                  <w:rFonts w:ascii="Arial" w:eastAsia="Times New Roman" w:hAnsi="Arial" w:cs="Arial"/>
                  <w:b/>
                  <w:bCs/>
                  <w:color w:val="0000FF"/>
                  <w:sz w:val="12"/>
                  <w:szCs w:val="12"/>
                  <w:u w:val="single"/>
                  <w:lang w:eastAsia="en-GB"/>
                </w:rPr>
                <w:t>S1-233409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7CD7A3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0D6BB6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8E0C2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1841FB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4C089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96859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350C1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01708F2"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95C0B54" w14:textId="5098B337" w:rsidR="007018C3" w:rsidRPr="007018C3" w:rsidRDefault="007018C3" w:rsidP="007018C3">
            <w:pPr>
              <w:rPr>
                <w:rFonts w:ascii="Arial" w:eastAsia="Times New Roman" w:hAnsi="Arial" w:cs="Arial"/>
                <w:b/>
                <w:bCs/>
                <w:color w:val="0000FF"/>
                <w:sz w:val="12"/>
                <w:szCs w:val="12"/>
                <w:u w:val="single"/>
                <w:lang w:eastAsia="en-GB"/>
              </w:rPr>
            </w:pPr>
            <w:hyperlink r:id="rId879" w:history="1">
              <w:r w:rsidRPr="007018C3">
                <w:rPr>
                  <w:rFonts w:ascii="Arial" w:eastAsia="Times New Roman" w:hAnsi="Arial" w:cs="Arial"/>
                  <w:b/>
                  <w:bCs/>
                  <w:color w:val="0000FF"/>
                  <w:sz w:val="12"/>
                  <w:szCs w:val="12"/>
                  <w:u w:val="single"/>
                  <w:lang w:eastAsia="en-GB"/>
                </w:rPr>
                <w:t>S1-233076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2B81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Study on NetShare phase 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F24A7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Unicom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C439F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85FE17A" w14:textId="5F7EF44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894C8B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EE4886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052415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EA1A9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B01DF7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1E5B7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4C95E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C2E1C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9AF375A"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EBF1C27" w14:textId="27928A33" w:rsidR="007018C3" w:rsidRPr="007018C3" w:rsidRDefault="007018C3" w:rsidP="007018C3">
            <w:pPr>
              <w:rPr>
                <w:rFonts w:ascii="Arial" w:eastAsia="Times New Roman" w:hAnsi="Arial" w:cs="Arial"/>
                <w:b/>
                <w:bCs/>
                <w:color w:val="0000FF"/>
                <w:sz w:val="12"/>
                <w:szCs w:val="12"/>
                <w:u w:val="single"/>
                <w:lang w:eastAsia="en-GB"/>
              </w:rPr>
            </w:pPr>
            <w:hyperlink r:id="rId880" w:history="1">
              <w:r w:rsidRPr="007018C3">
                <w:rPr>
                  <w:rFonts w:ascii="Arial" w:eastAsia="Times New Roman" w:hAnsi="Arial" w:cs="Arial"/>
                  <w:b/>
                  <w:bCs/>
                  <w:color w:val="0000FF"/>
                  <w:sz w:val="12"/>
                  <w:szCs w:val="12"/>
                  <w:u w:val="single"/>
                  <w:lang w:eastAsia="en-GB"/>
                </w:rPr>
                <w:t>S1-233077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4A8081E" w14:textId="77777777" w:rsidR="007018C3" w:rsidRPr="007018C3" w:rsidRDefault="007018C3" w:rsidP="007018C3">
            <w:pPr>
              <w:rPr>
                <w:rFonts w:ascii="Arial" w:eastAsia="Times New Roman" w:hAnsi="Arial" w:cs="Arial"/>
                <w:sz w:val="12"/>
                <w:szCs w:val="12"/>
                <w:lang w:val="fr-FR" w:eastAsia="en-GB"/>
              </w:rPr>
            </w:pPr>
            <w:r w:rsidRPr="007018C3">
              <w:rPr>
                <w:rFonts w:ascii="Arial" w:eastAsia="Times New Roman" w:hAnsi="Arial" w:cs="Arial"/>
                <w:sz w:val="12"/>
                <w:szCs w:val="12"/>
                <w:lang w:val="fr-FR" w:eastAsia="en-GB"/>
              </w:rPr>
              <w:t>22.156 pCR Mobile metaverse service interconnexion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D4C3BCB" w14:textId="77777777" w:rsidR="007018C3" w:rsidRPr="007018C3" w:rsidRDefault="007018C3" w:rsidP="007018C3">
            <w:pPr>
              <w:rPr>
                <w:rFonts w:ascii="Arial" w:eastAsia="Times New Roman" w:hAnsi="Arial" w:cs="Arial"/>
                <w:sz w:val="12"/>
                <w:szCs w:val="12"/>
                <w:lang w:val="de-DE" w:eastAsia="en-GB"/>
              </w:rPr>
            </w:pPr>
            <w:r w:rsidRPr="007018C3">
              <w:rPr>
                <w:rFonts w:ascii="Arial" w:eastAsia="Times New Roman" w:hAnsi="Arial" w:cs="Arial"/>
                <w:sz w:val="12"/>
                <w:szCs w:val="12"/>
                <w:lang w:val="de-DE" w:eastAsia="en-GB"/>
              </w:rPr>
              <w:t>Orange, Huawei, Nokia, Nokia Shanghai Bell,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09EAC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4FF6BFEB" w14:textId="246D954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95879E9" w14:textId="320360E9" w:rsidR="007018C3" w:rsidRPr="007018C3" w:rsidRDefault="007018C3" w:rsidP="007018C3">
            <w:pPr>
              <w:rPr>
                <w:rFonts w:ascii="Arial" w:eastAsia="Times New Roman" w:hAnsi="Arial" w:cs="Arial"/>
                <w:b/>
                <w:bCs/>
                <w:color w:val="0000FF"/>
                <w:sz w:val="12"/>
                <w:szCs w:val="12"/>
                <w:u w:val="single"/>
                <w:lang w:eastAsia="en-GB"/>
              </w:rPr>
            </w:pPr>
            <w:hyperlink r:id="rId881" w:history="1">
              <w:r w:rsidRPr="007018C3">
                <w:rPr>
                  <w:rFonts w:ascii="Arial" w:eastAsia="Times New Roman" w:hAnsi="Arial" w:cs="Arial"/>
                  <w:b/>
                  <w:bCs/>
                  <w:color w:val="0000FF"/>
                  <w:sz w:val="12"/>
                  <w:szCs w:val="12"/>
                  <w:u w:val="single"/>
                  <w:lang w:eastAsia="en-GB"/>
                </w:rPr>
                <w:t>S1-233432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249ADA5" w14:textId="741B0619" w:rsidR="007018C3" w:rsidRPr="007018C3" w:rsidRDefault="007018C3" w:rsidP="007018C3">
            <w:pPr>
              <w:rPr>
                <w:rFonts w:ascii="Arial" w:eastAsia="Times New Roman" w:hAnsi="Arial" w:cs="Arial"/>
                <w:b/>
                <w:bCs/>
                <w:color w:val="0000FF"/>
                <w:sz w:val="12"/>
                <w:szCs w:val="12"/>
                <w:u w:val="single"/>
                <w:lang w:eastAsia="en-GB"/>
              </w:rPr>
            </w:pPr>
            <w:hyperlink r:id="rId88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F977028" w14:textId="7FF6C040" w:rsidR="007018C3" w:rsidRPr="007018C3" w:rsidRDefault="007018C3" w:rsidP="007018C3">
            <w:pPr>
              <w:rPr>
                <w:rFonts w:ascii="Arial" w:eastAsia="Times New Roman" w:hAnsi="Arial" w:cs="Arial"/>
                <w:b/>
                <w:bCs/>
                <w:color w:val="0000FF"/>
                <w:sz w:val="12"/>
                <w:szCs w:val="12"/>
                <w:u w:val="single"/>
                <w:lang w:eastAsia="en-GB"/>
              </w:rPr>
            </w:pPr>
            <w:hyperlink r:id="rId883"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FB660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2A13AFC" w14:textId="309BB5ED" w:rsidR="007018C3" w:rsidRPr="007018C3" w:rsidRDefault="007018C3" w:rsidP="007018C3">
            <w:pPr>
              <w:rPr>
                <w:rFonts w:ascii="Arial" w:eastAsia="Times New Roman" w:hAnsi="Arial" w:cs="Arial"/>
                <w:b/>
                <w:bCs/>
                <w:color w:val="0000FF"/>
                <w:sz w:val="12"/>
                <w:szCs w:val="12"/>
                <w:u w:val="single"/>
                <w:lang w:eastAsia="en-GB"/>
              </w:rPr>
            </w:pPr>
            <w:hyperlink r:id="rId884"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E60B4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EFE71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2584C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63E97B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1EB531B" w14:textId="52DA55B6" w:rsidR="007018C3" w:rsidRPr="007018C3" w:rsidRDefault="007018C3" w:rsidP="007018C3">
            <w:pPr>
              <w:rPr>
                <w:rFonts w:ascii="Arial" w:eastAsia="Times New Roman" w:hAnsi="Arial" w:cs="Arial"/>
                <w:b/>
                <w:bCs/>
                <w:color w:val="0000FF"/>
                <w:sz w:val="12"/>
                <w:szCs w:val="12"/>
                <w:u w:val="single"/>
                <w:lang w:eastAsia="en-GB"/>
              </w:rPr>
            </w:pPr>
            <w:hyperlink r:id="rId885" w:history="1">
              <w:r w:rsidRPr="007018C3">
                <w:rPr>
                  <w:rFonts w:ascii="Arial" w:eastAsia="Times New Roman" w:hAnsi="Arial" w:cs="Arial"/>
                  <w:b/>
                  <w:bCs/>
                  <w:color w:val="0000FF"/>
                  <w:sz w:val="12"/>
                  <w:szCs w:val="12"/>
                  <w:u w:val="single"/>
                  <w:lang w:eastAsia="en-GB"/>
                </w:rPr>
                <w:t>S1-233078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BE023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0C766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CA66F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28D2AA2B" w14:textId="1B0527C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8989568" w14:textId="1A77BB8B" w:rsidR="007018C3" w:rsidRPr="007018C3" w:rsidRDefault="007018C3" w:rsidP="007018C3">
            <w:pPr>
              <w:rPr>
                <w:rFonts w:ascii="Arial" w:eastAsia="Times New Roman" w:hAnsi="Arial" w:cs="Arial"/>
                <w:b/>
                <w:bCs/>
                <w:color w:val="0000FF"/>
                <w:sz w:val="12"/>
                <w:szCs w:val="12"/>
                <w:u w:val="single"/>
                <w:lang w:eastAsia="en-GB"/>
              </w:rPr>
            </w:pPr>
            <w:hyperlink r:id="rId886" w:history="1">
              <w:r w:rsidRPr="007018C3">
                <w:rPr>
                  <w:rFonts w:ascii="Arial" w:eastAsia="Times New Roman" w:hAnsi="Arial" w:cs="Arial"/>
                  <w:b/>
                  <w:bCs/>
                  <w:color w:val="0000FF"/>
                  <w:sz w:val="12"/>
                  <w:szCs w:val="12"/>
                  <w:u w:val="single"/>
                  <w:lang w:eastAsia="en-GB"/>
                </w:rPr>
                <w:t>S1-233251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0A8BDF5" w14:textId="2557FF27" w:rsidR="007018C3" w:rsidRPr="007018C3" w:rsidRDefault="007018C3" w:rsidP="007018C3">
            <w:pPr>
              <w:rPr>
                <w:rFonts w:ascii="Arial" w:eastAsia="Times New Roman" w:hAnsi="Arial" w:cs="Arial"/>
                <w:b/>
                <w:bCs/>
                <w:color w:val="0000FF"/>
                <w:sz w:val="12"/>
                <w:szCs w:val="12"/>
                <w:u w:val="single"/>
                <w:lang w:eastAsia="en-GB"/>
              </w:rPr>
            </w:pPr>
            <w:hyperlink r:id="rId887"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48C073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AFCBC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CDAD161" w14:textId="3F4DDA0A" w:rsidR="007018C3" w:rsidRPr="007018C3" w:rsidRDefault="007018C3" w:rsidP="007018C3">
            <w:pPr>
              <w:rPr>
                <w:rFonts w:ascii="Arial" w:eastAsia="Times New Roman" w:hAnsi="Arial" w:cs="Arial"/>
                <w:b/>
                <w:bCs/>
                <w:color w:val="0000FF"/>
                <w:sz w:val="12"/>
                <w:szCs w:val="12"/>
                <w:u w:val="single"/>
                <w:lang w:eastAsia="en-GB"/>
              </w:rPr>
            </w:pPr>
            <w:hyperlink r:id="rId888" w:history="1">
              <w:r w:rsidRPr="007018C3">
                <w:rPr>
                  <w:rFonts w:ascii="Arial" w:eastAsia="Times New Roman" w:hAnsi="Arial" w:cs="Arial"/>
                  <w:b/>
                  <w:bCs/>
                  <w:color w:val="0000FF"/>
                  <w:sz w:val="12"/>
                  <w:szCs w:val="12"/>
                  <w:u w:val="single"/>
                  <w:lang w:eastAsia="en-GB"/>
                </w:rPr>
                <w:t>PLMNsel_NS</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19F53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85F9A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6B5DF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A2EE271"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A4E221D" w14:textId="6549EADE" w:rsidR="007018C3" w:rsidRPr="007018C3" w:rsidRDefault="007018C3" w:rsidP="007018C3">
            <w:pPr>
              <w:rPr>
                <w:rFonts w:ascii="Arial" w:eastAsia="Times New Roman" w:hAnsi="Arial" w:cs="Arial"/>
                <w:b/>
                <w:bCs/>
                <w:color w:val="0000FF"/>
                <w:sz w:val="12"/>
                <w:szCs w:val="12"/>
                <w:u w:val="single"/>
                <w:lang w:eastAsia="en-GB"/>
              </w:rPr>
            </w:pPr>
            <w:hyperlink r:id="rId889" w:history="1">
              <w:r w:rsidRPr="007018C3">
                <w:rPr>
                  <w:rFonts w:ascii="Arial" w:eastAsia="Times New Roman" w:hAnsi="Arial" w:cs="Arial"/>
                  <w:b/>
                  <w:bCs/>
                  <w:color w:val="0000FF"/>
                  <w:sz w:val="12"/>
                  <w:szCs w:val="12"/>
                  <w:u w:val="single"/>
                  <w:lang w:eastAsia="en-GB"/>
                </w:rPr>
                <w:t>S1-233079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27F90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Study on End-to-End Encryption as a Service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2E868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903DF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B91C24C" w14:textId="2FD2D1D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C43F196" w14:textId="053E4922" w:rsidR="007018C3" w:rsidRPr="007018C3" w:rsidRDefault="007018C3" w:rsidP="007018C3">
            <w:pPr>
              <w:rPr>
                <w:rFonts w:ascii="Arial" w:eastAsia="Times New Roman" w:hAnsi="Arial" w:cs="Arial"/>
                <w:b/>
                <w:bCs/>
                <w:color w:val="0000FF"/>
                <w:sz w:val="12"/>
                <w:szCs w:val="12"/>
                <w:u w:val="single"/>
                <w:lang w:eastAsia="en-GB"/>
              </w:rPr>
            </w:pPr>
            <w:hyperlink r:id="rId890" w:history="1">
              <w:r w:rsidRPr="007018C3">
                <w:rPr>
                  <w:rFonts w:ascii="Arial" w:eastAsia="Times New Roman" w:hAnsi="Arial" w:cs="Arial"/>
                  <w:b/>
                  <w:bCs/>
                  <w:color w:val="0000FF"/>
                  <w:sz w:val="12"/>
                  <w:szCs w:val="12"/>
                  <w:u w:val="single"/>
                  <w:lang w:eastAsia="en-GB"/>
                </w:rPr>
                <w:t>S1-233580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597D37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C98837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1F8B3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D1AF4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E273E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29DF3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08814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34CB849"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3B1BC27" w14:textId="26499E6A" w:rsidR="007018C3" w:rsidRPr="007018C3" w:rsidRDefault="007018C3" w:rsidP="007018C3">
            <w:pPr>
              <w:rPr>
                <w:rFonts w:ascii="Arial" w:eastAsia="Times New Roman" w:hAnsi="Arial" w:cs="Arial"/>
                <w:b/>
                <w:bCs/>
                <w:color w:val="0000FF"/>
                <w:sz w:val="12"/>
                <w:szCs w:val="12"/>
                <w:u w:val="single"/>
                <w:lang w:eastAsia="en-GB"/>
              </w:rPr>
            </w:pPr>
            <w:hyperlink r:id="rId891" w:history="1">
              <w:r w:rsidRPr="007018C3">
                <w:rPr>
                  <w:rFonts w:ascii="Arial" w:eastAsia="Times New Roman" w:hAnsi="Arial" w:cs="Arial"/>
                  <w:b/>
                  <w:bCs/>
                  <w:color w:val="0000FF"/>
                  <w:sz w:val="12"/>
                  <w:szCs w:val="12"/>
                  <w:u w:val="single"/>
                  <w:lang w:eastAsia="en-GB"/>
                </w:rPr>
                <w:t>S1-233080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48BF9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End-to-end Encryption as a Service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8EA2C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KPN N.V.</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AB6D13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C431701" w14:textId="45C9A7F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01D5375" w14:textId="7ECC7CB7" w:rsidR="007018C3" w:rsidRPr="007018C3" w:rsidRDefault="007018C3" w:rsidP="007018C3">
            <w:pPr>
              <w:rPr>
                <w:rFonts w:ascii="Arial" w:eastAsia="Times New Roman" w:hAnsi="Arial" w:cs="Arial"/>
                <w:b/>
                <w:bCs/>
                <w:color w:val="0000FF"/>
                <w:sz w:val="12"/>
                <w:szCs w:val="12"/>
                <w:u w:val="single"/>
                <w:lang w:eastAsia="en-GB"/>
              </w:rPr>
            </w:pPr>
            <w:hyperlink r:id="rId892" w:history="1">
              <w:r w:rsidRPr="007018C3">
                <w:rPr>
                  <w:rFonts w:ascii="Arial" w:eastAsia="Times New Roman" w:hAnsi="Arial" w:cs="Arial"/>
                  <w:b/>
                  <w:bCs/>
                  <w:color w:val="0000FF"/>
                  <w:sz w:val="12"/>
                  <w:szCs w:val="12"/>
                  <w:u w:val="single"/>
                  <w:lang w:eastAsia="en-GB"/>
                </w:rPr>
                <w:t>S1-233274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01760A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BE3ECD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202C0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E998C3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3A506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CEAD14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76B5D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9D530A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146C248" w14:textId="0193335D" w:rsidR="007018C3" w:rsidRPr="007018C3" w:rsidRDefault="007018C3" w:rsidP="007018C3">
            <w:pPr>
              <w:rPr>
                <w:rFonts w:ascii="Arial" w:eastAsia="Times New Roman" w:hAnsi="Arial" w:cs="Arial"/>
                <w:b/>
                <w:bCs/>
                <w:color w:val="0000FF"/>
                <w:sz w:val="12"/>
                <w:szCs w:val="12"/>
                <w:u w:val="single"/>
                <w:lang w:eastAsia="en-GB"/>
              </w:rPr>
            </w:pPr>
            <w:hyperlink r:id="rId893" w:history="1">
              <w:r w:rsidRPr="007018C3">
                <w:rPr>
                  <w:rFonts w:ascii="Arial" w:eastAsia="Times New Roman" w:hAnsi="Arial" w:cs="Arial"/>
                  <w:b/>
                  <w:bCs/>
                  <w:color w:val="0000FF"/>
                  <w:sz w:val="12"/>
                  <w:szCs w:val="12"/>
                  <w:u w:val="single"/>
                  <w:lang w:eastAsia="en-GB"/>
                </w:rPr>
                <w:t>S1-233081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297FE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Editorial table alignment in clause 6.1 of TR 22.843</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BF828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A37BD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7.7.1</w:t>
            </w:r>
          </w:p>
        </w:tc>
        <w:tc>
          <w:tcPr>
            <w:tcW w:w="940" w:type="dxa"/>
            <w:tcBorders>
              <w:top w:val="nil"/>
              <w:left w:val="nil"/>
              <w:bottom w:val="single" w:sz="4" w:space="0" w:color="A6A6A6"/>
              <w:right w:val="nil"/>
            </w:tcBorders>
            <w:tcMar>
              <w:left w:w="28" w:type="dxa"/>
              <w:right w:w="28" w:type="dxa"/>
            </w:tcMar>
          </w:tcPr>
          <w:p w14:paraId="395B459B" w14:textId="643E37D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BB4EA2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68718AF" w14:textId="5B41DFC4" w:rsidR="007018C3" w:rsidRPr="007018C3" w:rsidRDefault="007018C3" w:rsidP="007018C3">
            <w:pPr>
              <w:rPr>
                <w:rFonts w:ascii="Arial" w:eastAsia="Times New Roman" w:hAnsi="Arial" w:cs="Arial"/>
                <w:b/>
                <w:bCs/>
                <w:color w:val="0000FF"/>
                <w:sz w:val="12"/>
                <w:szCs w:val="12"/>
                <w:u w:val="single"/>
                <w:lang w:eastAsia="en-GB"/>
              </w:rPr>
            </w:pPr>
            <w:hyperlink r:id="rId89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7CAAEA4" w14:textId="6914DE18" w:rsidR="007018C3" w:rsidRPr="007018C3" w:rsidRDefault="007018C3" w:rsidP="007018C3">
            <w:pPr>
              <w:rPr>
                <w:rFonts w:ascii="Arial" w:eastAsia="Times New Roman" w:hAnsi="Arial" w:cs="Arial"/>
                <w:b/>
                <w:bCs/>
                <w:color w:val="0000FF"/>
                <w:sz w:val="12"/>
                <w:szCs w:val="12"/>
                <w:u w:val="single"/>
                <w:lang w:eastAsia="en-GB"/>
              </w:rPr>
            </w:pPr>
            <w:hyperlink r:id="rId895" w:history="1">
              <w:r w:rsidRPr="007018C3">
                <w:rPr>
                  <w:rFonts w:ascii="Arial" w:eastAsia="Times New Roman" w:hAnsi="Arial" w:cs="Arial"/>
                  <w:b/>
                  <w:bCs/>
                  <w:color w:val="0000FF"/>
                  <w:sz w:val="12"/>
                  <w:szCs w:val="12"/>
                  <w:u w:val="single"/>
                  <w:lang w:eastAsia="en-GB"/>
                </w:rPr>
                <w:t>22.843</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59AA4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8B2AF15" w14:textId="7220F4A1" w:rsidR="007018C3" w:rsidRPr="007018C3" w:rsidRDefault="007018C3" w:rsidP="007018C3">
            <w:pPr>
              <w:rPr>
                <w:rFonts w:ascii="Arial" w:eastAsia="Times New Roman" w:hAnsi="Arial" w:cs="Arial"/>
                <w:b/>
                <w:bCs/>
                <w:color w:val="0000FF"/>
                <w:sz w:val="12"/>
                <w:szCs w:val="12"/>
                <w:u w:val="single"/>
                <w:lang w:eastAsia="en-GB"/>
              </w:rPr>
            </w:pPr>
            <w:hyperlink r:id="rId896" w:history="1">
              <w:r w:rsidRPr="007018C3">
                <w:rPr>
                  <w:rFonts w:ascii="Arial" w:eastAsia="Times New Roman" w:hAnsi="Arial" w:cs="Arial"/>
                  <w:b/>
                  <w:bCs/>
                  <w:color w:val="0000FF"/>
                  <w:sz w:val="12"/>
                  <w:szCs w:val="12"/>
                  <w:u w:val="single"/>
                  <w:lang w:eastAsia="en-GB"/>
                </w:rPr>
                <w:t>FS_UAV_Ph3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9F3B6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5B8F8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423C2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w:t>
            </w:r>
          </w:p>
        </w:tc>
      </w:tr>
      <w:tr w:rsidR="007018C3" w:rsidRPr="00FB08AF" w14:paraId="2DAE5CA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2B76FB9" w14:textId="72A1B780" w:rsidR="007018C3" w:rsidRPr="007018C3" w:rsidRDefault="007018C3" w:rsidP="007018C3">
            <w:pPr>
              <w:rPr>
                <w:rFonts w:ascii="Arial" w:eastAsia="Times New Roman" w:hAnsi="Arial" w:cs="Arial"/>
                <w:b/>
                <w:bCs/>
                <w:color w:val="0000FF"/>
                <w:sz w:val="12"/>
                <w:szCs w:val="12"/>
                <w:u w:val="single"/>
                <w:lang w:eastAsia="en-GB"/>
              </w:rPr>
            </w:pPr>
            <w:hyperlink r:id="rId897" w:history="1">
              <w:r w:rsidRPr="007018C3">
                <w:rPr>
                  <w:rFonts w:ascii="Arial" w:eastAsia="Times New Roman" w:hAnsi="Arial" w:cs="Arial"/>
                  <w:b/>
                  <w:bCs/>
                  <w:color w:val="0000FF"/>
                  <w:sz w:val="12"/>
                  <w:szCs w:val="12"/>
                  <w:u w:val="single"/>
                  <w:lang w:eastAsia="en-GB"/>
                </w:rPr>
                <w:t>S1-233082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245E0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5GS to UTM exposure of location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DD0D4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F867D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7.7.2</w:t>
            </w:r>
          </w:p>
        </w:tc>
        <w:tc>
          <w:tcPr>
            <w:tcW w:w="940" w:type="dxa"/>
            <w:tcBorders>
              <w:top w:val="nil"/>
              <w:left w:val="nil"/>
              <w:bottom w:val="single" w:sz="4" w:space="0" w:color="A6A6A6"/>
              <w:right w:val="nil"/>
            </w:tcBorders>
            <w:tcMar>
              <w:left w:w="28" w:type="dxa"/>
              <w:right w:w="28" w:type="dxa"/>
            </w:tcMar>
          </w:tcPr>
          <w:p w14:paraId="0EA07BCC" w14:textId="41F08C3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919E61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19D9572" w14:textId="268760C4" w:rsidR="007018C3" w:rsidRPr="007018C3" w:rsidRDefault="007018C3" w:rsidP="007018C3">
            <w:pPr>
              <w:rPr>
                <w:rFonts w:ascii="Arial" w:eastAsia="Times New Roman" w:hAnsi="Arial" w:cs="Arial"/>
                <w:b/>
                <w:bCs/>
                <w:color w:val="0000FF"/>
                <w:sz w:val="12"/>
                <w:szCs w:val="12"/>
                <w:u w:val="single"/>
                <w:lang w:eastAsia="en-GB"/>
              </w:rPr>
            </w:pPr>
            <w:hyperlink r:id="rId89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57ADEA7" w14:textId="0D7EC9C5" w:rsidR="007018C3" w:rsidRPr="007018C3" w:rsidRDefault="007018C3" w:rsidP="007018C3">
            <w:pPr>
              <w:rPr>
                <w:rFonts w:ascii="Arial" w:eastAsia="Times New Roman" w:hAnsi="Arial" w:cs="Arial"/>
                <w:b/>
                <w:bCs/>
                <w:color w:val="0000FF"/>
                <w:sz w:val="12"/>
                <w:szCs w:val="12"/>
                <w:u w:val="single"/>
                <w:lang w:eastAsia="en-GB"/>
              </w:rPr>
            </w:pPr>
            <w:hyperlink r:id="rId899" w:history="1">
              <w:r w:rsidRPr="007018C3">
                <w:rPr>
                  <w:rFonts w:ascii="Arial" w:eastAsia="Times New Roman" w:hAnsi="Arial" w:cs="Arial"/>
                  <w:b/>
                  <w:bCs/>
                  <w:color w:val="0000FF"/>
                  <w:sz w:val="12"/>
                  <w:szCs w:val="12"/>
                  <w:u w:val="single"/>
                  <w:lang w:eastAsia="en-GB"/>
                </w:rPr>
                <w:t>22.125</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5BC74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9DD84CB" w14:textId="68B4D331" w:rsidR="007018C3" w:rsidRPr="007018C3" w:rsidRDefault="007018C3" w:rsidP="007018C3">
            <w:pPr>
              <w:rPr>
                <w:rFonts w:ascii="Arial" w:eastAsia="Times New Roman" w:hAnsi="Arial" w:cs="Arial"/>
                <w:b/>
                <w:bCs/>
                <w:color w:val="0000FF"/>
                <w:sz w:val="12"/>
                <w:szCs w:val="12"/>
                <w:u w:val="single"/>
                <w:lang w:eastAsia="en-GB"/>
              </w:rPr>
            </w:pPr>
            <w:hyperlink r:id="rId900" w:history="1">
              <w:r w:rsidRPr="007018C3">
                <w:rPr>
                  <w:rFonts w:ascii="Arial" w:eastAsia="Times New Roman" w:hAnsi="Arial" w:cs="Arial"/>
                  <w:b/>
                  <w:bCs/>
                  <w:color w:val="0000FF"/>
                  <w:sz w:val="12"/>
                  <w:szCs w:val="12"/>
                  <w:u w:val="single"/>
                  <w:lang w:eastAsia="en-GB"/>
                </w:rPr>
                <w:t>UAS_Ph3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23C2A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0048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9424A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F3760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5D80FF8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526633E" w14:textId="15286A3E" w:rsidR="007018C3" w:rsidRPr="007018C3" w:rsidRDefault="007018C3" w:rsidP="007018C3">
            <w:pPr>
              <w:rPr>
                <w:rFonts w:ascii="Arial" w:eastAsia="Times New Roman" w:hAnsi="Arial" w:cs="Arial"/>
                <w:b/>
                <w:bCs/>
                <w:color w:val="0000FF"/>
                <w:sz w:val="12"/>
                <w:szCs w:val="12"/>
                <w:u w:val="single"/>
                <w:lang w:eastAsia="en-GB"/>
              </w:rPr>
            </w:pPr>
            <w:hyperlink r:id="rId901" w:history="1">
              <w:r w:rsidRPr="007018C3">
                <w:rPr>
                  <w:rFonts w:ascii="Arial" w:eastAsia="Times New Roman" w:hAnsi="Arial" w:cs="Arial"/>
                  <w:b/>
                  <w:bCs/>
                  <w:color w:val="0000FF"/>
                  <w:sz w:val="12"/>
                  <w:szCs w:val="12"/>
                  <w:u w:val="single"/>
                  <w:lang w:eastAsia="en-GB"/>
                </w:rPr>
                <w:t>S1-233083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CBA07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 Reply LS on the service requirement of restricting satellite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7CA52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7C0BC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86420B9" w14:textId="44400FC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3B1E73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AFFAFB9" w14:textId="3FE0847B" w:rsidR="007018C3" w:rsidRPr="007018C3" w:rsidRDefault="007018C3" w:rsidP="007018C3">
            <w:pPr>
              <w:rPr>
                <w:rFonts w:ascii="Arial" w:eastAsia="Times New Roman" w:hAnsi="Arial" w:cs="Arial"/>
                <w:b/>
                <w:bCs/>
                <w:color w:val="0000FF"/>
                <w:sz w:val="12"/>
                <w:szCs w:val="12"/>
                <w:u w:val="single"/>
                <w:lang w:eastAsia="en-GB"/>
              </w:rPr>
            </w:pPr>
            <w:hyperlink r:id="rId902"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E05336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89115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0E2C8C7" w14:textId="7F17B047" w:rsidR="007018C3" w:rsidRPr="007018C3" w:rsidRDefault="007018C3" w:rsidP="007018C3">
            <w:pPr>
              <w:rPr>
                <w:rFonts w:ascii="Arial" w:eastAsia="Times New Roman" w:hAnsi="Arial" w:cs="Arial"/>
                <w:b/>
                <w:bCs/>
                <w:color w:val="0000FF"/>
                <w:sz w:val="12"/>
                <w:szCs w:val="12"/>
                <w:u w:val="single"/>
                <w:lang w:eastAsia="en-GB"/>
              </w:rPr>
            </w:pPr>
            <w:hyperlink r:id="rId903" w:history="1">
              <w:r w:rsidRPr="007018C3">
                <w:rPr>
                  <w:rFonts w:ascii="Arial" w:eastAsia="Times New Roman" w:hAnsi="Arial" w:cs="Arial"/>
                  <w:b/>
                  <w:bCs/>
                  <w:color w:val="0000FF"/>
                  <w:sz w:val="12"/>
                  <w:szCs w:val="12"/>
                  <w:u w:val="single"/>
                  <w:lang w:eastAsia="en-GB"/>
                </w:rPr>
                <w:t>5GSAT_Ph2</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73D67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9BFAC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940AB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BBC08B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8D6DAD8" w14:textId="0D111D8A" w:rsidR="007018C3" w:rsidRPr="007018C3" w:rsidRDefault="007018C3" w:rsidP="007018C3">
            <w:pPr>
              <w:rPr>
                <w:rFonts w:ascii="Arial" w:eastAsia="Times New Roman" w:hAnsi="Arial" w:cs="Arial"/>
                <w:b/>
                <w:bCs/>
                <w:color w:val="0000FF"/>
                <w:sz w:val="12"/>
                <w:szCs w:val="12"/>
                <w:u w:val="single"/>
                <w:lang w:eastAsia="en-GB"/>
              </w:rPr>
            </w:pPr>
            <w:hyperlink r:id="rId904" w:history="1">
              <w:r w:rsidRPr="007018C3">
                <w:rPr>
                  <w:rFonts w:ascii="Arial" w:eastAsia="Times New Roman" w:hAnsi="Arial" w:cs="Arial"/>
                  <w:b/>
                  <w:bCs/>
                  <w:color w:val="0000FF"/>
                  <w:sz w:val="12"/>
                  <w:szCs w:val="12"/>
                  <w:u w:val="single"/>
                  <w:lang w:eastAsia="en-GB"/>
                </w:rPr>
                <w:t>S1-233084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59668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Service Requirement on the usage of a particular RAT based on subscription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62B8D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EE2C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23F4D054" w14:textId="68A9C0B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B502B3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D9755AB" w14:textId="747FFD73" w:rsidR="007018C3" w:rsidRPr="007018C3" w:rsidRDefault="007018C3" w:rsidP="007018C3">
            <w:pPr>
              <w:rPr>
                <w:rFonts w:ascii="Arial" w:eastAsia="Times New Roman" w:hAnsi="Arial" w:cs="Arial"/>
                <w:b/>
                <w:bCs/>
                <w:color w:val="0000FF"/>
                <w:sz w:val="12"/>
                <w:szCs w:val="12"/>
                <w:u w:val="single"/>
                <w:lang w:eastAsia="en-GB"/>
              </w:rPr>
            </w:pPr>
            <w:hyperlink r:id="rId90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1BE55DD" w14:textId="2B1124B0" w:rsidR="007018C3" w:rsidRPr="007018C3" w:rsidRDefault="007018C3" w:rsidP="007018C3">
            <w:pPr>
              <w:rPr>
                <w:rFonts w:ascii="Arial" w:eastAsia="Times New Roman" w:hAnsi="Arial" w:cs="Arial"/>
                <w:b/>
                <w:bCs/>
                <w:color w:val="0000FF"/>
                <w:sz w:val="12"/>
                <w:szCs w:val="12"/>
                <w:u w:val="single"/>
                <w:lang w:eastAsia="en-GB"/>
              </w:rPr>
            </w:pPr>
            <w:hyperlink r:id="rId906"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DF0E9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E477575" w14:textId="1D79AD85" w:rsidR="007018C3" w:rsidRPr="007018C3" w:rsidRDefault="007018C3" w:rsidP="007018C3">
            <w:pPr>
              <w:rPr>
                <w:rFonts w:ascii="Arial" w:eastAsia="Times New Roman" w:hAnsi="Arial" w:cs="Arial"/>
                <w:b/>
                <w:bCs/>
                <w:color w:val="0000FF"/>
                <w:sz w:val="12"/>
                <w:szCs w:val="12"/>
                <w:u w:val="single"/>
                <w:lang w:eastAsia="en-GB"/>
              </w:rPr>
            </w:pPr>
            <w:hyperlink r:id="rId907" w:history="1">
              <w:r w:rsidRPr="007018C3">
                <w:rPr>
                  <w:rFonts w:ascii="Arial" w:eastAsia="Times New Roman" w:hAnsi="Arial" w:cs="Arial"/>
                  <w:b/>
                  <w:bCs/>
                  <w:color w:val="0000FF"/>
                  <w:sz w:val="12"/>
                  <w:szCs w:val="12"/>
                  <w:u w:val="single"/>
                  <w:lang w:eastAsia="en-GB"/>
                </w:rPr>
                <w:t>TEI19</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671E4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A5C56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36D0D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6AA443AB"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7A6CF16"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S1-233085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56355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Roaming Value-Added Services offered by a dedicated RVAS Provider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EE0BA39" w14:textId="77777777" w:rsidR="007018C3" w:rsidRPr="007018C3" w:rsidRDefault="007018C3" w:rsidP="007018C3">
            <w:pPr>
              <w:rPr>
                <w:rFonts w:ascii="Arial" w:eastAsia="Times New Roman" w:hAnsi="Arial" w:cs="Arial"/>
                <w:sz w:val="12"/>
                <w:szCs w:val="12"/>
                <w:lang w:val="es-ES" w:eastAsia="en-GB"/>
              </w:rPr>
            </w:pPr>
            <w:r w:rsidRPr="007018C3">
              <w:rPr>
                <w:rFonts w:ascii="Arial" w:eastAsia="Times New Roman" w:hAnsi="Arial" w:cs="Arial"/>
                <w:sz w:val="12"/>
                <w:szCs w:val="12"/>
                <w:lang w:val="es-ES" w:eastAsia="en-GB"/>
              </w:rPr>
              <w:t>TELECOM ITALIA S.p.A.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E5501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521AC23E" w14:textId="53534FF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32BE0D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55D29F0" w14:textId="5E6C1E88" w:rsidR="007018C3" w:rsidRPr="007018C3" w:rsidRDefault="007018C3" w:rsidP="007018C3">
            <w:pPr>
              <w:rPr>
                <w:rFonts w:ascii="Arial" w:eastAsia="Times New Roman" w:hAnsi="Arial" w:cs="Arial"/>
                <w:b/>
                <w:bCs/>
                <w:color w:val="0000FF"/>
                <w:sz w:val="12"/>
                <w:szCs w:val="12"/>
                <w:u w:val="single"/>
                <w:lang w:eastAsia="en-GB"/>
              </w:rPr>
            </w:pPr>
            <w:hyperlink r:id="rId90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21EBEDE" w14:textId="3E27A636" w:rsidR="007018C3" w:rsidRPr="007018C3" w:rsidRDefault="007018C3" w:rsidP="007018C3">
            <w:pPr>
              <w:rPr>
                <w:rFonts w:ascii="Arial" w:eastAsia="Times New Roman" w:hAnsi="Arial" w:cs="Arial"/>
                <w:b/>
                <w:bCs/>
                <w:color w:val="0000FF"/>
                <w:sz w:val="12"/>
                <w:szCs w:val="12"/>
                <w:u w:val="single"/>
                <w:lang w:eastAsia="en-GB"/>
              </w:rPr>
            </w:pPr>
            <w:hyperlink r:id="rId909"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08D2C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3027278" w14:textId="79D34150" w:rsidR="007018C3" w:rsidRPr="007018C3" w:rsidRDefault="007018C3" w:rsidP="007018C3">
            <w:pPr>
              <w:rPr>
                <w:rFonts w:ascii="Arial" w:eastAsia="Times New Roman" w:hAnsi="Arial" w:cs="Arial"/>
                <w:b/>
                <w:bCs/>
                <w:color w:val="0000FF"/>
                <w:sz w:val="12"/>
                <w:szCs w:val="12"/>
                <w:u w:val="single"/>
                <w:lang w:eastAsia="en-GB"/>
              </w:rPr>
            </w:pPr>
            <w:hyperlink r:id="rId910" w:history="1">
              <w:r w:rsidRPr="007018C3">
                <w:rPr>
                  <w:rFonts w:ascii="Arial" w:eastAsia="Times New Roman" w:hAnsi="Arial" w:cs="Arial"/>
                  <w:b/>
                  <w:bCs/>
                  <w:color w:val="0000FF"/>
                  <w:sz w:val="12"/>
                  <w:szCs w:val="12"/>
                  <w:u w:val="single"/>
                  <w:lang w:eastAsia="en-GB"/>
                </w:rPr>
                <w:t>RVAS</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FEE39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12700F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05C74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425992A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AC4DB73" w14:textId="4246DA79" w:rsidR="007018C3" w:rsidRPr="007018C3" w:rsidRDefault="007018C3" w:rsidP="007018C3">
            <w:pPr>
              <w:rPr>
                <w:rFonts w:ascii="Arial" w:eastAsia="Times New Roman" w:hAnsi="Arial" w:cs="Arial"/>
                <w:b/>
                <w:bCs/>
                <w:color w:val="0000FF"/>
                <w:sz w:val="12"/>
                <w:szCs w:val="12"/>
                <w:u w:val="single"/>
                <w:lang w:eastAsia="en-GB"/>
              </w:rPr>
            </w:pPr>
            <w:hyperlink r:id="rId911" w:history="1">
              <w:r w:rsidRPr="007018C3">
                <w:rPr>
                  <w:rFonts w:ascii="Arial" w:eastAsia="Times New Roman" w:hAnsi="Arial" w:cs="Arial"/>
                  <w:b/>
                  <w:bCs/>
                  <w:color w:val="0000FF"/>
                  <w:sz w:val="12"/>
                  <w:szCs w:val="12"/>
                  <w:u w:val="single"/>
                  <w:lang w:eastAsia="en-GB"/>
                </w:rPr>
                <w:t>S1-233086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D23AC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Correcting references in the KPI table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AE24B7" w14:textId="77777777" w:rsidR="007018C3" w:rsidRPr="007018C3" w:rsidRDefault="007018C3" w:rsidP="007018C3">
            <w:pPr>
              <w:rPr>
                <w:rFonts w:ascii="Arial" w:eastAsia="Times New Roman" w:hAnsi="Arial" w:cs="Arial"/>
                <w:sz w:val="12"/>
                <w:szCs w:val="12"/>
                <w:lang w:val="de-DE" w:eastAsia="en-GB"/>
              </w:rPr>
            </w:pPr>
            <w:r w:rsidRPr="007018C3">
              <w:rPr>
                <w:rFonts w:ascii="Arial" w:eastAsia="Times New Roman" w:hAnsi="Arial" w:cs="Arial"/>
                <w:sz w:val="12"/>
                <w:szCs w:val="12"/>
                <w:lang w:val="de-DE" w:eastAsia="en-GB"/>
              </w:rPr>
              <w:t>Deutsche Telekom AG, vivo,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FC35C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37BC9FF" w14:textId="3E2FEA5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426A7A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9FA65E5" w14:textId="0BD4AD36" w:rsidR="007018C3" w:rsidRPr="007018C3" w:rsidRDefault="007018C3" w:rsidP="007018C3">
            <w:pPr>
              <w:rPr>
                <w:rFonts w:ascii="Arial" w:eastAsia="Times New Roman" w:hAnsi="Arial" w:cs="Arial"/>
                <w:b/>
                <w:bCs/>
                <w:color w:val="0000FF"/>
                <w:sz w:val="12"/>
                <w:szCs w:val="12"/>
                <w:u w:val="single"/>
                <w:lang w:eastAsia="en-GB"/>
              </w:rPr>
            </w:pPr>
            <w:hyperlink r:id="rId91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623CCD2" w14:textId="6655B6D5" w:rsidR="007018C3" w:rsidRPr="007018C3" w:rsidRDefault="007018C3" w:rsidP="007018C3">
            <w:pPr>
              <w:rPr>
                <w:rFonts w:ascii="Arial" w:eastAsia="Times New Roman" w:hAnsi="Arial" w:cs="Arial"/>
                <w:b/>
                <w:bCs/>
                <w:color w:val="0000FF"/>
                <w:sz w:val="12"/>
                <w:szCs w:val="12"/>
                <w:u w:val="single"/>
                <w:lang w:eastAsia="en-GB"/>
              </w:rPr>
            </w:pPr>
            <w:hyperlink r:id="rId913"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6756A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1903F5A" w14:textId="0BEFD99F" w:rsidR="007018C3" w:rsidRPr="007018C3" w:rsidRDefault="007018C3" w:rsidP="007018C3">
            <w:pPr>
              <w:rPr>
                <w:rFonts w:ascii="Arial" w:eastAsia="Times New Roman" w:hAnsi="Arial" w:cs="Arial"/>
                <w:b/>
                <w:bCs/>
                <w:color w:val="0000FF"/>
                <w:sz w:val="12"/>
                <w:szCs w:val="12"/>
                <w:u w:val="single"/>
                <w:lang w:eastAsia="en-GB"/>
              </w:rPr>
            </w:pPr>
            <w:hyperlink r:id="rId914"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5DB2E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49761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E7D7A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FA8539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15CAC80" w14:textId="3C33759C" w:rsidR="007018C3" w:rsidRPr="007018C3" w:rsidRDefault="007018C3" w:rsidP="007018C3">
            <w:pPr>
              <w:rPr>
                <w:rFonts w:ascii="Arial" w:eastAsia="Times New Roman" w:hAnsi="Arial" w:cs="Arial"/>
                <w:b/>
                <w:bCs/>
                <w:color w:val="0000FF"/>
                <w:sz w:val="12"/>
                <w:szCs w:val="12"/>
                <w:u w:val="single"/>
                <w:lang w:eastAsia="en-GB"/>
              </w:rPr>
            </w:pPr>
            <w:hyperlink r:id="rId915" w:history="1">
              <w:r w:rsidRPr="007018C3">
                <w:rPr>
                  <w:rFonts w:ascii="Arial" w:eastAsia="Times New Roman" w:hAnsi="Arial" w:cs="Arial"/>
                  <w:b/>
                  <w:bCs/>
                  <w:color w:val="0000FF"/>
                  <w:sz w:val="12"/>
                  <w:szCs w:val="12"/>
                  <w:u w:val="single"/>
                  <w:lang w:eastAsia="en-GB"/>
                </w:rPr>
                <w:t>S1-233087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5260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Removal of empty subsections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23C8D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81B88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16930372" w14:textId="4F3DA7C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04F8C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6CA4628" w14:textId="66162211" w:rsidR="007018C3" w:rsidRPr="007018C3" w:rsidRDefault="007018C3" w:rsidP="007018C3">
            <w:pPr>
              <w:rPr>
                <w:rFonts w:ascii="Arial" w:eastAsia="Times New Roman" w:hAnsi="Arial" w:cs="Arial"/>
                <w:b/>
                <w:bCs/>
                <w:color w:val="0000FF"/>
                <w:sz w:val="12"/>
                <w:szCs w:val="12"/>
                <w:u w:val="single"/>
                <w:lang w:eastAsia="en-GB"/>
              </w:rPr>
            </w:pPr>
            <w:hyperlink r:id="rId91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8F224E1" w14:textId="18B3C38E" w:rsidR="007018C3" w:rsidRPr="007018C3" w:rsidRDefault="007018C3" w:rsidP="007018C3">
            <w:pPr>
              <w:rPr>
                <w:rFonts w:ascii="Arial" w:eastAsia="Times New Roman" w:hAnsi="Arial" w:cs="Arial"/>
                <w:b/>
                <w:bCs/>
                <w:color w:val="0000FF"/>
                <w:sz w:val="12"/>
                <w:szCs w:val="12"/>
                <w:u w:val="single"/>
                <w:lang w:eastAsia="en-GB"/>
              </w:rPr>
            </w:pPr>
            <w:hyperlink r:id="rId917"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C7D95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8F00B57" w14:textId="1B70F9BA" w:rsidR="007018C3" w:rsidRPr="007018C3" w:rsidRDefault="007018C3" w:rsidP="007018C3">
            <w:pPr>
              <w:rPr>
                <w:rFonts w:ascii="Arial" w:eastAsia="Times New Roman" w:hAnsi="Arial" w:cs="Arial"/>
                <w:b/>
                <w:bCs/>
                <w:color w:val="0000FF"/>
                <w:sz w:val="12"/>
                <w:szCs w:val="12"/>
                <w:u w:val="single"/>
                <w:lang w:eastAsia="en-GB"/>
              </w:rPr>
            </w:pPr>
            <w:hyperlink r:id="rId918"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BEFC8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8F7ED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A580B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963584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79AEE9E" w14:textId="3C45A214" w:rsidR="007018C3" w:rsidRPr="007018C3" w:rsidRDefault="007018C3" w:rsidP="007018C3">
            <w:pPr>
              <w:rPr>
                <w:rFonts w:ascii="Arial" w:eastAsia="Times New Roman" w:hAnsi="Arial" w:cs="Arial"/>
                <w:b/>
                <w:bCs/>
                <w:color w:val="0000FF"/>
                <w:sz w:val="12"/>
                <w:szCs w:val="12"/>
                <w:u w:val="single"/>
                <w:lang w:eastAsia="en-GB"/>
              </w:rPr>
            </w:pPr>
            <w:hyperlink r:id="rId919" w:history="1">
              <w:r w:rsidRPr="007018C3">
                <w:rPr>
                  <w:rFonts w:ascii="Arial" w:eastAsia="Times New Roman" w:hAnsi="Arial" w:cs="Arial"/>
                  <w:b/>
                  <w:bCs/>
                  <w:color w:val="0000FF"/>
                  <w:sz w:val="12"/>
                  <w:szCs w:val="12"/>
                  <w:u w:val="single"/>
                  <w:lang w:eastAsia="en-GB"/>
                </w:rPr>
                <w:t>S1-233088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DC0F0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general functional service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DD454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5CBAF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848B7E2" w14:textId="0B5A628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176BC6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326817A" w14:textId="6406DC34" w:rsidR="007018C3" w:rsidRPr="007018C3" w:rsidRDefault="007018C3" w:rsidP="007018C3">
            <w:pPr>
              <w:rPr>
                <w:rFonts w:ascii="Arial" w:eastAsia="Times New Roman" w:hAnsi="Arial" w:cs="Arial"/>
                <w:b/>
                <w:bCs/>
                <w:color w:val="0000FF"/>
                <w:sz w:val="12"/>
                <w:szCs w:val="12"/>
                <w:u w:val="single"/>
                <w:lang w:eastAsia="en-GB"/>
              </w:rPr>
            </w:pPr>
            <w:hyperlink r:id="rId92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741F8CA" w14:textId="4075E01B" w:rsidR="007018C3" w:rsidRPr="007018C3" w:rsidRDefault="007018C3" w:rsidP="007018C3">
            <w:pPr>
              <w:rPr>
                <w:rFonts w:ascii="Arial" w:eastAsia="Times New Roman" w:hAnsi="Arial" w:cs="Arial"/>
                <w:b/>
                <w:bCs/>
                <w:color w:val="0000FF"/>
                <w:sz w:val="12"/>
                <w:szCs w:val="12"/>
                <w:u w:val="single"/>
                <w:lang w:eastAsia="en-GB"/>
              </w:rPr>
            </w:pPr>
            <w:hyperlink r:id="rId921"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8F244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13D005C" w14:textId="33CF5304" w:rsidR="007018C3" w:rsidRPr="007018C3" w:rsidRDefault="007018C3" w:rsidP="007018C3">
            <w:pPr>
              <w:rPr>
                <w:rFonts w:ascii="Arial" w:eastAsia="Times New Roman" w:hAnsi="Arial" w:cs="Arial"/>
                <w:b/>
                <w:bCs/>
                <w:color w:val="0000FF"/>
                <w:sz w:val="12"/>
                <w:szCs w:val="12"/>
                <w:u w:val="single"/>
                <w:lang w:eastAsia="en-GB"/>
              </w:rPr>
            </w:pPr>
            <w:hyperlink r:id="rId922"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C439E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9179B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9C112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0FCD1C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33F8865" w14:textId="15226EB4" w:rsidR="007018C3" w:rsidRPr="007018C3" w:rsidRDefault="007018C3" w:rsidP="007018C3">
            <w:pPr>
              <w:rPr>
                <w:rFonts w:ascii="Arial" w:eastAsia="Times New Roman" w:hAnsi="Arial" w:cs="Arial"/>
                <w:b/>
                <w:bCs/>
                <w:color w:val="0000FF"/>
                <w:sz w:val="12"/>
                <w:szCs w:val="12"/>
                <w:u w:val="single"/>
                <w:lang w:eastAsia="en-GB"/>
              </w:rPr>
            </w:pPr>
            <w:hyperlink r:id="rId923" w:history="1">
              <w:r w:rsidRPr="007018C3">
                <w:rPr>
                  <w:rFonts w:ascii="Arial" w:eastAsia="Times New Roman" w:hAnsi="Arial" w:cs="Arial"/>
                  <w:b/>
                  <w:bCs/>
                  <w:color w:val="0000FF"/>
                  <w:sz w:val="12"/>
                  <w:szCs w:val="12"/>
                  <w:u w:val="single"/>
                  <w:lang w:eastAsia="en-GB"/>
                </w:rPr>
                <w:t>S1-233089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7605F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subclause configuration and authorization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73450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CF2EF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8BB8C09" w14:textId="2582715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37E35E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BE69B76" w14:textId="7174EF48" w:rsidR="007018C3" w:rsidRPr="007018C3" w:rsidRDefault="007018C3" w:rsidP="007018C3">
            <w:pPr>
              <w:rPr>
                <w:rFonts w:ascii="Arial" w:eastAsia="Times New Roman" w:hAnsi="Arial" w:cs="Arial"/>
                <w:b/>
                <w:bCs/>
                <w:color w:val="0000FF"/>
                <w:sz w:val="12"/>
                <w:szCs w:val="12"/>
                <w:u w:val="single"/>
                <w:lang w:eastAsia="en-GB"/>
              </w:rPr>
            </w:pPr>
            <w:hyperlink r:id="rId92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8E6CEB6" w14:textId="35BB5BA2" w:rsidR="007018C3" w:rsidRPr="007018C3" w:rsidRDefault="007018C3" w:rsidP="007018C3">
            <w:pPr>
              <w:rPr>
                <w:rFonts w:ascii="Arial" w:eastAsia="Times New Roman" w:hAnsi="Arial" w:cs="Arial"/>
                <w:b/>
                <w:bCs/>
                <w:color w:val="0000FF"/>
                <w:sz w:val="12"/>
                <w:szCs w:val="12"/>
                <w:u w:val="single"/>
                <w:lang w:eastAsia="en-GB"/>
              </w:rPr>
            </w:pPr>
            <w:hyperlink r:id="rId925"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9951B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85DE841" w14:textId="622345AB" w:rsidR="007018C3" w:rsidRPr="007018C3" w:rsidRDefault="007018C3" w:rsidP="007018C3">
            <w:pPr>
              <w:rPr>
                <w:rFonts w:ascii="Arial" w:eastAsia="Times New Roman" w:hAnsi="Arial" w:cs="Arial"/>
                <w:b/>
                <w:bCs/>
                <w:color w:val="0000FF"/>
                <w:sz w:val="12"/>
                <w:szCs w:val="12"/>
                <w:u w:val="single"/>
                <w:lang w:eastAsia="en-GB"/>
              </w:rPr>
            </w:pPr>
            <w:hyperlink r:id="rId926"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5A401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FDC1C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A2F96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AFA836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E087C6F" w14:textId="44222A3E" w:rsidR="007018C3" w:rsidRPr="007018C3" w:rsidRDefault="007018C3" w:rsidP="007018C3">
            <w:pPr>
              <w:rPr>
                <w:rFonts w:ascii="Arial" w:eastAsia="Times New Roman" w:hAnsi="Arial" w:cs="Arial"/>
                <w:b/>
                <w:bCs/>
                <w:color w:val="0000FF"/>
                <w:sz w:val="12"/>
                <w:szCs w:val="12"/>
                <w:u w:val="single"/>
                <w:lang w:eastAsia="en-GB"/>
              </w:rPr>
            </w:pPr>
            <w:hyperlink r:id="rId927" w:history="1">
              <w:r w:rsidRPr="007018C3">
                <w:rPr>
                  <w:rFonts w:ascii="Arial" w:eastAsia="Times New Roman" w:hAnsi="Arial" w:cs="Arial"/>
                  <w:b/>
                  <w:bCs/>
                  <w:color w:val="0000FF"/>
                  <w:sz w:val="12"/>
                  <w:szCs w:val="12"/>
                  <w:u w:val="single"/>
                  <w:lang w:eastAsia="en-GB"/>
                </w:rPr>
                <w:t>S1-233090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69A90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subclause network exposure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2A876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3D4CB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162905F" w14:textId="1843EFF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1E49852" w14:textId="47F9DEFA" w:rsidR="007018C3" w:rsidRPr="007018C3" w:rsidRDefault="007018C3" w:rsidP="007018C3">
            <w:pPr>
              <w:rPr>
                <w:rFonts w:ascii="Arial" w:eastAsia="Times New Roman" w:hAnsi="Arial" w:cs="Arial"/>
                <w:b/>
                <w:bCs/>
                <w:color w:val="0000FF"/>
                <w:sz w:val="12"/>
                <w:szCs w:val="12"/>
                <w:u w:val="single"/>
                <w:lang w:eastAsia="en-GB"/>
              </w:rPr>
            </w:pPr>
            <w:hyperlink r:id="rId928" w:history="1">
              <w:r w:rsidRPr="007018C3">
                <w:rPr>
                  <w:rFonts w:ascii="Arial" w:eastAsia="Times New Roman" w:hAnsi="Arial" w:cs="Arial"/>
                  <w:b/>
                  <w:bCs/>
                  <w:color w:val="0000FF"/>
                  <w:sz w:val="12"/>
                  <w:szCs w:val="12"/>
                  <w:u w:val="single"/>
                  <w:lang w:eastAsia="en-GB"/>
                </w:rPr>
                <w:t>S1-233311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9B42169" w14:textId="11B60AD4" w:rsidR="007018C3" w:rsidRPr="007018C3" w:rsidRDefault="007018C3" w:rsidP="007018C3">
            <w:pPr>
              <w:rPr>
                <w:rFonts w:ascii="Arial" w:eastAsia="Times New Roman" w:hAnsi="Arial" w:cs="Arial"/>
                <w:b/>
                <w:bCs/>
                <w:color w:val="0000FF"/>
                <w:sz w:val="12"/>
                <w:szCs w:val="12"/>
                <w:u w:val="single"/>
                <w:lang w:eastAsia="en-GB"/>
              </w:rPr>
            </w:pPr>
            <w:hyperlink r:id="rId92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E7285A6" w14:textId="59E548BC" w:rsidR="007018C3" w:rsidRPr="007018C3" w:rsidRDefault="007018C3" w:rsidP="007018C3">
            <w:pPr>
              <w:rPr>
                <w:rFonts w:ascii="Arial" w:eastAsia="Times New Roman" w:hAnsi="Arial" w:cs="Arial"/>
                <w:b/>
                <w:bCs/>
                <w:color w:val="0000FF"/>
                <w:sz w:val="12"/>
                <w:szCs w:val="12"/>
                <w:u w:val="single"/>
                <w:lang w:eastAsia="en-GB"/>
              </w:rPr>
            </w:pPr>
            <w:hyperlink r:id="rId930"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A7E0D3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0CED87D" w14:textId="23D9BD14" w:rsidR="007018C3" w:rsidRPr="007018C3" w:rsidRDefault="007018C3" w:rsidP="007018C3">
            <w:pPr>
              <w:rPr>
                <w:rFonts w:ascii="Arial" w:eastAsia="Times New Roman" w:hAnsi="Arial" w:cs="Arial"/>
                <w:b/>
                <w:bCs/>
                <w:color w:val="0000FF"/>
                <w:sz w:val="12"/>
                <w:szCs w:val="12"/>
                <w:u w:val="single"/>
                <w:lang w:eastAsia="en-GB"/>
              </w:rPr>
            </w:pPr>
            <w:hyperlink r:id="rId931"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A5432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B3021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71B9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92E6EE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78F43A9" w14:textId="2F3D08E2" w:rsidR="007018C3" w:rsidRPr="007018C3" w:rsidRDefault="007018C3" w:rsidP="007018C3">
            <w:pPr>
              <w:rPr>
                <w:rFonts w:ascii="Arial" w:eastAsia="Times New Roman" w:hAnsi="Arial" w:cs="Arial"/>
                <w:b/>
                <w:bCs/>
                <w:color w:val="0000FF"/>
                <w:sz w:val="12"/>
                <w:szCs w:val="12"/>
                <w:u w:val="single"/>
                <w:lang w:eastAsia="en-GB"/>
              </w:rPr>
            </w:pPr>
            <w:hyperlink r:id="rId932" w:history="1">
              <w:r w:rsidRPr="007018C3">
                <w:rPr>
                  <w:rFonts w:ascii="Arial" w:eastAsia="Times New Roman" w:hAnsi="Arial" w:cs="Arial"/>
                  <w:b/>
                  <w:bCs/>
                  <w:color w:val="0000FF"/>
                  <w:sz w:val="12"/>
                  <w:szCs w:val="12"/>
                  <w:u w:val="single"/>
                  <w:lang w:eastAsia="en-GB"/>
                </w:rPr>
                <w:t>S1-233091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E23640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subclause security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EC0BB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2D5CE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37EE26F" w14:textId="01591E1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8E086F6" w14:textId="084930AD" w:rsidR="007018C3" w:rsidRPr="007018C3" w:rsidRDefault="007018C3" w:rsidP="007018C3">
            <w:pPr>
              <w:rPr>
                <w:rFonts w:ascii="Arial" w:eastAsia="Times New Roman" w:hAnsi="Arial" w:cs="Arial"/>
                <w:b/>
                <w:bCs/>
                <w:color w:val="0000FF"/>
                <w:sz w:val="12"/>
                <w:szCs w:val="12"/>
                <w:u w:val="single"/>
                <w:lang w:eastAsia="en-GB"/>
              </w:rPr>
            </w:pPr>
            <w:hyperlink r:id="rId933" w:history="1">
              <w:r w:rsidRPr="007018C3">
                <w:rPr>
                  <w:rFonts w:ascii="Arial" w:eastAsia="Times New Roman" w:hAnsi="Arial" w:cs="Arial"/>
                  <w:b/>
                  <w:bCs/>
                  <w:color w:val="0000FF"/>
                  <w:sz w:val="12"/>
                  <w:szCs w:val="12"/>
                  <w:u w:val="single"/>
                  <w:lang w:eastAsia="en-GB"/>
                </w:rPr>
                <w:t>S1-233270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8A6588B" w14:textId="0C0D65BE" w:rsidR="007018C3" w:rsidRPr="007018C3" w:rsidRDefault="007018C3" w:rsidP="007018C3">
            <w:pPr>
              <w:rPr>
                <w:rFonts w:ascii="Arial" w:eastAsia="Times New Roman" w:hAnsi="Arial" w:cs="Arial"/>
                <w:b/>
                <w:bCs/>
                <w:color w:val="0000FF"/>
                <w:sz w:val="12"/>
                <w:szCs w:val="12"/>
                <w:u w:val="single"/>
                <w:lang w:eastAsia="en-GB"/>
              </w:rPr>
            </w:pPr>
            <w:hyperlink r:id="rId93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09FA9C8" w14:textId="4DC025FF" w:rsidR="007018C3" w:rsidRPr="007018C3" w:rsidRDefault="007018C3" w:rsidP="007018C3">
            <w:pPr>
              <w:rPr>
                <w:rFonts w:ascii="Arial" w:eastAsia="Times New Roman" w:hAnsi="Arial" w:cs="Arial"/>
                <w:b/>
                <w:bCs/>
                <w:color w:val="0000FF"/>
                <w:sz w:val="12"/>
                <w:szCs w:val="12"/>
                <w:u w:val="single"/>
                <w:lang w:eastAsia="en-GB"/>
              </w:rPr>
            </w:pPr>
            <w:hyperlink r:id="rId935"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8413C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9CCAB5F" w14:textId="11EC85FF" w:rsidR="007018C3" w:rsidRPr="007018C3" w:rsidRDefault="007018C3" w:rsidP="007018C3">
            <w:pPr>
              <w:rPr>
                <w:rFonts w:ascii="Arial" w:eastAsia="Times New Roman" w:hAnsi="Arial" w:cs="Arial"/>
                <w:b/>
                <w:bCs/>
                <w:color w:val="0000FF"/>
                <w:sz w:val="12"/>
                <w:szCs w:val="12"/>
                <w:u w:val="single"/>
                <w:lang w:eastAsia="en-GB"/>
              </w:rPr>
            </w:pPr>
            <w:hyperlink r:id="rId936"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BD714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53E67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62420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2045F9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5623B35" w14:textId="79C6BB75" w:rsidR="007018C3" w:rsidRPr="007018C3" w:rsidRDefault="007018C3" w:rsidP="007018C3">
            <w:pPr>
              <w:rPr>
                <w:rFonts w:ascii="Arial" w:eastAsia="Times New Roman" w:hAnsi="Arial" w:cs="Arial"/>
                <w:b/>
                <w:bCs/>
                <w:color w:val="0000FF"/>
                <w:sz w:val="12"/>
                <w:szCs w:val="12"/>
                <w:u w:val="single"/>
                <w:lang w:eastAsia="en-GB"/>
              </w:rPr>
            </w:pPr>
            <w:hyperlink r:id="rId937" w:history="1">
              <w:r w:rsidRPr="007018C3">
                <w:rPr>
                  <w:rFonts w:ascii="Arial" w:eastAsia="Times New Roman" w:hAnsi="Arial" w:cs="Arial"/>
                  <w:b/>
                  <w:bCs/>
                  <w:color w:val="0000FF"/>
                  <w:sz w:val="12"/>
                  <w:szCs w:val="12"/>
                  <w:u w:val="single"/>
                  <w:lang w:eastAsia="en-GB"/>
                </w:rPr>
                <w:t>S1-233092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4865A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Proposed text for the Overview clause on FS_SOBOT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14C24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11CFC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0362D773" w14:textId="52E3FF8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855AB11" w14:textId="592519E0" w:rsidR="007018C3" w:rsidRPr="007018C3" w:rsidRDefault="007018C3" w:rsidP="007018C3">
            <w:pPr>
              <w:rPr>
                <w:rFonts w:ascii="Arial" w:eastAsia="Times New Roman" w:hAnsi="Arial" w:cs="Arial"/>
                <w:b/>
                <w:bCs/>
                <w:color w:val="0000FF"/>
                <w:sz w:val="12"/>
                <w:szCs w:val="12"/>
                <w:u w:val="single"/>
                <w:lang w:eastAsia="en-GB"/>
              </w:rPr>
            </w:pPr>
            <w:hyperlink r:id="rId938" w:history="1">
              <w:r w:rsidRPr="007018C3">
                <w:rPr>
                  <w:rFonts w:ascii="Arial" w:eastAsia="Times New Roman" w:hAnsi="Arial" w:cs="Arial"/>
                  <w:b/>
                  <w:bCs/>
                  <w:color w:val="0000FF"/>
                  <w:sz w:val="12"/>
                  <w:szCs w:val="12"/>
                  <w:u w:val="single"/>
                  <w:lang w:eastAsia="en-GB"/>
                </w:rPr>
                <w:t>S1-233356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99087B7" w14:textId="6B718139" w:rsidR="007018C3" w:rsidRPr="007018C3" w:rsidRDefault="007018C3" w:rsidP="007018C3">
            <w:pPr>
              <w:rPr>
                <w:rFonts w:ascii="Arial" w:eastAsia="Times New Roman" w:hAnsi="Arial" w:cs="Arial"/>
                <w:b/>
                <w:bCs/>
                <w:color w:val="0000FF"/>
                <w:sz w:val="12"/>
                <w:szCs w:val="12"/>
                <w:u w:val="single"/>
                <w:lang w:eastAsia="en-GB"/>
              </w:rPr>
            </w:pPr>
            <w:hyperlink r:id="rId93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8B33777" w14:textId="088D0D6B" w:rsidR="007018C3" w:rsidRPr="007018C3" w:rsidRDefault="007018C3" w:rsidP="007018C3">
            <w:pPr>
              <w:rPr>
                <w:rFonts w:ascii="Arial" w:eastAsia="Times New Roman" w:hAnsi="Arial" w:cs="Arial"/>
                <w:b/>
                <w:bCs/>
                <w:color w:val="0000FF"/>
                <w:sz w:val="12"/>
                <w:szCs w:val="12"/>
                <w:u w:val="single"/>
                <w:lang w:eastAsia="en-GB"/>
              </w:rPr>
            </w:pPr>
            <w:hyperlink r:id="rId940"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E63D5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6F23C0E" w14:textId="4360794D" w:rsidR="007018C3" w:rsidRPr="007018C3" w:rsidRDefault="007018C3" w:rsidP="007018C3">
            <w:pPr>
              <w:rPr>
                <w:rFonts w:ascii="Arial" w:eastAsia="Times New Roman" w:hAnsi="Arial" w:cs="Arial"/>
                <w:b/>
                <w:bCs/>
                <w:color w:val="0000FF"/>
                <w:sz w:val="12"/>
                <w:szCs w:val="12"/>
                <w:u w:val="single"/>
                <w:lang w:eastAsia="en-GB"/>
              </w:rPr>
            </w:pPr>
            <w:hyperlink r:id="rId941"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5F6AC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335DC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44E9B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48BA91E"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CD328E5" w14:textId="761094C9" w:rsidR="007018C3" w:rsidRPr="007018C3" w:rsidRDefault="007018C3" w:rsidP="007018C3">
            <w:pPr>
              <w:rPr>
                <w:rFonts w:ascii="Arial" w:eastAsia="Times New Roman" w:hAnsi="Arial" w:cs="Arial"/>
                <w:b/>
                <w:bCs/>
                <w:color w:val="0000FF"/>
                <w:sz w:val="12"/>
                <w:szCs w:val="12"/>
                <w:u w:val="single"/>
                <w:lang w:eastAsia="en-GB"/>
              </w:rPr>
            </w:pPr>
            <w:hyperlink r:id="rId942" w:history="1">
              <w:r w:rsidRPr="007018C3">
                <w:rPr>
                  <w:rFonts w:ascii="Arial" w:eastAsia="Times New Roman" w:hAnsi="Arial" w:cs="Arial"/>
                  <w:b/>
                  <w:bCs/>
                  <w:color w:val="0000FF"/>
                  <w:sz w:val="12"/>
                  <w:szCs w:val="12"/>
                  <w:u w:val="single"/>
                  <w:lang w:eastAsia="en-GB"/>
                </w:rPr>
                <w:t>S1-233093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BD4D6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Proposed text for Deployment scenarios on FS_SOBOT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F3A853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315D8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71583E8E" w14:textId="0FCF514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642CAF5" w14:textId="3DC70643" w:rsidR="007018C3" w:rsidRPr="007018C3" w:rsidRDefault="007018C3" w:rsidP="007018C3">
            <w:pPr>
              <w:rPr>
                <w:rFonts w:ascii="Arial" w:eastAsia="Times New Roman" w:hAnsi="Arial" w:cs="Arial"/>
                <w:b/>
                <w:bCs/>
                <w:color w:val="0000FF"/>
                <w:sz w:val="12"/>
                <w:szCs w:val="12"/>
                <w:u w:val="single"/>
                <w:lang w:eastAsia="en-GB"/>
              </w:rPr>
            </w:pPr>
            <w:hyperlink r:id="rId943" w:history="1">
              <w:r w:rsidRPr="007018C3">
                <w:rPr>
                  <w:rFonts w:ascii="Arial" w:eastAsia="Times New Roman" w:hAnsi="Arial" w:cs="Arial"/>
                  <w:b/>
                  <w:bCs/>
                  <w:color w:val="0000FF"/>
                  <w:sz w:val="12"/>
                  <w:szCs w:val="12"/>
                  <w:u w:val="single"/>
                  <w:lang w:eastAsia="en-GB"/>
                </w:rPr>
                <w:t>S1-233357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B70D59F" w14:textId="442A7228" w:rsidR="007018C3" w:rsidRPr="007018C3" w:rsidRDefault="007018C3" w:rsidP="007018C3">
            <w:pPr>
              <w:rPr>
                <w:rFonts w:ascii="Arial" w:eastAsia="Times New Roman" w:hAnsi="Arial" w:cs="Arial"/>
                <w:b/>
                <w:bCs/>
                <w:color w:val="0000FF"/>
                <w:sz w:val="12"/>
                <w:szCs w:val="12"/>
                <w:u w:val="single"/>
                <w:lang w:eastAsia="en-GB"/>
              </w:rPr>
            </w:pPr>
            <w:hyperlink r:id="rId94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2C00C94" w14:textId="277DFCCE" w:rsidR="007018C3" w:rsidRPr="007018C3" w:rsidRDefault="007018C3" w:rsidP="007018C3">
            <w:pPr>
              <w:rPr>
                <w:rFonts w:ascii="Arial" w:eastAsia="Times New Roman" w:hAnsi="Arial" w:cs="Arial"/>
                <w:b/>
                <w:bCs/>
                <w:color w:val="0000FF"/>
                <w:sz w:val="12"/>
                <w:szCs w:val="12"/>
                <w:u w:val="single"/>
                <w:lang w:eastAsia="en-GB"/>
              </w:rPr>
            </w:pPr>
            <w:hyperlink r:id="rId945"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CAF5F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EE08ABD" w14:textId="7DA3514C" w:rsidR="007018C3" w:rsidRPr="007018C3" w:rsidRDefault="007018C3" w:rsidP="007018C3">
            <w:pPr>
              <w:rPr>
                <w:rFonts w:ascii="Arial" w:eastAsia="Times New Roman" w:hAnsi="Arial" w:cs="Arial"/>
                <w:b/>
                <w:bCs/>
                <w:color w:val="0000FF"/>
                <w:sz w:val="12"/>
                <w:szCs w:val="12"/>
                <w:u w:val="single"/>
                <w:lang w:eastAsia="en-GB"/>
              </w:rPr>
            </w:pPr>
            <w:hyperlink r:id="rId946"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7375F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24979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7C583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8B27FD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CE3A6BD" w14:textId="36322ACC" w:rsidR="007018C3" w:rsidRPr="007018C3" w:rsidRDefault="007018C3" w:rsidP="007018C3">
            <w:pPr>
              <w:rPr>
                <w:rFonts w:ascii="Arial" w:eastAsia="Times New Roman" w:hAnsi="Arial" w:cs="Arial"/>
                <w:b/>
                <w:bCs/>
                <w:color w:val="0000FF"/>
                <w:sz w:val="12"/>
                <w:szCs w:val="12"/>
                <w:u w:val="single"/>
                <w:lang w:eastAsia="en-GB"/>
              </w:rPr>
            </w:pPr>
            <w:hyperlink r:id="rId947" w:history="1">
              <w:r w:rsidRPr="007018C3">
                <w:rPr>
                  <w:rFonts w:ascii="Arial" w:eastAsia="Times New Roman" w:hAnsi="Arial" w:cs="Arial"/>
                  <w:b/>
                  <w:bCs/>
                  <w:color w:val="0000FF"/>
                  <w:sz w:val="12"/>
                  <w:szCs w:val="12"/>
                  <w:u w:val="single"/>
                  <w:lang w:eastAsia="en-GB"/>
                </w:rPr>
                <w:t>S1-233094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48055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Proposed text for Related features and aspects from existing studies/works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A4B12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D1E6A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568A0C17" w14:textId="1F6D4D8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C5D2CB2" w14:textId="564FAB31" w:rsidR="007018C3" w:rsidRPr="007018C3" w:rsidRDefault="007018C3" w:rsidP="007018C3">
            <w:pPr>
              <w:rPr>
                <w:rFonts w:ascii="Arial" w:eastAsia="Times New Roman" w:hAnsi="Arial" w:cs="Arial"/>
                <w:b/>
                <w:bCs/>
                <w:color w:val="0000FF"/>
                <w:sz w:val="12"/>
                <w:szCs w:val="12"/>
                <w:u w:val="single"/>
                <w:lang w:eastAsia="en-GB"/>
              </w:rPr>
            </w:pPr>
            <w:hyperlink r:id="rId948" w:history="1">
              <w:r w:rsidRPr="007018C3">
                <w:rPr>
                  <w:rFonts w:ascii="Arial" w:eastAsia="Times New Roman" w:hAnsi="Arial" w:cs="Arial"/>
                  <w:b/>
                  <w:bCs/>
                  <w:color w:val="0000FF"/>
                  <w:sz w:val="12"/>
                  <w:szCs w:val="12"/>
                  <w:u w:val="single"/>
                  <w:lang w:eastAsia="en-GB"/>
                </w:rPr>
                <w:t>S1-233358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D88B049" w14:textId="1E399679" w:rsidR="007018C3" w:rsidRPr="007018C3" w:rsidRDefault="007018C3" w:rsidP="007018C3">
            <w:pPr>
              <w:rPr>
                <w:rFonts w:ascii="Arial" w:eastAsia="Times New Roman" w:hAnsi="Arial" w:cs="Arial"/>
                <w:b/>
                <w:bCs/>
                <w:color w:val="0000FF"/>
                <w:sz w:val="12"/>
                <w:szCs w:val="12"/>
                <w:u w:val="single"/>
                <w:lang w:eastAsia="en-GB"/>
              </w:rPr>
            </w:pPr>
            <w:hyperlink r:id="rId94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FDFB1AB" w14:textId="34507F10" w:rsidR="007018C3" w:rsidRPr="007018C3" w:rsidRDefault="007018C3" w:rsidP="007018C3">
            <w:pPr>
              <w:rPr>
                <w:rFonts w:ascii="Arial" w:eastAsia="Times New Roman" w:hAnsi="Arial" w:cs="Arial"/>
                <w:b/>
                <w:bCs/>
                <w:color w:val="0000FF"/>
                <w:sz w:val="12"/>
                <w:szCs w:val="12"/>
                <w:u w:val="single"/>
                <w:lang w:eastAsia="en-GB"/>
              </w:rPr>
            </w:pPr>
            <w:hyperlink r:id="rId950"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3AFBC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7CFCFCA" w14:textId="73C44090" w:rsidR="007018C3" w:rsidRPr="007018C3" w:rsidRDefault="007018C3" w:rsidP="007018C3">
            <w:pPr>
              <w:rPr>
                <w:rFonts w:ascii="Arial" w:eastAsia="Times New Roman" w:hAnsi="Arial" w:cs="Arial"/>
                <w:b/>
                <w:bCs/>
                <w:color w:val="0000FF"/>
                <w:sz w:val="12"/>
                <w:szCs w:val="12"/>
                <w:u w:val="single"/>
                <w:lang w:eastAsia="en-GB"/>
              </w:rPr>
            </w:pPr>
            <w:hyperlink r:id="rId951"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A6367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294E1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488BB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02C0C4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2E077BD" w14:textId="1FDF2AA3" w:rsidR="007018C3" w:rsidRPr="007018C3" w:rsidRDefault="007018C3" w:rsidP="007018C3">
            <w:pPr>
              <w:rPr>
                <w:rFonts w:ascii="Arial" w:eastAsia="Times New Roman" w:hAnsi="Arial" w:cs="Arial"/>
                <w:b/>
                <w:bCs/>
                <w:color w:val="0000FF"/>
                <w:sz w:val="12"/>
                <w:szCs w:val="12"/>
                <w:u w:val="single"/>
                <w:lang w:eastAsia="en-GB"/>
              </w:rPr>
            </w:pPr>
            <w:hyperlink r:id="rId952" w:history="1">
              <w:r w:rsidRPr="007018C3">
                <w:rPr>
                  <w:rFonts w:ascii="Arial" w:eastAsia="Times New Roman" w:hAnsi="Arial" w:cs="Arial"/>
                  <w:b/>
                  <w:bCs/>
                  <w:color w:val="0000FF"/>
                  <w:sz w:val="12"/>
                  <w:szCs w:val="12"/>
                  <w:u w:val="single"/>
                  <w:lang w:eastAsia="en-GB"/>
                </w:rPr>
                <w:t>S1-233095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85E4C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SOBOT 5.8 Use case update - Addressing terminology and EN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4A7B9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191FD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0B91BEAE" w14:textId="3F4349B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83B99FD" w14:textId="181C97CC" w:rsidR="007018C3" w:rsidRPr="007018C3" w:rsidRDefault="007018C3" w:rsidP="007018C3">
            <w:pPr>
              <w:rPr>
                <w:rFonts w:ascii="Arial" w:eastAsia="Times New Roman" w:hAnsi="Arial" w:cs="Arial"/>
                <w:b/>
                <w:bCs/>
                <w:color w:val="0000FF"/>
                <w:sz w:val="12"/>
                <w:szCs w:val="12"/>
                <w:u w:val="single"/>
                <w:lang w:eastAsia="en-GB"/>
              </w:rPr>
            </w:pPr>
            <w:hyperlink r:id="rId953" w:history="1">
              <w:r w:rsidRPr="007018C3">
                <w:rPr>
                  <w:rFonts w:ascii="Arial" w:eastAsia="Times New Roman" w:hAnsi="Arial" w:cs="Arial"/>
                  <w:b/>
                  <w:bCs/>
                  <w:color w:val="0000FF"/>
                  <w:sz w:val="12"/>
                  <w:szCs w:val="12"/>
                  <w:u w:val="single"/>
                  <w:lang w:eastAsia="en-GB"/>
                </w:rPr>
                <w:t>S1-233354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18F6D49" w14:textId="180157EF" w:rsidR="007018C3" w:rsidRPr="007018C3" w:rsidRDefault="007018C3" w:rsidP="007018C3">
            <w:pPr>
              <w:rPr>
                <w:rFonts w:ascii="Arial" w:eastAsia="Times New Roman" w:hAnsi="Arial" w:cs="Arial"/>
                <w:b/>
                <w:bCs/>
                <w:color w:val="0000FF"/>
                <w:sz w:val="12"/>
                <w:szCs w:val="12"/>
                <w:u w:val="single"/>
                <w:lang w:eastAsia="en-GB"/>
              </w:rPr>
            </w:pPr>
            <w:hyperlink r:id="rId95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6602BFC" w14:textId="72FC8C13" w:rsidR="007018C3" w:rsidRPr="007018C3" w:rsidRDefault="007018C3" w:rsidP="007018C3">
            <w:pPr>
              <w:rPr>
                <w:rFonts w:ascii="Arial" w:eastAsia="Times New Roman" w:hAnsi="Arial" w:cs="Arial"/>
                <w:b/>
                <w:bCs/>
                <w:color w:val="0000FF"/>
                <w:sz w:val="12"/>
                <w:szCs w:val="12"/>
                <w:u w:val="single"/>
                <w:lang w:eastAsia="en-GB"/>
              </w:rPr>
            </w:pPr>
            <w:hyperlink r:id="rId955"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28451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3DDA87" w14:textId="799A7F62" w:rsidR="007018C3" w:rsidRPr="007018C3" w:rsidRDefault="007018C3" w:rsidP="007018C3">
            <w:pPr>
              <w:rPr>
                <w:rFonts w:ascii="Arial" w:eastAsia="Times New Roman" w:hAnsi="Arial" w:cs="Arial"/>
                <w:b/>
                <w:bCs/>
                <w:color w:val="0000FF"/>
                <w:sz w:val="12"/>
                <w:szCs w:val="12"/>
                <w:u w:val="single"/>
                <w:lang w:eastAsia="en-GB"/>
              </w:rPr>
            </w:pPr>
            <w:hyperlink r:id="rId956"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4F512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8D3D8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218EC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0059BA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4DFDCA2" w14:textId="59C6ABDB" w:rsidR="007018C3" w:rsidRPr="007018C3" w:rsidRDefault="007018C3" w:rsidP="007018C3">
            <w:pPr>
              <w:rPr>
                <w:rFonts w:ascii="Arial" w:eastAsia="Times New Roman" w:hAnsi="Arial" w:cs="Arial"/>
                <w:b/>
                <w:bCs/>
                <w:color w:val="0000FF"/>
                <w:sz w:val="12"/>
                <w:szCs w:val="12"/>
                <w:u w:val="single"/>
                <w:lang w:eastAsia="en-GB"/>
              </w:rPr>
            </w:pPr>
            <w:hyperlink r:id="rId957" w:history="1">
              <w:r w:rsidRPr="007018C3">
                <w:rPr>
                  <w:rFonts w:ascii="Arial" w:eastAsia="Times New Roman" w:hAnsi="Arial" w:cs="Arial"/>
                  <w:b/>
                  <w:bCs/>
                  <w:color w:val="0000FF"/>
                  <w:sz w:val="12"/>
                  <w:szCs w:val="12"/>
                  <w:u w:val="single"/>
                  <w:lang w:eastAsia="en-GB"/>
                </w:rPr>
                <w:t>S1-233096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B1FE8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SOBOT Annex: Robot Process Automation (RPA) Architecture Example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22192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D0593F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1D24338E" w14:textId="136FFB5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0C8462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E373F85" w14:textId="03FC7271" w:rsidR="007018C3" w:rsidRPr="007018C3" w:rsidRDefault="007018C3" w:rsidP="007018C3">
            <w:pPr>
              <w:rPr>
                <w:rFonts w:ascii="Arial" w:eastAsia="Times New Roman" w:hAnsi="Arial" w:cs="Arial"/>
                <w:b/>
                <w:bCs/>
                <w:color w:val="0000FF"/>
                <w:sz w:val="12"/>
                <w:szCs w:val="12"/>
                <w:u w:val="single"/>
                <w:lang w:eastAsia="en-GB"/>
              </w:rPr>
            </w:pPr>
            <w:hyperlink r:id="rId95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88CC1DC" w14:textId="698451E5" w:rsidR="007018C3" w:rsidRPr="007018C3" w:rsidRDefault="007018C3" w:rsidP="007018C3">
            <w:pPr>
              <w:rPr>
                <w:rFonts w:ascii="Arial" w:eastAsia="Times New Roman" w:hAnsi="Arial" w:cs="Arial"/>
                <w:b/>
                <w:bCs/>
                <w:color w:val="0000FF"/>
                <w:sz w:val="12"/>
                <w:szCs w:val="12"/>
                <w:u w:val="single"/>
                <w:lang w:eastAsia="en-GB"/>
              </w:rPr>
            </w:pPr>
            <w:hyperlink r:id="rId959"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AF5E8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6D88BE5" w14:textId="76CCB3D6" w:rsidR="007018C3" w:rsidRPr="007018C3" w:rsidRDefault="007018C3" w:rsidP="007018C3">
            <w:pPr>
              <w:rPr>
                <w:rFonts w:ascii="Arial" w:eastAsia="Times New Roman" w:hAnsi="Arial" w:cs="Arial"/>
                <w:b/>
                <w:bCs/>
                <w:color w:val="0000FF"/>
                <w:sz w:val="12"/>
                <w:szCs w:val="12"/>
                <w:u w:val="single"/>
                <w:lang w:eastAsia="en-GB"/>
              </w:rPr>
            </w:pPr>
            <w:hyperlink r:id="rId960"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C7B94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C00AB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0C2A8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E2E12C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230C901" w14:textId="1FD323A1" w:rsidR="007018C3" w:rsidRPr="007018C3" w:rsidRDefault="007018C3" w:rsidP="007018C3">
            <w:pPr>
              <w:rPr>
                <w:rFonts w:ascii="Arial" w:eastAsia="Times New Roman" w:hAnsi="Arial" w:cs="Arial"/>
                <w:b/>
                <w:bCs/>
                <w:color w:val="0000FF"/>
                <w:sz w:val="12"/>
                <w:szCs w:val="12"/>
                <w:u w:val="single"/>
                <w:lang w:eastAsia="en-GB"/>
              </w:rPr>
            </w:pPr>
            <w:hyperlink r:id="rId961" w:history="1">
              <w:r w:rsidRPr="007018C3">
                <w:rPr>
                  <w:rFonts w:ascii="Arial" w:eastAsia="Times New Roman" w:hAnsi="Arial" w:cs="Arial"/>
                  <w:b/>
                  <w:bCs/>
                  <w:color w:val="0000FF"/>
                  <w:sz w:val="12"/>
                  <w:szCs w:val="12"/>
                  <w:u w:val="single"/>
                  <w:lang w:eastAsia="en-GB"/>
                </w:rPr>
                <w:t>S1-233097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49C10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to clause 5.1.3</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23DF9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E9A23C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0A58F021" w14:textId="4A0A679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DAEE06B" w14:textId="6DA0E7F0" w:rsidR="007018C3" w:rsidRPr="007018C3" w:rsidRDefault="007018C3" w:rsidP="007018C3">
            <w:pPr>
              <w:rPr>
                <w:rFonts w:ascii="Arial" w:eastAsia="Times New Roman" w:hAnsi="Arial" w:cs="Arial"/>
                <w:b/>
                <w:bCs/>
                <w:color w:val="0000FF"/>
                <w:sz w:val="12"/>
                <w:szCs w:val="12"/>
                <w:u w:val="single"/>
                <w:lang w:eastAsia="en-GB"/>
              </w:rPr>
            </w:pPr>
            <w:hyperlink r:id="rId962" w:history="1">
              <w:r w:rsidRPr="007018C3">
                <w:rPr>
                  <w:rFonts w:ascii="Arial" w:eastAsia="Times New Roman" w:hAnsi="Arial" w:cs="Arial"/>
                  <w:b/>
                  <w:bCs/>
                  <w:color w:val="0000FF"/>
                  <w:sz w:val="12"/>
                  <w:szCs w:val="12"/>
                  <w:u w:val="single"/>
                  <w:lang w:eastAsia="en-GB"/>
                </w:rPr>
                <w:t>S1-233355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8E45897" w14:textId="74EEFBEA" w:rsidR="007018C3" w:rsidRPr="007018C3" w:rsidRDefault="007018C3" w:rsidP="007018C3">
            <w:pPr>
              <w:rPr>
                <w:rFonts w:ascii="Arial" w:eastAsia="Times New Roman" w:hAnsi="Arial" w:cs="Arial"/>
                <w:b/>
                <w:bCs/>
                <w:color w:val="0000FF"/>
                <w:sz w:val="12"/>
                <w:szCs w:val="12"/>
                <w:u w:val="single"/>
                <w:lang w:eastAsia="en-GB"/>
              </w:rPr>
            </w:pPr>
            <w:hyperlink r:id="rId96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B276C1A" w14:textId="215F50D0" w:rsidR="007018C3" w:rsidRPr="007018C3" w:rsidRDefault="007018C3" w:rsidP="007018C3">
            <w:pPr>
              <w:rPr>
                <w:rFonts w:ascii="Arial" w:eastAsia="Times New Roman" w:hAnsi="Arial" w:cs="Arial"/>
                <w:b/>
                <w:bCs/>
                <w:color w:val="0000FF"/>
                <w:sz w:val="12"/>
                <w:szCs w:val="12"/>
                <w:u w:val="single"/>
                <w:lang w:eastAsia="en-GB"/>
              </w:rPr>
            </w:pPr>
            <w:hyperlink r:id="rId964"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26AF3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C149E40" w14:textId="41B8A4E1" w:rsidR="007018C3" w:rsidRPr="007018C3" w:rsidRDefault="007018C3" w:rsidP="007018C3">
            <w:pPr>
              <w:rPr>
                <w:rFonts w:ascii="Arial" w:eastAsia="Times New Roman" w:hAnsi="Arial" w:cs="Arial"/>
                <w:b/>
                <w:bCs/>
                <w:color w:val="0000FF"/>
                <w:sz w:val="12"/>
                <w:szCs w:val="12"/>
                <w:u w:val="single"/>
                <w:lang w:eastAsia="en-GB"/>
              </w:rPr>
            </w:pPr>
            <w:hyperlink r:id="rId965"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E07F7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2A487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CF0DC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9B5941E"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8931829" w14:textId="2AF6D812" w:rsidR="007018C3" w:rsidRPr="007018C3" w:rsidRDefault="007018C3" w:rsidP="007018C3">
            <w:pPr>
              <w:rPr>
                <w:rFonts w:ascii="Arial" w:eastAsia="Times New Roman" w:hAnsi="Arial" w:cs="Arial"/>
                <w:b/>
                <w:bCs/>
                <w:color w:val="0000FF"/>
                <w:sz w:val="12"/>
                <w:szCs w:val="12"/>
                <w:u w:val="single"/>
                <w:lang w:eastAsia="en-GB"/>
              </w:rPr>
            </w:pPr>
            <w:hyperlink r:id="rId966" w:history="1">
              <w:r w:rsidRPr="007018C3">
                <w:rPr>
                  <w:rFonts w:ascii="Arial" w:eastAsia="Times New Roman" w:hAnsi="Arial" w:cs="Arial"/>
                  <w:b/>
                  <w:bCs/>
                  <w:color w:val="0000FF"/>
                  <w:sz w:val="12"/>
                  <w:szCs w:val="12"/>
                  <w:u w:val="single"/>
                  <w:lang w:eastAsia="en-GB"/>
                </w:rPr>
                <w:t>S1-233098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E12BBC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SOBOT Editorial clean-up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FB9B3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 France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22089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12690294" w14:textId="0C33DE2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4FFE9CD" w14:textId="5BF11B87" w:rsidR="007018C3" w:rsidRPr="007018C3" w:rsidRDefault="007018C3" w:rsidP="007018C3">
            <w:pPr>
              <w:rPr>
                <w:rFonts w:ascii="Arial" w:eastAsia="Times New Roman" w:hAnsi="Arial" w:cs="Arial"/>
                <w:b/>
                <w:bCs/>
                <w:color w:val="0000FF"/>
                <w:sz w:val="12"/>
                <w:szCs w:val="12"/>
                <w:u w:val="single"/>
                <w:lang w:eastAsia="en-GB"/>
              </w:rPr>
            </w:pPr>
            <w:hyperlink r:id="rId967" w:history="1">
              <w:r w:rsidRPr="007018C3">
                <w:rPr>
                  <w:rFonts w:ascii="Arial" w:eastAsia="Times New Roman" w:hAnsi="Arial" w:cs="Arial"/>
                  <w:b/>
                  <w:bCs/>
                  <w:color w:val="0000FF"/>
                  <w:sz w:val="12"/>
                  <w:szCs w:val="12"/>
                  <w:u w:val="single"/>
                  <w:lang w:eastAsia="en-GB"/>
                </w:rPr>
                <w:t>S1-233362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8B903FC" w14:textId="35B0038B" w:rsidR="007018C3" w:rsidRPr="007018C3" w:rsidRDefault="007018C3" w:rsidP="007018C3">
            <w:pPr>
              <w:rPr>
                <w:rFonts w:ascii="Arial" w:eastAsia="Times New Roman" w:hAnsi="Arial" w:cs="Arial"/>
                <w:b/>
                <w:bCs/>
                <w:color w:val="0000FF"/>
                <w:sz w:val="12"/>
                <w:szCs w:val="12"/>
                <w:u w:val="single"/>
                <w:lang w:eastAsia="en-GB"/>
              </w:rPr>
            </w:pPr>
            <w:hyperlink r:id="rId96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CDAC253" w14:textId="48911415" w:rsidR="007018C3" w:rsidRPr="007018C3" w:rsidRDefault="007018C3" w:rsidP="007018C3">
            <w:pPr>
              <w:rPr>
                <w:rFonts w:ascii="Arial" w:eastAsia="Times New Roman" w:hAnsi="Arial" w:cs="Arial"/>
                <w:b/>
                <w:bCs/>
                <w:color w:val="0000FF"/>
                <w:sz w:val="12"/>
                <w:szCs w:val="12"/>
                <w:u w:val="single"/>
                <w:lang w:eastAsia="en-GB"/>
              </w:rPr>
            </w:pPr>
            <w:hyperlink r:id="rId969"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F5DB3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8BF3545" w14:textId="53666DE4" w:rsidR="007018C3" w:rsidRPr="007018C3" w:rsidRDefault="007018C3" w:rsidP="007018C3">
            <w:pPr>
              <w:rPr>
                <w:rFonts w:ascii="Arial" w:eastAsia="Times New Roman" w:hAnsi="Arial" w:cs="Arial"/>
                <w:b/>
                <w:bCs/>
                <w:color w:val="0000FF"/>
                <w:sz w:val="12"/>
                <w:szCs w:val="12"/>
                <w:u w:val="single"/>
                <w:lang w:eastAsia="en-GB"/>
              </w:rPr>
            </w:pPr>
            <w:hyperlink r:id="rId970"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A6B5F3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431E3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8E445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3BE74B5" w14:textId="77777777" w:rsidTr="00FB08AF">
        <w:trPr>
          <w:trHeight w:val="27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600054A" w14:textId="650A8B7C" w:rsidR="007018C3" w:rsidRPr="007018C3" w:rsidRDefault="007018C3" w:rsidP="007018C3">
            <w:pPr>
              <w:rPr>
                <w:rFonts w:ascii="Arial" w:eastAsia="Times New Roman" w:hAnsi="Arial" w:cs="Arial"/>
                <w:b/>
                <w:bCs/>
                <w:color w:val="0000FF"/>
                <w:sz w:val="12"/>
                <w:szCs w:val="12"/>
                <w:u w:val="single"/>
                <w:lang w:eastAsia="en-GB"/>
              </w:rPr>
            </w:pPr>
            <w:hyperlink r:id="rId971" w:history="1">
              <w:r w:rsidRPr="007018C3">
                <w:rPr>
                  <w:rFonts w:ascii="Arial" w:eastAsia="Times New Roman" w:hAnsi="Arial" w:cs="Arial"/>
                  <w:b/>
                  <w:bCs/>
                  <w:color w:val="0000FF"/>
                  <w:sz w:val="12"/>
                  <w:szCs w:val="12"/>
                  <w:u w:val="single"/>
                  <w:lang w:eastAsia="en-GB"/>
                </w:rPr>
                <w:t>S1-233099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9D798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KPI Requirements for UE to UE Relay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F0E2E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FirstNet, AT&amp;T, SyncTechno, Inc., The Netherlands Police, Apple, Softil, Suomen Erillisverkot Oy, Nkom, Ministere de l'Interieur, UK Home Office, Motorola Solutions, UIC, BDBOS, BMWK</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E1A63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127B91C9" w14:textId="3CDF162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1026E23" w14:textId="75F30B2E" w:rsidR="007018C3" w:rsidRPr="007018C3" w:rsidRDefault="007018C3" w:rsidP="007018C3">
            <w:pPr>
              <w:rPr>
                <w:rFonts w:ascii="Arial" w:eastAsia="Times New Roman" w:hAnsi="Arial" w:cs="Arial"/>
                <w:b/>
                <w:bCs/>
                <w:color w:val="0000FF"/>
                <w:sz w:val="12"/>
                <w:szCs w:val="12"/>
                <w:u w:val="single"/>
                <w:lang w:eastAsia="en-GB"/>
              </w:rPr>
            </w:pPr>
            <w:hyperlink r:id="rId972" w:history="1">
              <w:r w:rsidRPr="007018C3">
                <w:rPr>
                  <w:rFonts w:ascii="Arial" w:eastAsia="Times New Roman" w:hAnsi="Arial" w:cs="Arial"/>
                  <w:b/>
                  <w:bCs/>
                  <w:color w:val="0000FF"/>
                  <w:sz w:val="12"/>
                  <w:szCs w:val="12"/>
                  <w:u w:val="single"/>
                  <w:lang w:eastAsia="en-GB"/>
                </w:rPr>
                <w:t>S1-233360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547E03F" w14:textId="25EC517B" w:rsidR="007018C3" w:rsidRPr="007018C3" w:rsidRDefault="007018C3" w:rsidP="007018C3">
            <w:pPr>
              <w:rPr>
                <w:rFonts w:ascii="Arial" w:eastAsia="Times New Roman" w:hAnsi="Arial" w:cs="Arial"/>
                <w:b/>
                <w:bCs/>
                <w:color w:val="0000FF"/>
                <w:sz w:val="12"/>
                <w:szCs w:val="12"/>
                <w:u w:val="single"/>
                <w:lang w:eastAsia="en-GB"/>
              </w:rPr>
            </w:pPr>
            <w:hyperlink r:id="rId97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172BF2F" w14:textId="4378F60A" w:rsidR="007018C3" w:rsidRPr="007018C3" w:rsidRDefault="007018C3" w:rsidP="007018C3">
            <w:pPr>
              <w:rPr>
                <w:rFonts w:ascii="Arial" w:eastAsia="Times New Roman" w:hAnsi="Arial" w:cs="Arial"/>
                <w:b/>
                <w:bCs/>
                <w:color w:val="0000FF"/>
                <w:sz w:val="12"/>
                <w:szCs w:val="12"/>
                <w:u w:val="single"/>
                <w:lang w:eastAsia="en-GB"/>
              </w:rPr>
            </w:pPr>
            <w:hyperlink r:id="rId974"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A1D3B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E7CA346" w14:textId="60CF3DE3" w:rsidR="007018C3" w:rsidRPr="007018C3" w:rsidRDefault="007018C3" w:rsidP="007018C3">
            <w:pPr>
              <w:rPr>
                <w:rFonts w:ascii="Arial" w:eastAsia="Times New Roman" w:hAnsi="Arial" w:cs="Arial"/>
                <w:b/>
                <w:bCs/>
                <w:color w:val="0000FF"/>
                <w:sz w:val="12"/>
                <w:szCs w:val="12"/>
                <w:u w:val="single"/>
                <w:lang w:eastAsia="en-GB"/>
              </w:rPr>
            </w:pPr>
            <w:hyperlink r:id="rId975" w:history="1">
              <w:r w:rsidRPr="007018C3">
                <w:rPr>
                  <w:rFonts w:ascii="Arial" w:eastAsia="Times New Roman" w:hAnsi="Arial" w:cs="Arial"/>
                  <w:b/>
                  <w:bCs/>
                  <w:color w:val="0000FF"/>
                  <w:sz w:val="12"/>
                  <w:szCs w:val="12"/>
                  <w:u w:val="single"/>
                  <w:lang w:eastAsia="en-GB"/>
                </w:rPr>
                <w:t>TEI19</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E90B1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00421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9846B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57BE583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C902A2F" w14:textId="79A46109" w:rsidR="007018C3" w:rsidRPr="007018C3" w:rsidRDefault="007018C3" w:rsidP="007018C3">
            <w:pPr>
              <w:rPr>
                <w:rFonts w:ascii="Arial" w:eastAsia="Times New Roman" w:hAnsi="Arial" w:cs="Arial"/>
                <w:b/>
                <w:bCs/>
                <w:color w:val="0000FF"/>
                <w:sz w:val="12"/>
                <w:szCs w:val="12"/>
                <w:u w:val="single"/>
                <w:lang w:eastAsia="en-GB"/>
              </w:rPr>
            </w:pPr>
            <w:hyperlink r:id="rId976" w:history="1">
              <w:r w:rsidRPr="007018C3">
                <w:rPr>
                  <w:rFonts w:ascii="Arial" w:eastAsia="Times New Roman" w:hAnsi="Arial" w:cs="Arial"/>
                  <w:b/>
                  <w:bCs/>
                  <w:color w:val="0000FF"/>
                  <w:sz w:val="12"/>
                  <w:szCs w:val="12"/>
                  <w:u w:val="single"/>
                  <w:lang w:eastAsia="en-GB"/>
                </w:rPr>
                <w:t>S1-233100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1AF0C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On the need to enhance NPN-PLMN interworking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3727E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A7931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56C4A42" w14:textId="55628E2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CEEE30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387860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12DFDF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C746F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D537C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3C91F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5BF3F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4F88A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A9E97AA"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C4C4F04" w14:textId="4A24D524" w:rsidR="007018C3" w:rsidRPr="007018C3" w:rsidRDefault="007018C3" w:rsidP="007018C3">
            <w:pPr>
              <w:rPr>
                <w:rFonts w:ascii="Arial" w:eastAsia="Times New Roman" w:hAnsi="Arial" w:cs="Arial"/>
                <w:b/>
                <w:bCs/>
                <w:color w:val="0000FF"/>
                <w:sz w:val="12"/>
                <w:szCs w:val="12"/>
                <w:u w:val="single"/>
                <w:lang w:eastAsia="en-GB"/>
              </w:rPr>
            </w:pPr>
            <w:hyperlink r:id="rId977" w:history="1">
              <w:r w:rsidRPr="007018C3">
                <w:rPr>
                  <w:rFonts w:ascii="Arial" w:eastAsia="Times New Roman" w:hAnsi="Arial" w:cs="Arial"/>
                  <w:b/>
                  <w:bCs/>
                  <w:color w:val="0000FF"/>
                  <w:sz w:val="12"/>
                  <w:szCs w:val="12"/>
                  <w:u w:val="single"/>
                  <w:lang w:eastAsia="en-GB"/>
                </w:rPr>
                <w:t>S1-233101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68016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Resolving editor`s note in KPI Table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ADA18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BFD3A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5C3B5023" w14:textId="40F4EEF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6E52FE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16CA5B0" w14:textId="76E9464B" w:rsidR="007018C3" w:rsidRPr="007018C3" w:rsidRDefault="007018C3" w:rsidP="007018C3">
            <w:pPr>
              <w:rPr>
                <w:rFonts w:ascii="Arial" w:eastAsia="Times New Roman" w:hAnsi="Arial" w:cs="Arial"/>
                <w:b/>
                <w:bCs/>
                <w:color w:val="0000FF"/>
                <w:sz w:val="12"/>
                <w:szCs w:val="12"/>
                <w:u w:val="single"/>
                <w:lang w:eastAsia="en-GB"/>
              </w:rPr>
            </w:pPr>
            <w:hyperlink r:id="rId97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01D1DD1" w14:textId="5AA2711B" w:rsidR="007018C3" w:rsidRPr="007018C3" w:rsidRDefault="007018C3" w:rsidP="007018C3">
            <w:pPr>
              <w:rPr>
                <w:rFonts w:ascii="Arial" w:eastAsia="Times New Roman" w:hAnsi="Arial" w:cs="Arial"/>
                <w:b/>
                <w:bCs/>
                <w:color w:val="0000FF"/>
                <w:sz w:val="12"/>
                <w:szCs w:val="12"/>
                <w:u w:val="single"/>
                <w:lang w:eastAsia="en-GB"/>
              </w:rPr>
            </w:pPr>
            <w:hyperlink r:id="rId979"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80D9C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D337F0A" w14:textId="597ACDC0" w:rsidR="007018C3" w:rsidRPr="007018C3" w:rsidRDefault="007018C3" w:rsidP="007018C3">
            <w:pPr>
              <w:rPr>
                <w:rFonts w:ascii="Arial" w:eastAsia="Times New Roman" w:hAnsi="Arial" w:cs="Arial"/>
                <w:b/>
                <w:bCs/>
                <w:color w:val="0000FF"/>
                <w:sz w:val="12"/>
                <w:szCs w:val="12"/>
                <w:u w:val="single"/>
                <w:lang w:eastAsia="en-GB"/>
              </w:rPr>
            </w:pPr>
            <w:hyperlink r:id="rId980"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B9D64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030A8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5BCE7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C51F36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12D1711" w14:textId="059D1F27" w:rsidR="007018C3" w:rsidRPr="007018C3" w:rsidRDefault="007018C3" w:rsidP="007018C3">
            <w:pPr>
              <w:rPr>
                <w:rFonts w:ascii="Arial" w:eastAsia="Times New Roman" w:hAnsi="Arial" w:cs="Arial"/>
                <w:b/>
                <w:bCs/>
                <w:color w:val="0000FF"/>
                <w:sz w:val="12"/>
                <w:szCs w:val="12"/>
                <w:u w:val="single"/>
                <w:lang w:eastAsia="en-GB"/>
              </w:rPr>
            </w:pPr>
            <w:hyperlink r:id="rId981" w:history="1">
              <w:r w:rsidRPr="007018C3">
                <w:rPr>
                  <w:rFonts w:ascii="Arial" w:eastAsia="Times New Roman" w:hAnsi="Arial" w:cs="Arial"/>
                  <w:b/>
                  <w:bCs/>
                  <w:color w:val="0000FF"/>
                  <w:sz w:val="12"/>
                  <w:szCs w:val="12"/>
                  <w:u w:val="single"/>
                  <w:lang w:eastAsia="en-GB"/>
                </w:rPr>
                <w:t>S1-233102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9DADD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Text Proposal for Communication Modes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C7E36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0F74C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4BCFD12D" w14:textId="0F7FA64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9F86408" w14:textId="38184065" w:rsidR="007018C3" w:rsidRPr="007018C3" w:rsidRDefault="007018C3" w:rsidP="007018C3">
            <w:pPr>
              <w:rPr>
                <w:rFonts w:ascii="Arial" w:eastAsia="Times New Roman" w:hAnsi="Arial" w:cs="Arial"/>
                <w:b/>
                <w:bCs/>
                <w:color w:val="0000FF"/>
                <w:sz w:val="12"/>
                <w:szCs w:val="12"/>
                <w:u w:val="single"/>
                <w:lang w:eastAsia="en-GB"/>
              </w:rPr>
            </w:pPr>
            <w:hyperlink r:id="rId982" w:history="1">
              <w:r w:rsidRPr="007018C3">
                <w:rPr>
                  <w:rFonts w:ascii="Arial" w:eastAsia="Times New Roman" w:hAnsi="Arial" w:cs="Arial"/>
                  <w:b/>
                  <w:bCs/>
                  <w:color w:val="0000FF"/>
                  <w:sz w:val="12"/>
                  <w:szCs w:val="12"/>
                  <w:u w:val="single"/>
                  <w:lang w:eastAsia="en-GB"/>
                </w:rPr>
                <w:t>S1-233411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92234B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04C1D1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3054E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D93201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04376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72C1C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25B50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ADF8AD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EF45266" w14:textId="4B6E9C90" w:rsidR="007018C3" w:rsidRPr="007018C3" w:rsidRDefault="007018C3" w:rsidP="007018C3">
            <w:pPr>
              <w:rPr>
                <w:rFonts w:ascii="Arial" w:eastAsia="Times New Roman" w:hAnsi="Arial" w:cs="Arial"/>
                <w:b/>
                <w:bCs/>
                <w:color w:val="0000FF"/>
                <w:sz w:val="12"/>
                <w:szCs w:val="12"/>
                <w:u w:val="single"/>
                <w:lang w:eastAsia="en-GB"/>
              </w:rPr>
            </w:pPr>
            <w:hyperlink r:id="rId983" w:history="1">
              <w:r w:rsidRPr="007018C3">
                <w:rPr>
                  <w:rFonts w:ascii="Arial" w:eastAsia="Times New Roman" w:hAnsi="Arial" w:cs="Arial"/>
                  <w:b/>
                  <w:bCs/>
                  <w:color w:val="0000FF"/>
                  <w:sz w:val="12"/>
                  <w:szCs w:val="12"/>
                  <w:u w:val="single"/>
                  <w:lang w:eastAsia="en-GB"/>
                </w:rPr>
                <w:t>S1-233103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E09D69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A7945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9685A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118F36C2" w14:textId="2F1A24D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4A424B2" w14:textId="5CB03C06" w:rsidR="007018C3" w:rsidRPr="007018C3" w:rsidRDefault="007018C3" w:rsidP="007018C3">
            <w:pPr>
              <w:rPr>
                <w:rFonts w:ascii="Arial" w:eastAsia="Times New Roman" w:hAnsi="Arial" w:cs="Arial"/>
                <w:b/>
                <w:bCs/>
                <w:color w:val="0000FF"/>
                <w:sz w:val="12"/>
                <w:szCs w:val="12"/>
                <w:u w:val="single"/>
                <w:lang w:eastAsia="en-GB"/>
              </w:rPr>
            </w:pPr>
            <w:hyperlink r:id="rId984" w:history="1">
              <w:r w:rsidRPr="007018C3">
                <w:rPr>
                  <w:rFonts w:ascii="Arial" w:eastAsia="Times New Roman" w:hAnsi="Arial" w:cs="Arial"/>
                  <w:b/>
                  <w:bCs/>
                  <w:color w:val="0000FF"/>
                  <w:sz w:val="12"/>
                  <w:szCs w:val="12"/>
                  <w:u w:val="single"/>
                  <w:lang w:eastAsia="en-GB"/>
                </w:rPr>
                <w:t>S1-233278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8208EF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4196C7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E6266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FEFC8E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CFACA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C2B7A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B1457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7341B0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CDE1C31" w14:textId="2373483F" w:rsidR="007018C3" w:rsidRPr="007018C3" w:rsidRDefault="007018C3" w:rsidP="007018C3">
            <w:pPr>
              <w:rPr>
                <w:rFonts w:ascii="Arial" w:eastAsia="Times New Roman" w:hAnsi="Arial" w:cs="Arial"/>
                <w:b/>
                <w:bCs/>
                <w:color w:val="0000FF"/>
                <w:sz w:val="12"/>
                <w:szCs w:val="12"/>
                <w:u w:val="single"/>
                <w:lang w:eastAsia="en-GB"/>
              </w:rPr>
            </w:pPr>
            <w:hyperlink r:id="rId985" w:history="1">
              <w:r w:rsidRPr="007018C3">
                <w:rPr>
                  <w:rFonts w:ascii="Arial" w:eastAsia="Times New Roman" w:hAnsi="Arial" w:cs="Arial"/>
                  <w:b/>
                  <w:bCs/>
                  <w:color w:val="0000FF"/>
                  <w:sz w:val="12"/>
                  <w:szCs w:val="12"/>
                  <w:u w:val="single"/>
                  <w:lang w:eastAsia="en-GB"/>
                </w:rPr>
                <w:t>S1-233104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FEC65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PS Data Off exemption for services over IMS DC</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B01E0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20FFF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7EAF7F5" w14:textId="1904376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12EAB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3C2C9EB" w14:textId="6579D9D5" w:rsidR="007018C3" w:rsidRPr="007018C3" w:rsidRDefault="007018C3" w:rsidP="007018C3">
            <w:pPr>
              <w:rPr>
                <w:rFonts w:ascii="Arial" w:eastAsia="Times New Roman" w:hAnsi="Arial" w:cs="Arial"/>
                <w:b/>
                <w:bCs/>
                <w:color w:val="0000FF"/>
                <w:sz w:val="12"/>
                <w:szCs w:val="12"/>
                <w:u w:val="single"/>
                <w:lang w:eastAsia="en-GB"/>
              </w:rPr>
            </w:pPr>
            <w:hyperlink r:id="rId986"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2C8FDA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3B711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12F2F2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A3018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21B39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98373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46CE36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4FEDEB3" w14:textId="2E1A2718" w:rsidR="007018C3" w:rsidRPr="007018C3" w:rsidRDefault="007018C3" w:rsidP="007018C3">
            <w:pPr>
              <w:rPr>
                <w:rFonts w:ascii="Arial" w:eastAsia="Times New Roman" w:hAnsi="Arial" w:cs="Arial"/>
                <w:b/>
                <w:bCs/>
                <w:color w:val="0000FF"/>
                <w:sz w:val="12"/>
                <w:szCs w:val="12"/>
                <w:u w:val="single"/>
                <w:lang w:eastAsia="en-GB"/>
              </w:rPr>
            </w:pPr>
            <w:hyperlink r:id="rId987" w:history="1">
              <w:r w:rsidRPr="007018C3">
                <w:rPr>
                  <w:rFonts w:ascii="Arial" w:eastAsia="Times New Roman" w:hAnsi="Arial" w:cs="Arial"/>
                  <w:b/>
                  <w:bCs/>
                  <w:color w:val="0000FF"/>
                  <w:sz w:val="12"/>
                  <w:szCs w:val="12"/>
                  <w:u w:val="single"/>
                  <w:lang w:eastAsia="en-GB"/>
                </w:rPr>
                <w:t>S1-233105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0B258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pCR for FS_DualSteer Consolidated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4EB17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9E877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044AC26F" w14:textId="51CE487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BFC2BC6" w14:textId="7BB7447B" w:rsidR="007018C3" w:rsidRPr="007018C3" w:rsidRDefault="007018C3" w:rsidP="007018C3">
            <w:pPr>
              <w:rPr>
                <w:rFonts w:ascii="Arial" w:eastAsia="Times New Roman" w:hAnsi="Arial" w:cs="Arial"/>
                <w:b/>
                <w:bCs/>
                <w:color w:val="0000FF"/>
                <w:sz w:val="12"/>
                <w:szCs w:val="12"/>
                <w:u w:val="single"/>
                <w:lang w:eastAsia="en-GB"/>
              </w:rPr>
            </w:pPr>
            <w:hyperlink r:id="rId988" w:history="1">
              <w:r w:rsidRPr="007018C3">
                <w:rPr>
                  <w:rFonts w:ascii="Arial" w:eastAsia="Times New Roman" w:hAnsi="Arial" w:cs="Arial"/>
                  <w:b/>
                  <w:bCs/>
                  <w:color w:val="0000FF"/>
                  <w:sz w:val="12"/>
                  <w:szCs w:val="12"/>
                  <w:u w:val="single"/>
                  <w:lang w:eastAsia="en-GB"/>
                </w:rPr>
                <w:t>S1-233338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427FFFA" w14:textId="49710DF5" w:rsidR="007018C3" w:rsidRPr="007018C3" w:rsidRDefault="007018C3" w:rsidP="007018C3">
            <w:pPr>
              <w:rPr>
                <w:rFonts w:ascii="Arial" w:eastAsia="Times New Roman" w:hAnsi="Arial" w:cs="Arial"/>
                <w:b/>
                <w:bCs/>
                <w:color w:val="0000FF"/>
                <w:sz w:val="12"/>
                <w:szCs w:val="12"/>
                <w:u w:val="single"/>
                <w:lang w:eastAsia="en-GB"/>
              </w:rPr>
            </w:pPr>
            <w:hyperlink r:id="rId98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D940ABC" w14:textId="2A359D4A" w:rsidR="007018C3" w:rsidRPr="007018C3" w:rsidRDefault="007018C3" w:rsidP="007018C3">
            <w:pPr>
              <w:rPr>
                <w:rFonts w:ascii="Arial" w:eastAsia="Times New Roman" w:hAnsi="Arial" w:cs="Arial"/>
                <w:b/>
                <w:bCs/>
                <w:color w:val="0000FF"/>
                <w:sz w:val="12"/>
                <w:szCs w:val="12"/>
                <w:u w:val="single"/>
                <w:lang w:eastAsia="en-GB"/>
              </w:rPr>
            </w:pPr>
            <w:hyperlink r:id="rId990"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36CC4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EB1080A" w14:textId="5B14B00B" w:rsidR="007018C3" w:rsidRPr="007018C3" w:rsidRDefault="007018C3" w:rsidP="007018C3">
            <w:pPr>
              <w:rPr>
                <w:rFonts w:ascii="Arial" w:eastAsia="Times New Roman" w:hAnsi="Arial" w:cs="Arial"/>
                <w:b/>
                <w:bCs/>
                <w:color w:val="0000FF"/>
                <w:sz w:val="12"/>
                <w:szCs w:val="12"/>
                <w:u w:val="single"/>
                <w:lang w:eastAsia="en-GB"/>
              </w:rPr>
            </w:pPr>
            <w:hyperlink r:id="rId991"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88E44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4D72C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DC3C4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805E261"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05C93E7" w14:textId="31DD7ADE" w:rsidR="007018C3" w:rsidRPr="007018C3" w:rsidRDefault="007018C3" w:rsidP="007018C3">
            <w:pPr>
              <w:rPr>
                <w:rFonts w:ascii="Arial" w:eastAsia="Times New Roman" w:hAnsi="Arial" w:cs="Arial"/>
                <w:b/>
                <w:bCs/>
                <w:color w:val="0000FF"/>
                <w:sz w:val="12"/>
                <w:szCs w:val="12"/>
                <w:u w:val="single"/>
                <w:lang w:eastAsia="en-GB"/>
              </w:rPr>
            </w:pPr>
            <w:hyperlink r:id="rId992" w:history="1">
              <w:r w:rsidRPr="007018C3">
                <w:rPr>
                  <w:rFonts w:ascii="Arial" w:eastAsia="Times New Roman" w:hAnsi="Arial" w:cs="Arial"/>
                  <w:b/>
                  <w:bCs/>
                  <w:color w:val="0000FF"/>
                  <w:sz w:val="12"/>
                  <w:szCs w:val="12"/>
                  <w:u w:val="single"/>
                  <w:lang w:eastAsia="en-GB"/>
                </w:rPr>
                <w:t>S1-233106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AA2C2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Upper layer traffic steering and switching over dual 3GPP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1015B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 ETRI, Verizon UK Ltd, US Cellular, Apple, NEC, Thales,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C1D14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EFE21A5" w14:textId="71BE626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2CBB17E" w14:textId="03E955F9" w:rsidR="007018C3" w:rsidRPr="007018C3" w:rsidRDefault="007018C3" w:rsidP="007018C3">
            <w:pPr>
              <w:rPr>
                <w:rFonts w:ascii="Arial" w:eastAsia="Times New Roman" w:hAnsi="Arial" w:cs="Arial"/>
                <w:b/>
                <w:bCs/>
                <w:color w:val="0000FF"/>
                <w:sz w:val="12"/>
                <w:szCs w:val="12"/>
                <w:u w:val="single"/>
                <w:lang w:eastAsia="en-GB"/>
              </w:rPr>
            </w:pPr>
            <w:hyperlink r:id="rId993" w:history="1">
              <w:r w:rsidRPr="007018C3">
                <w:rPr>
                  <w:rFonts w:ascii="Arial" w:eastAsia="Times New Roman" w:hAnsi="Arial" w:cs="Arial"/>
                  <w:b/>
                  <w:bCs/>
                  <w:color w:val="0000FF"/>
                  <w:sz w:val="12"/>
                  <w:szCs w:val="12"/>
                  <w:u w:val="single"/>
                  <w:lang w:eastAsia="en-GB"/>
                </w:rPr>
                <w:t>S1-233336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B651341" w14:textId="2A385132" w:rsidR="007018C3" w:rsidRPr="007018C3" w:rsidRDefault="007018C3" w:rsidP="007018C3">
            <w:pPr>
              <w:rPr>
                <w:rFonts w:ascii="Arial" w:eastAsia="Times New Roman" w:hAnsi="Arial" w:cs="Arial"/>
                <w:b/>
                <w:bCs/>
                <w:color w:val="0000FF"/>
                <w:sz w:val="12"/>
                <w:szCs w:val="12"/>
                <w:u w:val="single"/>
                <w:lang w:eastAsia="en-GB"/>
              </w:rPr>
            </w:pPr>
            <w:hyperlink r:id="rId99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FA06E6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8B8D5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5E2F55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EEB48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3482E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32A48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C3A82CC" w14:textId="77777777" w:rsidTr="00FB08AF">
        <w:trPr>
          <w:trHeight w:val="58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4CA5CF5" w14:textId="1D214495" w:rsidR="007018C3" w:rsidRPr="007018C3" w:rsidRDefault="007018C3" w:rsidP="007018C3">
            <w:pPr>
              <w:rPr>
                <w:rFonts w:ascii="Arial" w:eastAsia="Times New Roman" w:hAnsi="Arial" w:cs="Arial"/>
                <w:b/>
                <w:bCs/>
                <w:color w:val="0000FF"/>
                <w:sz w:val="12"/>
                <w:szCs w:val="12"/>
                <w:u w:val="single"/>
                <w:lang w:eastAsia="en-GB"/>
              </w:rPr>
            </w:pPr>
            <w:hyperlink r:id="rId995" w:history="1">
              <w:r w:rsidRPr="007018C3">
                <w:rPr>
                  <w:rFonts w:ascii="Arial" w:eastAsia="Times New Roman" w:hAnsi="Arial" w:cs="Arial"/>
                  <w:b/>
                  <w:bCs/>
                  <w:color w:val="0000FF"/>
                  <w:sz w:val="12"/>
                  <w:szCs w:val="12"/>
                  <w:u w:val="single"/>
                  <w:lang w:eastAsia="en-GB"/>
                </w:rPr>
                <w:t>S1-233107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25CC9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DualSteer Normative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CA5F4F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 ETRI, Verizon UK Ltd, US Cellular, Apple, NEC, Thales, Novamint, Viasat, CeWIT, JSAT, Ligado, Omnispace, SA Catapult, Avanti, Hughes, Gilat, Terrestar Solutions, Inmarsat, Sateliot, TTP, ESA, Intelsat, Gatehouse, University of Surrey, SES, Hispasat, Airbus, Eutelsat, MITRE, Nokia, Nokia Shanghai Bell, SyncTechno, InterDigital, Lockeed Martin, IRT Saint Exupery, Tencent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5B45F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9819C6D" w14:textId="2FD2089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557AC8A" w14:textId="5939216E" w:rsidR="007018C3" w:rsidRPr="007018C3" w:rsidRDefault="007018C3" w:rsidP="007018C3">
            <w:pPr>
              <w:rPr>
                <w:rFonts w:ascii="Arial" w:eastAsia="Times New Roman" w:hAnsi="Arial" w:cs="Arial"/>
                <w:b/>
                <w:bCs/>
                <w:color w:val="0000FF"/>
                <w:sz w:val="12"/>
                <w:szCs w:val="12"/>
                <w:u w:val="single"/>
                <w:lang w:eastAsia="en-GB"/>
              </w:rPr>
            </w:pPr>
            <w:hyperlink r:id="rId996" w:history="1">
              <w:r w:rsidRPr="007018C3">
                <w:rPr>
                  <w:rFonts w:ascii="Arial" w:eastAsia="Times New Roman" w:hAnsi="Arial" w:cs="Arial"/>
                  <w:b/>
                  <w:bCs/>
                  <w:color w:val="0000FF"/>
                  <w:sz w:val="12"/>
                  <w:szCs w:val="12"/>
                  <w:u w:val="single"/>
                  <w:lang w:eastAsia="en-GB"/>
                </w:rPr>
                <w:t>S1-233337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F831C40" w14:textId="2ABA67DC" w:rsidR="007018C3" w:rsidRPr="007018C3" w:rsidRDefault="007018C3" w:rsidP="007018C3">
            <w:pPr>
              <w:rPr>
                <w:rFonts w:ascii="Arial" w:eastAsia="Times New Roman" w:hAnsi="Arial" w:cs="Arial"/>
                <w:b/>
                <w:bCs/>
                <w:color w:val="0000FF"/>
                <w:sz w:val="12"/>
                <w:szCs w:val="12"/>
                <w:u w:val="single"/>
                <w:lang w:eastAsia="en-GB"/>
              </w:rPr>
            </w:pPr>
            <w:hyperlink r:id="rId99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3DF8F3B" w14:textId="49FEA4BD" w:rsidR="007018C3" w:rsidRPr="007018C3" w:rsidRDefault="007018C3" w:rsidP="007018C3">
            <w:pPr>
              <w:rPr>
                <w:rFonts w:ascii="Arial" w:eastAsia="Times New Roman" w:hAnsi="Arial" w:cs="Arial"/>
                <w:b/>
                <w:bCs/>
                <w:color w:val="0000FF"/>
                <w:sz w:val="12"/>
                <w:szCs w:val="12"/>
                <w:u w:val="single"/>
                <w:lang w:eastAsia="en-GB"/>
              </w:rPr>
            </w:pPr>
            <w:hyperlink r:id="rId998"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28684F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DA75928" w14:textId="08804D1C" w:rsidR="007018C3" w:rsidRPr="007018C3" w:rsidRDefault="007018C3" w:rsidP="007018C3">
            <w:pPr>
              <w:rPr>
                <w:rFonts w:ascii="Arial" w:eastAsia="Times New Roman" w:hAnsi="Arial" w:cs="Arial"/>
                <w:b/>
                <w:bCs/>
                <w:color w:val="0000FF"/>
                <w:sz w:val="12"/>
                <w:szCs w:val="12"/>
                <w:u w:val="single"/>
                <w:lang w:eastAsia="en-GB"/>
              </w:rPr>
            </w:pPr>
            <w:hyperlink r:id="rId999"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8144F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E3C2C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57BCD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57649EAA"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BB89E87" w14:textId="494FA9D3" w:rsidR="007018C3" w:rsidRPr="007018C3" w:rsidRDefault="007018C3" w:rsidP="007018C3">
            <w:pPr>
              <w:rPr>
                <w:rFonts w:ascii="Arial" w:eastAsia="Times New Roman" w:hAnsi="Arial" w:cs="Arial"/>
                <w:b/>
                <w:bCs/>
                <w:color w:val="0000FF"/>
                <w:sz w:val="12"/>
                <w:szCs w:val="12"/>
                <w:u w:val="single"/>
                <w:lang w:eastAsia="en-GB"/>
              </w:rPr>
            </w:pPr>
            <w:hyperlink r:id="rId1000" w:history="1">
              <w:r w:rsidRPr="007018C3">
                <w:rPr>
                  <w:rFonts w:ascii="Arial" w:eastAsia="Times New Roman" w:hAnsi="Arial" w:cs="Arial"/>
                  <w:b/>
                  <w:bCs/>
                  <w:color w:val="0000FF"/>
                  <w:sz w:val="12"/>
                  <w:szCs w:val="12"/>
                  <w:u w:val="single"/>
                  <w:lang w:eastAsia="en-GB"/>
                </w:rPr>
                <w:t>S1-233108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4A699C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Integrated Sensing and Communication Phase 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6654C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7344D4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4229637A" w14:textId="279FAC5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FCA2B3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9E95DA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8BBE7F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BBE4C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E80914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55198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66376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BADA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C3F967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A27BEB1" w14:textId="095408DD" w:rsidR="007018C3" w:rsidRPr="007018C3" w:rsidRDefault="007018C3" w:rsidP="007018C3">
            <w:pPr>
              <w:rPr>
                <w:rFonts w:ascii="Arial" w:eastAsia="Times New Roman" w:hAnsi="Arial" w:cs="Arial"/>
                <w:b/>
                <w:bCs/>
                <w:color w:val="0000FF"/>
                <w:sz w:val="12"/>
                <w:szCs w:val="12"/>
                <w:u w:val="single"/>
                <w:lang w:eastAsia="en-GB"/>
              </w:rPr>
            </w:pPr>
            <w:hyperlink r:id="rId1001" w:history="1">
              <w:r w:rsidRPr="007018C3">
                <w:rPr>
                  <w:rFonts w:ascii="Arial" w:eastAsia="Times New Roman" w:hAnsi="Arial" w:cs="Arial"/>
                  <w:b/>
                  <w:bCs/>
                  <w:color w:val="0000FF"/>
                  <w:sz w:val="12"/>
                  <w:szCs w:val="12"/>
                  <w:u w:val="single"/>
                  <w:lang w:eastAsia="en-GB"/>
                </w:rPr>
                <w:t>S1-233109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1CB6B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Integrated Sensing and Communication Phase 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3E65B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CMDI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753B1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3B8DDF6E" w14:textId="33A2931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8DD532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DCCD2E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5C3641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3E3E2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880DCD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2A5F6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3FEF0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66A1C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CE5829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E7B404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S1-233110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95E75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Inclusion of Sensing Assistance Information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7DD23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vivo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9A82C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55FE3A50" w14:textId="7EF2AAC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D5D06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4C82711" w14:textId="1E71EB99" w:rsidR="007018C3" w:rsidRPr="007018C3" w:rsidRDefault="007018C3" w:rsidP="007018C3">
            <w:pPr>
              <w:rPr>
                <w:rFonts w:ascii="Arial" w:eastAsia="Times New Roman" w:hAnsi="Arial" w:cs="Arial"/>
                <w:b/>
                <w:bCs/>
                <w:color w:val="0000FF"/>
                <w:sz w:val="12"/>
                <w:szCs w:val="12"/>
                <w:u w:val="single"/>
                <w:lang w:eastAsia="en-GB"/>
              </w:rPr>
            </w:pPr>
            <w:hyperlink r:id="rId100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D8FA8B1" w14:textId="1A6673A3" w:rsidR="007018C3" w:rsidRPr="007018C3" w:rsidRDefault="007018C3" w:rsidP="007018C3">
            <w:pPr>
              <w:rPr>
                <w:rFonts w:ascii="Arial" w:eastAsia="Times New Roman" w:hAnsi="Arial" w:cs="Arial"/>
                <w:b/>
                <w:bCs/>
                <w:color w:val="0000FF"/>
                <w:sz w:val="12"/>
                <w:szCs w:val="12"/>
                <w:u w:val="single"/>
                <w:lang w:eastAsia="en-GB"/>
              </w:rPr>
            </w:pPr>
            <w:hyperlink r:id="rId1003"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B476F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E86F257" w14:textId="27956220" w:rsidR="007018C3" w:rsidRPr="007018C3" w:rsidRDefault="007018C3" w:rsidP="007018C3">
            <w:pPr>
              <w:rPr>
                <w:rFonts w:ascii="Arial" w:eastAsia="Times New Roman" w:hAnsi="Arial" w:cs="Arial"/>
                <w:b/>
                <w:bCs/>
                <w:color w:val="0000FF"/>
                <w:sz w:val="12"/>
                <w:szCs w:val="12"/>
                <w:u w:val="single"/>
                <w:lang w:eastAsia="en-GB"/>
              </w:rPr>
            </w:pPr>
            <w:hyperlink r:id="rId1004"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A0B9A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A3877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35793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E377E7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BCFACFB" w14:textId="08F49D90" w:rsidR="007018C3" w:rsidRPr="007018C3" w:rsidRDefault="007018C3" w:rsidP="007018C3">
            <w:pPr>
              <w:rPr>
                <w:rFonts w:ascii="Arial" w:eastAsia="Times New Roman" w:hAnsi="Arial" w:cs="Arial"/>
                <w:b/>
                <w:bCs/>
                <w:color w:val="0000FF"/>
                <w:sz w:val="12"/>
                <w:szCs w:val="12"/>
                <w:u w:val="single"/>
                <w:lang w:eastAsia="en-GB"/>
              </w:rPr>
            </w:pPr>
            <w:hyperlink r:id="rId1005" w:history="1">
              <w:r w:rsidRPr="007018C3">
                <w:rPr>
                  <w:rFonts w:ascii="Arial" w:eastAsia="Times New Roman" w:hAnsi="Arial" w:cs="Arial"/>
                  <w:b/>
                  <w:bCs/>
                  <w:color w:val="0000FF"/>
                  <w:sz w:val="12"/>
                  <w:szCs w:val="12"/>
                  <w:u w:val="single"/>
                  <w:lang w:eastAsia="en-GB"/>
                </w:rPr>
                <w:t>S1-233111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92BCF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paper on enhancements to IMS for new GEO global call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0CA3B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vivo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9688E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4245CC4C" w14:textId="3E8DAB8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7300A6E" w14:textId="51F2D21A" w:rsidR="007018C3" w:rsidRPr="007018C3" w:rsidRDefault="007018C3" w:rsidP="007018C3">
            <w:pPr>
              <w:rPr>
                <w:rFonts w:ascii="Arial" w:eastAsia="Times New Roman" w:hAnsi="Arial" w:cs="Arial"/>
                <w:b/>
                <w:bCs/>
                <w:color w:val="0000FF"/>
                <w:sz w:val="12"/>
                <w:szCs w:val="12"/>
                <w:u w:val="single"/>
                <w:lang w:eastAsia="en-GB"/>
              </w:rPr>
            </w:pPr>
            <w:hyperlink r:id="rId1006" w:history="1">
              <w:r w:rsidRPr="007018C3">
                <w:rPr>
                  <w:rFonts w:ascii="Arial" w:eastAsia="Times New Roman" w:hAnsi="Arial" w:cs="Arial"/>
                  <w:b/>
                  <w:bCs/>
                  <w:color w:val="0000FF"/>
                  <w:sz w:val="12"/>
                  <w:szCs w:val="12"/>
                  <w:u w:val="single"/>
                  <w:lang w:eastAsia="en-GB"/>
                </w:rPr>
                <w:t>S1-233290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90CFDB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26E5AE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EA323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389FA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F608E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63C8F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C5617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830200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1FB0534" w14:textId="3A966065" w:rsidR="007018C3" w:rsidRPr="007018C3" w:rsidRDefault="007018C3" w:rsidP="007018C3">
            <w:pPr>
              <w:rPr>
                <w:rFonts w:ascii="Arial" w:eastAsia="Times New Roman" w:hAnsi="Arial" w:cs="Arial"/>
                <w:b/>
                <w:bCs/>
                <w:color w:val="0000FF"/>
                <w:sz w:val="12"/>
                <w:szCs w:val="12"/>
                <w:u w:val="single"/>
                <w:lang w:eastAsia="en-GB"/>
              </w:rPr>
            </w:pPr>
            <w:hyperlink r:id="rId1007" w:history="1">
              <w:r w:rsidRPr="007018C3">
                <w:rPr>
                  <w:rFonts w:ascii="Arial" w:eastAsia="Times New Roman" w:hAnsi="Arial" w:cs="Arial"/>
                  <w:b/>
                  <w:bCs/>
                  <w:color w:val="0000FF"/>
                  <w:sz w:val="12"/>
                  <w:szCs w:val="12"/>
                  <w:u w:val="single"/>
                  <w:lang w:eastAsia="en-GB"/>
                </w:rPr>
                <w:t>S1-233112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60366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Inclusion of Sensing Assistance Information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B78333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vivo, Lenovo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D52D63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12075AB" w14:textId="5BFAD00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4F85B5B" w14:textId="3F4C2E99" w:rsidR="007018C3" w:rsidRPr="007018C3" w:rsidRDefault="007018C3" w:rsidP="007018C3">
            <w:pPr>
              <w:rPr>
                <w:rFonts w:ascii="Arial" w:eastAsia="Times New Roman" w:hAnsi="Arial" w:cs="Arial"/>
                <w:b/>
                <w:bCs/>
                <w:color w:val="0000FF"/>
                <w:sz w:val="12"/>
                <w:szCs w:val="12"/>
                <w:u w:val="single"/>
                <w:lang w:eastAsia="en-GB"/>
              </w:rPr>
            </w:pPr>
            <w:hyperlink r:id="rId1008" w:history="1">
              <w:r w:rsidRPr="007018C3">
                <w:rPr>
                  <w:rFonts w:ascii="Arial" w:eastAsia="Times New Roman" w:hAnsi="Arial" w:cs="Arial"/>
                  <w:b/>
                  <w:bCs/>
                  <w:color w:val="0000FF"/>
                  <w:sz w:val="12"/>
                  <w:szCs w:val="12"/>
                  <w:u w:val="single"/>
                  <w:lang w:eastAsia="en-GB"/>
                </w:rPr>
                <w:t>S1-233310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6D57066" w14:textId="08BA31EE" w:rsidR="007018C3" w:rsidRPr="007018C3" w:rsidRDefault="007018C3" w:rsidP="007018C3">
            <w:pPr>
              <w:rPr>
                <w:rFonts w:ascii="Arial" w:eastAsia="Times New Roman" w:hAnsi="Arial" w:cs="Arial"/>
                <w:b/>
                <w:bCs/>
                <w:color w:val="0000FF"/>
                <w:sz w:val="12"/>
                <w:szCs w:val="12"/>
                <w:u w:val="single"/>
                <w:lang w:eastAsia="en-GB"/>
              </w:rPr>
            </w:pPr>
            <w:hyperlink r:id="rId100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545D7B1" w14:textId="06E8A224" w:rsidR="007018C3" w:rsidRPr="007018C3" w:rsidRDefault="007018C3" w:rsidP="007018C3">
            <w:pPr>
              <w:rPr>
                <w:rFonts w:ascii="Arial" w:eastAsia="Times New Roman" w:hAnsi="Arial" w:cs="Arial"/>
                <w:b/>
                <w:bCs/>
                <w:color w:val="0000FF"/>
                <w:sz w:val="12"/>
                <w:szCs w:val="12"/>
                <w:u w:val="single"/>
                <w:lang w:eastAsia="en-GB"/>
              </w:rPr>
            </w:pPr>
            <w:hyperlink r:id="rId1010"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37064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9CFACAD" w14:textId="2C632DCB" w:rsidR="007018C3" w:rsidRPr="007018C3" w:rsidRDefault="007018C3" w:rsidP="007018C3">
            <w:pPr>
              <w:rPr>
                <w:rFonts w:ascii="Arial" w:eastAsia="Times New Roman" w:hAnsi="Arial" w:cs="Arial"/>
                <w:b/>
                <w:bCs/>
                <w:color w:val="0000FF"/>
                <w:sz w:val="12"/>
                <w:szCs w:val="12"/>
                <w:u w:val="single"/>
                <w:lang w:eastAsia="en-GB"/>
              </w:rPr>
            </w:pPr>
            <w:hyperlink r:id="rId1011"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F204F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58576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C1719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BF29BFD"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948E54A" w14:textId="0656EA09" w:rsidR="007018C3" w:rsidRPr="007018C3" w:rsidRDefault="007018C3" w:rsidP="007018C3">
            <w:pPr>
              <w:rPr>
                <w:rFonts w:ascii="Arial" w:eastAsia="Times New Roman" w:hAnsi="Arial" w:cs="Arial"/>
                <w:b/>
                <w:bCs/>
                <w:color w:val="0000FF"/>
                <w:sz w:val="12"/>
                <w:szCs w:val="12"/>
                <w:u w:val="single"/>
                <w:lang w:eastAsia="en-GB"/>
              </w:rPr>
            </w:pPr>
            <w:hyperlink r:id="rId1012" w:history="1">
              <w:r w:rsidRPr="007018C3">
                <w:rPr>
                  <w:rFonts w:ascii="Arial" w:eastAsia="Times New Roman" w:hAnsi="Arial" w:cs="Arial"/>
                  <w:b/>
                  <w:bCs/>
                  <w:color w:val="0000FF"/>
                  <w:sz w:val="12"/>
                  <w:szCs w:val="12"/>
                  <w:u w:val="single"/>
                  <w:lang w:eastAsia="en-GB"/>
                </w:rPr>
                <w:t>S1-233113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C9105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Study on Task-driven Cooperative Intelligent Cluster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28618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CEPRI, China Unicom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D75D7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16E18D7" w14:textId="400BA94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129D6C7" w14:textId="4255ECAD" w:rsidR="007018C3" w:rsidRPr="007018C3" w:rsidRDefault="007018C3" w:rsidP="007018C3">
            <w:pPr>
              <w:rPr>
                <w:rFonts w:ascii="Arial" w:eastAsia="Times New Roman" w:hAnsi="Arial" w:cs="Arial"/>
                <w:b/>
                <w:bCs/>
                <w:color w:val="0000FF"/>
                <w:sz w:val="12"/>
                <w:szCs w:val="12"/>
                <w:u w:val="single"/>
                <w:lang w:eastAsia="en-GB"/>
              </w:rPr>
            </w:pPr>
            <w:hyperlink r:id="rId1013" w:history="1">
              <w:r w:rsidRPr="007018C3">
                <w:rPr>
                  <w:rFonts w:ascii="Arial" w:eastAsia="Times New Roman" w:hAnsi="Arial" w:cs="Arial"/>
                  <w:b/>
                  <w:bCs/>
                  <w:color w:val="0000FF"/>
                  <w:sz w:val="12"/>
                  <w:szCs w:val="12"/>
                  <w:u w:val="single"/>
                  <w:lang w:eastAsia="en-GB"/>
                </w:rPr>
                <w:t>S1-233581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D214C0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16DE00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F37B3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6EEECD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7004F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20987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2B297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2B2C08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5570050" w14:textId="52C0A6B2" w:rsidR="007018C3" w:rsidRPr="007018C3" w:rsidRDefault="007018C3" w:rsidP="007018C3">
            <w:pPr>
              <w:rPr>
                <w:rFonts w:ascii="Arial" w:eastAsia="Times New Roman" w:hAnsi="Arial" w:cs="Arial"/>
                <w:b/>
                <w:bCs/>
                <w:color w:val="0000FF"/>
                <w:sz w:val="12"/>
                <w:szCs w:val="12"/>
                <w:u w:val="single"/>
                <w:lang w:eastAsia="en-GB"/>
              </w:rPr>
            </w:pPr>
            <w:hyperlink r:id="rId1014" w:history="1">
              <w:r w:rsidRPr="007018C3">
                <w:rPr>
                  <w:rFonts w:ascii="Arial" w:eastAsia="Times New Roman" w:hAnsi="Arial" w:cs="Arial"/>
                  <w:b/>
                  <w:bCs/>
                  <w:color w:val="0000FF"/>
                  <w:sz w:val="12"/>
                  <w:szCs w:val="12"/>
                  <w:u w:val="single"/>
                  <w:lang w:eastAsia="en-GB"/>
                </w:rPr>
                <w:t>S1-233114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5B401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Task-driven Cooperative Intelligent Cluster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5A044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CEPRI, China Unicom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07187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E4F345A" w14:textId="1A69277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CF905D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86216D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61435F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0670D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C6ED6D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334F6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1F3E5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4ACFC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FEF14B8"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E905A4C" w14:textId="63A630BE" w:rsidR="007018C3" w:rsidRPr="007018C3" w:rsidRDefault="007018C3" w:rsidP="007018C3">
            <w:pPr>
              <w:rPr>
                <w:rFonts w:ascii="Arial" w:eastAsia="Times New Roman" w:hAnsi="Arial" w:cs="Arial"/>
                <w:b/>
                <w:bCs/>
                <w:color w:val="0000FF"/>
                <w:sz w:val="12"/>
                <w:szCs w:val="12"/>
                <w:u w:val="single"/>
                <w:lang w:eastAsia="en-GB"/>
              </w:rPr>
            </w:pPr>
            <w:hyperlink r:id="rId1015" w:history="1">
              <w:r w:rsidRPr="007018C3">
                <w:rPr>
                  <w:rFonts w:ascii="Arial" w:eastAsia="Times New Roman" w:hAnsi="Arial" w:cs="Arial"/>
                  <w:b/>
                  <w:bCs/>
                  <w:color w:val="0000FF"/>
                  <w:sz w:val="12"/>
                  <w:szCs w:val="12"/>
                  <w:u w:val="single"/>
                  <w:lang w:eastAsia="en-GB"/>
                </w:rPr>
                <w:t>S1-233115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2E507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Energy Efficiency as a Service Criteria requirements update with agreed CPRs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757D7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Nokia, Nokia Shanghai Bell,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FE768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19C0ED25" w14:textId="4F1BB59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BDF6F4C" w14:textId="5B1D2063" w:rsidR="007018C3" w:rsidRPr="007018C3" w:rsidRDefault="007018C3" w:rsidP="007018C3">
            <w:pPr>
              <w:rPr>
                <w:rFonts w:ascii="Arial" w:eastAsia="Times New Roman" w:hAnsi="Arial" w:cs="Arial"/>
                <w:b/>
                <w:bCs/>
                <w:color w:val="0000FF"/>
                <w:sz w:val="12"/>
                <w:szCs w:val="12"/>
                <w:u w:val="single"/>
                <w:lang w:eastAsia="en-GB"/>
              </w:rPr>
            </w:pPr>
            <w:hyperlink r:id="rId1016" w:history="1">
              <w:r w:rsidRPr="007018C3">
                <w:rPr>
                  <w:rFonts w:ascii="Arial" w:eastAsia="Times New Roman" w:hAnsi="Arial" w:cs="Arial"/>
                  <w:b/>
                  <w:bCs/>
                  <w:color w:val="0000FF"/>
                  <w:sz w:val="12"/>
                  <w:szCs w:val="12"/>
                  <w:u w:val="single"/>
                  <w:lang w:eastAsia="en-GB"/>
                </w:rPr>
                <w:t>S1-233453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5BD75C6" w14:textId="7AEBE0EB" w:rsidR="007018C3" w:rsidRPr="007018C3" w:rsidRDefault="007018C3" w:rsidP="007018C3">
            <w:pPr>
              <w:rPr>
                <w:rFonts w:ascii="Arial" w:eastAsia="Times New Roman" w:hAnsi="Arial" w:cs="Arial"/>
                <w:b/>
                <w:bCs/>
                <w:color w:val="0000FF"/>
                <w:sz w:val="12"/>
                <w:szCs w:val="12"/>
                <w:u w:val="single"/>
                <w:lang w:eastAsia="en-GB"/>
              </w:rPr>
            </w:pPr>
            <w:hyperlink r:id="rId101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05C0B7D" w14:textId="6A77FEC0" w:rsidR="007018C3" w:rsidRPr="007018C3" w:rsidRDefault="007018C3" w:rsidP="007018C3">
            <w:pPr>
              <w:rPr>
                <w:rFonts w:ascii="Arial" w:eastAsia="Times New Roman" w:hAnsi="Arial" w:cs="Arial"/>
                <w:b/>
                <w:bCs/>
                <w:color w:val="0000FF"/>
                <w:sz w:val="12"/>
                <w:szCs w:val="12"/>
                <w:u w:val="single"/>
                <w:lang w:eastAsia="en-GB"/>
              </w:rPr>
            </w:pPr>
            <w:hyperlink r:id="rId1018"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6319D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8645DA9" w14:textId="5D38C2BC" w:rsidR="007018C3" w:rsidRPr="007018C3" w:rsidRDefault="007018C3" w:rsidP="007018C3">
            <w:pPr>
              <w:rPr>
                <w:rFonts w:ascii="Arial" w:eastAsia="Times New Roman" w:hAnsi="Arial" w:cs="Arial"/>
                <w:b/>
                <w:bCs/>
                <w:color w:val="0000FF"/>
                <w:sz w:val="12"/>
                <w:szCs w:val="12"/>
                <w:u w:val="single"/>
                <w:lang w:eastAsia="en-GB"/>
              </w:rPr>
            </w:pPr>
            <w:hyperlink r:id="rId1019"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D6A023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6E418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7975C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789EF16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1FACB95" w14:textId="67A1A522" w:rsidR="007018C3" w:rsidRPr="007018C3" w:rsidRDefault="007018C3" w:rsidP="007018C3">
            <w:pPr>
              <w:rPr>
                <w:rFonts w:ascii="Arial" w:eastAsia="Times New Roman" w:hAnsi="Arial" w:cs="Arial"/>
                <w:b/>
                <w:bCs/>
                <w:color w:val="0000FF"/>
                <w:sz w:val="12"/>
                <w:szCs w:val="12"/>
                <w:u w:val="single"/>
                <w:lang w:eastAsia="en-GB"/>
              </w:rPr>
            </w:pPr>
            <w:hyperlink r:id="rId1020" w:history="1">
              <w:r w:rsidRPr="007018C3">
                <w:rPr>
                  <w:rFonts w:ascii="Arial" w:eastAsia="Times New Roman" w:hAnsi="Arial" w:cs="Arial"/>
                  <w:b/>
                  <w:bCs/>
                  <w:color w:val="0000FF"/>
                  <w:sz w:val="12"/>
                  <w:szCs w:val="12"/>
                  <w:u w:val="single"/>
                  <w:lang w:eastAsia="en-GB"/>
                </w:rPr>
                <w:t>S1-233116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D60EC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Consolidation requirements update with leftover PRs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A6FB7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AE9B3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7.9.1</w:t>
            </w:r>
          </w:p>
        </w:tc>
        <w:tc>
          <w:tcPr>
            <w:tcW w:w="940" w:type="dxa"/>
            <w:tcBorders>
              <w:top w:val="nil"/>
              <w:left w:val="nil"/>
              <w:bottom w:val="single" w:sz="4" w:space="0" w:color="A6A6A6"/>
              <w:right w:val="nil"/>
            </w:tcBorders>
            <w:tcMar>
              <w:left w:w="28" w:type="dxa"/>
              <w:right w:w="28" w:type="dxa"/>
            </w:tcMar>
          </w:tcPr>
          <w:p w14:paraId="59BCDB77" w14:textId="7511D53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6CD8D2B" w14:textId="6DF255EC" w:rsidR="007018C3" w:rsidRPr="007018C3" w:rsidRDefault="007018C3" w:rsidP="007018C3">
            <w:pPr>
              <w:rPr>
                <w:rFonts w:ascii="Arial" w:eastAsia="Times New Roman" w:hAnsi="Arial" w:cs="Arial"/>
                <w:b/>
                <w:bCs/>
                <w:color w:val="0000FF"/>
                <w:sz w:val="12"/>
                <w:szCs w:val="12"/>
                <w:u w:val="single"/>
                <w:lang w:eastAsia="en-GB"/>
              </w:rPr>
            </w:pPr>
            <w:hyperlink r:id="rId1021" w:history="1">
              <w:r w:rsidRPr="007018C3">
                <w:rPr>
                  <w:rFonts w:ascii="Arial" w:eastAsia="Times New Roman" w:hAnsi="Arial" w:cs="Arial"/>
                  <w:b/>
                  <w:bCs/>
                  <w:color w:val="0000FF"/>
                  <w:sz w:val="12"/>
                  <w:szCs w:val="12"/>
                  <w:u w:val="single"/>
                  <w:lang w:eastAsia="en-GB"/>
                </w:rPr>
                <w:t>S1-233451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6AD769A" w14:textId="4E8E066B" w:rsidR="007018C3" w:rsidRPr="007018C3" w:rsidRDefault="007018C3" w:rsidP="007018C3">
            <w:pPr>
              <w:rPr>
                <w:rFonts w:ascii="Arial" w:eastAsia="Times New Roman" w:hAnsi="Arial" w:cs="Arial"/>
                <w:b/>
                <w:bCs/>
                <w:color w:val="0000FF"/>
                <w:sz w:val="12"/>
                <w:szCs w:val="12"/>
                <w:u w:val="single"/>
                <w:lang w:eastAsia="en-GB"/>
              </w:rPr>
            </w:pPr>
            <w:hyperlink r:id="rId102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7ABC378" w14:textId="3EF5155E" w:rsidR="007018C3" w:rsidRPr="007018C3" w:rsidRDefault="007018C3" w:rsidP="007018C3">
            <w:pPr>
              <w:rPr>
                <w:rFonts w:ascii="Arial" w:eastAsia="Times New Roman" w:hAnsi="Arial" w:cs="Arial"/>
                <w:b/>
                <w:bCs/>
                <w:color w:val="0000FF"/>
                <w:sz w:val="12"/>
                <w:szCs w:val="12"/>
                <w:u w:val="single"/>
                <w:lang w:eastAsia="en-GB"/>
              </w:rPr>
            </w:pPr>
            <w:hyperlink r:id="rId1023" w:history="1">
              <w:r w:rsidRPr="007018C3">
                <w:rPr>
                  <w:rFonts w:ascii="Arial" w:eastAsia="Times New Roman" w:hAnsi="Arial" w:cs="Arial"/>
                  <w:b/>
                  <w:bCs/>
                  <w:color w:val="0000FF"/>
                  <w:sz w:val="12"/>
                  <w:szCs w:val="12"/>
                  <w:u w:val="single"/>
                  <w:lang w:eastAsia="en-GB"/>
                </w:rPr>
                <w:t>22.882</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3769E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89A08D5" w14:textId="7EEDD9DC" w:rsidR="007018C3" w:rsidRPr="007018C3" w:rsidRDefault="007018C3" w:rsidP="007018C3">
            <w:pPr>
              <w:rPr>
                <w:rFonts w:ascii="Arial" w:eastAsia="Times New Roman" w:hAnsi="Arial" w:cs="Arial"/>
                <w:b/>
                <w:bCs/>
                <w:color w:val="0000FF"/>
                <w:sz w:val="12"/>
                <w:szCs w:val="12"/>
                <w:u w:val="single"/>
                <w:lang w:eastAsia="en-GB"/>
              </w:rPr>
            </w:pPr>
            <w:hyperlink r:id="rId1024" w:history="1">
              <w:r w:rsidRPr="007018C3">
                <w:rPr>
                  <w:rFonts w:ascii="Arial" w:eastAsia="Times New Roman" w:hAnsi="Arial" w:cs="Arial"/>
                  <w:b/>
                  <w:bCs/>
                  <w:color w:val="0000FF"/>
                  <w:sz w:val="12"/>
                  <w:szCs w:val="12"/>
                  <w:u w:val="single"/>
                  <w:lang w:eastAsia="en-GB"/>
                </w:rPr>
                <w:t>FS_EnergyServ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85178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8762A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85637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59A2CBA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4A0E248" w14:textId="7818A478" w:rsidR="007018C3" w:rsidRPr="007018C3" w:rsidRDefault="007018C3" w:rsidP="007018C3">
            <w:pPr>
              <w:rPr>
                <w:rFonts w:ascii="Arial" w:eastAsia="Times New Roman" w:hAnsi="Arial" w:cs="Arial"/>
                <w:b/>
                <w:bCs/>
                <w:color w:val="0000FF"/>
                <w:sz w:val="12"/>
                <w:szCs w:val="12"/>
                <w:u w:val="single"/>
                <w:lang w:eastAsia="en-GB"/>
              </w:rPr>
            </w:pPr>
            <w:hyperlink r:id="rId1025" w:history="1">
              <w:r w:rsidRPr="007018C3">
                <w:rPr>
                  <w:rFonts w:ascii="Arial" w:eastAsia="Times New Roman" w:hAnsi="Arial" w:cs="Arial"/>
                  <w:b/>
                  <w:bCs/>
                  <w:color w:val="0000FF"/>
                  <w:sz w:val="12"/>
                  <w:szCs w:val="12"/>
                  <w:u w:val="single"/>
                  <w:lang w:eastAsia="en-GB"/>
                </w:rPr>
                <w:t>S1-233117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B1585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Energy Efficiency as a Service Criteria requirements update with newly agreed CPRs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39E13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262A0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1E10094F" w14:textId="482C9E4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6698452" w14:textId="63C59D57" w:rsidR="007018C3" w:rsidRPr="007018C3" w:rsidRDefault="007018C3" w:rsidP="007018C3">
            <w:pPr>
              <w:rPr>
                <w:rFonts w:ascii="Arial" w:eastAsia="Times New Roman" w:hAnsi="Arial" w:cs="Arial"/>
                <w:b/>
                <w:bCs/>
                <w:color w:val="0000FF"/>
                <w:sz w:val="12"/>
                <w:szCs w:val="12"/>
                <w:u w:val="single"/>
                <w:lang w:eastAsia="en-GB"/>
              </w:rPr>
            </w:pPr>
            <w:hyperlink r:id="rId1026" w:history="1">
              <w:r w:rsidRPr="007018C3">
                <w:rPr>
                  <w:rFonts w:ascii="Arial" w:eastAsia="Times New Roman" w:hAnsi="Arial" w:cs="Arial"/>
                  <w:b/>
                  <w:bCs/>
                  <w:color w:val="0000FF"/>
                  <w:sz w:val="12"/>
                  <w:szCs w:val="12"/>
                  <w:u w:val="single"/>
                  <w:lang w:eastAsia="en-GB"/>
                </w:rPr>
                <w:t>S1-233454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905E714" w14:textId="2AC13225" w:rsidR="007018C3" w:rsidRPr="007018C3" w:rsidRDefault="007018C3" w:rsidP="007018C3">
            <w:pPr>
              <w:rPr>
                <w:rFonts w:ascii="Arial" w:eastAsia="Times New Roman" w:hAnsi="Arial" w:cs="Arial"/>
                <w:b/>
                <w:bCs/>
                <w:color w:val="0000FF"/>
                <w:sz w:val="12"/>
                <w:szCs w:val="12"/>
                <w:u w:val="single"/>
                <w:lang w:eastAsia="en-GB"/>
              </w:rPr>
            </w:pPr>
            <w:hyperlink r:id="rId102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27EA0F7" w14:textId="2CE2F464" w:rsidR="007018C3" w:rsidRPr="007018C3" w:rsidRDefault="007018C3" w:rsidP="007018C3">
            <w:pPr>
              <w:rPr>
                <w:rFonts w:ascii="Arial" w:eastAsia="Times New Roman" w:hAnsi="Arial" w:cs="Arial"/>
                <w:b/>
                <w:bCs/>
                <w:color w:val="0000FF"/>
                <w:sz w:val="12"/>
                <w:szCs w:val="12"/>
                <w:u w:val="single"/>
                <w:lang w:eastAsia="en-GB"/>
              </w:rPr>
            </w:pPr>
            <w:hyperlink r:id="rId1028"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EF1EE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249765A" w14:textId="6C07CF49" w:rsidR="007018C3" w:rsidRPr="007018C3" w:rsidRDefault="007018C3" w:rsidP="007018C3">
            <w:pPr>
              <w:rPr>
                <w:rFonts w:ascii="Arial" w:eastAsia="Times New Roman" w:hAnsi="Arial" w:cs="Arial"/>
                <w:b/>
                <w:bCs/>
                <w:color w:val="0000FF"/>
                <w:sz w:val="12"/>
                <w:szCs w:val="12"/>
                <w:u w:val="single"/>
                <w:lang w:eastAsia="en-GB"/>
              </w:rPr>
            </w:pPr>
            <w:hyperlink r:id="rId1029"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74E39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0741</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EEEB5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6BCC2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43F5256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56CE239" w14:textId="05053DB0" w:rsidR="007018C3" w:rsidRPr="007018C3" w:rsidRDefault="007018C3" w:rsidP="007018C3">
            <w:pPr>
              <w:rPr>
                <w:rFonts w:ascii="Arial" w:eastAsia="Times New Roman" w:hAnsi="Arial" w:cs="Arial"/>
                <w:b/>
                <w:bCs/>
                <w:color w:val="0000FF"/>
                <w:sz w:val="12"/>
                <w:szCs w:val="12"/>
                <w:u w:val="single"/>
                <w:lang w:eastAsia="en-GB"/>
              </w:rPr>
            </w:pPr>
            <w:hyperlink r:id="rId1030" w:history="1">
              <w:r w:rsidRPr="007018C3">
                <w:rPr>
                  <w:rFonts w:ascii="Arial" w:eastAsia="Times New Roman" w:hAnsi="Arial" w:cs="Arial"/>
                  <w:b/>
                  <w:bCs/>
                  <w:color w:val="0000FF"/>
                  <w:sz w:val="12"/>
                  <w:szCs w:val="12"/>
                  <w:u w:val="single"/>
                  <w:lang w:eastAsia="en-GB"/>
                </w:rPr>
                <w:t>S1-233118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D2F82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to clarify PS Data Off exemption for services over IMS DC</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2BD4B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2F442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DC03AE3" w14:textId="72BFFB5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7F5BE6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9961530" w14:textId="17C2319D" w:rsidR="007018C3" w:rsidRPr="007018C3" w:rsidRDefault="007018C3" w:rsidP="007018C3">
            <w:pPr>
              <w:rPr>
                <w:rFonts w:ascii="Arial" w:eastAsia="Times New Roman" w:hAnsi="Arial" w:cs="Arial"/>
                <w:b/>
                <w:bCs/>
                <w:color w:val="0000FF"/>
                <w:sz w:val="12"/>
                <w:szCs w:val="12"/>
                <w:u w:val="single"/>
                <w:lang w:eastAsia="en-GB"/>
              </w:rPr>
            </w:pPr>
            <w:hyperlink r:id="rId103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DB7ACD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A6FF0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3678AE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64852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F8C14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BF74E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992187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EA9B3C5" w14:textId="70C53D91" w:rsidR="007018C3" w:rsidRPr="007018C3" w:rsidRDefault="007018C3" w:rsidP="007018C3">
            <w:pPr>
              <w:rPr>
                <w:rFonts w:ascii="Arial" w:eastAsia="Times New Roman" w:hAnsi="Arial" w:cs="Arial"/>
                <w:b/>
                <w:bCs/>
                <w:color w:val="0000FF"/>
                <w:sz w:val="12"/>
                <w:szCs w:val="12"/>
                <w:u w:val="single"/>
                <w:lang w:eastAsia="en-GB"/>
              </w:rPr>
            </w:pPr>
            <w:hyperlink r:id="rId1032" w:history="1">
              <w:r w:rsidRPr="007018C3">
                <w:rPr>
                  <w:rFonts w:ascii="Arial" w:eastAsia="Times New Roman" w:hAnsi="Arial" w:cs="Arial"/>
                  <w:b/>
                  <w:bCs/>
                  <w:color w:val="0000FF"/>
                  <w:sz w:val="12"/>
                  <w:szCs w:val="12"/>
                  <w:u w:val="single"/>
                  <w:lang w:eastAsia="en-GB"/>
                </w:rPr>
                <w:t>S1-233119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F6258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on the PS Data Off exemption for services over Data Channel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AFCEC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40DB2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C48CAA9" w14:textId="4A1AA06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5672A8F" w14:textId="4A8EAD8A" w:rsidR="007018C3" w:rsidRPr="007018C3" w:rsidRDefault="007018C3" w:rsidP="007018C3">
            <w:pPr>
              <w:rPr>
                <w:rFonts w:ascii="Arial" w:eastAsia="Times New Roman" w:hAnsi="Arial" w:cs="Arial"/>
                <w:b/>
                <w:bCs/>
                <w:color w:val="0000FF"/>
                <w:sz w:val="12"/>
                <w:szCs w:val="12"/>
                <w:u w:val="single"/>
                <w:lang w:eastAsia="en-GB"/>
              </w:rPr>
            </w:pPr>
            <w:hyperlink r:id="rId1033" w:history="1">
              <w:r w:rsidRPr="007018C3">
                <w:rPr>
                  <w:rFonts w:ascii="Arial" w:eastAsia="Times New Roman" w:hAnsi="Arial" w:cs="Arial"/>
                  <w:b/>
                  <w:bCs/>
                  <w:color w:val="0000FF"/>
                  <w:sz w:val="12"/>
                  <w:szCs w:val="12"/>
                  <w:u w:val="single"/>
                  <w:lang w:eastAsia="en-GB"/>
                </w:rPr>
                <w:t>S1-233287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1D85B09" w14:textId="6137B880" w:rsidR="007018C3" w:rsidRPr="007018C3" w:rsidRDefault="007018C3" w:rsidP="007018C3">
            <w:pPr>
              <w:rPr>
                <w:rFonts w:ascii="Arial" w:eastAsia="Times New Roman" w:hAnsi="Arial" w:cs="Arial"/>
                <w:b/>
                <w:bCs/>
                <w:color w:val="0000FF"/>
                <w:sz w:val="12"/>
                <w:szCs w:val="12"/>
                <w:u w:val="single"/>
                <w:lang w:eastAsia="en-GB"/>
              </w:rPr>
            </w:pPr>
            <w:hyperlink r:id="rId103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4292CC1" w14:textId="79CE7562" w:rsidR="007018C3" w:rsidRPr="007018C3" w:rsidRDefault="007018C3" w:rsidP="007018C3">
            <w:pPr>
              <w:rPr>
                <w:rFonts w:ascii="Arial" w:eastAsia="Times New Roman" w:hAnsi="Arial" w:cs="Arial"/>
                <w:b/>
                <w:bCs/>
                <w:color w:val="0000FF"/>
                <w:sz w:val="12"/>
                <w:szCs w:val="12"/>
                <w:u w:val="single"/>
                <w:lang w:eastAsia="en-GB"/>
              </w:rPr>
            </w:pPr>
            <w:hyperlink r:id="rId1035" w:history="1">
              <w:r w:rsidRPr="007018C3">
                <w:rPr>
                  <w:rFonts w:ascii="Arial" w:eastAsia="Times New Roman" w:hAnsi="Arial" w:cs="Arial"/>
                  <w:b/>
                  <w:bCs/>
                  <w:color w:val="0000FF"/>
                  <w:sz w:val="12"/>
                  <w:szCs w:val="12"/>
                  <w:u w:val="single"/>
                  <w:lang w:eastAsia="en-GB"/>
                </w:rPr>
                <w:t>22.011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AA6C2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A883E04" w14:textId="67E360DC" w:rsidR="007018C3" w:rsidRPr="007018C3" w:rsidRDefault="007018C3" w:rsidP="007018C3">
            <w:pPr>
              <w:rPr>
                <w:rFonts w:ascii="Arial" w:eastAsia="Times New Roman" w:hAnsi="Arial" w:cs="Arial"/>
                <w:b/>
                <w:bCs/>
                <w:color w:val="0000FF"/>
                <w:sz w:val="12"/>
                <w:szCs w:val="12"/>
                <w:u w:val="single"/>
                <w:lang w:eastAsia="en-GB"/>
              </w:rPr>
            </w:pPr>
            <w:hyperlink r:id="rId1036" w:history="1">
              <w:r w:rsidRPr="007018C3">
                <w:rPr>
                  <w:rFonts w:ascii="Arial" w:eastAsia="Times New Roman" w:hAnsi="Arial" w:cs="Arial"/>
                  <w:b/>
                  <w:bCs/>
                  <w:color w:val="0000FF"/>
                  <w:sz w:val="12"/>
                  <w:szCs w:val="12"/>
                  <w:u w:val="single"/>
                  <w:lang w:eastAsia="en-GB"/>
                </w:rPr>
                <w:t>IMSDCDataOff</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7C01C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0355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00CC7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54D1C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1C6ED631"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4C1DB81" w14:textId="57CDFC61" w:rsidR="007018C3" w:rsidRPr="007018C3" w:rsidRDefault="007018C3" w:rsidP="007018C3">
            <w:pPr>
              <w:rPr>
                <w:rFonts w:ascii="Arial" w:eastAsia="Times New Roman" w:hAnsi="Arial" w:cs="Arial"/>
                <w:b/>
                <w:bCs/>
                <w:color w:val="0000FF"/>
                <w:sz w:val="12"/>
                <w:szCs w:val="12"/>
                <w:u w:val="single"/>
                <w:lang w:eastAsia="en-GB"/>
              </w:rPr>
            </w:pPr>
            <w:hyperlink r:id="rId1037" w:history="1">
              <w:r w:rsidRPr="007018C3">
                <w:rPr>
                  <w:rFonts w:ascii="Arial" w:eastAsia="Times New Roman" w:hAnsi="Arial" w:cs="Arial"/>
                  <w:b/>
                  <w:bCs/>
                  <w:color w:val="0000FF"/>
                  <w:sz w:val="12"/>
                  <w:szCs w:val="12"/>
                  <w:u w:val="single"/>
                  <w:lang w:eastAsia="en-GB"/>
                </w:rPr>
                <w:t>S1-233120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C0EE6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distributed and autonomous network</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2A66E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5D873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453512C" w14:textId="7A899C2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304E4ED" w14:textId="0E365006" w:rsidR="007018C3" w:rsidRPr="007018C3" w:rsidRDefault="007018C3" w:rsidP="007018C3">
            <w:pPr>
              <w:rPr>
                <w:rFonts w:ascii="Arial" w:eastAsia="Times New Roman" w:hAnsi="Arial" w:cs="Arial"/>
                <w:b/>
                <w:bCs/>
                <w:color w:val="0000FF"/>
                <w:sz w:val="12"/>
                <w:szCs w:val="12"/>
                <w:u w:val="single"/>
                <w:lang w:eastAsia="en-GB"/>
              </w:rPr>
            </w:pPr>
            <w:hyperlink r:id="rId1038" w:history="1">
              <w:r w:rsidRPr="007018C3">
                <w:rPr>
                  <w:rFonts w:ascii="Arial" w:eastAsia="Times New Roman" w:hAnsi="Arial" w:cs="Arial"/>
                  <w:b/>
                  <w:bCs/>
                  <w:color w:val="0000FF"/>
                  <w:sz w:val="12"/>
                  <w:szCs w:val="12"/>
                  <w:u w:val="single"/>
                  <w:lang w:eastAsia="en-GB"/>
                </w:rPr>
                <w:t>S1-233582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DCF232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E854F5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B4175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952FD5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FCDE7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947F3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85A0A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278114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31BDD35" w14:textId="6810C637" w:rsidR="007018C3" w:rsidRPr="007018C3" w:rsidRDefault="007018C3" w:rsidP="007018C3">
            <w:pPr>
              <w:rPr>
                <w:rFonts w:ascii="Arial" w:eastAsia="Times New Roman" w:hAnsi="Arial" w:cs="Arial"/>
                <w:b/>
                <w:bCs/>
                <w:color w:val="0000FF"/>
                <w:sz w:val="12"/>
                <w:szCs w:val="12"/>
                <w:u w:val="single"/>
                <w:lang w:eastAsia="en-GB"/>
              </w:rPr>
            </w:pPr>
            <w:hyperlink r:id="rId1039" w:history="1">
              <w:r w:rsidRPr="007018C3">
                <w:rPr>
                  <w:rFonts w:ascii="Arial" w:eastAsia="Times New Roman" w:hAnsi="Arial" w:cs="Arial"/>
                  <w:b/>
                  <w:bCs/>
                  <w:color w:val="0000FF"/>
                  <w:sz w:val="12"/>
                  <w:szCs w:val="12"/>
                  <w:u w:val="single"/>
                  <w:lang w:eastAsia="en-GB"/>
                </w:rPr>
                <w:t>S1-233121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F0218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distributed and autonomous network</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E6207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1C7F7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868F790" w14:textId="0C38C8E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568F4D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686094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F1E46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78E08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EE6FA8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E268D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80A5E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0D4C75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0CC4F7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33B2615" w14:textId="67733A1C" w:rsidR="007018C3" w:rsidRPr="007018C3" w:rsidRDefault="007018C3" w:rsidP="007018C3">
            <w:pPr>
              <w:rPr>
                <w:rFonts w:ascii="Arial" w:eastAsia="Times New Roman" w:hAnsi="Arial" w:cs="Arial"/>
                <w:b/>
                <w:bCs/>
                <w:color w:val="0000FF"/>
                <w:sz w:val="12"/>
                <w:szCs w:val="12"/>
                <w:u w:val="single"/>
                <w:lang w:eastAsia="en-GB"/>
              </w:rPr>
            </w:pPr>
            <w:hyperlink r:id="rId1040" w:history="1">
              <w:r w:rsidRPr="007018C3">
                <w:rPr>
                  <w:rFonts w:ascii="Arial" w:eastAsia="Times New Roman" w:hAnsi="Arial" w:cs="Arial"/>
                  <w:b/>
                  <w:bCs/>
                  <w:color w:val="0000FF"/>
                  <w:sz w:val="12"/>
                  <w:szCs w:val="12"/>
                  <w:u w:val="single"/>
                  <w:lang w:eastAsia="en-GB"/>
                </w:rPr>
                <w:t>S1-233122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F30DF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Study on Energy Efficiency as Service Criteria Ph2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0F367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4D8C9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32248F3E" w14:textId="79812BF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1ABDFB1" w14:textId="0D5BFC35" w:rsidR="007018C3" w:rsidRPr="007018C3" w:rsidRDefault="007018C3" w:rsidP="007018C3">
            <w:pPr>
              <w:rPr>
                <w:rFonts w:ascii="Arial" w:eastAsia="Times New Roman" w:hAnsi="Arial" w:cs="Arial"/>
                <w:b/>
                <w:bCs/>
                <w:color w:val="0000FF"/>
                <w:sz w:val="12"/>
                <w:szCs w:val="12"/>
                <w:u w:val="single"/>
                <w:lang w:eastAsia="en-GB"/>
              </w:rPr>
            </w:pPr>
            <w:hyperlink r:id="rId1041" w:history="1">
              <w:r w:rsidRPr="007018C3">
                <w:rPr>
                  <w:rFonts w:ascii="Arial" w:eastAsia="Times New Roman" w:hAnsi="Arial" w:cs="Arial"/>
                  <w:b/>
                  <w:bCs/>
                  <w:color w:val="0000FF"/>
                  <w:sz w:val="12"/>
                  <w:szCs w:val="12"/>
                  <w:u w:val="single"/>
                  <w:lang w:eastAsia="en-GB"/>
                </w:rPr>
                <w:t>S1-233283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9B1583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39180A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00094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13E8DB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7CEE7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78904F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E9160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8E0727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910E9BB" w14:textId="6E16F2A7" w:rsidR="007018C3" w:rsidRPr="007018C3" w:rsidRDefault="007018C3" w:rsidP="007018C3">
            <w:pPr>
              <w:rPr>
                <w:rFonts w:ascii="Arial" w:eastAsia="Times New Roman" w:hAnsi="Arial" w:cs="Arial"/>
                <w:b/>
                <w:bCs/>
                <w:color w:val="0000FF"/>
                <w:sz w:val="12"/>
                <w:szCs w:val="12"/>
                <w:u w:val="single"/>
                <w:lang w:eastAsia="en-GB"/>
              </w:rPr>
            </w:pPr>
            <w:hyperlink r:id="rId1042" w:history="1">
              <w:r w:rsidRPr="007018C3">
                <w:rPr>
                  <w:rFonts w:ascii="Arial" w:eastAsia="Times New Roman" w:hAnsi="Arial" w:cs="Arial"/>
                  <w:b/>
                  <w:bCs/>
                  <w:color w:val="0000FF"/>
                  <w:sz w:val="12"/>
                  <w:szCs w:val="12"/>
                  <w:u w:val="single"/>
                  <w:lang w:eastAsia="en-GB"/>
                </w:rPr>
                <w:t>S1-233123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8E3AD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Energy Efficiency as Service Criteria phase2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1938A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43910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1065600" w14:textId="6B81D82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F32FBAB" w14:textId="092F082E" w:rsidR="007018C3" w:rsidRPr="007018C3" w:rsidRDefault="007018C3" w:rsidP="007018C3">
            <w:pPr>
              <w:rPr>
                <w:rFonts w:ascii="Arial" w:eastAsia="Times New Roman" w:hAnsi="Arial" w:cs="Arial"/>
                <w:b/>
                <w:bCs/>
                <w:color w:val="0000FF"/>
                <w:sz w:val="12"/>
                <w:szCs w:val="12"/>
                <w:u w:val="single"/>
                <w:lang w:eastAsia="en-GB"/>
              </w:rPr>
            </w:pPr>
            <w:hyperlink r:id="rId1043" w:history="1">
              <w:r w:rsidRPr="007018C3">
                <w:rPr>
                  <w:rFonts w:ascii="Arial" w:eastAsia="Times New Roman" w:hAnsi="Arial" w:cs="Arial"/>
                  <w:b/>
                  <w:bCs/>
                  <w:color w:val="0000FF"/>
                  <w:sz w:val="12"/>
                  <w:szCs w:val="12"/>
                  <w:u w:val="single"/>
                  <w:lang w:eastAsia="en-GB"/>
                </w:rPr>
                <w:t>S1-233269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1ED97B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2E294C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972B1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003A9C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794BA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FC9EC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079D29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70882E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5956CF3" w14:textId="4044325D" w:rsidR="007018C3" w:rsidRPr="007018C3" w:rsidRDefault="007018C3" w:rsidP="007018C3">
            <w:pPr>
              <w:rPr>
                <w:rFonts w:ascii="Arial" w:eastAsia="Times New Roman" w:hAnsi="Arial" w:cs="Arial"/>
                <w:b/>
                <w:bCs/>
                <w:color w:val="0000FF"/>
                <w:sz w:val="12"/>
                <w:szCs w:val="12"/>
                <w:u w:val="single"/>
                <w:lang w:eastAsia="en-GB"/>
              </w:rPr>
            </w:pPr>
            <w:hyperlink r:id="rId1044" w:history="1">
              <w:r w:rsidRPr="007018C3">
                <w:rPr>
                  <w:rFonts w:ascii="Arial" w:eastAsia="Times New Roman" w:hAnsi="Arial" w:cs="Arial"/>
                  <w:b/>
                  <w:bCs/>
                  <w:color w:val="0000FF"/>
                  <w:sz w:val="12"/>
                  <w:szCs w:val="12"/>
                  <w:u w:val="single"/>
                  <w:lang w:eastAsia="en-GB"/>
                </w:rPr>
                <w:t>S1-233124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0814E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3.1 terms update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BB0C60F" w14:textId="77777777" w:rsidR="007018C3" w:rsidRPr="007018C3" w:rsidRDefault="007018C3" w:rsidP="007018C3">
            <w:pPr>
              <w:rPr>
                <w:rFonts w:ascii="Arial" w:eastAsia="Times New Roman" w:hAnsi="Arial" w:cs="Arial"/>
                <w:sz w:val="12"/>
                <w:szCs w:val="12"/>
                <w:lang w:val="de-DE" w:eastAsia="en-GB"/>
              </w:rPr>
            </w:pPr>
            <w:r w:rsidRPr="007018C3">
              <w:rPr>
                <w:rFonts w:ascii="Arial" w:eastAsia="Times New Roman" w:hAnsi="Arial" w:cs="Arial"/>
                <w:sz w:val="12"/>
                <w:szCs w:val="12"/>
                <w:lang w:val="de-DE" w:eastAsia="en-GB"/>
              </w:rPr>
              <w:t>ZTE, Deutsche Telekom AG, vivo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7AAE0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93A0CE2" w14:textId="6F4E86E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A0DE24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1AED79F" w14:textId="0739F4AF" w:rsidR="007018C3" w:rsidRPr="007018C3" w:rsidRDefault="007018C3" w:rsidP="007018C3">
            <w:pPr>
              <w:rPr>
                <w:rFonts w:ascii="Arial" w:eastAsia="Times New Roman" w:hAnsi="Arial" w:cs="Arial"/>
                <w:b/>
                <w:bCs/>
                <w:color w:val="0000FF"/>
                <w:sz w:val="12"/>
                <w:szCs w:val="12"/>
                <w:u w:val="single"/>
                <w:lang w:eastAsia="en-GB"/>
              </w:rPr>
            </w:pPr>
            <w:hyperlink r:id="rId104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B92C514" w14:textId="41C8E89A" w:rsidR="007018C3" w:rsidRPr="007018C3" w:rsidRDefault="007018C3" w:rsidP="007018C3">
            <w:pPr>
              <w:rPr>
                <w:rFonts w:ascii="Arial" w:eastAsia="Times New Roman" w:hAnsi="Arial" w:cs="Arial"/>
                <w:b/>
                <w:bCs/>
                <w:color w:val="0000FF"/>
                <w:sz w:val="12"/>
                <w:szCs w:val="12"/>
                <w:u w:val="single"/>
                <w:lang w:eastAsia="en-GB"/>
              </w:rPr>
            </w:pPr>
            <w:hyperlink r:id="rId1046"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89F73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8264F01" w14:textId="5C9A86A4" w:rsidR="007018C3" w:rsidRPr="007018C3" w:rsidRDefault="007018C3" w:rsidP="007018C3">
            <w:pPr>
              <w:rPr>
                <w:rFonts w:ascii="Arial" w:eastAsia="Times New Roman" w:hAnsi="Arial" w:cs="Arial"/>
                <w:b/>
                <w:bCs/>
                <w:color w:val="0000FF"/>
                <w:sz w:val="12"/>
                <w:szCs w:val="12"/>
                <w:u w:val="single"/>
                <w:lang w:eastAsia="en-GB"/>
              </w:rPr>
            </w:pPr>
            <w:hyperlink r:id="rId1047"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0B19D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8E1C9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90935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2CD87C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C93AFD7" w14:textId="4C638FAD" w:rsidR="007018C3" w:rsidRPr="007018C3" w:rsidRDefault="007018C3" w:rsidP="007018C3">
            <w:pPr>
              <w:rPr>
                <w:rFonts w:ascii="Arial" w:eastAsia="Times New Roman" w:hAnsi="Arial" w:cs="Arial"/>
                <w:b/>
                <w:bCs/>
                <w:color w:val="0000FF"/>
                <w:sz w:val="12"/>
                <w:szCs w:val="12"/>
                <w:u w:val="single"/>
                <w:lang w:eastAsia="en-GB"/>
              </w:rPr>
            </w:pPr>
            <w:hyperlink r:id="rId1048" w:history="1">
              <w:r w:rsidRPr="007018C3">
                <w:rPr>
                  <w:rFonts w:ascii="Arial" w:eastAsia="Times New Roman" w:hAnsi="Arial" w:cs="Arial"/>
                  <w:b/>
                  <w:bCs/>
                  <w:color w:val="0000FF"/>
                  <w:sz w:val="12"/>
                  <w:szCs w:val="12"/>
                  <w:u w:val="single"/>
                  <w:lang w:eastAsia="en-GB"/>
                </w:rPr>
                <w:t>S1-233125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8CD9A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CPR alignment with agreed CR for 22125</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2B6BB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73777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7.7.1</w:t>
            </w:r>
          </w:p>
        </w:tc>
        <w:tc>
          <w:tcPr>
            <w:tcW w:w="940" w:type="dxa"/>
            <w:tcBorders>
              <w:top w:val="nil"/>
              <w:left w:val="nil"/>
              <w:bottom w:val="single" w:sz="4" w:space="0" w:color="A6A6A6"/>
              <w:right w:val="nil"/>
            </w:tcBorders>
            <w:tcMar>
              <w:left w:w="28" w:type="dxa"/>
              <w:right w:w="28" w:type="dxa"/>
            </w:tcMar>
          </w:tcPr>
          <w:p w14:paraId="13636A0E" w14:textId="329AC01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F62EC16" w14:textId="6845053E" w:rsidR="007018C3" w:rsidRPr="007018C3" w:rsidRDefault="007018C3" w:rsidP="007018C3">
            <w:pPr>
              <w:rPr>
                <w:rFonts w:ascii="Arial" w:eastAsia="Times New Roman" w:hAnsi="Arial" w:cs="Arial"/>
                <w:b/>
                <w:bCs/>
                <w:color w:val="0000FF"/>
                <w:sz w:val="12"/>
                <w:szCs w:val="12"/>
                <w:u w:val="single"/>
                <w:lang w:eastAsia="en-GB"/>
              </w:rPr>
            </w:pPr>
            <w:hyperlink r:id="rId1049" w:history="1">
              <w:r w:rsidRPr="007018C3">
                <w:rPr>
                  <w:rFonts w:ascii="Arial" w:eastAsia="Times New Roman" w:hAnsi="Arial" w:cs="Arial"/>
                  <w:b/>
                  <w:bCs/>
                  <w:color w:val="0000FF"/>
                  <w:sz w:val="12"/>
                  <w:szCs w:val="12"/>
                  <w:u w:val="single"/>
                  <w:lang w:eastAsia="en-GB"/>
                </w:rPr>
                <w:t>S1-233456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107D5C6" w14:textId="4AF2305A" w:rsidR="007018C3" w:rsidRPr="007018C3" w:rsidRDefault="007018C3" w:rsidP="007018C3">
            <w:pPr>
              <w:rPr>
                <w:rFonts w:ascii="Arial" w:eastAsia="Times New Roman" w:hAnsi="Arial" w:cs="Arial"/>
                <w:b/>
                <w:bCs/>
                <w:color w:val="0000FF"/>
                <w:sz w:val="12"/>
                <w:szCs w:val="12"/>
                <w:u w:val="single"/>
                <w:lang w:eastAsia="en-GB"/>
              </w:rPr>
            </w:pPr>
            <w:hyperlink r:id="rId105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4A0AEE0" w14:textId="51C38ACE" w:rsidR="007018C3" w:rsidRPr="007018C3" w:rsidRDefault="007018C3" w:rsidP="007018C3">
            <w:pPr>
              <w:rPr>
                <w:rFonts w:ascii="Arial" w:eastAsia="Times New Roman" w:hAnsi="Arial" w:cs="Arial"/>
                <w:b/>
                <w:bCs/>
                <w:color w:val="0000FF"/>
                <w:sz w:val="12"/>
                <w:szCs w:val="12"/>
                <w:u w:val="single"/>
                <w:lang w:eastAsia="en-GB"/>
              </w:rPr>
            </w:pPr>
            <w:hyperlink r:id="rId1051" w:history="1">
              <w:r w:rsidRPr="007018C3">
                <w:rPr>
                  <w:rFonts w:ascii="Arial" w:eastAsia="Times New Roman" w:hAnsi="Arial" w:cs="Arial"/>
                  <w:b/>
                  <w:bCs/>
                  <w:color w:val="0000FF"/>
                  <w:sz w:val="12"/>
                  <w:szCs w:val="12"/>
                  <w:u w:val="single"/>
                  <w:lang w:eastAsia="en-GB"/>
                </w:rPr>
                <w:t>22.843</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36185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F53A79F" w14:textId="7B7FFF00" w:rsidR="007018C3" w:rsidRPr="007018C3" w:rsidRDefault="007018C3" w:rsidP="007018C3">
            <w:pPr>
              <w:rPr>
                <w:rFonts w:ascii="Arial" w:eastAsia="Times New Roman" w:hAnsi="Arial" w:cs="Arial"/>
                <w:b/>
                <w:bCs/>
                <w:color w:val="0000FF"/>
                <w:sz w:val="12"/>
                <w:szCs w:val="12"/>
                <w:u w:val="single"/>
                <w:lang w:eastAsia="en-GB"/>
              </w:rPr>
            </w:pPr>
            <w:hyperlink r:id="rId1052" w:history="1">
              <w:r w:rsidRPr="007018C3">
                <w:rPr>
                  <w:rFonts w:ascii="Arial" w:eastAsia="Times New Roman" w:hAnsi="Arial" w:cs="Arial"/>
                  <w:b/>
                  <w:bCs/>
                  <w:color w:val="0000FF"/>
                  <w:sz w:val="12"/>
                  <w:szCs w:val="12"/>
                  <w:u w:val="single"/>
                  <w:lang w:eastAsia="en-GB"/>
                </w:rPr>
                <w:t>FS_UAV_Ph3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7522A5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6304D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61699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77AC995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1DDD273" w14:textId="14AC9259" w:rsidR="007018C3" w:rsidRPr="007018C3" w:rsidRDefault="007018C3" w:rsidP="007018C3">
            <w:pPr>
              <w:rPr>
                <w:rFonts w:ascii="Arial" w:eastAsia="Times New Roman" w:hAnsi="Arial" w:cs="Arial"/>
                <w:b/>
                <w:bCs/>
                <w:color w:val="0000FF"/>
                <w:sz w:val="12"/>
                <w:szCs w:val="12"/>
                <w:u w:val="single"/>
                <w:lang w:eastAsia="en-GB"/>
              </w:rPr>
            </w:pPr>
            <w:hyperlink r:id="rId1053" w:history="1">
              <w:r w:rsidRPr="007018C3">
                <w:rPr>
                  <w:rFonts w:ascii="Arial" w:eastAsia="Times New Roman" w:hAnsi="Arial" w:cs="Arial"/>
                  <w:b/>
                  <w:bCs/>
                  <w:color w:val="0000FF"/>
                  <w:sz w:val="12"/>
                  <w:szCs w:val="12"/>
                  <w:u w:val="single"/>
                  <w:lang w:eastAsia="en-GB"/>
                </w:rPr>
                <w:t>S1-233126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5DF6F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4.1 General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7CE06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Deutsche Telekom AG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5D334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05DBE67B" w14:textId="75C8CAC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D453AEA" w14:textId="62CF7767" w:rsidR="007018C3" w:rsidRPr="007018C3" w:rsidRDefault="007018C3" w:rsidP="007018C3">
            <w:pPr>
              <w:rPr>
                <w:rFonts w:ascii="Arial" w:eastAsia="Times New Roman" w:hAnsi="Arial" w:cs="Arial"/>
                <w:b/>
                <w:bCs/>
                <w:color w:val="0000FF"/>
                <w:sz w:val="12"/>
                <w:szCs w:val="12"/>
                <w:u w:val="single"/>
                <w:lang w:eastAsia="en-GB"/>
              </w:rPr>
            </w:pPr>
            <w:hyperlink r:id="rId1054" w:history="1">
              <w:r w:rsidRPr="007018C3">
                <w:rPr>
                  <w:rFonts w:ascii="Arial" w:eastAsia="Times New Roman" w:hAnsi="Arial" w:cs="Arial"/>
                  <w:b/>
                  <w:bCs/>
                  <w:color w:val="0000FF"/>
                  <w:sz w:val="12"/>
                  <w:szCs w:val="12"/>
                  <w:u w:val="single"/>
                  <w:lang w:eastAsia="en-GB"/>
                </w:rPr>
                <w:t>S1-233307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3F2035D" w14:textId="337F00C8" w:rsidR="007018C3" w:rsidRPr="007018C3" w:rsidRDefault="007018C3" w:rsidP="007018C3">
            <w:pPr>
              <w:rPr>
                <w:rFonts w:ascii="Arial" w:eastAsia="Times New Roman" w:hAnsi="Arial" w:cs="Arial"/>
                <w:b/>
                <w:bCs/>
                <w:color w:val="0000FF"/>
                <w:sz w:val="12"/>
                <w:szCs w:val="12"/>
                <w:u w:val="single"/>
                <w:lang w:eastAsia="en-GB"/>
              </w:rPr>
            </w:pPr>
            <w:hyperlink r:id="rId105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677F741" w14:textId="06D060F8" w:rsidR="007018C3" w:rsidRPr="007018C3" w:rsidRDefault="007018C3" w:rsidP="007018C3">
            <w:pPr>
              <w:rPr>
                <w:rFonts w:ascii="Arial" w:eastAsia="Times New Roman" w:hAnsi="Arial" w:cs="Arial"/>
                <w:b/>
                <w:bCs/>
                <w:color w:val="0000FF"/>
                <w:sz w:val="12"/>
                <w:szCs w:val="12"/>
                <w:u w:val="single"/>
                <w:lang w:eastAsia="en-GB"/>
              </w:rPr>
            </w:pPr>
            <w:hyperlink r:id="rId1056"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35544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93DD559" w14:textId="3161748B" w:rsidR="007018C3" w:rsidRPr="007018C3" w:rsidRDefault="007018C3" w:rsidP="007018C3">
            <w:pPr>
              <w:rPr>
                <w:rFonts w:ascii="Arial" w:eastAsia="Times New Roman" w:hAnsi="Arial" w:cs="Arial"/>
                <w:b/>
                <w:bCs/>
                <w:color w:val="0000FF"/>
                <w:sz w:val="12"/>
                <w:szCs w:val="12"/>
                <w:u w:val="single"/>
                <w:lang w:eastAsia="en-GB"/>
              </w:rPr>
            </w:pPr>
            <w:hyperlink r:id="rId1057"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42EA5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C9D72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F502E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6EFA8BA"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38336D0" w14:textId="3818EF86" w:rsidR="007018C3" w:rsidRPr="007018C3" w:rsidRDefault="007018C3" w:rsidP="007018C3">
            <w:pPr>
              <w:rPr>
                <w:rFonts w:ascii="Arial" w:eastAsia="Times New Roman" w:hAnsi="Arial" w:cs="Arial"/>
                <w:b/>
                <w:bCs/>
                <w:color w:val="0000FF"/>
                <w:sz w:val="12"/>
                <w:szCs w:val="12"/>
                <w:u w:val="single"/>
                <w:lang w:eastAsia="en-GB"/>
              </w:rPr>
            </w:pPr>
            <w:hyperlink r:id="rId1058" w:history="1">
              <w:r w:rsidRPr="007018C3">
                <w:rPr>
                  <w:rFonts w:ascii="Arial" w:eastAsia="Times New Roman" w:hAnsi="Arial" w:cs="Arial"/>
                  <w:b/>
                  <w:bCs/>
                  <w:color w:val="0000FF"/>
                  <w:sz w:val="12"/>
                  <w:szCs w:val="12"/>
                  <w:u w:val="single"/>
                  <w:lang w:eastAsia="en-GB"/>
                </w:rPr>
                <w:t>S1-233127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BDA87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addition of KPI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98868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Samsung, 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11C30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2A868A4D" w14:textId="331962D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EF782C9" w14:textId="1E919292" w:rsidR="007018C3" w:rsidRPr="007018C3" w:rsidRDefault="007018C3" w:rsidP="007018C3">
            <w:pPr>
              <w:rPr>
                <w:rFonts w:ascii="Arial" w:eastAsia="Times New Roman" w:hAnsi="Arial" w:cs="Arial"/>
                <w:b/>
                <w:bCs/>
                <w:color w:val="0000FF"/>
                <w:sz w:val="12"/>
                <w:szCs w:val="12"/>
                <w:u w:val="single"/>
                <w:lang w:eastAsia="en-GB"/>
              </w:rPr>
            </w:pPr>
            <w:hyperlink r:id="rId1059" w:history="1">
              <w:r w:rsidRPr="007018C3">
                <w:rPr>
                  <w:rFonts w:ascii="Arial" w:eastAsia="Times New Roman" w:hAnsi="Arial" w:cs="Arial"/>
                  <w:b/>
                  <w:bCs/>
                  <w:color w:val="0000FF"/>
                  <w:sz w:val="12"/>
                  <w:szCs w:val="12"/>
                  <w:u w:val="single"/>
                  <w:lang w:eastAsia="en-GB"/>
                </w:rPr>
                <w:t>S1-233433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861205B" w14:textId="030559DE" w:rsidR="007018C3" w:rsidRPr="007018C3" w:rsidRDefault="007018C3" w:rsidP="007018C3">
            <w:pPr>
              <w:rPr>
                <w:rFonts w:ascii="Arial" w:eastAsia="Times New Roman" w:hAnsi="Arial" w:cs="Arial"/>
                <w:b/>
                <w:bCs/>
                <w:color w:val="0000FF"/>
                <w:sz w:val="12"/>
                <w:szCs w:val="12"/>
                <w:u w:val="single"/>
                <w:lang w:eastAsia="en-GB"/>
              </w:rPr>
            </w:pPr>
            <w:hyperlink r:id="rId106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122F389" w14:textId="044EEF64" w:rsidR="007018C3" w:rsidRPr="007018C3" w:rsidRDefault="007018C3" w:rsidP="007018C3">
            <w:pPr>
              <w:rPr>
                <w:rFonts w:ascii="Arial" w:eastAsia="Times New Roman" w:hAnsi="Arial" w:cs="Arial"/>
                <w:b/>
                <w:bCs/>
                <w:color w:val="0000FF"/>
                <w:sz w:val="12"/>
                <w:szCs w:val="12"/>
                <w:u w:val="single"/>
                <w:lang w:eastAsia="en-GB"/>
              </w:rPr>
            </w:pPr>
            <w:hyperlink r:id="rId1061"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4E5BC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C81B7D0" w14:textId="0C194E0F" w:rsidR="007018C3" w:rsidRPr="007018C3" w:rsidRDefault="007018C3" w:rsidP="007018C3">
            <w:pPr>
              <w:rPr>
                <w:rFonts w:ascii="Arial" w:eastAsia="Times New Roman" w:hAnsi="Arial" w:cs="Arial"/>
                <w:b/>
                <w:bCs/>
                <w:color w:val="0000FF"/>
                <w:sz w:val="12"/>
                <w:szCs w:val="12"/>
                <w:u w:val="single"/>
                <w:lang w:eastAsia="en-GB"/>
              </w:rPr>
            </w:pPr>
            <w:hyperlink r:id="rId1062"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7758C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38F0C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1EA59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0D0C8E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32897AE" w14:textId="0A09A63C" w:rsidR="007018C3" w:rsidRPr="007018C3" w:rsidRDefault="007018C3" w:rsidP="007018C3">
            <w:pPr>
              <w:rPr>
                <w:rFonts w:ascii="Arial" w:eastAsia="Times New Roman" w:hAnsi="Arial" w:cs="Arial"/>
                <w:b/>
                <w:bCs/>
                <w:color w:val="0000FF"/>
                <w:sz w:val="12"/>
                <w:szCs w:val="12"/>
                <w:u w:val="single"/>
                <w:lang w:eastAsia="en-GB"/>
              </w:rPr>
            </w:pPr>
            <w:hyperlink r:id="rId1063" w:history="1">
              <w:r w:rsidRPr="007018C3">
                <w:rPr>
                  <w:rFonts w:ascii="Arial" w:eastAsia="Times New Roman" w:hAnsi="Arial" w:cs="Arial"/>
                  <w:b/>
                  <w:bCs/>
                  <w:color w:val="0000FF"/>
                  <w:sz w:val="12"/>
                  <w:szCs w:val="12"/>
                  <w:u w:val="single"/>
                  <w:lang w:eastAsia="en-GB"/>
                </w:rPr>
                <w:t>S1-233128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74F92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4.2 Sensing Operation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2C188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Deutsche Telekom AG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593A0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2E813B77" w14:textId="6FF1542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E6F88C3" w14:textId="07E3D523" w:rsidR="007018C3" w:rsidRPr="007018C3" w:rsidRDefault="007018C3" w:rsidP="007018C3">
            <w:pPr>
              <w:rPr>
                <w:rFonts w:ascii="Arial" w:eastAsia="Times New Roman" w:hAnsi="Arial" w:cs="Arial"/>
                <w:b/>
                <w:bCs/>
                <w:color w:val="0000FF"/>
                <w:sz w:val="12"/>
                <w:szCs w:val="12"/>
                <w:u w:val="single"/>
                <w:lang w:eastAsia="en-GB"/>
              </w:rPr>
            </w:pPr>
            <w:hyperlink r:id="rId1064" w:history="1">
              <w:r w:rsidRPr="007018C3">
                <w:rPr>
                  <w:rFonts w:ascii="Arial" w:eastAsia="Times New Roman" w:hAnsi="Arial" w:cs="Arial"/>
                  <w:b/>
                  <w:bCs/>
                  <w:color w:val="0000FF"/>
                  <w:sz w:val="12"/>
                  <w:szCs w:val="12"/>
                  <w:u w:val="single"/>
                  <w:lang w:eastAsia="en-GB"/>
                </w:rPr>
                <w:t>S1-233308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7DE53B7" w14:textId="6B3B1562" w:rsidR="007018C3" w:rsidRPr="007018C3" w:rsidRDefault="007018C3" w:rsidP="007018C3">
            <w:pPr>
              <w:rPr>
                <w:rFonts w:ascii="Arial" w:eastAsia="Times New Roman" w:hAnsi="Arial" w:cs="Arial"/>
                <w:b/>
                <w:bCs/>
                <w:color w:val="0000FF"/>
                <w:sz w:val="12"/>
                <w:szCs w:val="12"/>
                <w:u w:val="single"/>
                <w:lang w:eastAsia="en-GB"/>
              </w:rPr>
            </w:pPr>
            <w:hyperlink r:id="rId106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73E7A22" w14:textId="0B803BEE" w:rsidR="007018C3" w:rsidRPr="007018C3" w:rsidRDefault="007018C3" w:rsidP="007018C3">
            <w:pPr>
              <w:rPr>
                <w:rFonts w:ascii="Arial" w:eastAsia="Times New Roman" w:hAnsi="Arial" w:cs="Arial"/>
                <w:b/>
                <w:bCs/>
                <w:color w:val="0000FF"/>
                <w:sz w:val="12"/>
                <w:szCs w:val="12"/>
                <w:u w:val="single"/>
                <w:lang w:eastAsia="en-GB"/>
              </w:rPr>
            </w:pPr>
            <w:hyperlink r:id="rId1066"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2E03E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FC4A78F" w14:textId="638B70D0" w:rsidR="007018C3" w:rsidRPr="007018C3" w:rsidRDefault="007018C3" w:rsidP="007018C3">
            <w:pPr>
              <w:rPr>
                <w:rFonts w:ascii="Arial" w:eastAsia="Times New Roman" w:hAnsi="Arial" w:cs="Arial"/>
                <w:b/>
                <w:bCs/>
                <w:color w:val="0000FF"/>
                <w:sz w:val="12"/>
                <w:szCs w:val="12"/>
                <w:u w:val="single"/>
                <w:lang w:eastAsia="en-GB"/>
              </w:rPr>
            </w:pPr>
            <w:hyperlink r:id="rId1067"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65D00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8F768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67A13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C7B0E29"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4B89492" w14:textId="2EF44BB8" w:rsidR="007018C3" w:rsidRPr="007018C3" w:rsidRDefault="007018C3" w:rsidP="007018C3">
            <w:pPr>
              <w:rPr>
                <w:rFonts w:ascii="Arial" w:eastAsia="Times New Roman" w:hAnsi="Arial" w:cs="Arial"/>
                <w:b/>
                <w:bCs/>
                <w:color w:val="0000FF"/>
                <w:sz w:val="12"/>
                <w:szCs w:val="12"/>
                <w:u w:val="single"/>
                <w:lang w:eastAsia="en-GB"/>
              </w:rPr>
            </w:pPr>
            <w:hyperlink r:id="rId1068" w:history="1">
              <w:r w:rsidRPr="007018C3">
                <w:rPr>
                  <w:rFonts w:ascii="Arial" w:eastAsia="Times New Roman" w:hAnsi="Arial" w:cs="Arial"/>
                  <w:b/>
                  <w:bCs/>
                  <w:color w:val="0000FF"/>
                  <w:sz w:val="12"/>
                  <w:szCs w:val="12"/>
                  <w:u w:val="single"/>
                  <w:lang w:eastAsia="en-GB"/>
                </w:rPr>
                <w:t>S1-233129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8287D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Essential correction to clause 7</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46491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Orange, Nokia, Nokia Shanghai Bell, NTT DOCOMO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137D6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7.3.1</w:t>
            </w:r>
          </w:p>
        </w:tc>
        <w:tc>
          <w:tcPr>
            <w:tcW w:w="940" w:type="dxa"/>
            <w:tcBorders>
              <w:top w:val="nil"/>
              <w:left w:val="nil"/>
              <w:bottom w:val="single" w:sz="4" w:space="0" w:color="A6A6A6"/>
              <w:right w:val="nil"/>
            </w:tcBorders>
            <w:tcMar>
              <w:left w:w="28" w:type="dxa"/>
              <w:right w:w="28" w:type="dxa"/>
            </w:tcMar>
          </w:tcPr>
          <w:p w14:paraId="55F9129E" w14:textId="18354C2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1C146C0" w14:textId="23A25190" w:rsidR="007018C3" w:rsidRPr="007018C3" w:rsidRDefault="007018C3" w:rsidP="007018C3">
            <w:pPr>
              <w:rPr>
                <w:rFonts w:ascii="Arial" w:eastAsia="Times New Roman" w:hAnsi="Arial" w:cs="Arial"/>
                <w:b/>
                <w:bCs/>
                <w:color w:val="0000FF"/>
                <w:sz w:val="12"/>
                <w:szCs w:val="12"/>
                <w:u w:val="single"/>
                <w:lang w:eastAsia="en-GB"/>
              </w:rPr>
            </w:pPr>
            <w:hyperlink r:id="rId1069" w:history="1">
              <w:r w:rsidRPr="007018C3">
                <w:rPr>
                  <w:rFonts w:ascii="Arial" w:eastAsia="Times New Roman" w:hAnsi="Arial" w:cs="Arial"/>
                  <w:b/>
                  <w:bCs/>
                  <w:color w:val="0000FF"/>
                  <w:sz w:val="12"/>
                  <w:szCs w:val="12"/>
                  <w:u w:val="single"/>
                  <w:lang w:eastAsia="en-GB"/>
                </w:rPr>
                <w:t>S1-233430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EC3F2FE" w14:textId="5021D01E" w:rsidR="007018C3" w:rsidRPr="007018C3" w:rsidRDefault="007018C3" w:rsidP="007018C3">
            <w:pPr>
              <w:rPr>
                <w:rFonts w:ascii="Arial" w:eastAsia="Times New Roman" w:hAnsi="Arial" w:cs="Arial"/>
                <w:b/>
                <w:bCs/>
                <w:color w:val="0000FF"/>
                <w:sz w:val="12"/>
                <w:szCs w:val="12"/>
                <w:u w:val="single"/>
                <w:lang w:eastAsia="en-GB"/>
              </w:rPr>
            </w:pPr>
            <w:hyperlink r:id="rId107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E4DB971" w14:textId="167F96DE" w:rsidR="007018C3" w:rsidRPr="007018C3" w:rsidRDefault="007018C3" w:rsidP="007018C3">
            <w:pPr>
              <w:rPr>
                <w:rFonts w:ascii="Arial" w:eastAsia="Times New Roman" w:hAnsi="Arial" w:cs="Arial"/>
                <w:b/>
                <w:bCs/>
                <w:color w:val="0000FF"/>
                <w:sz w:val="12"/>
                <w:szCs w:val="12"/>
                <w:u w:val="single"/>
                <w:lang w:eastAsia="en-GB"/>
              </w:rPr>
            </w:pPr>
            <w:hyperlink r:id="rId1071" w:history="1">
              <w:r w:rsidRPr="007018C3">
                <w:rPr>
                  <w:rFonts w:ascii="Arial" w:eastAsia="Times New Roman" w:hAnsi="Arial" w:cs="Arial"/>
                  <w:b/>
                  <w:bCs/>
                  <w:color w:val="0000FF"/>
                  <w:sz w:val="12"/>
                  <w:szCs w:val="12"/>
                  <w:u w:val="single"/>
                  <w:lang w:eastAsia="en-GB"/>
                </w:rPr>
                <w:t>22.856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6CFDC3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F413F90" w14:textId="146570F4" w:rsidR="007018C3" w:rsidRPr="007018C3" w:rsidRDefault="007018C3" w:rsidP="007018C3">
            <w:pPr>
              <w:rPr>
                <w:rFonts w:ascii="Arial" w:eastAsia="Times New Roman" w:hAnsi="Arial" w:cs="Arial"/>
                <w:b/>
                <w:bCs/>
                <w:color w:val="0000FF"/>
                <w:sz w:val="12"/>
                <w:szCs w:val="12"/>
                <w:u w:val="single"/>
                <w:lang w:eastAsia="en-GB"/>
              </w:rPr>
            </w:pPr>
            <w:hyperlink r:id="rId1072" w:history="1">
              <w:r w:rsidRPr="007018C3">
                <w:rPr>
                  <w:rFonts w:ascii="Arial" w:eastAsia="Times New Roman" w:hAnsi="Arial" w:cs="Arial"/>
                  <w:b/>
                  <w:bCs/>
                  <w:color w:val="0000FF"/>
                  <w:sz w:val="12"/>
                  <w:szCs w:val="12"/>
                  <w:u w:val="single"/>
                  <w:lang w:eastAsia="en-GB"/>
                </w:rPr>
                <w:t>FS_Metaverse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5307F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0AAA6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DAF95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72E1C26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7DB12A2" w14:textId="45A89A72" w:rsidR="007018C3" w:rsidRPr="007018C3" w:rsidRDefault="007018C3" w:rsidP="007018C3">
            <w:pPr>
              <w:rPr>
                <w:rFonts w:ascii="Arial" w:eastAsia="Times New Roman" w:hAnsi="Arial" w:cs="Arial"/>
                <w:b/>
                <w:bCs/>
                <w:color w:val="0000FF"/>
                <w:sz w:val="12"/>
                <w:szCs w:val="12"/>
                <w:u w:val="single"/>
                <w:lang w:eastAsia="en-GB"/>
              </w:rPr>
            </w:pPr>
            <w:hyperlink r:id="rId1073" w:history="1">
              <w:r w:rsidRPr="007018C3">
                <w:rPr>
                  <w:rFonts w:ascii="Arial" w:eastAsia="Times New Roman" w:hAnsi="Arial" w:cs="Arial"/>
                  <w:b/>
                  <w:bCs/>
                  <w:color w:val="0000FF"/>
                  <w:sz w:val="12"/>
                  <w:szCs w:val="12"/>
                  <w:u w:val="single"/>
                  <w:lang w:eastAsia="en-GB"/>
                </w:rPr>
                <w:t>S1-233130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A66C5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6.2 KPI</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3B70B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0487D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EF3B088" w14:textId="4FB7702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5998614" w14:textId="792CB924" w:rsidR="007018C3" w:rsidRPr="007018C3" w:rsidRDefault="007018C3" w:rsidP="007018C3">
            <w:pPr>
              <w:rPr>
                <w:rFonts w:ascii="Arial" w:eastAsia="Times New Roman" w:hAnsi="Arial" w:cs="Arial"/>
                <w:b/>
                <w:bCs/>
                <w:color w:val="0000FF"/>
                <w:sz w:val="12"/>
                <w:szCs w:val="12"/>
                <w:u w:val="single"/>
                <w:lang w:eastAsia="en-GB"/>
              </w:rPr>
            </w:pPr>
            <w:hyperlink r:id="rId1074" w:history="1">
              <w:r w:rsidRPr="007018C3">
                <w:rPr>
                  <w:rFonts w:ascii="Arial" w:eastAsia="Times New Roman" w:hAnsi="Arial" w:cs="Arial"/>
                  <w:b/>
                  <w:bCs/>
                  <w:color w:val="0000FF"/>
                  <w:sz w:val="12"/>
                  <w:szCs w:val="12"/>
                  <w:u w:val="single"/>
                  <w:lang w:eastAsia="en-GB"/>
                </w:rPr>
                <w:t>S1-233315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DB97906" w14:textId="5C0087B2" w:rsidR="007018C3" w:rsidRPr="007018C3" w:rsidRDefault="007018C3" w:rsidP="007018C3">
            <w:pPr>
              <w:rPr>
                <w:rFonts w:ascii="Arial" w:eastAsia="Times New Roman" w:hAnsi="Arial" w:cs="Arial"/>
                <w:b/>
                <w:bCs/>
                <w:color w:val="0000FF"/>
                <w:sz w:val="12"/>
                <w:szCs w:val="12"/>
                <w:u w:val="single"/>
                <w:lang w:eastAsia="en-GB"/>
              </w:rPr>
            </w:pPr>
            <w:hyperlink r:id="rId107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F6480CC" w14:textId="2F88F2A2" w:rsidR="007018C3" w:rsidRPr="007018C3" w:rsidRDefault="007018C3" w:rsidP="007018C3">
            <w:pPr>
              <w:rPr>
                <w:rFonts w:ascii="Arial" w:eastAsia="Times New Roman" w:hAnsi="Arial" w:cs="Arial"/>
                <w:b/>
                <w:bCs/>
                <w:color w:val="0000FF"/>
                <w:sz w:val="12"/>
                <w:szCs w:val="12"/>
                <w:u w:val="single"/>
                <w:lang w:eastAsia="en-GB"/>
              </w:rPr>
            </w:pPr>
            <w:hyperlink r:id="rId1076"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DADCC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F901102" w14:textId="71300C89" w:rsidR="007018C3" w:rsidRPr="007018C3" w:rsidRDefault="007018C3" w:rsidP="007018C3">
            <w:pPr>
              <w:rPr>
                <w:rFonts w:ascii="Arial" w:eastAsia="Times New Roman" w:hAnsi="Arial" w:cs="Arial"/>
                <w:b/>
                <w:bCs/>
                <w:color w:val="0000FF"/>
                <w:sz w:val="12"/>
                <w:szCs w:val="12"/>
                <w:u w:val="single"/>
                <w:lang w:eastAsia="en-GB"/>
              </w:rPr>
            </w:pPr>
            <w:hyperlink r:id="rId1077"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4E94F5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596BA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2810C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6BB666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9EC2B8E" w14:textId="3BF139ED" w:rsidR="007018C3" w:rsidRPr="007018C3" w:rsidRDefault="007018C3" w:rsidP="007018C3">
            <w:pPr>
              <w:rPr>
                <w:rFonts w:ascii="Arial" w:eastAsia="Times New Roman" w:hAnsi="Arial" w:cs="Arial"/>
                <w:b/>
                <w:bCs/>
                <w:color w:val="0000FF"/>
                <w:sz w:val="12"/>
                <w:szCs w:val="12"/>
                <w:u w:val="single"/>
                <w:lang w:eastAsia="en-GB"/>
              </w:rPr>
            </w:pPr>
            <w:hyperlink r:id="rId1078" w:history="1">
              <w:r w:rsidRPr="007018C3">
                <w:rPr>
                  <w:rFonts w:ascii="Arial" w:eastAsia="Times New Roman" w:hAnsi="Arial" w:cs="Arial"/>
                  <w:b/>
                  <w:bCs/>
                  <w:color w:val="0000FF"/>
                  <w:sz w:val="12"/>
                  <w:szCs w:val="12"/>
                  <w:u w:val="single"/>
                  <w:lang w:eastAsia="en-GB"/>
                </w:rPr>
                <w:t>S1-233131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44FD8B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sensing consolidated KPI table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6393D5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CF420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7254930E" w14:textId="4B57396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B8CD63D" w14:textId="57677A3B" w:rsidR="007018C3" w:rsidRPr="007018C3" w:rsidRDefault="007018C3" w:rsidP="007018C3">
            <w:pPr>
              <w:rPr>
                <w:rFonts w:ascii="Arial" w:eastAsia="Times New Roman" w:hAnsi="Arial" w:cs="Arial"/>
                <w:b/>
                <w:bCs/>
                <w:color w:val="0000FF"/>
                <w:sz w:val="12"/>
                <w:szCs w:val="12"/>
                <w:u w:val="single"/>
                <w:lang w:eastAsia="en-GB"/>
              </w:rPr>
            </w:pPr>
            <w:hyperlink r:id="rId1079" w:history="1">
              <w:r w:rsidRPr="007018C3">
                <w:rPr>
                  <w:rFonts w:ascii="Arial" w:eastAsia="Times New Roman" w:hAnsi="Arial" w:cs="Arial"/>
                  <w:b/>
                  <w:bCs/>
                  <w:color w:val="0000FF"/>
                  <w:sz w:val="12"/>
                  <w:szCs w:val="12"/>
                  <w:u w:val="single"/>
                  <w:lang w:eastAsia="en-GB"/>
                </w:rPr>
                <w:t>S1-233306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503D39B" w14:textId="36333EBB" w:rsidR="007018C3" w:rsidRPr="007018C3" w:rsidRDefault="007018C3" w:rsidP="007018C3">
            <w:pPr>
              <w:rPr>
                <w:rFonts w:ascii="Arial" w:eastAsia="Times New Roman" w:hAnsi="Arial" w:cs="Arial"/>
                <w:b/>
                <w:bCs/>
                <w:color w:val="0000FF"/>
                <w:sz w:val="12"/>
                <w:szCs w:val="12"/>
                <w:u w:val="single"/>
                <w:lang w:eastAsia="en-GB"/>
              </w:rPr>
            </w:pPr>
            <w:hyperlink r:id="rId108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ED99515" w14:textId="2E58D787" w:rsidR="007018C3" w:rsidRPr="007018C3" w:rsidRDefault="007018C3" w:rsidP="007018C3">
            <w:pPr>
              <w:rPr>
                <w:rFonts w:ascii="Arial" w:eastAsia="Times New Roman" w:hAnsi="Arial" w:cs="Arial"/>
                <w:b/>
                <w:bCs/>
                <w:color w:val="0000FF"/>
                <w:sz w:val="12"/>
                <w:szCs w:val="12"/>
                <w:u w:val="single"/>
                <w:lang w:eastAsia="en-GB"/>
              </w:rPr>
            </w:pPr>
            <w:hyperlink r:id="rId1081" w:history="1">
              <w:r w:rsidRPr="007018C3">
                <w:rPr>
                  <w:rFonts w:ascii="Arial" w:eastAsia="Times New Roman" w:hAnsi="Arial" w:cs="Arial"/>
                  <w:b/>
                  <w:bCs/>
                  <w:color w:val="0000FF"/>
                  <w:sz w:val="12"/>
                  <w:szCs w:val="12"/>
                  <w:u w:val="single"/>
                  <w:lang w:eastAsia="en-GB"/>
                </w:rPr>
                <w:t>22.837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C3934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936B42" w14:textId="3F344A7A" w:rsidR="007018C3" w:rsidRPr="007018C3" w:rsidRDefault="007018C3" w:rsidP="007018C3">
            <w:pPr>
              <w:rPr>
                <w:rFonts w:ascii="Arial" w:eastAsia="Times New Roman" w:hAnsi="Arial" w:cs="Arial"/>
                <w:b/>
                <w:bCs/>
                <w:color w:val="0000FF"/>
                <w:sz w:val="12"/>
                <w:szCs w:val="12"/>
                <w:u w:val="single"/>
                <w:lang w:eastAsia="en-GB"/>
              </w:rPr>
            </w:pPr>
            <w:hyperlink r:id="rId1082" w:history="1">
              <w:r w:rsidRPr="007018C3">
                <w:rPr>
                  <w:rFonts w:ascii="Arial" w:eastAsia="Times New Roman" w:hAnsi="Arial" w:cs="Arial"/>
                  <w:b/>
                  <w:bCs/>
                  <w:color w:val="0000FF"/>
                  <w:sz w:val="12"/>
                  <w:szCs w:val="12"/>
                  <w:u w:val="single"/>
                  <w:lang w:eastAsia="en-GB"/>
                </w:rPr>
                <w:t>FS_Sensing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7866C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AF703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1455A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35B3C9E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E551FFD" w14:textId="04ED8CC5" w:rsidR="007018C3" w:rsidRPr="007018C3" w:rsidRDefault="007018C3" w:rsidP="007018C3">
            <w:pPr>
              <w:rPr>
                <w:rFonts w:ascii="Arial" w:eastAsia="Times New Roman" w:hAnsi="Arial" w:cs="Arial"/>
                <w:b/>
                <w:bCs/>
                <w:color w:val="0000FF"/>
                <w:sz w:val="12"/>
                <w:szCs w:val="12"/>
                <w:u w:val="single"/>
                <w:lang w:eastAsia="en-GB"/>
              </w:rPr>
            </w:pPr>
            <w:hyperlink r:id="rId1083" w:history="1">
              <w:r w:rsidRPr="007018C3">
                <w:rPr>
                  <w:rFonts w:ascii="Arial" w:eastAsia="Times New Roman" w:hAnsi="Arial" w:cs="Arial"/>
                  <w:b/>
                  <w:bCs/>
                  <w:color w:val="0000FF"/>
                  <w:sz w:val="12"/>
                  <w:szCs w:val="12"/>
                  <w:u w:val="single"/>
                  <w:lang w:eastAsia="en-GB"/>
                </w:rPr>
                <w:t>S1-233132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2B916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Additional Requirements for Remote Identification of UAS and UTM assistance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194EA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902AE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7.7.2</w:t>
            </w:r>
          </w:p>
        </w:tc>
        <w:tc>
          <w:tcPr>
            <w:tcW w:w="940" w:type="dxa"/>
            <w:tcBorders>
              <w:top w:val="nil"/>
              <w:left w:val="nil"/>
              <w:bottom w:val="single" w:sz="4" w:space="0" w:color="A6A6A6"/>
              <w:right w:val="nil"/>
            </w:tcBorders>
            <w:tcMar>
              <w:left w:w="28" w:type="dxa"/>
              <w:right w:w="28" w:type="dxa"/>
            </w:tcMar>
          </w:tcPr>
          <w:p w14:paraId="445571FF" w14:textId="6C42E49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BD3AFA9" w14:textId="6FA904F4" w:rsidR="007018C3" w:rsidRPr="007018C3" w:rsidRDefault="007018C3" w:rsidP="007018C3">
            <w:pPr>
              <w:rPr>
                <w:rFonts w:ascii="Arial" w:eastAsia="Times New Roman" w:hAnsi="Arial" w:cs="Arial"/>
                <w:b/>
                <w:bCs/>
                <w:color w:val="0000FF"/>
                <w:sz w:val="12"/>
                <w:szCs w:val="12"/>
                <w:u w:val="single"/>
                <w:lang w:eastAsia="en-GB"/>
              </w:rPr>
            </w:pPr>
            <w:hyperlink r:id="rId1084" w:history="1">
              <w:r w:rsidRPr="007018C3">
                <w:rPr>
                  <w:rFonts w:ascii="Arial" w:eastAsia="Times New Roman" w:hAnsi="Arial" w:cs="Arial"/>
                  <w:b/>
                  <w:bCs/>
                  <w:color w:val="0000FF"/>
                  <w:sz w:val="12"/>
                  <w:szCs w:val="12"/>
                  <w:u w:val="single"/>
                  <w:lang w:eastAsia="en-GB"/>
                </w:rPr>
                <w:t>S1-233457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306E2DB" w14:textId="429379B4" w:rsidR="007018C3" w:rsidRPr="007018C3" w:rsidRDefault="007018C3" w:rsidP="007018C3">
            <w:pPr>
              <w:rPr>
                <w:rFonts w:ascii="Arial" w:eastAsia="Times New Roman" w:hAnsi="Arial" w:cs="Arial"/>
                <w:b/>
                <w:bCs/>
                <w:color w:val="0000FF"/>
                <w:sz w:val="12"/>
                <w:szCs w:val="12"/>
                <w:u w:val="single"/>
                <w:lang w:eastAsia="en-GB"/>
              </w:rPr>
            </w:pPr>
            <w:hyperlink r:id="rId108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A3993CC" w14:textId="4D5D83DB" w:rsidR="007018C3" w:rsidRPr="007018C3" w:rsidRDefault="007018C3" w:rsidP="007018C3">
            <w:pPr>
              <w:rPr>
                <w:rFonts w:ascii="Arial" w:eastAsia="Times New Roman" w:hAnsi="Arial" w:cs="Arial"/>
                <w:b/>
                <w:bCs/>
                <w:color w:val="0000FF"/>
                <w:sz w:val="12"/>
                <w:szCs w:val="12"/>
                <w:u w:val="single"/>
                <w:lang w:eastAsia="en-GB"/>
              </w:rPr>
            </w:pPr>
            <w:hyperlink r:id="rId1086" w:history="1">
              <w:r w:rsidRPr="007018C3">
                <w:rPr>
                  <w:rFonts w:ascii="Arial" w:eastAsia="Times New Roman" w:hAnsi="Arial" w:cs="Arial"/>
                  <w:b/>
                  <w:bCs/>
                  <w:color w:val="0000FF"/>
                  <w:sz w:val="12"/>
                  <w:szCs w:val="12"/>
                  <w:u w:val="single"/>
                  <w:lang w:eastAsia="en-GB"/>
                </w:rPr>
                <w:t>22.125</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DE7C1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EF11B58" w14:textId="4A76CF5A" w:rsidR="007018C3" w:rsidRPr="007018C3" w:rsidRDefault="007018C3" w:rsidP="007018C3">
            <w:pPr>
              <w:rPr>
                <w:rFonts w:ascii="Arial" w:eastAsia="Times New Roman" w:hAnsi="Arial" w:cs="Arial"/>
                <w:b/>
                <w:bCs/>
                <w:color w:val="0000FF"/>
                <w:sz w:val="12"/>
                <w:szCs w:val="12"/>
                <w:u w:val="single"/>
                <w:lang w:eastAsia="en-GB"/>
              </w:rPr>
            </w:pPr>
            <w:hyperlink r:id="rId1087" w:history="1">
              <w:r w:rsidRPr="007018C3">
                <w:rPr>
                  <w:rFonts w:ascii="Arial" w:eastAsia="Times New Roman" w:hAnsi="Arial" w:cs="Arial"/>
                  <w:b/>
                  <w:bCs/>
                  <w:color w:val="0000FF"/>
                  <w:sz w:val="12"/>
                  <w:szCs w:val="12"/>
                  <w:u w:val="single"/>
                  <w:lang w:eastAsia="en-GB"/>
                </w:rPr>
                <w:t>UAS_Ph3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2B2D8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0049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22E8F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F35C6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50964B72"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D557497" w14:textId="7B3EC230" w:rsidR="007018C3" w:rsidRPr="007018C3" w:rsidRDefault="007018C3" w:rsidP="007018C3">
            <w:pPr>
              <w:rPr>
                <w:rFonts w:ascii="Arial" w:eastAsia="Times New Roman" w:hAnsi="Arial" w:cs="Arial"/>
                <w:b/>
                <w:bCs/>
                <w:color w:val="0000FF"/>
                <w:sz w:val="12"/>
                <w:szCs w:val="12"/>
                <w:u w:val="single"/>
                <w:lang w:eastAsia="en-GB"/>
              </w:rPr>
            </w:pPr>
            <w:hyperlink r:id="rId1088" w:history="1">
              <w:r w:rsidRPr="007018C3">
                <w:rPr>
                  <w:rFonts w:ascii="Arial" w:eastAsia="Times New Roman" w:hAnsi="Arial" w:cs="Arial"/>
                  <w:b/>
                  <w:bCs/>
                  <w:color w:val="0000FF"/>
                  <w:sz w:val="12"/>
                  <w:szCs w:val="12"/>
                  <w:u w:val="single"/>
                  <w:lang w:eastAsia="en-GB"/>
                </w:rPr>
                <w:t>S1-233133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2669E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Study on Enhancements to Network Automation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5D1A5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6B815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2769FC6" w14:textId="5D482E1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7706FCD" w14:textId="48D9DD65" w:rsidR="007018C3" w:rsidRPr="007018C3" w:rsidRDefault="007018C3" w:rsidP="007018C3">
            <w:pPr>
              <w:rPr>
                <w:rFonts w:ascii="Arial" w:eastAsia="Times New Roman" w:hAnsi="Arial" w:cs="Arial"/>
                <w:b/>
                <w:bCs/>
                <w:color w:val="0000FF"/>
                <w:sz w:val="12"/>
                <w:szCs w:val="12"/>
                <w:u w:val="single"/>
                <w:lang w:eastAsia="en-GB"/>
              </w:rPr>
            </w:pPr>
            <w:hyperlink r:id="rId1089" w:history="1">
              <w:r w:rsidRPr="007018C3">
                <w:rPr>
                  <w:rFonts w:ascii="Arial" w:eastAsia="Times New Roman" w:hAnsi="Arial" w:cs="Arial"/>
                  <w:b/>
                  <w:bCs/>
                  <w:color w:val="0000FF"/>
                  <w:sz w:val="12"/>
                  <w:szCs w:val="12"/>
                  <w:u w:val="single"/>
                  <w:lang w:eastAsia="en-GB"/>
                </w:rPr>
                <w:t>S1-233284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F7E066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0C986A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E3F5C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FC219A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45FDE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CE05C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63F33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F9644C1"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0D93F31" w14:textId="0B9D508E" w:rsidR="007018C3" w:rsidRPr="007018C3" w:rsidRDefault="007018C3" w:rsidP="007018C3">
            <w:pPr>
              <w:rPr>
                <w:rFonts w:ascii="Arial" w:eastAsia="Times New Roman" w:hAnsi="Arial" w:cs="Arial"/>
                <w:b/>
                <w:bCs/>
                <w:color w:val="0000FF"/>
                <w:sz w:val="12"/>
                <w:szCs w:val="12"/>
                <w:u w:val="single"/>
                <w:lang w:eastAsia="en-GB"/>
              </w:rPr>
            </w:pPr>
            <w:hyperlink r:id="rId1090" w:history="1">
              <w:r w:rsidRPr="007018C3">
                <w:rPr>
                  <w:rFonts w:ascii="Arial" w:eastAsia="Times New Roman" w:hAnsi="Arial" w:cs="Arial"/>
                  <w:b/>
                  <w:bCs/>
                  <w:color w:val="0000FF"/>
                  <w:sz w:val="12"/>
                  <w:szCs w:val="12"/>
                  <w:u w:val="single"/>
                  <w:lang w:eastAsia="en-GB"/>
                </w:rPr>
                <w:t>S1-233134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959FF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User Centric Application Service Transfer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C9ACE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9F0B5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DFEE561" w14:textId="351D6C9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2BADA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5563B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8401F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F0FF1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19D99C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621BF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7C94C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0824B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912F6F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2D89335" w14:textId="72E725DF" w:rsidR="007018C3" w:rsidRPr="007018C3" w:rsidRDefault="007018C3" w:rsidP="007018C3">
            <w:pPr>
              <w:rPr>
                <w:rFonts w:ascii="Arial" w:eastAsia="Times New Roman" w:hAnsi="Arial" w:cs="Arial"/>
                <w:b/>
                <w:bCs/>
                <w:color w:val="0000FF"/>
                <w:sz w:val="12"/>
                <w:szCs w:val="12"/>
                <w:u w:val="single"/>
                <w:lang w:eastAsia="en-GB"/>
              </w:rPr>
            </w:pPr>
            <w:hyperlink r:id="rId1091" w:history="1">
              <w:r w:rsidRPr="007018C3">
                <w:rPr>
                  <w:rFonts w:ascii="Arial" w:eastAsia="Times New Roman" w:hAnsi="Arial" w:cs="Arial"/>
                  <w:b/>
                  <w:bCs/>
                  <w:color w:val="0000FF"/>
                  <w:sz w:val="12"/>
                  <w:szCs w:val="12"/>
                  <w:u w:val="single"/>
                  <w:lang w:eastAsia="en-GB"/>
                </w:rPr>
                <w:t>S1-233135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9940B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for relationship between sensing KPI and security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F92D6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F3FD1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601FA869" w14:textId="44DBD23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FCCFF50" w14:textId="5650AAEF" w:rsidR="007018C3" w:rsidRPr="007018C3" w:rsidRDefault="007018C3" w:rsidP="007018C3">
            <w:pPr>
              <w:rPr>
                <w:rFonts w:ascii="Arial" w:eastAsia="Times New Roman" w:hAnsi="Arial" w:cs="Arial"/>
                <w:b/>
                <w:bCs/>
                <w:color w:val="0000FF"/>
                <w:sz w:val="12"/>
                <w:szCs w:val="12"/>
                <w:u w:val="single"/>
                <w:lang w:eastAsia="en-GB"/>
              </w:rPr>
            </w:pPr>
            <w:hyperlink r:id="rId1092" w:history="1">
              <w:r w:rsidRPr="007018C3">
                <w:rPr>
                  <w:rFonts w:ascii="Arial" w:eastAsia="Times New Roman" w:hAnsi="Arial" w:cs="Arial"/>
                  <w:b/>
                  <w:bCs/>
                  <w:color w:val="0000FF"/>
                  <w:sz w:val="12"/>
                  <w:szCs w:val="12"/>
                  <w:u w:val="single"/>
                  <w:lang w:eastAsia="en-GB"/>
                </w:rPr>
                <w:t>S1-233313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66B6EF7" w14:textId="5D71ACBB" w:rsidR="007018C3" w:rsidRPr="007018C3" w:rsidRDefault="007018C3" w:rsidP="007018C3">
            <w:pPr>
              <w:rPr>
                <w:rFonts w:ascii="Arial" w:eastAsia="Times New Roman" w:hAnsi="Arial" w:cs="Arial"/>
                <w:b/>
                <w:bCs/>
                <w:color w:val="0000FF"/>
                <w:sz w:val="12"/>
                <w:szCs w:val="12"/>
                <w:u w:val="single"/>
                <w:lang w:eastAsia="en-GB"/>
              </w:rPr>
            </w:pPr>
            <w:hyperlink r:id="rId109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28CB778" w14:textId="2A9E327B" w:rsidR="007018C3" w:rsidRPr="007018C3" w:rsidRDefault="007018C3" w:rsidP="007018C3">
            <w:pPr>
              <w:rPr>
                <w:rFonts w:ascii="Arial" w:eastAsia="Times New Roman" w:hAnsi="Arial" w:cs="Arial"/>
                <w:b/>
                <w:bCs/>
                <w:color w:val="0000FF"/>
                <w:sz w:val="12"/>
                <w:szCs w:val="12"/>
                <w:u w:val="single"/>
                <w:lang w:eastAsia="en-GB"/>
              </w:rPr>
            </w:pPr>
            <w:hyperlink r:id="rId1094"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B676A3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9625782" w14:textId="2536FF6E" w:rsidR="007018C3" w:rsidRPr="007018C3" w:rsidRDefault="007018C3" w:rsidP="007018C3">
            <w:pPr>
              <w:rPr>
                <w:rFonts w:ascii="Arial" w:eastAsia="Times New Roman" w:hAnsi="Arial" w:cs="Arial"/>
                <w:b/>
                <w:bCs/>
                <w:color w:val="0000FF"/>
                <w:sz w:val="12"/>
                <w:szCs w:val="12"/>
                <w:u w:val="single"/>
                <w:lang w:eastAsia="en-GB"/>
              </w:rPr>
            </w:pPr>
            <w:hyperlink r:id="rId1095"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CC3F1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4170B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317DD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74B2D9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798EADF" w14:textId="5DA71E69" w:rsidR="007018C3" w:rsidRPr="007018C3" w:rsidRDefault="007018C3" w:rsidP="007018C3">
            <w:pPr>
              <w:rPr>
                <w:rFonts w:ascii="Arial" w:eastAsia="Times New Roman" w:hAnsi="Arial" w:cs="Arial"/>
                <w:b/>
                <w:bCs/>
                <w:color w:val="0000FF"/>
                <w:sz w:val="12"/>
                <w:szCs w:val="12"/>
                <w:u w:val="single"/>
                <w:lang w:eastAsia="en-GB"/>
              </w:rPr>
            </w:pPr>
            <w:hyperlink r:id="rId1096" w:history="1">
              <w:r w:rsidRPr="007018C3">
                <w:rPr>
                  <w:rFonts w:ascii="Arial" w:eastAsia="Times New Roman" w:hAnsi="Arial" w:cs="Arial"/>
                  <w:b/>
                  <w:bCs/>
                  <w:color w:val="0000FF"/>
                  <w:sz w:val="12"/>
                  <w:szCs w:val="12"/>
                  <w:u w:val="single"/>
                  <w:lang w:eastAsia="en-GB"/>
                </w:rPr>
                <w:t>S1-233136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0774C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Enhancements to Network Automation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BD1A0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Telecomunication Corp.</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3FE0B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1616ED78" w14:textId="401B8CE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6FBD8E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6BE132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4F1A03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49BA6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261DEF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FB2DC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BB2CA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51941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ACE6F6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A220986" w14:textId="7E54411D" w:rsidR="007018C3" w:rsidRPr="007018C3" w:rsidRDefault="007018C3" w:rsidP="007018C3">
            <w:pPr>
              <w:rPr>
                <w:rFonts w:ascii="Arial" w:eastAsia="Times New Roman" w:hAnsi="Arial" w:cs="Arial"/>
                <w:b/>
                <w:bCs/>
                <w:color w:val="0000FF"/>
                <w:sz w:val="12"/>
                <w:szCs w:val="12"/>
                <w:u w:val="single"/>
                <w:lang w:eastAsia="en-GB"/>
              </w:rPr>
            </w:pPr>
            <w:hyperlink r:id="rId1097" w:history="1">
              <w:r w:rsidRPr="007018C3">
                <w:rPr>
                  <w:rFonts w:ascii="Arial" w:eastAsia="Times New Roman" w:hAnsi="Arial" w:cs="Arial"/>
                  <w:b/>
                  <w:bCs/>
                  <w:color w:val="0000FF"/>
                  <w:sz w:val="12"/>
                  <w:szCs w:val="12"/>
                  <w:u w:val="single"/>
                  <w:lang w:eastAsia="en-GB"/>
                </w:rPr>
                <w:t>S1-233137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6D42E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EE related terms in section 3.1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50B8F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78DE4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7400649D" w14:textId="7BF8368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9F55AEE" w14:textId="634BCC34" w:rsidR="007018C3" w:rsidRPr="007018C3" w:rsidRDefault="007018C3" w:rsidP="007018C3">
            <w:pPr>
              <w:rPr>
                <w:rFonts w:ascii="Arial" w:eastAsia="Times New Roman" w:hAnsi="Arial" w:cs="Arial"/>
                <w:b/>
                <w:bCs/>
                <w:color w:val="0000FF"/>
                <w:sz w:val="12"/>
                <w:szCs w:val="12"/>
                <w:u w:val="single"/>
                <w:lang w:eastAsia="en-GB"/>
              </w:rPr>
            </w:pPr>
            <w:hyperlink r:id="rId1098" w:history="1">
              <w:r w:rsidRPr="007018C3">
                <w:rPr>
                  <w:rFonts w:ascii="Arial" w:eastAsia="Times New Roman" w:hAnsi="Arial" w:cs="Arial"/>
                  <w:b/>
                  <w:bCs/>
                  <w:color w:val="0000FF"/>
                  <w:sz w:val="12"/>
                  <w:szCs w:val="12"/>
                  <w:u w:val="single"/>
                  <w:lang w:eastAsia="en-GB"/>
                </w:rPr>
                <w:t>S1-233452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4AE134E" w14:textId="246728D1" w:rsidR="007018C3" w:rsidRPr="007018C3" w:rsidRDefault="007018C3" w:rsidP="007018C3">
            <w:pPr>
              <w:rPr>
                <w:rFonts w:ascii="Arial" w:eastAsia="Times New Roman" w:hAnsi="Arial" w:cs="Arial"/>
                <w:b/>
                <w:bCs/>
                <w:color w:val="0000FF"/>
                <w:sz w:val="12"/>
                <w:szCs w:val="12"/>
                <w:u w:val="single"/>
                <w:lang w:eastAsia="en-GB"/>
              </w:rPr>
            </w:pPr>
            <w:hyperlink r:id="rId109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527960A" w14:textId="1DFBB96E" w:rsidR="007018C3" w:rsidRPr="007018C3" w:rsidRDefault="007018C3" w:rsidP="007018C3">
            <w:pPr>
              <w:rPr>
                <w:rFonts w:ascii="Arial" w:eastAsia="Times New Roman" w:hAnsi="Arial" w:cs="Arial"/>
                <w:b/>
                <w:bCs/>
                <w:color w:val="0000FF"/>
                <w:sz w:val="12"/>
                <w:szCs w:val="12"/>
                <w:u w:val="single"/>
                <w:lang w:eastAsia="en-GB"/>
              </w:rPr>
            </w:pPr>
            <w:hyperlink r:id="rId1100"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AB3DD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1440449" w14:textId="34831BFF" w:rsidR="007018C3" w:rsidRPr="007018C3" w:rsidRDefault="007018C3" w:rsidP="007018C3">
            <w:pPr>
              <w:rPr>
                <w:rFonts w:ascii="Arial" w:eastAsia="Times New Roman" w:hAnsi="Arial" w:cs="Arial"/>
                <w:b/>
                <w:bCs/>
                <w:color w:val="0000FF"/>
                <w:sz w:val="12"/>
                <w:szCs w:val="12"/>
                <w:u w:val="single"/>
                <w:lang w:eastAsia="en-GB"/>
              </w:rPr>
            </w:pPr>
            <w:hyperlink r:id="rId1101"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96527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0742</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89B09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BC35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4BD320D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C953B2E" w14:textId="3A642E95" w:rsidR="007018C3" w:rsidRPr="007018C3" w:rsidRDefault="007018C3" w:rsidP="007018C3">
            <w:pPr>
              <w:rPr>
                <w:rFonts w:ascii="Arial" w:eastAsia="Times New Roman" w:hAnsi="Arial" w:cs="Arial"/>
                <w:b/>
                <w:bCs/>
                <w:color w:val="0000FF"/>
                <w:sz w:val="12"/>
                <w:szCs w:val="12"/>
                <w:u w:val="single"/>
                <w:lang w:eastAsia="en-GB"/>
              </w:rPr>
            </w:pPr>
            <w:hyperlink r:id="rId1102" w:history="1">
              <w:r w:rsidRPr="007018C3">
                <w:rPr>
                  <w:rFonts w:ascii="Arial" w:eastAsia="Times New Roman" w:hAnsi="Arial" w:cs="Arial"/>
                  <w:b/>
                  <w:bCs/>
                  <w:color w:val="0000FF"/>
                  <w:sz w:val="12"/>
                  <w:szCs w:val="12"/>
                  <w:u w:val="single"/>
                  <w:lang w:eastAsia="en-GB"/>
                </w:rPr>
                <w:t>S1-233138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40C2F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EE monitoring in section 6.15a.4.2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28148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4D257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64D6AC51" w14:textId="7C4FD77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05A3E7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11A92B3" w14:textId="4DF54D68" w:rsidR="007018C3" w:rsidRPr="007018C3" w:rsidRDefault="007018C3" w:rsidP="007018C3">
            <w:pPr>
              <w:rPr>
                <w:rFonts w:ascii="Arial" w:eastAsia="Times New Roman" w:hAnsi="Arial" w:cs="Arial"/>
                <w:b/>
                <w:bCs/>
                <w:color w:val="0000FF"/>
                <w:sz w:val="12"/>
                <w:szCs w:val="12"/>
                <w:u w:val="single"/>
                <w:lang w:eastAsia="en-GB"/>
              </w:rPr>
            </w:pPr>
            <w:hyperlink r:id="rId110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37ABD77" w14:textId="7011E5AC" w:rsidR="007018C3" w:rsidRPr="007018C3" w:rsidRDefault="007018C3" w:rsidP="007018C3">
            <w:pPr>
              <w:rPr>
                <w:rFonts w:ascii="Arial" w:eastAsia="Times New Roman" w:hAnsi="Arial" w:cs="Arial"/>
                <w:b/>
                <w:bCs/>
                <w:color w:val="0000FF"/>
                <w:sz w:val="12"/>
                <w:szCs w:val="12"/>
                <w:u w:val="single"/>
                <w:lang w:eastAsia="en-GB"/>
              </w:rPr>
            </w:pPr>
            <w:hyperlink r:id="rId1104"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6C328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8066D8E" w14:textId="461E4AF2" w:rsidR="007018C3" w:rsidRPr="007018C3" w:rsidRDefault="007018C3" w:rsidP="007018C3">
            <w:pPr>
              <w:rPr>
                <w:rFonts w:ascii="Arial" w:eastAsia="Times New Roman" w:hAnsi="Arial" w:cs="Arial"/>
                <w:b/>
                <w:bCs/>
                <w:color w:val="0000FF"/>
                <w:sz w:val="12"/>
                <w:szCs w:val="12"/>
                <w:u w:val="single"/>
                <w:lang w:eastAsia="en-GB"/>
              </w:rPr>
            </w:pPr>
            <w:hyperlink r:id="rId1105"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9A5CF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0743</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920F4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04D48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6E1544E9"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DA0143F" w14:textId="687F8C59" w:rsidR="007018C3" w:rsidRPr="007018C3" w:rsidRDefault="007018C3" w:rsidP="007018C3">
            <w:pPr>
              <w:rPr>
                <w:rFonts w:ascii="Arial" w:eastAsia="Times New Roman" w:hAnsi="Arial" w:cs="Arial"/>
                <w:b/>
                <w:bCs/>
                <w:color w:val="0000FF"/>
                <w:sz w:val="12"/>
                <w:szCs w:val="12"/>
                <w:u w:val="single"/>
                <w:lang w:eastAsia="en-GB"/>
              </w:rPr>
            </w:pPr>
            <w:hyperlink r:id="rId1106" w:history="1">
              <w:r w:rsidRPr="007018C3">
                <w:rPr>
                  <w:rFonts w:ascii="Arial" w:eastAsia="Times New Roman" w:hAnsi="Arial" w:cs="Arial"/>
                  <w:b/>
                  <w:bCs/>
                  <w:color w:val="0000FF"/>
                  <w:sz w:val="12"/>
                  <w:szCs w:val="12"/>
                  <w:u w:val="single"/>
                  <w:lang w:eastAsia="en-GB"/>
                </w:rPr>
                <w:t>S1-233139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135B8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User Centric Application Service Transfer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5039E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6E78F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460F040" w14:textId="1E0AD48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9C5FDF4" w14:textId="070E8269" w:rsidR="007018C3" w:rsidRPr="007018C3" w:rsidRDefault="007018C3" w:rsidP="007018C3">
            <w:pPr>
              <w:rPr>
                <w:rFonts w:ascii="Arial" w:eastAsia="Times New Roman" w:hAnsi="Arial" w:cs="Arial"/>
                <w:b/>
                <w:bCs/>
                <w:color w:val="0000FF"/>
                <w:sz w:val="12"/>
                <w:szCs w:val="12"/>
                <w:u w:val="single"/>
                <w:lang w:eastAsia="en-GB"/>
              </w:rPr>
            </w:pPr>
            <w:hyperlink r:id="rId1107" w:history="1">
              <w:r w:rsidRPr="007018C3">
                <w:rPr>
                  <w:rFonts w:ascii="Arial" w:eastAsia="Times New Roman" w:hAnsi="Arial" w:cs="Arial"/>
                  <w:b/>
                  <w:bCs/>
                  <w:color w:val="0000FF"/>
                  <w:sz w:val="12"/>
                  <w:szCs w:val="12"/>
                  <w:u w:val="single"/>
                  <w:lang w:eastAsia="en-GB"/>
                </w:rPr>
                <w:t>S1-233293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BAC5FB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EDFF24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05E53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DBDE5E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92A7E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E368A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D6136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E052B0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10184FF" w14:textId="6C0ED046" w:rsidR="007018C3" w:rsidRPr="007018C3" w:rsidRDefault="007018C3" w:rsidP="007018C3">
            <w:pPr>
              <w:rPr>
                <w:rFonts w:ascii="Arial" w:eastAsia="Times New Roman" w:hAnsi="Arial" w:cs="Arial"/>
                <w:b/>
                <w:bCs/>
                <w:color w:val="0000FF"/>
                <w:sz w:val="12"/>
                <w:szCs w:val="12"/>
                <w:u w:val="single"/>
                <w:lang w:eastAsia="en-GB"/>
              </w:rPr>
            </w:pPr>
            <w:hyperlink r:id="rId1108" w:history="1">
              <w:r w:rsidRPr="007018C3">
                <w:rPr>
                  <w:rFonts w:ascii="Arial" w:eastAsia="Times New Roman" w:hAnsi="Arial" w:cs="Arial"/>
                  <w:b/>
                  <w:bCs/>
                  <w:color w:val="0000FF"/>
                  <w:sz w:val="12"/>
                  <w:szCs w:val="12"/>
                  <w:u w:val="single"/>
                  <w:lang w:eastAsia="en-GB"/>
                </w:rPr>
                <w:t>S1-233140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25809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the EE info. exposure in 6.15a.5.2 section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66885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2DE9B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11D9C674" w14:textId="20879A6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4FFB7B3" w14:textId="62D4FAFB" w:rsidR="007018C3" w:rsidRPr="007018C3" w:rsidRDefault="007018C3" w:rsidP="007018C3">
            <w:pPr>
              <w:rPr>
                <w:rFonts w:ascii="Arial" w:eastAsia="Times New Roman" w:hAnsi="Arial" w:cs="Arial"/>
                <w:b/>
                <w:bCs/>
                <w:color w:val="0000FF"/>
                <w:sz w:val="12"/>
                <w:szCs w:val="12"/>
                <w:u w:val="single"/>
                <w:lang w:eastAsia="en-GB"/>
              </w:rPr>
            </w:pPr>
            <w:hyperlink r:id="rId1109" w:history="1">
              <w:r w:rsidRPr="007018C3">
                <w:rPr>
                  <w:rFonts w:ascii="Arial" w:eastAsia="Times New Roman" w:hAnsi="Arial" w:cs="Arial"/>
                  <w:b/>
                  <w:bCs/>
                  <w:color w:val="0000FF"/>
                  <w:sz w:val="12"/>
                  <w:szCs w:val="12"/>
                  <w:u w:val="single"/>
                  <w:lang w:eastAsia="en-GB"/>
                </w:rPr>
                <w:t>S1-233455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1370C5F" w14:textId="58F938C5" w:rsidR="007018C3" w:rsidRPr="007018C3" w:rsidRDefault="007018C3" w:rsidP="007018C3">
            <w:pPr>
              <w:rPr>
                <w:rFonts w:ascii="Arial" w:eastAsia="Times New Roman" w:hAnsi="Arial" w:cs="Arial"/>
                <w:b/>
                <w:bCs/>
                <w:color w:val="0000FF"/>
                <w:sz w:val="12"/>
                <w:szCs w:val="12"/>
                <w:u w:val="single"/>
                <w:lang w:eastAsia="en-GB"/>
              </w:rPr>
            </w:pPr>
            <w:hyperlink r:id="rId111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7E250C9" w14:textId="65B9C14A" w:rsidR="007018C3" w:rsidRPr="007018C3" w:rsidRDefault="007018C3" w:rsidP="007018C3">
            <w:pPr>
              <w:rPr>
                <w:rFonts w:ascii="Arial" w:eastAsia="Times New Roman" w:hAnsi="Arial" w:cs="Arial"/>
                <w:b/>
                <w:bCs/>
                <w:color w:val="0000FF"/>
                <w:sz w:val="12"/>
                <w:szCs w:val="12"/>
                <w:u w:val="single"/>
                <w:lang w:eastAsia="en-GB"/>
              </w:rPr>
            </w:pPr>
            <w:hyperlink r:id="rId1111"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041F2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CF983FB" w14:textId="01F2C255" w:rsidR="007018C3" w:rsidRPr="007018C3" w:rsidRDefault="007018C3" w:rsidP="007018C3">
            <w:pPr>
              <w:rPr>
                <w:rFonts w:ascii="Arial" w:eastAsia="Times New Roman" w:hAnsi="Arial" w:cs="Arial"/>
                <w:b/>
                <w:bCs/>
                <w:color w:val="0000FF"/>
                <w:sz w:val="12"/>
                <w:szCs w:val="12"/>
                <w:u w:val="single"/>
                <w:lang w:eastAsia="en-GB"/>
              </w:rPr>
            </w:pPr>
            <w:hyperlink r:id="rId1112"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B4938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0744</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31252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0F78A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4F49702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751AF99" w14:textId="3711CAA6" w:rsidR="007018C3" w:rsidRPr="007018C3" w:rsidRDefault="007018C3" w:rsidP="007018C3">
            <w:pPr>
              <w:rPr>
                <w:rFonts w:ascii="Arial" w:eastAsia="Times New Roman" w:hAnsi="Arial" w:cs="Arial"/>
                <w:b/>
                <w:bCs/>
                <w:color w:val="0000FF"/>
                <w:sz w:val="12"/>
                <w:szCs w:val="12"/>
                <w:u w:val="single"/>
                <w:lang w:eastAsia="en-GB"/>
              </w:rPr>
            </w:pPr>
            <w:hyperlink r:id="rId1113" w:history="1">
              <w:r w:rsidRPr="007018C3">
                <w:rPr>
                  <w:rFonts w:ascii="Arial" w:eastAsia="Times New Roman" w:hAnsi="Arial" w:cs="Arial"/>
                  <w:b/>
                  <w:bCs/>
                  <w:color w:val="0000FF"/>
                  <w:sz w:val="12"/>
                  <w:szCs w:val="12"/>
                  <w:u w:val="single"/>
                  <w:lang w:eastAsia="en-GB"/>
                </w:rPr>
                <w:t>S1-233141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3CA4F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EE info.exposure CPR update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35AE5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1294D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7.9.1</w:t>
            </w:r>
          </w:p>
        </w:tc>
        <w:tc>
          <w:tcPr>
            <w:tcW w:w="940" w:type="dxa"/>
            <w:tcBorders>
              <w:top w:val="nil"/>
              <w:left w:val="nil"/>
              <w:bottom w:val="single" w:sz="4" w:space="0" w:color="A6A6A6"/>
              <w:right w:val="nil"/>
            </w:tcBorders>
            <w:tcMar>
              <w:left w:w="28" w:type="dxa"/>
              <w:right w:w="28" w:type="dxa"/>
            </w:tcMar>
          </w:tcPr>
          <w:p w14:paraId="29856F4B" w14:textId="0D3B421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54F985D" w14:textId="273D2073" w:rsidR="007018C3" w:rsidRPr="007018C3" w:rsidRDefault="007018C3" w:rsidP="007018C3">
            <w:pPr>
              <w:rPr>
                <w:rFonts w:ascii="Arial" w:eastAsia="Times New Roman" w:hAnsi="Arial" w:cs="Arial"/>
                <w:b/>
                <w:bCs/>
                <w:color w:val="0000FF"/>
                <w:sz w:val="12"/>
                <w:szCs w:val="12"/>
                <w:u w:val="single"/>
                <w:lang w:eastAsia="en-GB"/>
              </w:rPr>
            </w:pPr>
            <w:hyperlink r:id="rId1114" w:history="1">
              <w:r w:rsidRPr="007018C3">
                <w:rPr>
                  <w:rFonts w:ascii="Arial" w:eastAsia="Times New Roman" w:hAnsi="Arial" w:cs="Arial"/>
                  <w:b/>
                  <w:bCs/>
                  <w:color w:val="0000FF"/>
                  <w:sz w:val="12"/>
                  <w:szCs w:val="12"/>
                  <w:u w:val="single"/>
                  <w:lang w:eastAsia="en-GB"/>
                </w:rPr>
                <w:t>S1-233450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995158E" w14:textId="3A9AADE9" w:rsidR="007018C3" w:rsidRPr="007018C3" w:rsidRDefault="007018C3" w:rsidP="007018C3">
            <w:pPr>
              <w:rPr>
                <w:rFonts w:ascii="Arial" w:eastAsia="Times New Roman" w:hAnsi="Arial" w:cs="Arial"/>
                <w:b/>
                <w:bCs/>
                <w:color w:val="0000FF"/>
                <w:sz w:val="12"/>
                <w:szCs w:val="12"/>
                <w:u w:val="single"/>
                <w:lang w:eastAsia="en-GB"/>
              </w:rPr>
            </w:pPr>
            <w:hyperlink r:id="rId111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768C666" w14:textId="57C591DC" w:rsidR="007018C3" w:rsidRPr="007018C3" w:rsidRDefault="007018C3" w:rsidP="007018C3">
            <w:pPr>
              <w:rPr>
                <w:rFonts w:ascii="Arial" w:eastAsia="Times New Roman" w:hAnsi="Arial" w:cs="Arial"/>
                <w:b/>
                <w:bCs/>
                <w:color w:val="0000FF"/>
                <w:sz w:val="12"/>
                <w:szCs w:val="12"/>
                <w:u w:val="single"/>
                <w:lang w:eastAsia="en-GB"/>
              </w:rPr>
            </w:pPr>
            <w:hyperlink r:id="rId1116" w:history="1">
              <w:r w:rsidRPr="007018C3">
                <w:rPr>
                  <w:rFonts w:ascii="Arial" w:eastAsia="Times New Roman" w:hAnsi="Arial" w:cs="Arial"/>
                  <w:b/>
                  <w:bCs/>
                  <w:color w:val="0000FF"/>
                  <w:sz w:val="12"/>
                  <w:szCs w:val="12"/>
                  <w:u w:val="single"/>
                  <w:lang w:eastAsia="en-GB"/>
                </w:rPr>
                <w:t>22.882</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98FFA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38699AA" w14:textId="3F00797E" w:rsidR="007018C3" w:rsidRPr="007018C3" w:rsidRDefault="007018C3" w:rsidP="007018C3">
            <w:pPr>
              <w:rPr>
                <w:rFonts w:ascii="Arial" w:eastAsia="Times New Roman" w:hAnsi="Arial" w:cs="Arial"/>
                <w:b/>
                <w:bCs/>
                <w:color w:val="0000FF"/>
                <w:sz w:val="12"/>
                <w:szCs w:val="12"/>
                <w:u w:val="single"/>
                <w:lang w:eastAsia="en-GB"/>
              </w:rPr>
            </w:pPr>
            <w:hyperlink r:id="rId1117" w:history="1">
              <w:r w:rsidRPr="007018C3">
                <w:rPr>
                  <w:rFonts w:ascii="Arial" w:eastAsia="Times New Roman" w:hAnsi="Arial" w:cs="Arial"/>
                  <w:b/>
                  <w:bCs/>
                  <w:color w:val="0000FF"/>
                  <w:sz w:val="12"/>
                  <w:szCs w:val="12"/>
                  <w:u w:val="single"/>
                  <w:lang w:eastAsia="en-GB"/>
                </w:rPr>
                <w:t>FS_EnergyServ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DC1CA7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E817B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861D9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10016D88"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F60004D" w14:textId="425DD180" w:rsidR="007018C3" w:rsidRPr="007018C3" w:rsidRDefault="007018C3" w:rsidP="007018C3">
            <w:pPr>
              <w:rPr>
                <w:rFonts w:ascii="Arial" w:eastAsia="Times New Roman" w:hAnsi="Arial" w:cs="Arial"/>
                <w:b/>
                <w:bCs/>
                <w:color w:val="0000FF"/>
                <w:sz w:val="12"/>
                <w:szCs w:val="12"/>
                <w:u w:val="single"/>
                <w:lang w:eastAsia="en-GB"/>
              </w:rPr>
            </w:pPr>
            <w:hyperlink r:id="rId1118" w:history="1">
              <w:r w:rsidRPr="007018C3">
                <w:rPr>
                  <w:rFonts w:ascii="Arial" w:eastAsia="Times New Roman" w:hAnsi="Arial" w:cs="Arial"/>
                  <w:b/>
                  <w:bCs/>
                  <w:color w:val="0000FF"/>
                  <w:sz w:val="12"/>
                  <w:szCs w:val="12"/>
                  <w:u w:val="single"/>
                  <w:lang w:eastAsia="en-GB"/>
                </w:rPr>
                <w:t>S1-233142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0F861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Dual Steer TN-TN requirement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3AF99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28E2D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36783E5D" w14:textId="3562B8E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8075AD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D357107" w14:textId="069208E2" w:rsidR="007018C3" w:rsidRPr="007018C3" w:rsidRDefault="007018C3" w:rsidP="007018C3">
            <w:pPr>
              <w:rPr>
                <w:rFonts w:ascii="Arial" w:eastAsia="Times New Roman" w:hAnsi="Arial" w:cs="Arial"/>
                <w:b/>
                <w:bCs/>
                <w:color w:val="0000FF"/>
                <w:sz w:val="12"/>
                <w:szCs w:val="12"/>
                <w:u w:val="single"/>
                <w:lang w:eastAsia="en-GB"/>
              </w:rPr>
            </w:pPr>
            <w:hyperlink r:id="rId111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63E01E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3DC6F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AA23D9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D2253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8F7A5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F8CF2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D5F3A3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1D3A9FD" w14:textId="546BFCB7" w:rsidR="007018C3" w:rsidRPr="007018C3" w:rsidRDefault="007018C3" w:rsidP="007018C3">
            <w:pPr>
              <w:rPr>
                <w:rFonts w:ascii="Arial" w:eastAsia="Times New Roman" w:hAnsi="Arial" w:cs="Arial"/>
                <w:b/>
                <w:bCs/>
                <w:color w:val="0000FF"/>
                <w:sz w:val="12"/>
                <w:szCs w:val="12"/>
                <w:u w:val="single"/>
                <w:lang w:eastAsia="en-GB"/>
              </w:rPr>
            </w:pPr>
            <w:hyperlink r:id="rId1120" w:history="1">
              <w:r w:rsidRPr="007018C3">
                <w:rPr>
                  <w:rFonts w:ascii="Arial" w:eastAsia="Times New Roman" w:hAnsi="Arial" w:cs="Arial"/>
                  <w:b/>
                  <w:bCs/>
                  <w:color w:val="0000FF"/>
                  <w:sz w:val="12"/>
                  <w:szCs w:val="12"/>
                  <w:u w:val="single"/>
                  <w:lang w:eastAsia="en-GB"/>
                </w:rPr>
                <w:t>S1-233143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02D0F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TS.22.261_Updating of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BB86B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CEDE6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7.5.2</w:t>
            </w:r>
          </w:p>
        </w:tc>
        <w:tc>
          <w:tcPr>
            <w:tcW w:w="940" w:type="dxa"/>
            <w:tcBorders>
              <w:top w:val="nil"/>
              <w:left w:val="nil"/>
              <w:bottom w:val="single" w:sz="4" w:space="0" w:color="A6A6A6"/>
              <w:right w:val="nil"/>
            </w:tcBorders>
            <w:tcMar>
              <w:left w:w="28" w:type="dxa"/>
              <w:right w:w="28" w:type="dxa"/>
            </w:tcMar>
          </w:tcPr>
          <w:p w14:paraId="675BCBB8" w14:textId="275B71B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EDC5018" w14:textId="782A2E83" w:rsidR="007018C3" w:rsidRPr="007018C3" w:rsidRDefault="007018C3" w:rsidP="007018C3">
            <w:pPr>
              <w:rPr>
                <w:rFonts w:ascii="Arial" w:eastAsia="Times New Roman" w:hAnsi="Arial" w:cs="Arial"/>
                <w:b/>
                <w:bCs/>
                <w:color w:val="0000FF"/>
                <w:sz w:val="12"/>
                <w:szCs w:val="12"/>
                <w:u w:val="single"/>
                <w:lang w:eastAsia="en-GB"/>
              </w:rPr>
            </w:pPr>
            <w:hyperlink r:id="rId1121" w:history="1">
              <w:r w:rsidRPr="007018C3">
                <w:rPr>
                  <w:rFonts w:ascii="Arial" w:eastAsia="Times New Roman" w:hAnsi="Arial" w:cs="Arial"/>
                  <w:b/>
                  <w:bCs/>
                  <w:color w:val="0000FF"/>
                  <w:sz w:val="12"/>
                  <w:szCs w:val="12"/>
                  <w:u w:val="single"/>
                  <w:lang w:eastAsia="en-GB"/>
                </w:rPr>
                <w:t>S1-233300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4F99B6F" w14:textId="1A2B7916" w:rsidR="007018C3" w:rsidRPr="007018C3" w:rsidRDefault="007018C3" w:rsidP="007018C3">
            <w:pPr>
              <w:rPr>
                <w:rFonts w:ascii="Arial" w:eastAsia="Times New Roman" w:hAnsi="Arial" w:cs="Arial"/>
                <w:b/>
                <w:bCs/>
                <w:color w:val="0000FF"/>
                <w:sz w:val="12"/>
                <w:szCs w:val="12"/>
                <w:u w:val="single"/>
                <w:lang w:eastAsia="en-GB"/>
              </w:rPr>
            </w:pPr>
            <w:hyperlink r:id="rId112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6CCCEC2" w14:textId="3CA1015C" w:rsidR="007018C3" w:rsidRPr="007018C3" w:rsidRDefault="007018C3" w:rsidP="007018C3">
            <w:pPr>
              <w:rPr>
                <w:rFonts w:ascii="Arial" w:eastAsia="Times New Roman" w:hAnsi="Arial" w:cs="Arial"/>
                <w:b/>
                <w:bCs/>
                <w:color w:val="0000FF"/>
                <w:sz w:val="12"/>
                <w:szCs w:val="12"/>
                <w:u w:val="single"/>
                <w:lang w:eastAsia="en-GB"/>
              </w:rPr>
            </w:pPr>
            <w:hyperlink r:id="rId1123"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A24D5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227ED9A" w14:textId="1DD24AE3" w:rsidR="007018C3" w:rsidRPr="007018C3" w:rsidRDefault="007018C3" w:rsidP="007018C3">
            <w:pPr>
              <w:rPr>
                <w:rFonts w:ascii="Arial" w:eastAsia="Times New Roman" w:hAnsi="Arial" w:cs="Arial"/>
                <w:b/>
                <w:bCs/>
                <w:color w:val="0000FF"/>
                <w:sz w:val="12"/>
                <w:szCs w:val="12"/>
                <w:u w:val="single"/>
                <w:lang w:eastAsia="en-GB"/>
              </w:rPr>
            </w:pPr>
            <w:hyperlink r:id="rId1124" w:history="1">
              <w:r w:rsidRPr="007018C3">
                <w:rPr>
                  <w:rFonts w:ascii="Arial" w:eastAsia="Times New Roman" w:hAnsi="Arial" w:cs="Arial"/>
                  <w:b/>
                  <w:bCs/>
                  <w:color w:val="0000FF"/>
                  <w:sz w:val="12"/>
                  <w:szCs w:val="12"/>
                  <w:u w:val="single"/>
                  <w:lang w:eastAsia="en-GB"/>
                </w:rPr>
                <w:t>AIML_MT_Ph2</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0D30D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BAC73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1DF6E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5993023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949F002" w14:textId="4D088D97" w:rsidR="007018C3" w:rsidRPr="007018C3" w:rsidRDefault="007018C3" w:rsidP="007018C3">
            <w:pPr>
              <w:rPr>
                <w:rFonts w:ascii="Arial" w:eastAsia="Times New Roman" w:hAnsi="Arial" w:cs="Arial"/>
                <w:b/>
                <w:bCs/>
                <w:color w:val="0000FF"/>
                <w:sz w:val="12"/>
                <w:szCs w:val="12"/>
                <w:u w:val="single"/>
                <w:lang w:eastAsia="en-GB"/>
              </w:rPr>
            </w:pPr>
            <w:hyperlink r:id="rId1125" w:history="1">
              <w:r w:rsidRPr="007018C3">
                <w:rPr>
                  <w:rFonts w:ascii="Arial" w:eastAsia="Times New Roman" w:hAnsi="Arial" w:cs="Arial"/>
                  <w:b/>
                  <w:bCs/>
                  <w:color w:val="0000FF"/>
                  <w:sz w:val="12"/>
                  <w:szCs w:val="12"/>
                  <w:u w:val="single"/>
                  <w:lang w:eastAsia="en-GB"/>
                </w:rPr>
                <w:t>S1-233144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48938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22.137 pCR: Update to sensing security and privacy aspects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F587D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0D5C50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0DF65FDD" w14:textId="7A27765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81B2BF4" w14:textId="3B0D58CB" w:rsidR="007018C3" w:rsidRPr="007018C3" w:rsidRDefault="007018C3" w:rsidP="007018C3">
            <w:pPr>
              <w:rPr>
                <w:rFonts w:ascii="Arial" w:eastAsia="Times New Roman" w:hAnsi="Arial" w:cs="Arial"/>
                <w:b/>
                <w:bCs/>
                <w:color w:val="0000FF"/>
                <w:sz w:val="12"/>
                <w:szCs w:val="12"/>
                <w:u w:val="single"/>
                <w:lang w:eastAsia="en-GB"/>
              </w:rPr>
            </w:pPr>
            <w:hyperlink r:id="rId1126" w:history="1">
              <w:r w:rsidRPr="007018C3">
                <w:rPr>
                  <w:rFonts w:ascii="Arial" w:eastAsia="Times New Roman" w:hAnsi="Arial" w:cs="Arial"/>
                  <w:b/>
                  <w:bCs/>
                  <w:color w:val="0000FF"/>
                  <w:sz w:val="12"/>
                  <w:szCs w:val="12"/>
                  <w:u w:val="single"/>
                  <w:lang w:eastAsia="en-GB"/>
                </w:rPr>
                <w:t>S1-233314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572164B" w14:textId="431031BF" w:rsidR="007018C3" w:rsidRPr="007018C3" w:rsidRDefault="007018C3" w:rsidP="007018C3">
            <w:pPr>
              <w:rPr>
                <w:rFonts w:ascii="Arial" w:eastAsia="Times New Roman" w:hAnsi="Arial" w:cs="Arial"/>
                <w:b/>
                <w:bCs/>
                <w:color w:val="0000FF"/>
                <w:sz w:val="12"/>
                <w:szCs w:val="12"/>
                <w:u w:val="single"/>
                <w:lang w:eastAsia="en-GB"/>
              </w:rPr>
            </w:pPr>
            <w:hyperlink r:id="rId112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4CE0F3E" w14:textId="4A7062B8" w:rsidR="007018C3" w:rsidRPr="007018C3" w:rsidRDefault="007018C3" w:rsidP="007018C3">
            <w:pPr>
              <w:rPr>
                <w:rFonts w:ascii="Arial" w:eastAsia="Times New Roman" w:hAnsi="Arial" w:cs="Arial"/>
                <w:b/>
                <w:bCs/>
                <w:color w:val="0000FF"/>
                <w:sz w:val="12"/>
                <w:szCs w:val="12"/>
                <w:u w:val="single"/>
                <w:lang w:eastAsia="en-GB"/>
              </w:rPr>
            </w:pPr>
            <w:hyperlink r:id="rId1128"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02B88C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12A15AD" w14:textId="00FF5E8D" w:rsidR="007018C3" w:rsidRPr="007018C3" w:rsidRDefault="007018C3" w:rsidP="007018C3">
            <w:pPr>
              <w:rPr>
                <w:rFonts w:ascii="Arial" w:eastAsia="Times New Roman" w:hAnsi="Arial" w:cs="Arial"/>
                <w:b/>
                <w:bCs/>
                <w:color w:val="0000FF"/>
                <w:sz w:val="12"/>
                <w:szCs w:val="12"/>
                <w:u w:val="single"/>
                <w:lang w:eastAsia="en-GB"/>
              </w:rPr>
            </w:pPr>
            <w:hyperlink r:id="rId1129"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68E65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FCDC0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36D3F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C00E2F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7C89307" w14:textId="71123CB4" w:rsidR="007018C3" w:rsidRPr="007018C3" w:rsidRDefault="007018C3" w:rsidP="007018C3">
            <w:pPr>
              <w:rPr>
                <w:rFonts w:ascii="Arial" w:eastAsia="Times New Roman" w:hAnsi="Arial" w:cs="Arial"/>
                <w:b/>
                <w:bCs/>
                <w:color w:val="0000FF"/>
                <w:sz w:val="12"/>
                <w:szCs w:val="12"/>
                <w:u w:val="single"/>
                <w:lang w:eastAsia="en-GB"/>
              </w:rPr>
            </w:pPr>
            <w:hyperlink r:id="rId1130" w:history="1">
              <w:r w:rsidRPr="007018C3">
                <w:rPr>
                  <w:rFonts w:ascii="Arial" w:eastAsia="Times New Roman" w:hAnsi="Arial" w:cs="Arial"/>
                  <w:b/>
                  <w:bCs/>
                  <w:color w:val="0000FF"/>
                  <w:sz w:val="12"/>
                  <w:szCs w:val="12"/>
                  <w:u w:val="single"/>
                  <w:lang w:eastAsia="en-GB"/>
                </w:rPr>
                <w:t>S1-233145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4BD63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sensing KPI table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098B4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D4CDA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40B134FF" w14:textId="56F3CC2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C5968D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D172451" w14:textId="677BBE23" w:rsidR="007018C3" w:rsidRPr="007018C3" w:rsidRDefault="007018C3" w:rsidP="007018C3">
            <w:pPr>
              <w:rPr>
                <w:rFonts w:ascii="Arial" w:eastAsia="Times New Roman" w:hAnsi="Arial" w:cs="Arial"/>
                <w:b/>
                <w:bCs/>
                <w:color w:val="0000FF"/>
                <w:sz w:val="12"/>
                <w:szCs w:val="12"/>
                <w:u w:val="single"/>
                <w:lang w:eastAsia="en-GB"/>
              </w:rPr>
            </w:pPr>
            <w:hyperlink r:id="rId113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BD92412" w14:textId="030861D5" w:rsidR="007018C3" w:rsidRPr="007018C3" w:rsidRDefault="007018C3" w:rsidP="007018C3">
            <w:pPr>
              <w:rPr>
                <w:rFonts w:ascii="Arial" w:eastAsia="Times New Roman" w:hAnsi="Arial" w:cs="Arial"/>
                <w:b/>
                <w:bCs/>
                <w:color w:val="0000FF"/>
                <w:sz w:val="12"/>
                <w:szCs w:val="12"/>
                <w:u w:val="single"/>
                <w:lang w:eastAsia="en-GB"/>
              </w:rPr>
            </w:pPr>
            <w:hyperlink r:id="rId1132"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449AF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9CDE1A4" w14:textId="09D194B2" w:rsidR="007018C3" w:rsidRPr="007018C3" w:rsidRDefault="007018C3" w:rsidP="007018C3">
            <w:pPr>
              <w:rPr>
                <w:rFonts w:ascii="Arial" w:eastAsia="Times New Roman" w:hAnsi="Arial" w:cs="Arial"/>
                <w:b/>
                <w:bCs/>
                <w:color w:val="0000FF"/>
                <w:sz w:val="12"/>
                <w:szCs w:val="12"/>
                <w:u w:val="single"/>
                <w:lang w:eastAsia="en-GB"/>
              </w:rPr>
            </w:pPr>
            <w:hyperlink r:id="rId1133"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A5608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18FF7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B0879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DC5194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9104951" w14:textId="2A4F2353" w:rsidR="007018C3" w:rsidRPr="007018C3" w:rsidRDefault="007018C3" w:rsidP="007018C3">
            <w:pPr>
              <w:rPr>
                <w:rFonts w:ascii="Arial" w:eastAsia="Times New Roman" w:hAnsi="Arial" w:cs="Arial"/>
                <w:b/>
                <w:bCs/>
                <w:color w:val="0000FF"/>
                <w:sz w:val="12"/>
                <w:szCs w:val="12"/>
                <w:u w:val="single"/>
                <w:lang w:eastAsia="en-GB"/>
              </w:rPr>
            </w:pPr>
            <w:hyperlink r:id="rId1134" w:history="1">
              <w:r w:rsidRPr="007018C3">
                <w:rPr>
                  <w:rFonts w:ascii="Arial" w:eastAsia="Times New Roman" w:hAnsi="Arial" w:cs="Arial"/>
                  <w:b/>
                  <w:bCs/>
                  <w:color w:val="0000FF"/>
                  <w:sz w:val="12"/>
                  <w:szCs w:val="12"/>
                  <w:u w:val="single"/>
                  <w:lang w:eastAsia="en-GB"/>
                </w:rPr>
                <w:t>S1-233146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0D980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22.156 pCR 5.2.3 Digital asset management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327FF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 Huawei,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076EE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496B24A3" w14:textId="61EC11B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DFE821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7D1BE05" w14:textId="72BC89C6" w:rsidR="007018C3" w:rsidRPr="007018C3" w:rsidRDefault="007018C3" w:rsidP="007018C3">
            <w:pPr>
              <w:rPr>
                <w:rFonts w:ascii="Arial" w:eastAsia="Times New Roman" w:hAnsi="Arial" w:cs="Arial"/>
                <w:b/>
                <w:bCs/>
                <w:color w:val="0000FF"/>
                <w:sz w:val="12"/>
                <w:szCs w:val="12"/>
                <w:u w:val="single"/>
                <w:lang w:eastAsia="en-GB"/>
              </w:rPr>
            </w:pPr>
            <w:hyperlink r:id="rId113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4737D7D" w14:textId="4DB4322F" w:rsidR="007018C3" w:rsidRPr="007018C3" w:rsidRDefault="007018C3" w:rsidP="007018C3">
            <w:pPr>
              <w:rPr>
                <w:rFonts w:ascii="Arial" w:eastAsia="Times New Roman" w:hAnsi="Arial" w:cs="Arial"/>
                <w:b/>
                <w:bCs/>
                <w:color w:val="0000FF"/>
                <w:sz w:val="12"/>
                <w:szCs w:val="12"/>
                <w:u w:val="single"/>
                <w:lang w:eastAsia="en-GB"/>
              </w:rPr>
            </w:pPr>
            <w:hyperlink r:id="rId1136"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DA1FC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A6751A3" w14:textId="3F2852DC" w:rsidR="007018C3" w:rsidRPr="007018C3" w:rsidRDefault="007018C3" w:rsidP="007018C3">
            <w:pPr>
              <w:rPr>
                <w:rFonts w:ascii="Arial" w:eastAsia="Times New Roman" w:hAnsi="Arial" w:cs="Arial"/>
                <w:b/>
                <w:bCs/>
                <w:color w:val="0000FF"/>
                <w:sz w:val="12"/>
                <w:szCs w:val="12"/>
                <w:u w:val="single"/>
                <w:lang w:eastAsia="en-GB"/>
              </w:rPr>
            </w:pPr>
            <w:hyperlink r:id="rId1137"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8B3BD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2769E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BAEF63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0AD6E7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D669945" w14:textId="51EA6F4B" w:rsidR="007018C3" w:rsidRPr="007018C3" w:rsidRDefault="007018C3" w:rsidP="007018C3">
            <w:pPr>
              <w:rPr>
                <w:rFonts w:ascii="Arial" w:eastAsia="Times New Roman" w:hAnsi="Arial" w:cs="Arial"/>
                <w:b/>
                <w:bCs/>
                <w:color w:val="0000FF"/>
                <w:sz w:val="12"/>
                <w:szCs w:val="12"/>
                <w:u w:val="single"/>
                <w:lang w:eastAsia="en-GB"/>
              </w:rPr>
            </w:pPr>
            <w:hyperlink r:id="rId1138" w:history="1">
              <w:r w:rsidRPr="007018C3">
                <w:rPr>
                  <w:rFonts w:ascii="Arial" w:eastAsia="Times New Roman" w:hAnsi="Arial" w:cs="Arial"/>
                  <w:b/>
                  <w:bCs/>
                  <w:color w:val="0000FF"/>
                  <w:sz w:val="12"/>
                  <w:szCs w:val="12"/>
                  <w:u w:val="single"/>
                  <w:lang w:eastAsia="en-GB"/>
                </w:rPr>
                <w:t>S1-233147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412D0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22.137 pCR: Adding requirements into Section 5.2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0E5B4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73AC5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E716A02" w14:textId="38717F7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73C84D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7C086A4" w14:textId="3F215E6D" w:rsidR="007018C3" w:rsidRPr="007018C3" w:rsidRDefault="007018C3" w:rsidP="007018C3">
            <w:pPr>
              <w:rPr>
                <w:rFonts w:ascii="Arial" w:eastAsia="Times New Roman" w:hAnsi="Arial" w:cs="Arial"/>
                <w:b/>
                <w:bCs/>
                <w:color w:val="0000FF"/>
                <w:sz w:val="12"/>
                <w:szCs w:val="12"/>
                <w:u w:val="single"/>
                <w:lang w:eastAsia="en-GB"/>
              </w:rPr>
            </w:pPr>
            <w:hyperlink r:id="rId113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FFA2250" w14:textId="217B0225" w:rsidR="007018C3" w:rsidRPr="007018C3" w:rsidRDefault="007018C3" w:rsidP="007018C3">
            <w:pPr>
              <w:rPr>
                <w:rFonts w:ascii="Arial" w:eastAsia="Times New Roman" w:hAnsi="Arial" w:cs="Arial"/>
                <w:b/>
                <w:bCs/>
                <w:color w:val="0000FF"/>
                <w:sz w:val="12"/>
                <w:szCs w:val="12"/>
                <w:u w:val="single"/>
                <w:lang w:eastAsia="en-GB"/>
              </w:rPr>
            </w:pPr>
            <w:hyperlink r:id="rId1140"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A031D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49520D3" w14:textId="3E525E33" w:rsidR="007018C3" w:rsidRPr="007018C3" w:rsidRDefault="007018C3" w:rsidP="007018C3">
            <w:pPr>
              <w:rPr>
                <w:rFonts w:ascii="Arial" w:eastAsia="Times New Roman" w:hAnsi="Arial" w:cs="Arial"/>
                <w:b/>
                <w:bCs/>
                <w:color w:val="0000FF"/>
                <w:sz w:val="12"/>
                <w:szCs w:val="12"/>
                <w:u w:val="single"/>
                <w:lang w:eastAsia="en-GB"/>
              </w:rPr>
            </w:pPr>
            <w:hyperlink r:id="rId1141"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8192F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93D03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4CA60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A1FC7E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8742306" w14:textId="5A2A94A6" w:rsidR="007018C3" w:rsidRPr="007018C3" w:rsidRDefault="007018C3" w:rsidP="007018C3">
            <w:pPr>
              <w:rPr>
                <w:rFonts w:ascii="Arial" w:eastAsia="Times New Roman" w:hAnsi="Arial" w:cs="Arial"/>
                <w:b/>
                <w:bCs/>
                <w:color w:val="0000FF"/>
                <w:sz w:val="12"/>
                <w:szCs w:val="12"/>
                <w:u w:val="single"/>
                <w:lang w:eastAsia="en-GB"/>
              </w:rPr>
            </w:pPr>
            <w:hyperlink r:id="rId1142" w:history="1">
              <w:r w:rsidRPr="007018C3">
                <w:rPr>
                  <w:rFonts w:ascii="Arial" w:eastAsia="Times New Roman" w:hAnsi="Arial" w:cs="Arial"/>
                  <w:b/>
                  <w:bCs/>
                  <w:color w:val="0000FF"/>
                  <w:sz w:val="12"/>
                  <w:szCs w:val="12"/>
                  <w:u w:val="single"/>
                  <w:lang w:eastAsia="en-GB"/>
                </w:rPr>
                <w:t>S1-233148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A707B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Adding referernces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84AC4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75629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077F55B8" w14:textId="7534B39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95E5465" w14:textId="3BA17A3F" w:rsidR="007018C3" w:rsidRPr="007018C3" w:rsidRDefault="007018C3" w:rsidP="007018C3">
            <w:pPr>
              <w:rPr>
                <w:rFonts w:ascii="Arial" w:eastAsia="Times New Roman" w:hAnsi="Arial" w:cs="Arial"/>
                <w:b/>
                <w:bCs/>
                <w:color w:val="0000FF"/>
                <w:sz w:val="12"/>
                <w:szCs w:val="12"/>
                <w:u w:val="single"/>
                <w:lang w:eastAsia="en-GB"/>
              </w:rPr>
            </w:pPr>
            <w:hyperlink r:id="rId1143" w:history="1">
              <w:r w:rsidRPr="007018C3">
                <w:rPr>
                  <w:rFonts w:ascii="Arial" w:eastAsia="Times New Roman" w:hAnsi="Arial" w:cs="Arial"/>
                  <w:b/>
                  <w:bCs/>
                  <w:color w:val="0000FF"/>
                  <w:sz w:val="12"/>
                  <w:szCs w:val="12"/>
                  <w:u w:val="single"/>
                  <w:lang w:eastAsia="en-GB"/>
                </w:rPr>
                <w:t>S1-233418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2D88AA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84BC19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D4FB6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62B299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0E6D2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21ED5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3EC91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E541D6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045067E" w14:textId="50579A65" w:rsidR="007018C3" w:rsidRPr="007018C3" w:rsidRDefault="007018C3" w:rsidP="007018C3">
            <w:pPr>
              <w:rPr>
                <w:rFonts w:ascii="Arial" w:eastAsia="Times New Roman" w:hAnsi="Arial" w:cs="Arial"/>
                <w:b/>
                <w:bCs/>
                <w:color w:val="0000FF"/>
                <w:sz w:val="12"/>
                <w:szCs w:val="12"/>
                <w:u w:val="single"/>
                <w:lang w:eastAsia="en-GB"/>
              </w:rPr>
            </w:pPr>
            <w:hyperlink r:id="rId1144" w:history="1">
              <w:r w:rsidRPr="007018C3">
                <w:rPr>
                  <w:rFonts w:ascii="Arial" w:eastAsia="Times New Roman" w:hAnsi="Arial" w:cs="Arial"/>
                  <w:b/>
                  <w:bCs/>
                  <w:color w:val="0000FF"/>
                  <w:sz w:val="12"/>
                  <w:szCs w:val="12"/>
                  <w:u w:val="single"/>
                  <w:lang w:eastAsia="en-GB"/>
                </w:rPr>
                <w:t>S1-233149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316E9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PS Data Off exemption for services over IMS DC</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0FE9E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30DD0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78CB49B" w14:textId="01DB08F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A75765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7493542" w14:textId="46C57FB2" w:rsidR="007018C3" w:rsidRPr="007018C3" w:rsidRDefault="007018C3" w:rsidP="007018C3">
            <w:pPr>
              <w:rPr>
                <w:rFonts w:ascii="Arial" w:eastAsia="Times New Roman" w:hAnsi="Arial" w:cs="Arial"/>
                <w:b/>
                <w:bCs/>
                <w:color w:val="0000FF"/>
                <w:sz w:val="12"/>
                <w:szCs w:val="12"/>
                <w:u w:val="single"/>
                <w:lang w:eastAsia="en-GB"/>
              </w:rPr>
            </w:pPr>
            <w:hyperlink r:id="rId114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E8CD60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BFCAFF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7F6E77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61A0F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0CCC5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AC52B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3A74DA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BF80BD9" w14:textId="74FA6524" w:rsidR="007018C3" w:rsidRPr="007018C3" w:rsidRDefault="007018C3" w:rsidP="007018C3">
            <w:pPr>
              <w:rPr>
                <w:rFonts w:ascii="Arial" w:eastAsia="Times New Roman" w:hAnsi="Arial" w:cs="Arial"/>
                <w:b/>
                <w:bCs/>
                <w:color w:val="0000FF"/>
                <w:sz w:val="12"/>
                <w:szCs w:val="12"/>
                <w:u w:val="single"/>
                <w:lang w:eastAsia="en-GB"/>
              </w:rPr>
            </w:pPr>
            <w:hyperlink r:id="rId1146" w:history="1">
              <w:r w:rsidRPr="007018C3">
                <w:rPr>
                  <w:rFonts w:ascii="Arial" w:eastAsia="Times New Roman" w:hAnsi="Arial" w:cs="Arial"/>
                  <w:b/>
                  <w:bCs/>
                  <w:color w:val="0000FF"/>
                  <w:sz w:val="12"/>
                  <w:szCs w:val="12"/>
                  <w:u w:val="single"/>
                  <w:lang w:eastAsia="en-GB"/>
                </w:rPr>
                <w:t>S1-233150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5EB56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Multi-network Interoperability Enhancement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0530E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Unicom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D554D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6937AAA" w14:textId="4AF2D1E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63703D9" w14:textId="37AA4B0C" w:rsidR="007018C3" w:rsidRPr="007018C3" w:rsidRDefault="007018C3" w:rsidP="007018C3">
            <w:pPr>
              <w:rPr>
                <w:rFonts w:ascii="Arial" w:eastAsia="Times New Roman" w:hAnsi="Arial" w:cs="Arial"/>
                <w:b/>
                <w:bCs/>
                <w:color w:val="0000FF"/>
                <w:sz w:val="12"/>
                <w:szCs w:val="12"/>
                <w:u w:val="single"/>
                <w:lang w:eastAsia="en-GB"/>
              </w:rPr>
            </w:pPr>
            <w:hyperlink r:id="rId1147" w:history="1">
              <w:r w:rsidRPr="007018C3">
                <w:rPr>
                  <w:rFonts w:ascii="Arial" w:eastAsia="Times New Roman" w:hAnsi="Arial" w:cs="Arial"/>
                  <w:b/>
                  <w:bCs/>
                  <w:color w:val="0000FF"/>
                  <w:sz w:val="12"/>
                  <w:szCs w:val="12"/>
                  <w:u w:val="single"/>
                  <w:lang w:eastAsia="en-GB"/>
                </w:rPr>
                <w:t>S1-233586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79B97B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7171E7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CF7B7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63F240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F5585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EF4DC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2C60C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C38B1EB"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45BF363" w14:textId="7F1047D8" w:rsidR="007018C3" w:rsidRPr="007018C3" w:rsidRDefault="007018C3" w:rsidP="007018C3">
            <w:pPr>
              <w:rPr>
                <w:rFonts w:ascii="Arial" w:eastAsia="Times New Roman" w:hAnsi="Arial" w:cs="Arial"/>
                <w:b/>
                <w:bCs/>
                <w:color w:val="0000FF"/>
                <w:sz w:val="12"/>
                <w:szCs w:val="12"/>
                <w:u w:val="single"/>
                <w:lang w:eastAsia="en-GB"/>
              </w:rPr>
            </w:pPr>
            <w:hyperlink r:id="rId1148" w:history="1">
              <w:r w:rsidRPr="007018C3">
                <w:rPr>
                  <w:rFonts w:ascii="Arial" w:eastAsia="Times New Roman" w:hAnsi="Arial" w:cs="Arial"/>
                  <w:b/>
                  <w:bCs/>
                  <w:color w:val="0000FF"/>
                  <w:sz w:val="12"/>
                  <w:szCs w:val="12"/>
                  <w:u w:val="single"/>
                  <w:lang w:eastAsia="en-GB"/>
                </w:rPr>
                <w:t>S1-233151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694FB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DP on Multi-network Interoperability Enhancement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C7C66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Unicom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B79A5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16A02716" w14:textId="606B684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452006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8E5AB0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DDE4BC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40E32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FB88DA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61EE0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98E44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1EE897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AC67BE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60E5DEA" w14:textId="750DFC94" w:rsidR="007018C3" w:rsidRPr="007018C3" w:rsidRDefault="007018C3" w:rsidP="007018C3">
            <w:pPr>
              <w:rPr>
                <w:rFonts w:ascii="Arial" w:eastAsia="Times New Roman" w:hAnsi="Arial" w:cs="Arial"/>
                <w:b/>
                <w:bCs/>
                <w:color w:val="0000FF"/>
                <w:sz w:val="12"/>
                <w:szCs w:val="12"/>
                <w:u w:val="single"/>
                <w:lang w:eastAsia="en-GB"/>
              </w:rPr>
            </w:pPr>
            <w:hyperlink r:id="rId1149" w:history="1">
              <w:r w:rsidRPr="007018C3">
                <w:rPr>
                  <w:rFonts w:ascii="Arial" w:eastAsia="Times New Roman" w:hAnsi="Arial" w:cs="Arial"/>
                  <w:b/>
                  <w:bCs/>
                  <w:color w:val="0000FF"/>
                  <w:sz w:val="12"/>
                  <w:szCs w:val="12"/>
                  <w:u w:val="single"/>
                  <w:lang w:eastAsia="en-GB"/>
                </w:rPr>
                <w:t>S1-233152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0358F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22.156 pCR on numbering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1DABB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 Samsung,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6001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6B1658E2" w14:textId="138C691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2F3C95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D811AE8" w14:textId="6F354AD6" w:rsidR="007018C3" w:rsidRPr="007018C3" w:rsidRDefault="007018C3" w:rsidP="007018C3">
            <w:pPr>
              <w:rPr>
                <w:rFonts w:ascii="Arial" w:eastAsia="Times New Roman" w:hAnsi="Arial" w:cs="Arial"/>
                <w:b/>
                <w:bCs/>
                <w:color w:val="0000FF"/>
                <w:sz w:val="12"/>
                <w:szCs w:val="12"/>
                <w:u w:val="single"/>
                <w:lang w:eastAsia="en-GB"/>
              </w:rPr>
            </w:pPr>
            <w:hyperlink r:id="rId115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CF1DE38" w14:textId="058D2AE9" w:rsidR="007018C3" w:rsidRPr="007018C3" w:rsidRDefault="007018C3" w:rsidP="007018C3">
            <w:pPr>
              <w:rPr>
                <w:rFonts w:ascii="Arial" w:eastAsia="Times New Roman" w:hAnsi="Arial" w:cs="Arial"/>
                <w:b/>
                <w:bCs/>
                <w:color w:val="0000FF"/>
                <w:sz w:val="12"/>
                <w:szCs w:val="12"/>
                <w:u w:val="single"/>
                <w:lang w:eastAsia="en-GB"/>
              </w:rPr>
            </w:pPr>
            <w:hyperlink r:id="rId1151"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5E6DD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4BB9D09" w14:textId="74F20AB8" w:rsidR="007018C3" w:rsidRPr="007018C3" w:rsidRDefault="007018C3" w:rsidP="007018C3">
            <w:pPr>
              <w:rPr>
                <w:rFonts w:ascii="Arial" w:eastAsia="Times New Roman" w:hAnsi="Arial" w:cs="Arial"/>
                <w:b/>
                <w:bCs/>
                <w:color w:val="0000FF"/>
                <w:sz w:val="12"/>
                <w:szCs w:val="12"/>
                <w:u w:val="single"/>
                <w:lang w:eastAsia="en-GB"/>
              </w:rPr>
            </w:pPr>
            <w:hyperlink r:id="rId1152"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C841D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35FA5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75396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021AE0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B8CF4A9" w14:textId="74B9E52E" w:rsidR="007018C3" w:rsidRPr="007018C3" w:rsidRDefault="007018C3" w:rsidP="007018C3">
            <w:pPr>
              <w:rPr>
                <w:rFonts w:ascii="Arial" w:eastAsia="Times New Roman" w:hAnsi="Arial" w:cs="Arial"/>
                <w:b/>
                <w:bCs/>
                <w:color w:val="0000FF"/>
                <w:sz w:val="12"/>
                <w:szCs w:val="12"/>
                <w:u w:val="single"/>
                <w:lang w:eastAsia="en-GB"/>
              </w:rPr>
            </w:pPr>
            <w:hyperlink r:id="rId1153" w:history="1">
              <w:r w:rsidRPr="007018C3">
                <w:rPr>
                  <w:rFonts w:ascii="Arial" w:eastAsia="Times New Roman" w:hAnsi="Arial" w:cs="Arial"/>
                  <w:b/>
                  <w:bCs/>
                  <w:color w:val="0000FF"/>
                  <w:sz w:val="12"/>
                  <w:szCs w:val="12"/>
                  <w:u w:val="single"/>
                  <w:lang w:eastAsia="en-GB"/>
                </w:rPr>
                <w:t>S1-233153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992CE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slice-based NPN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015C0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D8AE4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4DCB9A92" w14:textId="0CA7CC5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4C558E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1EF5C8C" w14:textId="226D392C" w:rsidR="007018C3" w:rsidRPr="007018C3" w:rsidRDefault="007018C3" w:rsidP="007018C3">
            <w:pPr>
              <w:rPr>
                <w:rFonts w:ascii="Arial" w:eastAsia="Times New Roman" w:hAnsi="Arial" w:cs="Arial"/>
                <w:b/>
                <w:bCs/>
                <w:color w:val="0000FF"/>
                <w:sz w:val="12"/>
                <w:szCs w:val="12"/>
                <w:u w:val="single"/>
                <w:lang w:eastAsia="en-GB"/>
              </w:rPr>
            </w:pPr>
            <w:hyperlink r:id="rId115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6BE322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9973D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A2A41A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2248F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FABF0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22C9A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085D52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71D5839" w14:textId="00899B80" w:rsidR="007018C3" w:rsidRPr="007018C3" w:rsidRDefault="007018C3" w:rsidP="007018C3">
            <w:pPr>
              <w:rPr>
                <w:rFonts w:ascii="Arial" w:eastAsia="Times New Roman" w:hAnsi="Arial" w:cs="Arial"/>
                <w:b/>
                <w:bCs/>
                <w:color w:val="0000FF"/>
                <w:sz w:val="12"/>
                <w:szCs w:val="12"/>
                <w:u w:val="single"/>
                <w:lang w:eastAsia="en-GB"/>
              </w:rPr>
            </w:pPr>
            <w:hyperlink r:id="rId1155" w:history="1">
              <w:r w:rsidRPr="007018C3">
                <w:rPr>
                  <w:rFonts w:ascii="Arial" w:eastAsia="Times New Roman" w:hAnsi="Arial" w:cs="Arial"/>
                  <w:b/>
                  <w:bCs/>
                  <w:color w:val="0000FF"/>
                  <w:sz w:val="12"/>
                  <w:szCs w:val="12"/>
                  <w:u w:val="single"/>
                  <w:lang w:eastAsia="en-GB"/>
                </w:rPr>
                <w:t>S1-233154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BCE3F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Support of slice-based NPN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27458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4720D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236B12E" w14:textId="1C57795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124219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229E04C" w14:textId="587EA5D0" w:rsidR="007018C3" w:rsidRPr="007018C3" w:rsidRDefault="007018C3" w:rsidP="007018C3">
            <w:pPr>
              <w:rPr>
                <w:rFonts w:ascii="Arial" w:eastAsia="Times New Roman" w:hAnsi="Arial" w:cs="Arial"/>
                <w:b/>
                <w:bCs/>
                <w:color w:val="0000FF"/>
                <w:sz w:val="12"/>
                <w:szCs w:val="12"/>
                <w:u w:val="single"/>
                <w:lang w:eastAsia="en-GB"/>
              </w:rPr>
            </w:pPr>
            <w:hyperlink r:id="rId115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B8E84DF" w14:textId="1B1E07D0" w:rsidR="007018C3" w:rsidRPr="007018C3" w:rsidRDefault="007018C3" w:rsidP="007018C3">
            <w:pPr>
              <w:rPr>
                <w:rFonts w:ascii="Arial" w:eastAsia="Times New Roman" w:hAnsi="Arial" w:cs="Arial"/>
                <w:b/>
                <w:bCs/>
                <w:color w:val="0000FF"/>
                <w:sz w:val="12"/>
                <w:szCs w:val="12"/>
                <w:u w:val="single"/>
                <w:lang w:eastAsia="en-GB"/>
              </w:rPr>
            </w:pPr>
            <w:hyperlink r:id="rId1157"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58C40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0A1672F" w14:textId="2F96E81C" w:rsidR="007018C3" w:rsidRPr="007018C3" w:rsidRDefault="007018C3" w:rsidP="007018C3">
            <w:pPr>
              <w:rPr>
                <w:rFonts w:ascii="Arial" w:eastAsia="Times New Roman" w:hAnsi="Arial" w:cs="Arial"/>
                <w:b/>
                <w:bCs/>
                <w:color w:val="0000FF"/>
                <w:sz w:val="12"/>
                <w:szCs w:val="12"/>
                <w:u w:val="single"/>
                <w:lang w:eastAsia="en-GB"/>
              </w:rPr>
            </w:pPr>
            <w:hyperlink r:id="rId1158"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B0024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F7501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6C11F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621C14D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94ED365" w14:textId="576BC185" w:rsidR="007018C3" w:rsidRPr="007018C3" w:rsidRDefault="007018C3" w:rsidP="007018C3">
            <w:pPr>
              <w:rPr>
                <w:rFonts w:ascii="Arial" w:eastAsia="Times New Roman" w:hAnsi="Arial" w:cs="Arial"/>
                <w:b/>
                <w:bCs/>
                <w:color w:val="0000FF"/>
                <w:sz w:val="12"/>
                <w:szCs w:val="12"/>
                <w:u w:val="single"/>
                <w:lang w:eastAsia="en-GB"/>
              </w:rPr>
            </w:pPr>
            <w:hyperlink r:id="rId1159" w:history="1">
              <w:r w:rsidRPr="007018C3">
                <w:rPr>
                  <w:rFonts w:ascii="Arial" w:eastAsia="Times New Roman" w:hAnsi="Arial" w:cs="Arial"/>
                  <w:b/>
                  <w:bCs/>
                  <w:color w:val="0000FF"/>
                  <w:sz w:val="12"/>
                  <w:szCs w:val="12"/>
                  <w:u w:val="single"/>
                  <w:lang w:eastAsia="en-GB"/>
                </w:rPr>
                <w:t>S1-233155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01093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Slice-based NPN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6EBC6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E222E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4A0CB74" w14:textId="62D757A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BE224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C36404E" w14:textId="039AC305" w:rsidR="007018C3" w:rsidRPr="007018C3" w:rsidRDefault="007018C3" w:rsidP="007018C3">
            <w:pPr>
              <w:rPr>
                <w:rFonts w:ascii="Arial" w:eastAsia="Times New Roman" w:hAnsi="Arial" w:cs="Arial"/>
                <w:b/>
                <w:bCs/>
                <w:color w:val="0000FF"/>
                <w:sz w:val="12"/>
                <w:szCs w:val="12"/>
                <w:u w:val="single"/>
                <w:lang w:eastAsia="en-GB"/>
              </w:rPr>
            </w:pPr>
            <w:hyperlink r:id="rId116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84DDED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E6B4E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5A8AD0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302CE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DB6AA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3AF4E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289AD8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A59A2EC" w14:textId="7E9B928A" w:rsidR="007018C3" w:rsidRPr="007018C3" w:rsidRDefault="007018C3" w:rsidP="007018C3">
            <w:pPr>
              <w:rPr>
                <w:rFonts w:ascii="Arial" w:eastAsia="Times New Roman" w:hAnsi="Arial" w:cs="Arial"/>
                <w:b/>
                <w:bCs/>
                <w:color w:val="0000FF"/>
                <w:sz w:val="12"/>
                <w:szCs w:val="12"/>
                <w:u w:val="single"/>
                <w:lang w:eastAsia="en-GB"/>
              </w:rPr>
            </w:pPr>
            <w:hyperlink r:id="rId1161" w:history="1">
              <w:r w:rsidRPr="007018C3">
                <w:rPr>
                  <w:rFonts w:ascii="Arial" w:eastAsia="Times New Roman" w:hAnsi="Arial" w:cs="Arial"/>
                  <w:b/>
                  <w:bCs/>
                  <w:color w:val="0000FF"/>
                  <w:sz w:val="12"/>
                  <w:szCs w:val="12"/>
                  <w:u w:val="single"/>
                  <w:lang w:eastAsia="en-GB"/>
                </w:rPr>
                <w:t>S1-233156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BCC37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DP on revising Traffic Flow KPIs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487E3F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C423E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6DB31AF6" w14:textId="7A4B437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BEEB24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F39BB6F" w14:textId="26A0D26C" w:rsidR="007018C3" w:rsidRPr="007018C3" w:rsidRDefault="007018C3" w:rsidP="007018C3">
            <w:pPr>
              <w:rPr>
                <w:rFonts w:ascii="Arial" w:eastAsia="Times New Roman" w:hAnsi="Arial" w:cs="Arial"/>
                <w:b/>
                <w:bCs/>
                <w:color w:val="0000FF"/>
                <w:sz w:val="12"/>
                <w:szCs w:val="12"/>
                <w:u w:val="single"/>
                <w:lang w:eastAsia="en-GB"/>
              </w:rPr>
            </w:pPr>
            <w:hyperlink r:id="rId116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4D87E46" w14:textId="7F6C46A7" w:rsidR="007018C3" w:rsidRPr="007018C3" w:rsidRDefault="007018C3" w:rsidP="007018C3">
            <w:pPr>
              <w:rPr>
                <w:rFonts w:ascii="Arial" w:eastAsia="Times New Roman" w:hAnsi="Arial" w:cs="Arial"/>
                <w:b/>
                <w:bCs/>
                <w:color w:val="0000FF"/>
                <w:sz w:val="12"/>
                <w:szCs w:val="12"/>
                <w:u w:val="single"/>
                <w:lang w:eastAsia="en-GB"/>
              </w:rPr>
            </w:pPr>
            <w:hyperlink r:id="rId1163"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070FB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95DECB7" w14:textId="4FB0B8FF" w:rsidR="007018C3" w:rsidRPr="007018C3" w:rsidRDefault="007018C3" w:rsidP="007018C3">
            <w:pPr>
              <w:rPr>
                <w:rFonts w:ascii="Arial" w:eastAsia="Times New Roman" w:hAnsi="Arial" w:cs="Arial"/>
                <w:b/>
                <w:bCs/>
                <w:color w:val="0000FF"/>
                <w:sz w:val="12"/>
                <w:szCs w:val="12"/>
                <w:u w:val="single"/>
                <w:lang w:eastAsia="en-GB"/>
              </w:rPr>
            </w:pPr>
            <w:hyperlink r:id="rId1164"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34EDA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330D9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41456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C0A251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6D3DA21" w14:textId="65C37E0A" w:rsidR="007018C3" w:rsidRPr="007018C3" w:rsidRDefault="007018C3" w:rsidP="007018C3">
            <w:pPr>
              <w:rPr>
                <w:rFonts w:ascii="Arial" w:eastAsia="Times New Roman" w:hAnsi="Arial" w:cs="Arial"/>
                <w:b/>
                <w:bCs/>
                <w:color w:val="0000FF"/>
                <w:sz w:val="12"/>
                <w:szCs w:val="12"/>
                <w:u w:val="single"/>
                <w:lang w:eastAsia="en-GB"/>
              </w:rPr>
            </w:pPr>
            <w:hyperlink r:id="rId1165" w:history="1">
              <w:r w:rsidRPr="007018C3">
                <w:rPr>
                  <w:rFonts w:ascii="Arial" w:eastAsia="Times New Roman" w:hAnsi="Arial" w:cs="Arial"/>
                  <w:b/>
                  <w:bCs/>
                  <w:color w:val="0000FF"/>
                  <w:sz w:val="12"/>
                  <w:szCs w:val="12"/>
                  <w:u w:val="single"/>
                  <w:lang w:eastAsia="en-GB"/>
                </w:rPr>
                <w:t>S1-233157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86411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Task for Marine AtoN over IMT-2030 within IALA DTEC WG2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1ED5E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SyncTechno, Inc.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A5240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9</w:t>
            </w:r>
          </w:p>
        </w:tc>
        <w:tc>
          <w:tcPr>
            <w:tcW w:w="940" w:type="dxa"/>
            <w:tcBorders>
              <w:top w:val="nil"/>
              <w:left w:val="nil"/>
              <w:bottom w:val="single" w:sz="4" w:space="0" w:color="A6A6A6"/>
              <w:right w:val="nil"/>
            </w:tcBorders>
            <w:tcMar>
              <w:left w:w="28" w:type="dxa"/>
              <w:right w:w="28" w:type="dxa"/>
            </w:tcMar>
          </w:tcPr>
          <w:p w14:paraId="00047D67" w14:textId="346902B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A6E333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0B08A5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FB7397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32558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AB212F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C8F9E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CCFA4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4E150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2A9927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C3CFB6E" w14:textId="4DC72E5A" w:rsidR="007018C3" w:rsidRPr="007018C3" w:rsidRDefault="007018C3" w:rsidP="007018C3">
            <w:pPr>
              <w:rPr>
                <w:rFonts w:ascii="Arial" w:eastAsia="Times New Roman" w:hAnsi="Arial" w:cs="Arial"/>
                <w:b/>
                <w:bCs/>
                <w:color w:val="0000FF"/>
                <w:sz w:val="12"/>
                <w:szCs w:val="12"/>
                <w:u w:val="single"/>
                <w:lang w:eastAsia="en-GB"/>
              </w:rPr>
            </w:pPr>
            <w:hyperlink r:id="rId1166" w:history="1">
              <w:r w:rsidRPr="007018C3">
                <w:rPr>
                  <w:rFonts w:ascii="Arial" w:eastAsia="Times New Roman" w:hAnsi="Arial" w:cs="Arial"/>
                  <w:b/>
                  <w:bCs/>
                  <w:color w:val="0000FF"/>
                  <w:sz w:val="12"/>
                  <w:szCs w:val="12"/>
                  <w:u w:val="single"/>
                  <w:lang w:eastAsia="en-GB"/>
                </w:rPr>
                <w:t>S1-233158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A8687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22.156 pCR on revising traffic flow KPIs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60339C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4CB3B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389AFDD7" w14:textId="3B9A7E3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111CF9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356559B" w14:textId="4D766DF1" w:rsidR="007018C3" w:rsidRPr="007018C3" w:rsidRDefault="007018C3" w:rsidP="007018C3">
            <w:pPr>
              <w:rPr>
                <w:rFonts w:ascii="Arial" w:eastAsia="Times New Roman" w:hAnsi="Arial" w:cs="Arial"/>
                <w:b/>
                <w:bCs/>
                <w:color w:val="0000FF"/>
                <w:sz w:val="12"/>
                <w:szCs w:val="12"/>
                <w:u w:val="single"/>
                <w:lang w:eastAsia="en-GB"/>
              </w:rPr>
            </w:pPr>
            <w:hyperlink r:id="rId116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21F1584" w14:textId="529FAE09" w:rsidR="007018C3" w:rsidRPr="007018C3" w:rsidRDefault="007018C3" w:rsidP="007018C3">
            <w:pPr>
              <w:rPr>
                <w:rFonts w:ascii="Arial" w:eastAsia="Times New Roman" w:hAnsi="Arial" w:cs="Arial"/>
                <w:b/>
                <w:bCs/>
                <w:color w:val="0000FF"/>
                <w:sz w:val="12"/>
                <w:szCs w:val="12"/>
                <w:u w:val="single"/>
                <w:lang w:eastAsia="en-GB"/>
              </w:rPr>
            </w:pPr>
            <w:hyperlink r:id="rId1168"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D894C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74FA658" w14:textId="2167546A" w:rsidR="007018C3" w:rsidRPr="007018C3" w:rsidRDefault="007018C3" w:rsidP="007018C3">
            <w:pPr>
              <w:rPr>
                <w:rFonts w:ascii="Arial" w:eastAsia="Times New Roman" w:hAnsi="Arial" w:cs="Arial"/>
                <w:b/>
                <w:bCs/>
                <w:color w:val="0000FF"/>
                <w:sz w:val="12"/>
                <w:szCs w:val="12"/>
                <w:u w:val="single"/>
                <w:lang w:eastAsia="en-GB"/>
              </w:rPr>
            </w:pPr>
            <w:hyperlink r:id="rId1169"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5AD76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AB47C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91290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968002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E6476FB" w14:textId="61EEA92F" w:rsidR="007018C3" w:rsidRPr="007018C3" w:rsidRDefault="007018C3" w:rsidP="007018C3">
            <w:pPr>
              <w:rPr>
                <w:rFonts w:ascii="Arial" w:eastAsia="Times New Roman" w:hAnsi="Arial" w:cs="Arial"/>
                <w:b/>
                <w:bCs/>
                <w:color w:val="0000FF"/>
                <w:sz w:val="12"/>
                <w:szCs w:val="12"/>
                <w:u w:val="single"/>
                <w:lang w:eastAsia="en-GB"/>
              </w:rPr>
            </w:pPr>
            <w:hyperlink r:id="rId1170" w:history="1">
              <w:r w:rsidRPr="007018C3">
                <w:rPr>
                  <w:rFonts w:ascii="Arial" w:eastAsia="Times New Roman" w:hAnsi="Arial" w:cs="Arial"/>
                  <w:b/>
                  <w:bCs/>
                  <w:color w:val="0000FF"/>
                  <w:sz w:val="12"/>
                  <w:szCs w:val="12"/>
                  <w:u w:val="single"/>
                  <w:lang w:eastAsia="en-GB"/>
                </w:rPr>
                <w:t>S1-233159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F356B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remaining consolidated requirements of Satellite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F6432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CATT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1EDDF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7.6.2</w:t>
            </w:r>
          </w:p>
        </w:tc>
        <w:tc>
          <w:tcPr>
            <w:tcW w:w="940" w:type="dxa"/>
            <w:tcBorders>
              <w:top w:val="nil"/>
              <w:left w:val="nil"/>
              <w:bottom w:val="single" w:sz="4" w:space="0" w:color="A6A6A6"/>
              <w:right w:val="nil"/>
            </w:tcBorders>
            <w:tcMar>
              <w:left w:w="28" w:type="dxa"/>
              <w:right w:w="28" w:type="dxa"/>
            </w:tcMar>
          </w:tcPr>
          <w:p w14:paraId="21B9F659" w14:textId="30E8423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E5B26C2" w14:textId="14271F26" w:rsidR="007018C3" w:rsidRPr="007018C3" w:rsidRDefault="007018C3" w:rsidP="007018C3">
            <w:pPr>
              <w:rPr>
                <w:rFonts w:ascii="Arial" w:eastAsia="Times New Roman" w:hAnsi="Arial" w:cs="Arial"/>
                <w:b/>
                <w:bCs/>
                <w:color w:val="0000FF"/>
                <w:sz w:val="12"/>
                <w:szCs w:val="12"/>
                <w:u w:val="single"/>
                <w:lang w:eastAsia="en-GB"/>
              </w:rPr>
            </w:pPr>
            <w:hyperlink r:id="rId1171" w:history="1">
              <w:r w:rsidRPr="007018C3">
                <w:rPr>
                  <w:rFonts w:ascii="Arial" w:eastAsia="Times New Roman" w:hAnsi="Arial" w:cs="Arial"/>
                  <w:b/>
                  <w:bCs/>
                  <w:color w:val="0000FF"/>
                  <w:sz w:val="12"/>
                  <w:szCs w:val="12"/>
                  <w:u w:val="single"/>
                  <w:lang w:eastAsia="en-GB"/>
                </w:rPr>
                <w:t>S1-233573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9EACD0D" w14:textId="00C92A8F" w:rsidR="007018C3" w:rsidRPr="007018C3" w:rsidRDefault="007018C3" w:rsidP="007018C3">
            <w:pPr>
              <w:rPr>
                <w:rFonts w:ascii="Arial" w:eastAsia="Times New Roman" w:hAnsi="Arial" w:cs="Arial"/>
                <w:b/>
                <w:bCs/>
                <w:color w:val="0000FF"/>
                <w:sz w:val="12"/>
                <w:szCs w:val="12"/>
                <w:u w:val="single"/>
                <w:lang w:eastAsia="en-GB"/>
              </w:rPr>
            </w:pPr>
            <w:hyperlink r:id="rId117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FC926D8" w14:textId="7CEA7A76" w:rsidR="007018C3" w:rsidRPr="007018C3" w:rsidRDefault="007018C3" w:rsidP="007018C3">
            <w:pPr>
              <w:rPr>
                <w:rFonts w:ascii="Arial" w:eastAsia="Times New Roman" w:hAnsi="Arial" w:cs="Arial"/>
                <w:b/>
                <w:bCs/>
                <w:color w:val="0000FF"/>
                <w:sz w:val="12"/>
                <w:szCs w:val="12"/>
                <w:u w:val="single"/>
                <w:lang w:eastAsia="en-GB"/>
              </w:rPr>
            </w:pPr>
            <w:hyperlink r:id="rId1173"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2E3EC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CE1E3C3" w14:textId="37A8D4BD" w:rsidR="007018C3" w:rsidRPr="007018C3" w:rsidRDefault="007018C3" w:rsidP="007018C3">
            <w:pPr>
              <w:rPr>
                <w:rFonts w:ascii="Arial" w:eastAsia="Times New Roman" w:hAnsi="Arial" w:cs="Arial"/>
                <w:b/>
                <w:bCs/>
                <w:color w:val="0000FF"/>
                <w:sz w:val="12"/>
                <w:szCs w:val="12"/>
                <w:u w:val="single"/>
                <w:lang w:eastAsia="en-GB"/>
              </w:rPr>
            </w:pPr>
            <w:hyperlink r:id="rId1174" w:history="1">
              <w:r w:rsidRPr="007018C3">
                <w:rPr>
                  <w:rFonts w:ascii="Arial" w:eastAsia="Times New Roman" w:hAnsi="Arial" w:cs="Arial"/>
                  <w:b/>
                  <w:bCs/>
                  <w:color w:val="0000FF"/>
                  <w:sz w:val="12"/>
                  <w:szCs w:val="12"/>
                  <w:u w:val="single"/>
                  <w:lang w:eastAsia="en-GB"/>
                </w:rPr>
                <w:t>5GSAT_Ph3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0EBA4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B0A1C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DE5B3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1498ADE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5DAA99D" w14:textId="1AE30256" w:rsidR="007018C3" w:rsidRPr="007018C3" w:rsidRDefault="007018C3" w:rsidP="007018C3">
            <w:pPr>
              <w:rPr>
                <w:rFonts w:ascii="Arial" w:eastAsia="Times New Roman" w:hAnsi="Arial" w:cs="Arial"/>
                <w:b/>
                <w:bCs/>
                <w:color w:val="0000FF"/>
                <w:sz w:val="12"/>
                <w:szCs w:val="12"/>
                <w:u w:val="single"/>
                <w:lang w:eastAsia="en-GB"/>
              </w:rPr>
            </w:pPr>
            <w:hyperlink r:id="rId1175" w:history="1">
              <w:r w:rsidRPr="007018C3">
                <w:rPr>
                  <w:rFonts w:ascii="Arial" w:eastAsia="Times New Roman" w:hAnsi="Arial" w:cs="Arial"/>
                  <w:b/>
                  <w:bCs/>
                  <w:color w:val="0000FF"/>
                  <w:sz w:val="12"/>
                  <w:szCs w:val="12"/>
                  <w:u w:val="single"/>
                  <w:lang w:eastAsia="en-GB"/>
                </w:rPr>
                <w:t>S1-233160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0A9D6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Mobile Base Station Relay Phase2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EA576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CATT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CC72E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15AA39DF" w14:textId="59403F9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62AF356" w14:textId="7545B3CB" w:rsidR="007018C3" w:rsidRPr="007018C3" w:rsidRDefault="007018C3" w:rsidP="007018C3">
            <w:pPr>
              <w:rPr>
                <w:rFonts w:ascii="Arial" w:eastAsia="Times New Roman" w:hAnsi="Arial" w:cs="Arial"/>
                <w:b/>
                <w:bCs/>
                <w:color w:val="0000FF"/>
                <w:sz w:val="12"/>
                <w:szCs w:val="12"/>
                <w:u w:val="single"/>
                <w:lang w:eastAsia="en-GB"/>
              </w:rPr>
            </w:pPr>
            <w:hyperlink r:id="rId1176" w:history="1">
              <w:r w:rsidRPr="007018C3">
                <w:rPr>
                  <w:rFonts w:ascii="Arial" w:eastAsia="Times New Roman" w:hAnsi="Arial" w:cs="Arial"/>
                  <w:b/>
                  <w:bCs/>
                  <w:color w:val="0000FF"/>
                  <w:sz w:val="12"/>
                  <w:szCs w:val="12"/>
                  <w:u w:val="single"/>
                  <w:lang w:eastAsia="en-GB"/>
                </w:rPr>
                <w:t>S1-233587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8C5F923" w14:textId="00A2D2A6" w:rsidR="007018C3" w:rsidRPr="007018C3" w:rsidRDefault="007018C3" w:rsidP="007018C3">
            <w:pPr>
              <w:rPr>
                <w:rFonts w:ascii="Arial" w:eastAsia="Times New Roman" w:hAnsi="Arial" w:cs="Arial"/>
                <w:b/>
                <w:bCs/>
                <w:color w:val="0000FF"/>
                <w:sz w:val="12"/>
                <w:szCs w:val="12"/>
                <w:u w:val="single"/>
                <w:lang w:eastAsia="en-GB"/>
              </w:rPr>
            </w:pPr>
            <w:hyperlink r:id="rId117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DF3BE2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AD3DE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D04FA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30743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8A6BF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01ABB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C32A49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053B368" w14:textId="6D33C275" w:rsidR="007018C3" w:rsidRPr="007018C3" w:rsidRDefault="007018C3" w:rsidP="007018C3">
            <w:pPr>
              <w:rPr>
                <w:rFonts w:ascii="Arial" w:eastAsia="Times New Roman" w:hAnsi="Arial" w:cs="Arial"/>
                <w:b/>
                <w:bCs/>
                <w:color w:val="0000FF"/>
                <w:sz w:val="12"/>
                <w:szCs w:val="12"/>
                <w:u w:val="single"/>
                <w:lang w:eastAsia="en-GB"/>
              </w:rPr>
            </w:pPr>
            <w:hyperlink r:id="rId1178" w:history="1">
              <w:r w:rsidRPr="007018C3">
                <w:rPr>
                  <w:rFonts w:ascii="Arial" w:eastAsia="Times New Roman" w:hAnsi="Arial" w:cs="Arial"/>
                  <w:b/>
                  <w:bCs/>
                  <w:color w:val="0000FF"/>
                  <w:sz w:val="12"/>
                  <w:szCs w:val="12"/>
                  <w:u w:val="single"/>
                  <w:lang w:eastAsia="en-GB"/>
                </w:rPr>
                <w:t>S1-233161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61683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Mobile Base Station Relay Phase2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8C88C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CATT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0CE75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58B988B" w14:textId="10D3A1D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5B8591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C3E46D4" w14:textId="2E794E0B" w:rsidR="007018C3" w:rsidRPr="007018C3" w:rsidRDefault="007018C3" w:rsidP="007018C3">
            <w:pPr>
              <w:rPr>
                <w:rFonts w:ascii="Arial" w:eastAsia="Times New Roman" w:hAnsi="Arial" w:cs="Arial"/>
                <w:b/>
                <w:bCs/>
                <w:color w:val="0000FF"/>
                <w:sz w:val="12"/>
                <w:szCs w:val="12"/>
                <w:u w:val="single"/>
                <w:lang w:eastAsia="en-GB"/>
              </w:rPr>
            </w:pPr>
            <w:hyperlink r:id="rId117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C3028C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E9A2E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C099D0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7DA6F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1F4B7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4222B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634C40B"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DDFDEA2" w14:textId="50A42C81" w:rsidR="007018C3" w:rsidRPr="007018C3" w:rsidRDefault="007018C3" w:rsidP="007018C3">
            <w:pPr>
              <w:rPr>
                <w:rFonts w:ascii="Arial" w:eastAsia="Times New Roman" w:hAnsi="Arial" w:cs="Arial"/>
                <w:b/>
                <w:bCs/>
                <w:color w:val="0000FF"/>
                <w:sz w:val="12"/>
                <w:szCs w:val="12"/>
                <w:u w:val="single"/>
                <w:lang w:eastAsia="en-GB"/>
              </w:rPr>
            </w:pPr>
            <w:hyperlink r:id="rId1180" w:history="1">
              <w:r w:rsidRPr="007018C3">
                <w:rPr>
                  <w:rFonts w:ascii="Arial" w:eastAsia="Times New Roman" w:hAnsi="Arial" w:cs="Arial"/>
                  <w:b/>
                  <w:bCs/>
                  <w:color w:val="0000FF"/>
                  <w:sz w:val="12"/>
                  <w:szCs w:val="12"/>
                  <w:u w:val="single"/>
                  <w:lang w:eastAsia="en-GB"/>
                </w:rPr>
                <w:t>S1-233162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06CE1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High-availability IoT services via dual 3GPP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C05F8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CATT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C143E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C9B1606" w14:textId="21F4EB8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5C31F5A" w14:textId="17B879ED" w:rsidR="007018C3" w:rsidRPr="007018C3" w:rsidRDefault="007018C3" w:rsidP="007018C3">
            <w:pPr>
              <w:rPr>
                <w:rFonts w:ascii="Arial" w:eastAsia="Times New Roman" w:hAnsi="Arial" w:cs="Arial"/>
                <w:b/>
                <w:bCs/>
                <w:color w:val="0000FF"/>
                <w:sz w:val="12"/>
                <w:szCs w:val="12"/>
                <w:u w:val="single"/>
                <w:lang w:eastAsia="en-GB"/>
              </w:rPr>
            </w:pPr>
            <w:hyperlink r:id="rId1181" w:history="1">
              <w:r w:rsidRPr="007018C3">
                <w:rPr>
                  <w:rFonts w:ascii="Arial" w:eastAsia="Times New Roman" w:hAnsi="Arial" w:cs="Arial"/>
                  <w:b/>
                  <w:bCs/>
                  <w:color w:val="0000FF"/>
                  <w:sz w:val="12"/>
                  <w:szCs w:val="12"/>
                  <w:u w:val="single"/>
                  <w:lang w:eastAsia="en-GB"/>
                </w:rPr>
                <w:t>S1-233288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996750C" w14:textId="3C810F20" w:rsidR="007018C3" w:rsidRPr="007018C3" w:rsidRDefault="007018C3" w:rsidP="007018C3">
            <w:pPr>
              <w:rPr>
                <w:rFonts w:ascii="Arial" w:eastAsia="Times New Roman" w:hAnsi="Arial" w:cs="Arial"/>
                <w:b/>
                <w:bCs/>
                <w:color w:val="0000FF"/>
                <w:sz w:val="12"/>
                <w:szCs w:val="12"/>
                <w:u w:val="single"/>
                <w:lang w:eastAsia="en-GB"/>
              </w:rPr>
            </w:pPr>
            <w:hyperlink r:id="rId118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C150D6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EB0CD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FCFB08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DB411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01D6D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3FACB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6EFFCC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151A90B" w14:textId="09B25BCD" w:rsidR="007018C3" w:rsidRPr="007018C3" w:rsidRDefault="007018C3" w:rsidP="007018C3">
            <w:pPr>
              <w:rPr>
                <w:rFonts w:ascii="Arial" w:eastAsia="Times New Roman" w:hAnsi="Arial" w:cs="Arial"/>
                <w:b/>
                <w:bCs/>
                <w:color w:val="0000FF"/>
                <w:sz w:val="12"/>
                <w:szCs w:val="12"/>
                <w:u w:val="single"/>
                <w:lang w:eastAsia="en-GB"/>
              </w:rPr>
            </w:pPr>
            <w:hyperlink r:id="rId1183" w:history="1">
              <w:r w:rsidRPr="007018C3">
                <w:rPr>
                  <w:rFonts w:ascii="Arial" w:eastAsia="Times New Roman" w:hAnsi="Arial" w:cs="Arial"/>
                  <w:b/>
                  <w:bCs/>
                  <w:color w:val="0000FF"/>
                  <w:sz w:val="12"/>
                  <w:szCs w:val="12"/>
                  <w:u w:val="single"/>
                  <w:lang w:eastAsia="en-GB"/>
                </w:rPr>
                <w:t>S1-233163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4CEFD0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High-availability IoT services via dual 3GPP accessess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3CE2D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CATT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7BF91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18ACA28" w14:textId="4BFD8BB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49D57B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33BE46C" w14:textId="1D6D32CB" w:rsidR="007018C3" w:rsidRPr="007018C3" w:rsidRDefault="007018C3" w:rsidP="007018C3">
            <w:pPr>
              <w:rPr>
                <w:rFonts w:ascii="Arial" w:eastAsia="Times New Roman" w:hAnsi="Arial" w:cs="Arial"/>
                <w:b/>
                <w:bCs/>
                <w:color w:val="0000FF"/>
                <w:sz w:val="12"/>
                <w:szCs w:val="12"/>
                <w:u w:val="single"/>
                <w:lang w:eastAsia="en-GB"/>
              </w:rPr>
            </w:pPr>
            <w:hyperlink r:id="rId118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BB6D94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0B95A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1C50F7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FEE4A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3ACF2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CD78F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D9E2A8B"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FC1CDD7" w14:textId="697844ED" w:rsidR="007018C3" w:rsidRPr="007018C3" w:rsidRDefault="007018C3" w:rsidP="007018C3">
            <w:pPr>
              <w:rPr>
                <w:rFonts w:ascii="Arial" w:eastAsia="Times New Roman" w:hAnsi="Arial" w:cs="Arial"/>
                <w:b/>
                <w:bCs/>
                <w:color w:val="0000FF"/>
                <w:sz w:val="12"/>
                <w:szCs w:val="12"/>
                <w:u w:val="single"/>
                <w:lang w:eastAsia="en-GB"/>
              </w:rPr>
            </w:pPr>
            <w:hyperlink r:id="rId1185" w:history="1">
              <w:r w:rsidRPr="007018C3">
                <w:rPr>
                  <w:rFonts w:ascii="Arial" w:eastAsia="Times New Roman" w:hAnsi="Arial" w:cs="Arial"/>
                  <w:b/>
                  <w:bCs/>
                  <w:color w:val="0000FF"/>
                  <w:sz w:val="12"/>
                  <w:szCs w:val="12"/>
                  <w:u w:val="single"/>
                  <w:lang w:eastAsia="en-GB"/>
                </w:rPr>
                <w:t>S1-233164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9027F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Distributed Customization Network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FE72B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 Corporation Ltd.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26DD9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CF721D5" w14:textId="58E6B3B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B0138D" w14:textId="013D29CA" w:rsidR="007018C3" w:rsidRPr="007018C3" w:rsidRDefault="007018C3" w:rsidP="007018C3">
            <w:pPr>
              <w:rPr>
                <w:rFonts w:ascii="Arial" w:eastAsia="Times New Roman" w:hAnsi="Arial" w:cs="Arial"/>
                <w:b/>
                <w:bCs/>
                <w:color w:val="0000FF"/>
                <w:sz w:val="12"/>
                <w:szCs w:val="12"/>
                <w:u w:val="single"/>
                <w:lang w:eastAsia="en-GB"/>
              </w:rPr>
            </w:pPr>
            <w:hyperlink r:id="rId1186" w:history="1">
              <w:r w:rsidRPr="007018C3">
                <w:rPr>
                  <w:rFonts w:ascii="Arial" w:eastAsia="Times New Roman" w:hAnsi="Arial" w:cs="Arial"/>
                  <w:b/>
                  <w:bCs/>
                  <w:color w:val="0000FF"/>
                  <w:sz w:val="12"/>
                  <w:szCs w:val="12"/>
                  <w:u w:val="single"/>
                  <w:lang w:eastAsia="en-GB"/>
                </w:rPr>
                <w:t>S1-233266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0EAD82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C73E28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4C741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B36CB2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01C41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6F87E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60FE7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48BFA21"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7D30A1C" w14:textId="13346378" w:rsidR="007018C3" w:rsidRPr="007018C3" w:rsidRDefault="007018C3" w:rsidP="007018C3">
            <w:pPr>
              <w:rPr>
                <w:rFonts w:ascii="Arial" w:eastAsia="Times New Roman" w:hAnsi="Arial" w:cs="Arial"/>
                <w:b/>
                <w:bCs/>
                <w:color w:val="0000FF"/>
                <w:sz w:val="12"/>
                <w:szCs w:val="12"/>
                <w:u w:val="single"/>
                <w:lang w:eastAsia="en-GB"/>
              </w:rPr>
            </w:pPr>
            <w:hyperlink r:id="rId1187" w:history="1">
              <w:r w:rsidRPr="007018C3">
                <w:rPr>
                  <w:rFonts w:ascii="Arial" w:eastAsia="Times New Roman" w:hAnsi="Arial" w:cs="Arial"/>
                  <w:b/>
                  <w:bCs/>
                  <w:color w:val="0000FF"/>
                  <w:sz w:val="12"/>
                  <w:szCs w:val="12"/>
                  <w:u w:val="single"/>
                  <w:lang w:eastAsia="en-GB"/>
                </w:rPr>
                <w:t>S1-233165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637B8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Distributed Customization Network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2ADE8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4C34C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3402799E" w14:textId="258A50F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4A25BCE" w14:textId="1FCB54C5" w:rsidR="007018C3" w:rsidRPr="007018C3" w:rsidRDefault="007018C3" w:rsidP="007018C3">
            <w:pPr>
              <w:rPr>
                <w:rFonts w:ascii="Arial" w:eastAsia="Times New Roman" w:hAnsi="Arial" w:cs="Arial"/>
                <w:b/>
                <w:bCs/>
                <w:color w:val="0000FF"/>
                <w:sz w:val="12"/>
                <w:szCs w:val="12"/>
                <w:u w:val="single"/>
                <w:lang w:eastAsia="en-GB"/>
              </w:rPr>
            </w:pPr>
            <w:hyperlink r:id="rId1188" w:history="1">
              <w:r w:rsidRPr="007018C3">
                <w:rPr>
                  <w:rFonts w:ascii="Arial" w:eastAsia="Times New Roman" w:hAnsi="Arial" w:cs="Arial"/>
                  <w:b/>
                  <w:bCs/>
                  <w:color w:val="0000FF"/>
                  <w:sz w:val="12"/>
                  <w:szCs w:val="12"/>
                  <w:u w:val="single"/>
                  <w:lang w:eastAsia="en-GB"/>
                </w:rPr>
                <w:t>S1-233267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3A8D8C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F906C0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28D5B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406B83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0D5BE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2E972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E73B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A298AE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907A88B" w14:textId="02B704CB" w:rsidR="007018C3" w:rsidRPr="007018C3" w:rsidRDefault="007018C3" w:rsidP="007018C3">
            <w:pPr>
              <w:rPr>
                <w:rFonts w:ascii="Arial" w:eastAsia="Times New Roman" w:hAnsi="Arial" w:cs="Arial"/>
                <w:b/>
                <w:bCs/>
                <w:color w:val="0000FF"/>
                <w:sz w:val="12"/>
                <w:szCs w:val="12"/>
                <w:u w:val="single"/>
                <w:lang w:eastAsia="en-GB"/>
              </w:rPr>
            </w:pPr>
            <w:hyperlink r:id="rId1189" w:history="1">
              <w:r w:rsidRPr="007018C3">
                <w:rPr>
                  <w:rFonts w:ascii="Arial" w:eastAsia="Times New Roman" w:hAnsi="Arial" w:cs="Arial"/>
                  <w:b/>
                  <w:bCs/>
                  <w:color w:val="0000FF"/>
                  <w:sz w:val="12"/>
                  <w:szCs w:val="12"/>
                  <w:u w:val="single"/>
                  <w:lang w:eastAsia="en-GB"/>
                </w:rPr>
                <w:t>S1-233166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5D9AD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pCR on TS 22.156 cleanup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ADBE2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08A91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6A890A52" w14:textId="4650345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656A469" w14:textId="1D7292B3" w:rsidR="007018C3" w:rsidRPr="007018C3" w:rsidRDefault="007018C3" w:rsidP="007018C3">
            <w:pPr>
              <w:rPr>
                <w:rFonts w:ascii="Arial" w:eastAsia="Times New Roman" w:hAnsi="Arial" w:cs="Arial"/>
                <w:b/>
                <w:bCs/>
                <w:color w:val="0000FF"/>
                <w:sz w:val="12"/>
                <w:szCs w:val="12"/>
                <w:u w:val="single"/>
                <w:lang w:eastAsia="en-GB"/>
              </w:rPr>
            </w:pPr>
            <w:hyperlink r:id="rId1190" w:history="1">
              <w:r w:rsidRPr="007018C3">
                <w:rPr>
                  <w:rFonts w:ascii="Arial" w:eastAsia="Times New Roman" w:hAnsi="Arial" w:cs="Arial"/>
                  <w:b/>
                  <w:bCs/>
                  <w:color w:val="0000FF"/>
                  <w:sz w:val="12"/>
                  <w:szCs w:val="12"/>
                  <w:u w:val="single"/>
                  <w:lang w:eastAsia="en-GB"/>
                </w:rPr>
                <w:t>S1-233431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4EE2E55" w14:textId="7D51862A" w:rsidR="007018C3" w:rsidRPr="007018C3" w:rsidRDefault="007018C3" w:rsidP="007018C3">
            <w:pPr>
              <w:rPr>
                <w:rFonts w:ascii="Arial" w:eastAsia="Times New Roman" w:hAnsi="Arial" w:cs="Arial"/>
                <w:b/>
                <w:bCs/>
                <w:color w:val="0000FF"/>
                <w:sz w:val="12"/>
                <w:szCs w:val="12"/>
                <w:u w:val="single"/>
                <w:lang w:eastAsia="en-GB"/>
              </w:rPr>
            </w:pPr>
            <w:hyperlink r:id="rId119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07432B8" w14:textId="5C1F0207" w:rsidR="007018C3" w:rsidRPr="007018C3" w:rsidRDefault="007018C3" w:rsidP="007018C3">
            <w:pPr>
              <w:rPr>
                <w:rFonts w:ascii="Arial" w:eastAsia="Times New Roman" w:hAnsi="Arial" w:cs="Arial"/>
                <w:b/>
                <w:bCs/>
                <w:color w:val="0000FF"/>
                <w:sz w:val="12"/>
                <w:szCs w:val="12"/>
                <w:u w:val="single"/>
                <w:lang w:eastAsia="en-GB"/>
              </w:rPr>
            </w:pPr>
            <w:hyperlink r:id="rId1192"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4CA8D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99F1949" w14:textId="38E4A155" w:rsidR="007018C3" w:rsidRPr="007018C3" w:rsidRDefault="007018C3" w:rsidP="007018C3">
            <w:pPr>
              <w:rPr>
                <w:rFonts w:ascii="Arial" w:eastAsia="Times New Roman" w:hAnsi="Arial" w:cs="Arial"/>
                <w:b/>
                <w:bCs/>
                <w:color w:val="0000FF"/>
                <w:sz w:val="12"/>
                <w:szCs w:val="12"/>
                <w:u w:val="single"/>
                <w:lang w:eastAsia="en-GB"/>
              </w:rPr>
            </w:pPr>
            <w:hyperlink r:id="rId1193"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799C4F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126CB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85E3E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43CB8A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6C34E1D" w14:textId="51F54F99" w:rsidR="007018C3" w:rsidRPr="007018C3" w:rsidRDefault="007018C3" w:rsidP="007018C3">
            <w:pPr>
              <w:rPr>
                <w:rFonts w:ascii="Arial" w:eastAsia="Times New Roman" w:hAnsi="Arial" w:cs="Arial"/>
                <w:b/>
                <w:bCs/>
                <w:color w:val="0000FF"/>
                <w:sz w:val="12"/>
                <w:szCs w:val="12"/>
                <w:u w:val="single"/>
                <w:lang w:eastAsia="en-GB"/>
              </w:rPr>
            </w:pPr>
            <w:hyperlink r:id="rId1194" w:history="1">
              <w:r w:rsidRPr="007018C3">
                <w:rPr>
                  <w:rFonts w:ascii="Arial" w:eastAsia="Times New Roman" w:hAnsi="Arial" w:cs="Arial"/>
                  <w:b/>
                  <w:bCs/>
                  <w:color w:val="0000FF"/>
                  <w:sz w:val="12"/>
                  <w:szCs w:val="12"/>
                  <w:u w:val="single"/>
                  <w:lang w:eastAsia="en-GB"/>
                </w:rPr>
                <w:t>S1-233167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D9861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Overview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9EF1F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KPN, Vodafone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585E4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61B1F0CB" w14:textId="0DF50B6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5C9D96A" w14:textId="2C57F5A0" w:rsidR="007018C3" w:rsidRPr="007018C3" w:rsidRDefault="007018C3" w:rsidP="007018C3">
            <w:pPr>
              <w:rPr>
                <w:rFonts w:ascii="Arial" w:eastAsia="Times New Roman" w:hAnsi="Arial" w:cs="Arial"/>
                <w:b/>
                <w:bCs/>
                <w:color w:val="0000FF"/>
                <w:sz w:val="12"/>
                <w:szCs w:val="12"/>
                <w:u w:val="single"/>
                <w:lang w:eastAsia="en-GB"/>
              </w:rPr>
            </w:pPr>
            <w:hyperlink r:id="rId1195" w:history="1">
              <w:r w:rsidRPr="007018C3">
                <w:rPr>
                  <w:rFonts w:ascii="Arial" w:eastAsia="Times New Roman" w:hAnsi="Arial" w:cs="Arial"/>
                  <w:b/>
                  <w:bCs/>
                  <w:color w:val="0000FF"/>
                  <w:sz w:val="12"/>
                  <w:szCs w:val="12"/>
                  <w:u w:val="single"/>
                  <w:lang w:eastAsia="en-GB"/>
                </w:rPr>
                <w:t>S1-233400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BA65FF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8BC8A3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40FCA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CE424B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7615F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D8DA5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E01E4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ED947E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883C7D7" w14:textId="767C6B73" w:rsidR="007018C3" w:rsidRPr="007018C3" w:rsidRDefault="007018C3" w:rsidP="007018C3">
            <w:pPr>
              <w:rPr>
                <w:rFonts w:ascii="Arial" w:eastAsia="Times New Roman" w:hAnsi="Arial" w:cs="Arial"/>
                <w:b/>
                <w:bCs/>
                <w:color w:val="0000FF"/>
                <w:sz w:val="12"/>
                <w:szCs w:val="12"/>
                <w:u w:val="single"/>
                <w:lang w:eastAsia="en-GB"/>
              </w:rPr>
            </w:pPr>
            <w:hyperlink r:id="rId1196" w:history="1">
              <w:r w:rsidRPr="007018C3">
                <w:rPr>
                  <w:rFonts w:ascii="Arial" w:eastAsia="Times New Roman" w:hAnsi="Arial" w:cs="Arial"/>
                  <w:b/>
                  <w:bCs/>
                  <w:color w:val="0000FF"/>
                  <w:sz w:val="12"/>
                  <w:szCs w:val="12"/>
                  <w:u w:val="single"/>
                  <w:lang w:eastAsia="en-GB"/>
                </w:rPr>
                <w:t>S1-233168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29644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Consolidation on KPI for Ambient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9C6CC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 CMCC, Futurewei, vivo,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A921A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7.2.1</w:t>
            </w:r>
          </w:p>
        </w:tc>
        <w:tc>
          <w:tcPr>
            <w:tcW w:w="940" w:type="dxa"/>
            <w:tcBorders>
              <w:top w:val="nil"/>
              <w:left w:val="nil"/>
              <w:bottom w:val="single" w:sz="4" w:space="0" w:color="A6A6A6"/>
              <w:right w:val="nil"/>
            </w:tcBorders>
            <w:tcMar>
              <w:left w:w="28" w:type="dxa"/>
              <w:right w:w="28" w:type="dxa"/>
            </w:tcMar>
          </w:tcPr>
          <w:p w14:paraId="57659446" w14:textId="0CC35CC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F06C5DE" w14:textId="27181E1B" w:rsidR="007018C3" w:rsidRPr="007018C3" w:rsidRDefault="007018C3" w:rsidP="007018C3">
            <w:pPr>
              <w:rPr>
                <w:rFonts w:ascii="Arial" w:eastAsia="Times New Roman" w:hAnsi="Arial" w:cs="Arial"/>
                <w:b/>
                <w:bCs/>
                <w:color w:val="0000FF"/>
                <w:sz w:val="12"/>
                <w:szCs w:val="12"/>
                <w:u w:val="single"/>
                <w:lang w:eastAsia="en-GB"/>
              </w:rPr>
            </w:pPr>
            <w:hyperlink r:id="rId1197" w:history="1">
              <w:r w:rsidRPr="007018C3">
                <w:rPr>
                  <w:rFonts w:ascii="Arial" w:eastAsia="Times New Roman" w:hAnsi="Arial" w:cs="Arial"/>
                  <w:b/>
                  <w:bCs/>
                  <w:color w:val="0000FF"/>
                  <w:sz w:val="12"/>
                  <w:szCs w:val="12"/>
                  <w:u w:val="single"/>
                  <w:lang w:eastAsia="en-GB"/>
                </w:rPr>
                <w:t>S1-233404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1E1BCFA" w14:textId="519C30A9" w:rsidR="007018C3" w:rsidRPr="007018C3" w:rsidRDefault="007018C3" w:rsidP="007018C3">
            <w:pPr>
              <w:rPr>
                <w:rFonts w:ascii="Arial" w:eastAsia="Times New Roman" w:hAnsi="Arial" w:cs="Arial"/>
                <w:b/>
                <w:bCs/>
                <w:color w:val="0000FF"/>
                <w:sz w:val="12"/>
                <w:szCs w:val="12"/>
                <w:u w:val="single"/>
                <w:lang w:eastAsia="en-GB"/>
              </w:rPr>
            </w:pPr>
            <w:hyperlink r:id="rId119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C1B88CD" w14:textId="5777242A" w:rsidR="007018C3" w:rsidRPr="007018C3" w:rsidRDefault="007018C3" w:rsidP="007018C3">
            <w:pPr>
              <w:rPr>
                <w:rFonts w:ascii="Arial" w:eastAsia="Times New Roman" w:hAnsi="Arial" w:cs="Arial"/>
                <w:b/>
                <w:bCs/>
                <w:color w:val="0000FF"/>
                <w:sz w:val="12"/>
                <w:szCs w:val="12"/>
                <w:u w:val="single"/>
                <w:lang w:eastAsia="en-GB"/>
              </w:rPr>
            </w:pPr>
            <w:hyperlink r:id="rId1199"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75C13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25EB59E" w14:textId="475A3D7A" w:rsidR="007018C3" w:rsidRPr="007018C3" w:rsidRDefault="007018C3" w:rsidP="007018C3">
            <w:pPr>
              <w:rPr>
                <w:rFonts w:ascii="Arial" w:eastAsia="Times New Roman" w:hAnsi="Arial" w:cs="Arial"/>
                <w:b/>
                <w:bCs/>
                <w:color w:val="0000FF"/>
                <w:sz w:val="12"/>
                <w:szCs w:val="12"/>
                <w:u w:val="single"/>
                <w:lang w:eastAsia="en-GB"/>
              </w:rPr>
            </w:pPr>
            <w:hyperlink r:id="rId1200"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66A2D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2518C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D8D91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DA4890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0A90559" w14:textId="3CF7EE11" w:rsidR="007018C3" w:rsidRPr="007018C3" w:rsidRDefault="007018C3" w:rsidP="007018C3">
            <w:pPr>
              <w:rPr>
                <w:rFonts w:ascii="Arial" w:eastAsia="Times New Roman" w:hAnsi="Arial" w:cs="Arial"/>
                <w:b/>
                <w:bCs/>
                <w:color w:val="0000FF"/>
                <w:sz w:val="12"/>
                <w:szCs w:val="12"/>
                <w:u w:val="single"/>
                <w:lang w:eastAsia="en-GB"/>
              </w:rPr>
            </w:pPr>
            <w:hyperlink r:id="rId1201" w:history="1">
              <w:r w:rsidRPr="007018C3">
                <w:rPr>
                  <w:rFonts w:ascii="Arial" w:eastAsia="Times New Roman" w:hAnsi="Arial" w:cs="Arial"/>
                  <w:b/>
                  <w:bCs/>
                  <w:color w:val="0000FF"/>
                  <w:sz w:val="12"/>
                  <w:szCs w:val="12"/>
                  <w:u w:val="single"/>
                  <w:lang w:eastAsia="en-GB"/>
                </w:rPr>
                <w:t>S1-233169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F3EEE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CR on Indirect Network Sharing cleanup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C4867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0ADB7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4142E77D" w14:textId="3DCB7A3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168F6A3" w14:textId="32C4E72A" w:rsidR="007018C3" w:rsidRPr="007018C3" w:rsidRDefault="007018C3" w:rsidP="007018C3">
            <w:pPr>
              <w:rPr>
                <w:rFonts w:ascii="Arial" w:eastAsia="Times New Roman" w:hAnsi="Arial" w:cs="Arial"/>
                <w:b/>
                <w:bCs/>
                <w:color w:val="0000FF"/>
                <w:sz w:val="12"/>
                <w:szCs w:val="12"/>
                <w:u w:val="single"/>
                <w:lang w:eastAsia="en-GB"/>
              </w:rPr>
            </w:pPr>
            <w:hyperlink r:id="rId1202" w:history="1">
              <w:r w:rsidRPr="007018C3">
                <w:rPr>
                  <w:rFonts w:ascii="Arial" w:eastAsia="Times New Roman" w:hAnsi="Arial" w:cs="Arial"/>
                  <w:b/>
                  <w:bCs/>
                  <w:color w:val="0000FF"/>
                  <w:sz w:val="12"/>
                  <w:szCs w:val="12"/>
                  <w:u w:val="single"/>
                  <w:lang w:eastAsia="en-GB"/>
                </w:rPr>
                <w:t>S1-233279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2CA7E52" w14:textId="58ADCE89" w:rsidR="007018C3" w:rsidRPr="007018C3" w:rsidRDefault="007018C3" w:rsidP="007018C3">
            <w:pPr>
              <w:rPr>
                <w:rFonts w:ascii="Arial" w:eastAsia="Times New Roman" w:hAnsi="Arial" w:cs="Arial"/>
                <w:b/>
                <w:bCs/>
                <w:color w:val="0000FF"/>
                <w:sz w:val="12"/>
                <w:szCs w:val="12"/>
                <w:u w:val="single"/>
                <w:lang w:eastAsia="en-GB"/>
              </w:rPr>
            </w:pPr>
            <w:hyperlink r:id="rId120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D5CBE9F" w14:textId="0E4E2C50" w:rsidR="007018C3" w:rsidRPr="007018C3" w:rsidRDefault="007018C3" w:rsidP="007018C3">
            <w:pPr>
              <w:rPr>
                <w:rFonts w:ascii="Arial" w:eastAsia="Times New Roman" w:hAnsi="Arial" w:cs="Arial"/>
                <w:b/>
                <w:bCs/>
                <w:color w:val="0000FF"/>
                <w:sz w:val="12"/>
                <w:szCs w:val="12"/>
                <w:u w:val="single"/>
                <w:lang w:eastAsia="en-GB"/>
              </w:rPr>
            </w:pPr>
            <w:hyperlink r:id="rId1204"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A09A1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E81830C" w14:textId="63D3B344" w:rsidR="007018C3" w:rsidRPr="007018C3" w:rsidRDefault="007018C3" w:rsidP="007018C3">
            <w:pPr>
              <w:rPr>
                <w:rFonts w:ascii="Arial" w:eastAsia="Times New Roman" w:hAnsi="Arial" w:cs="Arial"/>
                <w:b/>
                <w:bCs/>
                <w:color w:val="0000FF"/>
                <w:sz w:val="12"/>
                <w:szCs w:val="12"/>
                <w:u w:val="single"/>
                <w:lang w:eastAsia="en-GB"/>
              </w:rPr>
            </w:pPr>
            <w:hyperlink r:id="rId1205" w:history="1">
              <w:r w:rsidRPr="007018C3">
                <w:rPr>
                  <w:rFonts w:ascii="Arial" w:eastAsia="Times New Roman" w:hAnsi="Arial" w:cs="Arial"/>
                  <w:b/>
                  <w:bCs/>
                  <w:color w:val="0000FF"/>
                  <w:sz w:val="12"/>
                  <w:szCs w:val="12"/>
                  <w:u w:val="single"/>
                  <w:lang w:eastAsia="en-GB"/>
                </w:rPr>
                <w:t>NetShare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98D37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99CE8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39AA5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w:t>
            </w:r>
          </w:p>
        </w:tc>
      </w:tr>
      <w:tr w:rsidR="007018C3" w:rsidRPr="00FB08AF" w14:paraId="6D6C5EE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C29BA25" w14:textId="1C8517AE" w:rsidR="007018C3" w:rsidRPr="007018C3" w:rsidRDefault="007018C3" w:rsidP="007018C3">
            <w:pPr>
              <w:rPr>
                <w:rFonts w:ascii="Arial" w:eastAsia="Times New Roman" w:hAnsi="Arial" w:cs="Arial"/>
                <w:b/>
                <w:bCs/>
                <w:color w:val="0000FF"/>
                <w:sz w:val="12"/>
                <w:szCs w:val="12"/>
                <w:u w:val="single"/>
                <w:lang w:eastAsia="en-GB"/>
              </w:rPr>
            </w:pPr>
            <w:hyperlink r:id="rId1206" w:history="1">
              <w:r w:rsidRPr="007018C3">
                <w:rPr>
                  <w:rFonts w:ascii="Arial" w:eastAsia="Times New Roman" w:hAnsi="Arial" w:cs="Arial"/>
                  <w:b/>
                  <w:bCs/>
                  <w:color w:val="0000FF"/>
                  <w:sz w:val="12"/>
                  <w:szCs w:val="12"/>
                  <w:u w:val="single"/>
                  <w:lang w:eastAsia="en-GB"/>
                </w:rPr>
                <w:t>S1-233170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7D6E6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Adding referernces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A60F3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461DC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72885A02" w14:textId="421C58B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F19134D" w14:textId="0C684897" w:rsidR="007018C3" w:rsidRPr="007018C3" w:rsidRDefault="007018C3" w:rsidP="007018C3">
            <w:pPr>
              <w:rPr>
                <w:rFonts w:ascii="Arial" w:eastAsia="Times New Roman" w:hAnsi="Arial" w:cs="Arial"/>
                <w:b/>
                <w:bCs/>
                <w:color w:val="0000FF"/>
                <w:sz w:val="12"/>
                <w:szCs w:val="12"/>
                <w:u w:val="single"/>
                <w:lang w:eastAsia="en-GB"/>
              </w:rPr>
            </w:pPr>
            <w:hyperlink r:id="rId1207" w:history="1">
              <w:r w:rsidRPr="007018C3">
                <w:rPr>
                  <w:rFonts w:ascii="Arial" w:eastAsia="Times New Roman" w:hAnsi="Arial" w:cs="Arial"/>
                  <w:b/>
                  <w:bCs/>
                  <w:color w:val="0000FF"/>
                  <w:sz w:val="12"/>
                  <w:szCs w:val="12"/>
                  <w:u w:val="single"/>
                  <w:lang w:eastAsia="en-GB"/>
                </w:rPr>
                <w:t>S1-233408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006433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B4E8C4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F69133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D138D2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21C1A5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B2A71E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65FF0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230F44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1815D04" w14:textId="2AC57FA7" w:rsidR="007018C3" w:rsidRPr="007018C3" w:rsidRDefault="007018C3" w:rsidP="007018C3">
            <w:pPr>
              <w:rPr>
                <w:rFonts w:ascii="Arial" w:eastAsia="Times New Roman" w:hAnsi="Arial" w:cs="Arial"/>
                <w:b/>
                <w:bCs/>
                <w:color w:val="0000FF"/>
                <w:sz w:val="12"/>
                <w:szCs w:val="12"/>
                <w:u w:val="single"/>
                <w:lang w:eastAsia="en-GB"/>
              </w:rPr>
            </w:pPr>
            <w:hyperlink r:id="rId1208" w:history="1">
              <w:r w:rsidRPr="007018C3">
                <w:rPr>
                  <w:rFonts w:ascii="Arial" w:eastAsia="Times New Roman" w:hAnsi="Arial" w:cs="Arial"/>
                  <w:b/>
                  <w:bCs/>
                  <w:color w:val="0000FF"/>
                  <w:sz w:val="12"/>
                  <w:szCs w:val="12"/>
                  <w:u w:val="single"/>
                  <w:lang w:eastAsia="en-GB"/>
                </w:rPr>
                <w:t>S1-233171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ADA5C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Ambient IoT value correction for KPI Table Actuator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62D22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C957A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7.2.1</w:t>
            </w:r>
          </w:p>
        </w:tc>
        <w:tc>
          <w:tcPr>
            <w:tcW w:w="940" w:type="dxa"/>
            <w:tcBorders>
              <w:top w:val="nil"/>
              <w:left w:val="nil"/>
              <w:bottom w:val="single" w:sz="4" w:space="0" w:color="A6A6A6"/>
              <w:right w:val="nil"/>
            </w:tcBorders>
            <w:tcMar>
              <w:left w:w="28" w:type="dxa"/>
              <w:right w:w="28" w:type="dxa"/>
            </w:tcMar>
          </w:tcPr>
          <w:p w14:paraId="5997E7E6" w14:textId="54850C7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EE291C1" w14:textId="39EB3B70" w:rsidR="007018C3" w:rsidRPr="007018C3" w:rsidRDefault="007018C3" w:rsidP="007018C3">
            <w:pPr>
              <w:rPr>
                <w:rFonts w:ascii="Arial" w:eastAsia="Times New Roman" w:hAnsi="Arial" w:cs="Arial"/>
                <w:b/>
                <w:bCs/>
                <w:color w:val="0000FF"/>
                <w:sz w:val="12"/>
                <w:szCs w:val="12"/>
                <w:u w:val="single"/>
                <w:lang w:eastAsia="en-GB"/>
              </w:rPr>
            </w:pPr>
            <w:hyperlink r:id="rId1209" w:history="1">
              <w:r w:rsidRPr="007018C3">
                <w:rPr>
                  <w:rFonts w:ascii="Arial" w:eastAsia="Times New Roman" w:hAnsi="Arial" w:cs="Arial"/>
                  <w:b/>
                  <w:bCs/>
                  <w:color w:val="0000FF"/>
                  <w:sz w:val="12"/>
                  <w:szCs w:val="12"/>
                  <w:u w:val="single"/>
                  <w:lang w:eastAsia="en-GB"/>
                </w:rPr>
                <w:t>S1-233401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4FE78CB" w14:textId="018AD83D" w:rsidR="007018C3" w:rsidRPr="007018C3" w:rsidRDefault="007018C3" w:rsidP="007018C3">
            <w:pPr>
              <w:rPr>
                <w:rFonts w:ascii="Arial" w:eastAsia="Times New Roman" w:hAnsi="Arial" w:cs="Arial"/>
                <w:b/>
                <w:bCs/>
                <w:color w:val="0000FF"/>
                <w:sz w:val="12"/>
                <w:szCs w:val="12"/>
                <w:u w:val="single"/>
                <w:lang w:eastAsia="en-GB"/>
              </w:rPr>
            </w:pPr>
            <w:hyperlink r:id="rId121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16D023A" w14:textId="116E1B63" w:rsidR="007018C3" w:rsidRPr="007018C3" w:rsidRDefault="007018C3" w:rsidP="007018C3">
            <w:pPr>
              <w:rPr>
                <w:rFonts w:ascii="Arial" w:eastAsia="Times New Roman" w:hAnsi="Arial" w:cs="Arial"/>
                <w:b/>
                <w:bCs/>
                <w:color w:val="0000FF"/>
                <w:sz w:val="12"/>
                <w:szCs w:val="12"/>
                <w:u w:val="single"/>
                <w:lang w:eastAsia="en-GB"/>
              </w:rPr>
            </w:pPr>
            <w:hyperlink r:id="rId1211"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DFB35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9508A2E" w14:textId="2C437148" w:rsidR="007018C3" w:rsidRPr="007018C3" w:rsidRDefault="007018C3" w:rsidP="007018C3">
            <w:pPr>
              <w:rPr>
                <w:rFonts w:ascii="Arial" w:eastAsia="Times New Roman" w:hAnsi="Arial" w:cs="Arial"/>
                <w:b/>
                <w:bCs/>
                <w:color w:val="0000FF"/>
                <w:sz w:val="12"/>
                <w:szCs w:val="12"/>
                <w:u w:val="single"/>
                <w:lang w:eastAsia="en-GB"/>
              </w:rPr>
            </w:pPr>
            <w:hyperlink r:id="rId1212"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1D1F2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E57F3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F290E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0AF392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B1762A3" w14:textId="4AE6CBA7" w:rsidR="007018C3" w:rsidRPr="007018C3" w:rsidRDefault="007018C3" w:rsidP="007018C3">
            <w:pPr>
              <w:rPr>
                <w:rFonts w:ascii="Arial" w:eastAsia="Times New Roman" w:hAnsi="Arial" w:cs="Arial"/>
                <w:b/>
                <w:bCs/>
                <w:color w:val="0000FF"/>
                <w:sz w:val="12"/>
                <w:szCs w:val="12"/>
                <w:u w:val="single"/>
                <w:lang w:eastAsia="en-GB"/>
              </w:rPr>
            </w:pPr>
            <w:hyperlink r:id="rId1213" w:history="1">
              <w:r w:rsidRPr="007018C3">
                <w:rPr>
                  <w:rFonts w:ascii="Arial" w:eastAsia="Times New Roman" w:hAnsi="Arial" w:cs="Arial"/>
                  <w:b/>
                  <w:bCs/>
                  <w:color w:val="0000FF"/>
                  <w:sz w:val="12"/>
                  <w:szCs w:val="12"/>
                  <w:u w:val="single"/>
                  <w:lang w:eastAsia="en-GB"/>
                </w:rPr>
                <w:t>S1-233172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B2FFF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Ambient IoT adding information to consolidated KPI</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B5D33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19ABE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7.2.1</w:t>
            </w:r>
          </w:p>
        </w:tc>
        <w:tc>
          <w:tcPr>
            <w:tcW w:w="940" w:type="dxa"/>
            <w:tcBorders>
              <w:top w:val="nil"/>
              <w:left w:val="nil"/>
              <w:bottom w:val="single" w:sz="4" w:space="0" w:color="A6A6A6"/>
              <w:right w:val="nil"/>
            </w:tcBorders>
            <w:tcMar>
              <w:left w:w="28" w:type="dxa"/>
              <w:right w:w="28" w:type="dxa"/>
            </w:tcMar>
          </w:tcPr>
          <w:p w14:paraId="287D8711" w14:textId="0F3B5DB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A962FAB" w14:textId="3D1D8815" w:rsidR="007018C3" w:rsidRPr="007018C3" w:rsidRDefault="007018C3" w:rsidP="007018C3">
            <w:pPr>
              <w:rPr>
                <w:rFonts w:ascii="Arial" w:eastAsia="Times New Roman" w:hAnsi="Arial" w:cs="Arial"/>
                <w:b/>
                <w:bCs/>
                <w:color w:val="0000FF"/>
                <w:sz w:val="12"/>
                <w:szCs w:val="12"/>
                <w:u w:val="single"/>
                <w:lang w:eastAsia="en-GB"/>
              </w:rPr>
            </w:pPr>
            <w:hyperlink r:id="rId1214" w:history="1">
              <w:r w:rsidRPr="007018C3">
                <w:rPr>
                  <w:rFonts w:ascii="Arial" w:eastAsia="Times New Roman" w:hAnsi="Arial" w:cs="Arial"/>
                  <w:b/>
                  <w:bCs/>
                  <w:color w:val="0000FF"/>
                  <w:sz w:val="12"/>
                  <w:szCs w:val="12"/>
                  <w:u w:val="single"/>
                  <w:lang w:eastAsia="en-GB"/>
                </w:rPr>
                <w:t>S1-233402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EAF7EDF" w14:textId="11D0533A" w:rsidR="007018C3" w:rsidRPr="007018C3" w:rsidRDefault="007018C3" w:rsidP="007018C3">
            <w:pPr>
              <w:rPr>
                <w:rFonts w:ascii="Arial" w:eastAsia="Times New Roman" w:hAnsi="Arial" w:cs="Arial"/>
                <w:b/>
                <w:bCs/>
                <w:color w:val="0000FF"/>
                <w:sz w:val="12"/>
                <w:szCs w:val="12"/>
                <w:u w:val="single"/>
                <w:lang w:eastAsia="en-GB"/>
              </w:rPr>
            </w:pPr>
            <w:hyperlink r:id="rId121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DA3235B" w14:textId="546F38DA" w:rsidR="007018C3" w:rsidRPr="007018C3" w:rsidRDefault="007018C3" w:rsidP="007018C3">
            <w:pPr>
              <w:rPr>
                <w:rFonts w:ascii="Arial" w:eastAsia="Times New Roman" w:hAnsi="Arial" w:cs="Arial"/>
                <w:b/>
                <w:bCs/>
                <w:color w:val="0000FF"/>
                <w:sz w:val="12"/>
                <w:szCs w:val="12"/>
                <w:u w:val="single"/>
                <w:lang w:eastAsia="en-GB"/>
              </w:rPr>
            </w:pPr>
            <w:hyperlink r:id="rId1216"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69014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0724649" w14:textId="6C4E1E16" w:rsidR="007018C3" w:rsidRPr="007018C3" w:rsidRDefault="007018C3" w:rsidP="007018C3">
            <w:pPr>
              <w:rPr>
                <w:rFonts w:ascii="Arial" w:eastAsia="Times New Roman" w:hAnsi="Arial" w:cs="Arial"/>
                <w:b/>
                <w:bCs/>
                <w:color w:val="0000FF"/>
                <w:sz w:val="12"/>
                <w:szCs w:val="12"/>
                <w:u w:val="single"/>
                <w:lang w:eastAsia="en-GB"/>
              </w:rPr>
            </w:pPr>
            <w:hyperlink r:id="rId1217"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AFF34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B80FA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E108F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5E320D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D300F6A" w14:textId="6DDB5280" w:rsidR="007018C3" w:rsidRPr="007018C3" w:rsidRDefault="007018C3" w:rsidP="007018C3">
            <w:pPr>
              <w:rPr>
                <w:rFonts w:ascii="Arial" w:eastAsia="Times New Roman" w:hAnsi="Arial" w:cs="Arial"/>
                <w:b/>
                <w:bCs/>
                <w:color w:val="0000FF"/>
                <w:sz w:val="12"/>
                <w:szCs w:val="12"/>
                <w:u w:val="single"/>
                <w:lang w:eastAsia="en-GB"/>
              </w:rPr>
            </w:pPr>
            <w:hyperlink r:id="rId1218" w:history="1">
              <w:r w:rsidRPr="007018C3">
                <w:rPr>
                  <w:rFonts w:ascii="Arial" w:eastAsia="Times New Roman" w:hAnsi="Arial" w:cs="Arial"/>
                  <w:b/>
                  <w:bCs/>
                  <w:color w:val="0000FF"/>
                  <w:sz w:val="12"/>
                  <w:szCs w:val="12"/>
                  <w:u w:val="single"/>
                  <w:lang w:eastAsia="en-GB"/>
                </w:rPr>
                <w:t>S1-233173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7CC40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Ambient IoT consolidated KPI Table Sensor data</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1D668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97C5D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7.2.1</w:t>
            </w:r>
          </w:p>
        </w:tc>
        <w:tc>
          <w:tcPr>
            <w:tcW w:w="940" w:type="dxa"/>
            <w:tcBorders>
              <w:top w:val="nil"/>
              <w:left w:val="nil"/>
              <w:bottom w:val="single" w:sz="4" w:space="0" w:color="A6A6A6"/>
              <w:right w:val="nil"/>
            </w:tcBorders>
            <w:tcMar>
              <w:left w:w="28" w:type="dxa"/>
              <w:right w:w="28" w:type="dxa"/>
            </w:tcMar>
          </w:tcPr>
          <w:p w14:paraId="755DE689" w14:textId="7385EE7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1D13341" w14:textId="135C31E7" w:rsidR="007018C3" w:rsidRPr="007018C3" w:rsidRDefault="007018C3" w:rsidP="007018C3">
            <w:pPr>
              <w:rPr>
                <w:rFonts w:ascii="Arial" w:eastAsia="Times New Roman" w:hAnsi="Arial" w:cs="Arial"/>
                <w:b/>
                <w:bCs/>
                <w:color w:val="0000FF"/>
                <w:sz w:val="12"/>
                <w:szCs w:val="12"/>
                <w:u w:val="single"/>
                <w:lang w:eastAsia="en-GB"/>
              </w:rPr>
            </w:pPr>
            <w:hyperlink r:id="rId1219" w:history="1">
              <w:r w:rsidRPr="007018C3">
                <w:rPr>
                  <w:rFonts w:ascii="Arial" w:eastAsia="Times New Roman" w:hAnsi="Arial" w:cs="Arial"/>
                  <w:b/>
                  <w:bCs/>
                  <w:color w:val="0000FF"/>
                  <w:sz w:val="12"/>
                  <w:szCs w:val="12"/>
                  <w:u w:val="single"/>
                  <w:lang w:eastAsia="en-GB"/>
                </w:rPr>
                <w:t>S1-233403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1A7FA57" w14:textId="54A271B3" w:rsidR="007018C3" w:rsidRPr="007018C3" w:rsidRDefault="007018C3" w:rsidP="007018C3">
            <w:pPr>
              <w:rPr>
                <w:rFonts w:ascii="Arial" w:eastAsia="Times New Roman" w:hAnsi="Arial" w:cs="Arial"/>
                <w:b/>
                <w:bCs/>
                <w:color w:val="0000FF"/>
                <w:sz w:val="12"/>
                <w:szCs w:val="12"/>
                <w:u w:val="single"/>
                <w:lang w:eastAsia="en-GB"/>
              </w:rPr>
            </w:pPr>
            <w:hyperlink r:id="rId122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43B9826" w14:textId="0AE3B929" w:rsidR="007018C3" w:rsidRPr="007018C3" w:rsidRDefault="007018C3" w:rsidP="007018C3">
            <w:pPr>
              <w:rPr>
                <w:rFonts w:ascii="Arial" w:eastAsia="Times New Roman" w:hAnsi="Arial" w:cs="Arial"/>
                <w:b/>
                <w:bCs/>
                <w:color w:val="0000FF"/>
                <w:sz w:val="12"/>
                <w:szCs w:val="12"/>
                <w:u w:val="single"/>
                <w:lang w:eastAsia="en-GB"/>
              </w:rPr>
            </w:pPr>
            <w:hyperlink r:id="rId1221"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D48BA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A2D7222" w14:textId="732DA71C" w:rsidR="007018C3" w:rsidRPr="007018C3" w:rsidRDefault="007018C3" w:rsidP="007018C3">
            <w:pPr>
              <w:rPr>
                <w:rFonts w:ascii="Arial" w:eastAsia="Times New Roman" w:hAnsi="Arial" w:cs="Arial"/>
                <w:b/>
                <w:bCs/>
                <w:color w:val="0000FF"/>
                <w:sz w:val="12"/>
                <w:szCs w:val="12"/>
                <w:u w:val="single"/>
                <w:lang w:eastAsia="en-GB"/>
              </w:rPr>
            </w:pPr>
            <w:hyperlink r:id="rId1222"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C8057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2AB5D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32E77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8D76168"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56F163E" w14:textId="362968D1" w:rsidR="007018C3" w:rsidRPr="007018C3" w:rsidRDefault="007018C3" w:rsidP="007018C3">
            <w:pPr>
              <w:rPr>
                <w:rFonts w:ascii="Arial" w:eastAsia="Times New Roman" w:hAnsi="Arial" w:cs="Arial"/>
                <w:b/>
                <w:bCs/>
                <w:color w:val="0000FF"/>
                <w:sz w:val="12"/>
                <w:szCs w:val="12"/>
                <w:u w:val="single"/>
                <w:lang w:eastAsia="en-GB"/>
              </w:rPr>
            </w:pPr>
            <w:hyperlink r:id="rId1223" w:history="1">
              <w:r w:rsidRPr="007018C3">
                <w:rPr>
                  <w:rFonts w:ascii="Arial" w:eastAsia="Times New Roman" w:hAnsi="Arial" w:cs="Arial"/>
                  <w:b/>
                  <w:bCs/>
                  <w:color w:val="0000FF"/>
                  <w:sz w:val="12"/>
                  <w:szCs w:val="12"/>
                  <w:u w:val="single"/>
                  <w:lang w:eastAsia="en-GB"/>
                </w:rPr>
                <w:t>S1-233174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1B52F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Connected mode PLMN search as solution to many Dual Steer use cases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EE565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Vodafone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163C0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0DBF5279" w14:textId="741A610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120BC5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FE69833" w14:textId="392A54A4" w:rsidR="007018C3" w:rsidRPr="007018C3" w:rsidRDefault="007018C3" w:rsidP="007018C3">
            <w:pPr>
              <w:rPr>
                <w:rFonts w:ascii="Arial" w:eastAsia="Times New Roman" w:hAnsi="Arial" w:cs="Arial"/>
                <w:b/>
                <w:bCs/>
                <w:color w:val="0000FF"/>
                <w:sz w:val="12"/>
                <w:szCs w:val="12"/>
                <w:u w:val="single"/>
                <w:lang w:eastAsia="en-GB"/>
              </w:rPr>
            </w:pPr>
            <w:hyperlink r:id="rId122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C69855E" w14:textId="55E3D35E" w:rsidR="007018C3" w:rsidRPr="007018C3" w:rsidRDefault="007018C3" w:rsidP="007018C3">
            <w:pPr>
              <w:rPr>
                <w:rFonts w:ascii="Arial" w:eastAsia="Times New Roman" w:hAnsi="Arial" w:cs="Arial"/>
                <w:b/>
                <w:bCs/>
                <w:color w:val="0000FF"/>
                <w:sz w:val="12"/>
                <w:szCs w:val="12"/>
                <w:u w:val="single"/>
                <w:lang w:eastAsia="en-GB"/>
              </w:rPr>
            </w:pPr>
            <w:hyperlink r:id="rId1225" w:history="1">
              <w:r w:rsidRPr="007018C3">
                <w:rPr>
                  <w:rFonts w:ascii="Arial" w:eastAsia="Times New Roman" w:hAnsi="Arial" w:cs="Arial"/>
                  <w:b/>
                  <w:bCs/>
                  <w:color w:val="0000FF"/>
                  <w:sz w:val="12"/>
                  <w:szCs w:val="12"/>
                  <w:u w:val="single"/>
                  <w:lang w:eastAsia="en-GB"/>
                </w:rPr>
                <w:t>22.011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72E1A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EB79E2F" w14:textId="04706A53" w:rsidR="007018C3" w:rsidRPr="007018C3" w:rsidRDefault="007018C3" w:rsidP="007018C3">
            <w:pPr>
              <w:rPr>
                <w:rFonts w:ascii="Arial" w:eastAsia="Times New Roman" w:hAnsi="Arial" w:cs="Arial"/>
                <w:b/>
                <w:bCs/>
                <w:color w:val="0000FF"/>
                <w:sz w:val="12"/>
                <w:szCs w:val="12"/>
                <w:u w:val="single"/>
                <w:lang w:eastAsia="en-GB"/>
              </w:rPr>
            </w:pPr>
            <w:hyperlink r:id="rId1226"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53C56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0356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6DBD0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9CBE5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753110F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9C0B5C4" w14:textId="40C9CE78" w:rsidR="007018C3" w:rsidRPr="007018C3" w:rsidRDefault="007018C3" w:rsidP="007018C3">
            <w:pPr>
              <w:rPr>
                <w:rFonts w:ascii="Arial" w:eastAsia="Times New Roman" w:hAnsi="Arial" w:cs="Arial"/>
                <w:b/>
                <w:bCs/>
                <w:color w:val="0000FF"/>
                <w:sz w:val="12"/>
                <w:szCs w:val="12"/>
                <w:u w:val="single"/>
                <w:lang w:eastAsia="en-GB"/>
              </w:rPr>
            </w:pPr>
            <w:hyperlink r:id="rId1227" w:history="1">
              <w:r w:rsidRPr="007018C3">
                <w:rPr>
                  <w:rFonts w:ascii="Arial" w:eastAsia="Times New Roman" w:hAnsi="Arial" w:cs="Arial"/>
                  <w:b/>
                  <w:bCs/>
                  <w:color w:val="0000FF"/>
                  <w:sz w:val="12"/>
                  <w:szCs w:val="12"/>
                  <w:u w:val="single"/>
                  <w:lang w:eastAsia="en-GB"/>
                </w:rPr>
                <w:t>S1-233175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109D1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Single subscription with dual SUPI/IMSI, and, Fast PLMN reselection as way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0BCEF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Vodafone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B380B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32567317" w14:textId="33088DD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74E6AC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663A69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7FBD01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269FF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78578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6656F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C7EFB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E719A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B8ACCD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664AE04" w14:textId="15526031" w:rsidR="007018C3" w:rsidRPr="007018C3" w:rsidRDefault="007018C3" w:rsidP="007018C3">
            <w:pPr>
              <w:rPr>
                <w:rFonts w:ascii="Arial" w:eastAsia="Times New Roman" w:hAnsi="Arial" w:cs="Arial"/>
                <w:b/>
                <w:bCs/>
                <w:color w:val="0000FF"/>
                <w:sz w:val="12"/>
                <w:szCs w:val="12"/>
                <w:u w:val="single"/>
                <w:lang w:eastAsia="en-GB"/>
              </w:rPr>
            </w:pPr>
            <w:hyperlink r:id="rId1228" w:history="1">
              <w:r w:rsidRPr="007018C3">
                <w:rPr>
                  <w:rFonts w:ascii="Arial" w:eastAsia="Times New Roman" w:hAnsi="Arial" w:cs="Arial"/>
                  <w:b/>
                  <w:bCs/>
                  <w:color w:val="0000FF"/>
                  <w:sz w:val="12"/>
                  <w:szCs w:val="12"/>
                  <w:u w:val="single"/>
                  <w:lang w:eastAsia="en-GB"/>
                </w:rPr>
                <w:t>S1-233176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F74CB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Satellite requirements to TS 22.261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E9CF9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727DA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7.6.2</w:t>
            </w:r>
          </w:p>
        </w:tc>
        <w:tc>
          <w:tcPr>
            <w:tcW w:w="940" w:type="dxa"/>
            <w:tcBorders>
              <w:top w:val="nil"/>
              <w:left w:val="nil"/>
              <w:bottom w:val="single" w:sz="4" w:space="0" w:color="A6A6A6"/>
              <w:right w:val="nil"/>
            </w:tcBorders>
            <w:tcMar>
              <w:left w:w="28" w:type="dxa"/>
              <w:right w:w="28" w:type="dxa"/>
            </w:tcMar>
          </w:tcPr>
          <w:p w14:paraId="21503D6D" w14:textId="6A35BA7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F96962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F0C36B5" w14:textId="193E5817" w:rsidR="007018C3" w:rsidRPr="007018C3" w:rsidRDefault="007018C3" w:rsidP="007018C3">
            <w:pPr>
              <w:rPr>
                <w:rFonts w:ascii="Arial" w:eastAsia="Times New Roman" w:hAnsi="Arial" w:cs="Arial"/>
                <w:b/>
                <w:bCs/>
                <w:color w:val="0000FF"/>
                <w:sz w:val="12"/>
                <w:szCs w:val="12"/>
                <w:u w:val="single"/>
                <w:lang w:eastAsia="en-GB"/>
              </w:rPr>
            </w:pPr>
            <w:hyperlink r:id="rId122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29B88FB" w14:textId="566D864F" w:rsidR="007018C3" w:rsidRPr="007018C3" w:rsidRDefault="007018C3" w:rsidP="007018C3">
            <w:pPr>
              <w:rPr>
                <w:rFonts w:ascii="Arial" w:eastAsia="Times New Roman" w:hAnsi="Arial" w:cs="Arial"/>
                <w:b/>
                <w:bCs/>
                <w:color w:val="0000FF"/>
                <w:sz w:val="12"/>
                <w:szCs w:val="12"/>
                <w:u w:val="single"/>
                <w:lang w:eastAsia="en-GB"/>
              </w:rPr>
            </w:pPr>
            <w:hyperlink r:id="rId1230"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3E2ED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3AF228A" w14:textId="5050985B" w:rsidR="007018C3" w:rsidRPr="007018C3" w:rsidRDefault="007018C3" w:rsidP="007018C3">
            <w:pPr>
              <w:rPr>
                <w:rFonts w:ascii="Arial" w:eastAsia="Times New Roman" w:hAnsi="Arial" w:cs="Arial"/>
                <w:b/>
                <w:bCs/>
                <w:color w:val="0000FF"/>
                <w:sz w:val="12"/>
                <w:szCs w:val="12"/>
                <w:u w:val="single"/>
                <w:lang w:eastAsia="en-GB"/>
              </w:rPr>
            </w:pPr>
            <w:hyperlink r:id="rId1231" w:history="1">
              <w:r w:rsidRPr="007018C3">
                <w:rPr>
                  <w:rFonts w:ascii="Arial" w:eastAsia="Times New Roman" w:hAnsi="Arial" w:cs="Arial"/>
                  <w:b/>
                  <w:bCs/>
                  <w:color w:val="0000FF"/>
                  <w:sz w:val="12"/>
                  <w:szCs w:val="12"/>
                  <w:u w:val="single"/>
                  <w:lang w:eastAsia="en-GB"/>
                </w:rPr>
                <w:t>5GSAT_Ph3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0CCDA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DD52C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625F5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66CCB4F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6E25071" w14:textId="58A77962" w:rsidR="007018C3" w:rsidRPr="007018C3" w:rsidRDefault="007018C3" w:rsidP="007018C3">
            <w:pPr>
              <w:rPr>
                <w:rFonts w:ascii="Arial" w:eastAsia="Times New Roman" w:hAnsi="Arial" w:cs="Arial"/>
                <w:b/>
                <w:bCs/>
                <w:color w:val="0000FF"/>
                <w:sz w:val="12"/>
                <w:szCs w:val="12"/>
                <w:u w:val="single"/>
                <w:lang w:eastAsia="en-GB"/>
              </w:rPr>
            </w:pPr>
            <w:hyperlink r:id="rId1232" w:history="1">
              <w:r w:rsidRPr="007018C3">
                <w:rPr>
                  <w:rFonts w:ascii="Arial" w:eastAsia="Times New Roman" w:hAnsi="Arial" w:cs="Arial"/>
                  <w:b/>
                  <w:bCs/>
                  <w:color w:val="0000FF"/>
                  <w:sz w:val="12"/>
                  <w:szCs w:val="12"/>
                  <w:u w:val="single"/>
                  <w:lang w:eastAsia="en-GB"/>
                </w:rPr>
                <w:t>S1-233177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334D9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ATAS (all traffic access switching) Normative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D7CF3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Mediatek, Hispasat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DA8D3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B17CDFE" w14:textId="2A3FF0E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AC07A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5213BB6" w14:textId="11C60109" w:rsidR="007018C3" w:rsidRPr="007018C3" w:rsidRDefault="007018C3" w:rsidP="007018C3">
            <w:pPr>
              <w:rPr>
                <w:rFonts w:ascii="Arial" w:eastAsia="Times New Roman" w:hAnsi="Arial" w:cs="Arial"/>
                <w:b/>
                <w:bCs/>
                <w:color w:val="0000FF"/>
                <w:sz w:val="12"/>
                <w:szCs w:val="12"/>
                <w:u w:val="single"/>
                <w:lang w:eastAsia="en-GB"/>
              </w:rPr>
            </w:pPr>
            <w:hyperlink r:id="rId123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6FC7721" w14:textId="68C0C4BA" w:rsidR="007018C3" w:rsidRPr="007018C3" w:rsidRDefault="007018C3" w:rsidP="007018C3">
            <w:pPr>
              <w:rPr>
                <w:rFonts w:ascii="Arial" w:eastAsia="Times New Roman" w:hAnsi="Arial" w:cs="Arial"/>
                <w:b/>
                <w:bCs/>
                <w:color w:val="0000FF"/>
                <w:sz w:val="12"/>
                <w:szCs w:val="12"/>
                <w:u w:val="single"/>
                <w:lang w:eastAsia="en-GB"/>
              </w:rPr>
            </w:pPr>
            <w:hyperlink r:id="rId1234"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E7307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DFF2302" w14:textId="53D57F80" w:rsidR="007018C3" w:rsidRPr="007018C3" w:rsidRDefault="007018C3" w:rsidP="007018C3">
            <w:pPr>
              <w:rPr>
                <w:rFonts w:ascii="Arial" w:eastAsia="Times New Roman" w:hAnsi="Arial" w:cs="Arial"/>
                <w:b/>
                <w:bCs/>
                <w:color w:val="0000FF"/>
                <w:sz w:val="12"/>
                <w:szCs w:val="12"/>
                <w:u w:val="single"/>
                <w:lang w:eastAsia="en-GB"/>
              </w:rPr>
            </w:pPr>
            <w:hyperlink r:id="rId1235"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FEECD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75E10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EA71D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672A4DB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646F0F2" w14:textId="6B39244A" w:rsidR="007018C3" w:rsidRPr="007018C3" w:rsidRDefault="007018C3" w:rsidP="007018C3">
            <w:pPr>
              <w:rPr>
                <w:rFonts w:ascii="Arial" w:eastAsia="Times New Roman" w:hAnsi="Arial" w:cs="Arial"/>
                <w:b/>
                <w:bCs/>
                <w:color w:val="0000FF"/>
                <w:sz w:val="12"/>
                <w:szCs w:val="12"/>
                <w:u w:val="single"/>
                <w:lang w:eastAsia="en-GB"/>
              </w:rPr>
            </w:pPr>
            <w:hyperlink r:id="rId1236" w:history="1">
              <w:r w:rsidRPr="007018C3">
                <w:rPr>
                  <w:rFonts w:ascii="Arial" w:eastAsia="Times New Roman" w:hAnsi="Arial" w:cs="Arial"/>
                  <w:b/>
                  <w:bCs/>
                  <w:color w:val="0000FF"/>
                  <w:sz w:val="12"/>
                  <w:szCs w:val="12"/>
                  <w:u w:val="single"/>
                  <w:lang w:eastAsia="en-GB"/>
                </w:rPr>
                <w:t>S1-233178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A965A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Updates on railway communication functionality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528C0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Kyonggi University, KT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76079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236382E4" w14:textId="720A91A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52EF39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5442368" w14:textId="40194ED8" w:rsidR="007018C3" w:rsidRPr="007018C3" w:rsidRDefault="007018C3" w:rsidP="007018C3">
            <w:pPr>
              <w:rPr>
                <w:rFonts w:ascii="Arial" w:eastAsia="Times New Roman" w:hAnsi="Arial" w:cs="Arial"/>
                <w:b/>
                <w:bCs/>
                <w:color w:val="0000FF"/>
                <w:sz w:val="12"/>
                <w:szCs w:val="12"/>
                <w:u w:val="single"/>
                <w:lang w:eastAsia="en-GB"/>
              </w:rPr>
            </w:pPr>
            <w:hyperlink r:id="rId123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20EF2B2" w14:textId="667DD088" w:rsidR="007018C3" w:rsidRPr="007018C3" w:rsidRDefault="007018C3" w:rsidP="007018C3">
            <w:pPr>
              <w:rPr>
                <w:rFonts w:ascii="Arial" w:eastAsia="Times New Roman" w:hAnsi="Arial" w:cs="Arial"/>
                <w:b/>
                <w:bCs/>
                <w:color w:val="0000FF"/>
                <w:sz w:val="12"/>
                <w:szCs w:val="12"/>
                <w:u w:val="single"/>
                <w:lang w:eastAsia="en-GB"/>
              </w:rPr>
            </w:pPr>
            <w:hyperlink r:id="rId1238" w:history="1">
              <w:r w:rsidRPr="007018C3">
                <w:rPr>
                  <w:rFonts w:ascii="Arial" w:eastAsia="Times New Roman" w:hAnsi="Arial" w:cs="Arial"/>
                  <w:b/>
                  <w:bCs/>
                  <w:color w:val="0000FF"/>
                  <w:sz w:val="12"/>
                  <w:szCs w:val="12"/>
                  <w:u w:val="single"/>
                  <w:lang w:eastAsia="en-GB"/>
                </w:rPr>
                <w:t>22.289</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2816D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17.0.0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A419C7C" w14:textId="731A40D6" w:rsidR="007018C3" w:rsidRPr="007018C3" w:rsidRDefault="007018C3" w:rsidP="007018C3">
            <w:pPr>
              <w:rPr>
                <w:rFonts w:ascii="Arial" w:eastAsia="Times New Roman" w:hAnsi="Arial" w:cs="Arial"/>
                <w:b/>
                <w:bCs/>
                <w:color w:val="0000FF"/>
                <w:sz w:val="12"/>
                <w:szCs w:val="12"/>
                <w:u w:val="single"/>
                <w:lang w:eastAsia="en-GB"/>
              </w:rPr>
            </w:pPr>
            <w:hyperlink r:id="rId1239"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21D18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135CC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7FE5C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38FA9B9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CF52486" w14:textId="2ADBAF48" w:rsidR="007018C3" w:rsidRPr="007018C3" w:rsidRDefault="007018C3" w:rsidP="007018C3">
            <w:pPr>
              <w:rPr>
                <w:rFonts w:ascii="Arial" w:eastAsia="Times New Roman" w:hAnsi="Arial" w:cs="Arial"/>
                <w:b/>
                <w:bCs/>
                <w:color w:val="0000FF"/>
                <w:sz w:val="12"/>
                <w:szCs w:val="12"/>
                <w:u w:val="single"/>
                <w:lang w:eastAsia="en-GB"/>
              </w:rPr>
            </w:pPr>
            <w:hyperlink r:id="rId1240" w:history="1">
              <w:r w:rsidRPr="007018C3">
                <w:rPr>
                  <w:rFonts w:ascii="Arial" w:eastAsia="Times New Roman" w:hAnsi="Arial" w:cs="Arial"/>
                  <w:b/>
                  <w:bCs/>
                  <w:color w:val="0000FF"/>
                  <w:sz w:val="12"/>
                  <w:szCs w:val="12"/>
                  <w:u w:val="single"/>
                  <w:lang w:eastAsia="en-GB"/>
                </w:rPr>
                <w:t>S1-233179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38712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FS_DualSteer Definitions and Consolidated Potential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FEB1D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Mediatek, Hispasat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9E2E4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60632129" w14:textId="1A83BB6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3A846B9" w14:textId="5B5A5570" w:rsidR="007018C3" w:rsidRPr="007018C3" w:rsidRDefault="007018C3" w:rsidP="007018C3">
            <w:pPr>
              <w:rPr>
                <w:rFonts w:ascii="Arial" w:eastAsia="Times New Roman" w:hAnsi="Arial" w:cs="Arial"/>
                <w:b/>
                <w:bCs/>
                <w:color w:val="0000FF"/>
                <w:sz w:val="12"/>
                <w:szCs w:val="12"/>
                <w:u w:val="single"/>
                <w:lang w:eastAsia="en-GB"/>
              </w:rPr>
            </w:pPr>
            <w:hyperlink r:id="rId1241" w:history="1">
              <w:r w:rsidRPr="007018C3">
                <w:rPr>
                  <w:rFonts w:ascii="Arial" w:eastAsia="Times New Roman" w:hAnsi="Arial" w:cs="Arial"/>
                  <w:b/>
                  <w:bCs/>
                  <w:color w:val="0000FF"/>
                  <w:sz w:val="12"/>
                  <w:szCs w:val="12"/>
                  <w:u w:val="single"/>
                  <w:lang w:eastAsia="en-GB"/>
                </w:rPr>
                <w:t>S1-233303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9ADEFBD" w14:textId="33D1DEDC" w:rsidR="007018C3" w:rsidRPr="007018C3" w:rsidRDefault="007018C3" w:rsidP="007018C3">
            <w:pPr>
              <w:rPr>
                <w:rFonts w:ascii="Arial" w:eastAsia="Times New Roman" w:hAnsi="Arial" w:cs="Arial"/>
                <w:b/>
                <w:bCs/>
                <w:color w:val="0000FF"/>
                <w:sz w:val="12"/>
                <w:szCs w:val="12"/>
                <w:u w:val="single"/>
                <w:lang w:eastAsia="en-GB"/>
              </w:rPr>
            </w:pPr>
            <w:hyperlink r:id="rId124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0D2F8E9" w14:textId="06E78F07" w:rsidR="007018C3" w:rsidRPr="007018C3" w:rsidRDefault="007018C3" w:rsidP="007018C3">
            <w:pPr>
              <w:rPr>
                <w:rFonts w:ascii="Arial" w:eastAsia="Times New Roman" w:hAnsi="Arial" w:cs="Arial"/>
                <w:b/>
                <w:bCs/>
                <w:color w:val="0000FF"/>
                <w:sz w:val="12"/>
                <w:szCs w:val="12"/>
                <w:u w:val="single"/>
                <w:lang w:eastAsia="en-GB"/>
              </w:rPr>
            </w:pPr>
            <w:hyperlink r:id="rId1243"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8A3AE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A6C4200" w14:textId="0DA35953" w:rsidR="007018C3" w:rsidRPr="007018C3" w:rsidRDefault="007018C3" w:rsidP="007018C3">
            <w:pPr>
              <w:rPr>
                <w:rFonts w:ascii="Arial" w:eastAsia="Times New Roman" w:hAnsi="Arial" w:cs="Arial"/>
                <w:b/>
                <w:bCs/>
                <w:color w:val="0000FF"/>
                <w:sz w:val="12"/>
                <w:szCs w:val="12"/>
                <w:u w:val="single"/>
                <w:lang w:eastAsia="en-GB"/>
              </w:rPr>
            </w:pPr>
            <w:hyperlink r:id="rId1244"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62CA7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A195D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A2D7E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3F01A6D"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12EC5EC" w14:textId="6404036F" w:rsidR="007018C3" w:rsidRPr="007018C3" w:rsidRDefault="007018C3" w:rsidP="007018C3">
            <w:pPr>
              <w:rPr>
                <w:rFonts w:ascii="Arial" w:eastAsia="Times New Roman" w:hAnsi="Arial" w:cs="Arial"/>
                <w:b/>
                <w:bCs/>
                <w:color w:val="0000FF"/>
                <w:sz w:val="12"/>
                <w:szCs w:val="12"/>
                <w:u w:val="single"/>
                <w:lang w:eastAsia="en-GB"/>
              </w:rPr>
            </w:pPr>
            <w:hyperlink r:id="rId1245" w:history="1">
              <w:r w:rsidRPr="007018C3">
                <w:rPr>
                  <w:rFonts w:ascii="Arial" w:eastAsia="Times New Roman" w:hAnsi="Arial" w:cs="Arial"/>
                  <w:b/>
                  <w:bCs/>
                  <w:color w:val="0000FF"/>
                  <w:sz w:val="12"/>
                  <w:szCs w:val="12"/>
                  <w:u w:val="single"/>
                  <w:lang w:eastAsia="en-GB"/>
                </w:rPr>
                <w:t>S1-233180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A6BA3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all traffic access switching (ATAS) between two 3GPP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E7440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Mediatek, Hispasat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CE318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D9D8BF9" w14:textId="4AB8DCD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D23FD5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8BA425A" w14:textId="11DEA94B" w:rsidR="007018C3" w:rsidRPr="007018C3" w:rsidRDefault="007018C3" w:rsidP="007018C3">
            <w:pPr>
              <w:rPr>
                <w:rFonts w:ascii="Arial" w:eastAsia="Times New Roman" w:hAnsi="Arial" w:cs="Arial"/>
                <w:b/>
                <w:bCs/>
                <w:color w:val="0000FF"/>
                <w:sz w:val="12"/>
                <w:szCs w:val="12"/>
                <w:u w:val="single"/>
                <w:lang w:eastAsia="en-GB"/>
              </w:rPr>
            </w:pPr>
            <w:hyperlink r:id="rId124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C90516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790E7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D1CE44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86E58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C4419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B9CE3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EF0B6E3"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D3298BF" w14:textId="01437532" w:rsidR="007018C3" w:rsidRPr="007018C3" w:rsidRDefault="007018C3" w:rsidP="007018C3">
            <w:pPr>
              <w:rPr>
                <w:rFonts w:ascii="Arial" w:eastAsia="Times New Roman" w:hAnsi="Arial" w:cs="Arial"/>
                <w:b/>
                <w:bCs/>
                <w:color w:val="0000FF"/>
                <w:sz w:val="12"/>
                <w:szCs w:val="12"/>
                <w:u w:val="single"/>
                <w:lang w:eastAsia="en-GB"/>
              </w:rPr>
            </w:pPr>
            <w:hyperlink r:id="rId1247" w:history="1">
              <w:r w:rsidRPr="007018C3">
                <w:rPr>
                  <w:rFonts w:ascii="Arial" w:eastAsia="Times New Roman" w:hAnsi="Arial" w:cs="Arial"/>
                  <w:b/>
                  <w:bCs/>
                  <w:color w:val="0000FF"/>
                  <w:sz w:val="12"/>
                  <w:szCs w:val="12"/>
                  <w:u w:val="single"/>
                  <w:lang w:eastAsia="en-GB"/>
                </w:rPr>
                <w:t>S1-233181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91AA6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Correction of requirement in subclause 6.3 (Multiple access technologies)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E6D02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Peraton Labs, CISA ECD, AT&amp;T, Verizon, T-Mobile US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7058B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5</w:t>
            </w:r>
          </w:p>
        </w:tc>
        <w:tc>
          <w:tcPr>
            <w:tcW w:w="940" w:type="dxa"/>
            <w:tcBorders>
              <w:top w:val="nil"/>
              <w:left w:val="nil"/>
              <w:bottom w:val="single" w:sz="4" w:space="0" w:color="A6A6A6"/>
              <w:right w:val="nil"/>
            </w:tcBorders>
            <w:tcMar>
              <w:left w:w="28" w:type="dxa"/>
              <w:right w:w="28" w:type="dxa"/>
            </w:tcMar>
          </w:tcPr>
          <w:p w14:paraId="072A2E8C" w14:textId="30FD2B6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F93588C" w14:textId="0580E19F" w:rsidR="007018C3" w:rsidRPr="007018C3" w:rsidRDefault="007018C3" w:rsidP="007018C3">
            <w:pPr>
              <w:rPr>
                <w:rFonts w:ascii="Arial" w:eastAsia="Times New Roman" w:hAnsi="Arial" w:cs="Arial"/>
                <w:b/>
                <w:bCs/>
                <w:color w:val="0000FF"/>
                <w:sz w:val="12"/>
                <w:szCs w:val="12"/>
                <w:u w:val="single"/>
                <w:lang w:eastAsia="en-GB"/>
              </w:rPr>
            </w:pPr>
            <w:hyperlink r:id="rId1248" w:history="1">
              <w:r w:rsidRPr="007018C3">
                <w:rPr>
                  <w:rFonts w:ascii="Arial" w:eastAsia="Times New Roman" w:hAnsi="Arial" w:cs="Arial"/>
                  <w:b/>
                  <w:bCs/>
                  <w:color w:val="0000FF"/>
                  <w:sz w:val="12"/>
                  <w:szCs w:val="12"/>
                  <w:u w:val="single"/>
                  <w:lang w:eastAsia="en-GB"/>
                </w:rPr>
                <w:t>S1-233275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2B8BA45" w14:textId="38109829" w:rsidR="007018C3" w:rsidRPr="007018C3" w:rsidRDefault="007018C3" w:rsidP="007018C3">
            <w:pPr>
              <w:rPr>
                <w:rFonts w:ascii="Arial" w:eastAsia="Times New Roman" w:hAnsi="Arial" w:cs="Arial"/>
                <w:b/>
                <w:bCs/>
                <w:color w:val="0000FF"/>
                <w:sz w:val="12"/>
                <w:szCs w:val="12"/>
                <w:u w:val="single"/>
                <w:lang w:eastAsia="en-GB"/>
              </w:rPr>
            </w:pPr>
            <w:hyperlink r:id="rId1249" w:history="1">
              <w:r w:rsidRPr="007018C3">
                <w:rPr>
                  <w:rFonts w:ascii="Arial" w:eastAsia="Times New Roman" w:hAnsi="Arial" w:cs="Arial"/>
                  <w:b/>
                  <w:bCs/>
                  <w:color w:val="0000FF"/>
                  <w:sz w:val="12"/>
                  <w:szCs w:val="12"/>
                  <w:u w:val="single"/>
                  <w:lang w:eastAsia="en-GB"/>
                </w:rPr>
                <w:t>Rel-16</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3CEA084" w14:textId="6E28514E" w:rsidR="007018C3" w:rsidRPr="007018C3" w:rsidRDefault="007018C3" w:rsidP="007018C3">
            <w:pPr>
              <w:rPr>
                <w:rFonts w:ascii="Arial" w:eastAsia="Times New Roman" w:hAnsi="Arial" w:cs="Arial"/>
                <w:b/>
                <w:bCs/>
                <w:color w:val="0000FF"/>
                <w:sz w:val="12"/>
                <w:szCs w:val="12"/>
                <w:u w:val="single"/>
                <w:lang w:eastAsia="en-GB"/>
              </w:rPr>
            </w:pPr>
            <w:hyperlink r:id="rId1250"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8F0AB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16.16.0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3E90137" w14:textId="4C0A5BC3" w:rsidR="007018C3" w:rsidRPr="007018C3" w:rsidRDefault="007018C3" w:rsidP="007018C3">
            <w:pPr>
              <w:rPr>
                <w:rFonts w:ascii="Arial" w:eastAsia="Times New Roman" w:hAnsi="Arial" w:cs="Arial"/>
                <w:b/>
                <w:bCs/>
                <w:color w:val="0000FF"/>
                <w:sz w:val="12"/>
                <w:szCs w:val="12"/>
                <w:u w:val="single"/>
                <w:lang w:eastAsia="en-GB"/>
              </w:rPr>
            </w:pPr>
            <w:hyperlink r:id="rId1251" w:history="1">
              <w:r w:rsidRPr="007018C3">
                <w:rPr>
                  <w:rFonts w:ascii="Arial" w:eastAsia="Times New Roman" w:hAnsi="Arial" w:cs="Arial"/>
                  <w:b/>
                  <w:bCs/>
                  <w:color w:val="0000FF"/>
                  <w:sz w:val="12"/>
                  <w:szCs w:val="12"/>
                  <w:u w:val="single"/>
                  <w:lang w:eastAsia="en-GB"/>
                </w:rPr>
                <w:t>TEI16</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CE07D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0751</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B2A9F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D3ECF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w:t>
            </w:r>
          </w:p>
        </w:tc>
      </w:tr>
      <w:tr w:rsidR="007018C3" w:rsidRPr="00FB08AF" w14:paraId="3B92A0D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3A4D2DF" w14:textId="75944B94" w:rsidR="007018C3" w:rsidRPr="007018C3" w:rsidRDefault="007018C3" w:rsidP="007018C3">
            <w:pPr>
              <w:rPr>
                <w:rFonts w:ascii="Arial" w:eastAsia="Times New Roman" w:hAnsi="Arial" w:cs="Arial"/>
                <w:b/>
                <w:bCs/>
                <w:color w:val="0000FF"/>
                <w:sz w:val="12"/>
                <w:szCs w:val="12"/>
                <w:u w:val="single"/>
                <w:lang w:eastAsia="en-GB"/>
              </w:rPr>
            </w:pPr>
            <w:hyperlink r:id="rId1252" w:history="1">
              <w:r w:rsidRPr="007018C3">
                <w:rPr>
                  <w:rFonts w:ascii="Arial" w:eastAsia="Times New Roman" w:hAnsi="Arial" w:cs="Arial"/>
                  <w:b/>
                  <w:bCs/>
                  <w:color w:val="0000FF"/>
                  <w:sz w:val="12"/>
                  <w:szCs w:val="12"/>
                  <w:u w:val="single"/>
                  <w:lang w:eastAsia="en-GB"/>
                </w:rPr>
                <w:t>S1-233182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53A75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Proposal of the Potential way forward - SA1 Dualsteer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EBB7E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MediaTek, Hispasat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9F3D8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7E095934" w14:textId="7B77D01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C8049F5" w14:textId="71B754F0" w:rsidR="007018C3" w:rsidRPr="007018C3" w:rsidRDefault="007018C3" w:rsidP="007018C3">
            <w:pPr>
              <w:rPr>
                <w:rFonts w:ascii="Arial" w:eastAsia="Times New Roman" w:hAnsi="Arial" w:cs="Arial"/>
                <w:b/>
                <w:bCs/>
                <w:color w:val="0000FF"/>
                <w:sz w:val="12"/>
                <w:szCs w:val="12"/>
                <w:u w:val="single"/>
                <w:lang w:eastAsia="en-GB"/>
              </w:rPr>
            </w:pPr>
            <w:hyperlink r:id="rId1253" w:history="1">
              <w:r w:rsidRPr="007018C3">
                <w:rPr>
                  <w:rFonts w:ascii="Arial" w:eastAsia="Times New Roman" w:hAnsi="Arial" w:cs="Arial"/>
                  <w:b/>
                  <w:bCs/>
                  <w:color w:val="0000FF"/>
                  <w:sz w:val="12"/>
                  <w:szCs w:val="12"/>
                  <w:u w:val="single"/>
                  <w:lang w:eastAsia="en-GB"/>
                </w:rPr>
                <w:t>S1-233302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0A1F674" w14:textId="0DD5250B" w:rsidR="007018C3" w:rsidRPr="007018C3" w:rsidRDefault="007018C3" w:rsidP="007018C3">
            <w:pPr>
              <w:rPr>
                <w:rFonts w:ascii="Arial" w:eastAsia="Times New Roman" w:hAnsi="Arial" w:cs="Arial"/>
                <w:b/>
                <w:bCs/>
                <w:color w:val="0000FF"/>
                <w:sz w:val="12"/>
                <w:szCs w:val="12"/>
                <w:u w:val="single"/>
                <w:lang w:eastAsia="en-GB"/>
              </w:rPr>
            </w:pPr>
            <w:hyperlink r:id="rId125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0786754" w14:textId="63A97BF7" w:rsidR="007018C3" w:rsidRPr="007018C3" w:rsidRDefault="007018C3" w:rsidP="007018C3">
            <w:pPr>
              <w:rPr>
                <w:rFonts w:ascii="Arial" w:eastAsia="Times New Roman" w:hAnsi="Arial" w:cs="Arial"/>
                <w:b/>
                <w:bCs/>
                <w:color w:val="0000FF"/>
                <w:sz w:val="12"/>
                <w:szCs w:val="12"/>
                <w:u w:val="single"/>
                <w:lang w:eastAsia="en-GB"/>
              </w:rPr>
            </w:pPr>
            <w:hyperlink r:id="rId1255"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620DB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5892F5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AE958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4FA95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C4418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C9949C3"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3302B53" w14:textId="09615E08" w:rsidR="007018C3" w:rsidRPr="007018C3" w:rsidRDefault="007018C3" w:rsidP="007018C3">
            <w:pPr>
              <w:rPr>
                <w:rFonts w:ascii="Arial" w:eastAsia="Times New Roman" w:hAnsi="Arial" w:cs="Arial"/>
                <w:b/>
                <w:bCs/>
                <w:color w:val="0000FF"/>
                <w:sz w:val="12"/>
                <w:szCs w:val="12"/>
                <w:u w:val="single"/>
                <w:lang w:eastAsia="en-GB"/>
              </w:rPr>
            </w:pPr>
            <w:hyperlink r:id="rId1256" w:history="1">
              <w:r w:rsidRPr="007018C3">
                <w:rPr>
                  <w:rFonts w:ascii="Arial" w:eastAsia="Times New Roman" w:hAnsi="Arial" w:cs="Arial"/>
                  <w:b/>
                  <w:bCs/>
                  <w:color w:val="0000FF"/>
                  <w:sz w:val="12"/>
                  <w:szCs w:val="12"/>
                  <w:u w:val="single"/>
                  <w:lang w:eastAsia="en-GB"/>
                </w:rPr>
                <w:t>S1-233183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9FAC7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Correction of requirement in subclause 6.3 (Multiple access technologies)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4D2A3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Peraton Labs, CISA ECD, AT&amp;T, Verizon, T-Mobile US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FC845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5</w:t>
            </w:r>
          </w:p>
        </w:tc>
        <w:tc>
          <w:tcPr>
            <w:tcW w:w="940" w:type="dxa"/>
            <w:tcBorders>
              <w:top w:val="nil"/>
              <w:left w:val="nil"/>
              <w:bottom w:val="single" w:sz="4" w:space="0" w:color="A6A6A6"/>
              <w:right w:val="nil"/>
            </w:tcBorders>
            <w:tcMar>
              <w:left w:w="28" w:type="dxa"/>
              <w:right w:w="28" w:type="dxa"/>
            </w:tcMar>
          </w:tcPr>
          <w:p w14:paraId="07571148" w14:textId="3E76AD8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567DB67" w14:textId="61E8547A" w:rsidR="007018C3" w:rsidRPr="007018C3" w:rsidRDefault="007018C3" w:rsidP="007018C3">
            <w:pPr>
              <w:rPr>
                <w:rFonts w:ascii="Arial" w:eastAsia="Times New Roman" w:hAnsi="Arial" w:cs="Arial"/>
                <w:b/>
                <w:bCs/>
                <w:color w:val="0000FF"/>
                <w:sz w:val="12"/>
                <w:szCs w:val="12"/>
                <w:u w:val="single"/>
                <w:lang w:eastAsia="en-GB"/>
              </w:rPr>
            </w:pPr>
            <w:hyperlink r:id="rId1257" w:history="1">
              <w:r w:rsidRPr="007018C3">
                <w:rPr>
                  <w:rFonts w:ascii="Arial" w:eastAsia="Times New Roman" w:hAnsi="Arial" w:cs="Arial"/>
                  <w:b/>
                  <w:bCs/>
                  <w:color w:val="0000FF"/>
                  <w:sz w:val="12"/>
                  <w:szCs w:val="12"/>
                  <w:u w:val="single"/>
                  <w:lang w:eastAsia="en-GB"/>
                </w:rPr>
                <w:t>S1-233276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C58D9C2" w14:textId="29D0170C" w:rsidR="007018C3" w:rsidRPr="007018C3" w:rsidRDefault="007018C3" w:rsidP="007018C3">
            <w:pPr>
              <w:rPr>
                <w:rFonts w:ascii="Arial" w:eastAsia="Times New Roman" w:hAnsi="Arial" w:cs="Arial"/>
                <w:b/>
                <w:bCs/>
                <w:color w:val="0000FF"/>
                <w:sz w:val="12"/>
                <w:szCs w:val="12"/>
                <w:u w:val="single"/>
                <w:lang w:eastAsia="en-GB"/>
              </w:rPr>
            </w:pPr>
            <w:hyperlink r:id="rId1258" w:history="1">
              <w:r w:rsidRPr="007018C3">
                <w:rPr>
                  <w:rFonts w:ascii="Arial" w:eastAsia="Times New Roman" w:hAnsi="Arial" w:cs="Arial"/>
                  <w:b/>
                  <w:bCs/>
                  <w:color w:val="0000FF"/>
                  <w:sz w:val="12"/>
                  <w:szCs w:val="12"/>
                  <w:u w:val="single"/>
                  <w:lang w:eastAsia="en-GB"/>
                </w:rPr>
                <w:t>Rel-17</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7A6AB10" w14:textId="35AAC9C7" w:rsidR="007018C3" w:rsidRPr="007018C3" w:rsidRDefault="007018C3" w:rsidP="007018C3">
            <w:pPr>
              <w:rPr>
                <w:rFonts w:ascii="Arial" w:eastAsia="Times New Roman" w:hAnsi="Arial" w:cs="Arial"/>
                <w:b/>
                <w:bCs/>
                <w:color w:val="0000FF"/>
                <w:sz w:val="12"/>
                <w:szCs w:val="12"/>
                <w:u w:val="single"/>
                <w:lang w:eastAsia="en-GB"/>
              </w:rPr>
            </w:pPr>
            <w:hyperlink r:id="rId1259"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FFD58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17.11.0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53948F3" w14:textId="7BAEE407" w:rsidR="007018C3" w:rsidRPr="007018C3" w:rsidRDefault="007018C3" w:rsidP="007018C3">
            <w:pPr>
              <w:rPr>
                <w:rFonts w:ascii="Arial" w:eastAsia="Times New Roman" w:hAnsi="Arial" w:cs="Arial"/>
                <w:b/>
                <w:bCs/>
                <w:color w:val="0000FF"/>
                <w:sz w:val="12"/>
                <w:szCs w:val="12"/>
                <w:u w:val="single"/>
                <w:lang w:eastAsia="en-GB"/>
              </w:rPr>
            </w:pPr>
            <w:hyperlink r:id="rId1260" w:history="1">
              <w:r w:rsidRPr="007018C3">
                <w:rPr>
                  <w:rFonts w:ascii="Arial" w:eastAsia="Times New Roman" w:hAnsi="Arial" w:cs="Arial"/>
                  <w:b/>
                  <w:bCs/>
                  <w:color w:val="0000FF"/>
                  <w:sz w:val="12"/>
                  <w:szCs w:val="12"/>
                  <w:u w:val="single"/>
                  <w:lang w:eastAsia="en-GB"/>
                </w:rPr>
                <w:t>TEI16</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1B03D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0752</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145DC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1EC9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w:t>
            </w:r>
          </w:p>
        </w:tc>
      </w:tr>
      <w:tr w:rsidR="007018C3" w:rsidRPr="00FB08AF" w14:paraId="36D0A65F"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FAF804D" w14:textId="5818FA84" w:rsidR="007018C3" w:rsidRPr="007018C3" w:rsidRDefault="007018C3" w:rsidP="007018C3">
            <w:pPr>
              <w:rPr>
                <w:rFonts w:ascii="Arial" w:eastAsia="Times New Roman" w:hAnsi="Arial" w:cs="Arial"/>
                <w:b/>
                <w:bCs/>
                <w:color w:val="0000FF"/>
                <w:sz w:val="12"/>
                <w:szCs w:val="12"/>
                <w:u w:val="single"/>
                <w:lang w:eastAsia="en-GB"/>
              </w:rPr>
            </w:pPr>
            <w:hyperlink r:id="rId1261" w:history="1">
              <w:r w:rsidRPr="007018C3">
                <w:rPr>
                  <w:rFonts w:ascii="Arial" w:eastAsia="Times New Roman" w:hAnsi="Arial" w:cs="Arial"/>
                  <w:b/>
                  <w:bCs/>
                  <w:color w:val="0000FF"/>
                  <w:sz w:val="12"/>
                  <w:szCs w:val="12"/>
                  <w:u w:val="single"/>
                  <w:lang w:eastAsia="en-GB"/>
                </w:rPr>
                <w:t>S1-233184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AD9E8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Correction of requirement in subclause 6.3 (Multiple access technologies)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4AF0C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Peraton Labs, CISA ECD, AT&amp;T, Verizon, T-Mobile US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A8362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5</w:t>
            </w:r>
          </w:p>
        </w:tc>
        <w:tc>
          <w:tcPr>
            <w:tcW w:w="940" w:type="dxa"/>
            <w:tcBorders>
              <w:top w:val="nil"/>
              <w:left w:val="nil"/>
              <w:bottom w:val="single" w:sz="4" w:space="0" w:color="A6A6A6"/>
              <w:right w:val="nil"/>
            </w:tcBorders>
            <w:tcMar>
              <w:left w:w="28" w:type="dxa"/>
              <w:right w:w="28" w:type="dxa"/>
            </w:tcMar>
          </w:tcPr>
          <w:p w14:paraId="0C201160" w14:textId="69EB6C6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E38082C" w14:textId="733EE034" w:rsidR="007018C3" w:rsidRPr="007018C3" w:rsidRDefault="007018C3" w:rsidP="007018C3">
            <w:pPr>
              <w:rPr>
                <w:rFonts w:ascii="Arial" w:eastAsia="Times New Roman" w:hAnsi="Arial" w:cs="Arial"/>
                <w:b/>
                <w:bCs/>
                <w:color w:val="0000FF"/>
                <w:sz w:val="12"/>
                <w:szCs w:val="12"/>
                <w:u w:val="single"/>
                <w:lang w:eastAsia="en-GB"/>
              </w:rPr>
            </w:pPr>
            <w:hyperlink r:id="rId1262" w:history="1">
              <w:r w:rsidRPr="007018C3">
                <w:rPr>
                  <w:rFonts w:ascii="Arial" w:eastAsia="Times New Roman" w:hAnsi="Arial" w:cs="Arial"/>
                  <w:b/>
                  <w:bCs/>
                  <w:color w:val="0000FF"/>
                  <w:sz w:val="12"/>
                  <w:szCs w:val="12"/>
                  <w:u w:val="single"/>
                  <w:lang w:eastAsia="en-GB"/>
                </w:rPr>
                <w:t>S1-233277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69E5854" w14:textId="0EF9CF6B" w:rsidR="007018C3" w:rsidRPr="007018C3" w:rsidRDefault="007018C3" w:rsidP="007018C3">
            <w:pPr>
              <w:rPr>
                <w:rFonts w:ascii="Arial" w:eastAsia="Times New Roman" w:hAnsi="Arial" w:cs="Arial"/>
                <w:b/>
                <w:bCs/>
                <w:color w:val="0000FF"/>
                <w:sz w:val="12"/>
                <w:szCs w:val="12"/>
                <w:u w:val="single"/>
                <w:lang w:eastAsia="en-GB"/>
              </w:rPr>
            </w:pPr>
            <w:hyperlink r:id="rId1263"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3AF47EA" w14:textId="5A0CD3A2" w:rsidR="007018C3" w:rsidRPr="007018C3" w:rsidRDefault="007018C3" w:rsidP="007018C3">
            <w:pPr>
              <w:rPr>
                <w:rFonts w:ascii="Arial" w:eastAsia="Times New Roman" w:hAnsi="Arial" w:cs="Arial"/>
                <w:b/>
                <w:bCs/>
                <w:color w:val="0000FF"/>
                <w:sz w:val="12"/>
                <w:szCs w:val="12"/>
                <w:u w:val="single"/>
                <w:lang w:eastAsia="en-GB"/>
              </w:rPr>
            </w:pPr>
            <w:hyperlink r:id="rId1264"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66694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86490AA" w14:textId="12764BE6" w:rsidR="007018C3" w:rsidRPr="007018C3" w:rsidRDefault="007018C3" w:rsidP="007018C3">
            <w:pPr>
              <w:rPr>
                <w:rFonts w:ascii="Arial" w:eastAsia="Times New Roman" w:hAnsi="Arial" w:cs="Arial"/>
                <w:b/>
                <w:bCs/>
                <w:color w:val="0000FF"/>
                <w:sz w:val="12"/>
                <w:szCs w:val="12"/>
                <w:u w:val="single"/>
                <w:lang w:eastAsia="en-GB"/>
              </w:rPr>
            </w:pPr>
            <w:hyperlink r:id="rId1265" w:history="1">
              <w:r w:rsidRPr="007018C3">
                <w:rPr>
                  <w:rFonts w:ascii="Arial" w:eastAsia="Times New Roman" w:hAnsi="Arial" w:cs="Arial"/>
                  <w:b/>
                  <w:bCs/>
                  <w:color w:val="0000FF"/>
                  <w:sz w:val="12"/>
                  <w:szCs w:val="12"/>
                  <w:u w:val="single"/>
                  <w:lang w:eastAsia="en-GB"/>
                </w:rPr>
                <w:t>TEI16</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50EB5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0753</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058D7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B481A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w:t>
            </w:r>
          </w:p>
        </w:tc>
      </w:tr>
      <w:tr w:rsidR="007018C3" w:rsidRPr="00FB08AF" w14:paraId="4888E359"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D8B568F" w14:textId="471FCC11" w:rsidR="007018C3" w:rsidRPr="007018C3" w:rsidRDefault="007018C3" w:rsidP="007018C3">
            <w:pPr>
              <w:rPr>
                <w:rFonts w:ascii="Arial" w:eastAsia="Times New Roman" w:hAnsi="Arial" w:cs="Arial"/>
                <w:b/>
                <w:bCs/>
                <w:color w:val="0000FF"/>
                <w:sz w:val="12"/>
                <w:szCs w:val="12"/>
                <w:u w:val="single"/>
                <w:lang w:eastAsia="en-GB"/>
              </w:rPr>
            </w:pPr>
            <w:hyperlink r:id="rId1266" w:history="1">
              <w:r w:rsidRPr="007018C3">
                <w:rPr>
                  <w:rFonts w:ascii="Arial" w:eastAsia="Times New Roman" w:hAnsi="Arial" w:cs="Arial"/>
                  <w:b/>
                  <w:bCs/>
                  <w:color w:val="0000FF"/>
                  <w:sz w:val="12"/>
                  <w:szCs w:val="12"/>
                  <w:u w:val="single"/>
                  <w:lang w:eastAsia="en-GB"/>
                </w:rPr>
                <w:t>S1-233185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584BA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Correction of requirement in subclause 6.3 (Multiple access technologies)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FE6AD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Peraton Labs, CISA ECD, AT&amp;T, Verizon, T-Mobile US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FA69B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5</w:t>
            </w:r>
          </w:p>
        </w:tc>
        <w:tc>
          <w:tcPr>
            <w:tcW w:w="940" w:type="dxa"/>
            <w:tcBorders>
              <w:top w:val="nil"/>
              <w:left w:val="nil"/>
              <w:bottom w:val="single" w:sz="4" w:space="0" w:color="A6A6A6"/>
              <w:right w:val="nil"/>
            </w:tcBorders>
            <w:tcMar>
              <w:left w:w="28" w:type="dxa"/>
              <w:right w:w="28" w:type="dxa"/>
            </w:tcMar>
          </w:tcPr>
          <w:p w14:paraId="73EB3176" w14:textId="07AAA84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15E7DF3" w14:textId="3E2BC753" w:rsidR="007018C3" w:rsidRPr="007018C3" w:rsidRDefault="007018C3" w:rsidP="007018C3">
            <w:pPr>
              <w:rPr>
                <w:rFonts w:ascii="Arial" w:eastAsia="Times New Roman" w:hAnsi="Arial" w:cs="Arial"/>
                <w:b/>
                <w:bCs/>
                <w:color w:val="0000FF"/>
                <w:sz w:val="12"/>
                <w:szCs w:val="12"/>
                <w:u w:val="single"/>
                <w:lang w:eastAsia="en-GB"/>
              </w:rPr>
            </w:pPr>
            <w:hyperlink r:id="rId1267" w:history="1">
              <w:r w:rsidRPr="007018C3">
                <w:rPr>
                  <w:rFonts w:ascii="Arial" w:eastAsia="Times New Roman" w:hAnsi="Arial" w:cs="Arial"/>
                  <w:b/>
                  <w:bCs/>
                  <w:color w:val="0000FF"/>
                  <w:sz w:val="12"/>
                  <w:szCs w:val="12"/>
                  <w:u w:val="single"/>
                  <w:lang w:eastAsia="en-GB"/>
                </w:rPr>
                <w:t>S1-233227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112875B" w14:textId="4E71923B" w:rsidR="007018C3" w:rsidRPr="007018C3" w:rsidRDefault="007018C3" w:rsidP="007018C3">
            <w:pPr>
              <w:rPr>
                <w:rFonts w:ascii="Arial" w:eastAsia="Times New Roman" w:hAnsi="Arial" w:cs="Arial"/>
                <w:b/>
                <w:bCs/>
                <w:color w:val="0000FF"/>
                <w:sz w:val="12"/>
                <w:szCs w:val="12"/>
                <w:u w:val="single"/>
                <w:lang w:eastAsia="en-GB"/>
              </w:rPr>
            </w:pPr>
            <w:hyperlink r:id="rId126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EDF6AC0" w14:textId="0950D14D" w:rsidR="007018C3" w:rsidRPr="007018C3" w:rsidRDefault="007018C3" w:rsidP="007018C3">
            <w:pPr>
              <w:rPr>
                <w:rFonts w:ascii="Arial" w:eastAsia="Times New Roman" w:hAnsi="Arial" w:cs="Arial"/>
                <w:b/>
                <w:bCs/>
                <w:color w:val="0000FF"/>
                <w:sz w:val="12"/>
                <w:szCs w:val="12"/>
                <w:u w:val="single"/>
                <w:lang w:eastAsia="en-GB"/>
              </w:rPr>
            </w:pPr>
            <w:hyperlink r:id="rId1269"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C0F320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DFF632E" w14:textId="77C677E9" w:rsidR="007018C3" w:rsidRPr="007018C3" w:rsidRDefault="007018C3" w:rsidP="007018C3">
            <w:pPr>
              <w:rPr>
                <w:rFonts w:ascii="Arial" w:eastAsia="Times New Roman" w:hAnsi="Arial" w:cs="Arial"/>
                <w:b/>
                <w:bCs/>
                <w:color w:val="0000FF"/>
                <w:sz w:val="12"/>
                <w:szCs w:val="12"/>
                <w:u w:val="single"/>
                <w:lang w:eastAsia="en-GB"/>
              </w:rPr>
            </w:pPr>
            <w:hyperlink r:id="rId1270" w:history="1">
              <w:r w:rsidRPr="007018C3">
                <w:rPr>
                  <w:rFonts w:ascii="Arial" w:eastAsia="Times New Roman" w:hAnsi="Arial" w:cs="Arial"/>
                  <w:b/>
                  <w:bCs/>
                  <w:color w:val="0000FF"/>
                  <w:sz w:val="12"/>
                  <w:szCs w:val="12"/>
                  <w:u w:val="single"/>
                  <w:lang w:eastAsia="en-GB"/>
                </w:rPr>
                <w:t>TEI16</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98CA2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0754</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33DD5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6214D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w:t>
            </w:r>
          </w:p>
        </w:tc>
      </w:tr>
      <w:tr w:rsidR="007018C3" w:rsidRPr="00FB08AF" w14:paraId="3DE41E09" w14:textId="77777777" w:rsidTr="00FB08AF">
        <w:trPr>
          <w:trHeight w:val="11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686AC7E" w14:textId="6EC3ECD2" w:rsidR="007018C3" w:rsidRPr="007018C3" w:rsidRDefault="007018C3" w:rsidP="007018C3">
            <w:pPr>
              <w:rPr>
                <w:rFonts w:ascii="Arial" w:eastAsia="Times New Roman" w:hAnsi="Arial" w:cs="Arial"/>
                <w:b/>
                <w:bCs/>
                <w:color w:val="0000FF"/>
                <w:sz w:val="12"/>
                <w:szCs w:val="12"/>
                <w:u w:val="single"/>
                <w:lang w:eastAsia="en-GB"/>
              </w:rPr>
            </w:pPr>
            <w:hyperlink r:id="rId1271" w:history="1">
              <w:r w:rsidRPr="007018C3">
                <w:rPr>
                  <w:rFonts w:ascii="Arial" w:eastAsia="Times New Roman" w:hAnsi="Arial" w:cs="Arial"/>
                  <w:b/>
                  <w:bCs/>
                  <w:color w:val="0000FF"/>
                  <w:sz w:val="12"/>
                  <w:szCs w:val="12"/>
                  <w:u w:val="single"/>
                  <w:lang w:eastAsia="en-GB"/>
                </w:rPr>
                <w:t>S1-233186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7942B7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22.156 pCR Addition of Agreed Consolidated Requirements except for Digital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A54A8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 NTT DOCOMO, Huawei, 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CD71D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2252EA80" w14:textId="39056A4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B0D9718" w14:textId="45C5B07B" w:rsidR="007018C3" w:rsidRPr="007018C3" w:rsidRDefault="007018C3" w:rsidP="007018C3">
            <w:pPr>
              <w:rPr>
                <w:rFonts w:ascii="Arial" w:eastAsia="Times New Roman" w:hAnsi="Arial" w:cs="Arial"/>
                <w:b/>
                <w:bCs/>
                <w:color w:val="0000FF"/>
                <w:sz w:val="12"/>
                <w:szCs w:val="12"/>
                <w:u w:val="single"/>
                <w:lang w:eastAsia="en-GB"/>
              </w:rPr>
            </w:pPr>
            <w:hyperlink r:id="rId1272" w:history="1">
              <w:r w:rsidRPr="007018C3">
                <w:rPr>
                  <w:rFonts w:ascii="Arial" w:eastAsia="Times New Roman" w:hAnsi="Arial" w:cs="Arial"/>
                  <w:b/>
                  <w:bCs/>
                  <w:color w:val="0000FF"/>
                  <w:sz w:val="12"/>
                  <w:szCs w:val="12"/>
                  <w:u w:val="single"/>
                  <w:lang w:eastAsia="en-GB"/>
                </w:rPr>
                <w:t>S1-233434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36A6683" w14:textId="27E4A0DE" w:rsidR="007018C3" w:rsidRPr="007018C3" w:rsidRDefault="007018C3" w:rsidP="007018C3">
            <w:pPr>
              <w:rPr>
                <w:rFonts w:ascii="Arial" w:eastAsia="Times New Roman" w:hAnsi="Arial" w:cs="Arial"/>
                <w:b/>
                <w:bCs/>
                <w:color w:val="0000FF"/>
                <w:sz w:val="12"/>
                <w:szCs w:val="12"/>
                <w:u w:val="single"/>
                <w:lang w:eastAsia="en-GB"/>
              </w:rPr>
            </w:pPr>
            <w:hyperlink r:id="rId127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3EB6D8F" w14:textId="4D107473" w:rsidR="007018C3" w:rsidRPr="007018C3" w:rsidRDefault="007018C3" w:rsidP="007018C3">
            <w:pPr>
              <w:rPr>
                <w:rFonts w:ascii="Arial" w:eastAsia="Times New Roman" w:hAnsi="Arial" w:cs="Arial"/>
                <w:b/>
                <w:bCs/>
                <w:color w:val="0000FF"/>
                <w:sz w:val="12"/>
                <w:szCs w:val="12"/>
                <w:u w:val="single"/>
                <w:lang w:eastAsia="en-GB"/>
              </w:rPr>
            </w:pPr>
            <w:hyperlink r:id="rId1274"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9D6C2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EF9CAEA" w14:textId="1E0A47BB" w:rsidR="007018C3" w:rsidRPr="007018C3" w:rsidRDefault="007018C3" w:rsidP="007018C3">
            <w:pPr>
              <w:rPr>
                <w:rFonts w:ascii="Arial" w:eastAsia="Times New Roman" w:hAnsi="Arial" w:cs="Arial"/>
                <w:b/>
                <w:bCs/>
                <w:color w:val="0000FF"/>
                <w:sz w:val="12"/>
                <w:szCs w:val="12"/>
                <w:u w:val="single"/>
                <w:lang w:eastAsia="en-GB"/>
              </w:rPr>
            </w:pPr>
            <w:hyperlink r:id="rId1275"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FEA4F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AF1CE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981BE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B707E1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36115CF" w14:textId="2BAC2CDE" w:rsidR="007018C3" w:rsidRPr="007018C3" w:rsidRDefault="007018C3" w:rsidP="007018C3">
            <w:pPr>
              <w:rPr>
                <w:rFonts w:ascii="Arial" w:eastAsia="Times New Roman" w:hAnsi="Arial" w:cs="Arial"/>
                <w:b/>
                <w:bCs/>
                <w:color w:val="0000FF"/>
                <w:sz w:val="12"/>
                <w:szCs w:val="12"/>
                <w:u w:val="single"/>
                <w:lang w:eastAsia="en-GB"/>
              </w:rPr>
            </w:pPr>
            <w:hyperlink r:id="rId1276" w:history="1">
              <w:r w:rsidRPr="007018C3">
                <w:rPr>
                  <w:rFonts w:ascii="Arial" w:eastAsia="Times New Roman" w:hAnsi="Arial" w:cs="Arial"/>
                  <w:b/>
                  <w:bCs/>
                  <w:color w:val="0000FF"/>
                  <w:sz w:val="12"/>
                  <w:szCs w:val="12"/>
                  <w:u w:val="single"/>
                  <w:lang w:eastAsia="en-GB"/>
                </w:rPr>
                <w:t>S1-233187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E8E9E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Introduction of Mobile Metaverse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064BC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3AC90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61B1FEE0" w14:textId="1FCA12A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D072E36" w14:textId="0B9D9A81" w:rsidR="007018C3" w:rsidRPr="007018C3" w:rsidRDefault="007018C3" w:rsidP="007018C3">
            <w:pPr>
              <w:rPr>
                <w:rFonts w:ascii="Arial" w:eastAsia="Times New Roman" w:hAnsi="Arial" w:cs="Arial"/>
                <w:b/>
                <w:bCs/>
                <w:color w:val="0000FF"/>
                <w:sz w:val="12"/>
                <w:szCs w:val="12"/>
                <w:u w:val="single"/>
                <w:lang w:eastAsia="en-GB"/>
              </w:rPr>
            </w:pPr>
            <w:hyperlink r:id="rId1277" w:history="1">
              <w:r w:rsidRPr="007018C3">
                <w:rPr>
                  <w:rFonts w:ascii="Arial" w:eastAsia="Times New Roman" w:hAnsi="Arial" w:cs="Arial"/>
                  <w:b/>
                  <w:bCs/>
                  <w:color w:val="0000FF"/>
                  <w:sz w:val="12"/>
                  <w:szCs w:val="12"/>
                  <w:u w:val="single"/>
                  <w:lang w:eastAsia="en-GB"/>
                </w:rPr>
                <w:t>S1-233436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7849E2B" w14:textId="14FDFD0F" w:rsidR="007018C3" w:rsidRPr="007018C3" w:rsidRDefault="007018C3" w:rsidP="007018C3">
            <w:pPr>
              <w:rPr>
                <w:rFonts w:ascii="Arial" w:eastAsia="Times New Roman" w:hAnsi="Arial" w:cs="Arial"/>
                <w:b/>
                <w:bCs/>
                <w:color w:val="0000FF"/>
                <w:sz w:val="12"/>
                <w:szCs w:val="12"/>
                <w:u w:val="single"/>
                <w:lang w:eastAsia="en-GB"/>
              </w:rPr>
            </w:pPr>
            <w:hyperlink r:id="rId127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5B49537" w14:textId="6A48DE8F" w:rsidR="007018C3" w:rsidRPr="007018C3" w:rsidRDefault="007018C3" w:rsidP="007018C3">
            <w:pPr>
              <w:rPr>
                <w:rFonts w:ascii="Arial" w:eastAsia="Times New Roman" w:hAnsi="Arial" w:cs="Arial"/>
                <w:b/>
                <w:bCs/>
                <w:color w:val="0000FF"/>
                <w:sz w:val="12"/>
                <w:szCs w:val="12"/>
                <w:u w:val="single"/>
                <w:lang w:eastAsia="en-GB"/>
              </w:rPr>
            </w:pPr>
            <w:hyperlink r:id="rId1279"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BCD1E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7100FBF" w14:textId="731378B3" w:rsidR="007018C3" w:rsidRPr="007018C3" w:rsidRDefault="007018C3" w:rsidP="007018C3">
            <w:pPr>
              <w:rPr>
                <w:rFonts w:ascii="Arial" w:eastAsia="Times New Roman" w:hAnsi="Arial" w:cs="Arial"/>
                <w:b/>
                <w:bCs/>
                <w:color w:val="0000FF"/>
                <w:sz w:val="12"/>
                <w:szCs w:val="12"/>
                <w:u w:val="single"/>
                <w:lang w:eastAsia="en-GB"/>
              </w:rPr>
            </w:pPr>
            <w:hyperlink r:id="rId1280"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E38C6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3227F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D925F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4A4CE62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5A185DB" w14:textId="23D1C768" w:rsidR="007018C3" w:rsidRPr="007018C3" w:rsidRDefault="007018C3" w:rsidP="007018C3">
            <w:pPr>
              <w:rPr>
                <w:rFonts w:ascii="Arial" w:eastAsia="Times New Roman" w:hAnsi="Arial" w:cs="Arial"/>
                <w:b/>
                <w:bCs/>
                <w:color w:val="0000FF"/>
                <w:sz w:val="12"/>
                <w:szCs w:val="12"/>
                <w:u w:val="single"/>
                <w:lang w:eastAsia="en-GB"/>
              </w:rPr>
            </w:pPr>
            <w:hyperlink r:id="rId1281" w:history="1">
              <w:r w:rsidRPr="007018C3">
                <w:rPr>
                  <w:rFonts w:ascii="Arial" w:eastAsia="Times New Roman" w:hAnsi="Arial" w:cs="Arial"/>
                  <w:b/>
                  <w:bCs/>
                  <w:color w:val="0000FF"/>
                  <w:sz w:val="12"/>
                  <w:szCs w:val="12"/>
                  <w:u w:val="single"/>
                  <w:lang w:eastAsia="en-GB"/>
                </w:rPr>
                <w:t>S1-233188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098EC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Presentation of Specification to TSG: TS 22.156 19.0.0 (1.1.0)</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5A502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66DDA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356518BD" w14:textId="2639B49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TS or TR cover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590018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0978DD5" w14:textId="22D8B6DD" w:rsidR="007018C3" w:rsidRPr="007018C3" w:rsidRDefault="007018C3" w:rsidP="007018C3">
            <w:pPr>
              <w:rPr>
                <w:rFonts w:ascii="Arial" w:eastAsia="Times New Roman" w:hAnsi="Arial" w:cs="Arial"/>
                <w:b/>
                <w:bCs/>
                <w:color w:val="0000FF"/>
                <w:sz w:val="12"/>
                <w:szCs w:val="12"/>
                <w:u w:val="single"/>
                <w:lang w:eastAsia="en-GB"/>
              </w:rPr>
            </w:pPr>
            <w:hyperlink r:id="rId128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128EC8A" w14:textId="6CE0F76E" w:rsidR="007018C3" w:rsidRPr="007018C3" w:rsidRDefault="007018C3" w:rsidP="007018C3">
            <w:pPr>
              <w:rPr>
                <w:rFonts w:ascii="Arial" w:eastAsia="Times New Roman" w:hAnsi="Arial" w:cs="Arial"/>
                <w:b/>
                <w:bCs/>
                <w:color w:val="0000FF"/>
                <w:sz w:val="12"/>
                <w:szCs w:val="12"/>
                <w:u w:val="single"/>
                <w:lang w:eastAsia="en-GB"/>
              </w:rPr>
            </w:pPr>
            <w:hyperlink r:id="rId1283"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A071A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D91E0A6" w14:textId="30D7DBE3" w:rsidR="007018C3" w:rsidRPr="007018C3" w:rsidRDefault="007018C3" w:rsidP="007018C3">
            <w:pPr>
              <w:rPr>
                <w:rFonts w:ascii="Arial" w:eastAsia="Times New Roman" w:hAnsi="Arial" w:cs="Arial"/>
                <w:b/>
                <w:bCs/>
                <w:color w:val="0000FF"/>
                <w:sz w:val="12"/>
                <w:szCs w:val="12"/>
                <w:u w:val="single"/>
                <w:lang w:eastAsia="en-GB"/>
              </w:rPr>
            </w:pPr>
            <w:hyperlink r:id="rId1284"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06402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7CDD7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ECAC0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EB80E3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3260D5C" w14:textId="07BF233B" w:rsidR="007018C3" w:rsidRPr="007018C3" w:rsidRDefault="007018C3" w:rsidP="007018C3">
            <w:pPr>
              <w:rPr>
                <w:rFonts w:ascii="Arial" w:eastAsia="Times New Roman" w:hAnsi="Arial" w:cs="Arial"/>
                <w:b/>
                <w:bCs/>
                <w:color w:val="0000FF"/>
                <w:sz w:val="12"/>
                <w:szCs w:val="12"/>
                <w:u w:val="single"/>
                <w:lang w:eastAsia="en-GB"/>
              </w:rPr>
            </w:pPr>
            <w:hyperlink r:id="rId1285" w:history="1">
              <w:r w:rsidRPr="007018C3">
                <w:rPr>
                  <w:rFonts w:ascii="Arial" w:eastAsia="Times New Roman" w:hAnsi="Arial" w:cs="Arial"/>
                  <w:b/>
                  <w:bCs/>
                  <w:color w:val="0000FF"/>
                  <w:sz w:val="12"/>
                  <w:szCs w:val="12"/>
                  <w:u w:val="single"/>
                  <w:lang w:eastAsia="en-GB"/>
                </w:rPr>
                <w:t>S1-233189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5DB35D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Term update in use case 5.3 Geofencing for Visual Line-of-Sight UAV missions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5ACAA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C1059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7.7.1</w:t>
            </w:r>
          </w:p>
        </w:tc>
        <w:tc>
          <w:tcPr>
            <w:tcW w:w="940" w:type="dxa"/>
            <w:tcBorders>
              <w:top w:val="nil"/>
              <w:left w:val="nil"/>
              <w:bottom w:val="single" w:sz="4" w:space="0" w:color="A6A6A6"/>
              <w:right w:val="nil"/>
            </w:tcBorders>
            <w:tcMar>
              <w:left w:w="28" w:type="dxa"/>
              <w:right w:w="28" w:type="dxa"/>
            </w:tcMar>
          </w:tcPr>
          <w:p w14:paraId="683CC904" w14:textId="0ED188E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28AFEA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9596E04" w14:textId="75AFDF0F" w:rsidR="007018C3" w:rsidRPr="007018C3" w:rsidRDefault="007018C3" w:rsidP="007018C3">
            <w:pPr>
              <w:rPr>
                <w:rFonts w:ascii="Arial" w:eastAsia="Times New Roman" w:hAnsi="Arial" w:cs="Arial"/>
                <w:b/>
                <w:bCs/>
                <w:color w:val="0000FF"/>
                <w:sz w:val="12"/>
                <w:szCs w:val="12"/>
                <w:u w:val="single"/>
                <w:lang w:eastAsia="en-GB"/>
              </w:rPr>
            </w:pPr>
            <w:hyperlink r:id="rId128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6DE85C4" w14:textId="53CE2650" w:rsidR="007018C3" w:rsidRPr="007018C3" w:rsidRDefault="007018C3" w:rsidP="007018C3">
            <w:pPr>
              <w:rPr>
                <w:rFonts w:ascii="Arial" w:eastAsia="Times New Roman" w:hAnsi="Arial" w:cs="Arial"/>
                <w:b/>
                <w:bCs/>
                <w:color w:val="0000FF"/>
                <w:sz w:val="12"/>
                <w:szCs w:val="12"/>
                <w:u w:val="single"/>
                <w:lang w:eastAsia="en-GB"/>
              </w:rPr>
            </w:pPr>
            <w:hyperlink r:id="rId1287" w:history="1">
              <w:r w:rsidRPr="007018C3">
                <w:rPr>
                  <w:rFonts w:ascii="Arial" w:eastAsia="Times New Roman" w:hAnsi="Arial" w:cs="Arial"/>
                  <w:b/>
                  <w:bCs/>
                  <w:color w:val="0000FF"/>
                  <w:sz w:val="12"/>
                  <w:szCs w:val="12"/>
                  <w:u w:val="single"/>
                  <w:lang w:eastAsia="en-GB"/>
                </w:rPr>
                <w:t>22.843</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1BE82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4ABC636" w14:textId="7BE30396" w:rsidR="007018C3" w:rsidRPr="007018C3" w:rsidRDefault="007018C3" w:rsidP="007018C3">
            <w:pPr>
              <w:rPr>
                <w:rFonts w:ascii="Arial" w:eastAsia="Times New Roman" w:hAnsi="Arial" w:cs="Arial"/>
                <w:b/>
                <w:bCs/>
                <w:color w:val="0000FF"/>
                <w:sz w:val="12"/>
                <w:szCs w:val="12"/>
                <w:u w:val="single"/>
                <w:lang w:eastAsia="en-GB"/>
              </w:rPr>
            </w:pPr>
            <w:hyperlink r:id="rId1288" w:history="1">
              <w:r w:rsidRPr="007018C3">
                <w:rPr>
                  <w:rFonts w:ascii="Arial" w:eastAsia="Times New Roman" w:hAnsi="Arial" w:cs="Arial"/>
                  <w:b/>
                  <w:bCs/>
                  <w:color w:val="0000FF"/>
                  <w:sz w:val="12"/>
                  <w:szCs w:val="12"/>
                  <w:u w:val="single"/>
                  <w:lang w:eastAsia="en-GB"/>
                </w:rPr>
                <w:t>FS_UAV_Ph3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CDFEF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5E522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25BD3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w:t>
            </w:r>
          </w:p>
        </w:tc>
      </w:tr>
      <w:tr w:rsidR="007018C3" w:rsidRPr="00FB08AF" w14:paraId="4CC6E1B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606AFF9" w14:textId="5689EC30" w:rsidR="007018C3" w:rsidRPr="007018C3" w:rsidRDefault="007018C3" w:rsidP="007018C3">
            <w:pPr>
              <w:rPr>
                <w:rFonts w:ascii="Arial" w:eastAsia="Times New Roman" w:hAnsi="Arial" w:cs="Arial"/>
                <w:b/>
                <w:bCs/>
                <w:color w:val="0000FF"/>
                <w:sz w:val="12"/>
                <w:szCs w:val="12"/>
                <w:u w:val="single"/>
                <w:lang w:eastAsia="en-GB"/>
              </w:rPr>
            </w:pPr>
            <w:hyperlink r:id="rId1289" w:history="1">
              <w:r w:rsidRPr="007018C3">
                <w:rPr>
                  <w:rFonts w:ascii="Arial" w:eastAsia="Times New Roman" w:hAnsi="Arial" w:cs="Arial"/>
                  <w:b/>
                  <w:bCs/>
                  <w:color w:val="0000FF"/>
                  <w:sz w:val="12"/>
                  <w:szCs w:val="12"/>
                  <w:u w:val="single"/>
                  <w:lang w:eastAsia="en-GB"/>
                </w:rPr>
                <w:t>S1-233190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999A2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Resolving editor`s note Identify is FFS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5F50C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 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4FA60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EAA956F" w14:textId="177DD86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F5290E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D8DEE0C" w14:textId="4376ACC0" w:rsidR="007018C3" w:rsidRPr="007018C3" w:rsidRDefault="007018C3" w:rsidP="007018C3">
            <w:pPr>
              <w:rPr>
                <w:rFonts w:ascii="Arial" w:eastAsia="Times New Roman" w:hAnsi="Arial" w:cs="Arial"/>
                <w:b/>
                <w:bCs/>
                <w:color w:val="0000FF"/>
                <w:sz w:val="12"/>
                <w:szCs w:val="12"/>
                <w:u w:val="single"/>
                <w:lang w:eastAsia="en-GB"/>
              </w:rPr>
            </w:pPr>
            <w:hyperlink r:id="rId129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8F20D36" w14:textId="1121D4BA" w:rsidR="007018C3" w:rsidRPr="007018C3" w:rsidRDefault="007018C3" w:rsidP="007018C3">
            <w:pPr>
              <w:rPr>
                <w:rFonts w:ascii="Arial" w:eastAsia="Times New Roman" w:hAnsi="Arial" w:cs="Arial"/>
                <w:b/>
                <w:bCs/>
                <w:color w:val="0000FF"/>
                <w:sz w:val="12"/>
                <w:szCs w:val="12"/>
                <w:u w:val="single"/>
                <w:lang w:eastAsia="en-GB"/>
              </w:rPr>
            </w:pPr>
            <w:hyperlink r:id="rId1291"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8F1BC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CC89DC8" w14:textId="19B9C1A0" w:rsidR="007018C3" w:rsidRPr="007018C3" w:rsidRDefault="007018C3" w:rsidP="007018C3">
            <w:pPr>
              <w:rPr>
                <w:rFonts w:ascii="Arial" w:eastAsia="Times New Roman" w:hAnsi="Arial" w:cs="Arial"/>
                <w:b/>
                <w:bCs/>
                <w:color w:val="0000FF"/>
                <w:sz w:val="12"/>
                <w:szCs w:val="12"/>
                <w:u w:val="single"/>
                <w:lang w:eastAsia="en-GB"/>
              </w:rPr>
            </w:pPr>
            <w:hyperlink r:id="rId1292"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759F8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18D97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FFB3E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AAF5ADA"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4CDD4B8" w14:textId="419C4389" w:rsidR="007018C3" w:rsidRPr="007018C3" w:rsidRDefault="007018C3" w:rsidP="007018C3">
            <w:pPr>
              <w:rPr>
                <w:rFonts w:ascii="Arial" w:eastAsia="Times New Roman" w:hAnsi="Arial" w:cs="Arial"/>
                <w:b/>
                <w:bCs/>
                <w:color w:val="0000FF"/>
                <w:sz w:val="12"/>
                <w:szCs w:val="12"/>
                <w:u w:val="single"/>
                <w:lang w:eastAsia="en-GB"/>
              </w:rPr>
            </w:pPr>
            <w:hyperlink r:id="rId1293" w:history="1">
              <w:r w:rsidRPr="007018C3">
                <w:rPr>
                  <w:rFonts w:ascii="Arial" w:eastAsia="Times New Roman" w:hAnsi="Arial" w:cs="Arial"/>
                  <w:b/>
                  <w:bCs/>
                  <w:color w:val="0000FF"/>
                  <w:sz w:val="12"/>
                  <w:szCs w:val="12"/>
                  <w:u w:val="single"/>
                  <w:lang w:eastAsia="en-GB"/>
                </w:rPr>
                <w:t>S1-233191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76642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Move requirement from UAV safety to flight path and zones management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9216A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1F67E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7.7.2</w:t>
            </w:r>
          </w:p>
        </w:tc>
        <w:tc>
          <w:tcPr>
            <w:tcW w:w="940" w:type="dxa"/>
            <w:tcBorders>
              <w:top w:val="nil"/>
              <w:left w:val="nil"/>
              <w:bottom w:val="single" w:sz="4" w:space="0" w:color="A6A6A6"/>
              <w:right w:val="nil"/>
            </w:tcBorders>
            <w:tcMar>
              <w:left w:w="28" w:type="dxa"/>
              <w:right w:w="28" w:type="dxa"/>
            </w:tcMar>
          </w:tcPr>
          <w:p w14:paraId="7CEEE318" w14:textId="51E433D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5CAB030" w14:textId="48EBE92E" w:rsidR="007018C3" w:rsidRPr="007018C3" w:rsidRDefault="007018C3" w:rsidP="007018C3">
            <w:pPr>
              <w:rPr>
                <w:rFonts w:ascii="Arial" w:eastAsia="Times New Roman" w:hAnsi="Arial" w:cs="Arial"/>
                <w:b/>
                <w:bCs/>
                <w:color w:val="0000FF"/>
                <w:sz w:val="12"/>
                <w:szCs w:val="12"/>
                <w:u w:val="single"/>
                <w:lang w:eastAsia="en-GB"/>
              </w:rPr>
            </w:pPr>
            <w:hyperlink r:id="rId1294" w:history="1">
              <w:r w:rsidRPr="007018C3">
                <w:rPr>
                  <w:rFonts w:ascii="Arial" w:eastAsia="Times New Roman" w:hAnsi="Arial" w:cs="Arial"/>
                  <w:b/>
                  <w:bCs/>
                  <w:color w:val="0000FF"/>
                  <w:sz w:val="12"/>
                  <w:szCs w:val="12"/>
                  <w:u w:val="single"/>
                  <w:lang w:eastAsia="en-GB"/>
                </w:rPr>
                <w:t>S1-233458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BD5FB0E" w14:textId="22E08879" w:rsidR="007018C3" w:rsidRPr="007018C3" w:rsidRDefault="007018C3" w:rsidP="007018C3">
            <w:pPr>
              <w:rPr>
                <w:rFonts w:ascii="Arial" w:eastAsia="Times New Roman" w:hAnsi="Arial" w:cs="Arial"/>
                <w:b/>
                <w:bCs/>
                <w:color w:val="0000FF"/>
                <w:sz w:val="12"/>
                <w:szCs w:val="12"/>
                <w:u w:val="single"/>
                <w:lang w:eastAsia="en-GB"/>
              </w:rPr>
            </w:pPr>
            <w:hyperlink r:id="rId129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B0D04DB" w14:textId="2C44C796" w:rsidR="007018C3" w:rsidRPr="007018C3" w:rsidRDefault="007018C3" w:rsidP="007018C3">
            <w:pPr>
              <w:rPr>
                <w:rFonts w:ascii="Arial" w:eastAsia="Times New Roman" w:hAnsi="Arial" w:cs="Arial"/>
                <w:b/>
                <w:bCs/>
                <w:color w:val="0000FF"/>
                <w:sz w:val="12"/>
                <w:szCs w:val="12"/>
                <w:u w:val="single"/>
                <w:lang w:eastAsia="en-GB"/>
              </w:rPr>
            </w:pPr>
            <w:hyperlink r:id="rId1296" w:history="1">
              <w:r w:rsidRPr="007018C3">
                <w:rPr>
                  <w:rFonts w:ascii="Arial" w:eastAsia="Times New Roman" w:hAnsi="Arial" w:cs="Arial"/>
                  <w:b/>
                  <w:bCs/>
                  <w:color w:val="0000FF"/>
                  <w:sz w:val="12"/>
                  <w:szCs w:val="12"/>
                  <w:u w:val="single"/>
                  <w:lang w:eastAsia="en-GB"/>
                </w:rPr>
                <w:t>22.125</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D8004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34AAB61" w14:textId="35278A83" w:rsidR="007018C3" w:rsidRPr="007018C3" w:rsidRDefault="007018C3" w:rsidP="007018C3">
            <w:pPr>
              <w:rPr>
                <w:rFonts w:ascii="Arial" w:eastAsia="Times New Roman" w:hAnsi="Arial" w:cs="Arial"/>
                <w:b/>
                <w:bCs/>
                <w:color w:val="0000FF"/>
                <w:sz w:val="12"/>
                <w:szCs w:val="12"/>
                <w:u w:val="single"/>
                <w:lang w:eastAsia="en-GB"/>
              </w:rPr>
            </w:pPr>
            <w:hyperlink r:id="rId1297" w:history="1">
              <w:r w:rsidRPr="007018C3">
                <w:rPr>
                  <w:rFonts w:ascii="Arial" w:eastAsia="Times New Roman" w:hAnsi="Arial" w:cs="Arial"/>
                  <w:b/>
                  <w:bCs/>
                  <w:color w:val="0000FF"/>
                  <w:sz w:val="12"/>
                  <w:szCs w:val="12"/>
                  <w:u w:val="single"/>
                  <w:lang w:eastAsia="en-GB"/>
                </w:rPr>
                <w:t>UAS_Ph3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29D7E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0050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F0CF1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E8701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2574C42D"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43D2F3E" w14:textId="297E4921" w:rsidR="007018C3" w:rsidRPr="007018C3" w:rsidRDefault="007018C3" w:rsidP="007018C3">
            <w:pPr>
              <w:rPr>
                <w:rFonts w:ascii="Arial" w:eastAsia="Times New Roman" w:hAnsi="Arial" w:cs="Arial"/>
                <w:b/>
                <w:bCs/>
                <w:color w:val="0000FF"/>
                <w:sz w:val="12"/>
                <w:szCs w:val="12"/>
                <w:u w:val="single"/>
                <w:lang w:eastAsia="en-GB"/>
              </w:rPr>
            </w:pPr>
            <w:hyperlink r:id="rId1298" w:history="1">
              <w:r w:rsidRPr="007018C3">
                <w:rPr>
                  <w:rFonts w:ascii="Arial" w:eastAsia="Times New Roman" w:hAnsi="Arial" w:cs="Arial"/>
                  <w:b/>
                  <w:bCs/>
                  <w:color w:val="0000FF"/>
                  <w:sz w:val="12"/>
                  <w:szCs w:val="12"/>
                  <w:u w:val="single"/>
                  <w:lang w:eastAsia="en-GB"/>
                </w:rPr>
                <w:t>S1-233192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A4A33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22.916 pCR: Update on 6.1 TACMM aspects related to robot applications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BA263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FC8C1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43AC3B76" w14:textId="3AA4ECE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605561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5C3A80F" w14:textId="581471C0" w:rsidR="007018C3" w:rsidRPr="007018C3" w:rsidRDefault="007018C3" w:rsidP="007018C3">
            <w:pPr>
              <w:rPr>
                <w:rFonts w:ascii="Arial" w:eastAsia="Times New Roman" w:hAnsi="Arial" w:cs="Arial"/>
                <w:b/>
                <w:bCs/>
                <w:color w:val="0000FF"/>
                <w:sz w:val="12"/>
                <w:szCs w:val="12"/>
                <w:u w:val="single"/>
                <w:lang w:eastAsia="en-GB"/>
              </w:rPr>
            </w:pPr>
            <w:hyperlink r:id="rId129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E133825" w14:textId="39B6FC17" w:rsidR="007018C3" w:rsidRPr="007018C3" w:rsidRDefault="007018C3" w:rsidP="007018C3">
            <w:pPr>
              <w:rPr>
                <w:rFonts w:ascii="Arial" w:eastAsia="Times New Roman" w:hAnsi="Arial" w:cs="Arial"/>
                <w:b/>
                <w:bCs/>
                <w:color w:val="0000FF"/>
                <w:sz w:val="12"/>
                <w:szCs w:val="12"/>
                <w:u w:val="single"/>
                <w:lang w:eastAsia="en-GB"/>
              </w:rPr>
            </w:pPr>
            <w:hyperlink r:id="rId1300"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25D9E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C877AA1" w14:textId="4889C1A1" w:rsidR="007018C3" w:rsidRPr="007018C3" w:rsidRDefault="007018C3" w:rsidP="007018C3">
            <w:pPr>
              <w:rPr>
                <w:rFonts w:ascii="Arial" w:eastAsia="Times New Roman" w:hAnsi="Arial" w:cs="Arial"/>
                <w:b/>
                <w:bCs/>
                <w:color w:val="0000FF"/>
                <w:sz w:val="12"/>
                <w:szCs w:val="12"/>
                <w:u w:val="single"/>
                <w:lang w:eastAsia="en-GB"/>
              </w:rPr>
            </w:pPr>
            <w:hyperlink r:id="rId1301"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4783F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437D9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DA5D4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2446FD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B96AC0C" w14:textId="1A528E50" w:rsidR="007018C3" w:rsidRPr="007018C3" w:rsidRDefault="007018C3" w:rsidP="007018C3">
            <w:pPr>
              <w:rPr>
                <w:rFonts w:ascii="Arial" w:eastAsia="Times New Roman" w:hAnsi="Arial" w:cs="Arial"/>
                <w:b/>
                <w:bCs/>
                <w:color w:val="0000FF"/>
                <w:sz w:val="12"/>
                <w:szCs w:val="12"/>
                <w:u w:val="single"/>
                <w:lang w:eastAsia="en-GB"/>
              </w:rPr>
            </w:pPr>
            <w:hyperlink r:id="rId1302" w:history="1">
              <w:r w:rsidRPr="007018C3">
                <w:rPr>
                  <w:rFonts w:ascii="Arial" w:eastAsia="Times New Roman" w:hAnsi="Arial" w:cs="Arial"/>
                  <w:b/>
                  <w:bCs/>
                  <w:color w:val="0000FF"/>
                  <w:sz w:val="12"/>
                  <w:szCs w:val="12"/>
                  <w:u w:val="single"/>
                  <w:lang w:eastAsia="en-GB"/>
                </w:rPr>
                <w:t>S1-233193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E52F6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Motivation on AI enhanced IMS Multimedia Telephony Service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FCADB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Com. Corporation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45251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C4B90C6" w14:textId="6421768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B2C1E9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69DF6A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50CF55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D2C97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2B6E02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CC272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AC141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2E968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7BC400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68249CB" w14:textId="2E2E5ECE" w:rsidR="007018C3" w:rsidRPr="007018C3" w:rsidRDefault="007018C3" w:rsidP="007018C3">
            <w:pPr>
              <w:rPr>
                <w:rFonts w:ascii="Arial" w:eastAsia="Times New Roman" w:hAnsi="Arial" w:cs="Arial"/>
                <w:b/>
                <w:bCs/>
                <w:color w:val="0000FF"/>
                <w:sz w:val="12"/>
                <w:szCs w:val="12"/>
                <w:u w:val="single"/>
                <w:lang w:eastAsia="en-GB"/>
              </w:rPr>
            </w:pPr>
            <w:hyperlink r:id="rId1303" w:history="1">
              <w:r w:rsidRPr="007018C3">
                <w:rPr>
                  <w:rFonts w:ascii="Arial" w:eastAsia="Times New Roman" w:hAnsi="Arial" w:cs="Arial"/>
                  <w:b/>
                  <w:bCs/>
                  <w:color w:val="0000FF"/>
                  <w:sz w:val="12"/>
                  <w:szCs w:val="12"/>
                  <w:u w:val="single"/>
                  <w:lang w:eastAsia="en-GB"/>
                </w:rPr>
                <w:t>S1-233194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F55B2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Addressing KVIs in SA1 Rel-20</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5A658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98D56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9</w:t>
            </w:r>
          </w:p>
        </w:tc>
        <w:tc>
          <w:tcPr>
            <w:tcW w:w="940" w:type="dxa"/>
            <w:tcBorders>
              <w:top w:val="nil"/>
              <w:left w:val="nil"/>
              <w:bottom w:val="single" w:sz="4" w:space="0" w:color="A6A6A6"/>
              <w:right w:val="nil"/>
            </w:tcBorders>
            <w:tcMar>
              <w:left w:w="28" w:type="dxa"/>
              <w:right w:w="28" w:type="dxa"/>
            </w:tcMar>
          </w:tcPr>
          <w:p w14:paraId="6ABC8DF0" w14:textId="72CC97E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410799B" w14:textId="14748390" w:rsidR="007018C3" w:rsidRPr="007018C3" w:rsidRDefault="007018C3" w:rsidP="007018C3">
            <w:pPr>
              <w:rPr>
                <w:rFonts w:ascii="Arial" w:eastAsia="Times New Roman" w:hAnsi="Arial" w:cs="Arial"/>
                <w:b/>
                <w:bCs/>
                <w:color w:val="0000FF"/>
                <w:sz w:val="12"/>
                <w:szCs w:val="12"/>
                <w:u w:val="single"/>
                <w:lang w:eastAsia="en-GB"/>
              </w:rPr>
            </w:pPr>
            <w:hyperlink r:id="rId1304" w:history="1">
              <w:r w:rsidRPr="007018C3">
                <w:rPr>
                  <w:rFonts w:ascii="Arial" w:eastAsia="Times New Roman" w:hAnsi="Arial" w:cs="Arial"/>
                  <w:b/>
                  <w:bCs/>
                  <w:color w:val="0000FF"/>
                  <w:sz w:val="12"/>
                  <w:szCs w:val="12"/>
                  <w:u w:val="single"/>
                  <w:lang w:eastAsia="en-GB"/>
                </w:rPr>
                <w:t>S1-233584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715FC4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17B5EB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4EDA4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BCD367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AAF5D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49961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B3892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B7C4BA4" w14:textId="77777777" w:rsidTr="00FB08AF">
        <w:trPr>
          <w:trHeight w:val="11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BF1A59C" w14:textId="5D078C50" w:rsidR="007018C3" w:rsidRPr="007018C3" w:rsidRDefault="007018C3" w:rsidP="007018C3">
            <w:pPr>
              <w:rPr>
                <w:rFonts w:ascii="Arial" w:eastAsia="Times New Roman" w:hAnsi="Arial" w:cs="Arial"/>
                <w:b/>
                <w:bCs/>
                <w:color w:val="0000FF"/>
                <w:sz w:val="12"/>
                <w:szCs w:val="12"/>
                <w:u w:val="single"/>
                <w:lang w:eastAsia="en-GB"/>
              </w:rPr>
            </w:pPr>
            <w:hyperlink r:id="rId1305" w:history="1">
              <w:r w:rsidRPr="007018C3">
                <w:rPr>
                  <w:rFonts w:ascii="Arial" w:eastAsia="Times New Roman" w:hAnsi="Arial" w:cs="Arial"/>
                  <w:b/>
                  <w:bCs/>
                  <w:color w:val="0000FF"/>
                  <w:sz w:val="12"/>
                  <w:szCs w:val="12"/>
                  <w:u w:val="single"/>
                  <w:lang w:eastAsia="en-GB"/>
                </w:rPr>
                <w:t>S1-233195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06B33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Timestamp Information Exposure for critical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BAA64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Orange, ChinaUnicom, EDF, Huawei? Novamint? Verizon?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2D183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295EF38" w14:textId="2DECF6C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2B03CDE" w14:textId="38136D9F" w:rsidR="007018C3" w:rsidRPr="007018C3" w:rsidRDefault="007018C3" w:rsidP="007018C3">
            <w:pPr>
              <w:rPr>
                <w:rFonts w:ascii="Arial" w:eastAsia="Times New Roman" w:hAnsi="Arial" w:cs="Arial"/>
                <w:b/>
                <w:bCs/>
                <w:color w:val="0000FF"/>
                <w:sz w:val="12"/>
                <w:szCs w:val="12"/>
                <w:u w:val="single"/>
                <w:lang w:eastAsia="en-GB"/>
              </w:rPr>
            </w:pPr>
            <w:hyperlink r:id="rId1306" w:history="1">
              <w:r w:rsidRPr="007018C3">
                <w:rPr>
                  <w:rFonts w:ascii="Arial" w:eastAsia="Times New Roman" w:hAnsi="Arial" w:cs="Arial"/>
                  <w:b/>
                  <w:bCs/>
                  <w:color w:val="0000FF"/>
                  <w:sz w:val="12"/>
                  <w:szCs w:val="12"/>
                  <w:u w:val="single"/>
                  <w:lang w:eastAsia="en-GB"/>
                </w:rPr>
                <w:t>S1-233575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E1BEE15" w14:textId="17CAB70E" w:rsidR="007018C3" w:rsidRPr="007018C3" w:rsidRDefault="007018C3" w:rsidP="007018C3">
            <w:pPr>
              <w:rPr>
                <w:rFonts w:ascii="Arial" w:eastAsia="Times New Roman" w:hAnsi="Arial" w:cs="Arial"/>
                <w:b/>
                <w:bCs/>
                <w:color w:val="0000FF"/>
                <w:sz w:val="12"/>
                <w:szCs w:val="12"/>
                <w:u w:val="single"/>
                <w:lang w:eastAsia="en-GB"/>
              </w:rPr>
            </w:pPr>
            <w:hyperlink r:id="rId130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08988E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754CC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B46418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14C3F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52302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B2934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5A8D9CB" w14:textId="77777777" w:rsidTr="00FB08AF">
        <w:trPr>
          <w:trHeight w:val="11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A6EBC60" w14:textId="047C150E" w:rsidR="007018C3" w:rsidRPr="007018C3" w:rsidRDefault="007018C3" w:rsidP="007018C3">
            <w:pPr>
              <w:rPr>
                <w:rFonts w:ascii="Arial" w:eastAsia="Times New Roman" w:hAnsi="Arial" w:cs="Arial"/>
                <w:b/>
                <w:bCs/>
                <w:color w:val="0000FF"/>
                <w:sz w:val="12"/>
                <w:szCs w:val="12"/>
                <w:u w:val="single"/>
                <w:lang w:eastAsia="en-GB"/>
              </w:rPr>
            </w:pPr>
            <w:hyperlink r:id="rId1308" w:history="1">
              <w:r w:rsidRPr="007018C3">
                <w:rPr>
                  <w:rFonts w:ascii="Arial" w:eastAsia="Times New Roman" w:hAnsi="Arial" w:cs="Arial"/>
                  <w:b/>
                  <w:bCs/>
                  <w:color w:val="0000FF"/>
                  <w:sz w:val="12"/>
                  <w:szCs w:val="12"/>
                  <w:u w:val="single"/>
                  <w:lang w:eastAsia="en-GB"/>
                </w:rPr>
                <w:t>S1-233196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53D9A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requirements on Timestamp Information Exposure for critical IoT Applications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77006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Orange, ChinaUnicom, EDF, Huawei? Novamint?Verizon?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FB9EC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9A6472E" w14:textId="76C3F30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53FD323" w14:textId="6C7BCD35" w:rsidR="007018C3" w:rsidRPr="007018C3" w:rsidRDefault="007018C3" w:rsidP="007018C3">
            <w:pPr>
              <w:rPr>
                <w:rFonts w:ascii="Arial" w:eastAsia="Times New Roman" w:hAnsi="Arial" w:cs="Arial"/>
                <w:b/>
                <w:bCs/>
                <w:color w:val="0000FF"/>
                <w:sz w:val="12"/>
                <w:szCs w:val="12"/>
                <w:u w:val="single"/>
                <w:lang w:eastAsia="en-GB"/>
              </w:rPr>
            </w:pPr>
            <w:hyperlink r:id="rId1309" w:history="1">
              <w:r w:rsidRPr="007018C3">
                <w:rPr>
                  <w:rFonts w:ascii="Arial" w:eastAsia="Times New Roman" w:hAnsi="Arial" w:cs="Arial"/>
                  <w:b/>
                  <w:bCs/>
                  <w:color w:val="0000FF"/>
                  <w:sz w:val="12"/>
                  <w:szCs w:val="12"/>
                  <w:u w:val="single"/>
                  <w:lang w:eastAsia="en-GB"/>
                </w:rPr>
                <w:t>S1-233576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C93AF98" w14:textId="12ED6930" w:rsidR="007018C3" w:rsidRPr="007018C3" w:rsidRDefault="007018C3" w:rsidP="007018C3">
            <w:pPr>
              <w:rPr>
                <w:rFonts w:ascii="Arial" w:eastAsia="Times New Roman" w:hAnsi="Arial" w:cs="Arial"/>
                <w:b/>
                <w:bCs/>
                <w:color w:val="0000FF"/>
                <w:sz w:val="12"/>
                <w:szCs w:val="12"/>
                <w:u w:val="single"/>
                <w:lang w:eastAsia="en-GB"/>
              </w:rPr>
            </w:pPr>
            <w:hyperlink r:id="rId131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8C437CF" w14:textId="5EACCD7F" w:rsidR="007018C3" w:rsidRPr="007018C3" w:rsidRDefault="007018C3" w:rsidP="007018C3">
            <w:pPr>
              <w:rPr>
                <w:rFonts w:ascii="Arial" w:eastAsia="Times New Roman" w:hAnsi="Arial" w:cs="Arial"/>
                <w:b/>
                <w:bCs/>
                <w:color w:val="0000FF"/>
                <w:sz w:val="12"/>
                <w:szCs w:val="12"/>
                <w:u w:val="single"/>
                <w:lang w:eastAsia="en-GB"/>
              </w:rPr>
            </w:pPr>
            <w:hyperlink r:id="rId1311"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A9DAE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E422E2F" w14:textId="11ED240D" w:rsidR="007018C3" w:rsidRPr="007018C3" w:rsidRDefault="007018C3" w:rsidP="007018C3">
            <w:pPr>
              <w:rPr>
                <w:rFonts w:ascii="Arial" w:eastAsia="Times New Roman" w:hAnsi="Arial" w:cs="Arial"/>
                <w:b/>
                <w:bCs/>
                <w:color w:val="0000FF"/>
                <w:sz w:val="12"/>
                <w:szCs w:val="12"/>
                <w:u w:val="single"/>
                <w:lang w:eastAsia="en-GB"/>
              </w:rPr>
            </w:pPr>
            <w:hyperlink r:id="rId1312"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BF2A20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63EE8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6663C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42F85DF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9B80BE7" w14:textId="1D7437DA" w:rsidR="007018C3" w:rsidRPr="007018C3" w:rsidRDefault="007018C3" w:rsidP="007018C3">
            <w:pPr>
              <w:rPr>
                <w:rFonts w:ascii="Arial" w:eastAsia="Times New Roman" w:hAnsi="Arial" w:cs="Arial"/>
                <w:b/>
                <w:bCs/>
                <w:color w:val="0000FF"/>
                <w:sz w:val="12"/>
                <w:szCs w:val="12"/>
                <w:u w:val="single"/>
                <w:lang w:eastAsia="en-GB"/>
              </w:rPr>
            </w:pPr>
            <w:hyperlink r:id="rId1313" w:history="1">
              <w:r w:rsidRPr="007018C3">
                <w:rPr>
                  <w:rFonts w:ascii="Arial" w:eastAsia="Times New Roman" w:hAnsi="Arial" w:cs="Arial"/>
                  <w:b/>
                  <w:bCs/>
                  <w:color w:val="0000FF"/>
                  <w:sz w:val="12"/>
                  <w:szCs w:val="12"/>
                  <w:u w:val="single"/>
                  <w:lang w:eastAsia="en-GB"/>
                </w:rPr>
                <w:t>S1-233197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4AD57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 case on Interconnect between SNPNs in a ship and in a 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90318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6BF88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24C5CCD0" w14:textId="565033D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9FB8035" w14:textId="2C5BCE10" w:rsidR="007018C3" w:rsidRPr="007018C3" w:rsidRDefault="007018C3" w:rsidP="007018C3">
            <w:pPr>
              <w:rPr>
                <w:rFonts w:ascii="Arial" w:eastAsia="Times New Roman" w:hAnsi="Arial" w:cs="Arial"/>
                <w:b/>
                <w:bCs/>
                <w:color w:val="0000FF"/>
                <w:sz w:val="12"/>
                <w:szCs w:val="12"/>
                <w:u w:val="single"/>
                <w:lang w:eastAsia="en-GB"/>
              </w:rPr>
            </w:pPr>
            <w:hyperlink r:id="rId1314" w:history="1">
              <w:r w:rsidRPr="007018C3">
                <w:rPr>
                  <w:rFonts w:ascii="Arial" w:eastAsia="Times New Roman" w:hAnsi="Arial" w:cs="Arial"/>
                  <w:b/>
                  <w:bCs/>
                  <w:color w:val="0000FF"/>
                  <w:sz w:val="12"/>
                  <w:szCs w:val="12"/>
                  <w:u w:val="single"/>
                  <w:lang w:eastAsia="en-GB"/>
                </w:rPr>
                <w:t>S1-233280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072629E" w14:textId="7EB62A89" w:rsidR="007018C3" w:rsidRPr="007018C3" w:rsidRDefault="007018C3" w:rsidP="007018C3">
            <w:pPr>
              <w:rPr>
                <w:rFonts w:ascii="Arial" w:eastAsia="Times New Roman" w:hAnsi="Arial" w:cs="Arial"/>
                <w:b/>
                <w:bCs/>
                <w:color w:val="0000FF"/>
                <w:sz w:val="12"/>
                <w:szCs w:val="12"/>
                <w:u w:val="single"/>
                <w:lang w:eastAsia="en-GB"/>
              </w:rPr>
            </w:pPr>
            <w:hyperlink r:id="rId131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F3E40C8" w14:textId="420874E5" w:rsidR="007018C3" w:rsidRPr="007018C3" w:rsidRDefault="007018C3" w:rsidP="007018C3">
            <w:pPr>
              <w:rPr>
                <w:rFonts w:ascii="Arial" w:eastAsia="Times New Roman" w:hAnsi="Arial" w:cs="Arial"/>
                <w:b/>
                <w:bCs/>
                <w:color w:val="0000FF"/>
                <w:sz w:val="12"/>
                <w:szCs w:val="12"/>
                <w:u w:val="single"/>
                <w:lang w:eastAsia="en-GB"/>
              </w:rPr>
            </w:pPr>
            <w:hyperlink r:id="rId1316"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2481C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375D2D0" w14:textId="1CF0E20E" w:rsidR="007018C3" w:rsidRPr="007018C3" w:rsidRDefault="007018C3" w:rsidP="007018C3">
            <w:pPr>
              <w:rPr>
                <w:rFonts w:ascii="Arial" w:eastAsia="Times New Roman" w:hAnsi="Arial" w:cs="Arial"/>
                <w:b/>
                <w:bCs/>
                <w:color w:val="0000FF"/>
                <w:sz w:val="12"/>
                <w:szCs w:val="12"/>
                <w:u w:val="single"/>
                <w:lang w:eastAsia="en-GB"/>
              </w:rPr>
            </w:pPr>
            <w:hyperlink r:id="rId1317"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A254F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45594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237DE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A25191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D38CCD4" w14:textId="53BCA655" w:rsidR="007018C3" w:rsidRPr="007018C3" w:rsidRDefault="007018C3" w:rsidP="007018C3">
            <w:pPr>
              <w:rPr>
                <w:rFonts w:ascii="Arial" w:eastAsia="Times New Roman" w:hAnsi="Arial" w:cs="Arial"/>
                <w:b/>
                <w:bCs/>
                <w:color w:val="0000FF"/>
                <w:sz w:val="12"/>
                <w:szCs w:val="12"/>
                <w:u w:val="single"/>
                <w:lang w:eastAsia="en-GB"/>
              </w:rPr>
            </w:pPr>
            <w:hyperlink r:id="rId1318" w:history="1">
              <w:r w:rsidRPr="007018C3">
                <w:rPr>
                  <w:rFonts w:ascii="Arial" w:eastAsia="Times New Roman" w:hAnsi="Arial" w:cs="Arial"/>
                  <w:b/>
                  <w:bCs/>
                  <w:color w:val="0000FF"/>
                  <w:sz w:val="12"/>
                  <w:szCs w:val="12"/>
                  <w:u w:val="single"/>
                  <w:lang w:eastAsia="en-GB"/>
                </w:rPr>
                <w:t>S1-233198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716B8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 case on Interconnect between SNPNs in a port with multiple terminals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DB219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47F1F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32DE44A9" w14:textId="5DE2356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276E40E" w14:textId="1FC8D3FE" w:rsidR="007018C3" w:rsidRPr="007018C3" w:rsidRDefault="007018C3" w:rsidP="007018C3">
            <w:pPr>
              <w:rPr>
                <w:rFonts w:ascii="Arial" w:eastAsia="Times New Roman" w:hAnsi="Arial" w:cs="Arial"/>
                <w:b/>
                <w:bCs/>
                <w:color w:val="0000FF"/>
                <w:sz w:val="12"/>
                <w:szCs w:val="12"/>
                <w:u w:val="single"/>
                <w:lang w:eastAsia="en-GB"/>
              </w:rPr>
            </w:pPr>
            <w:hyperlink r:id="rId1319" w:history="1">
              <w:r w:rsidRPr="007018C3">
                <w:rPr>
                  <w:rFonts w:ascii="Arial" w:eastAsia="Times New Roman" w:hAnsi="Arial" w:cs="Arial"/>
                  <w:b/>
                  <w:bCs/>
                  <w:color w:val="0000FF"/>
                  <w:sz w:val="12"/>
                  <w:szCs w:val="12"/>
                  <w:u w:val="single"/>
                  <w:lang w:eastAsia="en-GB"/>
                </w:rPr>
                <w:t>S1-233281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617ABA7" w14:textId="2C516A4B" w:rsidR="007018C3" w:rsidRPr="007018C3" w:rsidRDefault="007018C3" w:rsidP="007018C3">
            <w:pPr>
              <w:rPr>
                <w:rFonts w:ascii="Arial" w:eastAsia="Times New Roman" w:hAnsi="Arial" w:cs="Arial"/>
                <w:b/>
                <w:bCs/>
                <w:color w:val="0000FF"/>
                <w:sz w:val="12"/>
                <w:szCs w:val="12"/>
                <w:u w:val="single"/>
                <w:lang w:eastAsia="en-GB"/>
              </w:rPr>
            </w:pPr>
            <w:hyperlink r:id="rId132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520F2D9" w14:textId="0015D8F3" w:rsidR="007018C3" w:rsidRPr="007018C3" w:rsidRDefault="007018C3" w:rsidP="007018C3">
            <w:pPr>
              <w:rPr>
                <w:rFonts w:ascii="Arial" w:eastAsia="Times New Roman" w:hAnsi="Arial" w:cs="Arial"/>
                <w:b/>
                <w:bCs/>
                <w:color w:val="0000FF"/>
                <w:sz w:val="12"/>
                <w:szCs w:val="12"/>
                <w:u w:val="single"/>
                <w:lang w:eastAsia="en-GB"/>
              </w:rPr>
            </w:pPr>
            <w:hyperlink r:id="rId1321"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C1125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8E23C6C" w14:textId="1EB1AD04" w:rsidR="007018C3" w:rsidRPr="007018C3" w:rsidRDefault="007018C3" w:rsidP="007018C3">
            <w:pPr>
              <w:rPr>
                <w:rFonts w:ascii="Arial" w:eastAsia="Times New Roman" w:hAnsi="Arial" w:cs="Arial"/>
                <w:b/>
                <w:bCs/>
                <w:color w:val="0000FF"/>
                <w:sz w:val="12"/>
                <w:szCs w:val="12"/>
                <w:u w:val="single"/>
                <w:lang w:eastAsia="en-GB"/>
              </w:rPr>
            </w:pPr>
            <w:hyperlink r:id="rId1322"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A34D6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82408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965CD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4168FB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C3F715A" w14:textId="4272A287" w:rsidR="007018C3" w:rsidRPr="007018C3" w:rsidRDefault="007018C3" w:rsidP="007018C3">
            <w:pPr>
              <w:rPr>
                <w:rFonts w:ascii="Arial" w:eastAsia="Times New Roman" w:hAnsi="Arial" w:cs="Arial"/>
                <w:b/>
                <w:bCs/>
                <w:color w:val="0000FF"/>
                <w:sz w:val="12"/>
                <w:szCs w:val="12"/>
                <w:u w:val="single"/>
                <w:lang w:eastAsia="en-GB"/>
              </w:rPr>
            </w:pPr>
            <w:hyperlink r:id="rId1323" w:history="1">
              <w:r w:rsidRPr="007018C3">
                <w:rPr>
                  <w:rFonts w:ascii="Arial" w:eastAsia="Times New Roman" w:hAnsi="Arial" w:cs="Arial"/>
                  <w:b/>
                  <w:bCs/>
                  <w:color w:val="0000FF"/>
                  <w:sz w:val="12"/>
                  <w:szCs w:val="12"/>
                  <w:u w:val="single"/>
                  <w:lang w:eastAsia="en-GB"/>
                </w:rPr>
                <w:t>S1-233199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8EC4A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 case on Interconnect between Airports SNPNs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BFEBB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65D58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2868F997" w14:textId="4A273F8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7A810C6" w14:textId="0BCE99E1" w:rsidR="007018C3" w:rsidRPr="007018C3" w:rsidRDefault="007018C3" w:rsidP="007018C3">
            <w:pPr>
              <w:rPr>
                <w:rFonts w:ascii="Arial" w:eastAsia="Times New Roman" w:hAnsi="Arial" w:cs="Arial"/>
                <w:b/>
                <w:bCs/>
                <w:color w:val="0000FF"/>
                <w:sz w:val="12"/>
                <w:szCs w:val="12"/>
                <w:u w:val="single"/>
                <w:lang w:eastAsia="en-GB"/>
              </w:rPr>
            </w:pPr>
            <w:hyperlink r:id="rId1324" w:history="1">
              <w:r w:rsidRPr="007018C3">
                <w:rPr>
                  <w:rFonts w:ascii="Arial" w:eastAsia="Times New Roman" w:hAnsi="Arial" w:cs="Arial"/>
                  <w:b/>
                  <w:bCs/>
                  <w:color w:val="0000FF"/>
                  <w:sz w:val="12"/>
                  <w:szCs w:val="12"/>
                  <w:u w:val="single"/>
                  <w:lang w:eastAsia="en-GB"/>
                </w:rPr>
                <w:t>S1-233282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59877B7" w14:textId="529A48AB" w:rsidR="007018C3" w:rsidRPr="007018C3" w:rsidRDefault="007018C3" w:rsidP="007018C3">
            <w:pPr>
              <w:rPr>
                <w:rFonts w:ascii="Arial" w:eastAsia="Times New Roman" w:hAnsi="Arial" w:cs="Arial"/>
                <w:b/>
                <w:bCs/>
                <w:color w:val="0000FF"/>
                <w:sz w:val="12"/>
                <w:szCs w:val="12"/>
                <w:u w:val="single"/>
                <w:lang w:eastAsia="en-GB"/>
              </w:rPr>
            </w:pPr>
            <w:hyperlink r:id="rId132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5355DA7" w14:textId="29801FA0" w:rsidR="007018C3" w:rsidRPr="007018C3" w:rsidRDefault="007018C3" w:rsidP="007018C3">
            <w:pPr>
              <w:rPr>
                <w:rFonts w:ascii="Arial" w:eastAsia="Times New Roman" w:hAnsi="Arial" w:cs="Arial"/>
                <w:b/>
                <w:bCs/>
                <w:color w:val="0000FF"/>
                <w:sz w:val="12"/>
                <w:szCs w:val="12"/>
                <w:u w:val="single"/>
                <w:lang w:eastAsia="en-GB"/>
              </w:rPr>
            </w:pPr>
            <w:hyperlink r:id="rId1326"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B56B6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891BC4D" w14:textId="3A82A8DF" w:rsidR="007018C3" w:rsidRPr="007018C3" w:rsidRDefault="007018C3" w:rsidP="007018C3">
            <w:pPr>
              <w:rPr>
                <w:rFonts w:ascii="Arial" w:eastAsia="Times New Roman" w:hAnsi="Arial" w:cs="Arial"/>
                <w:b/>
                <w:bCs/>
                <w:color w:val="0000FF"/>
                <w:sz w:val="12"/>
                <w:szCs w:val="12"/>
                <w:u w:val="single"/>
                <w:lang w:eastAsia="en-GB"/>
              </w:rPr>
            </w:pPr>
            <w:hyperlink r:id="rId1327"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9F1B1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83A6D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4747E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480586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095013B" w14:textId="16A9A4C5" w:rsidR="007018C3" w:rsidRPr="007018C3" w:rsidRDefault="007018C3" w:rsidP="007018C3">
            <w:pPr>
              <w:rPr>
                <w:rFonts w:ascii="Arial" w:eastAsia="Times New Roman" w:hAnsi="Arial" w:cs="Arial"/>
                <w:b/>
                <w:bCs/>
                <w:color w:val="0000FF"/>
                <w:sz w:val="12"/>
                <w:szCs w:val="12"/>
                <w:u w:val="single"/>
                <w:lang w:eastAsia="en-GB"/>
              </w:rPr>
            </w:pPr>
            <w:hyperlink r:id="rId1328" w:history="1">
              <w:r w:rsidRPr="007018C3">
                <w:rPr>
                  <w:rFonts w:ascii="Arial" w:eastAsia="Times New Roman" w:hAnsi="Arial" w:cs="Arial"/>
                  <w:b/>
                  <w:bCs/>
                  <w:color w:val="0000FF"/>
                  <w:sz w:val="12"/>
                  <w:szCs w:val="12"/>
                  <w:u w:val="single"/>
                  <w:lang w:eastAsia="en-GB"/>
                </w:rPr>
                <w:t>S1-233200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F5CF7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consolidated requirements for TR 22.848</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C8CAC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BC447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5F63B2B4" w14:textId="5EBDF89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22A884F" w14:textId="22633935" w:rsidR="007018C3" w:rsidRPr="007018C3" w:rsidRDefault="007018C3" w:rsidP="007018C3">
            <w:pPr>
              <w:rPr>
                <w:rFonts w:ascii="Arial" w:eastAsia="Times New Roman" w:hAnsi="Arial" w:cs="Arial"/>
                <w:b/>
                <w:bCs/>
                <w:color w:val="0000FF"/>
                <w:sz w:val="12"/>
                <w:szCs w:val="12"/>
                <w:u w:val="single"/>
                <w:lang w:eastAsia="en-GB"/>
              </w:rPr>
            </w:pPr>
            <w:hyperlink r:id="rId1329" w:history="1">
              <w:r w:rsidRPr="007018C3">
                <w:rPr>
                  <w:rFonts w:ascii="Arial" w:eastAsia="Times New Roman" w:hAnsi="Arial" w:cs="Arial"/>
                  <w:b/>
                  <w:bCs/>
                  <w:color w:val="0000FF"/>
                  <w:sz w:val="12"/>
                  <w:szCs w:val="12"/>
                  <w:u w:val="single"/>
                  <w:lang w:eastAsia="en-GB"/>
                </w:rPr>
                <w:t>S1-233462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4BBDD59" w14:textId="4A70276F" w:rsidR="007018C3" w:rsidRPr="007018C3" w:rsidRDefault="007018C3" w:rsidP="007018C3">
            <w:pPr>
              <w:rPr>
                <w:rFonts w:ascii="Arial" w:eastAsia="Times New Roman" w:hAnsi="Arial" w:cs="Arial"/>
                <w:b/>
                <w:bCs/>
                <w:color w:val="0000FF"/>
                <w:sz w:val="12"/>
                <w:szCs w:val="12"/>
                <w:u w:val="single"/>
                <w:lang w:eastAsia="en-GB"/>
              </w:rPr>
            </w:pPr>
            <w:hyperlink r:id="rId133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6275DFA" w14:textId="2B449C5D" w:rsidR="007018C3" w:rsidRPr="007018C3" w:rsidRDefault="007018C3" w:rsidP="007018C3">
            <w:pPr>
              <w:rPr>
                <w:rFonts w:ascii="Arial" w:eastAsia="Times New Roman" w:hAnsi="Arial" w:cs="Arial"/>
                <w:b/>
                <w:bCs/>
                <w:color w:val="0000FF"/>
                <w:sz w:val="12"/>
                <w:szCs w:val="12"/>
                <w:u w:val="single"/>
                <w:lang w:eastAsia="en-GB"/>
              </w:rPr>
            </w:pPr>
            <w:hyperlink r:id="rId1331"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F4D04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8B67E68" w14:textId="7186CF61" w:rsidR="007018C3" w:rsidRPr="007018C3" w:rsidRDefault="007018C3" w:rsidP="007018C3">
            <w:pPr>
              <w:rPr>
                <w:rFonts w:ascii="Arial" w:eastAsia="Times New Roman" w:hAnsi="Arial" w:cs="Arial"/>
                <w:b/>
                <w:bCs/>
                <w:color w:val="0000FF"/>
                <w:sz w:val="12"/>
                <w:szCs w:val="12"/>
                <w:u w:val="single"/>
                <w:lang w:eastAsia="en-GB"/>
              </w:rPr>
            </w:pPr>
            <w:hyperlink r:id="rId1332"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C1C3C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241BA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EACDA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ADAA262"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ACBAFD3" w14:textId="25E95AAD" w:rsidR="007018C3" w:rsidRPr="007018C3" w:rsidRDefault="007018C3" w:rsidP="007018C3">
            <w:pPr>
              <w:rPr>
                <w:rFonts w:ascii="Arial" w:eastAsia="Times New Roman" w:hAnsi="Arial" w:cs="Arial"/>
                <w:b/>
                <w:bCs/>
                <w:color w:val="0000FF"/>
                <w:sz w:val="12"/>
                <w:szCs w:val="12"/>
                <w:u w:val="single"/>
                <w:lang w:eastAsia="en-GB"/>
              </w:rPr>
            </w:pPr>
            <w:hyperlink r:id="rId1333" w:history="1">
              <w:r w:rsidRPr="007018C3">
                <w:rPr>
                  <w:rFonts w:ascii="Arial" w:eastAsia="Times New Roman" w:hAnsi="Arial" w:cs="Arial"/>
                  <w:b/>
                  <w:bCs/>
                  <w:color w:val="0000FF"/>
                  <w:sz w:val="12"/>
                  <w:szCs w:val="12"/>
                  <w:u w:val="single"/>
                  <w:lang w:eastAsia="en-GB"/>
                </w:rPr>
                <w:t>S1-233201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324ED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Satellite Access: Next Steps - Motivation for study in Rel-20 and beyond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ABEA5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Thales, Airbus, Eutelsat, Fraunhofer, TNO,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EEFF8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39450013" w14:textId="38F66FB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9E38DB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9C01BF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9FDA9F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36D93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DB65B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7DD93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A65E80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282DA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18801F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0948037" w14:textId="66E11C6F" w:rsidR="007018C3" w:rsidRPr="007018C3" w:rsidRDefault="007018C3" w:rsidP="007018C3">
            <w:pPr>
              <w:rPr>
                <w:rFonts w:ascii="Arial" w:eastAsia="Times New Roman" w:hAnsi="Arial" w:cs="Arial"/>
                <w:b/>
                <w:bCs/>
                <w:color w:val="0000FF"/>
                <w:sz w:val="12"/>
                <w:szCs w:val="12"/>
                <w:u w:val="single"/>
                <w:lang w:eastAsia="en-GB"/>
              </w:rPr>
            </w:pPr>
            <w:hyperlink r:id="rId1334" w:history="1">
              <w:r w:rsidRPr="007018C3">
                <w:rPr>
                  <w:rFonts w:ascii="Arial" w:eastAsia="Times New Roman" w:hAnsi="Arial" w:cs="Arial"/>
                  <w:b/>
                  <w:bCs/>
                  <w:color w:val="0000FF"/>
                  <w:sz w:val="12"/>
                  <w:szCs w:val="12"/>
                  <w:u w:val="single"/>
                  <w:lang w:eastAsia="en-GB"/>
                </w:rPr>
                <w:t>S1-233202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C0786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Resolving editor s note Identify is FFS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7AEE3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Apple, 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B5EC2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70FBE66" w14:textId="612824B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0F55CB2" w14:textId="32C9F75A" w:rsidR="007018C3" w:rsidRPr="007018C3" w:rsidRDefault="007018C3" w:rsidP="007018C3">
            <w:pPr>
              <w:rPr>
                <w:rFonts w:ascii="Arial" w:eastAsia="Times New Roman" w:hAnsi="Arial" w:cs="Arial"/>
                <w:b/>
                <w:bCs/>
                <w:color w:val="0000FF"/>
                <w:sz w:val="12"/>
                <w:szCs w:val="12"/>
                <w:u w:val="single"/>
                <w:lang w:eastAsia="en-GB"/>
              </w:rPr>
            </w:pPr>
            <w:hyperlink r:id="rId1335" w:history="1">
              <w:r w:rsidRPr="007018C3">
                <w:rPr>
                  <w:rFonts w:ascii="Arial" w:eastAsia="Times New Roman" w:hAnsi="Arial" w:cs="Arial"/>
                  <w:b/>
                  <w:bCs/>
                  <w:color w:val="0000FF"/>
                  <w:sz w:val="12"/>
                  <w:szCs w:val="12"/>
                  <w:u w:val="single"/>
                  <w:lang w:eastAsia="en-GB"/>
                </w:rPr>
                <w:t>S1-233309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FF1C998" w14:textId="1FB839B7" w:rsidR="007018C3" w:rsidRPr="007018C3" w:rsidRDefault="007018C3" w:rsidP="007018C3">
            <w:pPr>
              <w:rPr>
                <w:rFonts w:ascii="Arial" w:eastAsia="Times New Roman" w:hAnsi="Arial" w:cs="Arial"/>
                <w:b/>
                <w:bCs/>
                <w:color w:val="0000FF"/>
                <w:sz w:val="12"/>
                <w:szCs w:val="12"/>
                <w:u w:val="single"/>
                <w:lang w:eastAsia="en-GB"/>
              </w:rPr>
            </w:pPr>
            <w:hyperlink r:id="rId133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9CF9725" w14:textId="5E0FED10" w:rsidR="007018C3" w:rsidRPr="007018C3" w:rsidRDefault="007018C3" w:rsidP="007018C3">
            <w:pPr>
              <w:rPr>
                <w:rFonts w:ascii="Arial" w:eastAsia="Times New Roman" w:hAnsi="Arial" w:cs="Arial"/>
                <w:b/>
                <w:bCs/>
                <w:color w:val="0000FF"/>
                <w:sz w:val="12"/>
                <w:szCs w:val="12"/>
                <w:u w:val="single"/>
                <w:lang w:eastAsia="en-GB"/>
              </w:rPr>
            </w:pPr>
            <w:hyperlink r:id="rId1337"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BE658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EEBB169" w14:textId="244FBBA6" w:rsidR="007018C3" w:rsidRPr="007018C3" w:rsidRDefault="007018C3" w:rsidP="007018C3">
            <w:pPr>
              <w:rPr>
                <w:rFonts w:ascii="Arial" w:eastAsia="Times New Roman" w:hAnsi="Arial" w:cs="Arial"/>
                <w:b/>
                <w:bCs/>
                <w:color w:val="0000FF"/>
                <w:sz w:val="12"/>
                <w:szCs w:val="12"/>
                <w:u w:val="single"/>
                <w:lang w:eastAsia="en-GB"/>
              </w:rPr>
            </w:pPr>
            <w:hyperlink r:id="rId1338"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301D9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9037F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63FB2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2FB4BB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9BF3A17" w14:textId="74E68F4D" w:rsidR="007018C3" w:rsidRPr="007018C3" w:rsidRDefault="007018C3" w:rsidP="007018C3">
            <w:pPr>
              <w:rPr>
                <w:rFonts w:ascii="Arial" w:eastAsia="Times New Roman" w:hAnsi="Arial" w:cs="Arial"/>
                <w:b/>
                <w:bCs/>
                <w:color w:val="0000FF"/>
                <w:sz w:val="12"/>
                <w:szCs w:val="12"/>
                <w:u w:val="single"/>
                <w:lang w:eastAsia="en-GB"/>
              </w:rPr>
            </w:pPr>
            <w:hyperlink r:id="rId1339" w:history="1">
              <w:r w:rsidRPr="007018C3">
                <w:rPr>
                  <w:rFonts w:ascii="Arial" w:eastAsia="Times New Roman" w:hAnsi="Arial" w:cs="Arial"/>
                  <w:b/>
                  <w:bCs/>
                  <w:color w:val="0000FF"/>
                  <w:sz w:val="12"/>
                  <w:szCs w:val="12"/>
                  <w:u w:val="single"/>
                  <w:lang w:eastAsia="en-GB"/>
                </w:rPr>
                <w:t>S1-233203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8245F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the service requirement of restricting satellite access RAT type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66C73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Apple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9A20A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722B78BC" w14:textId="5C15F9B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138C96D" w14:textId="48C27CB7" w:rsidR="007018C3" w:rsidRPr="007018C3" w:rsidRDefault="007018C3" w:rsidP="007018C3">
            <w:pPr>
              <w:rPr>
                <w:rFonts w:ascii="Arial" w:eastAsia="Times New Roman" w:hAnsi="Arial" w:cs="Arial"/>
                <w:b/>
                <w:bCs/>
                <w:color w:val="0000FF"/>
                <w:sz w:val="12"/>
                <w:szCs w:val="12"/>
                <w:u w:val="single"/>
                <w:lang w:eastAsia="en-GB"/>
              </w:rPr>
            </w:pPr>
            <w:hyperlink r:id="rId1340" w:history="1">
              <w:r w:rsidRPr="007018C3">
                <w:rPr>
                  <w:rFonts w:ascii="Arial" w:eastAsia="Times New Roman" w:hAnsi="Arial" w:cs="Arial"/>
                  <w:b/>
                  <w:bCs/>
                  <w:color w:val="0000FF"/>
                  <w:sz w:val="12"/>
                  <w:szCs w:val="12"/>
                  <w:u w:val="single"/>
                  <w:lang w:eastAsia="en-GB"/>
                </w:rPr>
                <w:t>S1-233273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A940FC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D2EDD9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9F8244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F948EA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130CAB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7DCF3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2741B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CA95F9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D94DAE4" w14:textId="2E6379B2" w:rsidR="007018C3" w:rsidRPr="007018C3" w:rsidRDefault="007018C3" w:rsidP="007018C3">
            <w:pPr>
              <w:rPr>
                <w:rFonts w:ascii="Arial" w:eastAsia="Times New Roman" w:hAnsi="Arial" w:cs="Arial"/>
                <w:b/>
                <w:bCs/>
                <w:color w:val="0000FF"/>
                <w:sz w:val="12"/>
                <w:szCs w:val="12"/>
                <w:u w:val="single"/>
                <w:lang w:eastAsia="en-GB"/>
              </w:rPr>
            </w:pPr>
            <w:hyperlink r:id="rId1341" w:history="1">
              <w:r w:rsidRPr="007018C3">
                <w:rPr>
                  <w:rFonts w:ascii="Arial" w:eastAsia="Times New Roman" w:hAnsi="Arial" w:cs="Arial"/>
                  <w:b/>
                  <w:bCs/>
                  <w:color w:val="0000FF"/>
                  <w:sz w:val="12"/>
                  <w:szCs w:val="12"/>
                  <w:u w:val="single"/>
                  <w:lang w:eastAsia="en-GB"/>
                </w:rPr>
                <w:t>S1-233204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29E18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of recording and audit requirements for railways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62C03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18617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3E7EDB83" w14:textId="5218DA6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04EE872" w14:textId="754869A7" w:rsidR="007018C3" w:rsidRPr="007018C3" w:rsidRDefault="007018C3" w:rsidP="007018C3">
            <w:pPr>
              <w:rPr>
                <w:rFonts w:ascii="Arial" w:eastAsia="Times New Roman" w:hAnsi="Arial" w:cs="Arial"/>
                <w:b/>
                <w:bCs/>
                <w:color w:val="0000FF"/>
                <w:sz w:val="12"/>
                <w:szCs w:val="12"/>
                <w:u w:val="single"/>
                <w:lang w:eastAsia="en-GB"/>
              </w:rPr>
            </w:pPr>
            <w:hyperlink r:id="rId1342" w:history="1">
              <w:r w:rsidRPr="007018C3">
                <w:rPr>
                  <w:rFonts w:ascii="Arial" w:eastAsia="Times New Roman" w:hAnsi="Arial" w:cs="Arial"/>
                  <w:b/>
                  <w:bCs/>
                  <w:color w:val="0000FF"/>
                  <w:sz w:val="12"/>
                  <w:szCs w:val="12"/>
                  <w:u w:val="single"/>
                  <w:lang w:eastAsia="en-GB"/>
                </w:rPr>
                <w:t>S1-233351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E38208D" w14:textId="7B1D2B8D" w:rsidR="007018C3" w:rsidRPr="007018C3" w:rsidRDefault="007018C3" w:rsidP="007018C3">
            <w:pPr>
              <w:rPr>
                <w:rFonts w:ascii="Arial" w:eastAsia="Times New Roman" w:hAnsi="Arial" w:cs="Arial"/>
                <w:b/>
                <w:bCs/>
                <w:color w:val="0000FF"/>
                <w:sz w:val="12"/>
                <w:szCs w:val="12"/>
                <w:u w:val="single"/>
                <w:lang w:eastAsia="en-GB"/>
              </w:rPr>
            </w:pPr>
            <w:hyperlink r:id="rId134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A459179" w14:textId="4F0367DC" w:rsidR="007018C3" w:rsidRPr="007018C3" w:rsidRDefault="007018C3" w:rsidP="007018C3">
            <w:pPr>
              <w:rPr>
                <w:rFonts w:ascii="Arial" w:eastAsia="Times New Roman" w:hAnsi="Arial" w:cs="Arial"/>
                <w:b/>
                <w:bCs/>
                <w:color w:val="0000FF"/>
                <w:sz w:val="12"/>
                <w:szCs w:val="12"/>
                <w:u w:val="single"/>
                <w:lang w:eastAsia="en-GB"/>
              </w:rPr>
            </w:pPr>
            <w:hyperlink r:id="rId1344" w:history="1">
              <w:r w:rsidRPr="007018C3">
                <w:rPr>
                  <w:rFonts w:ascii="Arial" w:eastAsia="Times New Roman" w:hAnsi="Arial" w:cs="Arial"/>
                  <w:b/>
                  <w:bCs/>
                  <w:color w:val="0000FF"/>
                  <w:sz w:val="12"/>
                  <w:szCs w:val="12"/>
                  <w:u w:val="single"/>
                  <w:lang w:eastAsia="en-GB"/>
                </w:rPr>
                <w:t>22.280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9EA97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19.3.0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7B12A6F" w14:textId="30FE4ECF" w:rsidR="007018C3" w:rsidRPr="007018C3" w:rsidRDefault="007018C3" w:rsidP="007018C3">
            <w:pPr>
              <w:rPr>
                <w:rFonts w:ascii="Arial" w:eastAsia="Times New Roman" w:hAnsi="Arial" w:cs="Arial"/>
                <w:b/>
                <w:bCs/>
                <w:color w:val="0000FF"/>
                <w:sz w:val="12"/>
                <w:szCs w:val="12"/>
                <w:u w:val="single"/>
                <w:lang w:eastAsia="en-GB"/>
              </w:rPr>
            </w:pPr>
            <w:hyperlink r:id="rId1345"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2B5A8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0166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E1FA7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F6ACE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21FF2F2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8C3E35D" w14:textId="6667F1A8" w:rsidR="007018C3" w:rsidRPr="007018C3" w:rsidRDefault="007018C3" w:rsidP="007018C3">
            <w:pPr>
              <w:rPr>
                <w:rFonts w:ascii="Arial" w:eastAsia="Times New Roman" w:hAnsi="Arial" w:cs="Arial"/>
                <w:b/>
                <w:bCs/>
                <w:color w:val="0000FF"/>
                <w:sz w:val="12"/>
                <w:szCs w:val="12"/>
                <w:u w:val="single"/>
                <w:lang w:eastAsia="en-GB"/>
              </w:rPr>
            </w:pPr>
            <w:hyperlink r:id="rId1346" w:history="1">
              <w:r w:rsidRPr="007018C3">
                <w:rPr>
                  <w:rFonts w:ascii="Arial" w:eastAsia="Times New Roman" w:hAnsi="Arial" w:cs="Arial"/>
                  <w:b/>
                  <w:bCs/>
                  <w:color w:val="0000FF"/>
                  <w:sz w:val="12"/>
                  <w:szCs w:val="12"/>
                  <w:u w:val="single"/>
                  <w:lang w:eastAsia="en-GB"/>
                </w:rPr>
                <w:t>S1-233205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DF64E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Enhancement of multi-talker control due to updates of FRMCS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D3393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EB2C4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793EBE83" w14:textId="1E7ECEB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5DCC353" w14:textId="1303A5D0" w:rsidR="007018C3" w:rsidRPr="007018C3" w:rsidRDefault="007018C3" w:rsidP="007018C3">
            <w:pPr>
              <w:rPr>
                <w:rFonts w:ascii="Arial" w:eastAsia="Times New Roman" w:hAnsi="Arial" w:cs="Arial"/>
                <w:b/>
                <w:bCs/>
                <w:color w:val="0000FF"/>
                <w:sz w:val="12"/>
                <w:szCs w:val="12"/>
                <w:u w:val="single"/>
                <w:lang w:eastAsia="en-GB"/>
              </w:rPr>
            </w:pPr>
            <w:hyperlink r:id="rId1347" w:history="1">
              <w:r w:rsidRPr="007018C3">
                <w:rPr>
                  <w:rFonts w:ascii="Arial" w:eastAsia="Times New Roman" w:hAnsi="Arial" w:cs="Arial"/>
                  <w:b/>
                  <w:bCs/>
                  <w:color w:val="0000FF"/>
                  <w:sz w:val="12"/>
                  <w:szCs w:val="12"/>
                  <w:u w:val="single"/>
                  <w:lang w:eastAsia="en-GB"/>
                </w:rPr>
                <w:t>S1-233361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13E28C8" w14:textId="37C5B5CC" w:rsidR="007018C3" w:rsidRPr="007018C3" w:rsidRDefault="007018C3" w:rsidP="007018C3">
            <w:pPr>
              <w:rPr>
                <w:rFonts w:ascii="Arial" w:eastAsia="Times New Roman" w:hAnsi="Arial" w:cs="Arial"/>
                <w:b/>
                <w:bCs/>
                <w:color w:val="0000FF"/>
                <w:sz w:val="12"/>
                <w:szCs w:val="12"/>
                <w:u w:val="single"/>
                <w:lang w:eastAsia="en-GB"/>
              </w:rPr>
            </w:pPr>
            <w:hyperlink r:id="rId134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8AF747F" w14:textId="346AFDD8" w:rsidR="007018C3" w:rsidRPr="007018C3" w:rsidRDefault="007018C3" w:rsidP="007018C3">
            <w:pPr>
              <w:rPr>
                <w:rFonts w:ascii="Arial" w:eastAsia="Times New Roman" w:hAnsi="Arial" w:cs="Arial"/>
                <w:b/>
                <w:bCs/>
                <w:color w:val="0000FF"/>
                <w:sz w:val="12"/>
                <w:szCs w:val="12"/>
                <w:u w:val="single"/>
                <w:lang w:eastAsia="en-GB"/>
              </w:rPr>
            </w:pPr>
            <w:hyperlink r:id="rId1349" w:history="1">
              <w:r w:rsidRPr="007018C3">
                <w:rPr>
                  <w:rFonts w:ascii="Arial" w:eastAsia="Times New Roman" w:hAnsi="Arial" w:cs="Arial"/>
                  <w:b/>
                  <w:bCs/>
                  <w:color w:val="0000FF"/>
                  <w:sz w:val="12"/>
                  <w:szCs w:val="12"/>
                  <w:u w:val="single"/>
                  <w:lang w:eastAsia="en-GB"/>
                </w:rPr>
                <w:t>22.179</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E14FE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684E5A6" w14:textId="158928F0" w:rsidR="007018C3" w:rsidRPr="007018C3" w:rsidRDefault="007018C3" w:rsidP="007018C3">
            <w:pPr>
              <w:rPr>
                <w:rFonts w:ascii="Arial" w:eastAsia="Times New Roman" w:hAnsi="Arial" w:cs="Arial"/>
                <w:b/>
                <w:bCs/>
                <w:color w:val="0000FF"/>
                <w:sz w:val="12"/>
                <w:szCs w:val="12"/>
                <w:u w:val="single"/>
                <w:lang w:eastAsia="en-GB"/>
              </w:rPr>
            </w:pPr>
            <w:hyperlink r:id="rId1350"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36AEE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0078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84A36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216B1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1F1F4BA1"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5C05224" w14:textId="3B537262" w:rsidR="007018C3" w:rsidRPr="007018C3" w:rsidRDefault="007018C3" w:rsidP="007018C3">
            <w:pPr>
              <w:rPr>
                <w:rFonts w:ascii="Arial" w:eastAsia="Times New Roman" w:hAnsi="Arial" w:cs="Arial"/>
                <w:b/>
                <w:bCs/>
                <w:color w:val="0000FF"/>
                <w:sz w:val="12"/>
                <w:szCs w:val="12"/>
                <w:u w:val="single"/>
                <w:lang w:eastAsia="en-GB"/>
              </w:rPr>
            </w:pPr>
            <w:hyperlink r:id="rId1351" w:history="1">
              <w:r w:rsidRPr="007018C3">
                <w:rPr>
                  <w:rFonts w:ascii="Arial" w:eastAsia="Times New Roman" w:hAnsi="Arial" w:cs="Arial"/>
                  <w:b/>
                  <w:bCs/>
                  <w:color w:val="0000FF"/>
                  <w:sz w:val="12"/>
                  <w:szCs w:val="12"/>
                  <w:u w:val="single"/>
                  <w:lang w:eastAsia="en-GB"/>
                </w:rPr>
                <w:t>S1-233206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E1C15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Enhancement of MCX Service Ad hoc Group Emergency Alert and Ad hoc Group Communications for railways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6779B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5845D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589C439E" w14:textId="01CC6E7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E7D2849" w14:textId="476DEFDF" w:rsidR="007018C3" w:rsidRPr="007018C3" w:rsidRDefault="007018C3" w:rsidP="007018C3">
            <w:pPr>
              <w:rPr>
                <w:rFonts w:ascii="Arial" w:eastAsia="Times New Roman" w:hAnsi="Arial" w:cs="Arial"/>
                <w:b/>
                <w:bCs/>
                <w:color w:val="0000FF"/>
                <w:sz w:val="12"/>
                <w:szCs w:val="12"/>
                <w:u w:val="single"/>
                <w:lang w:eastAsia="en-GB"/>
              </w:rPr>
            </w:pPr>
            <w:hyperlink r:id="rId1352" w:history="1">
              <w:r w:rsidRPr="007018C3">
                <w:rPr>
                  <w:rFonts w:ascii="Arial" w:eastAsia="Times New Roman" w:hAnsi="Arial" w:cs="Arial"/>
                  <w:b/>
                  <w:bCs/>
                  <w:color w:val="0000FF"/>
                  <w:sz w:val="12"/>
                  <w:szCs w:val="12"/>
                  <w:u w:val="single"/>
                  <w:lang w:eastAsia="en-GB"/>
                </w:rPr>
                <w:t>S1-233352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27F38A9" w14:textId="67708808" w:rsidR="007018C3" w:rsidRPr="007018C3" w:rsidRDefault="007018C3" w:rsidP="007018C3">
            <w:pPr>
              <w:rPr>
                <w:rFonts w:ascii="Arial" w:eastAsia="Times New Roman" w:hAnsi="Arial" w:cs="Arial"/>
                <w:b/>
                <w:bCs/>
                <w:color w:val="0000FF"/>
                <w:sz w:val="12"/>
                <w:szCs w:val="12"/>
                <w:u w:val="single"/>
                <w:lang w:eastAsia="en-GB"/>
              </w:rPr>
            </w:pPr>
            <w:hyperlink r:id="rId135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5AD7174" w14:textId="4B32D983" w:rsidR="007018C3" w:rsidRPr="007018C3" w:rsidRDefault="007018C3" w:rsidP="007018C3">
            <w:pPr>
              <w:rPr>
                <w:rFonts w:ascii="Arial" w:eastAsia="Times New Roman" w:hAnsi="Arial" w:cs="Arial"/>
                <w:b/>
                <w:bCs/>
                <w:color w:val="0000FF"/>
                <w:sz w:val="12"/>
                <w:szCs w:val="12"/>
                <w:u w:val="single"/>
                <w:lang w:eastAsia="en-GB"/>
              </w:rPr>
            </w:pPr>
            <w:hyperlink r:id="rId1354" w:history="1">
              <w:r w:rsidRPr="007018C3">
                <w:rPr>
                  <w:rFonts w:ascii="Arial" w:eastAsia="Times New Roman" w:hAnsi="Arial" w:cs="Arial"/>
                  <w:b/>
                  <w:bCs/>
                  <w:color w:val="0000FF"/>
                  <w:sz w:val="12"/>
                  <w:szCs w:val="12"/>
                  <w:u w:val="single"/>
                  <w:lang w:eastAsia="en-GB"/>
                </w:rPr>
                <w:t>22.280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9E642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19.3.0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19641D8" w14:textId="44EB7685" w:rsidR="007018C3" w:rsidRPr="007018C3" w:rsidRDefault="007018C3" w:rsidP="007018C3">
            <w:pPr>
              <w:rPr>
                <w:rFonts w:ascii="Arial" w:eastAsia="Times New Roman" w:hAnsi="Arial" w:cs="Arial"/>
                <w:b/>
                <w:bCs/>
                <w:color w:val="0000FF"/>
                <w:sz w:val="12"/>
                <w:szCs w:val="12"/>
                <w:u w:val="single"/>
                <w:lang w:eastAsia="en-GB"/>
              </w:rPr>
            </w:pPr>
            <w:hyperlink r:id="rId1355"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C6900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0167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33B1F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E2B5E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7A05D4A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EA53489" w14:textId="5121D8C5" w:rsidR="007018C3" w:rsidRPr="007018C3" w:rsidRDefault="007018C3" w:rsidP="007018C3">
            <w:pPr>
              <w:rPr>
                <w:rFonts w:ascii="Arial" w:eastAsia="Times New Roman" w:hAnsi="Arial" w:cs="Arial"/>
                <w:b/>
                <w:bCs/>
                <w:color w:val="0000FF"/>
                <w:sz w:val="12"/>
                <w:szCs w:val="12"/>
                <w:u w:val="single"/>
                <w:lang w:eastAsia="en-GB"/>
              </w:rPr>
            </w:pPr>
            <w:hyperlink r:id="rId1356" w:history="1">
              <w:r w:rsidRPr="007018C3">
                <w:rPr>
                  <w:rFonts w:ascii="Arial" w:eastAsia="Times New Roman" w:hAnsi="Arial" w:cs="Arial"/>
                  <w:b/>
                  <w:bCs/>
                  <w:color w:val="0000FF"/>
                  <w:sz w:val="12"/>
                  <w:szCs w:val="12"/>
                  <w:u w:val="single"/>
                  <w:lang w:eastAsia="en-GB"/>
                </w:rPr>
                <w:t>S1-233207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2DD30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Motivations for new SID on User feedback in IMS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AAC56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0916B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4EAE227F" w14:textId="1AB7738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2CDBFB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A416E0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B260C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DCCD3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5D3DE5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C0552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32D4B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BBA3D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8714D0F"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CBBE1F6" w14:textId="1E62E2E6" w:rsidR="007018C3" w:rsidRPr="007018C3" w:rsidRDefault="007018C3" w:rsidP="007018C3">
            <w:pPr>
              <w:rPr>
                <w:rFonts w:ascii="Arial" w:eastAsia="Times New Roman" w:hAnsi="Arial" w:cs="Arial"/>
                <w:b/>
                <w:bCs/>
                <w:color w:val="0000FF"/>
                <w:sz w:val="12"/>
                <w:szCs w:val="12"/>
                <w:u w:val="single"/>
                <w:lang w:eastAsia="en-GB"/>
              </w:rPr>
            </w:pPr>
            <w:hyperlink r:id="rId1357" w:history="1">
              <w:r w:rsidRPr="007018C3">
                <w:rPr>
                  <w:rFonts w:ascii="Arial" w:eastAsia="Times New Roman" w:hAnsi="Arial" w:cs="Arial"/>
                  <w:b/>
                  <w:bCs/>
                  <w:color w:val="0000FF"/>
                  <w:sz w:val="12"/>
                  <w:szCs w:val="12"/>
                  <w:u w:val="single"/>
                  <w:lang w:eastAsia="en-GB"/>
                </w:rPr>
                <w:t>S1-233208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ED87C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Merging of MCX Service Ad hoc Group Emergency Alerts and Ad hoc Group Communications for railways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22558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DD297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3F4CE67D" w14:textId="0AD6B0E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AC75CD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D40B00B" w14:textId="7A88221A" w:rsidR="007018C3" w:rsidRPr="007018C3" w:rsidRDefault="007018C3" w:rsidP="007018C3">
            <w:pPr>
              <w:rPr>
                <w:rFonts w:ascii="Arial" w:eastAsia="Times New Roman" w:hAnsi="Arial" w:cs="Arial"/>
                <w:b/>
                <w:bCs/>
                <w:color w:val="0000FF"/>
                <w:sz w:val="12"/>
                <w:szCs w:val="12"/>
                <w:u w:val="single"/>
                <w:lang w:eastAsia="en-GB"/>
              </w:rPr>
            </w:pPr>
            <w:hyperlink r:id="rId135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5AE61F9" w14:textId="079C8589" w:rsidR="007018C3" w:rsidRPr="007018C3" w:rsidRDefault="007018C3" w:rsidP="007018C3">
            <w:pPr>
              <w:rPr>
                <w:rFonts w:ascii="Arial" w:eastAsia="Times New Roman" w:hAnsi="Arial" w:cs="Arial"/>
                <w:b/>
                <w:bCs/>
                <w:color w:val="0000FF"/>
                <w:sz w:val="12"/>
                <w:szCs w:val="12"/>
                <w:u w:val="single"/>
                <w:lang w:eastAsia="en-GB"/>
              </w:rPr>
            </w:pPr>
            <w:hyperlink r:id="rId1359" w:history="1">
              <w:r w:rsidRPr="007018C3">
                <w:rPr>
                  <w:rFonts w:ascii="Arial" w:eastAsia="Times New Roman" w:hAnsi="Arial" w:cs="Arial"/>
                  <w:b/>
                  <w:bCs/>
                  <w:color w:val="0000FF"/>
                  <w:sz w:val="12"/>
                  <w:szCs w:val="12"/>
                  <w:u w:val="single"/>
                  <w:lang w:eastAsia="en-GB"/>
                </w:rPr>
                <w:t>22.280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DF16E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19.3.0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222D420" w14:textId="299B2C11" w:rsidR="007018C3" w:rsidRPr="007018C3" w:rsidRDefault="007018C3" w:rsidP="007018C3">
            <w:pPr>
              <w:rPr>
                <w:rFonts w:ascii="Arial" w:eastAsia="Times New Roman" w:hAnsi="Arial" w:cs="Arial"/>
                <w:b/>
                <w:bCs/>
                <w:color w:val="0000FF"/>
                <w:sz w:val="12"/>
                <w:szCs w:val="12"/>
                <w:u w:val="single"/>
                <w:lang w:eastAsia="en-GB"/>
              </w:rPr>
            </w:pPr>
            <w:hyperlink r:id="rId1360"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D30A5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0168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E4113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1884C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6E11DB7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DA6034E" w14:textId="44F5FDD4" w:rsidR="007018C3" w:rsidRPr="007018C3" w:rsidRDefault="007018C3" w:rsidP="007018C3">
            <w:pPr>
              <w:rPr>
                <w:rFonts w:ascii="Arial" w:eastAsia="Times New Roman" w:hAnsi="Arial" w:cs="Arial"/>
                <w:b/>
                <w:bCs/>
                <w:color w:val="0000FF"/>
                <w:sz w:val="12"/>
                <w:szCs w:val="12"/>
                <w:u w:val="single"/>
                <w:lang w:eastAsia="en-GB"/>
              </w:rPr>
            </w:pPr>
            <w:hyperlink r:id="rId1361" w:history="1">
              <w:r w:rsidRPr="007018C3">
                <w:rPr>
                  <w:rFonts w:ascii="Arial" w:eastAsia="Times New Roman" w:hAnsi="Arial" w:cs="Arial"/>
                  <w:b/>
                  <w:bCs/>
                  <w:color w:val="0000FF"/>
                  <w:sz w:val="12"/>
                  <w:szCs w:val="12"/>
                  <w:u w:val="single"/>
                  <w:lang w:eastAsia="en-GB"/>
                </w:rPr>
                <w:t>S1-233209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4D98C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 Study on user feedback in the IMS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8ECD0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014BE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E053B39" w14:textId="694E19C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DF0F639" w14:textId="1AEC6EF4" w:rsidR="007018C3" w:rsidRPr="007018C3" w:rsidRDefault="007018C3" w:rsidP="007018C3">
            <w:pPr>
              <w:rPr>
                <w:rFonts w:ascii="Arial" w:eastAsia="Times New Roman" w:hAnsi="Arial" w:cs="Arial"/>
                <w:b/>
                <w:bCs/>
                <w:color w:val="0000FF"/>
                <w:sz w:val="12"/>
                <w:szCs w:val="12"/>
                <w:u w:val="single"/>
                <w:lang w:eastAsia="en-GB"/>
              </w:rPr>
            </w:pPr>
            <w:hyperlink r:id="rId1362" w:history="1">
              <w:r w:rsidRPr="007018C3">
                <w:rPr>
                  <w:rFonts w:ascii="Arial" w:eastAsia="Times New Roman" w:hAnsi="Arial" w:cs="Arial"/>
                  <w:b/>
                  <w:bCs/>
                  <w:color w:val="0000FF"/>
                  <w:sz w:val="12"/>
                  <w:szCs w:val="12"/>
                  <w:u w:val="single"/>
                  <w:lang w:eastAsia="en-GB"/>
                </w:rPr>
                <w:t>S1-233289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022D29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2F56AE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C140D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84DDD9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E3BD0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7B085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A0B15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668153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E1E897A" w14:textId="0FDBB795" w:rsidR="007018C3" w:rsidRPr="007018C3" w:rsidRDefault="007018C3" w:rsidP="007018C3">
            <w:pPr>
              <w:rPr>
                <w:rFonts w:ascii="Arial" w:eastAsia="Times New Roman" w:hAnsi="Arial" w:cs="Arial"/>
                <w:b/>
                <w:bCs/>
                <w:color w:val="0000FF"/>
                <w:sz w:val="12"/>
                <w:szCs w:val="12"/>
                <w:u w:val="single"/>
                <w:lang w:eastAsia="en-GB"/>
              </w:rPr>
            </w:pPr>
            <w:hyperlink r:id="rId1363" w:history="1">
              <w:r w:rsidRPr="007018C3">
                <w:rPr>
                  <w:rFonts w:ascii="Arial" w:eastAsia="Times New Roman" w:hAnsi="Arial" w:cs="Arial"/>
                  <w:b/>
                  <w:bCs/>
                  <w:color w:val="0000FF"/>
                  <w:sz w:val="12"/>
                  <w:szCs w:val="12"/>
                  <w:u w:val="single"/>
                  <w:lang w:eastAsia="en-GB"/>
                </w:rPr>
                <w:t>S1-233210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48CEE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of recording and audit requirements for railways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DA0D5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E1E06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6.1</w:t>
            </w:r>
          </w:p>
        </w:tc>
        <w:tc>
          <w:tcPr>
            <w:tcW w:w="940" w:type="dxa"/>
            <w:tcBorders>
              <w:top w:val="nil"/>
              <w:left w:val="nil"/>
              <w:bottom w:val="single" w:sz="4" w:space="0" w:color="A6A6A6"/>
              <w:right w:val="nil"/>
            </w:tcBorders>
            <w:tcMar>
              <w:left w:w="28" w:type="dxa"/>
              <w:right w:w="28" w:type="dxa"/>
            </w:tcMar>
          </w:tcPr>
          <w:p w14:paraId="4EFD6DF6" w14:textId="74401BD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64F4999" w14:textId="5BB64F4A" w:rsidR="007018C3" w:rsidRPr="007018C3" w:rsidRDefault="007018C3" w:rsidP="007018C3">
            <w:pPr>
              <w:rPr>
                <w:rFonts w:ascii="Arial" w:eastAsia="Times New Roman" w:hAnsi="Arial" w:cs="Arial"/>
                <w:b/>
                <w:bCs/>
                <w:color w:val="0000FF"/>
                <w:sz w:val="12"/>
                <w:szCs w:val="12"/>
                <w:u w:val="single"/>
                <w:lang w:eastAsia="en-GB"/>
              </w:rPr>
            </w:pPr>
            <w:hyperlink r:id="rId1364" w:history="1">
              <w:r w:rsidRPr="007018C3">
                <w:rPr>
                  <w:rFonts w:ascii="Arial" w:eastAsia="Times New Roman" w:hAnsi="Arial" w:cs="Arial"/>
                  <w:b/>
                  <w:bCs/>
                  <w:color w:val="0000FF"/>
                  <w:sz w:val="12"/>
                  <w:szCs w:val="12"/>
                  <w:u w:val="single"/>
                  <w:lang w:eastAsia="en-GB"/>
                </w:rPr>
                <w:t>S1-233350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AC728FB" w14:textId="101F11C6" w:rsidR="007018C3" w:rsidRPr="007018C3" w:rsidRDefault="007018C3" w:rsidP="007018C3">
            <w:pPr>
              <w:rPr>
                <w:rFonts w:ascii="Arial" w:eastAsia="Times New Roman" w:hAnsi="Arial" w:cs="Arial"/>
                <w:b/>
                <w:bCs/>
                <w:color w:val="0000FF"/>
                <w:sz w:val="12"/>
                <w:szCs w:val="12"/>
                <w:u w:val="single"/>
                <w:lang w:eastAsia="en-GB"/>
              </w:rPr>
            </w:pPr>
            <w:hyperlink r:id="rId1365"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57BFA14" w14:textId="0ABA4163" w:rsidR="007018C3" w:rsidRPr="007018C3" w:rsidRDefault="007018C3" w:rsidP="007018C3">
            <w:pPr>
              <w:rPr>
                <w:rFonts w:ascii="Arial" w:eastAsia="Times New Roman" w:hAnsi="Arial" w:cs="Arial"/>
                <w:b/>
                <w:bCs/>
                <w:color w:val="0000FF"/>
                <w:sz w:val="12"/>
                <w:szCs w:val="12"/>
                <w:u w:val="single"/>
                <w:lang w:eastAsia="en-GB"/>
              </w:rPr>
            </w:pPr>
            <w:hyperlink r:id="rId1366" w:history="1">
              <w:r w:rsidRPr="007018C3">
                <w:rPr>
                  <w:rFonts w:ascii="Arial" w:eastAsia="Times New Roman" w:hAnsi="Arial" w:cs="Arial"/>
                  <w:b/>
                  <w:bCs/>
                  <w:color w:val="0000FF"/>
                  <w:sz w:val="12"/>
                  <w:szCs w:val="12"/>
                  <w:u w:val="single"/>
                  <w:lang w:eastAsia="en-GB"/>
                </w:rPr>
                <w:t>22.280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035A3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4C9E9CD" w14:textId="793B3CDF" w:rsidR="007018C3" w:rsidRPr="007018C3" w:rsidRDefault="007018C3" w:rsidP="007018C3">
            <w:pPr>
              <w:rPr>
                <w:rFonts w:ascii="Arial" w:eastAsia="Times New Roman" w:hAnsi="Arial" w:cs="Arial"/>
                <w:b/>
                <w:bCs/>
                <w:color w:val="0000FF"/>
                <w:sz w:val="12"/>
                <w:szCs w:val="12"/>
                <w:u w:val="single"/>
                <w:lang w:eastAsia="en-GB"/>
              </w:rPr>
            </w:pPr>
            <w:hyperlink r:id="rId1367"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11B39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0169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C7646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06C9F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w:t>
            </w:r>
          </w:p>
        </w:tc>
      </w:tr>
      <w:tr w:rsidR="007018C3" w:rsidRPr="00FB08AF" w14:paraId="22E7E748"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202A558" w14:textId="0E937FDE" w:rsidR="007018C3" w:rsidRPr="007018C3" w:rsidRDefault="007018C3" w:rsidP="007018C3">
            <w:pPr>
              <w:rPr>
                <w:rFonts w:ascii="Arial" w:eastAsia="Times New Roman" w:hAnsi="Arial" w:cs="Arial"/>
                <w:b/>
                <w:bCs/>
                <w:color w:val="0000FF"/>
                <w:sz w:val="12"/>
                <w:szCs w:val="12"/>
                <w:u w:val="single"/>
                <w:lang w:eastAsia="en-GB"/>
              </w:rPr>
            </w:pPr>
            <w:hyperlink r:id="rId1368" w:history="1">
              <w:r w:rsidRPr="007018C3">
                <w:rPr>
                  <w:rFonts w:ascii="Arial" w:eastAsia="Times New Roman" w:hAnsi="Arial" w:cs="Arial"/>
                  <w:b/>
                  <w:bCs/>
                  <w:color w:val="0000FF"/>
                  <w:sz w:val="12"/>
                  <w:szCs w:val="12"/>
                  <w:u w:val="single"/>
                  <w:lang w:eastAsia="en-GB"/>
                </w:rPr>
                <w:t>S1-233211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A8DC3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conclusion for TR 22.848</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B9528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43389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77D01F95" w14:textId="5A7A0A6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0EF300C" w14:textId="6600E277" w:rsidR="007018C3" w:rsidRPr="007018C3" w:rsidRDefault="007018C3" w:rsidP="007018C3">
            <w:pPr>
              <w:rPr>
                <w:rFonts w:ascii="Arial" w:eastAsia="Times New Roman" w:hAnsi="Arial" w:cs="Arial"/>
                <w:b/>
                <w:bCs/>
                <w:color w:val="0000FF"/>
                <w:sz w:val="12"/>
                <w:szCs w:val="12"/>
                <w:u w:val="single"/>
                <w:lang w:eastAsia="en-GB"/>
              </w:rPr>
            </w:pPr>
            <w:hyperlink r:id="rId1369" w:history="1">
              <w:r w:rsidRPr="007018C3">
                <w:rPr>
                  <w:rFonts w:ascii="Arial" w:eastAsia="Times New Roman" w:hAnsi="Arial" w:cs="Arial"/>
                  <w:b/>
                  <w:bCs/>
                  <w:color w:val="0000FF"/>
                  <w:sz w:val="12"/>
                  <w:szCs w:val="12"/>
                  <w:u w:val="single"/>
                  <w:lang w:eastAsia="en-GB"/>
                </w:rPr>
                <w:t>S1-233476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31324BC" w14:textId="637792A2" w:rsidR="007018C3" w:rsidRPr="007018C3" w:rsidRDefault="007018C3" w:rsidP="007018C3">
            <w:pPr>
              <w:rPr>
                <w:rFonts w:ascii="Arial" w:eastAsia="Times New Roman" w:hAnsi="Arial" w:cs="Arial"/>
                <w:b/>
                <w:bCs/>
                <w:color w:val="0000FF"/>
                <w:sz w:val="12"/>
                <w:szCs w:val="12"/>
                <w:u w:val="single"/>
                <w:lang w:eastAsia="en-GB"/>
              </w:rPr>
            </w:pPr>
            <w:hyperlink r:id="rId137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0751B1D" w14:textId="4BD56E85" w:rsidR="007018C3" w:rsidRPr="007018C3" w:rsidRDefault="007018C3" w:rsidP="007018C3">
            <w:pPr>
              <w:rPr>
                <w:rFonts w:ascii="Arial" w:eastAsia="Times New Roman" w:hAnsi="Arial" w:cs="Arial"/>
                <w:b/>
                <w:bCs/>
                <w:color w:val="0000FF"/>
                <w:sz w:val="12"/>
                <w:szCs w:val="12"/>
                <w:u w:val="single"/>
                <w:lang w:eastAsia="en-GB"/>
              </w:rPr>
            </w:pPr>
            <w:hyperlink r:id="rId1371"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79DE0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EC249F0" w14:textId="01DF5CEF" w:rsidR="007018C3" w:rsidRPr="007018C3" w:rsidRDefault="007018C3" w:rsidP="007018C3">
            <w:pPr>
              <w:rPr>
                <w:rFonts w:ascii="Arial" w:eastAsia="Times New Roman" w:hAnsi="Arial" w:cs="Arial"/>
                <w:b/>
                <w:bCs/>
                <w:color w:val="0000FF"/>
                <w:sz w:val="12"/>
                <w:szCs w:val="12"/>
                <w:u w:val="single"/>
                <w:lang w:eastAsia="en-GB"/>
              </w:rPr>
            </w:pPr>
            <w:hyperlink r:id="rId1372"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E9B28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17DAA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CF241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129BD1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5A067CF" w14:textId="3028E7D7" w:rsidR="007018C3" w:rsidRPr="007018C3" w:rsidRDefault="007018C3" w:rsidP="007018C3">
            <w:pPr>
              <w:rPr>
                <w:rFonts w:ascii="Arial" w:eastAsia="Times New Roman" w:hAnsi="Arial" w:cs="Arial"/>
                <w:b/>
                <w:bCs/>
                <w:color w:val="0000FF"/>
                <w:sz w:val="12"/>
                <w:szCs w:val="12"/>
                <w:u w:val="single"/>
                <w:lang w:eastAsia="en-GB"/>
              </w:rPr>
            </w:pPr>
            <w:hyperlink r:id="rId1373" w:history="1">
              <w:r w:rsidRPr="007018C3">
                <w:rPr>
                  <w:rFonts w:ascii="Arial" w:eastAsia="Times New Roman" w:hAnsi="Arial" w:cs="Arial"/>
                  <w:b/>
                  <w:bCs/>
                  <w:color w:val="0000FF"/>
                  <w:sz w:val="12"/>
                  <w:szCs w:val="12"/>
                  <w:u w:val="single"/>
                  <w:lang w:eastAsia="en-GB"/>
                </w:rPr>
                <w:t>S1-233212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5BB41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for change of networks considering the slice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BDDC1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54C64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2DFC007E" w14:textId="16EE343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36AEB0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7C69E5D" w14:textId="06CA2113" w:rsidR="007018C3" w:rsidRPr="007018C3" w:rsidRDefault="007018C3" w:rsidP="007018C3">
            <w:pPr>
              <w:rPr>
                <w:rFonts w:ascii="Arial" w:eastAsia="Times New Roman" w:hAnsi="Arial" w:cs="Arial"/>
                <w:b/>
                <w:bCs/>
                <w:color w:val="0000FF"/>
                <w:sz w:val="12"/>
                <w:szCs w:val="12"/>
                <w:u w:val="single"/>
                <w:lang w:eastAsia="en-GB"/>
              </w:rPr>
            </w:pPr>
            <w:hyperlink r:id="rId1374"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9B652B1" w14:textId="6A107D23" w:rsidR="007018C3" w:rsidRPr="007018C3" w:rsidRDefault="007018C3" w:rsidP="007018C3">
            <w:pPr>
              <w:rPr>
                <w:rFonts w:ascii="Arial" w:eastAsia="Times New Roman" w:hAnsi="Arial" w:cs="Arial"/>
                <w:b/>
                <w:bCs/>
                <w:color w:val="0000FF"/>
                <w:sz w:val="12"/>
                <w:szCs w:val="12"/>
                <w:u w:val="single"/>
                <w:lang w:eastAsia="en-GB"/>
              </w:rPr>
            </w:pPr>
            <w:hyperlink r:id="rId1375" w:history="1">
              <w:r w:rsidRPr="007018C3">
                <w:rPr>
                  <w:rFonts w:ascii="Arial" w:eastAsia="Times New Roman" w:hAnsi="Arial" w:cs="Arial"/>
                  <w:b/>
                  <w:bCs/>
                  <w:color w:val="0000FF"/>
                  <w:sz w:val="12"/>
                  <w:szCs w:val="12"/>
                  <w:u w:val="single"/>
                  <w:lang w:eastAsia="en-GB"/>
                </w:rPr>
                <w:t>22.011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28F22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822A653" w14:textId="5806E4AB" w:rsidR="007018C3" w:rsidRPr="007018C3" w:rsidRDefault="007018C3" w:rsidP="007018C3">
            <w:pPr>
              <w:rPr>
                <w:rFonts w:ascii="Arial" w:eastAsia="Times New Roman" w:hAnsi="Arial" w:cs="Arial"/>
                <w:b/>
                <w:bCs/>
                <w:color w:val="0000FF"/>
                <w:sz w:val="12"/>
                <w:szCs w:val="12"/>
                <w:u w:val="single"/>
                <w:lang w:eastAsia="en-GB"/>
              </w:rPr>
            </w:pPr>
            <w:hyperlink r:id="rId1376" w:history="1">
              <w:r w:rsidRPr="007018C3">
                <w:rPr>
                  <w:rFonts w:ascii="Arial" w:eastAsia="Times New Roman" w:hAnsi="Arial" w:cs="Arial"/>
                  <w:b/>
                  <w:bCs/>
                  <w:color w:val="0000FF"/>
                  <w:sz w:val="12"/>
                  <w:szCs w:val="12"/>
                  <w:u w:val="single"/>
                  <w:lang w:eastAsia="en-GB"/>
                </w:rPr>
                <w:t>EASNS</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453C8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0357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D4728F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DFB26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217278F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948EBB5" w14:textId="000C4EF4" w:rsidR="007018C3" w:rsidRPr="007018C3" w:rsidRDefault="007018C3" w:rsidP="007018C3">
            <w:pPr>
              <w:rPr>
                <w:rFonts w:ascii="Arial" w:eastAsia="Times New Roman" w:hAnsi="Arial" w:cs="Arial"/>
                <w:b/>
                <w:bCs/>
                <w:color w:val="0000FF"/>
                <w:sz w:val="12"/>
                <w:szCs w:val="12"/>
                <w:u w:val="single"/>
                <w:lang w:eastAsia="en-GB"/>
              </w:rPr>
            </w:pPr>
            <w:hyperlink r:id="rId1377" w:history="1">
              <w:r w:rsidRPr="007018C3">
                <w:rPr>
                  <w:rFonts w:ascii="Arial" w:eastAsia="Times New Roman" w:hAnsi="Arial" w:cs="Arial"/>
                  <w:b/>
                  <w:bCs/>
                  <w:color w:val="0000FF"/>
                  <w:sz w:val="12"/>
                  <w:szCs w:val="12"/>
                  <w:u w:val="single"/>
                  <w:lang w:eastAsia="en-GB"/>
                </w:rPr>
                <w:t>S1-233213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D8767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22.156 pCR Informative Annex on The EU Digital Identity Wallet Initiative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E94D7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F18D0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4C52714C" w14:textId="4B56D6A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93E867C" w14:textId="1E28B8BF" w:rsidR="007018C3" w:rsidRPr="007018C3" w:rsidRDefault="007018C3" w:rsidP="007018C3">
            <w:pPr>
              <w:rPr>
                <w:rFonts w:ascii="Arial" w:eastAsia="Times New Roman" w:hAnsi="Arial" w:cs="Arial"/>
                <w:b/>
                <w:bCs/>
                <w:color w:val="0000FF"/>
                <w:sz w:val="12"/>
                <w:szCs w:val="12"/>
                <w:u w:val="single"/>
                <w:lang w:eastAsia="en-GB"/>
              </w:rPr>
            </w:pPr>
            <w:hyperlink r:id="rId1378" w:history="1">
              <w:r w:rsidRPr="007018C3">
                <w:rPr>
                  <w:rFonts w:ascii="Arial" w:eastAsia="Times New Roman" w:hAnsi="Arial" w:cs="Arial"/>
                  <w:b/>
                  <w:bCs/>
                  <w:color w:val="0000FF"/>
                  <w:sz w:val="12"/>
                  <w:szCs w:val="12"/>
                  <w:u w:val="single"/>
                  <w:lang w:eastAsia="en-GB"/>
                </w:rPr>
                <w:t>S1-233435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EBA164B" w14:textId="223B65CD" w:rsidR="007018C3" w:rsidRPr="007018C3" w:rsidRDefault="007018C3" w:rsidP="007018C3">
            <w:pPr>
              <w:rPr>
                <w:rFonts w:ascii="Arial" w:eastAsia="Times New Roman" w:hAnsi="Arial" w:cs="Arial"/>
                <w:b/>
                <w:bCs/>
                <w:color w:val="0000FF"/>
                <w:sz w:val="12"/>
                <w:szCs w:val="12"/>
                <w:u w:val="single"/>
                <w:lang w:eastAsia="en-GB"/>
              </w:rPr>
            </w:pPr>
            <w:hyperlink r:id="rId137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3F60D84" w14:textId="062B2CFB" w:rsidR="007018C3" w:rsidRPr="007018C3" w:rsidRDefault="007018C3" w:rsidP="007018C3">
            <w:pPr>
              <w:rPr>
                <w:rFonts w:ascii="Arial" w:eastAsia="Times New Roman" w:hAnsi="Arial" w:cs="Arial"/>
                <w:b/>
                <w:bCs/>
                <w:color w:val="0000FF"/>
                <w:sz w:val="12"/>
                <w:szCs w:val="12"/>
                <w:u w:val="single"/>
                <w:lang w:eastAsia="en-GB"/>
              </w:rPr>
            </w:pPr>
            <w:hyperlink r:id="rId1380"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1716B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73E9231" w14:textId="7FB480CE" w:rsidR="007018C3" w:rsidRPr="007018C3" w:rsidRDefault="007018C3" w:rsidP="007018C3">
            <w:pPr>
              <w:rPr>
                <w:rFonts w:ascii="Arial" w:eastAsia="Times New Roman" w:hAnsi="Arial" w:cs="Arial"/>
                <w:b/>
                <w:bCs/>
                <w:color w:val="0000FF"/>
                <w:sz w:val="12"/>
                <w:szCs w:val="12"/>
                <w:u w:val="single"/>
                <w:lang w:eastAsia="en-GB"/>
              </w:rPr>
            </w:pPr>
            <w:hyperlink r:id="rId1381"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67B30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F0267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A453C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35EC1AE"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F97EDAE" w14:textId="03036363" w:rsidR="007018C3" w:rsidRPr="007018C3" w:rsidRDefault="007018C3" w:rsidP="007018C3">
            <w:pPr>
              <w:rPr>
                <w:rFonts w:ascii="Arial" w:eastAsia="Times New Roman" w:hAnsi="Arial" w:cs="Arial"/>
                <w:b/>
                <w:bCs/>
                <w:color w:val="0000FF"/>
                <w:sz w:val="12"/>
                <w:szCs w:val="12"/>
                <w:u w:val="single"/>
                <w:lang w:eastAsia="en-GB"/>
              </w:rPr>
            </w:pPr>
            <w:hyperlink r:id="rId1382" w:history="1">
              <w:r w:rsidRPr="007018C3">
                <w:rPr>
                  <w:rFonts w:ascii="Arial" w:eastAsia="Times New Roman" w:hAnsi="Arial" w:cs="Arial"/>
                  <w:b/>
                  <w:bCs/>
                  <w:color w:val="0000FF"/>
                  <w:sz w:val="12"/>
                  <w:szCs w:val="12"/>
                  <w:u w:val="single"/>
                  <w:lang w:eastAsia="en-GB"/>
                </w:rPr>
                <w:t>S1-233214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28604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Enhancement of MCX Service Ad hoc Group Emergency Alert and Ad hoc Group Communications for railways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A63B5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E2CCC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6.1</w:t>
            </w:r>
          </w:p>
        </w:tc>
        <w:tc>
          <w:tcPr>
            <w:tcW w:w="940" w:type="dxa"/>
            <w:tcBorders>
              <w:top w:val="nil"/>
              <w:left w:val="nil"/>
              <w:bottom w:val="single" w:sz="4" w:space="0" w:color="A6A6A6"/>
              <w:right w:val="nil"/>
            </w:tcBorders>
            <w:tcMar>
              <w:left w:w="28" w:type="dxa"/>
              <w:right w:w="28" w:type="dxa"/>
            </w:tcMar>
          </w:tcPr>
          <w:p w14:paraId="7AAFCFF9" w14:textId="5D76DF3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A7BF831" w14:textId="4314F92B" w:rsidR="007018C3" w:rsidRPr="007018C3" w:rsidRDefault="007018C3" w:rsidP="007018C3">
            <w:pPr>
              <w:rPr>
                <w:rFonts w:ascii="Arial" w:eastAsia="Times New Roman" w:hAnsi="Arial" w:cs="Arial"/>
                <w:b/>
                <w:bCs/>
                <w:color w:val="0000FF"/>
                <w:sz w:val="12"/>
                <w:szCs w:val="12"/>
                <w:u w:val="single"/>
                <w:lang w:eastAsia="en-GB"/>
              </w:rPr>
            </w:pPr>
            <w:hyperlink r:id="rId1383" w:history="1">
              <w:r w:rsidRPr="007018C3">
                <w:rPr>
                  <w:rFonts w:ascii="Arial" w:eastAsia="Times New Roman" w:hAnsi="Arial" w:cs="Arial"/>
                  <w:b/>
                  <w:bCs/>
                  <w:color w:val="0000FF"/>
                  <w:sz w:val="12"/>
                  <w:szCs w:val="12"/>
                  <w:u w:val="single"/>
                  <w:lang w:eastAsia="en-GB"/>
                </w:rPr>
                <w:t>S1-233353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0ED5B1A" w14:textId="3BEE47C8" w:rsidR="007018C3" w:rsidRPr="007018C3" w:rsidRDefault="007018C3" w:rsidP="007018C3">
            <w:pPr>
              <w:rPr>
                <w:rFonts w:ascii="Arial" w:eastAsia="Times New Roman" w:hAnsi="Arial" w:cs="Arial"/>
                <w:b/>
                <w:bCs/>
                <w:color w:val="0000FF"/>
                <w:sz w:val="12"/>
                <w:szCs w:val="12"/>
                <w:u w:val="single"/>
                <w:lang w:eastAsia="en-GB"/>
              </w:rPr>
            </w:pPr>
            <w:hyperlink r:id="rId1384"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CCCAC1D" w14:textId="4660A28D" w:rsidR="007018C3" w:rsidRPr="007018C3" w:rsidRDefault="007018C3" w:rsidP="007018C3">
            <w:pPr>
              <w:rPr>
                <w:rFonts w:ascii="Arial" w:eastAsia="Times New Roman" w:hAnsi="Arial" w:cs="Arial"/>
                <w:b/>
                <w:bCs/>
                <w:color w:val="0000FF"/>
                <w:sz w:val="12"/>
                <w:szCs w:val="12"/>
                <w:u w:val="single"/>
                <w:lang w:eastAsia="en-GB"/>
              </w:rPr>
            </w:pPr>
            <w:hyperlink r:id="rId1385" w:history="1">
              <w:r w:rsidRPr="007018C3">
                <w:rPr>
                  <w:rFonts w:ascii="Arial" w:eastAsia="Times New Roman" w:hAnsi="Arial" w:cs="Arial"/>
                  <w:b/>
                  <w:bCs/>
                  <w:color w:val="0000FF"/>
                  <w:sz w:val="12"/>
                  <w:szCs w:val="12"/>
                  <w:u w:val="single"/>
                  <w:lang w:eastAsia="en-GB"/>
                </w:rPr>
                <w:t>22.280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2F3D3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EF8CB32" w14:textId="77D5277C" w:rsidR="007018C3" w:rsidRPr="007018C3" w:rsidRDefault="007018C3" w:rsidP="007018C3">
            <w:pPr>
              <w:rPr>
                <w:rFonts w:ascii="Arial" w:eastAsia="Times New Roman" w:hAnsi="Arial" w:cs="Arial"/>
                <w:b/>
                <w:bCs/>
                <w:color w:val="0000FF"/>
                <w:sz w:val="12"/>
                <w:szCs w:val="12"/>
                <w:u w:val="single"/>
                <w:lang w:eastAsia="en-GB"/>
              </w:rPr>
            </w:pPr>
            <w:hyperlink r:id="rId1386"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9982E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0170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E354A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D89BD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w:t>
            </w:r>
          </w:p>
        </w:tc>
      </w:tr>
      <w:tr w:rsidR="007018C3" w:rsidRPr="00FB08AF" w14:paraId="60864D0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538F392" w14:textId="2FA98D78" w:rsidR="007018C3" w:rsidRPr="007018C3" w:rsidRDefault="007018C3" w:rsidP="007018C3">
            <w:pPr>
              <w:rPr>
                <w:rFonts w:ascii="Arial" w:eastAsia="Times New Roman" w:hAnsi="Arial" w:cs="Arial"/>
                <w:b/>
                <w:bCs/>
                <w:color w:val="0000FF"/>
                <w:sz w:val="12"/>
                <w:szCs w:val="12"/>
                <w:u w:val="single"/>
                <w:lang w:eastAsia="en-GB"/>
              </w:rPr>
            </w:pPr>
            <w:hyperlink r:id="rId1387" w:history="1">
              <w:r w:rsidRPr="007018C3">
                <w:rPr>
                  <w:rFonts w:ascii="Arial" w:eastAsia="Times New Roman" w:hAnsi="Arial" w:cs="Arial"/>
                  <w:b/>
                  <w:bCs/>
                  <w:color w:val="0000FF"/>
                  <w:sz w:val="12"/>
                  <w:szCs w:val="12"/>
                  <w:u w:val="single"/>
                  <w:lang w:eastAsia="en-GB"/>
                </w:rPr>
                <w:t>S1-233215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4E50D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the service requirement of restricting satellite access RAT type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237F2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Google Inc.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76D99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4B6AFB78" w14:textId="345D896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08B671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EFF6554" w14:textId="52110D8F" w:rsidR="007018C3" w:rsidRPr="007018C3" w:rsidRDefault="007018C3" w:rsidP="007018C3">
            <w:pPr>
              <w:rPr>
                <w:rFonts w:ascii="Arial" w:eastAsia="Times New Roman" w:hAnsi="Arial" w:cs="Arial"/>
                <w:b/>
                <w:bCs/>
                <w:color w:val="0000FF"/>
                <w:sz w:val="12"/>
                <w:szCs w:val="12"/>
                <w:u w:val="single"/>
                <w:lang w:eastAsia="en-GB"/>
              </w:rPr>
            </w:pPr>
            <w:hyperlink r:id="rId1388"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6DF1E4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899970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743F6CE" w14:textId="49301402" w:rsidR="007018C3" w:rsidRPr="007018C3" w:rsidRDefault="007018C3" w:rsidP="007018C3">
            <w:pPr>
              <w:rPr>
                <w:rFonts w:ascii="Arial" w:eastAsia="Times New Roman" w:hAnsi="Arial" w:cs="Arial"/>
                <w:b/>
                <w:bCs/>
                <w:color w:val="0000FF"/>
                <w:sz w:val="12"/>
                <w:szCs w:val="12"/>
                <w:u w:val="single"/>
                <w:lang w:eastAsia="en-GB"/>
              </w:rPr>
            </w:pPr>
            <w:hyperlink r:id="rId1389" w:history="1">
              <w:r w:rsidRPr="007018C3">
                <w:rPr>
                  <w:rFonts w:ascii="Arial" w:eastAsia="Times New Roman" w:hAnsi="Arial" w:cs="Arial"/>
                  <w:b/>
                  <w:bCs/>
                  <w:color w:val="0000FF"/>
                  <w:sz w:val="12"/>
                  <w:szCs w:val="12"/>
                  <w:u w:val="single"/>
                  <w:lang w:eastAsia="en-GB"/>
                </w:rPr>
                <w:t>TEI18</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56022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407A8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4E5F3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37ACB84" w14:textId="77777777" w:rsidTr="00FB08AF">
        <w:trPr>
          <w:trHeight w:val="11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B45B8F2" w14:textId="435ED65E" w:rsidR="007018C3" w:rsidRPr="007018C3" w:rsidRDefault="007018C3" w:rsidP="007018C3">
            <w:pPr>
              <w:rPr>
                <w:rFonts w:ascii="Arial" w:eastAsia="Times New Roman" w:hAnsi="Arial" w:cs="Arial"/>
                <w:b/>
                <w:bCs/>
                <w:color w:val="0000FF"/>
                <w:sz w:val="12"/>
                <w:szCs w:val="12"/>
                <w:u w:val="single"/>
                <w:lang w:eastAsia="en-GB"/>
              </w:rPr>
            </w:pPr>
            <w:hyperlink r:id="rId1390" w:history="1">
              <w:r w:rsidRPr="007018C3">
                <w:rPr>
                  <w:rFonts w:ascii="Arial" w:eastAsia="Times New Roman" w:hAnsi="Arial" w:cs="Arial"/>
                  <w:b/>
                  <w:bCs/>
                  <w:color w:val="0000FF"/>
                  <w:sz w:val="12"/>
                  <w:szCs w:val="12"/>
                  <w:u w:val="single"/>
                  <w:lang w:eastAsia="en-GB"/>
                </w:rPr>
                <w:t>S1-233216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CD4E6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the service requirement of restricting satellite access RAT type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EA018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Google Inc., MediaTek Inc., Vodafone, Samsung, AT&amp;T, DISH Network</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EE870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41044C3E" w14:textId="036C56F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ECA879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AC0D379" w14:textId="04E42BDD" w:rsidR="007018C3" w:rsidRPr="007018C3" w:rsidRDefault="007018C3" w:rsidP="007018C3">
            <w:pPr>
              <w:rPr>
                <w:rFonts w:ascii="Arial" w:eastAsia="Times New Roman" w:hAnsi="Arial" w:cs="Arial"/>
                <w:b/>
                <w:bCs/>
                <w:color w:val="0000FF"/>
                <w:sz w:val="12"/>
                <w:szCs w:val="12"/>
                <w:u w:val="single"/>
                <w:lang w:eastAsia="en-GB"/>
              </w:rPr>
            </w:pPr>
            <w:hyperlink r:id="rId1391"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27D891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5014A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D861A8C"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TEI18, SMARTER</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CB554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365BB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0DDD6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2338C6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8DE6D88" w14:textId="2996E50C" w:rsidR="007018C3" w:rsidRPr="007018C3" w:rsidRDefault="007018C3" w:rsidP="007018C3">
            <w:pPr>
              <w:rPr>
                <w:rFonts w:ascii="Arial" w:eastAsia="Times New Roman" w:hAnsi="Arial" w:cs="Arial"/>
                <w:b/>
                <w:bCs/>
                <w:color w:val="0000FF"/>
                <w:sz w:val="12"/>
                <w:szCs w:val="12"/>
                <w:u w:val="single"/>
                <w:lang w:eastAsia="en-GB"/>
              </w:rPr>
            </w:pPr>
            <w:hyperlink r:id="rId1392" w:history="1">
              <w:r w:rsidRPr="007018C3">
                <w:rPr>
                  <w:rFonts w:ascii="Arial" w:eastAsia="Times New Roman" w:hAnsi="Arial" w:cs="Arial"/>
                  <w:b/>
                  <w:bCs/>
                  <w:color w:val="0000FF"/>
                  <w:sz w:val="12"/>
                  <w:szCs w:val="12"/>
                  <w:u w:val="single"/>
                  <w:lang w:eastAsia="en-GB"/>
                </w:rPr>
                <w:t>S1-233217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81CC7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of restriction on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31E9C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Google Inc.,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86863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B1E1EE4" w14:textId="6E51C7F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1D3EA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9D4493D" w14:textId="00BBC912" w:rsidR="007018C3" w:rsidRPr="007018C3" w:rsidRDefault="007018C3" w:rsidP="007018C3">
            <w:pPr>
              <w:rPr>
                <w:rFonts w:ascii="Arial" w:eastAsia="Times New Roman" w:hAnsi="Arial" w:cs="Arial"/>
                <w:b/>
                <w:bCs/>
                <w:color w:val="0000FF"/>
                <w:sz w:val="12"/>
                <w:szCs w:val="12"/>
                <w:u w:val="single"/>
                <w:lang w:eastAsia="en-GB"/>
              </w:rPr>
            </w:pPr>
            <w:hyperlink r:id="rId1393"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00A5824" w14:textId="68E3F000" w:rsidR="007018C3" w:rsidRPr="007018C3" w:rsidRDefault="007018C3" w:rsidP="007018C3">
            <w:pPr>
              <w:rPr>
                <w:rFonts w:ascii="Arial" w:eastAsia="Times New Roman" w:hAnsi="Arial" w:cs="Arial"/>
                <w:b/>
                <w:bCs/>
                <w:color w:val="0000FF"/>
                <w:sz w:val="12"/>
                <w:szCs w:val="12"/>
                <w:u w:val="single"/>
                <w:lang w:eastAsia="en-GB"/>
              </w:rPr>
            </w:pPr>
            <w:hyperlink r:id="rId1394"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7E432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877CE6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TEI18, SMARTER</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73696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43D0A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4CDBD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41D76EB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E9DB312" w14:textId="0D9687DB" w:rsidR="007018C3" w:rsidRPr="007018C3" w:rsidRDefault="007018C3" w:rsidP="007018C3">
            <w:pPr>
              <w:rPr>
                <w:rFonts w:ascii="Arial" w:eastAsia="Times New Roman" w:hAnsi="Arial" w:cs="Arial"/>
                <w:b/>
                <w:bCs/>
                <w:color w:val="0000FF"/>
                <w:sz w:val="12"/>
                <w:szCs w:val="12"/>
                <w:u w:val="single"/>
                <w:lang w:eastAsia="en-GB"/>
              </w:rPr>
            </w:pPr>
            <w:hyperlink r:id="rId1395" w:history="1">
              <w:r w:rsidRPr="007018C3">
                <w:rPr>
                  <w:rFonts w:ascii="Arial" w:eastAsia="Times New Roman" w:hAnsi="Arial" w:cs="Arial"/>
                  <w:b/>
                  <w:bCs/>
                  <w:color w:val="0000FF"/>
                  <w:sz w:val="12"/>
                  <w:szCs w:val="12"/>
                  <w:u w:val="single"/>
                  <w:lang w:eastAsia="en-GB"/>
                </w:rPr>
                <w:t>S1-233218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2EB6BB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of restriction on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C9126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Google Inc.,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77810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35AB50A5" w14:textId="5271B82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D369DB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34C604C" w14:textId="4033B1D5" w:rsidR="007018C3" w:rsidRPr="007018C3" w:rsidRDefault="007018C3" w:rsidP="007018C3">
            <w:pPr>
              <w:rPr>
                <w:rFonts w:ascii="Arial" w:eastAsia="Times New Roman" w:hAnsi="Arial" w:cs="Arial"/>
                <w:b/>
                <w:bCs/>
                <w:color w:val="0000FF"/>
                <w:sz w:val="12"/>
                <w:szCs w:val="12"/>
                <w:u w:val="single"/>
                <w:lang w:eastAsia="en-GB"/>
              </w:rPr>
            </w:pPr>
            <w:hyperlink r:id="rId139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4172B17" w14:textId="40DC9FE3" w:rsidR="007018C3" w:rsidRPr="007018C3" w:rsidRDefault="007018C3" w:rsidP="007018C3">
            <w:pPr>
              <w:rPr>
                <w:rFonts w:ascii="Arial" w:eastAsia="Times New Roman" w:hAnsi="Arial" w:cs="Arial"/>
                <w:b/>
                <w:bCs/>
                <w:color w:val="0000FF"/>
                <w:sz w:val="12"/>
                <w:szCs w:val="12"/>
                <w:u w:val="single"/>
                <w:lang w:eastAsia="en-GB"/>
              </w:rPr>
            </w:pPr>
            <w:hyperlink r:id="rId1397"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7DCBE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A94DB45"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TEI18, SMARTER</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BACAB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A45BBB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0403D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w:t>
            </w:r>
          </w:p>
        </w:tc>
      </w:tr>
      <w:tr w:rsidR="007018C3" w:rsidRPr="00FB08AF" w14:paraId="5D1F587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0C00129" w14:textId="5EFFA6E5" w:rsidR="007018C3" w:rsidRPr="007018C3" w:rsidRDefault="007018C3" w:rsidP="007018C3">
            <w:pPr>
              <w:rPr>
                <w:rFonts w:ascii="Arial" w:eastAsia="Times New Roman" w:hAnsi="Arial" w:cs="Arial"/>
                <w:b/>
                <w:bCs/>
                <w:color w:val="0000FF"/>
                <w:sz w:val="12"/>
                <w:szCs w:val="12"/>
                <w:u w:val="single"/>
                <w:lang w:eastAsia="en-GB"/>
              </w:rPr>
            </w:pPr>
            <w:hyperlink r:id="rId1398" w:history="1">
              <w:r w:rsidRPr="007018C3">
                <w:rPr>
                  <w:rFonts w:ascii="Arial" w:eastAsia="Times New Roman" w:hAnsi="Arial" w:cs="Arial"/>
                  <w:b/>
                  <w:bCs/>
                  <w:color w:val="0000FF"/>
                  <w:sz w:val="12"/>
                  <w:szCs w:val="12"/>
                  <w:u w:val="single"/>
                  <w:lang w:eastAsia="en-GB"/>
                </w:rPr>
                <w:t>S1-233219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0F933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mini-WID on Network Selection SNPN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34212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8BA89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1950DD84" w14:textId="6FB1C2F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9E4E16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CA85109" w14:textId="2CF915A1" w:rsidR="007018C3" w:rsidRPr="007018C3" w:rsidRDefault="007018C3" w:rsidP="007018C3">
            <w:pPr>
              <w:rPr>
                <w:rFonts w:ascii="Arial" w:eastAsia="Times New Roman" w:hAnsi="Arial" w:cs="Arial"/>
                <w:b/>
                <w:bCs/>
                <w:color w:val="0000FF"/>
                <w:sz w:val="12"/>
                <w:szCs w:val="12"/>
                <w:u w:val="single"/>
                <w:lang w:eastAsia="en-GB"/>
              </w:rPr>
            </w:pPr>
            <w:hyperlink r:id="rId139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039A29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E1EFF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63F955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05072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95056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A1318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ED0B1FD"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690B86D" w14:textId="4EAEF120" w:rsidR="007018C3" w:rsidRPr="007018C3" w:rsidRDefault="007018C3" w:rsidP="007018C3">
            <w:pPr>
              <w:rPr>
                <w:rFonts w:ascii="Arial" w:eastAsia="Times New Roman" w:hAnsi="Arial" w:cs="Arial"/>
                <w:b/>
                <w:bCs/>
                <w:color w:val="0000FF"/>
                <w:sz w:val="12"/>
                <w:szCs w:val="12"/>
                <w:u w:val="single"/>
                <w:lang w:eastAsia="en-GB"/>
              </w:rPr>
            </w:pPr>
            <w:hyperlink r:id="rId1400" w:history="1">
              <w:r w:rsidRPr="007018C3">
                <w:rPr>
                  <w:rFonts w:ascii="Arial" w:eastAsia="Times New Roman" w:hAnsi="Arial" w:cs="Arial"/>
                  <w:b/>
                  <w:bCs/>
                  <w:color w:val="0000FF"/>
                  <w:sz w:val="12"/>
                  <w:szCs w:val="12"/>
                  <w:u w:val="single"/>
                  <w:lang w:eastAsia="en-GB"/>
                </w:rPr>
                <w:t>S1-233220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8FFEB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SNPN network Selection to TS 22.261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CEB963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4EFB9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765511F" w14:textId="119297E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8DA6FA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EFA4D10" w14:textId="4DF48967" w:rsidR="007018C3" w:rsidRPr="007018C3" w:rsidRDefault="007018C3" w:rsidP="007018C3">
            <w:pPr>
              <w:rPr>
                <w:rFonts w:ascii="Arial" w:eastAsia="Times New Roman" w:hAnsi="Arial" w:cs="Arial"/>
                <w:b/>
                <w:bCs/>
                <w:color w:val="0000FF"/>
                <w:sz w:val="12"/>
                <w:szCs w:val="12"/>
                <w:u w:val="single"/>
                <w:lang w:eastAsia="en-GB"/>
              </w:rPr>
            </w:pPr>
            <w:hyperlink r:id="rId140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36B07CD" w14:textId="1AF35BB0" w:rsidR="007018C3" w:rsidRPr="007018C3" w:rsidRDefault="007018C3" w:rsidP="007018C3">
            <w:pPr>
              <w:rPr>
                <w:rFonts w:ascii="Arial" w:eastAsia="Times New Roman" w:hAnsi="Arial" w:cs="Arial"/>
                <w:b/>
                <w:bCs/>
                <w:color w:val="0000FF"/>
                <w:sz w:val="12"/>
                <w:szCs w:val="12"/>
                <w:u w:val="single"/>
                <w:lang w:eastAsia="en-GB"/>
              </w:rPr>
            </w:pPr>
            <w:hyperlink r:id="rId1402"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C1704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A1AA249" w14:textId="7F2839BE" w:rsidR="007018C3" w:rsidRPr="007018C3" w:rsidRDefault="007018C3" w:rsidP="007018C3">
            <w:pPr>
              <w:rPr>
                <w:rFonts w:ascii="Arial" w:eastAsia="Times New Roman" w:hAnsi="Arial" w:cs="Arial"/>
                <w:b/>
                <w:bCs/>
                <w:color w:val="0000FF"/>
                <w:sz w:val="12"/>
                <w:szCs w:val="12"/>
                <w:u w:val="single"/>
                <w:lang w:eastAsia="en-GB"/>
              </w:rPr>
            </w:pPr>
            <w:hyperlink r:id="rId1403"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AD08A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D643B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949A4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30D6559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748DD0C" w14:textId="30DD37C9" w:rsidR="007018C3" w:rsidRPr="007018C3" w:rsidRDefault="007018C3" w:rsidP="007018C3">
            <w:pPr>
              <w:rPr>
                <w:rFonts w:ascii="Arial" w:eastAsia="Times New Roman" w:hAnsi="Arial" w:cs="Arial"/>
                <w:b/>
                <w:bCs/>
                <w:color w:val="0000FF"/>
                <w:sz w:val="12"/>
                <w:szCs w:val="12"/>
                <w:u w:val="single"/>
                <w:lang w:eastAsia="en-GB"/>
              </w:rPr>
            </w:pPr>
            <w:hyperlink r:id="rId1404" w:history="1">
              <w:r w:rsidRPr="007018C3">
                <w:rPr>
                  <w:rFonts w:ascii="Arial" w:eastAsia="Times New Roman" w:hAnsi="Arial" w:cs="Arial"/>
                  <w:b/>
                  <w:bCs/>
                  <w:color w:val="0000FF"/>
                  <w:sz w:val="12"/>
                  <w:szCs w:val="12"/>
                  <w:u w:val="single"/>
                  <w:lang w:eastAsia="en-GB"/>
                </w:rPr>
                <w:t>S1-233221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15500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SNPN Network Selection to TS 22.011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5070B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A4063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EFED8CF" w14:textId="3FD9C4F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332E10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1F09435" w14:textId="0EEE5E40" w:rsidR="007018C3" w:rsidRPr="007018C3" w:rsidRDefault="007018C3" w:rsidP="007018C3">
            <w:pPr>
              <w:rPr>
                <w:rFonts w:ascii="Arial" w:eastAsia="Times New Roman" w:hAnsi="Arial" w:cs="Arial"/>
                <w:b/>
                <w:bCs/>
                <w:color w:val="0000FF"/>
                <w:sz w:val="12"/>
                <w:szCs w:val="12"/>
                <w:u w:val="single"/>
                <w:lang w:eastAsia="en-GB"/>
              </w:rPr>
            </w:pPr>
            <w:hyperlink r:id="rId140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5726FA0" w14:textId="17444753" w:rsidR="007018C3" w:rsidRPr="007018C3" w:rsidRDefault="007018C3" w:rsidP="007018C3">
            <w:pPr>
              <w:rPr>
                <w:rFonts w:ascii="Arial" w:eastAsia="Times New Roman" w:hAnsi="Arial" w:cs="Arial"/>
                <w:b/>
                <w:bCs/>
                <w:color w:val="0000FF"/>
                <w:sz w:val="12"/>
                <w:szCs w:val="12"/>
                <w:u w:val="single"/>
                <w:lang w:eastAsia="en-GB"/>
              </w:rPr>
            </w:pPr>
            <w:hyperlink r:id="rId1406" w:history="1">
              <w:r w:rsidRPr="007018C3">
                <w:rPr>
                  <w:rFonts w:ascii="Arial" w:eastAsia="Times New Roman" w:hAnsi="Arial" w:cs="Arial"/>
                  <w:b/>
                  <w:bCs/>
                  <w:color w:val="0000FF"/>
                  <w:sz w:val="12"/>
                  <w:szCs w:val="12"/>
                  <w:u w:val="single"/>
                  <w:lang w:eastAsia="en-GB"/>
                </w:rPr>
                <w:t>22.011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23113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FCDFBA1" w14:textId="54B605B4" w:rsidR="007018C3" w:rsidRPr="007018C3" w:rsidRDefault="007018C3" w:rsidP="007018C3">
            <w:pPr>
              <w:rPr>
                <w:rFonts w:ascii="Arial" w:eastAsia="Times New Roman" w:hAnsi="Arial" w:cs="Arial"/>
                <w:b/>
                <w:bCs/>
                <w:color w:val="0000FF"/>
                <w:sz w:val="12"/>
                <w:szCs w:val="12"/>
                <w:u w:val="single"/>
                <w:lang w:eastAsia="en-GB"/>
              </w:rPr>
            </w:pPr>
            <w:hyperlink r:id="rId1407"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C3B4E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0358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A34FD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DEF2A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6E9D923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99F0B07" w14:textId="012CA09A" w:rsidR="007018C3" w:rsidRPr="007018C3" w:rsidRDefault="007018C3" w:rsidP="007018C3">
            <w:pPr>
              <w:rPr>
                <w:rFonts w:ascii="Arial" w:eastAsia="Times New Roman" w:hAnsi="Arial" w:cs="Arial"/>
                <w:b/>
                <w:bCs/>
                <w:color w:val="0000FF"/>
                <w:sz w:val="12"/>
                <w:szCs w:val="12"/>
                <w:u w:val="single"/>
                <w:lang w:eastAsia="en-GB"/>
              </w:rPr>
            </w:pPr>
            <w:hyperlink r:id="rId1408" w:history="1">
              <w:r w:rsidRPr="007018C3">
                <w:rPr>
                  <w:rFonts w:ascii="Arial" w:eastAsia="Times New Roman" w:hAnsi="Arial" w:cs="Arial"/>
                  <w:b/>
                  <w:bCs/>
                  <w:color w:val="0000FF"/>
                  <w:sz w:val="12"/>
                  <w:szCs w:val="12"/>
                  <w:u w:val="single"/>
                  <w:lang w:eastAsia="en-GB"/>
                </w:rPr>
                <w:t>S1-233222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576DE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and Gap analysis of Merging of Railway Emergency alerts use case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4ADD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F2B30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6D51AC78" w14:textId="206722D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C0521F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BF3E5ED" w14:textId="042C1348" w:rsidR="007018C3" w:rsidRPr="007018C3" w:rsidRDefault="007018C3" w:rsidP="007018C3">
            <w:pPr>
              <w:rPr>
                <w:rFonts w:ascii="Arial" w:eastAsia="Times New Roman" w:hAnsi="Arial" w:cs="Arial"/>
                <w:b/>
                <w:bCs/>
                <w:color w:val="0000FF"/>
                <w:sz w:val="12"/>
                <w:szCs w:val="12"/>
                <w:u w:val="single"/>
                <w:lang w:eastAsia="en-GB"/>
              </w:rPr>
            </w:pPr>
            <w:hyperlink r:id="rId140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6C8AB1D" w14:textId="6F3A814C" w:rsidR="007018C3" w:rsidRPr="007018C3" w:rsidRDefault="007018C3" w:rsidP="007018C3">
            <w:pPr>
              <w:rPr>
                <w:rFonts w:ascii="Arial" w:eastAsia="Times New Roman" w:hAnsi="Arial" w:cs="Arial"/>
                <w:b/>
                <w:bCs/>
                <w:color w:val="0000FF"/>
                <w:sz w:val="12"/>
                <w:szCs w:val="12"/>
                <w:u w:val="single"/>
                <w:lang w:eastAsia="en-GB"/>
              </w:rPr>
            </w:pPr>
            <w:hyperlink r:id="rId1410" w:history="1">
              <w:r w:rsidRPr="007018C3">
                <w:rPr>
                  <w:rFonts w:ascii="Arial" w:eastAsia="Times New Roman" w:hAnsi="Arial" w:cs="Arial"/>
                  <w:b/>
                  <w:bCs/>
                  <w:color w:val="0000FF"/>
                  <w:sz w:val="12"/>
                  <w:szCs w:val="12"/>
                  <w:u w:val="single"/>
                  <w:lang w:eastAsia="en-GB"/>
                </w:rPr>
                <w:t>22.989</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B592E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7525E13" w14:textId="562FB57C" w:rsidR="007018C3" w:rsidRPr="007018C3" w:rsidRDefault="007018C3" w:rsidP="007018C3">
            <w:pPr>
              <w:rPr>
                <w:rFonts w:ascii="Arial" w:eastAsia="Times New Roman" w:hAnsi="Arial" w:cs="Arial"/>
                <w:b/>
                <w:bCs/>
                <w:color w:val="0000FF"/>
                <w:sz w:val="12"/>
                <w:szCs w:val="12"/>
                <w:u w:val="single"/>
                <w:lang w:eastAsia="en-GB"/>
              </w:rPr>
            </w:pPr>
            <w:hyperlink r:id="rId1411" w:history="1">
              <w:r w:rsidRPr="007018C3">
                <w:rPr>
                  <w:rFonts w:ascii="Arial" w:eastAsia="Times New Roman" w:hAnsi="Arial" w:cs="Arial"/>
                  <w:b/>
                  <w:bCs/>
                  <w:color w:val="0000FF"/>
                  <w:sz w:val="12"/>
                  <w:szCs w:val="12"/>
                  <w:u w:val="single"/>
                  <w:lang w:eastAsia="en-GB"/>
                </w:rPr>
                <w:t>FS_FRMCS_Ph5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DEFBC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0030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11C33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1F3A5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41FA3928"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DFEC429" w14:textId="0E714FBC" w:rsidR="007018C3" w:rsidRPr="007018C3" w:rsidRDefault="007018C3" w:rsidP="007018C3">
            <w:pPr>
              <w:rPr>
                <w:rFonts w:ascii="Arial" w:eastAsia="Times New Roman" w:hAnsi="Arial" w:cs="Arial"/>
                <w:b/>
                <w:bCs/>
                <w:color w:val="0000FF"/>
                <w:sz w:val="12"/>
                <w:szCs w:val="12"/>
                <w:u w:val="single"/>
                <w:lang w:eastAsia="en-GB"/>
              </w:rPr>
            </w:pPr>
            <w:hyperlink r:id="rId1412" w:history="1">
              <w:r w:rsidRPr="007018C3">
                <w:rPr>
                  <w:rFonts w:ascii="Arial" w:eastAsia="Times New Roman" w:hAnsi="Arial" w:cs="Arial"/>
                  <w:b/>
                  <w:bCs/>
                  <w:color w:val="0000FF"/>
                  <w:sz w:val="12"/>
                  <w:szCs w:val="12"/>
                  <w:u w:val="single"/>
                  <w:lang w:eastAsia="en-GB"/>
                </w:rPr>
                <w:t>S1-233223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1B828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Requirements on direct device connection for Critical Communications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0FDF9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 FirstNet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A51C1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6A933F96" w14:textId="2FB0281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16EA2BD" w14:textId="7C19688F" w:rsidR="007018C3" w:rsidRPr="007018C3" w:rsidRDefault="007018C3" w:rsidP="007018C3">
            <w:pPr>
              <w:rPr>
                <w:rFonts w:ascii="Arial" w:eastAsia="Times New Roman" w:hAnsi="Arial" w:cs="Arial"/>
                <w:b/>
                <w:bCs/>
                <w:color w:val="0000FF"/>
                <w:sz w:val="12"/>
                <w:szCs w:val="12"/>
                <w:u w:val="single"/>
                <w:lang w:eastAsia="en-GB"/>
              </w:rPr>
            </w:pPr>
            <w:hyperlink r:id="rId1413" w:history="1">
              <w:r w:rsidRPr="007018C3">
                <w:rPr>
                  <w:rFonts w:ascii="Arial" w:eastAsia="Times New Roman" w:hAnsi="Arial" w:cs="Arial"/>
                  <w:b/>
                  <w:bCs/>
                  <w:color w:val="0000FF"/>
                  <w:sz w:val="12"/>
                  <w:szCs w:val="12"/>
                  <w:u w:val="single"/>
                  <w:lang w:eastAsia="en-GB"/>
                </w:rPr>
                <w:t>S1-233359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C65F797" w14:textId="5DD3FA34" w:rsidR="007018C3" w:rsidRPr="007018C3" w:rsidRDefault="007018C3" w:rsidP="007018C3">
            <w:pPr>
              <w:rPr>
                <w:rFonts w:ascii="Arial" w:eastAsia="Times New Roman" w:hAnsi="Arial" w:cs="Arial"/>
                <w:b/>
                <w:bCs/>
                <w:color w:val="0000FF"/>
                <w:sz w:val="12"/>
                <w:szCs w:val="12"/>
                <w:u w:val="single"/>
                <w:lang w:eastAsia="en-GB"/>
              </w:rPr>
            </w:pPr>
            <w:hyperlink r:id="rId141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ED827E8" w14:textId="3785419E" w:rsidR="007018C3" w:rsidRPr="007018C3" w:rsidRDefault="007018C3" w:rsidP="007018C3">
            <w:pPr>
              <w:rPr>
                <w:rFonts w:ascii="Arial" w:eastAsia="Times New Roman" w:hAnsi="Arial" w:cs="Arial"/>
                <w:b/>
                <w:bCs/>
                <w:color w:val="0000FF"/>
                <w:sz w:val="12"/>
                <w:szCs w:val="12"/>
                <w:u w:val="single"/>
                <w:lang w:eastAsia="en-GB"/>
              </w:rPr>
            </w:pPr>
            <w:hyperlink r:id="rId1415"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57FD7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46D03C0" w14:textId="59E296C3" w:rsidR="007018C3" w:rsidRPr="007018C3" w:rsidRDefault="007018C3" w:rsidP="007018C3">
            <w:pPr>
              <w:rPr>
                <w:rFonts w:ascii="Arial" w:eastAsia="Times New Roman" w:hAnsi="Arial" w:cs="Arial"/>
                <w:b/>
                <w:bCs/>
                <w:color w:val="0000FF"/>
                <w:sz w:val="12"/>
                <w:szCs w:val="12"/>
                <w:u w:val="single"/>
                <w:lang w:eastAsia="en-GB"/>
              </w:rPr>
            </w:pPr>
            <w:hyperlink r:id="rId1416"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535B2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0760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817F7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A704C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6F66724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76F8E92" w14:textId="01F44485" w:rsidR="007018C3" w:rsidRPr="007018C3" w:rsidRDefault="007018C3" w:rsidP="007018C3">
            <w:pPr>
              <w:rPr>
                <w:rFonts w:ascii="Arial" w:eastAsia="Times New Roman" w:hAnsi="Arial" w:cs="Arial"/>
                <w:b/>
                <w:bCs/>
                <w:color w:val="0000FF"/>
                <w:sz w:val="12"/>
                <w:szCs w:val="12"/>
                <w:u w:val="single"/>
                <w:lang w:eastAsia="en-GB"/>
              </w:rPr>
            </w:pPr>
            <w:hyperlink r:id="rId1417" w:history="1">
              <w:r w:rsidRPr="007018C3">
                <w:rPr>
                  <w:rFonts w:ascii="Arial" w:eastAsia="Times New Roman" w:hAnsi="Arial" w:cs="Arial"/>
                  <w:b/>
                  <w:bCs/>
                  <w:color w:val="0000FF"/>
                  <w:sz w:val="12"/>
                  <w:szCs w:val="12"/>
                  <w:u w:val="single"/>
                  <w:lang w:eastAsia="en-GB"/>
                </w:rPr>
                <w:t>S1-233224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DBD45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Supplemental NW extension_Overview</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1114D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FDF39B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5BA6761" w14:textId="13FDA9C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769C87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03C092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A37A5B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3DD05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1312C1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674B2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5F5F9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88393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8E0339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83AC910" w14:textId="67D52AD5" w:rsidR="007018C3" w:rsidRPr="007018C3" w:rsidRDefault="007018C3" w:rsidP="007018C3">
            <w:pPr>
              <w:rPr>
                <w:rFonts w:ascii="Arial" w:eastAsia="Times New Roman" w:hAnsi="Arial" w:cs="Arial"/>
                <w:b/>
                <w:bCs/>
                <w:color w:val="0000FF"/>
                <w:sz w:val="12"/>
                <w:szCs w:val="12"/>
                <w:u w:val="single"/>
                <w:lang w:eastAsia="en-GB"/>
              </w:rPr>
            </w:pPr>
            <w:hyperlink r:id="rId1418" w:history="1">
              <w:r w:rsidRPr="007018C3">
                <w:rPr>
                  <w:rFonts w:ascii="Arial" w:eastAsia="Times New Roman" w:hAnsi="Arial" w:cs="Arial"/>
                  <w:b/>
                  <w:bCs/>
                  <w:color w:val="0000FF"/>
                  <w:sz w:val="12"/>
                  <w:szCs w:val="12"/>
                  <w:u w:val="single"/>
                  <w:lang w:eastAsia="en-GB"/>
                </w:rPr>
                <w:t>S1-233225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24038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Small editorial fixes to 22.865</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4BF21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376E8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7.6.1</w:t>
            </w:r>
          </w:p>
        </w:tc>
        <w:tc>
          <w:tcPr>
            <w:tcW w:w="940" w:type="dxa"/>
            <w:tcBorders>
              <w:top w:val="nil"/>
              <w:left w:val="nil"/>
              <w:bottom w:val="single" w:sz="4" w:space="0" w:color="A6A6A6"/>
              <w:right w:val="nil"/>
            </w:tcBorders>
            <w:tcMar>
              <w:left w:w="28" w:type="dxa"/>
              <w:right w:w="28" w:type="dxa"/>
            </w:tcMar>
          </w:tcPr>
          <w:p w14:paraId="1AB2DBFC" w14:textId="056636F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3C19386" w14:textId="6123E565" w:rsidR="007018C3" w:rsidRPr="007018C3" w:rsidRDefault="007018C3" w:rsidP="007018C3">
            <w:pPr>
              <w:rPr>
                <w:rFonts w:ascii="Arial" w:eastAsia="Times New Roman" w:hAnsi="Arial" w:cs="Arial"/>
                <w:b/>
                <w:bCs/>
                <w:color w:val="0000FF"/>
                <w:sz w:val="12"/>
                <w:szCs w:val="12"/>
                <w:u w:val="single"/>
                <w:lang w:eastAsia="en-GB"/>
              </w:rPr>
            </w:pPr>
            <w:hyperlink r:id="rId1419" w:history="1">
              <w:r w:rsidRPr="007018C3">
                <w:rPr>
                  <w:rFonts w:ascii="Arial" w:eastAsia="Times New Roman" w:hAnsi="Arial" w:cs="Arial"/>
                  <w:b/>
                  <w:bCs/>
                  <w:color w:val="0000FF"/>
                  <w:sz w:val="12"/>
                  <w:szCs w:val="12"/>
                  <w:u w:val="single"/>
                  <w:lang w:eastAsia="en-GB"/>
                </w:rPr>
                <w:t>S1-233472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4454AF5" w14:textId="3EA56D0A" w:rsidR="007018C3" w:rsidRPr="007018C3" w:rsidRDefault="007018C3" w:rsidP="007018C3">
            <w:pPr>
              <w:rPr>
                <w:rFonts w:ascii="Arial" w:eastAsia="Times New Roman" w:hAnsi="Arial" w:cs="Arial"/>
                <w:b/>
                <w:bCs/>
                <w:color w:val="0000FF"/>
                <w:sz w:val="12"/>
                <w:szCs w:val="12"/>
                <w:u w:val="single"/>
                <w:lang w:eastAsia="en-GB"/>
              </w:rPr>
            </w:pPr>
            <w:hyperlink r:id="rId142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159533A" w14:textId="36178FEC" w:rsidR="007018C3" w:rsidRPr="007018C3" w:rsidRDefault="007018C3" w:rsidP="007018C3">
            <w:pPr>
              <w:rPr>
                <w:rFonts w:ascii="Arial" w:eastAsia="Times New Roman" w:hAnsi="Arial" w:cs="Arial"/>
                <w:b/>
                <w:bCs/>
                <w:color w:val="0000FF"/>
                <w:sz w:val="12"/>
                <w:szCs w:val="12"/>
                <w:u w:val="single"/>
                <w:lang w:eastAsia="en-GB"/>
              </w:rPr>
            </w:pPr>
            <w:hyperlink r:id="rId1421" w:history="1">
              <w:r w:rsidRPr="007018C3">
                <w:rPr>
                  <w:rFonts w:ascii="Arial" w:eastAsia="Times New Roman" w:hAnsi="Arial" w:cs="Arial"/>
                  <w:b/>
                  <w:bCs/>
                  <w:color w:val="0000FF"/>
                  <w:sz w:val="12"/>
                  <w:szCs w:val="12"/>
                  <w:u w:val="single"/>
                  <w:lang w:eastAsia="en-GB"/>
                </w:rPr>
                <w:t>22.865</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ADA90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DEEA29C" w14:textId="2F98B575" w:rsidR="007018C3" w:rsidRPr="007018C3" w:rsidRDefault="007018C3" w:rsidP="007018C3">
            <w:pPr>
              <w:rPr>
                <w:rFonts w:ascii="Arial" w:eastAsia="Times New Roman" w:hAnsi="Arial" w:cs="Arial"/>
                <w:b/>
                <w:bCs/>
                <w:color w:val="0000FF"/>
                <w:sz w:val="12"/>
                <w:szCs w:val="12"/>
                <w:u w:val="single"/>
                <w:lang w:eastAsia="en-GB"/>
              </w:rPr>
            </w:pPr>
            <w:hyperlink r:id="rId1422" w:history="1">
              <w:r w:rsidRPr="007018C3">
                <w:rPr>
                  <w:rFonts w:ascii="Arial" w:eastAsia="Times New Roman" w:hAnsi="Arial" w:cs="Arial"/>
                  <w:b/>
                  <w:bCs/>
                  <w:color w:val="0000FF"/>
                  <w:sz w:val="12"/>
                  <w:szCs w:val="12"/>
                  <w:u w:val="single"/>
                  <w:lang w:eastAsia="en-GB"/>
                </w:rPr>
                <w:t>FS_5GSAT_Ph3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6E104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16CF3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BBF9C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w:t>
            </w:r>
          </w:p>
        </w:tc>
      </w:tr>
      <w:tr w:rsidR="007018C3" w:rsidRPr="00FB08AF" w14:paraId="59D7AEB8"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C276FBC" w14:textId="1EA6FF1C" w:rsidR="007018C3" w:rsidRPr="007018C3" w:rsidRDefault="007018C3" w:rsidP="007018C3">
            <w:pPr>
              <w:rPr>
                <w:rFonts w:ascii="Arial" w:eastAsia="Times New Roman" w:hAnsi="Arial" w:cs="Arial"/>
                <w:b/>
                <w:bCs/>
                <w:color w:val="0000FF"/>
                <w:sz w:val="12"/>
                <w:szCs w:val="12"/>
                <w:u w:val="single"/>
                <w:lang w:eastAsia="en-GB"/>
              </w:rPr>
            </w:pPr>
            <w:hyperlink r:id="rId1423" w:history="1">
              <w:r w:rsidRPr="007018C3">
                <w:rPr>
                  <w:rFonts w:ascii="Arial" w:eastAsia="Times New Roman" w:hAnsi="Arial" w:cs="Arial"/>
                  <w:b/>
                  <w:bCs/>
                  <w:color w:val="0000FF"/>
                  <w:sz w:val="12"/>
                  <w:szCs w:val="12"/>
                  <w:u w:val="single"/>
                  <w:lang w:eastAsia="en-GB"/>
                </w:rPr>
                <w:t>S1-233226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FF657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TR cover sheet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87E88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other</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94C09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48A16950" w14:textId="3D568F9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TS or TR cover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E7B210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4AFA5BF" w14:textId="10B9022F" w:rsidR="007018C3" w:rsidRPr="007018C3" w:rsidRDefault="007018C3" w:rsidP="007018C3">
            <w:pPr>
              <w:rPr>
                <w:rFonts w:ascii="Arial" w:eastAsia="Times New Roman" w:hAnsi="Arial" w:cs="Arial"/>
                <w:b/>
                <w:bCs/>
                <w:color w:val="0000FF"/>
                <w:sz w:val="12"/>
                <w:szCs w:val="12"/>
                <w:u w:val="single"/>
                <w:lang w:eastAsia="en-GB"/>
              </w:rPr>
            </w:pPr>
            <w:hyperlink r:id="rId142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17668CD" w14:textId="16863C27" w:rsidR="007018C3" w:rsidRPr="007018C3" w:rsidRDefault="007018C3" w:rsidP="007018C3">
            <w:pPr>
              <w:rPr>
                <w:rFonts w:ascii="Arial" w:eastAsia="Times New Roman" w:hAnsi="Arial" w:cs="Arial"/>
                <w:b/>
                <w:bCs/>
                <w:color w:val="0000FF"/>
                <w:sz w:val="12"/>
                <w:szCs w:val="12"/>
                <w:u w:val="single"/>
                <w:lang w:eastAsia="en-GB"/>
              </w:rPr>
            </w:pPr>
            <w:hyperlink r:id="rId1425"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69F67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C46EA7D" w14:textId="43797578" w:rsidR="007018C3" w:rsidRPr="007018C3" w:rsidRDefault="007018C3" w:rsidP="007018C3">
            <w:pPr>
              <w:rPr>
                <w:rFonts w:ascii="Arial" w:eastAsia="Times New Roman" w:hAnsi="Arial" w:cs="Arial"/>
                <w:b/>
                <w:bCs/>
                <w:color w:val="0000FF"/>
                <w:sz w:val="12"/>
                <w:szCs w:val="12"/>
                <w:u w:val="single"/>
                <w:lang w:eastAsia="en-GB"/>
              </w:rPr>
            </w:pPr>
            <w:hyperlink r:id="rId1426"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79EAA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D0E62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BD6CD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2416A90"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2569C50" w14:textId="7AA3E6DF" w:rsidR="007018C3" w:rsidRPr="007018C3" w:rsidRDefault="007018C3" w:rsidP="007018C3">
            <w:pPr>
              <w:rPr>
                <w:rFonts w:ascii="Arial" w:eastAsia="Times New Roman" w:hAnsi="Arial" w:cs="Arial"/>
                <w:b/>
                <w:bCs/>
                <w:color w:val="0000FF"/>
                <w:sz w:val="12"/>
                <w:szCs w:val="12"/>
                <w:u w:val="single"/>
                <w:lang w:eastAsia="en-GB"/>
              </w:rPr>
            </w:pPr>
            <w:hyperlink r:id="rId1427" w:history="1">
              <w:r w:rsidRPr="007018C3">
                <w:rPr>
                  <w:rFonts w:ascii="Arial" w:eastAsia="Times New Roman" w:hAnsi="Arial" w:cs="Arial"/>
                  <w:b/>
                  <w:bCs/>
                  <w:color w:val="0000FF"/>
                  <w:sz w:val="12"/>
                  <w:szCs w:val="12"/>
                  <w:u w:val="single"/>
                  <w:lang w:eastAsia="en-GB"/>
                </w:rPr>
                <w:t>S1-233227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FB790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Correction of requirement in subclause 6.3 (Multiple access technologies)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02552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Peraton Labs, CISA ECD, AT&amp;T, Verizon, T-Mobile US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2DD7F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5</w:t>
            </w:r>
          </w:p>
        </w:tc>
        <w:tc>
          <w:tcPr>
            <w:tcW w:w="940" w:type="dxa"/>
            <w:tcBorders>
              <w:top w:val="nil"/>
              <w:left w:val="nil"/>
              <w:bottom w:val="single" w:sz="4" w:space="0" w:color="A6A6A6"/>
              <w:right w:val="nil"/>
            </w:tcBorders>
            <w:tcMar>
              <w:left w:w="28" w:type="dxa"/>
              <w:right w:w="28" w:type="dxa"/>
            </w:tcMar>
          </w:tcPr>
          <w:p w14:paraId="60F32C0D" w14:textId="3CD098F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F06DDF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57E6534" w14:textId="42E19548" w:rsidR="007018C3" w:rsidRPr="007018C3" w:rsidRDefault="007018C3" w:rsidP="007018C3">
            <w:pPr>
              <w:rPr>
                <w:rFonts w:ascii="Arial" w:eastAsia="Times New Roman" w:hAnsi="Arial" w:cs="Arial"/>
                <w:b/>
                <w:bCs/>
                <w:color w:val="0000FF"/>
                <w:sz w:val="12"/>
                <w:szCs w:val="12"/>
                <w:u w:val="single"/>
                <w:lang w:eastAsia="en-GB"/>
              </w:rPr>
            </w:pPr>
            <w:hyperlink r:id="rId142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CFD3894" w14:textId="2DA7417C" w:rsidR="007018C3" w:rsidRPr="007018C3" w:rsidRDefault="007018C3" w:rsidP="007018C3">
            <w:pPr>
              <w:rPr>
                <w:rFonts w:ascii="Arial" w:eastAsia="Times New Roman" w:hAnsi="Arial" w:cs="Arial"/>
                <w:b/>
                <w:bCs/>
                <w:color w:val="0000FF"/>
                <w:sz w:val="12"/>
                <w:szCs w:val="12"/>
                <w:u w:val="single"/>
                <w:lang w:eastAsia="en-GB"/>
              </w:rPr>
            </w:pPr>
            <w:hyperlink r:id="rId1429"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9708A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D8E044F" w14:textId="6E20C478" w:rsidR="007018C3" w:rsidRPr="007018C3" w:rsidRDefault="007018C3" w:rsidP="007018C3">
            <w:pPr>
              <w:rPr>
                <w:rFonts w:ascii="Arial" w:eastAsia="Times New Roman" w:hAnsi="Arial" w:cs="Arial"/>
                <w:b/>
                <w:bCs/>
                <w:color w:val="0000FF"/>
                <w:sz w:val="12"/>
                <w:szCs w:val="12"/>
                <w:u w:val="single"/>
                <w:lang w:eastAsia="en-GB"/>
              </w:rPr>
            </w:pPr>
            <w:hyperlink r:id="rId1430" w:history="1">
              <w:r w:rsidRPr="007018C3">
                <w:rPr>
                  <w:rFonts w:ascii="Arial" w:eastAsia="Times New Roman" w:hAnsi="Arial" w:cs="Arial"/>
                  <w:b/>
                  <w:bCs/>
                  <w:color w:val="0000FF"/>
                  <w:sz w:val="12"/>
                  <w:szCs w:val="12"/>
                  <w:u w:val="single"/>
                  <w:lang w:eastAsia="en-GB"/>
                </w:rPr>
                <w:t>TEI16</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C4801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0754</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164B0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EDC4C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w:t>
            </w:r>
          </w:p>
        </w:tc>
      </w:tr>
      <w:tr w:rsidR="007018C3" w:rsidRPr="00FB08AF" w14:paraId="0310AF6B"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2A207D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S1-233228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D1330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44A9B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D4D64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F24A194" w14:textId="2988D2C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960838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6A35CD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42E5D4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1BE5D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F05260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3908D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B96C8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28E6E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35224B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2265BB6"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S1-233229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49925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246E5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4E77A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5D0FECF" w14:textId="010C26F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3042B3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1FAB01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941B39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893E7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D28AB7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C4656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181E7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FA7F4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02A3C7B"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156666E" w14:textId="6F1D24E5" w:rsidR="007018C3" w:rsidRPr="007018C3" w:rsidRDefault="007018C3" w:rsidP="007018C3">
            <w:pPr>
              <w:rPr>
                <w:rFonts w:ascii="Arial" w:eastAsia="Times New Roman" w:hAnsi="Arial" w:cs="Arial"/>
                <w:b/>
                <w:bCs/>
                <w:color w:val="0000FF"/>
                <w:sz w:val="12"/>
                <w:szCs w:val="12"/>
                <w:u w:val="single"/>
                <w:lang w:eastAsia="en-GB"/>
              </w:rPr>
            </w:pPr>
            <w:hyperlink r:id="rId1431" w:history="1">
              <w:r w:rsidRPr="007018C3">
                <w:rPr>
                  <w:rFonts w:ascii="Arial" w:eastAsia="Times New Roman" w:hAnsi="Arial" w:cs="Arial"/>
                  <w:b/>
                  <w:bCs/>
                  <w:color w:val="0000FF"/>
                  <w:sz w:val="12"/>
                  <w:szCs w:val="12"/>
                  <w:u w:val="single"/>
                  <w:lang w:eastAsia="en-GB"/>
                </w:rPr>
                <w:t>S1-233230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AA452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Using 5G sidelink in industrial factory applications - use cases and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CFA9F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2023_09_09_5G-ACIA_LS_3GPP_5G_Sidelink</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5B84B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4D6150D5" w14:textId="4A3EB9E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B10F65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4C6AD6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4F683A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024C1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D1D822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01739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60AD4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883DB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5239CE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F5F17D1" w14:textId="1B694C3D" w:rsidR="007018C3" w:rsidRPr="007018C3" w:rsidRDefault="007018C3" w:rsidP="007018C3">
            <w:pPr>
              <w:rPr>
                <w:rFonts w:ascii="Arial" w:eastAsia="Times New Roman" w:hAnsi="Arial" w:cs="Arial"/>
                <w:b/>
                <w:bCs/>
                <w:color w:val="0000FF"/>
                <w:sz w:val="12"/>
                <w:szCs w:val="12"/>
                <w:u w:val="single"/>
                <w:lang w:eastAsia="en-GB"/>
              </w:rPr>
            </w:pPr>
            <w:hyperlink r:id="rId1432" w:history="1">
              <w:r w:rsidRPr="007018C3">
                <w:rPr>
                  <w:rFonts w:ascii="Arial" w:eastAsia="Times New Roman" w:hAnsi="Arial" w:cs="Arial"/>
                  <w:b/>
                  <w:bCs/>
                  <w:color w:val="0000FF"/>
                  <w:sz w:val="12"/>
                  <w:szCs w:val="12"/>
                  <w:u w:val="single"/>
                  <w:lang w:eastAsia="en-GB"/>
                </w:rPr>
                <w:t>S1-233231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E21A4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to S3-234350 on potential solution for Roaming Hubs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BB6CB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GSMA 5GMRR Doc 44_11</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EA6DAF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1CED4A23" w14:textId="636F92C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AFDC71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4CC58F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E7D9C7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3E8B6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1A7B5B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9F226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9C8A9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22B95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9531E18"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247A7A2" w14:textId="290E8BA3" w:rsidR="007018C3" w:rsidRPr="007018C3" w:rsidRDefault="007018C3" w:rsidP="007018C3">
            <w:pPr>
              <w:rPr>
                <w:rFonts w:ascii="Arial" w:eastAsia="Times New Roman" w:hAnsi="Arial" w:cs="Arial"/>
                <w:b/>
                <w:bCs/>
                <w:color w:val="0000FF"/>
                <w:sz w:val="12"/>
                <w:szCs w:val="12"/>
                <w:u w:val="single"/>
                <w:lang w:eastAsia="en-GB"/>
              </w:rPr>
            </w:pPr>
            <w:hyperlink r:id="rId1433" w:history="1">
              <w:r w:rsidRPr="007018C3">
                <w:rPr>
                  <w:rFonts w:ascii="Arial" w:eastAsia="Times New Roman" w:hAnsi="Arial" w:cs="Arial"/>
                  <w:b/>
                  <w:bCs/>
                  <w:color w:val="0000FF"/>
                  <w:sz w:val="12"/>
                  <w:szCs w:val="12"/>
                  <w:u w:val="single"/>
                  <w:lang w:eastAsia="en-GB"/>
                </w:rPr>
                <w:t>S1-233232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1F6B7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reply to S3-233786 and S3-234296 on the introduction of the domain ""ipxnetwork.org"" and clarifications of the Outsourced SEPP and Hosted SEPP deployment scenarios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0EBD9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GSMA 5GMRR Doc 44_36r1</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30DE3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8AE7262" w14:textId="4A5F1E9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6628E8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E03C21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138CFE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B8CC6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2B8758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9816B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50A99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2B7CAF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CBAAD1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4B64800" w14:textId="29796EF2" w:rsidR="007018C3" w:rsidRPr="007018C3" w:rsidRDefault="007018C3" w:rsidP="007018C3">
            <w:pPr>
              <w:rPr>
                <w:rFonts w:ascii="Arial" w:eastAsia="Times New Roman" w:hAnsi="Arial" w:cs="Arial"/>
                <w:b/>
                <w:bCs/>
                <w:color w:val="0000FF"/>
                <w:sz w:val="12"/>
                <w:szCs w:val="12"/>
                <w:u w:val="single"/>
                <w:lang w:eastAsia="en-GB"/>
              </w:rPr>
            </w:pPr>
            <w:hyperlink r:id="rId1434" w:history="1">
              <w:r w:rsidRPr="007018C3">
                <w:rPr>
                  <w:rFonts w:ascii="Arial" w:eastAsia="Times New Roman" w:hAnsi="Arial" w:cs="Arial"/>
                  <w:b/>
                  <w:bCs/>
                  <w:color w:val="0000FF"/>
                  <w:sz w:val="12"/>
                  <w:szCs w:val="12"/>
                  <w:u w:val="single"/>
                  <w:lang w:eastAsia="en-GB"/>
                </w:rPr>
                <w:t>S1-233233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FF4F4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the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3493E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C1-236565</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BE871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1371F15D" w14:textId="3E2513B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32212F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D3D661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7835A1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52368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A60D8B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067F3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EE30C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768B2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E11390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08E9076" w14:textId="0ED9C4EB" w:rsidR="007018C3" w:rsidRPr="007018C3" w:rsidRDefault="007018C3" w:rsidP="007018C3">
            <w:pPr>
              <w:rPr>
                <w:rFonts w:ascii="Arial" w:eastAsia="Times New Roman" w:hAnsi="Arial" w:cs="Arial"/>
                <w:b/>
                <w:bCs/>
                <w:color w:val="0000FF"/>
                <w:sz w:val="12"/>
                <w:szCs w:val="12"/>
                <w:u w:val="single"/>
                <w:lang w:eastAsia="en-GB"/>
              </w:rPr>
            </w:pPr>
            <w:hyperlink r:id="rId1435" w:history="1">
              <w:r w:rsidRPr="007018C3">
                <w:rPr>
                  <w:rFonts w:ascii="Arial" w:eastAsia="Times New Roman" w:hAnsi="Arial" w:cs="Arial"/>
                  <w:b/>
                  <w:bCs/>
                  <w:color w:val="0000FF"/>
                  <w:sz w:val="12"/>
                  <w:szCs w:val="12"/>
                  <w:u w:val="single"/>
                  <w:lang w:eastAsia="en-GB"/>
                </w:rPr>
                <w:t>S1-233234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848E1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the service requirement of restricting satellite access RAT type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F019A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C1-236567</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B8423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7FF788FB" w14:textId="2F73432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A41530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71A579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89FB40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1C9EE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ABF029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CD3B4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0C145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19C00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366571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5C59055" w14:textId="438D162B" w:rsidR="007018C3" w:rsidRPr="007018C3" w:rsidRDefault="007018C3" w:rsidP="007018C3">
            <w:pPr>
              <w:rPr>
                <w:rFonts w:ascii="Arial" w:eastAsia="Times New Roman" w:hAnsi="Arial" w:cs="Arial"/>
                <w:b/>
                <w:bCs/>
                <w:color w:val="0000FF"/>
                <w:sz w:val="12"/>
                <w:szCs w:val="12"/>
                <w:u w:val="single"/>
                <w:lang w:eastAsia="en-GB"/>
              </w:rPr>
            </w:pPr>
            <w:hyperlink r:id="rId1436" w:history="1">
              <w:r w:rsidRPr="007018C3">
                <w:rPr>
                  <w:rFonts w:ascii="Arial" w:eastAsia="Times New Roman" w:hAnsi="Arial" w:cs="Arial"/>
                  <w:b/>
                  <w:bCs/>
                  <w:color w:val="0000FF"/>
                  <w:sz w:val="12"/>
                  <w:szCs w:val="12"/>
                  <w:u w:val="single"/>
                  <w:lang w:eastAsia="en-GB"/>
                </w:rPr>
                <w:t>S1-233235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73ED3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modifications for PRINS middle box</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04053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C4-234666</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EDED3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329E8312" w14:textId="73E414E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E69A5B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6073F7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F1B685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97F9C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FA0662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77C93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13D30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38AB7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3364FC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828C475" w14:textId="69B1B7C6" w:rsidR="007018C3" w:rsidRPr="007018C3" w:rsidRDefault="007018C3" w:rsidP="007018C3">
            <w:pPr>
              <w:rPr>
                <w:rFonts w:ascii="Arial" w:eastAsia="Times New Roman" w:hAnsi="Arial" w:cs="Arial"/>
                <w:b/>
                <w:bCs/>
                <w:color w:val="0000FF"/>
                <w:sz w:val="12"/>
                <w:szCs w:val="12"/>
                <w:u w:val="single"/>
                <w:lang w:eastAsia="en-GB"/>
              </w:rPr>
            </w:pPr>
            <w:hyperlink r:id="rId1437" w:history="1">
              <w:r w:rsidRPr="007018C3">
                <w:rPr>
                  <w:rFonts w:ascii="Arial" w:eastAsia="Times New Roman" w:hAnsi="Arial" w:cs="Arial"/>
                  <w:b/>
                  <w:bCs/>
                  <w:color w:val="0000FF"/>
                  <w:sz w:val="12"/>
                  <w:szCs w:val="12"/>
                  <w:u w:val="single"/>
                  <w:lang w:eastAsia="en-GB"/>
                </w:rPr>
                <w:t>S1-233236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F059C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to clarify PS Data Off exemption for services over IMS DC</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56274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S2-2311881</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D12F6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027A48C2" w14:textId="10036ED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1AE5CE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92E2E2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BAC94B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6D1D3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A9C3CC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6D457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B3D79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701C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38C75B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59FC2B6" w14:textId="03C4AE52" w:rsidR="007018C3" w:rsidRPr="007018C3" w:rsidRDefault="007018C3" w:rsidP="007018C3">
            <w:pPr>
              <w:rPr>
                <w:rFonts w:ascii="Arial" w:eastAsia="Times New Roman" w:hAnsi="Arial" w:cs="Arial"/>
                <w:b/>
                <w:bCs/>
                <w:color w:val="0000FF"/>
                <w:sz w:val="12"/>
                <w:szCs w:val="12"/>
                <w:u w:val="single"/>
                <w:lang w:eastAsia="en-GB"/>
              </w:rPr>
            </w:pPr>
            <w:hyperlink r:id="rId1438" w:history="1">
              <w:r w:rsidRPr="007018C3">
                <w:rPr>
                  <w:rFonts w:ascii="Arial" w:eastAsia="Times New Roman" w:hAnsi="Arial" w:cs="Arial"/>
                  <w:b/>
                  <w:bCs/>
                  <w:color w:val="0000FF"/>
                  <w:sz w:val="12"/>
                  <w:szCs w:val="12"/>
                  <w:u w:val="single"/>
                  <w:lang w:eastAsia="en-GB"/>
                </w:rPr>
                <w:t>S1-233237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CFDA1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to LS on customer acceptance of limited QoS degradation to save energy in the network</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91C11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S5-235364</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4CF04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2FCAB0B" w14:textId="6EBFDE2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1C1562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1127FD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DBF300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AA142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7727C1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E0FA7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9873F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4A6DB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31AFAF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E8C44E0" w14:textId="222BC571" w:rsidR="007018C3" w:rsidRPr="007018C3" w:rsidRDefault="007018C3" w:rsidP="007018C3">
            <w:pPr>
              <w:rPr>
                <w:rFonts w:ascii="Arial" w:eastAsia="Times New Roman" w:hAnsi="Arial" w:cs="Arial"/>
                <w:b/>
                <w:bCs/>
                <w:color w:val="0000FF"/>
                <w:sz w:val="12"/>
                <w:szCs w:val="12"/>
                <w:u w:val="single"/>
                <w:lang w:eastAsia="en-GB"/>
              </w:rPr>
            </w:pPr>
            <w:hyperlink r:id="rId1439" w:history="1">
              <w:r w:rsidRPr="007018C3">
                <w:rPr>
                  <w:rFonts w:ascii="Arial" w:eastAsia="Times New Roman" w:hAnsi="Arial" w:cs="Arial"/>
                  <w:b/>
                  <w:bCs/>
                  <w:color w:val="0000FF"/>
                  <w:sz w:val="12"/>
                  <w:szCs w:val="12"/>
                  <w:u w:val="single"/>
                  <w:lang w:eastAsia="en-GB"/>
                </w:rPr>
                <w:t>S1-233238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63AF6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charging aspects of AI/ML traffic</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EFC59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S5-235752</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20D2A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67E3B62" w14:textId="51B9A8C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CF936A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FB2806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DF3EFA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23E32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719195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8EEAC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767E7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83467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12923C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D19C259" w14:textId="7C775FED" w:rsidR="007018C3" w:rsidRPr="007018C3" w:rsidRDefault="007018C3" w:rsidP="007018C3">
            <w:pPr>
              <w:rPr>
                <w:rFonts w:ascii="Arial" w:eastAsia="Times New Roman" w:hAnsi="Arial" w:cs="Arial"/>
                <w:b/>
                <w:bCs/>
                <w:color w:val="0000FF"/>
                <w:sz w:val="12"/>
                <w:szCs w:val="12"/>
                <w:u w:val="single"/>
                <w:lang w:eastAsia="en-GB"/>
              </w:rPr>
            </w:pPr>
            <w:hyperlink r:id="rId1440" w:history="1">
              <w:r w:rsidRPr="007018C3">
                <w:rPr>
                  <w:rFonts w:ascii="Arial" w:eastAsia="Times New Roman" w:hAnsi="Arial" w:cs="Arial"/>
                  <w:b/>
                  <w:bCs/>
                  <w:color w:val="0000FF"/>
                  <w:sz w:val="12"/>
                  <w:szCs w:val="12"/>
                  <w:u w:val="single"/>
                  <w:lang w:eastAsia="en-GB"/>
                </w:rPr>
                <w:t>S1-233239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0419F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to LS on 3GPP work on energy efficiency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0839E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S5-235778</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46AD7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0F8E6A08" w14:textId="5A8BA4E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E8C50D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80630B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087591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3725A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500AD4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6041E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72496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1B2D7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F32B81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24EF17F" w14:textId="689AA468" w:rsidR="007018C3" w:rsidRPr="007018C3" w:rsidRDefault="007018C3" w:rsidP="007018C3">
            <w:pPr>
              <w:rPr>
                <w:rFonts w:ascii="Arial" w:eastAsia="Times New Roman" w:hAnsi="Arial" w:cs="Arial"/>
                <w:b/>
                <w:bCs/>
                <w:color w:val="0000FF"/>
                <w:sz w:val="12"/>
                <w:szCs w:val="12"/>
                <w:u w:val="single"/>
                <w:lang w:eastAsia="en-GB"/>
              </w:rPr>
            </w:pPr>
            <w:hyperlink r:id="rId1441" w:history="1">
              <w:r w:rsidRPr="007018C3">
                <w:rPr>
                  <w:rFonts w:ascii="Arial" w:eastAsia="Times New Roman" w:hAnsi="Arial" w:cs="Arial"/>
                  <w:b/>
                  <w:bCs/>
                  <w:color w:val="0000FF"/>
                  <w:sz w:val="12"/>
                  <w:szCs w:val="12"/>
                  <w:u w:val="single"/>
                  <w:lang w:eastAsia="en-GB"/>
                </w:rPr>
                <w:t>S1-233240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9936B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to LS addressing packet loss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78864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3GPP TSG SA WG6</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690FC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3770BFC" w14:textId="3A41A22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ACF45B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CB27C0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64D371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B4754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A88838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22BD1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60F14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B81FA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821F72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7CCC868" w14:textId="5AE99D73" w:rsidR="007018C3" w:rsidRPr="007018C3" w:rsidRDefault="007018C3" w:rsidP="007018C3">
            <w:pPr>
              <w:rPr>
                <w:rFonts w:ascii="Arial" w:eastAsia="Times New Roman" w:hAnsi="Arial" w:cs="Arial"/>
                <w:b/>
                <w:bCs/>
                <w:color w:val="0000FF"/>
                <w:sz w:val="12"/>
                <w:szCs w:val="12"/>
                <w:u w:val="single"/>
                <w:lang w:eastAsia="en-GB"/>
              </w:rPr>
            </w:pPr>
            <w:hyperlink r:id="rId1442" w:history="1">
              <w:r w:rsidRPr="007018C3">
                <w:rPr>
                  <w:rFonts w:ascii="Arial" w:eastAsia="Times New Roman" w:hAnsi="Arial" w:cs="Arial"/>
                  <w:b/>
                  <w:bCs/>
                  <w:color w:val="0000FF"/>
                  <w:sz w:val="12"/>
                  <w:szCs w:val="12"/>
                  <w:u w:val="single"/>
                  <w:lang w:eastAsia="en-GB"/>
                </w:rPr>
                <w:t>S1-233241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63122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request to provide the standardization status for metaverse cross-platform interoperability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5FC2E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sp17-fg-mv-oLS-00020</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68038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064DA4DB" w14:textId="02F7B95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783E6C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A391DC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C396CE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213F0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20D81B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B3550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76B5D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CF7EB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403C77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A12BBBB" w14:textId="6D651873" w:rsidR="007018C3" w:rsidRPr="007018C3" w:rsidRDefault="007018C3" w:rsidP="007018C3">
            <w:pPr>
              <w:rPr>
                <w:rFonts w:ascii="Arial" w:eastAsia="Times New Roman" w:hAnsi="Arial" w:cs="Arial"/>
                <w:b/>
                <w:bCs/>
                <w:color w:val="0000FF"/>
                <w:sz w:val="12"/>
                <w:szCs w:val="12"/>
                <w:u w:val="single"/>
                <w:lang w:eastAsia="en-GB"/>
              </w:rPr>
            </w:pPr>
            <w:hyperlink r:id="rId1443" w:history="1">
              <w:r w:rsidRPr="007018C3">
                <w:rPr>
                  <w:rFonts w:ascii="Arial" w:eastAsia="Times New Roman" w:hAnsi="Arial" w:cs="Arial"/>
                  <w:b/>
                  <w:bCs/>
                  <w:color w:val="0000FF"/>
                  <w:sz w:val="12"/>
                  <w:szCs w:val="12"/>
                  <w:u w:val="single"/>
                  <w:lang w:eastAsia="en-GB"/>
                </w:rPr>
                <w:t>S1-233242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BB8A9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Results of the third meeting of the FG-MV</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646F4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sp17-fg-mv-oLS-00026</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B10AC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AA890BC" w14:textId="748F323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DA2FB3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08C5FF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44B8C9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15D0C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C45BB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CFF9A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4D065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9CD09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2920F0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008DEBF" w14:textId="609D5ACA" w:rsidR="007018C3" w:rsidRPr="007018C3" w:rsidRDefault="007018C3" w:rsidP="007018C3">
            <w:pPr>
              <w:rPr>
                <w:rFonts w:ascii="Arial" w:eastAsia="Times New Roman" w:hAnsi="Arial" w:cs="Arial"/>
                <w:b/>
                <w:bCs/>
                <w:color w:val="0000FF"/>
                <w:sz w:val="12"/>
                <w:szCs w:val="12"/>
                <w:u w:val="single"/>
                <w:lang w:eastAsia="en-GB"/>
              </w:rPr>
            </w:pPr>
            <w:hyperlink r:id="rId1444" w:history="1">
              <w:r w:rsidRPr="007018C3">
                <w:rPr>
                  <w:rFonts w:ascii="Arial" w:eastAsia="Times New Roman" w:hAnsi="Arial" w:cs="Arial"/>
                  <w:b/>
                  <w:bCs/>
                  <w:color w:val="0000FF"/>
                  <w:sz w:val="12"/>
                  <w:szCs w:val="12"/>
                  <w:u w:val="single"/>
                  <w:lang w:eastAsia="en-GB"/>
                </w:rPr>
                <w:t>S1-233243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F564B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definition of metaverse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9B99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sp17-fg-mv-oLS-00027</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85B18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41D78401" w14:textId="348798B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45DF68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3C79A2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B71560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5FD59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34D344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3DADC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E4C3B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D8848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6390C6B"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8585463" w14:textId="0F3753C9" w:rsidR="007018C3" w:rsidRPr="007018C3" w:rsidRDefault="007018C3" w:rsidP="007018C3">
            <w:pPr>
              <w:rPr>
                <w:rFonts w:ascii="Arial" w:eastAsia="Times New Roman" w:hAnsi="Arial" w:cs="Arial"/>
                <w:b/>
                <w:bCs/>
                <w:color w:val="0000FF"/>
                <w:sz w:val="12"/>
                <w:szCs w:val="12"/>
                <w:u w:val="single"/>
                <w:lang w:eastAsia="en-GB"/>
              </w:rPr>
            </w:pPr>
            <w:hyperlink r:id="rId1445" w:history="1">
              <w:r w:rsidRPr="007018C3">
                <w:rPr>
                  <w:rFonts w:ascii="Arial" w:eastAsia="Times New Roman" w:hAnsi="Arial" w:cs="Arial"/>
                  <w:b/>
                  <w:bCs/>
                  <w:color w:val="0000FF"/>
                  <w:sz w:val="12"/>
                  <w:szCs w:val="12"/>
                  <w:u w:val="single"/>
                  <w:lang w:eastAsia="en-GB"/>
                </w:rPr>
                <w:t>S1-233244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FAA65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determination of draft Recommendation ITU-T Y.4225 (ex Y.dt-ITS) ""Requirements and capability framework of digital twin for intelligent transport system""</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6F2C2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sp17-sg20-oLS-00108</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A1E11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D6CFE8C" w14:textId="50F9AE2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6F27F1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001A25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9BDC46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024E4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24DFB1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4A5E9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C0599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DEC6A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27CC001"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59E174C" w14:textId="0CD92B94" w:rsidR="007018C3" w:rsidRPr="007018C3" w:rsidRDefault="007018C3" w:rsidP="007018C3">
            <w:pPr>
              <w:rPr>
                <w:rFonts w:ascii="Arial" w:eastAsia="Times New Roman" w:hAnsi="Arial" w:cs="Arial"/>
                <w:b/>
                <w:bCs/>
                <w:color w:val="0000FF"/>
                <w:sz w:val="12"/>
                <w:szCs w:val="12"/>
                <w:u w:val="single"/>
                <w:lang w:eastAsia="en-GB"/>
              </w:rPr>
            </w:pPr>
            <w:hyperlink r:id="rId1446" w:history="1">
              <w:r w:rsidRPr="007018C3">
                <w:rPr>
                  <w:rFonts w:ascii="Arial" w:eastAsia="Times New Roman" w:hAnsi="Arial" w:cs="Arial"/>
                  <w:b/>
                  <w:bCs/>
                  <w:color w:val="0000FF"/>
                  <w:sz w:val="12"/>
                  <w:szCs w:val="12"/>
                  <w:u w:val="single"/>
                  <w:lang w:eastAsia="en-GB"/>
                </w:rPr>
                <w:t>S1-233245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CF0A1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the draft Technical Report ITU-T YSTR.Ambient IoT ""Analysis on requirements and use cases of ambient power-enabled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67C95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sp17-sg20-oLS-00109</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477DA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2F8307B" w14:textId="159B88B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A8032B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32636C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C102EC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3DF9B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452E18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AA3C4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7A7DA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D7C79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051D9A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6DEC9B8" w14:textId="26272827" w:rsidR="007018C3" w:rsidRPr="007018C3" w:rsidRDefault="007018C3" w:rsidP="007018C3">
            <w:pPr>
              <w:rPr>
                <w:rFonts w:ascii="Arial" w:eastAsia="Times New Roman" w:hAnsi="Arial" w:cs="Arial"/>
                <w:b/>
                <w:bCs/>
                <w:color w:val="0000FF"/>
                <w:sz w:val="12"/>
                <w:szCs w:val="12"/>
                <w:u w:val="single"/>
                <w:lang w:eastAsia="en-GB"/>
              </w:rPr>
            </w:pPr>
            <w:hyperlink r:id="rId1447" w:history="1">
              <w:r w:rsidRPr="007018C3">
                <w:rPr>
                  <w:rFonts w:ascii="Arial" w:eastAsia="Times New Roman" w:hAnsi="Arial" w:cs="Arial"/>
                  <w:b/>
                  <w:bCs/>
                  <w:color w:val="0000FF"/>
                  <w:sz w:val="12"/>
                  <w:szCs w:val="12"/>
                  <w:u w:val="single"/>
                  <w:lang w:eastAsia="en-GB"/>
                </w:rPr>
                <w:t>S1-233246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BED6C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Roaming Hubs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E5A61D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SP-231203</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C6766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EDB1DB8" w14:textId="0AD930F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0CD464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E0D60F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24CC6E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67785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24A5E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A110D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B4C9E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56424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A672F4B"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F18CBCB" w14:textId="68BBD33E" w:rsidR="007018C3" w:rsidRPr="007018C3" w:rsidRDefault="007018C3" w:rsidP="007018C3">
            <w:pPr>
              <w:rPr>
                <w:rFonts w:ascii="Arial" w:eastAsia="Times New Roman" w:hAnsi="Arial" w:cs="Arial"/>
                <w:b/>
                <w:bCs/>
                <w:color w:val="0000FF"/>
                <w:sz w:val="12"/>
                <w:szCs w:val="12"/>
                <w:u w:val="single"/>
                <w:lang w:eastAsia="en-GB"/>
              </w:rPr>
            </w:pPr>
            <w:hyperlink r:id="rId1448" w:history="1">
              <w:r w:rsidRPr="007018C3">
                <w:rPr>
                  <w:rFonts w:ascii="Arial" w:eastAsia="Times New Roman" w:hAnsi="Arial" w:cs="Arial"/>
                  <w:b/>
                  <w:bCs/>
                  <w:color w:val="0000FF"/>
                  <w:sz w:val="12"/>
                  <w:szCs w:val="12"/>
                  <w:u w:val="single"/>
                  <w:lang w:eastAsia="en-GB"/>
                </w:rPr>
                <w:t>S1-233247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54EED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Elaborated LS reply to S3-234350 on Roaming Hub requirements as applicable to the Modified PRINS solution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FFD47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other</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2BAE8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054F62A6" w14:textId="49396FE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B8D20E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033369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7C263C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77A74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FDDDF7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DD299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35478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AAF50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A20138A"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38E0A64" w14:textId="0FB4B557" w:rsidR="007018C3" w:rsidRPr="007018C3" w:rsidRDefault="007018C3" w:rsidP="007018C3">
            <w:pPr>
              <w:rPr>
                <w:rFonts w:ascii="Arial" w:eastAsia="Times New Roman" w:hAnsi="Arial" w:cs="Arial"/>
                <w:b/>
                <w:bCs/>
                <w:color w:val="0000FF"/>
                <w:sz w:val="12"/>
                <w:szCs w:val="12"/>
                <w:u w:val="single"/>
                <w:lang w:eastAsia="en-GB"/>
              </w:rPr>
            </w:pPr>
            <w:hyperlink r:id="rId1449" w:history="1">
              <w:r w:rsidRPr="007018C3">
                <w:rPr>
                  <w:rFonts w:ascii="Arial" w:eastAsia="Times New Roman" w:hAnsi="Arial" w:cs="Arial"/>
                  <w:b/>
                  <w:bCs/>
                  <w:color w:val="0000FF"/>
                  <w:sz w:val="12"/>
                  <w:szCs w:val="12"/>
                  <w:u w:val="single"/>
                  <w:lang w:eastAsia="en-GB"/>
                </w:rPr>
                <w:t>S1-233248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B3176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Elaborated LS reply to S3-234350 on IPX Service Hub requirements as applicable to the Modified PRINS solution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396DE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other</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DDEB8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A1D7E88" w14:textId="3B87569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B6959B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3A4237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AF15F7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8E89D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EF294A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B3CB8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36FD8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4E1AB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1F3632A"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B9A77D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S1-233249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FF348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33F527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4BE6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B22FC5C" w14:textId="521114D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87ACE6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A4C10F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334AB2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695D6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D425C8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5E3DD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1B9A9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AAB48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CDCC9E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1303965" w14:textId="0D8ACDDC" w:rsidR="007018C3" w:rsidRPr="007018C3" w:rsidRDefault="007018C3" w:rsidP="007018C3">
            <w:pPr>
              <w:rPr>
                <w:rFonts w:ascii="Arial" w:eastAsia="Times New Roman" w:hAnsi="Arial" w:cs="Arial"/>
                <w:b/>
                <w:bCs/>
                <w:color w:val="0000FF"/>
                <w:sz w:val="12"/>
                <w:szCs w:val="12"/>
                <w:u w:val="single"/>
                <w:lang w:eastAsia="en-GB"/>
              </w:rPr>
            </w:pPr>
            <w:hyperlink r:id="rId1450" w:history="1">
              <w:r w:rsidRPr="007018C3">
                <w:rPr>
                  <w:rFonts w:ascii="Arial" w:eastAsia="Times New Roman" w:hAnsi="Arial" w:cs="Arial"/>
                  <w:b/>
                  <w:bCs/>
                  <w:color w:val="0000FF"/>
                  <w:sz w:val="12"/>
                  <w:szCs w:val="12"/>
                  <w:u w:val="single"/>
                  <w:lang w:eastAsia="en-GB"/>
                </w:rPr>
                <w:t>S1-233250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216AA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of usage of default slice in roaming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A8BCCC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Ericsson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03ACF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3E3AA447" w14:textId="7458D12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1B96470" w14:textId="4EE8000E" w:rsidR="007018C3" w:rsidRPr="007018C3" w:rsidRDefault="007018C3" w:rsidP="007018C3">
            <w:pPr>
              <w:rPr>
                <w:rFonts w:ascii="Arial" w:eastAsia="Times New Roman" w:hAnsi="Arial" w:cs="Arial"/>
                <w:b/>
                <w:bCs/>
                <w:color w:val="0000FF"/>
                <w:sz w:val="12"/>
                <w:szCs w:val="12"/>
                <w:u w:val="single"/>
                <w:lang w:eastAsia="en-GB"/>
              </w:rPr>
            </w:pPr>
            <w:hyperlink r:id="rId1451" w:history="1">
              <w:r w:rsidRPr="007018C3">
                <w:rPr>
                  <w:rFonts w:ascii="Arial" w:eastAsia="Times New Roman" w:hAnsi="Arial" w:cs="Arial"/>
                  <w:b/>
                  <w:bCs/>
                  <w:color w:val="0000FF"/>
                  <w:sz w:val="12"/>
                  <w:szCs w:val="12"/>
                  <w:u w:val="single"/>
                  <w:lang w:eastAsia="en-GB"/>
                </w:rPr>
                <w:t>S1-233271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04EFCF9" w14:textId="65E5A66B" w:rsidR="007018C3" w:rsidRPr="007018C3" w:rsidRDefault="007018C3" w:rsidP="007018C3">
            <w:pPr>
              <w:rPr>
                <w:rFonts w:ascii="Arial" w:eastAsia="Times New Roman" w:hAnsi="Arial" w:cs="Arial"/>
                <w:b/>
                <w:bCs/>
                <w:color w:val="0000FF"/>
                <w:sz w:val="12"/>
                <w:szCs w:val="12"/>
                <w:u w:val="single"/>
                <w:lang w:eastAsia="en-GB"/>
              </w:rPr>
            </w:pPr>
            <w:hyperlink r:id="rId1452"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14B9F99" w14:textId="2A6D89F9" w:rsidR="007018C3" w:rsidRPr="007018C3" w:rsidRDefault="007018C3" w:rsidP="007018C3">
            <w:pPr>
              <w:rPr>
                <w:rFonts w:ascii="Arial" w:eastAsia="Times New Roman" w:hAnsi="Arial" w:cs="Arial"/>
                <w:b/>
                <w:bCs/>
                <w:color w:val="0000FF"/>
                <w:sz w:val="12"/>
                <w:szCs w:val="12"/>
                <w:u w:val="single"/>
                <w:lang w:eastAsia="en-GB"/>
              </w:rPr>
            </w:pPr>
            <w:hyperlink r:id="rId1453"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D365A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93975AD" w14:textId="51A22014" w:rsidR="007018C3" w:rsidRPr="007018C3" w:rsidRDefault="007018C3" w:rsidP="007018C3">
            <w:pPr>
              <w:rPr>
                <w:rFonts w:ascii="Arial" w:eastAsia="Times New Roman" w:hAnsi="Arial" w:cs="Arial"/>
                <w:b/>
                <w:bCs/>
                <w:color w:val="0000FF"/>
                <w:sz w:val="12"/>
                <w:szCs w:val="12"/>
                <w:u w:val="single"/>
                <w:lang w:eastAsia="en-GB"/>
              </w:rPr>
            </w:pPr>
            <w:hyperlink r:id="rId1454" w:history="1">
              <w:r w:rsidRPr="007018C3">
                <w:rPr>
                  <w:rFonts w:ascii="Arial" w:eastAsia="Times New Roman" w:hAnsi="Arial" w:cs="Arial"/>
                  <w:b/>
                  <w:bCs/>
                  <w:color w:val="0000FF"/>
                  <w:sz w:val="12"/>
                  <w:szCs w:val="12"/>
                  <w:u w:val="single"/>
                  <w:lang w:eastAsia="en-GB"/>
                </w:rPr>
                <w:t>EASNS</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C643D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0733</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C9DCD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CF258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2384A82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D39D750" w14:textId="7289A2C6" w:rsidR="007018C3" w:rsidRPr="007018C3" w:rsidRDefault="007018C3" w:rsidP="007018C3">
            <w:pPr>
              <w:rPr>
                <w:rFonts w:ascii="Arial" w:eastAsia="Times New Roman" w:hAnsi="Arial" w:cs="Arial"/>
                <w:b/>
                <w:bCs/>
                <w:color w:val="0000FF"/>
                <w:sz w:val="12"/>
                <w:szCs w:val="12"/>
                <w:u w:val="single"/>
                <w:lang w:eastAsia="en-GB"/>
              </w:rPr>
            </w:pPr>
            <w:hyperlink r:id="rId1455" w:history="1">
              <w:r w:rsidRPr="007018C3">
                <w:rPr>
                  <w:rFonts w:ascii="Arial" w:eastAsia="Times New Roman" w:hAnsi="Arial" w:cs="Arial"/>
                  <w:b/>
                  <w:bCs/>
                  <w:color w:val="0000FF"/>
                  <w:sz w:val="12"/>
                  <w:szCs w:val="12"/>
                  <w:u w:val="single"/>
                  <w:lang w:eastAsia="en-GB"/>
                </w:rPr>
                <w:t>S1-233251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F060D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6486C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37B7B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F1716DC" w14:textId="0E5D5BC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BFADB30" w14:textId="350737A8" w:rsidR="007018C3" w:rsidRPr="007018C3" w:rsidRDefault="007018C3" w:rsidP="007018C3">
            <w:pPr>
              <w:rPr>
                <w:rFonts w:ascii="Arial" w:eastAsia="Times New Roman" w:hAnsi="Arial" w:cs="Arial"/>
                <w:b/>
                <w:bCs/>
                <w:color w:val="0000FF"/>
                <w:sz w:val="12"/>
                <w:szCs w:val="12"/>
                <w:u w:val="single"/>
                <w:lang w:eastAsia="en-GB"/>
              </w:rPr>
            </w:pPr>
            <w:hyperlink r:id="rId1456" w:history="1">
              <w:r w:rsidRPr="007018C3">
                <w:rPr>
                  <w:rFonts w:ascii="Arial" w:eastAsia="Times New Roman" w:hAnsi="Arial" w:cs="Arial"/>
                  <w:b/>
                  <w:bCs/>
                  <w:color w:val="0000FF"/>
                  <w:sz w:val="12"/>
                  <w:szCs w:val="12"/>
                  <w:u w:val="single"/>
                  <w:lang w:eastAsia="en-GB"/>
                </w:rPr>
                <w:t>S1-233272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1B7822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808D11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54AE8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5D2D5B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45CEE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C43C4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EE417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4ABB60A"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334A043" w14:textId="189862AF" w:rsidR="007018C3" w:rsidRPr="007018C3" w:rsidRDefault="007018C3" w:rsidP="007018C3">
            <w:pPr>
              <w:rPr>
                <w:rFonts w:ascii="Arial" w:eastAsia="Times New Roman" w:hAnsi="Arial" w:cs="Arial"/>
                <w:b/>
                <w:bCs/>
                <w:color w:val="0000FF"/>
                <w:sz w:val="12"/>
                <w:szCs w:val="12"/>
                <w:u w:val="single"/>
                <w:lang w:eastAsia="en-GB"/>
              </w:rPr>
            </w:pPr>
            <w:hyperlink r:id="rId1457" w:history="1">
              <w:r w:rsidRPr="007018C3">
                <w:rPr>
                  <w:rFonts w:ascii="Arial" w:eastAsia="Times New Roman" w:hAnsi="Arial" w:cs="Arial"/>
                  <w:b/>
                  <w:bCs/>
                  <w:color w:val="0000FF"/>
                  <w:sz w:val="12"/>
                  <w:szCs w:val="12"/>
                  <w:u w:val="single"/>
                  <w:lang w:eastAsia="en-GB"/>
                </w:rPr>
                <w:t>S1-233252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4F502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Cover sheet of the TS22.137 for approval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6802C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other</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E362CB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6B2BF414" w14:textId="2E95BBC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TS or TR cover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3BDC45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2226D16" w14:textId="2D9F0C8D" w:rsidR="007018C3" w:rsidRPr="007018C3" w:rsidRDefault="007018C3" w:rsidP="007018C3">
            <w:pPr>
              <w:rPr>
                <w:rFonts w:ascii="Arial" w:eastAsia="Times New Roman" w:hAnsi="Arial" w:cs="Arial"/>
                <w:b/>
                <w:bCs/>
                <w:color w:val="0000FF"/>
                <w:sz w:val="12"/>
                <w:szCs w:val="12"/>
                <w:u w:val="single"/>
                <w:lang w:eastAsia="en-GB"/>
              </w:rPr>
            </w:pPr>
            <w:hyperlink r:id="rId145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DBFCE44" w14:textId="313DEB51" w:rsidR="007018C3" w:rsidRPr="007018C3" w:rsidRDefault="007018C3" w:rsidP="007018C3">
            <w:pPr>
              <w:rPr>
                <w:rFonts w:ascii="Arial" w:eastAsia="Times New Roman" w:hAnsi="Arial" w:cs="Arial"/>
                <w:b/>
                <w:bCs/>
                <w:color w:val="0000FF"/>
                <w:sz w:val="12"/>
                <w:szCs w:val="12"/>
                <w:u w:val="single"/>
                <w:lang w:eastAsia="en-GB"/>
              </w:rPr>
            </w:pPr>
            <w:hyperlink r:id="rId1459"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258E8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7D8D897" w14:textId="5B9C47FB" w:rsidR="007018C3" w:rsidRPr="007018C3" w:rsidRDefault="007018C3" w:rsidP="007018C3">
            <w:pPr>
              <w:rPr>
                <w:rFonts w:ascii="Arial" w:eastAsia="Times New Roman" w:hAnsi="Arial" w:cs="Arial"/>
                <w:b/>
                <w:bCs/>
                <w:color w:val="0000FF"/>
                <w:sz w:val="12"/>
                <w:szCs w:val="12"/>
                <w:u w:val="single"/>
                <w:lang w:eastAsia="en-GB"/>
              </w:rPr>
            </w:pPr>
            <w:hyperlink r:id="rId1460"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4F9E7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2341B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413E2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2D4FD6D"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A736AB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S1-233253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8D284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TS 22.137v1.1.0 Integrated Sensing and Communication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F365E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3D2D6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6511843" w14:textId="415191C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draft TS</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F59BDA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0CE3C97" w14:textId="42A720C8" w:rsidR="007018C3" w:rsidRPr="007018C3" w:rsidRDefault="007018C3" w:rsidP="007018C3">
            <w:pPr>
              <w:rPr>
                <w:rFonts w:ascii="Arial" w:eastAsia="Times New Roman" w:hAnsi="Arial" w:cs="Arial"/>
                <w:b/>
                <w:bCs/>
                <w:color w:val="0000FF"/>
                <w:sz w:val="12"/>
                <w:szCs w:val="12"/>
                <w:u w:val="single"/>
                <w:lang w:eastAsia="en-GB"/>
              </w:rPr>
            </w:pPr>
            <w:hyperlink r:id="rId146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2F71CD0" w14:textId="6B98907B" w:rsidR="007018C3" w:rsidRPr="007018C3" w:rsidRDefault="007018C3" w:rsidP="007018C3">
            <w:pPr>
              <w:rPr>
                <w:rFonts w:ascii="Arial" w:eastAsia="Times New Roman" w:hAnsi="Arial" w:cs="Arial"/>
                <w:b/>
                <w:bCs/>
                <w:color w:val="0000FF"/>
                <w:sz w:val="12"/>
                <w:szCs w:val="12"/>
                <w:u w:val="single"/>
                <w:lang w:eastAsia="en-GB"/>
              </w:rPr>
            </w:pPr>
            <w:hyperlink r:id="rId1462"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D1914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6394B41" w14:textId="2A3DFC49" w:rsidR="007018C3" w:rsidRPr="007018C3" w:rsidRDefault="007018C3" w:rsidP="007018C3">
            <w:pPr>
              <w:rPr>
                <w:rFonts w:ascii="Arial" w:eastAsia="Times New Roman" w:hAnsi="Arial" w:cs="Arial"/>
                <w:b/>
                <w:bCs/>
                <w:color w:val="0000FF"/>
                <w:sz w:val="12"/>
                <w:szCs w:val="12"/>
                <w:u w:val="single"/>
                <w:lang w:eastAsia="en-GB"/>
              </w:rPr>
            </w:pPr>
            <w:hyperlink r:id="rId1463"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F08B0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B77D2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ED756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5ED84C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00B0E8D" w14:textId="6B5B05A3" w:rsidR="007018C3" w:rsidRPr="007018C3" w:rsidRDefault="007018C3" w:rsidP="007018C3">
            <w:pPr>
              <w:rPr>
                <w:rFonts w:ascii="Arial" w:eastAsia="Times New Roman" w:hAnsi="Arial" w:cs="Arial"/>
                <w:b/>
                <w:bCs/>
                <w:color w:val="0000FF"/>
                <w:sz w:val="12"/>
                <w:szCs w:val="12"/>
                <w:u w:val="single"/>
                <w:lang w:eastAsia="en-GB"/>
              </w:rPr>
            </w:pPr>
            <w:hyperlink r:id="rId1464" w:history="1">
              <w:r w:rsidRPr="007018C3">
                <w:rPr>
                  <w:rFonts w:ascii="Arial" w:eastAsia="Times New Roman" w:hAnsi="Arial" w:cs="Arial"/>
                  <w:b/>
                  <w:bCs/>
                  <w:color w:val="0000FF"/>
                  <w:sz w:val="12"/>
                  <w:szCs w:val="12"/>
                  <w:u w:val="single"/>
                  <w:lang w:eastAsia="en-GB"/>
                </w:rPr>
                <w:t>S1-233254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339E3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Cover sheet of the TR 22.840 for approval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ED6D33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272E8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04D071B0" w14:textId="7151E93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draft TR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B089D25" w14:textId="3AA467BB" w:rsidR="007018C3" w:rsidRPr="007018C3" w:rsidRDefault="007018C3" w:rsidP="007018C3">
            <w:pPr>
              <w:rPr>
                <w:rFonts w:ascii="Arial" w:eastAsia="Times New Roman" w:hAnsi="Arial" w:cs="Arial"/>
                <w:b/>
                <w:bCs/>
                <w:color w:val="0000FF"/>
                <w:sz w:val="12"/>
                <w:szCs w:val="12"/>
                <w:u w:val="single"/>
                <w:lang w:eastAsia="en-GB"/>
              </w:rPr>
            </w:pPr>
            <w:hyperlink r:id="rId1465" w:history="1">
              <w:r w:rsidRPr="007018C3">
                <w:rPr>
                  <w:rFonts w:ascii="Arial" w:eastAsia="Times New Roman" w:hAnsi="Arial" w:cs="Arial"/>
                  <w:b/>
                  <w:bCs/>
                  <w:color w:val="0000FF"/>
                  <w:sz w:val="12"/>
                  <w:szCs w:val="12"/>
                  <w:u w:val="single"/>
                  <w:lang w:eastAsia="en-GB"/>
                </w:rPr>
                <w:t>S1-233593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4815BB4" w14:textId="4B941E40" w:rsidR="007018C3" w:rsidRPr="007018C3" w:rsidRDefault="007018C3" w:rsidP="007018C3">
            <w:pPr>
              <w:rPr>
                <w:rFonts w:ascii="Arial" w:eastAsia="Times New Roman" w:hAnsi="Arial" w:cs="Arial"/>
                <w:b/>
                <w:bCs/>
                <w:color w:val="0000FF"/>
                <w:sz w:val="12"/>
                <w:szCs w:val="12"/>
                <w:u w:val="single"/>
                <w:lang w:eastAsia="en-GB"/>
              </w:rPr>
            </w:pPr>
            <w:hyperlink r:id="rId146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1A7B1E6" w14:textId="5D012169" w:rsidR="007018C3" w:rsidRPr="007018C3" w:rsidRDefault="007018C3" w:rsidP="007018C3">
            <w:pPr>
              <w:rPr>
                <w:rFonts w:ascii="Arial" w:eastAsia="Times New Roman" w:hAnsi="Arial" w:cs="Arial"/>
                <w:b/>
                <w:bCs/>
                <w:color w:val="0000FF"/>
                <w:sz w:val="12"/>
                <w:szCs w:val="12"/>
                <w:u w:val="single"/>
                <w:lang w:eastAsia="en-GB"/>
              </w:rPr>
            </w:pPr>
            <w:hyperlink r:id="rId1467"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960B6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E46F0CC" w14:textId="2F2EA57C" w:rsidR="007018C3" w:rsidRPr="007018C3" w:rsidRDefault="007018C3" w:rsidP="007018C3">
            <w:pPr>
              <w:rPr>
                <w:rFonts w:ascii="Arial" w:eastAsia="Times New Roman" w:hAnsi="Arial" w:cs="Arial"/>
                <w:b/>
                <w:bCs/>
                <w:color w:val="0000FF"/>
                <w:sz w:val="12"/>
                <w:szCs w:val="12"/>
                <w:u w:val="single"/>
                <w:lang w:eastAsia="en-GB"/>
              </w:rPr>
            </w:pPr>
            <w:hyperlink r:id="rId1468"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2908B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E5186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8AB77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B96515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40A9815"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S1-233255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57951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TR 22.840v2.1.0 Study on Ambient power-enabled Internet of Things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A42BB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D0DA1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186DC787" w14:textId="6E6BC03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draft TR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5BBCA9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057DA00" w14:textId="342252E0" w:rsidR="007018C3" w:rsidRPr="007018C3" w:rsidRDefault="007018C3" w:rsidP="007018C3">
            <w:pPr>
              <w:rPr>
                <w:rFonts w:ascii="Arial" w:eastAsia="Times New Roman" w:hAnsi="Arial" w:cs="Arial"/>
                <w:b/>
                <w:bCs/>
                <w:color w:val="0000FF"/>
                <w:sz w:val="12"/>
                <w:szCs w:val="12"/>
                <w:u w:val="single"/>
                <w:lang w:eastAsia="en-GB"/>
              </w:rPr>
            </w:pPr>
            <w:hyperlink r:id="rId146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552EEFE" w14:textId="4EAA1AAF" w:rsidR="007018C3" w:rsidRPr="007018C3" w:rsidRDefault="007018C3" w:rsidP="007018C3">
            <w:pPr>
              <w:rPr>
                <w:rFonts w:ascii="Arial" w:eastAsia="Times New Roman" w:hAnsi="Arial" w:cs="Arial"/>
                <w:b/>
                <w:bCs/>
                <w:color w:val="0000FF"/>
                <w:sz w:val="12"/>
                <w:szCs w:val="12"/>
                <w:u w:val="single"/>
                <w:lang w:eastAsia="en-GB"/>
              </w:rPr>
            </w:pPr>
            <w:hyperlink r:id="rId1470"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9A75A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44A622A" w14:textId="034E6BC8" w:rsidR="007018C3" w:rsidRPr="007018C3" w:rsidRDefault="007018C3" w:rsidP="007018C3">
            <w:pPr>
              <w:rPr>
                <w:rFonts w:ascii="Arial" w:eastAsia="Times New Roman" w:hAnsi="Arial" w:cs="Arial"/>
                <w:b/>
                <w:bCs/>
                <w:color w:val="0000FF"/>
                <w:sz w:val="12"/>
                <w:szCs w:val="12"/>
                <w:u w:val="single"/>
                <w:lang w:eastAsia="en-GB"/>
              </w:rPr>
            </w:pPr>
            <w:hyperlink r:id="rId1471"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4A4B7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E3000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28357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BAB9B7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0BB2E6D" w14:textId="1E9D8C34" w:rsidR="007018C3" w:rsidRPr="007018C3" w:rsidRDefault="007018C3" w:rsidP="007018C3">
            <w:pPr>
              <w:rPr>
                <w:rFonts w:ascii="Arial" w:eastAsia="Times New Roman" w:hAnsi="Arial" w:cs="Arial"/>
                <w:b/>
                <w:bCs/>
                <w:color w:val="0000FF"/>
                <w:sz w:val="12"/>
                <w:szCs w:val="12"/>
                <w:u w:val="single"/>
                <w:lang w:eastAsia="en-GB"/>
              </w:rPr>
            </w:pPr>
            <w:hyperlink r:id="rId1472" w:history="1">
              <w:r w:rsidRPr="007018C3">
                <w:rPr>
                  <w:rFonts w:ascii="Arial" w:eastAsia="Times New Roman" w:hAnsi="Arial" w:cs="Arial"/>
                  <w:b/>
                  <w:bCs/>
                  <w:color w:val="0000FF"/>
                  <w:sz w:val="12"/>
                  <w:szCs w:val="12"/>
                  <w:u w:val="single"/>
                  <w:lang w:eastAsia="en-GB"/>
                </w:rPr>
                <w:t>S1-233256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7F0F1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Cover sheet of the TS 22.xxx for one step approval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17916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D4EA1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08D42D52" w14:textId="36BAA9E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3FA7F05" w14:textId="4EF5A447" w:rsidR="007018C3" w:rsidRPr="007018C3" w:rsidRDefault="007018C3" w:rsidP="007018C3">
            <w:pPr>
              <w:rPr>
                <w:rFonts w:ascii="Arial" w:eastAsia="Times New Roman" w:hAnsi="Arial" w:cs="Arial"/>
                <w:b/>
                <w:bCs/>
                <w:color w:val="0000FF"/>
                <w:sz w:val="12"/>
                <w:szCs w:val="12"/>
                <w:u w:val="single"/>
                <w:lang w:eastAsia="en-GB"/>
              </w:rPr>
            </w:pPr>
            <w:hyperlink r:id="rId1473" w:history="1">
              <w:r w:rsidRPr="007018C3">
                <w:rPr>
                  <w:rFonts w:ascii="Arial" w:eastAsia="Times New Roman" w:hAnsi="Arial" w:cs="Arial"/>
                  <w:b/>
                  <w:bCs/>
                  <w:color w:val="0000FF"/>
                  <w:sz w:val="12"/>
                  <w:szCs w:val="12"/>
                  <w:u w:val="single"/>
                  <w:lang w:eastAsia="en-GB"/>
                </w:rPr>
                <w:t>S1-233594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BE7BD4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45449A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09B03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5F1AC9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37686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5197D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DF746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D42C58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1773689"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S1-233257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57402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TS 22.xxxv0.1.0 Study on Ambient power-enabled Internet of Things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E94D0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E02F5F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77EA598B" w14:textId="32157A6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A8167D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1789CC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B22A48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B0EB80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EB65DA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5338E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5E460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5690DB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D8E546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5A0386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S1-233258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EA0FD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TS 22.156v1.1.0 on Localized Mobile Metaverse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13812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F3624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3F61D656" w14:textId="7D05C00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draft TS</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8B62B7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FAD5FF3" w14:textId="27242362" w:rsidR="007018C3" w:rsidRPr="007018C3" w:rsidRDefault="007018C3" w:rsidP="007018C3">
            <w:pPr>
              <w:rPr>
                <w:rFonts w:ascii="Arial" w:eastAsia="Times New Roman" w:hAnsi="Arial" w:cs="Arial"/>
                <w:b/>
                <w:bCs/>
                <w:color w:val="0000FF"/>
                <w:sz w:val="12"/>
                <w:szCs w:val="12"/>
                <w:u w:val="single"/>
                <w:lang w:eastAsia="en-GB"/>
              </w:rPr>
            </w:pPr>
            <w:hyperlink r:id="rId147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946B536" w14:textId="0E88D94C" w:rsidR="007018C3" w:rsidRPr="007018C3" w:rsidRDefault="007018C3" w:rsidP="007018C3">
            <w:pPr>
              <w:rPr>
                <w:rFonts w:ascii="Arial" w:eastAsia="Times New Roman" w:hAnsi="Arial" w:cs="Arial"/>
                <w:b/>
                <w:bCs/>
                <w:color w:val="0000FF"/>
                <w:sz w:val="12"/>
                <w:szCs w:val="12"/>
                <w:u w:val="single"/>
                <w:lang w:eastAsia="en-GB"/>
              </w:rPr>
            </w:pPr>
            <w:hyperlink r:id="rId1475"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8A29A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10D2D90" w14:textId="612C3F48" w:rsidR="007018C3" w:rsidRPr="007018C3" w:rsidRDefault="007018C3" w:rsidP="007018C3">
            <w:pPr>
              <w:rPr>
                <w:rFonts w:ascii="Arial" w:eastAsia="Times New Roman" w:hAnsi="Arial" w:cs="Arial"/>
                <w:b/>
                <w:bCs/>
                <w:color w:val="0000FF"/>
                <w:sz w:val="12"/>
                <w:szCs w:val="12"/>
                <w:u w:val="single"/>
                <w:lang w:eastAsia="en-GB"/>
              </w:rPr>
            </w:pPr>
            <w:hyperlink r:id="rId1476"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199AE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FD0DF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B07DD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268EF3A"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848845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S1-233259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10A4C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TR 22.841v2.2.0 Study on Upper layer traffic steering, switching and split over dual 3GPP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324F8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C4DF8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5FB47E25" w14:textId="60A5652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draft TS</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7AE272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F205D68" w14:textId="6CA8F164" w:rsidR="007018C3" w:rsidRPr="007018C3" w:rsidRDefault="007018C3" w:rsidP="007018C3">
            <w:pPr>
              <w:rPr>
                <w:rFonts w:ascii="Arial" w:eastAsia="Times New Roman" w:hAnsi="Arial" w:cs="Arial"/>
                <w:b/>
                <w:bCs/>
                <w:color w:val="0000FF"/>
                <w:sz w:val="12"/>
                <w:szCs w:val="12"/>
                <w:u w:val="single"/>
                <w:lang w:eastAsia="en-GB"/>
              </w:rPr>
            </w:pPr>
            <w:hyperlink r:id="rId147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7AC23A4" w14:textId="74BBFE5C" w:rsidR="007018C3" w:rsidRPr="007018C3" w:rsidRDefault="007018C3" w:rsidP="007018C3">
            <w:pPr>
              <w:rPr>
                <w:rFonts w:ascii="Arial" w:eastAsia="Times New Roman" w:hAnsi="Arial" w:cs="Arial"/>
                <w:b/>
                <w:bCs/>
                <w:color w:val="0000FF"/>
                <w:sz w:val="12"/>
                <w:szCs w:val="12"/>
                <w:u w:val="single"/>
                <w:lang w:eastAsia="en-GB"/>
              </w:rPr>
            </w:pPr>
            <w:hyperlink r:id="rId1478"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1E021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E779355" w14:textId="5DF68B90" w:rsidR="007018C3" w:rsidRPr="007018C3" w:rsidRDefault="007018C3" w:rsidP="007018C3">
            <w:pPr>
              <w:rPr>
                <w:rFonts w:ascii="Arial" w:eastAsia="Times New Roman" w:hAnsi="Arial" w:cs="Arial"/>
                <w:b/>
                <w:bCs/>
                <w:color w:val="0000FF"/>
                <w:sz w:val="12"/>
                <w:szCs w:val="12"/>
                <w:u w:val="single"/>
                <w:lang w:eastAsia="en-GB"/>
              </w:rPr>
            </w:pPr>
            <w:hyperlink r:id="rId1479"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C5BD5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A2B09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00C6EB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F3FEBD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EAE7750" w14:textId="157C276D" w:rsidR="007018C3" w:rsidRPr="007018C3" w:rsidRDefault="007018C3" w:rsidP="007018C3">
            <w:pPr>
              <w:rPr>
                <w:rFonts w:ascii="Arial" w:eastAsia="Times New Roman" w:hAnsi="Arial" w:cs="Arial"/>
                <w:b/>
                <w:bCs/>
                <w:color w:val="0000FF"/>
                <w:sz w:val="12"/>
                <w:szCs w:val="12"/>
                <w:u w:val="single"/>
                <w:lang w:eastAsia="en-GB"/>
              </w:rPr>
            </w:pPr>
            <w:hyperlink r:id="rId1480" w:history="1">
              <w:r w:rsidRPr="007018C3">
                <w:rPr>
                  <w:rFonts w:ascii="Arial" w:eastAsia="Times New Roman" w:hAnsi="Arial" w:cs="Arial"/>
                  <w:b/>
                  <w:bCs/>
                  <w:color w:val="0000FF"/>
                  <w:sz w:val="12"/>
                  <w:szCs w:val="12"/>
                  <w:u w:val="single"/>
                  <w:lang w:eastAsia="en-GB"/>
                </w:rPr>
                <w:t>S1-233260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623F97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Cover sheet of the TR22.916 for approval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D2686C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A0C4DE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51601745" w14:textId="4426461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TS or TR cover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E889AF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9AEF85C" w14:textId="6573C059" w:rsidR="007018C3" w:rsidRPr="007018C3" w:rsidRDefault="007018C3" w:rsidP="007018C3">
            <w:pPr>
              <w:rPr>
                <w:rFonts w:ascii="Arial" w:eastAsia="Times New Roman" w:hAnsi="Arial" w:cs="Arial"/>
                <w:b/>
                <w:bCs/>
                <w:color w:val="0000FF"/>
                <w:sz w:val="12"/>
                <w:szCs w:val="12"/>
                <w:u w:val="single"/>
                <w:lang w:eastAsia="en-GB"/>
              </w:rPr>
            </w:pPr>
            <w:hyperlink r:id="rId148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87AC573" w14:textId="34558E47" w:rsidR="007018C3" w:rsidRPr="007018C3" w:rsidRDefault="007018C3" w:rsidP="007018C3">
            <w:pPr>
              <w:rPr>
                <w:rFonts w:ascii="Arial" w:eastAsia="Times New Roman" w:hAnsi="Arial" w:cs="Arial"/>
                <w:b/>
                <w:bCs/>
                <w:color w:val="0000FF"/>
                <w:sz w:val="12"/>
                <w:szCs w:val="12"/>
                <w:u w:val="single"/>
                <w:lang w:eastAsia="en-GB"/>
              </w:rPr>
            </w:pPr>
            <w:hyperlink r:id="rId1482"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8F5B9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0.6.0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5D74C9D" w14:textId="1F91DE4E" w:rsidR="007018C3" w:rsidRPr="007018C3" w:rsidRDefault="007018C3" w:rsidP="007018C3">
            <w:pPr>
              <w:rPr>
                <w:rFonts w:ascii="Arial" w:eastAsia="Times New Roman" w:hAnsi="Arial" w:cs="Arial"/>
                <w:b/>
                <w:bCs/>
                <w:color w:val="0000FF"/>
                <w:sz w:val="12"/>
                <w:szCs w:val="12"/>
                <w:u w:val="single"/>
                <w:lang w:eastAsia="en-GB"/>
              </w:rPr>
            </w:pPr>
            <w:hyperlink r:id="rId1483"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FA2D7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5346F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7A47B3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D1D17B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24668F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S1-233261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235ED3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TR 22.916v0.6.0 Study on Network of Service Robots with Ambient Intelligence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9D9A8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(LGE)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E11C5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0F5AFDE2" w14:textId="0B5B875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draft TR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A27DA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7BB4FBA" w14:textId="31579D82" w:rsidR="007018C3" w:rsidRPr="007018C3" w:rsidRDefault="007018C3" w:rsidP="007018C3">
            <w:pPr>
              <w:rPr>
                <w:rFonts w:ascii="Arial" w:eastAsia="Times New Roman" w:hAnsi="Arial" w:cs="Arial"/>
                <w:b/>
                <w:bCs/>
                <w:color w:val="0000FF"/>
                <w:sz w:val="12"/>
                <w:szCs w:val="12"/>
                <w:u w:val="single"/>
                <w:lang w:eastAsia="en-GB"/>
              </w:rPr>
            </w:pPr>
            <w:hyperlink r:id="rId148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7EE672B" w14:textId="4F22E63F" w:rsidR="007018C3" w:rsidRPr="007018C3" w:rsidRDefault="007018C3" w:rsidP="007018C3">
            <w:pPr>
              <w:rPr>
                <w:rFonts w:ascii="Arial" w:eastAsia="Times New Roman" w:hAnsi="Arial" w:cs="Arial"/>
                <w:b/>
                <w:bCs/>
                <w:color w:val="0000FF"/>
                <w:sz w:val="12"/>
                <w:szCs w:val="12"/>
                <w:u w:val="single"/>
                <w:lang w:eastAsia="en-GB"/>
              </w:rPr>
            </w:pPr>
            <w:hyperlink r:id="rId1485"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FF892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0.6.0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E273BF7" w14:textId="44AE03FF" w:rsidR="007018C3" w:rsidRPr="007018C3" w:rsidRDefault="007018C3" w:rsidP="007018C3">
            <w:pPr>
              <w:rPr>
                <w:rFonts w:ascii="Arial" w:eastAsia="Times New Roman" w:hAnsi="Arial" w:cs="Arial"/>
                <w:b/>
                <w:bCs/>
                <w:color w:val="0000FF"/>
                <w:sz w:val="12"/>
                <w:szCs w:val="12"/>
                <w:u w:val="single"/>
                <w:lang w:eastAsia="en-GB"/>
              </w:rPr>
            </w:pPr>
            <w:hyperlink r:id="rId1486"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23473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1410B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7646C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4D8D56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023A2AC"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S1-233262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22456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TR22.848 cover sheet for on step approval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70932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6DB15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2D6A1CCE" w14:textId="516319A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draft TR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7BD3A3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16FEC09" w14:textId="332E01A1" w:rsidR="007018C3" w:rsidRPr="007018C3" w:rsidRDefault="007018C3" w:rsidP="007018C3">
            <w:pPr>
              <w:rPr>
                <w:rFonts w:ascii="Arial" w:eastAsia="Times New Roman" w:hAnsi="Arial" w:cs="Arial"/>
                <w:b/>
                <w:bCs/>
                <w:color w:val="0000FF"/>
                <w:sz w:val="12"/>
                <w:szCs w:val="12"/>
                <w:u w:val="single"/>
                <w:lang w:eastAsia="en-GB"/>
              </w:rPr>
            </w:pPr>
            <w:hyperlink r:id="rId148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DBEDFC0" w14:textId="5A9F7641" w:rsidR="007018C3" w:rsidRPr="007018C3" w:rsidRDefault="007018C3" w:rsidP="007018C3">
            <w:pPr>
              <w:rPr>
                <w:rFonts w:ascii="Arial" w:eastAsia="Times New Roman" w:hAnsi="Arial" w:cs="Arial"/>
                <w:b/>
                <w:bCs/>
                <w:color w:val="0000FF"/>
                <w:sz w:val="12"/>
                <w:szCs w:val="12"/>
                <w:u w:val="single"/>
                <w:lang w:eastAsia="en-GB"/>
              </w:rPr>
            </w:pPr>
            <w:hyperlink r:id="rId1488"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E9A91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AC72A46" w14:textId="3978E485" w:rsidR="007018C3" w:rsidRPr="007018C3" w:rsidRDefault="007018C3" w:rsidP="007018C3">
            <w:pPr>
              <w:rPr>
                <w:rFonts w:ascii="Arial" w:eastAsia="Times New Roman" w:hAnsi="Arial" w:cs="Arial"/>
                <w:b/>
                <w:bCs/>
                <w:color w:val="0000FF"/>
                <w:sz w:val="12"/>
                <w:szCs w:val="12"/>
                <w:u w:val="single"/>
                <w:lang w:eastAsia="en-GB"/>
              </w:rPr>
            </w:pPr>
            <w:hyperlink r:id="rId1489"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5AD8D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E1D51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5DC4E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1947D9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D800A3E"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S1-233263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415B1F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TR 22.848v0.3.0 Study on Upper layer traffic steering, switching and split over dual 3GPP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F59D2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3F272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39990515" w14:textId="61DBCC5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draft TR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025D74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6BFCE8D" w14:textId="4CC5A06A" w:rsidR="007018C3" w:rsidRPr="007018C3" w:rsidRDefault="007018C3" w:rsidP="007018C3">
            <w:pPr>
              <w:rPr>
                <w:rFonts w:ascii="Arial" w:eastAsia="Times New Roman" w:hAnsi="Arial" w:cs="Arial"/>
                <w:b/>
                <w:bCs/>
                <w:color w:val="0000FF"/>
                <w:sz w:val="12"/>
                <w:szCs w:val="12"/>
                <w:u w:val="single"/>
                <w:lang w:eastAsia="en-GB"/>
              </w:rPr>
            </w:pPr>
            <w:hyperlink r:id="rId149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763CD50" w14:textId="47248F59" w:rsidR="007018C3" w:rsidRPr="007018C3" w:rsidRDefault="007018C3" w:rsidP="007018C3">
            <w:pPr>
              <w:rPr>
                <w:rFonts w:ascii="Arial" w:eastAsia="Times New Roman" w:hAnsi="Arial" w:cs="Arial"/>
                <w:b/>
                <w:bCs/>
                <w:color w:val="0000FF"/>
                <w:sz w:val="12"/>
                <w:szCs w:val="12"/>
                <w:u w:val="single"/>
                <w:lang w:eastAsia="en-GB"/>
              </w:rPr>
            </w:pPr>
            <w:hyperlink r:id="rId1491"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AC86A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5BBD3E8" w14:textId="61B058A3" w:rsidR="007018C3" w:rsidRPr="007018C3" w:rsidRDefault="007018C3" w:rsidP="007018C3">
            <w:pPr>
              <w:rPr>
                <w:rFonts w:ascii="Arial" w:eastAsia="Times New Roman" w:hAnsi="Arial" w:cs="Arial"/>
                <w:b/>
                <w:bCs/>
                <w:color w:val="0000FF"/>
                <w:sz w:val="12"/>
                <w:szCs w:val="12"/>
                <w:u w:val="single"/>
                <w:lang w:eastAsia="en-GB"/>
              </w:rPr>
            </w:pPr>
            <w:hyperlink r:id="rId1492"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1BD26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0855C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7332F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5A53DC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8A1DD99" w14:textId="0E73B809" w:rsidR="007018C3" w:rsidRPr="007018C3" w:rsidRDefault="007018C3" w:rsidP="007018C3">
            <w:pPr>
              <w:rPr>
                <w:rFonts w:ascii="Arial" w:eastAsia="Times New Roman" w:hAnsi="Arial" w:cs="Arial"/>
                <w:b/>
                <w:bCs/>
                <w:color w:val="0000FF"/>
                <w:sz w:val="12"/>
                <w:szCs w:val="12"/>
                <w:u w:val="single"/>
                <w:lang w:eastAsia="en-GB"/>
              </w:rPr>
            </w:pPr>
            <w:hyperlink r:id="rId1493" w:history="1">
              <w:r w:rsidRPr="007018C3">
                <w:rPr>
                  <w:rFonts w:ascii="Arial" w:eastAsia="Times New Roman" w:hAnsi="Arial" w:cs="Arial"/>
                  <w:b/>
                  <w:bCs/>
                  <w:color w:val="0000FF"/>
                  <w:sz w:val="12"/>
                  <w:szCs w:val="12"/>
                  <w:u w:val="single"/>
                  <w:lang w:eastAsia="en-GB"/>
                </w:rPr>
                <w:t>S1-233264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4BEF9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Integrated Sensing and Communication Phase 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D7ED8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634D8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46C25EE7" w14:textId="483C34E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B1301C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3391C1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0F8947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B64BD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2BA2B4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B1C45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6B163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E4286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652DC7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F3F38D5" w14:textId="146908F1" w:rsidR="007018C3" w:rsidRPr="007018C3" w:rsidRDefault="007018C3" w:rsidP="007018C3">
            <w:pPr>
              <w:rPr>
                <w:rFonts w:ascii="Arial" w:eastAsia="Times New Roman" w:hAnsi="Arial" w:cs="Arial"/>
                <w:b/>
                <w:bCs/>
                <w:color w:val="0000FF"/>
                <w:sz w:val="12"/>
                <w:szCs w:val="12"/>
                <w:u w:val="single"/>
                <w:lang w:eastAsia="en-GB"/>
              </w:rPr>
            </w:pPr>
            <w:hyperlink r:id="rId1494" w:history="1">
              <w:r w:rsidRPr="007018C3">
                <w:rPr>
                  <w:rFonts w:ascii="Arial" w:eastAsia="Times New Roman" w:hAnsi="Arial" w:cs="Arial"/>
                  <w:b/>
                  <w:bCs/>
                  <w:color w:val="0000FF"/>
                  <w:sz w:val="12"/>
                  <w:szCs w:val="12"/>
                  <w:u w:val="single"/>
                  <w:lang w:eastAsia="en-GB"/>
                </w:rPr>
                <w:t>S1-233265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77418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User Centric Application Service Transfer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BE826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41F6E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2559918" w14:textId="48C633F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9D00EA6" w14:textId="4565853F" w:rsidR="007018C3" w:rsidRPr="007018C3" w:rsidRDefault="007018C3" w:rsidP="007018C3">
            <w:pPr>
              <w:rPr>
                <w:rFonts w:ascii="Arial" w:eastAsia="Times New Roman" w:hAnsi="Arial" w:cs="Arial"/>
                <w:b/>
                <w:bCs/>
                <w:color w:val="0000FF"/>
                <w:sz w:val="12"/>
                <w:szCs w:val="12"/>
                <w:u w:val="single"/>
                <w:lang w:eastAsia="en-GB"/>
              </w:rPr>
            </w:pPr>
            <w:hyperlink r:id="rId1495" w:history="1">
              <w:r w:rsidRPr="007018C3">
                <w:rPr>
                  <w:rFonts w:ascii="Arial" w:eastAsia="Times New Roman" w:hAnsi="Arial" w:cs="Arial"/>
                  <w:b/>
                  <w:bCs/>
                  <w:color w:val="0000FF"/>
                  <w:sz w:val="12"/>
                  <w:szCs w:val="12"/>
                  <w:u w:val="single"/>
                  <w:lang w:eastAsia="en-GB"/>
                </w:rPr>
                <w:t>S1-233405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DCEB65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E37199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2DE00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9CD2E6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F796C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048F5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A0835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6DD590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3E04534" w14:textId="6E5D26A2" w:rsidR="007018C3" w:rsidRPr="007018C3" w:rsidRDefault="007018C3" w:rsidP="007018C3">
            <w:pPr>
              <w:rPr>
                <w:rFonts w:ascii="Arial" w:eastAsia="Times New Roman" w:hAnsi="Arial" w:cs="Arial"/>
                <w:b/>
                <w:bCs/>
                <w:color w:val="0000FF"/>
                <w:sz w:val="12"/>
                <w:szCs w:val="12"/>
                <w:u w:val="single"/>
                <w:lang w:eastAsia="en-GB"/>
              </w:rPr>
            </w:pPr>
            <w:hyperlink r:id="rId1496" w:history="1">
              <w:r w:rsidRPr="007018C3">
                <w:rPr>
                  <w:rFonts w:ascii="Arial" w:eastAsia="Times New Roman" w:hAnsi="Arial" w:cs="Arial"/>
                  <w:b/>
                  <w:bCs/>
                  <w:color w:val="0000FF"/>
                  <w:sz w:val="12"/>
                  <w:szCs w:val="12"/>
                  <w:u w:val="single"/>
                  <w:lang w:eastAsia="en-GB"/>
                </w:rPr>
                <w:t>S1-233266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DCBA7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Distributed Customization Network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8E291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 Corporation Ltd.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6ED4A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0952362" w14:textId="76C497D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4A139E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8369C0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20B5A0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888C6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23163A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BC88A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769ED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5C3DC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82E9B9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4AD38EA" w14:textId="44B69E75" w:rsidR="007018C3" w:rsidRPr="007018C3" w:rsidRDefault="007018C3" w:rsidP="007018C3">
            <w:pPr>
              <w:rPr>
                <w:rFonts w:ascii="Arial" w:eastAsia="Times New Roman" w:hAnsi="Arial" w:cs="Arial"/>
                <w:b/>
                <w:bCs/>
                <w:color w:val="0000FF"/>
                <w:sz w:val="12"/>
                <w:szCs w:val="12"/>
                <w:u w:val="single"/>
                <w:lang w:eastAsia="en-GB"/>
              </w:rPr>
            </w:pPr>
            <w:hyperlink r:id="rId1497" w:history="1">
              <w:r w:rsidRPr="007018C3">
                <w:rPr>
                  <w:rFonts w:ascii="Arial" w:eastAsia="Times New Roman" w:hAnsi="Arial" w:cs="Arial"/>
                  <w:b/>
                  <w:bCs/>
                  <w:color w:val="0000FF"/>
                  <w:sz w:val="12"/>
                  <w:szCs w:val="12"/>
                  <w:u w:val="single"/>
                  <w:lang w:eastAsia="en-GB"/>
                </w:rPr>
                <w:t>S1-233267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46D14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Distributed Customization Network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7B9E0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0E39DD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763B340" w14:textId="6F012E4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2C546D1" w14:textId="1DA3E191" w:rsidR="007018C3" w:rsidRPr="007018C3" w:rsidRDefault="007018C3" w:rsidP="007018C3">
            <w:pPr>
              <w:rPr>
                <w:rFonts w:ascii="Arial" w:eastAsia="Times New Roman" w:hAnsi="Arial" w:cs="Arial"/>
                <w:b/>
                <w:bCs/>
                <w:color w:val="0000FF"/>
                <w:sz w:val="12"/>
                <w:szCs w:val="12"/>
                <w:u w:val="single"/>
                <w:lang w:eastAsia="en-GB"/>
              </w:rPr>
            </w:pPr>
            <w:hyperlink r:id="rId1498" w:history="1">
              <w:r w:rsidRPr="007018C3">
                <w:rPr>
                  <w:rFonts w:ascii="Arial" w:eastAsia="Times New Roman" w:hAnsi="Arial" w:cs="Arial"/>
                  <w:b/>
                  <w:bCs/>
                  <w:color w:val="0000FF"/>
                  <w:sz w:val="12"/>
                  <w:szCs w:val="12"/>
                  <w:u w:val="single"/>
                  <w:lang w:eastAsia="en-GB"/>
                </w:rPr>
                <w:t>S1-233574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53AAFB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773FF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8302D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B5A07B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7E69C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51723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3B011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873D4E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F147D9A" w14:textId="39A4EFCF" w:rsidR="007018C3" w:rsidRPr="007018C3" w:rsidRDefault="007018C3" w:rsidP="007018C3">
            <w:pPr>
              <w:rPr>
                <w:rFonts w:ascii="Arial" w:eastAsia="Times New Roman" w:hAnsi="Arial" w:cs="Arial"/>
                <w:b/>
                <w:bCs/>
                <w:color w:val="0000FF"/>
                <w:sz w:val="12"/>
                <w:szCs w:val="12"/>
                <w:u w:val="single"/>
                <w:lang w:eastAsia="en-GB"/>
              </w:rPr>
            </w:pPr>
            <w:hyperlink r:id="rId1499" w:history="1">
              <w:r w:rsidRPr="007018C3">
                <w:rPr>
                  <w:rFonts w:ascii="Arial" w:eastAsia="Times New Roman" w:hAnsi="Arial" w:cs="Arial"/>
                  <w:b/>
                  <w:bCs/>
                  <w:color w:val="0000FF"/>
                  <w:sz w:val="12"/>
                  <w:szCs w:val="12"/>
                  <w:u w:val="single"/>
                  <w:lang w:eastAsia="en-GB"/>
                </w:rPr>
                <w:t>S1-233268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0232CD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Proposed answer to LS on definition of metaverse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07B77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B9573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9FD0160" w14:textId="1B583AD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76EBD17" w14:textId="52D4B4C8" w:rsidR="007018C3" w:rsidRPr="007018C3" w:rsidRDefault="007018C3" w:rsidP="007018C3">
            <w:pPr>
              <w:rPr>
                <w:rFonts w:ascii="Arial" w:eastAsia="Times New Roman" w:hAnsi="Arial" w:cs="Arial"/>
                <w:b/>
                <w:bCs/>
                <w:color w:val="0000FF"/>
                <w:sz w:val="12"/>
                <w:szCs w:val="12"/>
                <w:u w:val="single"/>
                <w:lang w:eastAsia="en-GB"/>
              </w:rPr>
            </w:pPr>
            <w:hyperlink r:id="rId1500" w:history="1">
              <w:r w:rsidRPr="007018C3">
                <w:rPr>
                  <w:rFonts w:ascii="Arial" w:eastAsia="Times New Roman" w:hAnsi="Arial" w:cs="Arial"/>
                  <w:b/>
                  <w:bCs/>
                  <w:color w:val="0000FF"/>
                  <w:sz w:val="12"/>
                  <w:szCs w:val="12"/>
                  <w:u w:val="single"/>
                  <w:lang w:eastAsia="en-GB"/>
                </w:rPr>
                <w:t>S1-233437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E58EDA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4A0FDE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F3934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093711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366A2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36E26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3CC3F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CC0F19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EBA6C25" w14:textId="339CCDDA" w:rsidR="007018C3" w:rsidRPr="007018C3" w:rsidRDefault="007018C3" w:rsidP="007018C3">
            <w:pPr>
              <w:rPr>
                <w:rFonts w:ascii="Arial" w:eastAsia="Times New Roman" w:hAnsi="Arial" w:cs="Arial"/>
                <w:b/>
                <w:bCs/>
                <w:color w:val="0000FF"/>
                <w:sz w:val="12"/>
                <w:szCs w:val="12"/>
                <w:u w:val="single"/>
                <w:lang w:eastAsia="en-GB"/>
              </w:rPr>
            </w:pPr>
            <w:hyperlink r:id="rId1501" w:history="1">
              <w:r w:rsidRPr="007018C3">
                <w:rPr>
                  <w:rFonts w:ascii="Arial" w:eastAsia="Times New Roman" w:hAnsi="Arial" w:cs="Arial"/>
                  <w:b/>
                  <w:bCs/>
                  <w:color w:val="0000FF"/>
                  <w:sz w:val="12"/>
                  <w:szCs w:val="12"/>
                  <w:u w:val="single"/>
                  <w:lang w:eastAsia="en-GB"/>
                </w:rPr>
                <w:t>S1-233269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0D387F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Energy Efficiency as Service Criteria phase2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E1384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DD087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929C604" w14:textId="22D74CF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FA297C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BA4CE4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C8A941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B5F50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2988B0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11ADC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E7C45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07B1D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097CAC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1000771" w14:textId="772AA3B1" w:rsidR="007018C3" w:rsidRPr="007018C3" w:rsidRDefault="007018C3" w:rsidP="007018C3">
            <w:pPr>
              <w:rPr>
                <w:rFonts w:ascii="Arial" w:eastAsia="Times New Roman" w:hAnsi="Arial" w:cs="Arial"/>
                <w:b/>
                <w:bCs/>
                <w:color w:val="0000FF"/>
                <w:sz w:val="12"/>
                <w:szCs w:val="12"/>
                <w:u w:val="single"/>
                <w:lang w:eastAsia="en-GB"/>
              </w:rPr>
            </w:pPr>
            <w:hyperlink r:id="rId1502" w:history="1">
              <w:r w:rsidRPr="007018C3">
                <w:rPr>
                  <w:rFonts w:ascii="Arial" w:eastAsia="Times New Roman" w:hAnsi="Arial" w:cs="Arial"/>
                  <w:b/>
                  <w:bCs/>
                  <w:color w:val="0000FF"/>
                  <w:sz w:val="12"/>
                  <w:szCs w:val="12"/>
                  <w:u w:val="single"/>
                  <w:lang w:eastAsia="en-GB"/>
                </w:rPr>
                <w:t>S1-233270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92A43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subclause security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5715F9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96BFC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6CC1B3A6" w14:textId="38B04BF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3CCF8C4" w14:textId="7BAFCC5F" w:rsidR="007018C3" w:rsidRPr="007018C3" w:rsidRDefault="007018C3" w:rsidP="007018C3">
            <w:pPr>
              <w:rPr>
                <w:rFonts w:ascii="Arial" w:eastAsia="Times New Roman" w:hAnsi="Arial" w:cs="Arial"/>
                <w:b/>
                <w:bCs/>
                <w:color w:val="0000FF"/>
                <w:sz w:val="12"/>
                <w:szCs w:val="12"/>
                <w:u w:val="single"/>
                <w:lang w:eastAsia="en-GB"/>
              </w:rPr>
            </w:pPr>
            <w:hyperlink r:id="rId1503" w:history="1">
              <w:r w:rsidRPr="007018C3">
                <w:rPr>
                  <w:rFonts w:ascii="Arial" w:eastAsia="Times New Roman" w:hAnsi="Arial" w:cs="Arial"/>
                  <w:b/>
                  <w:bCs/>
                  <w:color w:val="0000FF"/>
                  <w:sz w:val="12"/>
                  <w:szCs w:val="12"/>
                  <w:u w:val="single"/>
                  <w:lang w:eastAsia="en-GB"/>
                </w:rPr>
                <w:t>S1-233312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9705889" w14:textId="1944DA0E" w:rsidR="007018C3" w:rsidRPr="007018C3" w:rsidRDefault="007018C3" w:rsidP="007018C3">
            <w:pPr>
              <w:rPr>
                <w:rFonts w:ascii="Arial" w:eastAsia="Times New Roman" w:hAnsi="Arial" w:cs="Arial"/>
                <w:b/>
                <w:bCs/>
                <w:color w:val="0000FF"/>
                <w:sz w:val="12"/>
                <w:szCs w:val="12"/>
                <w:u w:val="single"/>
                <w:lang w:eastAsia="en-GB"/>
              </w:rPr>
            </w:pPr>
            <w:hyperlink r:id="rId150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60157BB" w14:textId="767AAD13" w:rsidR="007018C3" w:rsidRPr="007018C3" w:rsidRDefault="007018C3" w:rsidP="007018C3">
            <w:pPr>
              <w:rPr>
                <w:rFonts w:ascii="Arial" w:eastAsia="Times New Roman" w:hAnsi="Arial" w:cs="Arial"/>
                <w:b/>
                <w:bCs/>
                <w:color w:val="0000FF"/>
                <w:sz w:val="12"/>
                <w:szCs w:val="12"/>
                <w:u w:val="single"/>
                <w:lang w:eastAsia="en-GB"/>
              </w:rPr>
            </w:pPr>
            <w:hyperlink r:id="rId1505"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C8FAA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E8FBD2B" w14:textId="7122A069" w:rsidR="007018C3" w:rsidRPr="007018C3" w:rsidRDefault="007018C3" w:rsidP="007018C3">
            <w:pPr>
              <w:rPr>
                <w:rFonts w:ascii="Arial" w:eastAsia="Times New Roman" w:hAnsi="Arial" w:cs="Arial"/>
                <w:b/>
                <w:bCs/>
                <w:color w:val="0000FF"/>
                <w:sz w:val="12"/>
                <w:szCs w:val="12"/>
                <w:u w:val="single"/>
                <w:lang w:eastAsia="en-GB"/>
              </w:rPr>
            </w:pPr>
            <w:hyperlink r:id="rId1506"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B58E6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C8D9C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FC241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F12628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A4AE286" w14:textId="7AD68A1E" w:rsidR="007018C3" w:rsidRPr="007018C3" w:rsidRDefault="007018C3" w:rsidP="007018C3">
            <w:pPr>
              <w:rPr>
                <w:rFonts w:ascii="Arial" w:eastAsia="Times New Roman" w:hAnsi="Arial" w:cs="Arial"/>
                <w:b/>
                <w:bCs/>
                <w:color w:val="0000FF"/>
                <w:sz w:val="12"/>
                <w:szCs w:val="12"/>
                <w:u w:val="single"/>
                <w:lang w:eastAsia="en-GB"/>
              </w:rPr>
            </w:pPr>
            <w:hyperlink r:id="rId1507" w:history="1">
              <w:r w:rsidRPr="007018C3">
                <w:rPr>
                  <w:rFonts w:ascii="Arial" w:eastAsia="Times New Roman" w:hAnsi="Arial" w:cs="Arial"/>
                  <w:b/>
                  <w:bCs/>
                  <w:color w:val="0000FF"/>
                  <w:sz w:val="12"/>
                  <w:szCs w:val="12"/>
                  <w:u w:val="single"/>
                  <w:lang w:eastAsia="en-GB"/>
                </w:rPr>
                <w:t>S1-233271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5E10B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of usage of default slice in roaming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57B03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Ericsson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B36BC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3D1E8D9C" w14:textId="5E5E167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7D8E6E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7202FAD" w14:textId="51E87ED0" w:rsidR="007018C3" w:rsidRPr="007018C3" w:rsidRDefault="007018C3" w:rsidP="007018C3">
            <w:pPr>
              <w:rPr>
                <w:rFonts w:ascii="Arial" w:eastAsia="Times New Roman" w:hAnsi="Arial" w:cs="Arial"/>
                <w:b/>
                <w:bCs/>
                <w:color w:val="0000FF"/>
                <w:sz w:val="12"/>
                <w:szCs w:val="12"/>
                <w:u w:val="single"/>
                <w:lang w:eastAsia="en-GB"/>
              </w:rPr>
            </w:pPr>
            <w:hyperlink r:id="rId1508"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8D1B2F2" w14:textId="7D65722D" w:rsidR="007018C3" w:rsidRPr="007018C3" w:rsidRDefault="007018C3" w:rsidP="007018C3">
            <w:pPr>
              <w:rPr>
                <w:rFonts w:ascii="Arial" w:eastAsia="Times New Roman" w:hAnsi="Arial" w:cs="Arial"/>
                <w:b/>
                <w:bCs/>
                <w:color w:val="0000FF"/>
                <w:sz w:val="12"/>
                <w:szCs w:val="12"/>
                <w:u w:val="single"/>
                <w:lang w:eastAsia="en-GB"/>
              </w:rPr>
            </w:pPr>
            <w:hyperlink r:id="rId1509"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FCAE9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66B8EAA" w14:textId="467AE498" w:rsidR="007018C3" w:rsidRPr="007018C3" w:rsidRDefault="007018C3" w:rsidP="007018C3">
            <w:pPr>
              <w:rPr>
                <w:rFonts w:ascii="Arial" w:eastAsia="Times New Roman" w:hAnsi="Arial" w:cs="Arial"/>
                <w:b/>
                <w:bCs/>
                <w:color w:val="0000FF"/>
                <w:sz w:val="12"/>
                <w:szCs w:val="12"/>
                <w:u w:val="single"/>
                <w:lang w:eastAsia="en-GB"/>
              </w:rPr>
            </w:pPr>
            <w:hyperlink r:id="rId1510" w:history="1">
              <w:r w:rsidRPr="007018C3">
                <w:rPr>
                  <w:rFonts w:ascii="Arial" w:eastAsia="Times New Roman" w:hAnsi="Arial" w:cs="Arial"/>
                  <w:b/>
                  <w:bCs/>
                  <w:color w:val="0000FF"/>
                  <w:sz w:val="12"/>
                  <w:szCs w:val="12"/>
                  <w:u w:val="single"/>
                  <w:lang w:eastAsia="en-GB"/>
                </w:rPr>
                <w:t>EASNS</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74CE3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0733</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BB04F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5E6EE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7735B3F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F59D6CA" w14:textId="6DF9AF25" w:rsidR="007018C3" w:rsidRPr="007018C3" w:rsidRDefault="007018C3" w:rsidP="007018C3">
            <w:pPr>
              <w:rPr>
                <w:rFonts w:ascii="Arial" w:eastAsia="Times New Roman" w:hAnsi="Arial" w:cs="Arial"/>
                <w:b/>
                <w:bCs/>
                <w:color w:val="0000FF"/>
                <w:sz w:val="12"/>
                <w:szCs w:val="12"/>
                <w:u w:val="single"/>
                <w:lang w:eastAsia="en-GB"/>
              </w:rPr>
            </w:pPr>
            <w:hyperlink r:id="rId1511" w:history="1">
              <w:r w:rsidRPr="007018C3">
                <w:rPr>
                  <w:rFonts w:ascii="Arial" w:eastAsia="Times New Roman" w:hAnsi="Arial" w:cs="Arial"/>
                  <w:b/>
                  <w:bCs/>
                  <w:color w:val="0000FF"/>
                  <w:sz w:val="12"/>
                  <w:szCs w:val="12"/>
                  <w:u w:val="single"/>
                  <w:lang w:eastAsia="en-GB"/>
                </w:rPr>
                <w:t>S1-233272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491DA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A81C9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021AD5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348ABA73" w14:textId="5A90E31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A967FF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AB75D7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788EC4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ADC4D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097450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64009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1BF9C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EEEF0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DF0DBF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2469F37" w14:textId="6EFE5180" w:rsidR="007018C3" w:rsidRPr="007018C3" w:rsidRDefault="007018C3" w:rsidP="007018C3">
            <w:pPr>
              <w:rPr>
                <w:rFonts w:ascii="Arial" w:eastAsia="Times New Roman" w:hAnsi="Arial" w:cs="Arial"/>
                <w:b/>
                <w:bCs/>
                <w:color w:val="0000FF"/>
                <w:sz w:val="12"/>
                <w:szCs w:val="12"/>
                <w:u w:val="single"/>
                <w:lang w:eastAsia="en-GB"/>
              </w:rPr>
            </w:pPr>
            <w:hyperlink r:id="rId1512" w:history="1">
              <w:r w:rsidRPr="007018C3">
                <w:rPr>
                  <w:rFonts w:ascii="Arial" w:eastAsia="Times New Roman" w:hAnsi="Arial" w:cs="Arial"/>
                  <w:b/>
                  <w:bCs/>
                  <w:color w:val="0000FF"/>
                  <w:sz w:val="12"/>
                  <w:szCs w:val="12"/>
                  <w:u w:val="single"/>
                  <w:lang w:eastAsia="en-GB"/>
                </w:rPr>
                <w:t>S1-233273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A56E4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the service requirement of restricting satellite access RAT type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290EA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Apple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C8FFF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04140115" w14:textId="0364DFF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17695D9" w14:textId="10D414D6" w:rsidR="007018C3" w:rsidRPr="007018C3" w:rsidRDefault="007018C3" w:rsidP="007018C3">
            <w:pPr>
              <w:rPr>
                <w:rFonts w:ascii="Arial" w:eastAsia="Times New Roman" w:hAnsi="Arial" w:cs="Arial"/>
                <w:b/>
                <w:bCs/>
                <w:color w:val="0000FF"/>
                <w:sz w:val="12"/>
                <w:szCs w:val="12"/>
                <w:u w:val="single"/>
                <w:lang w:eastAsia="en-GB"/>
              </w:rPr>
            </w:pPr>
            <w:hyperlink r:id="rId1513" w:history="1">
              <w:r w:rsidRPr="007018C3">
                <w:rPr>
                  <w:rFonts w:ascii="Arial" w:eastAsia="Times New Roman" w:hAnsi="Arial" w:cs="Arial"/>
                  <w:b/>
                  <w:bCs/>
                  <w:color w:val="0000FF"/>
                  <w:sz w:val="12"/>
                  <w:szCs w:val="12"/>
                  <w:u w:val="single"/>
                  <w:lang w:eastAsia="en-GB"/>
                </w:rPr>
                <w:t>S1-233294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D5F5D6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E8E4A5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3C718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80B08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A4E49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87638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A5309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4C4D33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C340353" w14:textId="56290C24" w:rsidR="007018C3" w:rsidRPr="007018C3" w:rsidRDefault="007018C3" w:rsidP="007018C3">
            <w:pPr>
              <w:rPr>
                <w:rFonts w:ascii="Arial" w:eastAsia="Times New Roman" w:hAnsi="Arial" w:cs="Arial"/>
                <w:b/>
                <w:bCs/>
                <w:color w:val="0000FF"/>
                <w:sz w:val="12"/>
                <w:szCs w:val="12"/>
                <w:u w:val="single"/>
                <w:lang w:eastAsia="en-GB"/>
              </w:rPr>
            </w:pPr>
            <w:hyperlink r:id="rId1514" w:history="1">
              <w:r w:rsidRPr="007018C3">
                <w:rPr>
                  <w:rFonts w:ascii="Arial" w:eastAsia="Times New Roman" w:hAnsi="Arial" w:cs="Arial"/>
                  <w:b/>
                  <w:bCs/>
                  <w:color w:val="0000FF"/>
                  <w:sz w:val="12"/>
                  <w:szCs w:val="12"/>
                  <w:u w:val="single"/>
                  <w:lang w:eastAsia="en-GB"/>
                </w:rPr>
                <w:t>S1-233274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2706A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End-to-end Encryption as a Service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DB2D1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KPN N.V.</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01CC2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D5FF8CD" w14:textId="4FF0F52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DA487E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BFF794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2DC34A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4DD4D7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8F2147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A08F1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41554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162E9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44D1E9E"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DE87B57" w14:textId="11C13104" w:rsidR="007018C3" w:rsidRPr="007018C3" w:rsidRDefault="007018C3" w:rsidP="007018C3">
            <w:pPr>
              <w:rPr>
                <w:rFonts w:ascii="Arial" w:eastAsia="Times New Roman" w:hAnsi="Arial" w:cs="Arial"/>
                <w:b/>
                <w:bCs/>
                <w:color w:val="0000FF"/>
                <w:sz w:val="12"/>
                <w:szCs w:val="12"/>
                <w:u w:val="single"/>
                <w:lang w:eastAsia="en-GB"/>
              </w:rPr>
            </w:pPr>
            <w:hyperlink r:id="rId1515" w:history="1">
              <w:r w:rsidRPr="007018C3">
                <w:rPr>
                  <w:rFonts w:ascii="Arial" w:eastAsia="Times New Roman" w:hAnsi="Arial" w:cs="Arial"/>
                  <w:b/>
                  <w:bCs/>
                  <w:color w:val="0000FF"/>
                  <w:sz w:val="12"/>
                  <w:szCs w:val="12"/>
                  <w:u w:val="single"/>
                  <w:lang w:eastAsia="en-GB"/>
                </w:rPr>
                <w:t>S1-233275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AD08A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Correction of requirement in subclause 6.3 (Multiple access technologies)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D611E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Peraton Labs, CISA ECD, AT&amp;T, Verizon, T-Mobile US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1E243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5</w:t>
            </w:r>
          </w:p>
        </w:tc>
        <w:tc>
          <w:tcPr>
            <w:tcW w:w="940" w:type="dxa"/>
            <w:tcBorders>
              <w:top w:val="nil"/>
              <w:left w:val="nil"/>
              <w:bottom w:val="single" w:sz="4" w:space="0" w:color="A6A6A6"/>
              <w:right w:val="nil"/>
            </w:tcBorders>
            <w:tcMar>
              <w:left w:w="28" w:type="dxa"/>
              <w:right w:w="28" w:type="dxa"/>
            </w:tcMar>
          </w:tcPr>
          <w:p w14:paraId="574C2FCB" w14:textId="69FA8F2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D15CFE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8D61F92" w14:textId="099C8BF7" w:rsidR="007018C3" w:rsidRPr="007018C3" w:rsidRDefault="007018C3" w:rsidP="007018C3">
            <w:pPr>
              <w:rPr>
                <w:rFonts w:ascii="Arial" w:eastAsia="Times New Roman" w:hAnsi="Arial" w:cs="Arial"/>
                <w:b/>
                <w:bCs/>
                <w:color w:val="0000FF"/>
                <w:sz w:val="12"/>
                <w:szCs w:val="12"/>
                <w:u w:val="single"/>
                <w:lang w:eastAsia="en-GB"/>
              </w:rPr>
            </w:pPr>
            <w:hyperlink r:id="rId1516" w:history="1">
              <w:r w:rsidRPr="007018C3">
                <w:rPr>
                  <w:rFonts w:ascii="Arial" w:eastAsia="Times New Roman" w:hAnsi="Arial" w:cs="Arial"/>
                  <w:b/>
                  <w:bCs/>
                  <w:color w:val="0000FF"/>
                  <w:sz w:val="12"/>
                  <w:szCs w:val="12"/>
                  <w:u w:val="single"/>
                  <w:lang w:eastAsia="en-GB"/>
                </w:rPr>
                <w:t>Rel-16</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985FC88" w14:textId="2F10355C" w:rsidR="007018C3" w:rsidRPr="007018C3" w:rsidRDefault="007018C3" w:rsidP="007018C3">
            <w:pPr>
              <w:rPr>
                <w:rFonts w:ascii="Arial" w:eastAsia="Times New Roman" w:hAnsi="Arial" w:cs="Arial"/>
                <w:b/>
                <w:bCs/>
                <w:color w:val="0000FF"/>
                <w:sz w:val="12"/>
                <w:szCs w:val="12"/>
                <w:u w:val="single"/>
                <w:lang w:eastAsia="en-GB"/>
              </w:rPr>
            </w:pPr>
            <w:hyperlink r:id="rId1517"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435B4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16.16.0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B638D80" w14:textId="5D973299" w:rsidR="007018C3" w:rsidRPr="007018C3" w:rsidRDefault="007018C3" w:rsidP="007018C3">
            <w:pPr>
              <w:rPr>
                <w:rFonts w:ascii="Arial" w:eastAsia="Times New Roman" w:hAnsi="Arial" w:cs="Arial"/>
                <w:b/>
                <w:bCs/>
                <w:color w:val="0000FF"/>
                <w:sz w:val="12"/>
                <w:szCs w:val="12"/>
                <w:u w:val="single"/>
                <w:lang w:eastAsia="en-GB"/>
              </w:rPr>
            </w:pPr>
            <w:hyperlink r:id="rId1518" w:history="1">
              <w:r w:rsidRPr="007018C3">
                <w:rPr>
                  <w:rFonts w:ascii="Arial" w:eastAsia="Times New Roman" w:hAnsi="Arial" w:cs="Arial"/>
                  <w:b/>
                  <w:bCs/>
                  <w:color w:val="0000FF"/>
                  <w:sz w:val="12"/>
                  <w:szCs w:val="12"/>
                  <w:u w:val="single"/>
                  <w:lang w:eastAsia="en-GB"/>
                </w:rPr>
                <w:t>TEI16</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53855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0751</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D31D5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BDCEF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0A0C93EF"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D9C617A" w14:textId="310FC4DB" w:rsidR="007018C3" w:rsidRPr="007018C3" w:rsidRDefault="007018C3" w:rsidP="007018C3">
            <w:pPr>
              <w:rPr>
                <w:rFonts w:ascii="Arial" w:eastAsia="Times New Roman" w:hAnsi="Arial" w:cs="Arial"/>
                <w:b/>
                <w:bCs/>
                <w:color w:val="0000FF"/>
                <w:sz w:val="12"/>
                <w:szCs w:val="12"/>
                <w:u w:val="single"/>
                <w:lang w:eastAsia="en-GB"/>
              </w:rPr>
            </w:pPr>
            <w:hyperlink r:id="rId1519" w:history="1">
              <w:r w:rsidRPr="007018C3">
                <w:rPr>
                  <w:rFonts w:ascii="Arial" w:eastAsia="Times New Roman" w:hAnsi="Arial" w:cs="Arial"/>
                  <w:b/>
                  <w:bCs/>
                  <w:color w:val="0000FF"/>
                  <w:sz w:val="12"/>
                  <w:szCs w:val="12"/>
                  <w:u w:val="single"/>
                  <w:lang w:eastAsia="en-GB"/>
                </w:rPr>
                <w:t>S1-233276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35443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Correction of requirement in subclause 6.3 (Multiple access technologies)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2A069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Peraton Labs, CISA ECD, AT&amp;T, Verizon, T-Mobile US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F0CD5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5</w:t>
            </w:r>
          </w:p>
        </w:tc>
        <w:tc>
          <w:tcPr>
            <w:tcW w:w="940" w:type="dxa"/>
            <w:tcBorders>
              <w:top w:val="nil"/>
              <w:left w:val="nil"/>
              <w:bottom w:val="single" w:sz="4" w:space="0" w:color="A6A6A6"/>
              <w:right w:val="nil"/>
            </w:tcBorders>
            <w:tcMar>
              <w:left w:w="28" w:type="dxa"/>
              <w:right w:w="28" w:type="dxa"/>
            </w:tcMar>
          </w:tcPr>
          <w:p w14:paraId="1F974A38" w14:textId="4C52697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D24DA2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9D26AF3" w14:textId="241C40E8" w:rsidR="007018C3" w:rsidRPr="007018C3" w:rsidRDefault="007018C3" w:rsidP="007018C3">
            <w:pPr>
              <w:rPr>
                <w:rFonts w:ascii="Arial" w:eastAsia="Times New Roman" w:hAnsi="Arial" w:cs="Arial"/>
                <w:b/>
                <w:bCs/>
                <w:color w:val="0000FF"/>
                <w:sz w:val="12"/>
                <w:szCs w:val="12"/>
                <w:u w:val="single"/>
                <w:lang w:eastAsia="en-GB"/>
              </w:rPr>
            </w:pPr>
            <w:hyperlink r:id="rId1520" w:history="1">
              <w:r w:rsidRPr="007018C3">
                <w:rPr>
                  <w:rFonts w:ascii="Arial" w:eastAsia="Times New Roman" w:hAnsi="Arial" w:cs="Arial"/>
                  <w:b/>
                  <w:bCs/>
                  <w:color w:val="0000FF"/>
                  <w:sz w:val="12"/>
                  <w:szCs w:val="12"/>
                  <w:u w:val="single"/>
                  <w:lang w:eastAsia="en-GB"/>
                </w:rPr>
                <w:t>Rel-17</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85DE97C" w14:textId="7DB11170" w:rsidR="007018C3" w:rsidRPr="007018C3" w:rsidRDefault="007018C3" w:rsidP="007018C3">
            <w:pPr>
              <w:rPr>
                <w:rFonts w:ascii="Arial" w:eastAsia="Times New Roman" w:hAnsi="Arial" w:cs="Arial"/>
                <w:b/>
                <w:bCs/>
                <w:color w:val="0000FF"/>
                <w:sz w:val="12"/>
                <w:szCs w:val="12"/>
                <w:u w:val="single"/>
                <w:lang w:eastAsia="en-GB"/>
              </w:rPr>
            </w:pPr>
            <w:hyperlink r:id="rId1521"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5D301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17.11.0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AF15CB1" w14:textId="76F997F4" w:rsidR="007018C3" w:rsidRPr="007018C3" w:rsidRDefault="007018C3" w:rsidP="007018C3">
            <w:pPr>
              <w:rPr>
                <w:rFonts w:ascii="Arial" w:eastAsia="Times New Roman" w:hAnsi="Arial" w:cs="Arial"/>
                <w:b/>
                <w:bCs/>
                <w:color w:val="0000FF"/>
                <w:sz w:val="12"/>
                <w:szCs w:val="12"/>
                <w:u w:val="single"/>
                <w:lang w:eastAsia="en-GB"/>
              </w:rPr>
            </w:pPr>
            <w:hyperlink r:id="rId1522" w:history="1">
              <w:r w:rsidRPr="007018C3">
                <w:rPr>
                  <w:rFonts w:ascii="Arial" w:eastAsia="Times New Roman" w:hAnsi="Arial" w:cs="Arial"/>
                  <w:b/>
                  <w:bCs/>
                  <w:color w:val="0000FF"/>
                  <w:sz w:val="12"/>
                  <w:szCs w:val="12"/>
                  <w:u w:val="single"/>
                  <w:lang w:eastAsia="en-GB"/>
                </w:rPr>
                <w:t>TEI16</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87DD3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0752</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E3285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33D79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w:t>
            </w:r>
          </w:p>
        </w:tc>
      </w:tr>
      <w:tr w:rsidR="007018C3" w:rsidRPr="00FB08AF" w14:paraId="2346F58E"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F93E229" w14:textId="2F7CA9BB" w:rsidR="007018C3" w:rsidRPr="007018C3" w:rsidRDefault="007018C3" w:rsidP="007018C3">
            <w:pPr>
              <w:rPr>
                <w:rFonts w:ascii="Arial" w:eastAsia="Times New Roman" w:hAnsi="Arial" w:cs="Arial"/>
                <w:b/>
                <w:bCs/>
                <w:color w:val="0000FF"/>
                <w:sz w:val="12"/>
                <w:szCs w:val="12"/>
                <w:u w:val="single"/>
                <w:lang w:eastAsia="en-GB"/>
              </w:rPr>
            </w:pPr>
            <w:hyperlink r:id="rId1523" w:history="1">
              <w:r w:rsidRPr="007018C3">
                <w:rPr>
                  <w:rFonts w:ascii="Arial" w:eastAsia="Times New Roman" w:hAnsi="Arial" w:cs="Arial"/>
                  <w:b/>
                  <w:bCs/>
                  <w:color w:val="0000FF"/>
                  <w:sz w:val="12"/>
                  <w:szCs w:val="12"/>
                  <w:u w:val="single"/>
                  <w:lang w:eastAsia="en-GB"/>
                </w:rPr>
                <w:t>S1-233277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7580A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Correction of requirement in subclause 6.3 (Multiple access technologies)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794AE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Peraton Labs, CISA ECD, AT&amp;T, Verizon, T-Mobile US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DFDC3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5</w:t>
            </w:r>
          </w:p>
        </w:tc>
        <w:tc>
          <w:tcPr>
            <w:tcW w:w="940" w:type="dxa"/>
            <w:tcBorders>
              <w:top w:val="nil"/>
              <w:left w:val="nil"/>
              <w:bottom w:val="single" w:sz="4" w:space="0" w:color="A6A6A6"/>
              <w:right w:val="nil"/>
            </w:tcBorders>
            <w:tcMar>
              <w:left w:w="28" w:type="dxa"/>
              <w:right w:w="28" w:type="dxa"/>
            </w:tcMar>
          </w:tcPr>
          <w:p w14:paraId="604E9E2D" w14:textId="10A3D63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4B374C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393DFCA" w14:textId="71396351" w:rsidR="007018C3" w:rsidRPr="007018C3" w:rsidRDefault="007018C3" w:rsidP="007018C3">
            <w:pPr>
              <w:rPr>
                <w:rFonts w:ascii="Arial" w:eastAsia="Times New Roman" w:hAnsi="Arial" w:cs="Arial"/>
                <w:b/>
                <w:bCs/>
                <w:color w:val="0000FF"/>
                <w:sz w:val="12"/>
                <w:szCs w:val="12"/>
                <w:u w:val="single"/>
                <w:lang w:eastAsia="en-GB"/>
              </w:rPr>
            </w:pPr>
            <w:hyperlink r:id="rId1524"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AFD3EFF" w14:textId="4DEC57B0" w:rsidR="007018C3" w:rsidRPr="007018C3" w:rsidRDefault="007018C3" w:rsidP="007018C3">
            <w:pPr>
              <w:rPr>
                <w:rFonts w:ascii="Arial" w:eastAsia="Times New Roman" w:hAnsi="Arial" w:cs="Arial"/>
                <w:b/>
                <w:bCs/>
                <w:color w:val="0000FF"/>
                <w:sz w:val="12"/>
                <w:szCs w:val="12"/>
                <w:u w:val="single"/>
                <w:lang w:eastAsia="en-GB"/>
              </w:rPr>
            </w:pPr>
            <w:hyperlink r:id="rId1525"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06684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7FE56A5" w14:textId="5FDF3A20" w:rsidR="007018C3" w:rsidRPr="007018C3" w:rsidRDefault="007018C3" w:rsidP="007018C3">
            <w:pPr>
              <w:rPr>
                <w:rFonts w:ascii="Arial" w:eastAsia="Times New Roman" w:hAnsi="Arial" w:cs="Arial"/>
                <w:b/>
                <w:bCs/>
                <w:color w:val="0000FF"/>
                <w:sz w:val="12"/>
                <w:szCs w:val="12"/>
                <w:u w:val="single"/>
                <w:lang w:eastAsia="en-GB"/>
              </w:rPr>
            </w:pPr>
            <w:hyperlink r:id="rId1526" w:history="1">
              <w:r w:rsidRPr="007018C3">
                <w:rPr>
                  <w:rFonts w:ascii="Arial" w:eastAsia="Times New Roman" w:hAnsi="Arial" w:cs="Arial"/>
                  <w:b/>
                  <w:bCs/>
                  <w:color w:val="0000FF"/>
                  <w:sz w:val="12"/>
                  <w:szCs w:val="12"/>
                  <w:u w:val="single"/>
                  <w:lang w:eastAsia="en-GB"/>
                </w:rPr>
                <w:t>TEI16</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34EBC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0753</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EA53B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3F8DB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w:t>
            </w:r>
          </w:p>
        </w:tc>
      </w:tr>
      <w:tr w:rsidR="007018C3" w:rsidRPr="00FB08AF" w14:paraId="60589A4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44714A3" w14:textId="6BF6410D" w:rsidR="007018C3" w:rsidRPr="007018C3" w:rsidRDefault="007018C3" w:rsidP="007018C3">
            <w:pPr>
              <w:rPr>
                <w:rFonts w:ascii="Arial" w:eastAsia="Times New Roman" w:hAnsi="Arial" w:cs="Arial"/>
                <w:b/>
                <w:bCs/>
                <w:color w:val="0000FF"/>
                <w:sz w:val="12"/>
                <w:szCs w:val="12"/>
                <w:u w:val="single"/>
                <w:lang w:eastAsia="en-GB"/>
              </w:rPr>
            </w:pPr>
            <w:hyperlink r:id="rId1527" w:history="1">
              <w:r w:rsidRPr="007018C3">
                <w:rPr>
                  <w:rFonts w:ascii="Arial" w:eastAsia="Times New Roman" w:hAnsi="Arial" w:cs="Arial"/>
                  <w:b/>
                  <w:bCs/>
                  <w:color w:val="0000FF"/>
                  <w:sz w:val="12"/>
                  <w:szCs w:val="12"/>
                  <w:u w:val="single"/>
                  <w:lang w:eastAsia="en-GB"/>
                </w:rPr>
                <w:t>S1-233278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5EF99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3CFF1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 ,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B792A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698B4ADE" w14:textId="785DBE5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0AD6989" w14:textId="372B5C81" w:rsidR="007018C3" w:rsidRPr="007018C3" w:rsidRDefault="007018C3" w:rsidP="007018C3">
            <w:pPr>
              <w:rPr>
                <w:rFonts w:ascii="Arial" w:eastAsia="Times New Roman" w:hAnsi="Arial" w:cs="Arial"/>
                <w:b/>
                <w:bCs/>
                <w:color w:val="0000FF"/>
                <w:sz w:val="12"/>
                <w:szCs w:val="12"/>
                <w:u w:val="single"/>
                <w:lang w:eastAsia="en-GB"/>
              </w:rPr>
            </w:pPr>
            <w:hyperlink r:id="rId1528" w:history="1">
              <w:r w:rsidRPr="007018C3">
                <w:rPr>
                  <w:rFonts w:ascii="Arial" w:eastAsia="Times New Roman" w:hAnsi="Arial" w:cs="Arial"/>
                  <w:b/>
                  <w:bCs/>
                  <w:color w:val="0000FF"/>
                  <w:sz w:val="12"/>
                  <w:szCs w:val="12"/>
                  <w:u w:val="single"/>
                  <w:lang w:eastAsia="en-GB"/>
                </w:rPr>
                <w:t>S1-233412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7B6873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06DF6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58F30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14F3AB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78BE1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C4D80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4592A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5BBD71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224A696" w14:textId="31C0FE4D" w:rsidR="007018C3" w:rsidRPr="007018C3" w:rsidRDefault="007018C3" w:rsidP="007018C3">
            <w:pPr>
              <w:rPr>
                <w:rFonts w:ascii="Arial" w:eastAsia="Times New Roman" w:hAnsi="Arial" w:cs="Arial"/>
                <w:b/>
                <w:bCs/>
                <w:color w:val="0000FF"/>
                <w:sz w:val="12"/>
                <w:szCs w:val="12"/>
                <w:u w:val="single"/>
                <w:lang w:eastAsia="en-GB"/>
              </w:rPr>
            </w:pPr>
            <w:hyperlink r:id="rId1529" w:history="1">
              <w:r w:rsidRPr="007018C3">
                <w:rPr>
                  <w:rFonts w:ascii="Arial" w:eastAsia="Times New Roman" w:hAnsi="Arial" w:cs="Arial"/>
                  <w:b/>
                  <w:bCs/>
                  <w:color w:val="0000FF"/>
                  <w:sz w:val="12"/>
                  <w:szCs w:val="12"/>
                  <w:u w:val="single"/>
                  <w:lang w:eastAsia="en-GB"/>
                </w:rPr>
                <w:t>S1-233279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31792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CR on Indirect Network Sharing cleanup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A6863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1B723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6A9CE61D" w14:textId="3F5CF37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A01E3B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5899010" w14:textId="1D745D02" w:rsidR="007018C3" w:rsidRPr="007018C3" w:rsidRDefault="007018C3" w:rsidP="007018C3">
            <w:pPr>
              <w:rPr>
                <w:rFonts w:ascii="Arial" w:eastAsia="Times New Roman" w:hAnsi="Arial" w:cs="Arial"/>
                <w:b/>
                <w:bCs/>
                <w:color w:val="0000FF"/>
                <w:sz w:val="12"/>
                <w:szCs w:val="12"/>
                <w:u w:val="single"/>
                <w:lang w:eastAsia="en-GB"/>
              </w:rPr>
            </w:pPr>
            <w:hyperlink r:id="rId153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9689293" w14:textId="4A1E32B1" w:rsidR="007018C3" w:rsidRPr="007018C3" w:rsidRDefault="007018C3" w:rsidP="007018C3">
            <w:pPr>
              <w:rPr>
                <w:rFonts w:ascii="Arial" w:eastAsia="Times New Roman" w:hAnsi="Arial" w:cs="Arial"/>
                <w:b/>
                <w:bCs/>
                <w:color w:val="0000FF"/>
                <w:sz w:val="12"/>
                <w:szCs w:val="12"/>
                <w:u w:val="single"/>
                <w:lang w:eastAsia="en-GB"/>
              </w:rPr>
            </w:pPr>
            <w:hyperlink r:id="rId1531"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BCBE6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84EC3BB" w14:textId="1925D0F0" w:rsidR="007018C3" w:rsidRPr="007018C3" w:rsidRDefault="007018C3" w:rsidP="007018C3">
            <w:pPr>
              <w:rPr>
                <w:rFonts w:ascii="Arial" w:eastAsia="Times New Roman" w:hAnsi="Arial" w:cs="Arial"/>
                <w:b/>
                <w:bCs/>
                <w:color w:val="0000FF"/>
                <w:sz w:val="12"/>
                <w:szCs w:val="12"/>
                <w:u w:val="single"/>
                <w:lang w:eastAsia="en-GB"/>
              </w:rPr>
            </w:pPr>
            <w:hyperlink r:id="rId1532" w:history="1">
              <w:r w:rsidRPr="007018C3">
                <w:rPr>
                  <w:rFonts w:ascii="Arial" w:eastAsia="Times New Roman" w:hAnsi="Arial" w:cs="Arial"/>
                  <w:b/>
                  <w:bCs/>
                  <w:color w:val="0000FF"/>
                  <w:sz w:val="12"/>
                  <w:szCs w:val="12"/>
                  <w:u w:val="single"/>
                  <w:lang w:eastAsia="en-GB"/>
                </w:rPr>
                <w:t>TEI19</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0B7B9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35E96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BDC7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w:t>
            </w:r>
          </w:p>
        </w:tc>
      </w:tr>
      <w:tr w:rsidR="007018C3" w:rsidRPr="00FB08AF" w14:paraId="22EB5F1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2380691" w14:textId="0EC07864" w:rsidR="007018C3" w:rsidRPr="007018C3" w:rsidRDefault="007018C3" w:rsidP="007018C3">
            <w:pPr>
              <w:rPr>
                <w:rFonts w:ascii="Arial" w:eastAsia="Times New Roman" w:hAnsi="Arial" w:cs="Arial"/>
                <w:b/>
                <w:bCs/>
                <w:color w:val="0000FF"/>
                <w:sz w:val="12"/>
                <w:szCs w:val="12"/>
                <w:u w:val="single"/>
                <w:lang w:eastAsia="en-GB"/>
              </w:rPr>
            </w:pPr>
            <w:hyperlink r:id="rId1533" w:history="1">
              <w:r w:rsidRPr="007018C3">
                <w:rPr>
                  <w:rFonts w:ascii="Arial" w:eastAsia="Times New Roman" w:hAnsi="Arial" w:cs="Arial"/>
                  <w:b/>
                  <w:bCs/>
                  <w:color w:val="0000FF"/>
                  <w:sz w:val="12"/>
                  <w:szCs w:val="12"/>
                  <w:u w:val="single"/>
                  <w:lang w:eastAsia="en-GB"/>
                </w:rPr>
                <w:t>S1-233280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A60C7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 case on Interconnect between SNPNs in a ship and in a 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DDC4A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725AE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5C043E5C" w14:textId="6BF4010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A111C4A" w14:textId="44C268D4" w:rsidR="007018C3" w:rsidRPr="007018C3" w:rsidRDefault="007018C3" w:rsidP="007018C3">
            <w:pPr>
              <w:rPr>
                <w:rFonts w:ascii="Arial" w:eastAsia="Times New Roman" w:hAnsi="Arial" w:cs="Arial"/>
                <w:b/>
                <w:bCs/>
                <w:color w:val="0000FF"/>
                <w:sz w:val="12"/>
                <w:szCs w:val="12"/>
                <w:u w:val="single"/>
                <w:lang w:eastAsia="en-GB"/>
              </w:rPr>
            </w:pPr>
            <w:hyperlink r:id="rId1534" w:history="1">
              <w:r w:rsidRPr="007018C3">
                <w:rPr>
                  <w:rFonts w:ascii="Arial" w:eastAsia="Times New Roman" w:hAnsi="Arial" w:cs="Arial"/>
                  <w:b/>
                  <w:bCs/>
                  <w:color w:val="0000FF"/>
                  <w:sz w:val="12"/>
                  <w:szCs w:val="12"/>
                  <w:u w:val="single"/>
                  <w:lang w:eastAsia="en-GB"/>
                </w:rPr>
                <w:t>S1-233459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D7744A9" w14:textId="35904DBD" w:rsidR="007018C3" w:rsidRPr="007018C3" w:rsidRDefault="007018C3" w:rsidP="007018C3">
            <w:pPr>
              <w:rPr>
                <w:rFonts w:ascii="Arial" w:eastAsia="Times New Roman" w:hAnsi="Arial" w:cs="Arial"/>
                <w:b/>
                <w:bCs/>
                <w:color w:val="0000FF"/>
                <w:sz w:val="12"/>
                <w:szCs w:val="12"/>
                <w:u w:val="single"/>
                <w:lang w:eastAsia="en-GB"/>
              </w:rPr>
            </w:pPr>
            <w:hyperlink r:id="rId153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391D1F3" w14:textId="2046AB3A" w:rsidR="007018C3" w:rsidRPr="007018C3" w:rsidRDefault="007018C3" w:rsidP="007018C3">
            <w:pPr>
              <w:rPr>
                <w:rFonts w:ascii="Arial" w:eastAsia="Times New Roman" w:hAnsi="Arial" w:cs="Arial"/>
                <w:b/>
                <w:bCs/>
                <w:color w:val="0000FF"/>
                <w:sz w:val="12"/>
                <w:szCs w:val="12"/>
                <w:u w:val="single"/>
                <w:lang w:eastAsia="en-GB"/>
              </w:rPr>
            </w:pPr>
            <w:hyperlink r:id="rId1536"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C3026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E4F4F49" w14:textId="37BF606E" w:rsidR="007018C3" w:rsidRPr="007018C3" w:rsidRDefault="007018C3" w:rsidP="007018C3">
            <w:pPr>
              <w:rPr>
                <w:rFonts w:ascii="Arial" w:eastAsia="Times New Roman" w:hAnsi="Arial" w:cs="Arial"/>
                <w:b/>
                <w:bCs/>
                <w:color w:val="0000FF"/>
                <w:sz w:val="12"/>
                <w:szCs w:val="12"/>
                <w:u w:val="single"/>
                <w:lang w:eastAsia="en-GB"/>
              </w:rPr>
            </w:pPr>
            <w:hyperlink r:id="rId1537"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3A198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960B5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E1C38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8608BF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AABCC46" w14:textId="7B2FB233" w:rsidR="007018C3" w:rsidRPr="007018C3" w:rsidRDefault="007018C3" w:rsidP="007018C3">
            <w:pPr>
              <w:rPr>
                <w:rFonts w:ascii="Arial" w:eastAsia="Times New Roman" w:hAnsi="Arial" w:cs="Arial"/>
                <w:b/>
                <w:bCs/>
                <w:color w:val="0000FF"/>
                <w:sz w:val="12"/>
                <w:szCs w:val="12"/>
                <w:u w:val="single"/>
                <w:lang w:eastAsia="en-GB"/>
              </w:rPr>
            </w:pPr>
            <w:hyperlink r:id="rId1538" w:history="1">
              <w:r w:rsidRPr="007018C3">
                <w:rPr>
                  <w:rFonts w:ascii="Arial" w:eastAsia="Times New Roman" w:hAnsi="Arial" w:cs="Arial"/>
                  <w:b/>
                  <w:bCs/>
                  <w:color w:val="0000FF"/>
                  <w:sz w:val="12"/>
                  <w:szCs w:val="12"/>
                  <w:u w:val="single"/>
                  <w:lang w:eastAsia="en-GB"/>
                </w:rPr>
                <w:t>S1-233281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BC867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 case on Interconnect between SNPNs in a port with multiple terminals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24603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2FD1F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2939BCAD" w14:textId="0AD9491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58837BA" w14:textId="3B95D372" w:rsidR="007018C3" w:rsidRPr="007018C3" w:rsidRDefault="007018C3" w:rsidP="007018C3">
            <w:pPr>
              <w:rPr>
                <w:rFonts w:ascii="Arial" w:eastAsia="Times New Roman" w:hAnsi="Arial" w:cs="Arial"/>
                <w:b/>
                <w:bCs/>
                <w:color w:val="0000FF"/>
                <w:sz w:val="12"/>
                <w:szCs w:val="12"/>
                <w:u w:val="single"/>
                <w:lang w:eastAsia="en-GB"/>
              </w:rPr>
            </w:pPr>
            <w:hyperlink r:id="rId1539" w:history="1">
              <w:r w:rsidRPr="007018C3">
                <w:rPr>
                  <w:rFonts w:ascii="Arial" w:eastAsia="Times New Roman" w:hAnsi="Arial" w:cs="Arial"/>
                  <w:b/>
                  <w:bCs/>
                  <w:color w:val="0000FF"/>
                  <w:sz w:val="12"/>
                  <w:szCs w:val="12"/>
                  <w:u w:val="single"/>
                  <w:lang w:eastAsia="en-GB"/>
                </w:rPr>
                <w:t>S1-233460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5CEB6CF" w14:textId="3633ABCF" w:rsidR="007018C3" w:rsidRPr="007018C3" w:rsidRDefault="007018C3" w:rsidP="007018C3">
            <w:pPr>
              <w:rPr>
                <w:rFonts w:ascii="Arial" w:eastAsia="Times New Roman" w:hAnsi="Arial" w:cs="Arial"/>
                <w:b/>
                <w:bCs/>
                <w:color w:val="0000FF"/>
                <w:sz w:val="12"/>
                <w:szCs w:val="12"/>
                <w:u w:val="single"/>
                <w:lang w:eastAsia="en-GB"/>
              </w:rPr>
            </w:pPr>
            <w:hyperlink r:id="rId154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647EDAE" w14:textId="4222C2C2" w:rsidR="007018C3" w:rsidRPr="007018C3" w:rsidRDefault="007018C3" w:rsidP="007018C3">
            <w:pPr>
              <w:rPr>
                <w:rFonts w:ascii="Arial" w:eastAsia="Times New Roman" w:hAnsi="Arial" w:cs="Arial"/>
                <w:b/>
                <w:bCs/>
                <w:color w:val="0000FF"/>
                <w:sz w:val="12"/>
                <w:szCs w:val="12"/>
                <w:u w:val="single"/>
                <w:lang w:eastAsia="en-GB"/>
              </w:rPr>
            </w:pPr>
            <w:hyperlink r:id="rId1541"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075F4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83DD024" w14:textId="075E7D69" w:rsidR="007018C3" w:rsidRPr="007018C3" w:rsidRDefault="007018C3" w:rsidP="007018C3">
            <w:pPr>
              <w:rPr>
                <w:rFonts w:ascii="Arial" w:eastAsia="Times New Roman" w:hAnsi="Arial" w:cs="Arial"/>
                <w:b/>
                <w:bCs/>
                <w:color w:val="0000FF"/>
                <w:sz w:val="12"/>
                <w:szCs w:val="12"/>
                <w:u w:val="single"/>
                <w:lang w:eastAsia="en-GB"/>
              </w:rPr>
            </w:pPr>
            <w:hyperlink r:id="rId1542"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666C3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F5C73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8BCFB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BEAB5A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AE75328" w14:textId="7CED4C1A" w:rsidR="007018C3" w:rsidRPr="007018C3" w:rsidRDefault="007018C3" w:rsidP="007018C3">
            <w:pPr>
              <w:rPr>
                <w:rFonts w:ascii="Arial" w:eastAsia="Times New Roman" w:hAnsi="Arial" w:cs="Arial"/>
                <w:b/>
                <w:bCs/>
                <w:color w:val="0000FF"/>
                <w:sz w:val="12"/>
                <w:szCs w:val="12"/>
                <w:u w:val="single"/>
                <w:lang w:eastAsia="en-GB"/>
              </w:rPr>
            </w:pPr>
            <w:hyperlink r:id="rId1543" w:history="1">
              <w:r w:rsidRPr="007018C3">
                <w:rPr>
                  <w:rFonts w:ascii="Arial" w:eastAsia="Times New Roman" w:hAnsi="Arial" w:cs="Arial"/>
                  <w:b/>
                  <w:bCs/>
                  <w:color w:val="0000FF"/>
                  <w:sz w:val="12"/>
                  <w:szCs w:val="12"/>
                  <w:u w:val="single"/>
                  <w:lang w:eastAsia="en-GB"/>
                </w:rPr>
                <w:t>S1-233282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76E15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 case on Interconnect between Airports SNPNs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52C4B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F6305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5D1166D3" w14:textId="4CD6748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BC14D8B" w14:textId="6B5DA9F3" w:rsidR="007018C3" w:rsidRPr="007018C3" w:rsidRDefault="007018C3" w:rsidP="007018C3">
            <w:pPr>
              <w:rPr>
                <w:rFonts w:ascii="Arial" w:eastAsia="Times New Roman" w:hAnsi="Arial" w:cs="Arial"/>
                <w:b/>
                <w:bCs/>
                <w:color w:val="0000FF"/>
                <w:sz w:val="12"/>
                <w:szCs w:val="12"/>
                <w:u w:val="single"/>
                <w:lang w:eastAsia="en-GB"/>
              </w:rPr>
            </w:pPr>
            <w:hyperlink r:id="rId1544" w:history="1">
              <w:r w:rsidRPr="007018C3">
                <w:rPr>
                  <w:rFonts w:ascii="Arial" w:eastAsia="Times New Roman" w:hAnsi="Arial" w:cs="Arial"/>
                  <w:b/>
                  <w:bCs/>
                  <w:color w:val="0000FF"/>
                  <w:sz w:val="12"/>
                  <w:szCs w:val="12"/>
                  <w:u w:val="single"/>
                  <w:lang w:eastAsia="en-GB"/>
                </w:rPr>
                <w:t>S1-233461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1C8A611" w14:textId="5851B3B5" w:rsidR="007018C3" w:rsidRPr="007018C3" w:rsidRDefault="007018C3" w:rsidP="007018C3">
            <w:pPr>
              <w:rPr>
                <w:rFonts w:ascii="Arial" w:eastAsia="Times New Roman" w:hAnsi="Arial" w:cs="Arial"/>
                <w:b/>
                <w:bCs/>
                <w:color w:val="0000FF"/>
                <w:sz w:val="12"/>
                <w:szCs w:val="12"/>
                <w:u w:val="single"/>
                <w:lang w:eastAsia="en-GB"/>
              </w:rPr>
            </w:pPr>
            <w:hyperlink r:id="rId154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997821E" w14:textId="1E7E494D" w:rsidR="007018C3" w:rsidRPr="007018C3" w:rsidRDefault="007018C3" w:rsidP="007018C3">
            <w:pPr>
              <w:rPr>
                <w:rFonts w:ascii="Arial" w:eastAsia="Times New Roman" w:hAnsi="Arial" w:cs="Arial"/>
                <w:b/>
                <w:bCs/>
                <w:color w:val="0000FF"/>
                <w:sz w:val="12"/>
                <w:szCs w:val="12"/>
                <w:u w:val="single"/>
                <w:lang w:eastAsia="en-GB"/>
              </w:rPr>
            </w:pPr>
            <w:hyperlink r:id="rId1546"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46765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DA473D3" w14:textId="3198F558" w:rsidR="007018C3" w:rsidRPr="007018C3" w:rsidRDefault="007018C3" w:rsidP="007018C3">
            <w:pPr>
              <w:rPr>
                <w:rFonts w:ascii="Arial" w:eastAsia="Times New Roman" w:hAnsi="Arial" w:cs="Arial"/>
                <w:b/>
                <w:bCs/>
                <w:color w:val="0000FF"/>
                <w:sz w:val="12"/>
                <w:szCs w:val="12"/>
                <w:u w:val="single"/>
                <w:lang w:eastAsia="en-GB"/>
              </w:rPr>
            </w:pPr>
            <w:hyperlink r:id="rId1547"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8FC54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35421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D907E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541307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648B9AB" w14:textId="79AB7BF9" w:rsidR="007018C3" w:rsidRPr="007018C3" w:rsidRDefault="007018C3" w:rsidP="007018C3">
            <w:pPr>
              <w:rPr>
                <w:rFonts w:ascii="Arial" w:eastAsia="Times New Roman" w:hAnsi="Arial" w:cs="Arial"/>
                <w:b/>
                <w:bCs/>
                <w:color w:val="0000FF"/>
                <w:sz w:val="12"/>
                <w:szCs w:val="12"/>
                <w:u w:val="single"/>
                <w:lang w:eastAsia="en-GB"/>
              </w:rPr>
            </w:pPr>
            <w:hyperlink r:id="rId1548" w:history="1">
              <w:r w:rsidRPr="007018C3">
                <w:rPr>
                  <w:rFonts w:ascii="Arial" w:eastAsia="Times New Roman" w:hAnsi="Arial" w:cs="Arial"/>
                  <w:b/>
                  <w:bCs/>
                  <w:color w:val="0000FF"/>
                  <w:sz w:val="12"/>
                  <w:szCs w:val="12"/>
                  <w:u w:val="single"/>
                  <w:lang w:eastAsia="en-GB"/>
                </w:rPr>
                <w:t>S1-233283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F0786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Study on Energy Efficiency as Service Criteria Ph2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EB9EB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D7E59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61BA87C" w14:textId="5A41A2E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E37258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4A7EF7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99A2A8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A5F55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656D6B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C77E9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F371E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09654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5E5B87D"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0EC2D2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S1-233284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F8D78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Study on Enhancements to Network Automation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15F3F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Telecomunication Corp.</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E24A5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470562D4" w14:textId="231370C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198A05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74D4C0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B69A6F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F3835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A7A25F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B0F05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A5EE6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5B563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0B35D9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8E3744C" w14:textId="5841A4DA" w:rsidR="007018C3" w:rsidRPr="007018C3" w:rsidRDefault="007018C3" w:rsidP="007018C3">
            <w:pPr>
              <w:rPr>
                <w:rFonts w:ascii="Arial" w:eastAsia="Times New Roman" w:hAnsi="Arial" w:cs="Arial"/>
                <w:b/>
                <w:bCs/>
                <w:color w:val="0000FF"/>
                <w:sz w:val="12"/>
                <w:szCs w:val="12"/>
                <w:u w:val="single"/>
                <w:lang w:eastAsia="en-GB"/>
              </w:rPr>
            </w:pPr>
            <w:hyperlink r:id="rId1549" w:history="1">
              <w:r w:rsidRPr="007018C3">
                <w:rPr>
                  <w:rFonts w:ascii="Arial" w:eastAsia="Times New Roman" w:hAnsi="Arial" w:cs="Arial"/>
                  <w:b/>
                  <w:bCs/>
                  <w:color w:val="0000FF"/>
                  <w:sz w:val="12"/>
                  <w:szCs w:val="12"/>
                  <w:u w:val="single"/>
                  <w:lang w:eastAsia="en-GB"/>
                </w:rPr>
                <w:t>S1-233285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8F135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Cleaning Rel-18 Stage 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8A875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 Chairperson, MCC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1BDD0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B12E62F" w14:textId="3BDA5B9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32FAA77" w14:textId="5A0D1EC7" w:rsidR="007018C3" w:rsidRPr="007018C3" w:rsidRDefault="007018C3" w:rsidP="007018C3">
            <w:pPr>
              <w:rPr>
                <w:rFonts w:ascii="Arial" w:eastAsia="Times New Roman" w:hAnsi="Arial" w:cs="Arial"/>
                <w:b/>
                <w:bCs/>
                <w:color w:val="0000FF"/>
                <w:sz w:val="12"/>
                <w:szCs w:val="12"/>
                <w:u w:val="single"/>
                <w:lang w:eastAsia="en-GB"/>
              </w:rPr>
            </w:pPr>
            <w:hyperlink r:id="rId1550" w:history="1">
              <w:r w:rsidRPr="007018C3">
                <w:rPr>
                  <w:rFonts w:ascii="Arial" w:eastAsia="Times New Roman" w:hAnsi="Arial" w:cs="Arial"/>
                  <w:b/>
                  <w:bCs/>
                  <w:color w:val="0000FF"/>
                  <w:sz w:val="12"/>
                  <w:szCs w:val="12"/>
                  <w:u w:val="single"/>
                  <w:lang w:eastAsia="en-GB"/>
                </w:rPr>
                <w:t>S1-233292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6AB420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310626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69CF1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DF039E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3EA9C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A7360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73874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14B1281"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C1B12F2" w14:textId="14AC929B" w:rsidR="007018C3" w:rsidRPr="007018C3" w:rsidRDefault="007018C3" w:rsidP="007018C3">
            <w:pPr>
              <w:rPr>
                <w:rFonts w:ascii="Arial" w:eastAsia="Times New Roman" w:hAnsi="Arial" w:cs="Arial"/>
                <w:b/>
                <w:bCs/>
                <w:color w:val="0000FF"/>
                <w:sz w:val="12"/>
                <w:szCs w:val="12"/>
                <w:u w:val="single"/>
                <w:lang w:eastAsia="en-GB"/>
              </w:rPr>
            </w:pPr>
            <w:hyperlink r:id="rId1551" w:history="1">
              <w:r w:rsidRPr="007018C3">
                <w:rPr>
                  <w:rFonts w:ascii="Arial" w:eastAsia="Times New Roman" w:hAnsi="Arial" w:cs="Arial"/>
                  <w:b/>
                  <w:bCs/>
                  <w:color w:val="0000FF"/>
                  <w:sz w:val="12"/>
                  <w:szCs w:val="12"/>
                  <w:u w:val="single"/>
                  <w:lang w:eastAsia="en-GB"/>
                </w:rPr>
                <w:t>S1-233286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5B2AF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answer on request to provide the standardization status for metaverse cross-platform interoperability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3083B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DD42E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41351D95" w14:textId="42F936E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1465703" w14:textId="5C92187E" w:rsidR="007018C3" w:rsidRPr="007018C3" w:rsidRDefault="007018C3" w:rsidP="007018C3">
            <w:pPr>
              <w:rPr>
                <w:rFonts w:ascii="Arial" w:eastAsia="Times New Roman" w:hAnsi="Arial" w:cs="Arial"/>
                <w:b/>
                <w:bCs/>
                <w:color w:val="0000FF"/>
                <w:sz w:val="12"/>
                <w:szCs w:val="12"/>
                <w:u w:val="single"/>
                <w:lang w:eastAsia="en-GB"/>
              </w:rPr>
            </w:pPr>
            <w:hyperlink r:id="rId1552" w:history="1">
              <w:r w:rsidRPr="007018C3">
                <w:rPr>
                  <w:rFonts w:ascii="Arial" w:eastAsia="Times New Roman" w:hAnsi="Arial" w:cs="Arial"/>
                  <w:b/>
                  <w:bCs/>
                  <w:color w:val="0000FF"/>
                  <w:sz w:val="12"/>
                  <w:szCs w:val="12"/>
                  <w:u w:val="single"/>
                  <w:lang w:eastAsia="en-GB"/>
                </w:rPr>
                <w:t>S1-233441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284E82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FCB146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CD9C2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915EBF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909F50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E095A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7D6DF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AFD6C6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811A884" w14:textId="216F1674" w:rsidR="007018C3" w:rsidRPr="007018C3" w:rsidRDefault="007018C3" w:rsidP="007018C3">
            <w:pPr>
              <w:rPr>
                <w:rFonts w:ascii="Arial" w:eastAsia="Times New Roman" w:hAnsi="Arial" w:cs="Arial"/>
                <w:b/>
                <w:bCs/>
                <w:color w:val="0000FF"/>
                <w:sz w:val="12"/>
                <w:szCs w:val="12"/>
                <w:u w:val="single"/>
                <w:lang w:eastAsia="en-GB"/>
              </w:rPr>
            </w:pPr>
            <w:hyperlink r:id="rId1553" w:history="1">
              <w:r w:rsidRPr="007018C3">
                <w:rPr>
                  <w:rFonts w:ascii="Arial" w:eastAsia="Times New Roman" w:hAnsi="Arial" w:cs="Arial"/>
                  <w:b/>
                  <w:bCs/>
                  <w:color w:val="0000FF"/>
                  <w:sz w:val="12"/>
                  <w:szCs w:val="12"/>
                  <w:u w:val="single"/>
                  <w:lang w:eastAsia="en-GB"/>
                </w:rPr>
                <w:t>S1-233287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87ABE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on the PS Data Off exemption for services over Data Channel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7FE1D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ACACB5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4C869271" w14:textId="6DBD185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177AFDB" w14:textId="1DCDF639" w:rsidR="007018C3" w:rsidRPr="007018C3" w:rsidRDefault="007018C3" w:rsidP="007018C3">
            <w:pPr>
              <w:rPr>
                <w:rFonts w:ascii="Arial" w:eastAsia="Times New Roman" w:hAnsi="Arial" w:cs="Arial"/>
                <w:b/>
                <w:bCs/>
                <w:color w:val="0000FF"/>
                <w:sz w:val="12"/>
                <w:szCs w:val="12"/>
                <w:u w:val="single"/>
                <w:lang w:eastAsia="en-GB"/>
              </w:rPr>
            </w:pPr>
            <w:hyperlink r:id="rId1554" w:history="1">
              <w:r w:rsidRPr="007018C3">
                <w:rPr>
                  <w:rFonts w:ascii="Arial" w:eastAsia="Times New Roman" w:hAnsi="Arial" w:cs="Arial"/>
                  <w:b/>
                  <w:bCs/>
                  <w:color w:val="0000FF"/>
                  <w:sz w:val="12"/>
                  <w:szCs w:val="12"/>
                  <w:u w:val="single"/>
                  <w:lang w:eastAsia="en-GB"/>
                </w:rPr>
                <w:t>S1-233297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7A23076" w14:textId="19B7F8B6" w:rsidR="007018C3" w:rsidRPr="007018C3" w:rsidRDefault="007018C3" w:rsidP="007018C3">
            <w:pPr>
              <w:rPr>
                <w:rFonts w:ascii="Arial" w:eastAsia="Times New Roman" w:hAnsi="Arial" w:cs="Arial"/>
                <w:b/>
                <w:bCs/>
                <w:color w:val="0000FF"/>
                <w:sz w:val="12"/>
                <w:szCs w:val="12"/>
                <w:u w:val="single"/>
                <w:lang w:eastAsia="en-GB"/>
              </w:rPr>
            </w:pPr>
            <w:hyperlink r:id="rId155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429F8C7" w14:textId="76FFE529" w:rsidR="007018C3" w:rsidRPr="007018C3" w:rsidRDefault="007018C3" w:rsidP="007018C3">
            <w:pPr>
              <w:rPr>
                <w:rFonts w:ascii="Arial" w:eastAsia="Times New Roman" w:hAnsi="Arial" w:cs="Arial"/>
                <w:b/>
                <w:bCs/>
                <w:color w:val="0000FF"/>
                <w:sz w:val="12"/>
                <w:szCs w:val="12"/>
                <w:u w:val="single"/>
                <w:lang w:eastAsia="en-GB"/>
              </w:rPr>
            </w:pPr>
            <w:hyperlink r:id="rId1556" w:history="1">
              <w:r w:rsidRPr="007018C3">
                <w:rPr>
                  <w:rFonts w:ascii="Arial" w:eastAsia="Times New Roman" w:hAnsi="Arial" w:cs="Arial"/>
                  <w:b/>
                  <w:bCs/>
                  <w:color w:val="0000FF"/>
                  <w:sz w:val="12"/>
                  <w:szCs w:val="12"/>
                  <w:u w:val="single"/>
                  <w:lang w:eastAsia="en-GB"/>
                </w:rPr>
                <w:t>22.011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939E9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DB7DDE0" w14:textId="7C5F8758" w:rsidR="007018C3" w:rsidRPr="007018C3" w:rsidRDefault="007018C3" w:rsidP="007018C3">
            <w:pPr>
              <w:rPr>
                <w:rFonts w:ascii="Arial" w:eastAsia="Times New Roman" w:hAnsi="Arial" w:cs="Arial"/>
                <w:b/>
                <w:bCs/>
                <w:color w:val="0000FF"/>
                <w:sz w:val="12"/>
                <w:szCs w:val="12"/>
                <w:u w:val="single"/>
                <w:lang w:eastAsia="en-GB"/>
              </w:rPr>
            </w:pPr>
            <w:hyperlink r:id="rId1557" w:history="1">
              <w:r w:rsidRPr="007018C3">
                <w:rPr>
                  <w:rFonts w:ascii="Arial" w:eastAsia="Times New Roman" w:hAnsi="Arial" w:cs="Arial"/>
                  <w:b/>
                  <w:bCs/>
                  <w:color w:val="0000FF"/>
                  <w:sz w:val="12"/>
                  <w:szCs w:val="12"/>
                  <w:u w:val="single"/>
                  <w:lang w:eastAsia="en-GB"/>
                </w:rPr>
                <w:t>IMSDCDataOff</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1C7CF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0355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96A04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34B43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06D7D811"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733A36C" w14:textId="3B660FB3" w:rsidR="007018C3" w:rsidRPr="007018C3" w:rsidRDefault="007018C3" w:rsidP="007018C3">
            <w:pPr>
              <w:rPr>
                <w:rFonts w:ascii="Arial" w:eastAsia="Times New Roman" w:hAnsi="Arial" w:cs="Arial"/>
                <w:b/>
                <w:bCs/>
                <w:color w:val="0000FF"/>
                <w:sz w:val="12"/>
                <w:szCs w:val="12"/>
                <w:u w:val="single"/>
                <w:lang w:eastAsia="en-GB"/>
              </w:rPr>
            </w:pPr>
            <w:hyperlink r:id="rId1558" w:history="1">
              <w:r w:rsidRPr="007018C3">
                <w:rPr>
                  <w:rFonts w:ascii="Arial" w:eastAsia="Times New Roman" w:hAnsi="Arial" w:cs="Arial"/>
                  <w:b/>
                  <w:bCs/>
                  <w:color w:val="0000FF"/>
                  <w:sz w:val="12"/>
                  <w:szCs w:val="12"/>
                  <w:u w:val="single"/>
                  <w:lang w:eastAsia="en-GB"/>
                </w:rPr>
                <w:t>S1-233288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3114C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High-availability IoT services via dual 3GPP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9AE35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CATT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B3D22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DE473A3" w14:textId="0A5B66D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A055CD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AC8144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8BDBB2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1C1DA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4EA381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8761D7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6558C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AF6AA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FAED628"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188C584" w14:textId="05B1033A" w:rsidR="007018C3" w:rsidRPr="007018C3" w:rsidRDefault="007018C3" w:rsidP="007018C3">
            <w:pPr>
              <w:rPr>
                <w:rFonts w:ascii="Arial" w:eastAsia="Times New Roman" w:hAnsi="Arial" w:cs="Arial"/>
                <w:b/>
                <w:bCs/>
                <w:color w:val="0000FF"/>
                <w:sz w:val="12"/>
                <w:szCs w:val="12"/>
                <w:u w:val="single"/>
                <w:lang w:eastAsia="en-GB"/>
              </w:rPr>
            </w:pPr>
            <w:hyperlink r:id="rId1559" w:history="1">
              <w:r w:rsidRPr="007018C3">
                <w:rPr>
                  <w:rFonts w:ascii="Arial" w:eastAsia="Times New Roman" w:hAnsi="Arial" w:cs="Arial"/>
                  <w:b/>
                  <w:bCs/>
                  <w:color w:val="0000FF"/>
                  <w:sz w:val="12"/>
                  <w:szCs w:val="12"/>
                  <w:u w:val="single"/>
                  <w:lang w:eastAsia="en-GB"/>
                </w:rPr>
                <w:t>S1-233289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70E1B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 Study on user feedback in the IMS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33E8F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21E3F5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BDEF608" w14:textId="6F8550F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C34F84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726842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BA7BDE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D2C3D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531CD0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293DF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DECA7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AE127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5E9E9A2"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15A764E" w14:textId="01C0C93E" w:rsidR="007018C3" w:rsidRPr="007018C3" w:rsidRDefault="007018C3" w:rsidP="007018C3">
            <w:pPr>
              <w:rPr>
                <w:rFonts w:ascii="Arial" w:eastAsia="Times New Roman" w:hAnsi="Arial" w:cs="Arial"/>
                <w:b/>
                <w:bCs/>
                <w:color w:val="0000FF"/>
                <w:sz w:val="12"/>
                <w:szCs w:val="12"/>
                <w:u w:val="single"/>
                <w:lang w:eastAsia="en-GB"/>
              </w:rPr>
            </w:pPr>
            <w:hyperlink r:id="rId1560" w:history="1">
              <w:r w:rsidRPr="007018C3">
                <w:rPr>
                  <w:rFonts w:ascii="Arial" w:eastAsia="Times New Roman" w:hAnsi="Arial" w:cs="Arial"/>
                  <w:b/>
                  <w:bCs/>
                  <w:color w:val="0000FF"/>
                  <w:sz w:val="12"/>
                  <w:szCs w:val="12"/>
                  <w:u w:val="single"/>
                  <w:lang w:eastAsia="en-GB"/>
                </w:rPr>
                <w:t>S1-233290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67943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paper on enhancements to IMS for new GEO global call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520B7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vivo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3234C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E56D3DF" w14:textId="687F440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D4112F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482A56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310B91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39A4CB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17D4D9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F1656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6F4B8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54ED4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6FBAF18"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9B4CFA9" w14:textId="63A8CFD7" w:rsidR="007018C3" w:rsidRPr="007018C3" w:rsidRDefault="007018C3" w:rsidP="007018C3">
            <w:pPr>
              <w:rPr>
                <w:rFonts w:ascii="Arial" w:eastAsia="Times New Roman" w:hAnsi="Arial" w:cs="Arial"/>
                <w:b/>
                <w:bCs/>
                <w:color w:val="0000FF"/>
                <w:sz w:val="12"/>
                <w:szCs w:val="12"/>
                <w:u w:val="single"/>
                <w:lang w:eastAsia="en-GB"/>
              </w:rPr>
            </w:pPr>
            <w:hyperlink r:id="rId1561" w:history="1">
              <w:r w:rsidRPr="007018C3">
                <w:rPr>
                  <w:rFonts w:ascii="Arial" w:eastAsia="Times New Roman" w:hAnsi="Arial" w:cs="Arial"/>
                  <w:b/>
                  <w:bCs/>
                  <w:color w:val="0000FF"/>
                  <w:sz w:val="12"/>
                  <w:szCs w:val="12"/>
                  <w:u w:val="single"/>
                  <w:lang w:eastAsia="en-GB"/>
                </w:rPr>
                <w:t>S1-233291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88F37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PS Data Off exemption for services over IMS DC</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95B75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4B00B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78C469F6" w14:textId="7560D05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3E08C3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86F9B7B" w14:textId="01FCE9D5" w:rsidR="007018C3" w:rsidRPr="007018C3" w:rsidRDefault="007018C3" w:rsidP="007018C3">
            <w:pPr>
              <w:rPr>
                <w:rFonts w:ascii="Arial" w:eastAsia="Times New Roman" w:hAnsi="Arial" w:cs="Arial"/>
                <w:b/>
                <w:bCs/>
                <w:color w:val="0000FF"/>
                <w:sz w:val="12"/>
                <w:szCs w:val="12"/>
                <w:u w:val="single"/>
                <w:lang w:eastAsia="en-GB"/>
              </w:rPr>
            </w:pPr>
            <w:hyperlink r:id="rId156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CAC897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22159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479AFA5" w14:textId="389A184B" w:rsidR="007018C3" w:rsidRPr="007018C3" w:rsidRDefault="007018C3" w:rsidP="007018C3">
            <w:pPr>
              <w:rPr>
                <w:rFonts w:ascii="Arial" w:eastAsia="Times New Roman" w:hAnsi="Arial" w:cs="Arial"/>
                <w:b/>
                <w:bCs/>
                <w:color w:val="0000FF"/>
                <w:sz w:val="12"/>
                <w:szCs w:val="12"/>
                <w:u w:val="single"/>
                <w:lang w:eastAsia="en-GB"/>
              </w:rPr>
            </w:pPr>
            <w:hyperlink r:id="rId1563" w:history="1">
              <w:r w:rsidRPr="007018C3">
                <w:rPr>
                  <w:rFonts w:ascii="Arial" w:eastAsia="Times New Roman" w:hAnsi="Arial" w:cs="Arial"/>
                  <w:b/>
                  <w:bCs/>
                  <w:color w:val="0000FF"/>
                  <w:sz w:val="12"/>
                  <w:szCs w:val="12"/>
                  <w:u w:val="single"/>
                  <w:lang w:eastAsia="en-GB"/>
                </w:rPr>
                <w:t>FS_NG_RTC_Ph2</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B53FB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FD7A3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EABEB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6EE0BC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0790A80" w14:textId="22CCD238" w:rsidR="007018C3" w:rsidRPr="007018C3" w:rsidRDefault="007018C3" w:rsidP="007018C3">
            <w:pPr>
              <w:rPr>
                <w:rFonts w:ascii="Arial" w:eastAsia="Times New Roman" w:hAnsi="Arial" w:cs="Arial"/>
                <w:b/>
                <w:bCs/>
                <w:color w:val="0000FF"/>
                <w:sz w:val="12"/>
                <w:szCs w:val="12"/>
                <w:u w:val="single"/>
                <w:lang w:eastAsia="en-GB"/>
              </w:rPr>
            </w:pPr>
            <w:hyperlink r:id="rId1564" w:history="1">
              <w:r w:rsidRPr="007018C3">
                <w:rPr>
                  <w:rFonts w:ascii="Arial" w:eastAsia="Times New Roman" w:hAnsi="Arial" w:cs="Arial"/>
                  <w:b/>
                  <w:bCs/>
                  <w:color w:val="0000FF"/>
                  <w:sz w:val="12"/>
                  <w:szCs w:val="12"/>
                  <w:u w:val="single"/>
                  <w:lang w:eastAsia="en-GB"/>
                </w:rPr>
                <w:t>S1-233292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E94C8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Cleaning Rel-18 Stage 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CCC9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 Chairperson, MCC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76BBC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2A3C29C" w14:textId="1E26CFF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E0A5E3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ECD4D6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51F581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E822A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2986A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C3F15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B2F65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45080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D161D5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545B0F2" w14:textId="4CB2B499" w:rsidR="007018C3" w:rsidRPr="007018C3" w:rsidRDefault="007018C3" w:rsidP="007018C3">
            <w:pPr>
              <w:rPr>
                <w:rFonts w:ascii="Arial" w:eastAsia="Times New Roman" w:hAnsi="Arial" w:cs="Arial"/>
                <w:b/>
                <w:bCs/>
                <w:color w:val="0000FF"/>
                <w:sz w:val="12"/>
                <w:szCs w:val="12"/>
                <w:u w:val="single"/>
                <w:lang w:eastAsia="en-GB"/>
              </w:rPr>
            </w:pPr>
            <w:hyperlink r:id="rId1565" w:history="1">
              <w:r w:rsidRPr="007018C3">
                <w:rPr>
                  <w:rFonts w:ascii="Arial" w:eastAsia="Times New Roman" w:hAnsi="Arial" w:cs="Arial"/>
                  <w:b/>
                  <w:bCs/>
                  <w:color w:val="0000FF"/>
                  <w:sz w:val="12"/>
                  <w:szCs w:val="12"/>
                  <w:u w:val="single"/>
                  <w:lang w:eastAsia="en-GB"/>
                </w:rPr>
                <w:t>S1-233293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DA218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User Centric Application Service Transfer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E9FE3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6EFEE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36B9477" w14:textId="5203F4B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E13032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A6CD22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BC6D3B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5B42FF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CA15B4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5372A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0683D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A181F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08C32E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46FE99E" w14:textId="3852B17F" w:rsidR="007018C3" w:rsidRPr="007018C3" w:rsidRDefault="007018C3" w:rsidP="007018C3">
            <w:pPr>
              <w:rPr>
                <w:rFonts w:ascii="Arial" w:eastAsia="Times New Roman" w:hAnsi="Arial" w:cs="Arial"/>
                <w:b/>
                <w:bCs/>
                <w:color w:val="0000FF"/>
                <w:sz w:val="12"/>
                <w:szCs w:val="12"/>
                <w:u w:val="single"/>
                <w:lang w:eastAsia="en-GB"/>
              </w:rPr>
            </w:pPr>
            <w:hyperlink r:id="rId1566" w:history="1">
              <w:r w:rsidRPr="007018C3">
                <w:rPr>
                  <w:rFonts w:ascii="Arial" w:eastAsia="Times New Roman" w:hAnsi="Arial" w:cs="Arial"/>
                  <w:b/>
                  <w:bCs/>
                  <w:color w:val="0000FF"/>
                  <w:sz w:val="12"/>
                  <w:szCs w:val="12"/>
                  <w:u w:val="single"/>
                  <w:lang w:eastAsia="en-GB"/>
                </w:rPr>
                <w:t>S1-233294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46244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to CT1 (cc SA2, RAN2) on the service requirement of restricting satellite access RAT type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8FC87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Apple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AD9D1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159A0241" w14:textId="7CD0EC9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DBC976A" w14:textId="037C98E1" w:rsidR="007018C3" w:rsidRPr="007018C3" w:rsidRDefault="007018C3" w:rsidP="007018C3">
            <w:pPr>
              <w:rPr>
                <w:rFonts w:ascii="Arial" w:eastAsia="Times New Roman" w:hAnsi="Arial" w:cs="Arial"/>
                <w:b/>
                <w:bCs/>
                <w:color w:val="0000FF"/>
                <w:sz w:val="12"/>
                <w:szCs w:val="12"/>
                <w:u w:val="single"/>
                <w:lang w:eastAsia="en-GB"/>
              </w:rPr>
            </w:pPr>
            <w:hyperlink r:id="rId1567" w:history="1">
              <w:r w:rsidRPr="007018C3">
                <w:rPr>
                  <w:rFonts w:ascii="Arial" w:eastAsia="Times New Roman" w:hAnsi="Arial" w:cs="Arial"/>
                  <w:b/>
                  <w:bCs/>
                  <w:color w:val="0000FF"/>
                  <w:sz w:val="12"/>
                  <w:szCs w:val="12"/>
                  <w:u w:val="single"/>
                  <w:lang w:eastAsia="en-GB"/>
                </w:rPr>
                <w:t>S1-233296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709B45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A58711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DF7EA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ADFCA9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66BE1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3B941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52321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A3B686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D894AF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S1-233295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70EB6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on the PS Data Off exemption for services over Data Channel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A8EAA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E36937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053F951" w14:textId="76117FA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47E3F2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A4AEE21" w14:textId="7F4F8D1D" w:rsidR="007018C3" w:rsidRPr="007018C3" w:rsidRDefault="007018C3" w:rsidP="007018C3">
            <w:pPr>
              <w:rPr>
                <w:rFonts w:ascii="Arial" w:eastAsia="Times New Roman" w:hAnsi="Arial" w:cs="Arial"/>
                <w:b/>
                <w:bCs/>
                <w:color w:val="0000FF"/>
                <w:sz w:val="12"/>
                <w:szCs w:val="12"/>
                <w:u w:val="single"/>
                <w:lang w:eastAsia="en-GB"/>
              </w:rPr>
            </w:pPr>
            <w:hyperlink r:id="rId156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79E2BCD" w14:textId="6925B99C" w:rsidR="007018C3" w:rsidRPr="007018C3" w:rsidRDefault="007018C3" w:rsidP="007018C3">
            <w:pPr>
              <w:rPr>
                <w:rFonts w:ascii="Arial" w:eastAsia="Times New Roman" w:hAnsi="Arial" w:cs="Arial"/>
                <w:b/>
                <w:bCs/>
                <w:color w:val="0000FF"/>
                <w:sz w:val="12"/>
                <w:szCs w:val="12"/>
                <w:u w:val="single"/>
                <w:lang w:eastAsia="en-GB"/>
              </w:rPr>
            </w:pPr>
            <w:hyperlink r:id="rId1569" w:history="1">
              <w:r w:rsidRPr="007018C3">
                <w:rPr>
                  <w:rFonts w:ascii="Arial" w:eastAsia="Times New Roman" w:hAnsi="Arial" w:cs="Arial"/>
                  <w:b/>
                  <w:bCs/>
                  <w:color w:val="0000FF"/>
                  <w:sz w:val="12"/>
                  <w:szCs w:val="12"/>
                  <w:u w:val="single"/>
                  <w:lang w:eastAsia="en-GB"/>
                </w:rPr>
                <w:t>22.011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A0319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3FE2479" w14:textId="496BCB7E" w:rsidR="007018C3" w:rsidRPr="007018C3" w:rsidRDefault="007018C3" w:rsidP="007018C3">
            <w:pPr>
              <w:rPr>
                <w:rFonts w:ascii="Arial" w:eastAsia="Times New Roman" w:hAnsi="Arial" w:cs="Arial"/>
                <w:b/>
                <w:bCs/>
                <w:color w:val="0000FF"/>
                <w:sz w:val="12"/>
                <w:szCs w:val="12"/>
                <w:u w:val="single"/>
                <w:lang w:eastAsia="en-GB"/>
              </w:rPr>
            </w:pPr>
            <w:hyperlink r:id="rId1570" w:history="1">
              <w:r w:rsidRPr="007018C3">
                <w:rPr>
                  <w:rFonts w:ascii="Arial" w:eastAsia="Times New Roman" w:hAnsi="Arial" w:cs="Arial"/>
                  <w:b/>
                  <w:bCs/>
                  <w:color w:val="0000FF"/>
                  <w:sz w:val="12"/>
                  <w:szCs w:val="12"/>
                  <w:u w:val="single"/>
                  <w:lang w:eastAsia="en-GB"/>
                </w:rPr>
                <w:t>IMSDCDataOff</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7CA09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0355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CCD02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FDDBF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24DDB25A"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4212230" w14:textId="59819B21" w:rsidR="007018C3" w:rsidRPr="007018C3" w:rsidRDefault="007018C3" w:rsidP="007018C3">
            <w:pPr>
              <w:rPr>
                <w:rFonts w:ascii="Arial" w:eastAsia="Times New Roman" w:hAnsi="Arial" w:cs="Arial"/>
                <w:b/>
                <w:bCs/>
                <w:color w:val="0000FF"/>
                <w:sz w:val="12"/>
                <w:szCs w:val="12"/>
                <w:u w:val="single"/>
                <w:lang w:eastAsia="en-GB"/>
              </w:rPr>
            </w:pPr>
            <w:hyperlink r:id="rId1571" w:history="1">
              <w:r w:rsidRPr="007018C3">
                <w:rPr>
                  <w:rFonts w:ascii="Arial" w:eastAsia="Times New Roman" w:hAnsi="Arial" w:cs="Arial"/>
                  <w:b/>
                  <w:bCs/>
                  <w:color w:val="0000FF"/>
                  <w:sz w:val="12"/>
                  <w:szCs w:val="12"/>
                  <w:u w:val="single"/>
                  <w:lang w:eastAsia="en-GB"/>
                </w:rPr>
                <w:t>S1-233296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62985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to CT1 (cc SA2, RAN2) on the service requirement of restricting satellite access RAT type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1F04EF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B12EF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D2FC30F" w14:textId="185BDE7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FC877F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8AEFA9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BD0A9E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F12F9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5F8BE9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2B5875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91519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96ECD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F5B4CD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80FDCDE" w14:textId="33977EEB" w:rsidR="007018C3" w:rsidRPr="007018C3" w:rsidRDefault="007018C3" w:rsidP="007018C3">
            <w:pPr>
              <w:rPr>
                <w:rFonts w:ascii="Arial" w:eastAsia="Times New Roman" w:hAnsi="Arial" w:cs="Arial"/>
                <w:b/>
                <w:bCs/>
                <w:color w:val="0000FF"/>
                <w:sz w:val="12"/>
                <w:szCs w:val="12"/>
                <w:u w:val="single"/>
                <w:lang w:eastAsia="en-GB"/>
              </w:rPr>
            </w:pPr>
            <w:hyperlink r:id="rId1572" w:history="1">
              <w:r w:rsidRPr="007018C3">
                <w:rPr>
                  <w:rFonts w:ascii="Arial" w:eastAsia="Times New Roman" w:hAnsi="Arial" w:cs="Arial"/>
                  <w:b/>
                  <w:bCs/>
                  <w:color w:val="0000FF"/>
                  <w:sz w:val="12"/>
                  <w:szCs w:val="12"/>
                  <w:u w:val="single"/>
                  <w:lang w:eastAsia="en-GB"/>
                </w:rPr>
                <w:t>S1-233297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39917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on the PS Data Off exemption for services over Data Channel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31439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9EE25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2E6574FE" w14:textId="1771AA1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C8AA85E" w14:textId="75F5933B" w:rsidR="007018C3" w:rsidRPr="007018C3" w:rsidRDefault="007018C3" w:rsidP="007018C3">
            <w:pPr>
              <w:rPr>
                <w:rFonts w:ascii="Arial" w:eastAsia="Times New Roman" w:hAnsi="Arial" w:cs="Arial"/>
                <w:b/>
                <w:bCs/>
                <w:color w:val="0000FF"/>
                <w:sz w:val="12"/>
                <w:szCs w:val="12"/>
                <w:u w:val="single"/>
                <w:lang w:eastAsia="en-GB"/>
              </w:rPr>
            </w:pPr>
            <w:hyperlink r:id="rId1573" w:history="1">
              <w:r w:rsidRPr="007018C3">
                <w:rPr>
                  <w:rFonts w:ascii="Arial" w:eastAsia="Times New Roman" w:hAnsi="Arial" w:cs="Arial"/>
                  <w:b/>
                  <w:bCs/>
                  <w:color w:val="0000FF"/>
                  <w:sz w:val="12"/>
                  <w:szCs w:val="12"/>
                  <w:u w:val="single"/>
                  <w:lang w:eastAsia="en-GB"/>
                </w:rPr>
                <w:t>S1-233592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E6A1C1A" w14:textId="483BE633" w:rsidR="007018C3" w:rsidRPr="007018C3" w:rsidRDefault="007018C3" w:rsidP="007018C3">
            <w:pPr>
              <w:rPr>
                <w:rFonts w:ascii="Arial" w:eastAsia="Times New Roman" w:hAnsi="Arial" w:cs="Arial"/>
                <w:b/>
                <w:bCs/>
                <w:color w:val="0000FF"/>
                <w:sz w:val="12"/>
                <w:szCs w:val="12"/>
                <w:u w:val="single"/>
                <w:lang w:eastAsia="en-GB"/>
              </w:rPr>
            </w:pPr>
            <w:hyperlink r:id="rId157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7C4F852" w14:textId="07EACEBE" w:rsidR="007018C3" w:rsidRPr="007018C3" w:rsidRDefault="007018C3" w:rsidP="007018C3">
            <w:pPr>
              <w:rPr>
                <w:rFonts w:ascii="Arial" w:eastAsia="Times New Roman" w:hAnsi="Arial" w:cs="Arial"/>
                <w:b/>
                <w:bCs/>
                <w:color w:val="0000FF"/>
                <w:sz w:val="12"/>
                <w:szCs w:val="12"/>
                <w:u w:val="single"/>
                <w:lang w:eastAsia="en-GB"/>
              </w:rPr>
            </w:pPr>
            <w:hyperlink r:id="rId1575" w:history="1">
              <w:r w:rsidRPr="007018C3">
                <w:rPr>
                  <w:rFonts w:ascii="Arial" w:eastAsia="Times New Roman" w:hAnsi="Arial" w:cs="Arial"/>
                  <w:b/>
                  <w:bCs/>
                  <w:color w:val="0000FF"/>
                  <w:sz w:val="12"/>
                  <w:szCs w:val="12"/>
                  <w:u w:val="single"/>
                  <w:lang w:eastAsia="en-GB"/>
                </w:rPr>
                <w:t>22.011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A774A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D7C071D" w14:textId="5BCEFA7C" w:rsidR="007018C3" w:rsidRPr="007018C3" w:rsidRDefault="007018C3" w:rsidP="007018C3">
            <w:pPr>
              <w:rPr>
                <w:rFonts w:ascii="Arial" w:eastAsia="Times New Roman" w:hAnsi="Arial" w:cs="Arial"/>
                <w:b/>
                <w:bCs/>
                <w:color w:val="0000FF"/>
                <w:sz w:val="12"/>
                <w:szCs w:val="12"/>
                <w:u w:val="single"/>
                <w:lang w:eastAsia="en-GB"/>
              </w:rPr>
            </w:pPr>
            <w:hyperlink r:id="rId1576" w:history="1">
              <w:r w:rsidRPr="007018C3">
                <w:rPr>
                  <w:rFonts w:ascii="Arial" w:eastAsia="Times New Roman" w:hAnsi="Arial" w:cs="Arial"/>
                  <w:b/>
                  <w:bCs/>
                  <w:color w:val="0000FF"/>
                  <w:sz w:val="12"/>
                  <w:szCs w:val="12"/>
                  <w:u w:val="single"/>
                  <w:lang w:eastAsia="en-GB"/>
                </w:rPr>
                <w:t>IMSDCDataOff</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A29A9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0355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B47E0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F8004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04E9855E"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C9EC70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S1-233298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245BD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876F6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6E920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F9CCB54" w14:textId="7E96CC5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E48386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3A848D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9FF4B4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1F6CC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41842A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1C0CC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C6551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5F4B1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85BC72A"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DAE2AD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S1-233299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DAD21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5F8EC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9A46C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F653F8C" w14:textId="7A29B78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066F8D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964137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F4A7B4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768AA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5599BA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9B4DC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A840E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738C2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A09D8F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3F47C9B" w14:textId="0DDC09C8" w:rsidR="007018C3" w:rsidRPr="007018C3" w:rsidRDefault="007018C3" w:rsidP="007018C3">
            <w:pPr>
              <w:rPr>
                <w:rFonts w:ascii="Arial" w:eastAsia="Times New Roman" w:hAnsi="Arial" w:cs="Arial"/>
                <w:b/>
                <w:bCs/>
                <w:color w:val="0000FF"/>
                <w:sz w:val="12"/>
                <w:szCs w:val="12"/>
                <w:u w:val="single"/>
                <w:lang w:eastAsia="en-GB"/>
              </w:rPr>
            </w:pPr>
            <w:hyperlink r:id="rId1577" w:history="1">
              <w:r w:rsidRPr="007018C3">
                <w:rPr>
                  <w:rFonts w:ascii="Arial" w:eastAsia="Times New Roman" w:hAnsi="Arial" w:cs="Arial"/>
                  <w:b/>
                  <w:bCs/>
                  <w:color w:val="0000FF"/>
                  <w:sz w:val="12"/>
                  <w:szCs w:val="12"/>
                  <w:u w:val="single"/>
                  <w:lang w:eastAsia="en-GB"/>
                </w:rPr>
                <w:t>S1-233300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55D4B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TS.22.261_Updating of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71ED9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579F9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7.5.2</w:t>
            </w:r>
          </w:p>
        </w:tc>
        <w:tc>
          <w:tcPr>
            <w:tcW w:w="940" w:type="dxa"/>
            <w:tcBorders>
              <w:top w:val="nil"/>
              <w:left w:val="nil"/>
              <w:bottom w:val="single" w:sz="4" w:space="0" w:color="A6A6A6"/>
              <w:right w:val="nil"/>
            </w:tcBorders>
            <w:tcMar>
              <w:left w:w="28" w:type="dxa"/>
              <w:right w:w="28" w:type="dxa"/>
            </w:tcMar>
          </w:tcPr>
          <w:p w14:paraId="2A4D6475" w14:textId="2D72065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E3BBC78" w14:textId="5B544D95" w:rsidR="007018C3" w:rsidRPr="007018C3" w:rsidRDefault="007018C3" w:rsidP="007018C3">
            <w:pPr>
              <w:rPr>
                <w:rFonts w:ascii="Arial" w:eastAsia="Times New Roman" w:hAnsi="Arial" w:cs="Arial"/>
                <w:b/>
                <w:bCs/>
                <w:color w:val="0000FF"/>
                <w:sz w:val="12"/>
                <w:szCs w:val="12"/>
                <w:u w:val="single"/>
                <w:lang w:eastAsia="en-GB"/>
              </w:rPr>
            </w:pPr>
            <w:hyperlink r:id="rId1578" w:history="1">
              <w:r w:rsidRPr="007018C3">
                <w:rPr>
                  <w:rFonts w:ascii="Arial" w:eastAsia="Times New Roman" w:hAnsi="Arial" w:cs="Arial"/>
                  <w:b/>
                  <w:bCs/>
                  <w:color w:val="0000FF"/>
                  <w:sz w:val="12"/>
                  <w:szCs w:val="12"/>
                  <w:u w:val="single"/>
                  <w:lang w:eastAsia="en-GB"/>
                </w:rPr>
                <w:t>S1-233344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4BA01AA" w14:textId="15886012" w:rsidR="007018C3" w:rsidRPr="007018C3" w:rsidRDefault="007018C3" w:rsidP="007018C3">
            <w:pPr>
              <w:rPr>
                <w:rFonts w:ascii="Arial" w:eastAsia="Times New Roman" w:hAnsi="Arial" w:cs="Arial"/>
                <w:b/>
                <w:bCs/>
                <w:color w:val="0000FF"/>
                <w:sz w:val="12"/>
                <w:szCs w:val="12"/>
                <w:u w:val="single"/>
                <w:lang w:eastAsia="en-GB"/>
              </w:rPr>
            </w:pPr>
            <w:hyperlink r:id="rId157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EDEA7D5" w14:textId="6F583DA6" w:rsidR="007018C3" w:rsidRPr="007018C3" w:rsidRDefault="007018C3" w:rsidP="007018C3">
            <w:pPr>
              <w:rPr>
                <w:rFonts w:ascii="Arial" w:eastAsia="Times New Roman" w:hAnsi="Arial" w:cs="Arial"/>
                <w:b/>
                <w:bCs/>
                <w:color w:val="0000FF"/>
                <w:sz w:val="12"/>
                <w:szCs w:val="12"/>
                <w:u w:val="single"/>
                <w:lang w:eastAsia="en-GB"/>
              </w:rPr>
            </w:pPr>
            <w:hyperlink r:id="rId1580"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ED95E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406C4CC" w14:textId="2A00C2BC" w:rsidR="007018C3" w:rsidRPr="007018C3" w:rsidRDefault="007018C3" w:rsidP="007018C3">
            <w:pPr>
              <w:rPr>
                <w:rFonts w:ascii="Arial" w:eastAsia="Times New Roman" w:hAnsi="Arial" w:cs="Arial"/>
                <w:b/>
                <w:bCs/>
                <w:color w:val="0000FF"/>
                <w:sz w:val="12"/>
                <w:szCs w:val="12"/>
                <w:u w:val="single"/>
                <w:lang w:eastAsia="en-GB"/>
              </w:rPr>
            </w:pPr>
            <w:hyperlink r:id="rId1581" w:history="1">
              <w:r w:rsidRPr="007018C3">
                <w:rPr>
                  <w:rFonts w:ascii="Arial" w:eastAsia="Times New Roman" w:hAnsi="Arial" w:cs="Arial"/>
                  <w:b/>
                  <w:bCs/>
                  <w:color w:val="0000FF"/>
                  <w:sz w:val="12"/>
                  <w:szCs w:val="12"/>
                  <w:u w:val="single"/>
                  <w:lang w:eastAsia="en-GB"/>
                </w:rPr>
                <w:t>AIML_MT_Ph2</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2B88E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D4D9C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5773A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5F985D1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6D4E65F" w14:textId="532364C3" w:rsidR="007018C3" w:rsidRPr="007018C3" w:rsidRDefault="007018C3" w:rsidP="007018C3">
            <w:pPr>
              <w:rPr>
                <w:rFonts w:ascii="Arial" w:eastAsia="Times New Roman" w:hAnsi="Arial" w:cs="Arial"/>
                <w:b/>
                <w:bCs/>
                <w:color w:val="0000FF"/>
                <w:sz w:val="12"/>
                <w:szCs w:val="12"/>
                <w:u w:val="single"/>
                <w:lang w:eastAsia="en-GB"/>
              </w:rPr>
            </w:pPr>
            <w:hyperlink r:id="rId1582" w:history="1">
              <w:r w:rsidRPr="007018C3">
                <w:rPr>
                  <w:rFonts w:ascii="Arial" w:eastAsia="Times New Roman" w:hAnsi="Arial" w:cs="Arial"/>
                  <w:b/>
                  <w:bCs/>
                  <w:color w:val="0000FF"/>
                  <w:sz w:val="12"/>
                  <w:szCs w:val="12"/>
                  <w:u w:val="single"/>
                  <w:lang w:eastAsia="en-GB"/>
                </w:rPr>
                <w:t>S1-233301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096D3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Clarifications to the Use Case on NTN-based dual 3GPP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541B0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Thales, Novamint, Eutelsat, TNO, Lockheed Martin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42CCA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79A44C2A" w14:textId="0A69104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CBC2C6B" w14:textId="3E931209" w:rsidR="007018C3" w:rsidRPr="007018C3" w:rsidRDefault="007018C3" w:rsidP="007018C3">
            <w:pPr>
              <w:rPr>
                <w:rFonts w:ascii="Arial" w:eastAsia="Times New Roman" w:hAnsi="Arial" w:cs="Arial"/>
                <w:b/>
                <w:bCs/>
                <w:color w:val="0000FF"/>
                <w:sz w:val="12"/>
                <w:szCs w:val="12"/>
                <w:u w:val="single"/>
                <w:lang w:eastAsia="en-GB"/>
              </w:rPr>
            </w:pPr>
            <w:hyperlink r:id="rId1583" w:history="1">
              <w:r w:rsidRPr="007018C3">
                <w:rPr>
                  <w:rFonts w:ascii="Arial" w:eastAsia="Times New Roman" w:hAnsi="Arial" w:cs="Arial"/>
                  <w:b/>
                  <w:bCs/>
                  <w:color w:val="0000FF"/>
                  <w:sz w:val="12"/>
                  <w:szCs w:val="12"/>
                  <w:u w:val="single"/>
                  <w:lang w:eastAsia="en-GB"/>
                </w:rPr>
                <w:t>S1-233348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A00CD06" w14:textId="2CD9C081" w:rsidR="007018C3" w:rsidRPr="007018C3" w:rsidRDefault="007018C3" w:rsidP="007018C3">
            <w:pPr>
              <w:rPr>
                <w:rFonts w:ascii="Arial" w:eastAsia="Times New Roman" w:hAnsi="Arial" w:cs="Arial"/>
                <w:b/>
                <w:bCs/>
                <w:color w:val="0000FF"/>
                <w:sz w:val="12"/>
                <w:szCs w:val="12"/>
                <w:u w:val="single"/>
                <w:lang w:eastAsia="en-GB"/>
              </w:rPr>
            </w:pPr>
            <w:hyperlink r:id="rId158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BC65C50" w14:textId="72762E53" w:rsidR="007018C3" w:rsidRPr="007018C3" w:rsidRDefault="007018C3" w:rsidP="007018C3">
            <w:pPr>
              <w:rPr>
                <w:rFonts w:ascii="Arial" w:eastAsia="Times New Roman" w:hAnsi="Arial" w:cs="Arial"/>
                <w:b/>
                <w:bCs/>
                <w:color w:val="0000FF"/>
                <w:sz w:val="12"/>
                <w:szCs w:val="12"/>
                <w:u w:val="single"/>
                <w:lang w:eastAsia="en-GB"/>
              </w:rPr>
            </w:pPr>
            <w:hyperlink r:id="rId1585"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3D029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3DD950A" w14:textId="2856DE39" w:rsidR="007018C3" w:rsidRPr="007018C3" w:rsidRDefault="007018C3" w:rsidP="007018C3">
            <w:pPr>
              <w:rPr>
                <w:rFonts w:ascii="Arial" w:eastAsia="Times New Roman" w:hAnsi="Arial" w:cs="Arial"/>
                <w:b/>
                <w:bCs/>
                <w:color w:val="0000FF"/>
                <w:sz w:val="12"/>
                <w:szCs w:val="12"/>
                <w:u w:val="single"/>
                <w:lang w:eastAsia="en-GB"/>
              </w:rPr>
            </w:pPr>
            <w:hyperlink r:id="rId1586"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6ABA3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1BEBE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D8E12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E28BC0A"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338D4B5" w14:textId="0E861249" w:rsidR="007018C3" w:rsidRPr="007018C3" w:rsidRDefault="007018C3" w:rsidP="007018C3">
            <w:pPr>
              <w:rPr>
                <w:rFonts w:ascii="Arial" w:eastAsia="Times New Roman" w:hAnsi="Arial" w:cs="Arial"/>
                <w:b/>
                <w:bCs/>
                <w:color w:val="0000FF"/>
                <w:sz w:val="12"/>
                <w:szCs w:val="12"/>
                <w:u w:val="single"/>
                <w:lang w:eastAsia="en-GB"/>
              </w:rPr>
            </w:pPr>
            <w:hyperlink r:id="rId1587" w:history="1">
              <w:r w:rsidRPr="007018C3">
                <w:rPr>
                  <w:rFonts w:ascii="Arial" w:eastAsia="Times New Roman" w:hAnsi="Arial" w:cs="Arial"/>
                  <w:b/>
                  <w:bCs/>
                  <w:color w:val="0000FF"/>
                  <w:sz w:val="12"/>
                  <w:szCs w:val="12"/>
                  <w:u w:val="single"/>
                  <w:lang w:eastAsia="en-GB"/>
                </w:rPr>
                <w:t>S1-233302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645264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Proposal of the Potential way forward - SA1 Dualsteer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5DA5BD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MediaTek</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5013B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1E92EF9F" w14:textId="7BA2CFE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570F19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8EFF3A9" w14:textId="4621BA74" w:rsidR="007018C3" w:rsidRPr="007018C3" w:rsidRDefault="007018C3" w:rsidP="007018C3">
            <w:pPr>
              <w:rPr>
                <w:rFonts w:ascii="Arial" w:eastAsia="Times New Roman" w:hAnsi="Arial" w:cs="Arial"/>
                <w:b/>
                <w:bCs/>
                <w:color w:val="0000FF"/>
                <w:sz w:val="12"/>
                <w:szCs w:val="12"/>
                <w:u w:val="single"/>
                <w:lang w:eastAsia="en-GB"/>
              </w:rPr>
            </w:pPr>
            <w:hyperlink r:id="rId158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86365C6" w14:textId="306EF454" w:rsidR="007018C3" w:rsidRPr="007018C3" w:rsidRDefault="007018C3" w:rsidP="007018C3">
            <w:pPr>
              <w:rPr>
                <w:rFonts w:ascii="Arial" w:eastAsia="Times New Roman" w:hAnsi="Arial" w:cs="Arial"/>
                <w:b/>
                <w:bCs/>
                <w:color w:val="0000FF"/>
                <w:sz w:val="12"/>
                <w:szCs w:val="12"/>
                <w:u w:val="single"/>
                <w:lang w:eastAsia="en-GB"/>
              </w:rPr>
            </w:pPr>
            <w:hyperlink r:id="rId1589"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8442C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A694716" w14:textId="35E3A81F" w:rsidR="007018C3" w:rsidRPr="007018C3" w:rsidRDefault="007018C3" w:rsidP="007018C3">
            <w:pPr>
              <w:rPr>
                <w:rFonts w:ascii="Arial" w:eastAsia="Times New Roman" w:hAnsi="Arial" w:cs="Arial"/>
                <w:b/>
                <w:bCs/>
                <w:color w:val="0000FF"/>
                <w:sz w:val="12"/>
                <w:szCs w:val="12"/>
                <w:u w:val="single"/>
                <w:lang w:eastAsia="en-GB"/>
              </w:rPr>
            </w:pPr>
            <w:hyperlink r:id="rId1590"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3D8E9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387F9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27A2F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503A651"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BC2A912" w14:textId="42BC7140" w:rsidR="007018C3" w:rsidRPr="007018C3" w:rsidRDefault="007018C3" w:rsidP="007018C3">
            <w:pPr>
              <w:rPr>
                <w:rFonts w:ascii="Arial" w:eastAsia="Times New Roman" w:hAnsi="Arial" w:cs="Arial"/>
                <w:b/>
                <w:bCs/>
                <w:color w:val="0000FF"/>
                <w:sz w:val="12"/>
                <w:szCs w:val="12"/>
                <w:u w:val="single"/>
                <w:lang w:eastAsia="en-GB"/>
              </w:rPr>
            </w:pPr>
            <w:hyperlink r:id="rId1591" w:history="1">
              <w:r w:rsidRPr="007018C3">
                <w:rPr>
                  <w:rFonts w:ascii="Arial" w:eastAsia="Times New Roman" w:hAnsi="Arial" w:cs="Arial"/>
                  <w:b/>
                  <w:bCs/>
                  <w:color w:val="0000FF"/>
                  <w:sz w:val="12"/>
                  <w:szCs w:val="12"/>
                  <w:u w:val="single"/>
                  <w:lang w:eastAsia="en-GB"/>
                </w:rPr>
                <w:t>S1-233303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5DCDE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FS_DualSteer Definitions and Consolidated Potential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54DA8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Mediatek, HispasatSES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F4B08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55E43151" w14:textId="300FD0A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67E8D8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0088879" w14:textId="18D56742" w:rsidR="007018C3" w:rsidRPr="007018C3" w:rsidRDefault="007018C3" w:rsidP="007018C3">
            <w:pPr>
              <w:rPr>
                <w:rFonts w:ascii="Arial" w:eastAsia="Times New Roman" w:hAnsi="Arial" w:cs="Arial"/>
                <w:b/>
                <w:bCs/>
                <w:color w:val="0000FF"/>
                <w:sz w:val="12"/>
                <w:szCs w:val="12"/>
                <w:u w:val="single"/>
                <w:lang w:eastAsia="en-GB"/>
              </w:rPr>
            </w:pPr>
            <w:hyperlink r:id="rId159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26883B8" w14:textId="33DCDC3A" w:rsidR="007018C3" w:rsidRPr="007018C3" w:rsidRDefault="007018C3" w:rsidP="007018C3">
            <w:pPr>
              <w:rPr>
                <w:rFonts w:ascii="Arial" w:eastAsia="Times New Roman" w:hAnsi="Arial" w:cs="Arial"/>
                <w:b/>
                <w:bCs/>
                <w:color w:val="0000FF"/>
                <w:sz w:val="12"/>
                <w:szCs w:val="12"/>
                <w:u w:val="single"/>
                <w:lang w:eastAsia="en-GB"/>
              </w:rPr>
            </w:pPr>
            <w:hyperlink r:id="rId1593"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E91E3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DDB9957" w14:textId="0BC18372" w:rsidR="007018C3" w:rsidRPr="007018C3" w:rsidRDefault="007018C3" w:rsidP="007018C3">
            <w:pPr>
              <w:rPr>
                <w:rFonts w:ascii="Arial" w:eastAsia="Times New Roman" w:hAnsi="Arial" w:cs="Arial"/>
                <w:b/>
                <w:bCs/>
                <w:color w:val="0000FF"/>
                <w:sz w:val="12"/>
                <w:szCs w:val="12"/>
                <w:u w:val="single"/>
                <w:lang w:eastAsia="en-GB"/>
              </w:rPr>
            </w:pPr>
            <w:hyperlink r:id="rId1594"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C966E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2278F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2BE56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4EA331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8105AEC" w14:textId="3731F5AC" w:rsidR="007018C3" w:rsidRPr="007018C3" w:rsidRDefault="007018C3" w:rsidP="007018C3">
            <w:pPr>
              <w:rPr>
                <w:rFonts w:ascii="Arial" w:eastAsia="Times New Roman" w:hAnsi="Arial" w:cs="Arial"/>
                <w:b/>
                <w:bCs/>
                <w:color w:val="0000FF"/>
                <w:sz w:val="12"/>
                <w:szCs w:val="12"/>
                <w:u w:val="single"/>
                <w:lang w:eastAsia="en-GB"/>
              </w:rPr>
            </w:pPr>
            <w:hyperlink r:id="rId1595" w:history="1">
              <w:r w:rsidRPr="007018C3">
                <w:rPr>
                  <w:rFonts w:ascii="Arial" w:eastAsia="Times New Roman" w:hAnsi="Arial" w:cs="Arial"/>
                  <w:b/>
                  <w:bCs/>
                  <w:color w:val="0000FF"/>
                  <w:sz w:val="12"/>
                  <w:szCs w:val="12"/>
                  <w:u w:val="single"/>
                  <w:lang w:eastAsia="en-GB"/>
                </w:rPr>
                <w:t>S1-233304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67D06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Adding security title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5694C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3A54E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20E07AB1" w14:textId="69C36B0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36C326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8D6822B" w14:textId="35F90A77" w:rsidR="007018C3" w:rsidRPr="007018C3" w:rsidRDefault="007018C3" w:rsidP="007018C3">
            <w:pPr>
              <w:rPr>
                <w:rFonts w:ascii="Arial" w:eastAsia="Times New Roman" w:hAnsi="Arial" w:cs="Arial"/>
                <w:b/>
                <w:bCs/>
                <w:color w:val="0000FF"/>
                <w:sz w:val="12"/>
                <w:szCs w:val="12"/>
                <w:u w:val="single"/>
                <w:lang w:eastAsia="en-GB"/>
              </w:rPr>
            </w:pPr>
            <w:hyperlink r:id="rId159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84C82E9" w14:textId="342007F9" w:rsidR="007018C3" w:rsidRPr="007018C3" w:rsidRDefault="007018C3" w:rsidP="007018C3">
            <w:pPr>
              <w:rPr>
                <w:rFonts w:ascii="Arial" w:eastAsia="Times New Roman" w:hAnsi="Arial" w:cs="Arial"/>
                <w:b/>
                <w:bCs/>
                <w:color w:val="0000FF"/>
                <w:sz w:val="12"/>
                <w:szCs w:val="12"/>
                <w:u w:val="single"/>
                <w:lang w:eastAsia="en-GB"/>
              </w:rPr>
            </w:pPr>
            <w:hyperlink r:id="rId1597" w:history="1">
              <w:r w:rsidRPr="007018C3">
                <w:rPr>
                  <w:rFonts w:ascii="Arial" w:eastAsia="Times New Roman" w:hAnsi="Arial" w:cs="Arial"/>
                  <w:b/>
                  <w:bCs/>
                  <w:color w:val="0000FF"/>
                  <w:sz w:val="12"/>
                  <w:szCs w:val="12"/>
                  <w:u w:val="single"/>
                  <w:lang w:eastAsia="en-GB"/>
                </w:rPr>
                <w:t>22.837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A4715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421643D" w14:textId="3942BD44" w:rsidR="007018C3" w:rsidRPr="007018C3" w:rsidRDefault="007018C3" w:rsidP="007018C3">
            <w:pPr>
              <w:rPr>
                <w:rFonts w:ascii="Arial" w:eastAsia="Times New Roman" w:hAnsi="Arial" w:cs="Arial"/>
                <w:b/>
                <w:bCs/>
                <w:color w:val="0000FF"/>
                <w:sz w:val="12"/>
                <w:szCs w:val="12"/>
                <w:u w:val="single"/>
                <w:lang w:eastAsia="en-GB"/>
              </w:rPr>
            </w:pPr>
            <w:hyperlink r:id="rId1598" w:history="1">
              <w:r w:rsidRPr="007018C3">
                <w:rPr>
                  <w:rFonts w:ascii="Arial" w:eastAsia="Times New Roman" w:hAnsi="Arial" w:cs="Arial"/>
                  <w:b/>
                  <w:bCs/>
                  <w:color w:val="0000FF"/>
                  <w:sz w:val="12"/>
                  <w:szCs w:val="12"/>
                  <w:u w:val="single"/>
                  <w:lang w:eastAsia="en-GB"/>
                </w:rPr>
                <w:t>FS_Sensing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00F60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8E323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CDB08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w:t>
            </w:r>
          </w:p>
        </w:tc>
      </w:tr>
      <w:tr w:rsidR="007018C3" w:rsidRPr="00FB08AF" w14:paraId="7160A1C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7B76D40" w14:textId="1AB53B23" w:rsidR="007018C3" w:rsidRPr="007018C3" w:rsidRDefault="007018C3" w:rsidP="007018C3">
            <w:pPr>
              <w:rPr>
                <w:rFonts w:ascii="Arial" w:eastAsia="Times New Roman" w:hAnsi="Arial" w:cs="Arial"/>
                <w:b/>
                <w:bCs/>
                <w:color w:val="0000FF"/>
                <w:sz w:val="12"/>
                <w:szCs w:val="12"/>
                <w:u w:val="single"/>
                <w:lang w:eastAsia="en-GB"/>
              </w:rPr>
            </w:pPr>
            <w:hyperlink r:id="rId1599" w:history="1">
              <w:r w:rsidRPr="007018C3">
                <w:rPr>
                  <w:rFonts w:ascii="Arial" w:eastAsia="Times New Roman" w:hAnsi="Arial" w:cs="Arial"/>
                  <w:b/>
                  <w:bCs/>
                  <w:color w:val="0000FF"/>
                  <w:sz w:val="12"/>
                  <w:szCs w:val="12"/>
                  <w:u w:val="single"/>
                  <w:lang w:eastAsia="en-GB"/>
                </w:rPr>
                <w:t>S1-233305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2E6EC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Correction on consolidated KPI table for sensing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01CB8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 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8D88C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678CEE86" w14:textId="08ED004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641F3D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B33D5F9" w14:textId="67C37F6A" w:rsidR="007018C3" w:rsidRPr="007018C3" w:rsidRDefault="007018C3" w:rsidP="007018C3">
            <w:pPr>
              <w:rPr>
                <w:rFonts w:ascii="Arial" w:eastAsia="Times New Roman" w:hAnsi="Arial" w:cs="Arial"/>
                <w:b/>
                <w:bCs/>
                <w:color w:val="0000FF"/>
                <w:sz w:val="12"/>
                <w:szCs w:val="12"/>
                <w:u w:val="single"/>
                <w:lang w:eastAsia="en-GB"/>
              </w:rPr>
            </w:pPr>
            <w:hyperlink r:id="rId160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EA46FA6" w14:textId="49D906CB" w:rsidR="007018C3" w:rsidRPr="007018C3" w:rsidRDefault="007018C3" w:rsidP="007018C3">
            <w:pPr>
              <w:rPr>
                <w:rFonts w:ascii="Arial" w:eastAsia="Times New Roman" w:hAnsi="Arial" w:cs="Arial"/>
                <w:b/>
                <w:bCs/>
                <w:color w:val="0000FF"/>
                <w:sz w:val="12"/>
                <w:szCs w:val="12"/>
                <w:u w:val="single"/>
                <w:lang w:eastAsia="en-GB"/>
              </w:rPr>
            </w:pPr>
            <w:hyperlink r:id="rId1601" w:history="1">
              <w:r w:rsidRPr="007018C3">
                <w:rPr>
                  <w:rFonts w:ascii="Arial" w:eastAsia="Times New Roman" w:hAnsi="Arial" w:cs="Arial"/>
                  <w:b/>
                  <w:bCs/>
                  <w:color w:val="0000FF"/>
                  <w:sz w:val="12"/>
                  <w:szCs w:val="12"/>
                  <w:u w:val="single"/>
                  <w:lang w:eastAsia="en-GB"/>
                </w:rPr>
                <w:t>22.837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55C04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61265E4" w14:textId="1468D91E" w:rsidR="007018C3" w:rsidRPr="007018C3" w:rsidRDefault="007018C3" w:rsidP="007018C3">
            <w:pPr>
              <w:rPr>
                <w:rFonts w:ascii="Arial" w:eastAsia="Times New Roman" w:hAnsi="Arial" w:cs="Arial"/>
                <w:b/>
                <w:bCs/>
                <w:color w:val="0000FF"/>
                <w:sz w:val="12"/>
                <w:szCs w:val="12"/>
                <w:u w:val="single"/>
                <w:lang w:eastAsia="en-GB"/>
              </w:rPr>
            </w:pPr>
            <w:hyperlink r:id="rId1602" w:history="1">
              <w:r w:rsidRPr="007018C3">
                <w:rPr>
                  <w:rFonts w:ascii="Arial" w:eastAsia="Times New Roman" w:hAnsi="Arial" w:cs="Arial"/>
                  <w:b/>
                  <w:bCs/>
                  <w:color w:val="0000FF"/>
                  <w:sz w:val="12"/>
                  <w:szCs w:val="12"/>
                  <w:u w:val="single"/>
                  <w:lang w:eastAsia="en-GB"/>
                </w:rPr>
                <w:t>FS_Sensing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ADBB9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A5F2C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03E4A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17AF203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32BF2B1" w14:textId="52E64434" w:rsidR="007018C3" w:rsidRPr="007018C3" w:rsidRDefault="007018C3" w:rsidP="007018C3">
            <w:pPr>
              <w:rPr>
                <w:rFonts w:ascii="Arial" w:eastAsia="Times New Roman" w:hAnsi="Arial" w:cs="Arial"/>
                <w:b/>
                <w:bCs/>
                <w:color w:val="0000FF"/>
                <w:sz w:val="12"/>
                <w:szCs w:val="12"/>
                <w:u w:val="single"/>
                <w:lang w:eastAsia="en-GB"/>
              </w:rPr>
            </w:pPr>
            <w:hyperlink r:id="rId1603" w:history="1">
              <w:r w:rsidRPr="007018C3">
                <w:rPr>
                  <w:rFonts w:ascii="Arial" w:eastAsia="Times New Roman" w:hAnsi="Arial" w:cs="Arial"/>
                  <w:b/>
                  <w:bCs/>
                  <w:color w:val="0000FF"/>
                  <w:sz w:val="12"/>
                  <w:szCs w:val="12"/>
                  <w:u w:val="single"/>
                  <w:lang w:eastAsia="en-GB"/>
                </w:rPr>
                <w:t>S1-233306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80A33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sensing consolidated KPI table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A5B80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356C4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4345C795" w14:textId="072F468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ECDE32C" w14:textId="542B192D" w:rsidR="007018C3" w:rsidRPr="007018C3" w:rsidRDefault="007018C3" w:rsidP="007018C3">
            <w:pPr>
              <w:rPr>
                <w:rFonts w:ascii="Arial" w:eastAsia="Times New Roman" w:hAnsi="Arial" w:cs="Arial"/>
                <w:b/>
                <w:bCs/>
                <w:color w:val="0000FF"/>
                <w:sz w:val="12"/>
                <w:szCs w:val="12"/>
                <w:u w:val="single"/>
                <w:lang w:eastAsia="en-GB"/>
              </w:rPr>
            </w:pPr>
            <w:hyperlink r:id="rId1604" w:history="1">
              <w:r w:rsidRPr="007018C3">
                <w:rPr>
                  <w:rFonts w:ascii="Arial" w:eastAsia="Times New Roman" w:hAnsi="Arial" w:cs="Arial"/>
                  <w:b/>
                  <w:bCs/>
                  <w:color w:val="0000FF"/>
                  <w:sz w:val="12"/>
                  <w:szCs w:val="12"/>
                  <w:u w:val="single"/>
                  <w:lang w:eastAsia="en-GB"/>
                </w:rPr>
                <w:t>S1-233319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B910EF6" w14:textId="67B1E03F" w:rsidR="007018C3" w:rsidRPr="007018C3" w:rsidRDefault="007018C3" w:rsidP="007018C3">
            <w:pPr>
              <w:rPr>
                <w:rFonts w:ascii="Arial" w:eastAsia="Times New Roman" w:hAnsi="Arial" w:cs="Arial"/>
                <w:b/>
                <w:bCs/>
                <w:color w:val="0000FF"/>
                <w:sz w:val="12"/>
                <w:szCs w:val="12"/>
                <w:u w:val="single"/>
                <w:lang w:eastAsia="en-GB"/>
              </w:rPr>
            </w:pPr>
            <w:hyperlink r:id="rId160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6F7D67F" w14:textId="20B9170D" w:rsidR="007018C3" w:rsidRPr="007018C3" w:rsidRDefault="007018C3" w:rsidP="007018C3">
            <w:pPr>
              <w:rPr>
                <w:rFonts w:ascii="Arial" w:eastAsia="Times New Roman" w:hAnsi="Arial" w:cs="Arial"/>
                <w:b/>
                <w:bCs/>
                <w:color w:val="0000FF"/>
                <w:sz w:val="12"/>
                <w:szCs w:val="12"/>
                <w:u w:val="single"/>
                <w:lang w:eastAsia="en-GB"/>
              </w:rPr>
            </w:pPr>
            <w:hyperlink r:id="rId1606" w:history="1">
              <w:r w:rsidRPr="007018C3">
                <w:rPr>
                  <w:rFonts w:ascii="Arial" w:eastAsia="Times New Roman" w:hAnsi="Arial" w:cs="Arial"/>
                  <w:b/>
                  <w:bCs/>
                  <w:color w:val="0000FF"/>
                  <w:sz w:val="12"/>
                  <w:szCs w:val="12"/>
                  <w:u w:val="single"/>
                  <w:lang w:eastAsia="en-GB"/>
                </w:rPr>
                <w:t>22.837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CECAB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E8B16EF" w14:textId="1FA02D70" w:rsidR="007018C3" w:rsidRPr="007018C3" w:rsidRDefault="007018C3" w:rsidP="007018C3">
            <w:pPr>
              <w:rPr>
                <w:rFonts w:ascii="Arial" w:eastAsia="Times New Roman" w:hAnsi="Arial" w:cs="Arial"/>
                <w:b/>
                <w:bCs/>
                <w:color w:val="0000FF"/>
                <w:sz w:val="12"/>
                <w:szCs w:val="12"/>
                <w:u w:val="single"/>
                <w:lang w:eastAsia="en-GB"/>
              </w:rPr>
            </w:pPr>
            <w:hyperlink r:id="rId1607" w:history="1">
              <w:r w:rsidRPr="007018C3">
                <w:rPr>
                  <w:rFonts w:ascii="Arial" w:eastAsia="Times New Roman" w:hAnsi="Arial" w:cs="Arial"/>
                  <w:b/>
                  <w:bCs/>
                  <w:color w:val="0000FF"/>
                  <w:sz w:val="12"/>
                  <w:szCs w:val="12"/>
                  <w:u w:val="single"/>
                  <w:lang w:eastAsia="en-GB"/>
                </w:rPr>
                <w:t>FS_Sensing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8FB7E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33B7B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C0643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7B065B5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473D9B0" w14:textId="01C5548D" w:rsidR="007018C3" w:rsidRPr="007018C3" w:rsidRDefault="007018C3" w:rsidP="007018C3">
            <w:pPr>
              <w:rPr>
                <w:rFonts w:ascii="Arial" w:eastAsia="Times New Roman" w:hAnsi="Arial" w:cs="Arial"/>
                <w:b/>
                <w:bCs/>
                <w:color w:val="0000FF"/>
                <w:sz w:val="12"/>
                <w:szCs w:val="12"/>
                <w:u w:val="single"/>
                <w:lang w:eastAsia="en-GB"/>
              </w:rPr>
            </w:pPr>
            <w:hyperlink r:id="rId1608" w:history="1">
              <w:r w:rsidRPr="007018C3">
                <w:rPr>
                  <w:rFonts w:ascii="Arial" w:eastAsia="Times New Roman" w:hAnsi="Arial" w:cs="Arial"/>
                  <w:b/>
                  <w:bCs/>
                  <w:color w:val="0000FF"/>
                  <w:sz w:val="12"/>
                  <w:szCs w:val="12"/>
                  <w:u w:val="single"/>
                  <w:lang w:eastAsia="en-GB"/>
                </w:rPr>
                <w:t>S1-233307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730A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4.1 General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766E1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Deutsche Telekom AG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0DF7E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6D3B0C50" w14:textId="3BB19A7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EC57C3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93AC16F" w14:textId="38A3764F" w:rsidR="007018C3" w:rsidRPr="007018C3" w:rsidRDefault="007018C3" w:rsidP="007018C3">
            <w:pPr>
              <w:rPr>
                <w:rFonts w:ascii="Arial" w:eastAsia="Times New Roman" w:hAnsi="Arial" w:cs="Arial"/>
                <w:b/>
                <w:bCs/>
                <w:color w:val="0000FF"/>
                <w:sz w:val="12"/>
                <w:szCs w:val="12"/>
                <w:u w:val="single"/>
                <w:lang w:eastAsia="en-GB"/>
              </w:rPr>
            </w:pPr>
            <w:hyperlink r:id="rId160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E1BCAEA" w14:textId="4CDCE33C" w:rsidR="007018C3" w:rsidRPr="007018C3" w:rsidRDefault="007018C3" w:rsidP="007018C3">
            <w:pPr>
              <w:rPr>
                <w:rFonts w:ascii="Arial" w:eastAsia="Times New Roman" w:hAnsi="Arial" w:cs="Arial"/>
                <w:b/>
                <w:bCs/>
                <w:color w:val="0000FF"/>
                <w:sz w:val="12"/>
                <w:szCs w:val="12"/>
                <w:u w:val="single"/>
                <w:lang w:eastAsia="en-GB"/>
              </w:rPr>
            </w:pPr>
            <w:hyperlink r:id="rId1610"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B445C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88F581F" w14:textId="78BBE3A0" w:rsidR="007018C3" w:rsidRPr="007018C3" w:rsidRDefault="007018C3" w:rsidP="007018C3">
            <w:pPr>
              <w:rPr>
                <w:rFonts w:ascii="Arial" w:eastAsia="Times New Roman" w:hAnsi="Arial" w:cs="Arial"/>
                <w:b/>
                <w:bCs/>
                <w:color w:val="0000FF"/>
                <w:sz w:val="12"/>
                <w:szCs w:val="12"/>
                <w:u w:val="single"/>
                <w:lang w:eastAsia="en-GB"/>
              </w:rPr>
            </w:pPr>
            <w:hyperlink r:id="rId1611"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E347A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E3CEC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25ACE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372030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DEACEA1" w14:textId="551965BE" w:rsidR="007018C3" w:rsidRPr="007018C3" w:rsidRDefault="007018C3" w:rsidP="007018C3">
            <w:pPr>
              <w:rPr>
                <w:rFonts w:ascii="Arial" w:eastAsia="Times New Roman" w:hAnsi="Arial" w:cs="Arial"/>
                <w:b/>
                <w:bCs/>
                <w:color w:val="0000FF"/>
                <w:sz w:val="12"/>
                <w:szCs w:val="12"/>
                <w:u w:val="single"/>
                <w:lang w:eastAsia="en-GB"/>
              </w:rPr>
            </w:pPr>
            <w:hyperlink r:id="rId1612" w:history="1">
              <w:r w:rsidRPr="007018C3">
                <w:rPr>
                  <w:rFonts w:ascii="Arial" w:eastAsia="Times New Roman" w:hAnsi="Arial" w:cs="Arial"/>
                  <w:b/>
                  <w:bCs/>
                  <w:color w:val="0000FF"/>
                  <w:sz w:val="12"/>
                  <w:szCs w:val="12"/>
                  <w:u w:val="single"/>
                  <w:lang w:eastAsia="en-GB"/>
                </w:rPr>
                <w:t>S1-233308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405CE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4.2 Sensing Operation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DE23A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Deutsche Telekom AG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AEBB0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8A10BCF" w14:textId="2780610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D160AA2" w14:textId="08791478" w:rsidR="007018C3" w:rsidRPr="007018C3" w:rsidRDefault="007018C3" w:rsidP="007018C3">
            <w:pPr>
              <w:rPr>
                <w:rFonts w:ascii="Arial" w:eastAsia="Times New Roman" w:hAnsi="Arial" w:cs="Arial"/>
                <w:b/>
                <w:bCs/>
                <w:color w:val="0000FF"/>
                <w:sz w:val="12"/>
                <w:szCs w:val="12"/>
                <w:u w:val="single"/>
                <w:lang w:eastAsia="en-GB"/>
              </w:rPr>
            </w:pPr>
            <w:hyperlink r:id="rId1613" w:history="1">
              <w:r w:rsidRPr="007018C3">
                <w:rPr>
                  <w:rFonts w:ascii="Arial" w:eastAsia="Times New Roman" w:hAnsi="Arial" w:cs="Arial"/>
                  <w:b/>
                  <w:bCs/>
                  <w:color w:val="0000FF"/>
                  <w:sz w:val="12"/>
                  <w:szCs w:val="12"/>
                  <w:u w:val="single"/>
                  <w:lang w:eastAsia="en-GB"/>
                </w:rPr>
                <w:t>S1-233322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1A2CE74" w14:textId="77DEC3E9" w:rsidR="007018C3" w:rsidRPr="007018C3" w:rsidRDefault="007018C3" w:rsidP="007018C3">
            <w:pPr>
              <w:rPr>
                <w:rFonts w:ascii="Arial" w:eastAsia="Times New Roman" w:hAnsi="Arial" w:cs="Arial"/>
                <w:b/>
                <w:bCs/>
                <w:color w:val="0000FF"/>
                <w:sz w:val="12"/>
                <w:szCs w:val="12"/>
                <w:u w:val="single"/>
                <w:lang w:eastAsia="en-GB"/>
              </w:rPr>
            </w:pPr>
            <w:hyperlink r:id="rId161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DD71DAB" w14:textId="26583460" w:rsidR="007018C3" w:rsidRPr="007018C3" w:rsidRDefault="007018C3" w:rsidP="007018C3">
            <w:pPr>
              <w:rPr>
                <w:rFonts w:ascii="Arial" w:eastAsia="Times New Roman" w:hAnsi="Arial" w:cs="Arial"/>
                <w:b/>
                <w:bCs/>
                <w:color w:val="0000FF"/>
                <w:sz w:val="12"/>
                <w:szCs w:val="12"/>
                <w:u w:val="single"/>
                <w:lang w:eastAsia="en-GB"/>
              </w:rPr>
            </w:pPr>
            <w:hyperlink r:id="rId1615"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09A07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02580E5" w14:textId="01E51D53" w:rsidR="007018C3" w:rsidRPr="007018C3" w:rsidRDefault="007018C3" w:rsidP="007018C3">
            <w:pPr>
              <w:rPr>
                <w:rFonts w:ascii="Arial" w:eastAsia="Times New Roman" w:hAnsi="Arial" w:cs="Arial"/>
                <w:b/>
                <w:bCs/>
                <w:color w:val="0000FF"/>
                <w:sz w:val="12"/>
                <w:szCs w:val="12"/>
                <w:u w:val="single"/>
                <w:lang w:eastAsia="en-GB"/>
              </w:rPr>
            </w:pPr>
            <w:hyperlink r:id="rId1616"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9CE8D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40942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24FEF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C37CF3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7EC3BF9" w14:textId="7410564F" w:rsidR="007018C3" w:rsidRPr="007018C3" w:rsidRDefault="007018C3" w:rsidP="007018C3">
            <w:pPr>
              <w:rPr>
                <w:rFonts w:ascii="Arial" w:eastAsia="Times New Roman" w:hAnsi="Arial" w:cs="Arial"/>
                <w:b/>
                <w:bCs/>
                <w:color w:val="0000FF"/>
                <w:sz w:val="12"/>
                <w:szCs w:val="12"/>
                <w:u w:val="single"/>
                <w:lang w:eastAsia="en-GB"/>
              </w:rPr>
            </w:pPr>
            <w:hyperlink r:id="rId1617" w:history="1">
              <w:r w:rsidRPr="007018C3">
                <w:rPr>
                  <w:rFonts w:ascii="Arial" w:eastAsia="Times New Roman" w:hAnsi="Arial" w:cs="Arial"/>
                  <w:b/>
                  <w:bCs/>
                  <w:color w:val="0000FF"/>
                  <w:sz w:val="12"/>
                  <w:szCs w:val="12"/>
                  <w:u w:val="single"/>
                  <w:lang w:eastAsia="en-GB"/>
                </w:rPr>
                <w:t>S1-233309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CC5C4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Resolving editor s note Identify is FFS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A0E7F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Apple, 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94C26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46EC60A8" w14:textId="031775E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B04EE7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73E11D8" w14:textId="79961E57" w:rsidR="007018C3" w:rsidRPr="007018C3" w:rsidRDefault="007018C3" w:rsidP="007018C3">
            <w:pPr>
              <w:rPr>
                <w:rFonts w:ascii="Arial" w:eastAsia="Times New Roman" w:hAnsi="Arial" w:cs="Arial"/>
                <w:b/>
                <w:bCs/>
                <w:color w:val="0000FF"/>
                <w:sz w:val="12"/>
                <w:szCs w:val="12"/>
                <w:u w:val="single"/>
                <w:lang w:eastAsia="en-GB"/>
              </w:rPr>
            </w:pPr>
            <w:hyperlink r:id="rId161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33F5C8B" w14:textId="7BCA2316" w:rsidR="007018C3" w:rsidRPr="007018C3" w:rsidRDefault="007018C3" w:rsidP="007018C3">
            <w:pPr>
              <w:rPr>
                <w:rFonts w:ascii="Arial" w:eastAsia="Times New Roman" w:hAnsi="Arial" w:cs="Arial"/>
                <w:b/>
                <w:bCs/>
                <w:color w:val="0000FF"/>
                <w:sz w:val="12"/>
                <w:szCs w:val="12"/>
                <w:u w:val="single"/>
                <w:lang w:eastAsia="en-GB"/>
              </w:rPr>
            </w:pPr>
            <w:hyperlink r:id="rId1619"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0CE08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B2905B1" w14:textId="65758B40" w:rsidR="007018C3" w:rsidRPr="007018C3" w:rsidRDefault="007018C3" w:rsidP="007018C3">
            <w:pPr>
              <w:rPr>
                <w:rFonts w:ascii="Arial" w:eastAsia="Times New Roman" w:hAnsi="Arial" w:cs="Arial"/>
                <w:b/>
                <w:bCs/>
                <w:color w:val="0000FF"/>
                <w:sz w:val="12"/>
                <w:szCs w:val="12"/>
                <w:u w:val="single"/>
                <w:lang w:eastAsia="en-GB"/>
              </w:rPr>
            </w:pPr>
            <w:hyperlink r:id="rId1620"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FCC46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AB66A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325BB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9D32A9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414D329" w14:textId="720DD8AA" w:rsidR="007018C3" w:rsidRPr="007018C3" w:rsidRDefault="007018C3" w:rsidP="007018C3">
            <w:pPr>
              <w:rPr>
                <w:rFonts w:ascii="Arial" w:eastAsia="Times New Roman" w:hAnsi="Arial" w:cs="Arial"/>
                <w:b/>
                <w:bCs/>
                <w:color w:val="0000FF"/>
                <w:sz w:val="12"/>
                <w:szCs w:val="12"/>
                <w:u w:val="single"/>
                <w:lang w:eastAsia="en-GB"/>
              </w:rPr>
            </w:pPr>
            <w:hyperlink r:id="rId1621" w:history="1">
              <w:r w:rsidRPr="007018C3">
                <w:rPr>
                  <w:rFonts w:ascii="Arial" w:eastAsia="Times New Roman" w:hAnsi="Arial" w:cs="Arial"/>
                  <w:b/>
                  <w:bCs/>
                  <w:color w:val="0000FF"/>
                  <w:sz w:val="12"/>
                  <w:szCs w:val="12"/>
                  <w:u w:val="single"/>
                  <w:lang w:eastAsia="en-GB"/>
                </w:rPr>
                <w:t>S1-233310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DF59A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Inclusion of Sensing Assistance Information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23A82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vivo, Lenovo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99E41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F44DECE" w14:textId="361209E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C159E7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46C2FC9" w14:textId="19A3B11F" w:rsidR="007018C3" w:rsidRPr="007018C3" w:rsidRDefault="007018C3" w:rsidP="007018C3">
            <w:pPr>
              <w:rPr>
                <w:rFonts w:ascii="Arial" w:eastAsia="Times New Roman" w:hAnsi="Arial" w:cs="Arial"/>
                <w:b/>
                <w:bCs/>
                <w:color w:val="0000FF"/>
                <w:sz w:val="12"/>
                <w:szCs w:val="12"/>
                <w:u w:val="single"/>
                <w:lang w:eastAsia="en-GB"/>
              </w:rPr>
            </w:pPr>
            <w:hyperlink r:id="rId162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57230F2" w14:textId="1096145B" w:rsidR="007018C3" w:rsidRPr="007018C3" w:rsidRDefault="007018C3" w:rsidP="007018C3">
            <w:pPr>
              <w:rPr>
                <w:rFonts w:ascii="Arial" w:eastAsia="Times New Roman" w:hAnsi="Arial" w:cs="Arial"/>
                <w:b/>
                <w:bCs/>
                <w:color w:val="0000FF"/>
                <w:sz w:val="12"/>
                <w:szCs w:val="12"/>
                <w:u w:val="single"/>
                <w:lang w:eastAsia="en-GB"/>
              </w:rPr>
            </w:pPr>
            <w:hyperlink r:id="rId1623"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8CCA8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E71C84E" w14:textId="1E7D0400" w:rsidR="007018C3" w:rsidRPr="007018C3" w:rsidRDefault="007018C3" w:rsidP="007018C3">
            <w:pPr>
              <w:rPr>
                <w:rFonts w:ascii="Arial" w:eastAsia="Times New Roman" w:hAnsi="Arial" w:cs="Arial"/>
                <w:b/>
                <w:bCs/>
                <w:color w:val="0000FF"/>
                <w:sz w:val="12"/>
                <w:szCs w:val="12"/>
                <w:u w:val="single"/>
                <w:lang w:eastAsia="en-GB"/>
              </w:rPr>
            </w:pPr>
            <w:hyperlink r:id="rId1624"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E1E1E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494FB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277DD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39CE51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51649B5" w14:textId="0AB4D620" w:rsidR="007018C3" w:rsidRPr="007018C3" w:rsidRDefault="007018C3" w:rsidP="007018C3">
            <w:pPr>
              <w:rPr>
                <w:rFonts w:ascii="Arial" w:eastAsia="Times New Roman" w:hAnsi="Arial" w:cs="Arial"/>
                <w:b/>
                <w:bCs/>
                <w:color w:val="0000FF"/>
                <w:sz w:val="12"/>
                <w:szCs w:val="12"/>
                <w:u w:val="single"/>
                <w:lang w:eastAsia="en-GB"/>
              </w:rPr>
            </w:pPr>
            <w:hyperlink r:id="rId1625" w:history="1">
              <w:r w:rsidRPr="007018C3">
                <w:rPr>
                  <w:rFonts w:ascii="Arial" w:eastAsia="Times New Roman" w:hAnsi="Arial" w:cs="Arial"/>
                  <w:b/>
                  <w:bCs/>
                  <w:color w:val="0000FF"/>
                  <w:sz w:val="12"/>
                  <w:szCs w:val="12"/>
                  <w:u w:val="single"/>
                  <w:lang w:eastAsia="en-GB"/>
                </w:rPr>
                <w:t>S1-233311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31696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subclause network exposure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4A994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8C098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6E3864AA" w14:textId="6D12187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A18A59B" w14:textId="1B26584E" w:rsidR="007018C3" w:rsidRPr="007018C3" w:rsidRDefault="007018C3" w:rsidP="007018C3">
            <w:pPr>
              <w:rPr>
                <w:rFonts w:ascii="Arial" w:eastAsia="Times New Roman" w:hAnsi="Arial" w:cs="Arial"/>
                <w:b/>
                <w:bCs/>
                <w:color w:val="0000FF"/>
                <w:sz w:val="12"/>
                <w:szCs w:val="12"/>
                <w:u w:val="single"/>
                <w:lang w:eastAsia="en-GB"/>
              </w:rPr>
            </w:pPr>
            <w:hyperlink r:id="rId1626" w:history="1">
              <w:r w:rsidRPr="007018C3">
                <w:rPr>
                  <w:rFonts w:ascii="Arial" w:eastAsia="Times New Roman" w:hAnsi="Arial" w:cs="Arial"/>
                  <w:b/>
                  <w:bCs/>
                  <w:color w:val="0000FF"/>
                  <w:sz w:val="12"/>
                  <w:szCs w:val="12"/>
                  <w:u w:val="single"/>
                  <w:lang w:eastAsia="en-GB"/>
                </w:rPr>
                <w:t>S1-233317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E960884" w14:textId="5A3D2730" w:rsidR="007018C3" w:rsidRPr="007018C3" w:rsidRDefault="007018C3" w:rsidP="007018C3">
            <w:pPr>
              <w:rPr>
                <w:rFonts w:ascii="Arial" w:eastAsia="Times New Roman" w:hAnsi="Arial" w:cs="Arial"/>
                <w:b/>
                <w:bCs/>
                <w:color w:val="0000FF"/>
                <w:sz w:val="12"/>
                <w:szCs w:val="12"/>
                <w:u w:val="single"/>
                <w:lang w:eastAsia="en-GB"/>
              </w:rPr>
            </w:pPr>
            <w:hyperlink r:id="rId162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CD1AEA8" w14:textId="0867BE93" w:rsidR="007018C3" w:rsidRPr="007018C3" w:rsidRDefault="007018C3" w:rsidP="007018C3">
            <w:pPr>
              <w:rPr>
                <w:rFonts w:ascii="Arial" w:eastAsia="Times New Roman" w:hAnsi="Arial" w:cs="Arial"/>
                <w:b/>
                <w:bCs/>
                <w:color w:val="0000FF"/>
                <w:sz w:val="12"/>
                <w:szCs w:val="12"/>
                <w:u w:val="single"/>
                <w:lang w:eastAsia="en-GB"/>
              </w:rPr>
            </w:pPr>
            <w:hyperlink r:id="rId1628"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32642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DDFFE57" w14:textId="1172C5CB" w:rsidR="007018C3" w:rsidRPr="007018C3" w:rsidRDefault="007018C3" w:rsidP="007018C3">
            <w:pPr>
              <w:rPr>
                <w:rFonts w:ascii="Arial" w:eastAsia="Times New Roman" w:hAnsi="Arial" w:cs="Arial"/>
                <w:b/>
                <w:bCs/>
                <w:color w:val="0000FF"/>
                <w:sz w:val="12"/>
                <w:szCs w:val="12"/>
                <w:u w:val="single"/>
                <w:lang w:eastAsia="en-GB"/>
              </w:rPr>
            </w:pPr>
            <w:hyperlink r:id="rId1629"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52D12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D2673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739DB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F4C876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50E8C5C" w14:textId="49CA8DAC" w:rsidR="007018C3" w:rsidRPr="007018C3" w:rsidRDefault="007018C3" w:rsidP="007018C3">
            <w:pPr>
              <w:rPr>
                <w:rFonts w:ascii="Arial" w:eastAsia="Times New Roman" w:hAnsi="Arial" w:cs="Arial"/>
                <w:b/>
                <w:bCs/>
                <w:color w:val="0000FF"/>
                <w:sz w:val="12"/>
                <w:szCs w:val="12"/>
                <w:u w:val="single"/>
                <w:lang w:eastAsia="en-GB"/>
              </w:rPr>
            </w:pPr>
            <w:hyperlink r:id="rId1630" w:history="1">
              <w:r w:rsidRPr="007018C3">
                <w:rPr>
                  <w:rFonts w:ascii="Arial" w:eastAsia="Times New Roman" w:hAnsi="Arial" w:cs="Arial"/>
                  <w:b/>
                  <w:bCs/>
                  <w:color w:val="0000FF"/>
                  <w:sz w:val="12"/>
                  <w:szCs w:val="12"/>
                  <w:u w:val="single"/>
                  <w:lang w:eastAsia="en-GB"/>
                </w:rPr>
                <w:t>S1-233312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A2B84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subclause security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292B5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1478B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1DB35CFF" w14:textId="6A4082C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A696AB3" w14:textId="615F12AF" w:rsidR="007018C3" w:rsidRPr="007018C3" w:rsidRDefault="007018C3" w:rsidP="007018C3">
            <w:pPr>
              <w:rPr>
                <w:rFonts w:ascii="Arial" w:eastAsia="Times New Roman" w:hAnsi="Arial" w:cs="Arial"/>
                <w:b/>
                <w:bCs/>
                <w:color w:val="0000FF"/>
                <w:sz w:val="12"/>
                <w:szCs w:val="12"/>
                <w:u w:val="single"/>
                <w:lang w:eastAsia="en-GB"/>
              </w:rPr>
            </w:pPr>
            <w:hyperlink r:id="rId1631" w:history="1">
              <w:r w:rsidRPr="007018C3">
                <w:rPr>
                  <w:rFonts w:ascii="Arial" w:eastAsia="Times New Roman" w:hAnsi="Arial" w:cs="Arial"/>
                  <w:b/>
                  <w:bCs/>
                  <w:color w:val="0000FF"/>
                  <w:sz w:val="12"/>
                  <w:szCs w:val="12"/>
                  <w:u w:val="single"/>
                  <w:lang w:eastAsia="en-GB"/>
                </w:rPr>
                <w:t>S1-233323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92F511C" w14:textId="5A401873" w:rsidR="007018C3" w:rsidRPr="007018C3" w:rsidRDefault="007018C3" w:rsidP="007018C3">
            <w:pPr>
              <w:rPr>
                <w:rFonts w:ascii="Arial" w:eastAsia="Times New Roman" w:hAnsi="Arial" w:cs="Arial"/>
                <w:b/>
                <w:bCs/>
                <w:color w:val="0000FF"/>
                <w:sz w:val="12"/>
                <w:szCs w:val="12"/>
                <w:u w:val="single"/>
                <w:lang w:eastAsia="en-GB"/>
              </w:rPr>
            </w:pPr>
            <w:hyperlink r:id="rId163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7477137" w14:textId="04FE1843" w:rsidR="007018C3" w:rsidRPr="007018C3" w:rsidRDefault="007018C3" w:rsidP="007018C3">
            <w:pPr>
              <w:rPr>
                <w:rFonts w:ascii="Arial" w:eastAsia="Times New Roman" w:hAnsi="Arial" w:cs="Arial"/>
                <w:b/>
                <w:bCs/>
                <w:color w:val="0000FF"/>
                <w:sz w:val="12"/>
                <w:szCs w:val="12"/>
                <w:u w:val="single"/>
                <w:lang w:eastAsia="en-GB"/>
              </w:rPr>
            </w:pPr>
            <w:hyperlink r:id="rId1633"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ACF47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CEBC29A" w14:textId="3B31C191" w:rsidR="007018C3" w:rsidRPr="007018C3" w:rsidRDefault="007018C3" w:rsidP="007018C3">
            <w:pPr>
              <w:rPr>
                <w:rFonts w:ascii="Arial" w:eastAsia="Times New Roman" w:hAnsi="Arial" w:cs="Arial"/>
                <w:b/>
                <w:bCs/>
                <w:color w:val="0000FF"/>
                <w:sz w:val="12"/>
                <w:szCs w:val="12"/>
                <w:u w:val="single"/>
                <w:lang w:eastAsia="en-GB"/>
              </w:rPr>
            </w:pPr>
            <w:hyperlink r:id="rId1634"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B955B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BE6D0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0E402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861276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5F2E01F" w14:textId="4D80A343" w:rsidR="007018C3" w:rsidRPr="007018C3" w:rsidRDefault="007018C3" w:rsidP="007018C3">
            <w:pPr>
              <w:rPr>
                <w:rFonts w:ascii="Arial" w:eastAsia="Times New Roman" w:hAnsi="Arial" w:cs="Arial"/>
                <w:b/>
                <w:bCs/>
                <w:color w:val="0000FF"/>
                <w:sz w:val="12"/>
                <w:szCs w:val="12"/>
                <w:u w:val="single"/>
                <w:lang w:eastAsia="en-GB"/>
              </w:rPr>
            </w:pPr>
            <w:hyperlink r:id="rId1635" w:history="1">
              <w:r w:rsidRPr="007018C3">
                <w:rPr>
                  <w:rFonts w:ascii="Arial" w:eastAsia="Times New Roman" w:hAnsi="Arial" w:cs="Arial"/>
                  <w:b/>
                  <w:bCs/>
                  <w:color w:val="0000FF"/>
                  <w:sz w:val="12"/>
                  <w:szCs w:val="12"/>
                  <w:u w:val="single"/>
                  <w:lang w:eastAsia="en-GB"/>
                </w:rPr>
                <w:t>S1-233313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18CC2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for relationship between sensing KPI and security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FFF4C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019D6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80C5F2A" w14:textId="47E5594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D34553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BB55328" w14:textId="48B2F873" w:rsidR="007018C3" w:rsidRPr="007018C3" w:rsidRDefault="007018C3" w:rsidP="007018C3">
            <w:pPr>
              <w:rPr>
                <w:rFonts w:ascii="Arial" w:eastAsia="Times New Roman" w:hAnsi="Arial" w:cs="Arial"/>
                <w:b/>
                <w:bCs/>
                <w:color w:val="0000FF"/>
                <w:sz w:val="12"/>
                <w:szCs w:val="12"/>
                <w:u w:val="single"/>
                <w:lang w:eastAsia="en-GB"/>
              </w:rPr>
            </w:pPr>
            <w:hyperlink r:id="rId163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643DFE6" w14:textId="2B3707C7" w:rsidR="007018C3" w:rsidRPr="007018C3" w:rsidRDefault="007018C3" w:rsidP="007018C3">
            <w:pPr>
              <w:rPr>
                <w:rFonts w:ascii="Arial" w:eastAsia="Times New Roman" w:hAnsi="Arial" w:cs="Arial"/>
                <w:b/>
                <w:bCs/>
                <w:color w:val="0000FF"/>
                <w:sz w:val="12"/>
                <w:szCs w:val="12"/>
                <w:u w:val="single"/>
                <w:lang w:eastAsia="en-GB"/>
              </w:rPr>
            </w:pPr>
            <w:hyperlink r:id="rId1637"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4F167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C1C7762" w14:textId="1355093D" w:rsidR="007018C3" w:rsidRPr="007018C3" w:rsidRDefault="007018C3" w:rsidP="007018C3">
            <w:pPr>
              <w:rPr>
                <w:rFonts w:ascii="Arial" w:eastAsia="Times New Roman" w:hAnsi="Arial" w:cs="Arial"/>
                <w:b/>
                <w:bCs/>
                <w:color w:val="0000FF"/>
                <w:sz w:val="12"/>
                <w:szCs w:val="12"/>
                <w:u w:val="single"/>
                <w:lang w:eastAsia="en-GB"/>
              </w:rPr>
            </w:pPr>
            <w:hyperlink r:id="rId1638"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B1CDB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D15AD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3A55F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7C0EC0A"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230D448" w14:textId="5CCEE63B" w:rsidR="007018C3" w:rsidRPr="007018C3" w:rsidRDefault="007018C3" w:rsidP="007018C3">
            <w:pPr>
              <w:rPr>
                <w:rFonts w:ascii="Arial" w:eastAsia="Times New Roman" w:hAnsi="Arial" w:cs="Arial"/>
                <w:b/>
                <w:bCs/>
                <w:color w:val="0000FF"/>
                <w:sz w:val="12"/>
                <w:szCs w:val="12"/>
                <w:u w:val="single"/>
                <w:lang w:eastAsia="en-GB"/>
              </w:rPr>
            </w:pPr>
            <w:hyperlink r:id="rId1639" w:history="1">
              <w:r w:rsidRPr="007018C3">
                <w:rPr>
                  <w:rFonts w:ascii="Arial" w:eastAsia="Times New Roman" w:hAnsi="Arial" w:cs="Arial"/>
                  <w:b/>
                  <w:bCs/>
                  <w:color w:val="0000FF"/>
                  <w:sz w:val="12"/>
                  <w:szCs w:val="12"/>
                  <w:u w:val="single"/>
                  <w:lang w:eastAsia="en-GB"/>
                </w:rPr>
                <w:t>S1-233314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64CCD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22.137 pCR: Update to sensing security and privacy aspects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B7E723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CF00F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6C0AC8C9" w14:textId="449E6B2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3D5610E" w14:textId="63316A15" w:rsidR="007018C3" w:rsidRPr="007018C3" w:rsidRDefault="007018C3" w:rsidP="007018C3">
            <w:pPr>
              <w:rPr>
                <w:rFonts w:ascii="Arial" w:eastAsia="Times New Roman" w:hAnsi="Arial" w:cs="Arial"/>
                <w:b/>
                <w:bCs/>
                <w:color w:val="0000FF"/>
                <w:sz w:val="12"/>
                <w:szCs w:val="12"/>
                <w:u w:val="single"/>
                <w:lang w:eastAsia="en-GB"/>
              </w:rPr>
            </w:pPr>
            <w:hyperlink r:id="rId1640" w:history="1">
              <w:r w:rsidRPr="007018C3">
                <w:rPr>
                  <w:rFonts w:ascii="Arial" w:eastAsia="Times New Roman" w:hAnsi="Arial" w:cs="Arial"/>
                  <w:b/>
                  <w:bCs/>
                  <w:color w:val="0000FF"/>
                  <w:sz w:val="12"/>
                  <w:szCs w:val="12"/>
                  <w:u w:val="single"/>
                  <w:lang w:eastAsia="en-GB"/>
                </w:rPr>
                <w:t>S1-233324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BF9504C" w14:textId="44B9948A" w:rsidR="007018C3" w:rsidRPr="007018C3" w:rsidRDefault="007018C3" w:rsidP="007018C3">
            <w:pPr>
              <w:rPr>
                <w:rFonts w:ascii="Arial" w:eastAsia="Times New Roman" w:hAnsi="Arial" w:cs="Arial"/>
                <w:b/>
                <w:bCs/>
                <w:color w:val="0000FF"/>
                <w:sz w:val="12"/>
                <w:szCs w:val="12"/>
                <w:u w:val="single"/>
                <w:lang w:eastAsia="en-GB"/>
              </w:rPr>
            </w:pPr>
            <w:hyperlink r:id="rId164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68A30E6" w14:textId="5412E4C0" w:rsidR="007018C3" w:rsidRPr="007018C3" w:rsidRDefault="007018C3" w:rsidP="007018C3">
            <w:pPr>
              <w:rPr>
                <w:rFonts w:ascii="Arial" w:eastAsia="Times New Roman" w:hAnsi="Arial" w:cs="Arial"/>
                <w:b/>
                <w:bCs/>
                <w:color w:val="0000FF"/>
                <w:sz w:val="12"/>
                <w:szCs w:val="12"/>
                <w:u w:val="single"/>
                <w:lang w:eastAsia="en-GB"/>
              </w:rPr>
            </w:pPr>
            <w:hyperlink r:id="rId1642"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E82D7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C9AAAE6" w14:textId="37FF79C9" w:rsidR="007018C3" w:rsidRPr="007018C3" w:rsidRDefault="007018C3" w:rsidP="007018C3">
            <w:pPr>
              <w:rPr>
                <w:rFonts w:ascii="Arial" w:eastAsia="Times New Roman" w:hAnsi="Arial" w:cs="Arial"/>
                <w:b/>
                <w:bCs/>
                <w:color w:val="0000FF"/>
                <w:sz w:val="12"/>
                <w:szCs w:val="12"/>
                <w:u w:val="single"/>
                <w:lang w:eastAsia="en-GB"/>
              </w:rPr>
            </w:pPr>
            <w:hyperlink r:id="rId1643"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49B19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D2CB0E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68AD95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D4B88F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F2C40EE" w14:textId="36AFD525" w:rsidR="007018C3" w:rsidRPr="007018C3" w:rsidRDefault="007018C3" w:rsidP="007018C3">
            <w:pPr>
              <w:rPr>
                <w:rFonts w:ascii="Arial" w:eastAsia="Times New Roman" w:hAnsi="Arial" w:cs="Arial"/>
                <w:b/>
                <w:bCs/>
                <w:color w:val="0000FF"/>
                <w:sz w:val="12"/>
                <w:szCs w:val="12"/>
                <w:u w:val="single"/>
                <w:lang w:eastAsia="en-GB"/>
              </w:rPr>
            </w:pPr>
            <w:hyperlink r:id="rId1644" w:history="1">
              <w:r w:rsidRPr="007018C3">
                <w:rPr>
                  <w:rFonts w:ascii="Arial" w:eastAsia="Times New Roman" w:hAnsi="Arial" w:cs="Arial"/>
                  <w:b/>
                  <w:bCs/>
                  <w:color w:val="0000FF"/>
                  <w:sz w:val="12"/>
                  <w:szCs w:val="12"/>
                  <w:u w:val="single"/>
                  <w:lang w:eastAsia="en-GB"/>
                </w:rPr>
                <w:t>S1-233315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FC3C9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6.2 KPI</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51D86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Deutsche Telekom AG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8B74E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027C62E1" w14:textId="0C81B52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87F1F22" w14:textId="560555FC" w:rsidR="007018C3" w:rsidRPr="007018C3" w:rsidRDefault="007018C3" w:rsidP="007018C3">
            <w:pPr>
              <w:rPr>
                <w:rFonts w:ascii="Arial" w:eastAsia="Times New Roman" w:hAnsi="Arial" w:cs="Arial"/>
                <w:b/>
                <w:bCs/>
                <w:color w:val="0000FF"/>
                <w:sz w:val="12"/>
                <w:szCs w:val="12"/>
                <w:u w:val="single"/>
                <w:lang w:eastAsia="en-GB"/>
              </w:rPr>
            </w:pPr>
            <w:hyperlink r:id="rId1645" w:history="1">
              <w:r w:rsidRPr="007018C3">
                <w:rPr>
                  <w:rFonts w:ascii="Arial" w:eastAsia="Times New Roman" w:hAnsi="Arial" w:cs="Arial"/>
                  <w:b/>
                  <w:bCs/>
                  <w:color w:val="0000FF"/>
                  <w:sz w:val="12"/>
                  <w:szCs w:val="12"/>
                  <w:u w:val="single"/>
                  <w:lang w:eastAsia="en-GB"/>
                </w:rPr>
                <w:t>S1-233320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FDA0D8D" w14:textId="653BE7F2" w:rsidR="007018C3" w:rsidRPr="007018C3" w:rsidRDefault="007018C3" w:rsidP="007018C3">
            <w:pPr>
              <w:rPr>
                <w:rFonts w:ascii="Arial" w:eastAsia="Times New Roman" w:hAnsi="Arial" w:cs="Arial"/>
                <w:b/>
                <w:bCs/>
                <w:color w:val="0000FF"/>
                <w:sz w:val="12"/>
                <w:szCs w:val="12"/>
                <w:u w:val="single"/>
                <w:lang w:eastAsia="en-GB"/>
              </w:rPr>
            </w:pPr>
            <w:hyperlink r:id="rId164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B46CEE3" w14:textId="5663D474" w:rsidR="007018C3" w:rsidRPr="007018C3" w:rsidRDefault="007018C3" w:rsidP="007018C3">
            <w:pPr>
              <w:rPr>
                <w:rFonts w:ascii="Arial" w:eastAsia="Times New Roman" w:hAnsi="Arial" w:cs="Arial"/>
                <w:b/>
                <w:bCs/>
                <w:color w:val="0000FF"/>
                <w:sz w:val="12"/>
                <w:szCs w:val="12"/>
                <w:u w:val="single"/>
                <w:lang w:eastAsia="en-GB"/>
              </w:rPr>
            </w:pPr>
            <w:hyperlink r:id="rId1647"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67BAD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1AFD24C" w14:textId="293F2A8B" w:rsidR="007018C3" w:rsidRPr="007018C3" w:rsidRDefault="007018C3" w:rsidP="007018C3">
            <w:pPr>
              <w:rPr>
                <w:rFonts w:ascii="Arial" w:eastAsia="Times New Roman" w:hAnsi="Arial" w:cs="Arial"/>
                <w:b/>
                <w:bCs/>
                <w:color w:val="0000FF"/>
                <w:sz w:val="12"/>
                <w:szCs w:val="12"/>
                <w:u w:val="single"/>
                <w:lang w:eastAsia="en-GB"/>
              </w:rPr>
            </w:pPr>
            <w:hyperlink r:id="rId1648"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12368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66FCD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A3479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401786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5D34F44" w14:textId="4CECD125" w:rsidR="007018C3" w:rsidRPr="007018C3" w:rsidRDefault="007018C3" w:rsidP="007018C3">
            <w:pPr>
              <w:rPr>
                <w:rFonts w:ascii="Arial" w:eastAsia="Times New Roman" w:hAnsi="Arial" w:cs="Arial"/>
                <w:b/>
                <w:bCs/>
                <w:color w:val="0000FF"/>
                <w:sz w:val="12"/>
                <w:szCs w:val="12"/>
                <w:u w:val="single"/>
                <w:lang w:eastAsia="en-GB"/>
              </w:rPr>
            </w:pPr>
            <w:hyperlink r:id="rId1649" w:history="1">
              <w:r w:rsidRPr="007018C3">
                <w:rPr>
                  <w:rFonts w:ascii="Arial" w:eastAsia="Times New Roman" w:hAnsi="Arial" w:cs="Arial"/>
                  <w:b/>
                  <w:bCs/>
                  <w:color w:val="0000FF"/>
                  <w:sz w:val="12"/>
                  <w:szCs w:val="12"/>
                  <w:u w:val="single"/>
                  <w:lang w:eastAsia="en-GB"/>
                </w:rPr>
                <w:t>S1-233316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694B9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DualSteer_ proposal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28EB6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80796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5EABD4D8" w14:textId="670E4D1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D45769" w14:textId="556EF7EF" w:rsidR="007018C3" w:rsidRPr="007018C3" w:rsidRDefault="007018C3" w:rsidP="007018C3">
            <w:pPr>
              <w:rPr>
                <w:rFonts w:ascii="Arial" w:eastAsia="Times New Roman" w:hAnsi="Arial" w:cs="Arial"/>
                <w:b/>
                <w:bCs/>
                <w:color w:val="0000FF"/>
                <w:sz w:val="12"/>
                <w:szCs w:val="12"/>
                <w:u w:val="single"/>
                <w:lang w:eastAsia="en-GB"/>
              </w:rPr>
            </w:pPr>
            <w:hyperlink r:id="rId1650" w:history="1">
              <w:r w:rsidRPr="007018C3">
                <w:rPr>
                  <w:rFonts w:ascii="Arial" w:eastAsia="Times New Roman" w:hAnsi="Arial" w:cs="Arial"/>
                  <w:b/>
                  <w:bCs/>
                  <w:color w:val="0000FF"/>
                  <w:sz w:val="12"/>
                  <w:szCs w:val="12"/>
                  <w:u w:val="single"/>
                  <w:lang w:eastAsia="en-GB"/>
                </w:rPr>
                <w:t>S1-233333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02A1736" w14:textId="7EB33A9E" w:rsidR="007018C3" w:rsidRPr="007018C3" w:rsidRDefault="007018C3" w:rsidP="007018C3">
            <w:pPr>
              <w:rPr>
                <w:rFonts w:ascii="Arial" w:eastAsia="Times New Roman" w:hAnsi="Arial" w:cs="Arial"/>
                <w:b/>
                <w:bCs/>
                <w:color w:val="0000FF"/>
                <w:sz w:val="12"/>
                <w:szCs w:val="12"/>
                <w:u w:val="single"/>
                <w:lang w:eastAsia="en-GB"/>
              </w:rPr>
            </w:pPr>
            <w:hyperlink r:id="rId165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9C931B5" w14:textId="78B86AD5" w:rsidR="007018C3" w:rsidRPr="007018C3" w:rsidRDefault="007018C3" w:rsidP="007018C3">
            <w:pPr>
              <w:rPr>
                <w:rFonts w:ascii="Arial" w:eastAsia="Times New Roman" w:hAnsi="Arial" w:cs="Arial"/>
                <w:b/>
                <w:bCs/>
                <w:color w:val="0000FF"/>
                <w:sz w:val="12"/>
                <w:szCs w:val="12"/>
                <w:u w:val="single"/>
                <w:lang w:eastAsia="en-GB"/>
              </w:rPr>
            </w:pPr>
            <w:hyperlink r:id="rId1652"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684C4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E6D4AC4" w14:textId="27AEFE1F" w:rsidR="007018C3" w:rsidRPr="007018C3" w:rsidRDefault="007018C3" w:rsidP="007018C3">
            <w:pPr>
              <w:rPr>
                <w:rFonts w:ascii="Arial" w:eastAsia="Times New Roman" w:hAnsi="Arial" w:cs="Arial"/>
                <w:b/>
                <w:bCs/>
                <w:color w:val="0000FF"/>
                <w:sz w:val="12"/>
                <w:szCs w:val="12"/>
                <w:u w:val="single"/>
                <w:lang w:eastAsia="en-GB"/>
              </w:rPr>
            </w:pPr>
            <w:hyperlink r:id="rId1653"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1DA49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E4276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6CB3B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F6C60F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774C754" w14:textId="60D31A6C" w:rsidR="007018C3" w:rsidRPr="007018C3" w:rsidRDefault="007018C3" w:rsidP="007018C3">
            <w:pPr>
              <w:rPr>
                <w:rFonts w:ascii="Arial" w:eastAsia="Times New Roman" w:hAnsi="Arial" w:cs="Arial"/>
                <w:b/>
                <w:bCs/>
                <w:color w:val="0000FF"/>
                <w:sz w:val="12"/>
                <w:szCs w:val="12"/>
                <w:u w:val="single"/>
                <w:lang w:eastAsia="en-GB"/>
              </w:rPr>
            </w:pPr>
            <w:hyperlink r:id="rId1654" w:history="1">
              <w:r w:rsidRPr="007018C3">
                <w:rPr>
                  <w:rFonts w:ascii="Arial" w:eastAsia="Times New Roman" w:hAnsi="Arial" w:cs="Arial"/>
                  <w:b/>
                  <w:bCs/>
                  <w:color w:val="0000FF"/>
                  <w:sz w:val="12"/>
                  <w:szCs w:val="12"/>
                  <w:u w:val="single"/>
                  <w:lang w:eastAsia="en-GB"/>
                </w:rPr>
                <w:t>S1-233317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60FDF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subclause network exposure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9FA05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7B2CB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4CF1AEA" w14:textId="2AAF40B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CA2898D" w14:textId="0E5B661B" w:rsidR="007018C3" w:rsidRPr="007018C3" w:rsidRDefault="007018C3" w:rsidP="007018C3">
            <w:pPr>
              <w:rPr>
                <w:rFonts w:ascii="Arial" w:eastAsia="Times New Roman" w:hAnsi="Arial" w:cs="Arial"/>
                <w:b/>
                <w:bCs/>
                <w:color w:val="0000FF"/>
                <w:sz w:val="12"/>
                <w:szCs w:val="12"/>
                <w:u w:val="single"/>
                <w:lang w:eastAsia="en-GB"/>
              </w:rPr>
            </w:pPr>
            <w:hyperlink r:id="rId1655" w:history="1">
              <w:r w:rsidRPr="007018C3">
                <w:rPr>
                  <w:rFonts w:ascii="Arial" w:eastAsia="Times New Roman" w:hAnsi="Arial" w:cs="Arial"/>
                  <w:b/>
                  <w:bCs/>
                  <w:color w:val="0000FF"/>
                  <w:sz w:val="12"/>
                  <w:szCs w:val="12"/>
                  <w:u w:val="single"/>
                  <w:lang w:eastAsia="en-GB"/>
                </w:rPr>
                <w:t>S1-233326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283D220" w14:textId="47F12BAC" w:rsidR="007018C3" w:rsidRPr="007018C3" w:rsidRDefault="007018C3" w:rsidP="007018C3">
            <w:pPr>
              <w:rPr>
                <w:rFonts w:ascii="Arial" w:eastAsia="Times New Roman" w:hAnsi="Arial" w:cs="Arial"/>
                <w:b/>
                <w:bCs/>
                <w:color w:val="0000FF"/>
                <w:sz w:val="12"/>
                <w:szCs w:val="12"/>
                <w:u w:val="single"/>
                <w:lang w:eastAsia="en-GB"/>
              </w:rPr>
            </w:pPr>
            <w:hyperlink r:id="rId165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620B852" w14:textId="528ADE5B" w:rsidR="007018C3" w:rsidRPr="007018C3" w:rsidRDefault="007018C3" w:rsidP="007018C3">
            <w:pPr>
              <w:rPr>
                <w:rFonts w:ascii="Arial" w:eastAsia="Times New Roman" w:hAnsi="Arial" w:cs="Arial"/>
                <w:b/>
                <w:bCs/>
                <w:color w:val="0000FF"/>
                <w:sz w:val="12"/>
                <w:szCs w:val="12"/>
                <w:u w:val="single"/>
                <w:lang w:eastAsia="en-GB"/>
              </w:rPr>
            </w:pPr>
            <w:hyperlink r:id="rId1657"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04BD9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8D413C7" w14:textId="5CB0FA5C" w:rsidR="007018C3" w:rsidRPr="007018C3" w:rsidRDefault="007018C3" w:rsidP="007018C3">
            <w:pPr>
              <w:rPr>
                <w:rFonts w:ascii="Arial" w:eastAsia="Times New Roman" w:hAnsi="Arial" w:cs="Arial"/>
                <w:b/>
                <w:bCs/>
                <w:color w:val="0000FF"/>
                <w:sz w:val="12"/>
                <w:szCs w:val="12"/>
                <w:u w:val="single"/>
                <w:lang w:eastAsia="en-GB"/>
              </w:rPr>
            </w:pPr>
            <w:hyperlink r:id="rId1658"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B07C3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3F68B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445A4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E4D7A5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BCFA2CA" w14:textId="5DBB9A2A" w:rsidR="007018C3" w:rsidRPr="007018C3" w:rsidRDefault="007018C3" w:rsidP="007018C3">
            <w:pPr>
              <w:rPr>
                <w:rFonts w:ascii="Arial" w:eastAsia="Times New Roman" w:hAnsi="Arial" w:cs="Arial"/>
                <w:b/>
                <w:bCs/>
                <w:color w:val="0000FF"/>
                <w:sz w:val="12"/>
                <w:szCs w:val="12"/>
                <w:u w:val="single"/>
                <w:lang w:eastAsia="en-GB"/>
              </w:rPr>
            </w:pPr>
            <w:hyperlink r:id="rId1659" w:history="1">
              <w:r w:rsidRPr="007018C3">
                <w:rPr>
                  <w:rFonts w:ascii="Arial" w:eastAsia="Times New Roman" w:hAnsi="Arial" w:cs="Arial"/>
                  <w:b/>
                  <w:bCs/>
                  <w:color w:val="0000FF"/>
                  <w:sz w:val="12"/>
                  <w:szCs w:val="12"/>
                  <w:u w:val="single"/>
                  <w:lang w:eastAsia="en-GB"/>
                </w:rPr>
                <w:t>S1-233318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7A503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Removing Editor s Note on performance requirements in clause 6.2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08F1F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DAAA2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5E4383E" w14:textId="2053A26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EC6BE2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979B4DD" w14:textId="4B18C25F" w:rsidR="007018C3" w:rsidRPr="007018C3" w:rsidRDefault="007018C3" w:rsidP="007018C3">
            <w:pPr>
              <w:rPr>
                <w:rFonts w:ascii="Arial" w:eastAsia="Times New Roman" w:hAnsi="Arial" w:cs="Arial"/>
                <w:b/>
                <w:bCs/>
                <w:color w:val="0000FF"/>
                <w:sz w:val="12"/>
                <w:szCs w:val="12"/>
                <w:u w:val="single"/>
                <w:lang w:eastAsia="en-GB"/>
              </w:rPr>
            </w:pPr>
            <w:hyperlink r:id="rId166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D1C3BD5" w14:textId="72A6836F" w:rsidR="007018C3" w:rsidRPr="007018C3" w:rsidRDefault="007018C3" w:rsidP="007018C3">
            <w:pPr>
              <w:rPr>
                <w:rFonts w:ascii="Arial" w:eastAsia="Times New Roman" w:hAnsi="Arial" w:cs="Arial"/>
                <w:b/>
                <w:bCs/>
                <w:color w:val="0000FF"/>
                <w:sz w:val="12"/>
                <w:szCs w:val="12"/>
                <w:u w:val="single"/>
                <w:lang w:eastAsia="en-GB"/>
              </w:rPr>
            </w:pPr>
            <w:hyperlink r:id="rId1661"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F30210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4703B1F" w14:textId="0BAC9E7C" w:rsidR="007018C3" w:rsidRPr="007018C3" w:rsidRDefault="007018C3" w:rsidP="007018C3">
            <w:pPr>
              <w:rPr>
                <w:rFonts w:ascii="Arial" w:eastAsia="Times New Roman" w:hAnsi="Arial" w:cs="Arial"/>
                <w:b/>
                <w:bCs/>
                <w:color w:val="0000FF"/>
                <w:sz w:val="12"/>
                <w:szCs w:val="12"/>
                <w:u w:val="single"/>
                <w:lang w:eastAsia="en-GB"/>
              </w:rPr>
            </w:pPr>
            <w:hyperlink r:id="rId1662"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09900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8C1CC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DDA19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8A833A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D5A916E" w14:textId="191C882E" w:rsidR="007018C3" w:rsidRPr="007018C3" w:rsidRDefault="007018C3" w:rsidP="007018C3">
            <w:pPr>
              <w:rPr>
                <w:rFonts w:ascii="Arial" w:eastAsia="Times New Roman" w:hAnsi="Arial" w:cs="Arial"/>
                <w:b/>
                <w:bCs/>
                <w:color w:val="0000FF"/>
                <w:sz w:val="12"/>
                <w:szCs w:val="12"/>
                <w:u w:val="single"/>
                <w:lang w:eastAsia="en-GB"/>
              </w:rPr>
            </w:pPr>
            <w:hyperlink r:id="rId1663" w:history="1">
              <w:r w:rsidRPr="007018C3">
                <w:rPr>
                  <w:rFonts w:ascii="Arial" w:eastAsia="Times New Roman" w:hAnsi="Arial" w:cs="Arial"/>
                  <w:b/>
                  <w:bCs/>
                  <w:color w:val="0000FF"/>
                  <w:sz w:val="12"/>
                  <w:szCs w:val="12"/>
                  <w:u w:val="single"/>
                  <w:lang w:eastAsia="en-GB"/>
                </w:rPr>
                <w:t>S1-233319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689E3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sensing consolidated KPI table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2DD3A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C228A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7FDC87BC" w14:textId="4388FF3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91E0D58" w14:textId="1AE9F398" w:rsidR="007018C3" w:rsidRPr="007018C3" w:rsidRDefault="007018C3" w:rsidP="007018C3">
            <w:pPr>
              <w:rPr>
                <w:rFonts w:ascii="Arial" w:eastAsia="Times New Roman" w:hAnsi="Arial" w:cs="Arial"/>
                <w:b/>
                <w:bCs/>
                <w:color w:val="0000FF"/>
                <w:sz w:val="12"/>
                <w:szCs w:val="12"/>
                <w:u w:val="single"/>
                <w:lang w:eastAsia="en-GB"/>
              </w:rPr>
            </w:pPr>
            <w:hyperlink r:id="rId1664" w:history="1">
              <w:r w:rsidRPr="007018C3">
                <w:rPr>
                  <w:rFonts w:ascii="Arial" w:eastAsia="Times New Roman" w:hAnsi="Arial" w:cs="Arial"/>
                  <w:b/>
                  <w:bCs/>
                  <w:color w:val="0000FF"/>
                  <w:sz w:val="12"/>
                  <w:szCs w:val="12"/>
                  <w:u w:val="single"/>
                  <w:lang w:eastAsia="en-GB"/>
                </w:rPr>
                <w:t>S1-233329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0F2CE46" w14:textId="62D3149C" w:rsidR="007018C3" w:rsidRPr="007018C3" w:rsidRDefault="007018C3" w:rsidP="007018C3">
            <w:pPr>
              <w:rPr>
                <w:rFonts w:ascii="Arial" w:eastAsia="Times New Roman" w:hAnsi="Arial" w:cs="Arial"/>
                <w:b/>
                <w:bCs/>
                <w:color w:val="0000FF"/>
                <w:sz w:val="12"/>
                <w:szCs w:val="12"/>
                <w:u w:val="single"/>
                <w:lang w:eastAsia="en-GB"/>
              </w:rPr>
            </w:pPr>
            <w:hyperlink r:id="rId166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DE01D16" w14:textId="33B45E9F" w:rsidR="007018C3" w:rsidRPr="007018C3" w:rsidRDefault="007018C3" w:rsidP="007018C3">
            <w:pPr>
              <w:rPr>
                <w:rFonts w:ascii="Arial" w:eastAsia="Times New Roman" w:hAnsi="Arial" w:cs="Arial"/>
                <w:b/>
                <w:bCs/>
                <w:color w:val="0000FF"/>
                <w:sz w:val="12"/>
                <w:szCs w:val="12"/>
                <w:u w:val="single"/>
                <w:lang w:eastAsia="en-GB"/>
              </w:rPr>
            </w:pPr>
            <w:hyperlink r:id="rId1666" w:history="1">
              <w:r w:rsidRPr="007018C3">
                <w:rPr>
                  <w:rFonts w:ascii="Arial" w:eastAsia="Times New Roman" w:hAnsi="Arial" w:cs="Arial"/>
                  <w:b/>
                  <w:bCs/>
                  <w:color w:val="0000FF"/>
                  <w:sz w:val="12"/>
                  <w:szCs w:val="12"/>
                  <w:u w:val="single"/>
                  <w:lang w:eastAsia="en-GB"/>
                </w:rPr>
                <w:t>22.837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9C89D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055B0AC" w14:textId="4C5995EE" w:rsidR="007018C3" w:rsidRPr="007018C3" w:rsidRDefault="007018C3" w:rsidP="007018C3">
            <w:pPr>
              <w:rPr>
                <w:rFonts w:ascii="Arial" w:eastAsia="Times New Roman" w:hAnsi="Arial" w:cs="Arial"/>
                <w:b/>
                <w:bCs/>
                <w:color w:val="0000FF"/>
                <w:sz w:val="12"/>
                <w:szCs w:val="12"/>
                <w:u w:val="single"/>
                <w:lang w:eastAsia="en-GB"/>
              </w:rPr>
            </w:pPr>
            <w:hyperlink r:id="rId1667" w:history="1">
              <w:r w:rsidRPr="007018C3">
                <w:rPr>
                  <w:rFonts w:ascii="Arial" w:eastAsia="Times New Roman" w:hAnsi="Arial" w:cs="Arial"/>
                  <w:b/>
                  <w:bCs/>
                  <w:color w:val="0000FF"/>
                  <w:sz w:val="12"/>
                  <w:szCs w:val="12"/>
                  <w:u w:val="single"/>
                  <w:lang w:eastAsia="en-GB"/>
                </w:rPr>
                <w:t>FS_Sensing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2675A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1FA4F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AC224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594166B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7D25FCB" w14:textId="6E0F1F02" w:rsidR="007018C3" w:rsidRPr="007018C3" w:rsidRDefault="007018C3" w:rsidP="007018C3">
            <w:pPr>
              <w:rPr>
                <w:rFonts w:ascii="Arial" w:eastAsia="Times New Roman" w:hAnsi="Arial" w:cs="Arial"/>
                <w:b/>
                <w:bCs/>
                <w:color w:val="0000FF"/>
                <w:sz w:val="12"/>
                <w:szCs w:val="12"/>
                <w:u w:val="single"/>
                <w:lang w:eastAsia="en-GB"/>
              </w:rPr>
            </w:pPr>
            <w:hyperlink r:id="rId1668" w:history="1">
              <w:r w:rsidRPr="007018C3">
                <w:rPr>
                  <w:rFonts w:ascii="Arial" w:eastAsia="Times New Roman" w:hAnsi="Arial" w:cs="Arial"/>
                  <w:b/>
                  <w:bCs/>
                  <w:color w:val="0000FF"/>
                  <w:sz w:val="12"/>
                  <w:szCs w:val="12"/>
                  <w:u w:val="single"/>
                  <w:lang w:eastAsia="en-GB"/>
                </w:rPr>
                <w:t>S1-233320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CB1A5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6.2 KPI</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61C31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2988C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11D3BE81" w14:textId="79B2A4C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A6054FE" w14:textId="18B42164" w:rsidR="007018C3" w:rsidRPr="007018C3" w:rsidRDefault="007018C3" w:rsidP="007018C3">
            <w:pPr>
              <w:rPr>
                <w:rFonts w:ascii="Arial" w:eastAsia="Times New Roman" w:hAnsi="Arial" w:cs="Arial"/>
                <w:b/>
                <w:bCs/>
                <w:color w:val="0000FF"/>
                <w:sz w:val="12"/>
                <w:szCs w:val="12"/>
                <w:u w:val="single"/>
                <w:lang w:eastAsia="en-GB"/>
              </w:rPr>
            </w:pPr>
            <w:hyperlink r:id="rId1669" w:history="1">
              <w:r w:rsidRPr="007018C3">
                <w:rPr>
                  <w:rFonts w:ascii="Arial" w:eastAsia="Times New Roman" w:hAnsi="Arial" w:cs="Arial"/>
                  <w:b/>
                  <w:bCs/>
                  <w:color w:val="0000FF"/>
                  <w:sz w:val="12"/>
                  <w:szCs w:val="12"/>
                  <w:u w:val="single"/>
                  <w:lang w:eastAsia="en-GB"/>
                </w:rPr>
                <w:t>S1-233330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CA97408" w14:textId="1021D678" w:rsidR="007018C3" w:rsidRPr="007018C3" w:rsidRDefault="007018C3" w:rsidP="007018C3">
            <w:pPr>
              <w:rPr>
                <w:rFonts w:ascii="Arial" w:eastAsia="Times New Roman" w:hAnsi="Arial" w:cs="Arial"/>
                <w:b/>
                <w:bCs/>
                <w:color w:val="0000FF"/>
                <w:sz w:val="12"/>
                <w:szCs w:val="12"/>
                <w:u w:val="single"/>
                <w:lang w:eastAsia="en-GB"/>
              </w:rPr>
            </w:pPr>
            <w:hyperlink r:id="rId167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BD535FD" w14:textId="543C6C02" w:rsidR="007018C3" w:rsidRPr="007018C3" w:rsidRDefault="007018C3" w:rsidP="007018C3">
            <w:pPr>
              <w:rPr>
                <w:rFonts w:ascii="Arial" w:eastAsia="Times New Roman" w:hAnsi="Arial" w:cs="Arial"/>
                <w:b/>
                <w:bCs/>
                <w:color w:val="0000FF"/>
                <w:sz w:val="12"/>
                <w:szCs w:val="12"/>
                <w:u w:val="single"/>
                <w:lang w:eastAsia="en-GB"/>
              </w:rPr>
            </w:pPr>
            <w:hyperlink r:id="rId1671"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D8518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5F6CA30" w14:textId="39C4F7CA" w:rsidR="007018C3" w:rsidRPr="007018C3" w:rsidRDefault="007018C3" w:rsidP="007018C3">
            <w:pPr>
              <w:rPr>
                <w:rFonts w:ascii="Arial" w:eastAsia="Times New Roman" w:hAnsi="Arial" w:cs="Arial"/>
                <w:b/>
                <w:bCs/>
                <w:color w:val="0000FF"/>
                <w:sz w:val="12"/>
                <w:szCs w:val="12"/>
                <w:u w:val="single"/>
                <w:lang w:eastAsia="en-GB"/>
              </w:rPr>
            </w:pPr>
            <w:hyperlink r:id="rId1672"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7B755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F58D7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E4EA5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3B9B01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D0D6A8B" w14:textId="712C396D" w:rsidR="007018C3" w:rsidRPr="007018C3" w:rsidRDefault="007018C3" w:rsidP="007018C3">
            <w:pPr>
              <w:rPr>
                <w:rFonts w:ascii="Arial" w:eastAsia="Times New Roman" w:hAnsi="Arial" w:cs="Arial"/>
                <w:b/>
                <w:bCs/>
                <w:color w:val="0000FF"/>
                <w:sz w:val="12"/>
                <w:szCs w:val="12"/>
                <w:u w:val="single"/>
                <w:lang w:eastAsia="en-GB"/>
              </w:rPr>
            </w:pPr>
            <w:hyperlink r:id="rId1673" w:history="1">
              <w:r w:rsidRPr="007018C3">
                <w:rPr>
                  <w:rFonts w:ascii="Arial" w:eastAsia="Times New Roman" w:hAnsi="Arial" w:cs="Arial"/>
                  <w:b/>
                  <w:bCs/>
                  <w:color w:val="0000FF"/>
                  <w:sz w:val="12"/>
                  <w:szCs w:val="12"/>
                  <w:u w:val="single"/>
                  <w:lang w:eastAsia="en-GB"/>
                </w:rPr>
                <w:t>S1-233321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6BD32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finalising KPI table for sensing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358C0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ED978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78643C1" w14:textId="55679BE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CF8D0D3" w14:textId="55DDC7A3" w:rsidR="007018C3" w:rsidRPr="007018C3" w:rsidRDefault="007018C3" w:rsidP="007018C3">
            <w:pPr>
              <w:rPr>
                <w:rFonts w:ascii="Arial" w:eastAsia="Times New Roman" w:hAnsi="Arial" w:cs="Arial"/>
                <w:b/>
                <w:bCs/>
                <w:color w:val="0000FF"/>
                <w:sz w:val="12"/>
                <w:szCs w:val="12"/>
                <w:u w:val="single"/>
                <w:lang w:eastAsia="en-GB"/>
              </w:rPr>
            </w:pPr>
            <w:hyperlink r:id="rId1674" w:history="1">
              <w:r w:rsidRPr="007018C3">
                <w:rPr>
                  <w:rFonts w:ascii="Arial" w:eastAsia="Times New Roman" w:hAnsi="Arial" w:cs="Arial"/>
                  <w:b/>
                  <w:bCs/>
                  <w:color w:val="0000FF"/>
                  <w:sz w:val="12"/>
                  <w:szCs w:val="12"/>
                  <w:u w:val="single"/>
                  <w:lang w:eastAsia="en-GB"/>
                </w:rPr>
                <w:t>S1-233328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0700258" w14:textId="1FDC9883" w:rsidR="007018C3" w:rsidRPr="007018C3" w:rsidRDefault="007018C3" w:rsidP="007018C3">
            <w:pPr>
              <w:rPr>
                <w:rFonts w:ascii="Arial" w:eastAsia="Times New Roman" w:hAnsi="Arial" w:cs="Arial"/>
                <w:b/>
                <w:bCs/>
                <w:color w:val="0000FF"/>
                <w:sz w:val="12"/>
                <w:szCs w:val="12"/>
                <w:u w:val="single"/>
                <w:lang w:eastAsia="en-GB"/>
              </w:rPr>
            </w:pPr>
            <w:hyperlink r:id="rId167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416E60D" w14:textId="0B6FEFFF" w:rsidR="007018C3" w:rsidRPr="007018C3" w:rsidRDefault="007018C3" w:rsidP="007018C3">
            <w:pPr>
              <w:rPr>
                <w:rFonts w:ascii="Arial" w:eastAsia="Times New Roman" w:hAnsi="Arial" w:cs="Arial"/>
                <w:b/>
                <w:bCs/>
                <w:color w:val="0000FF"/>
                <w:sz w:val="12"/>
                <w:szCs w:val="12"/>
                <w:u w:val="single"/>
                <w:lang w:eastAsia="en-GB"/>
              </w:rPr>
            </w:pPr>
            <w:hyperlink r:id="rId1676"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D8452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8682570" w14:textId="7C56BF8C" w:rsidR="007018C3" w:rsidRPr="007018C3" w:rsidRDefault="007018C3" w:rsidP="007018C3">
            <w:pPr>
              <w:rPr>
                <w:rFonts w:ascii="Arial" w:eastAsia="Times New Roman" w:hAnsi="Arial" w:cs="Arial"/>
                <w:b/>
                <w:bCs/>
                <w:color w:val="0000FF"/>
                <w:sz w:val="12"/>
                <w:szCs w:val="12"/>
                <w:u w:val="single"/>
                <w:lang w:eastAsia="en-GB"/>
              </w:rPr>
            </w:pPr>
            <w:hyperlink r:id="rId1677"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E70F3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E32EB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27AAF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0F891A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5A64C1D" w14:textId="2BD43410" w:rsidR="007018C3" w:rsidRPr="007018C3" w:rsidRDefault="007018C3" w:rsidP="007018C3">
            <w:pPr>
              <w:rPr>
                <w:rFonts w:ascii="Arial" w:eastAsia="Times New Roman" w:hAnsi="Arial" w:cs="Arial"/>
                <w:b/>
                <w:bCs/>
                <w:color w:val="0000FF"/>
                <w:sz w:val="12"/>
                <w:szCs w:val="12"/>
                <w:u w:val="single"/>
                <w:lang w:eastAsia="en-GB"/>
              </w:rPr>
            </w:pPr>
            <w:hyperlink r:id="rId1678" w:history="1">
              <w:r w:rsidRPr="007018C3">
                <w:rPr>
                  <w:rFonts w:ascii="Arial" w:eastAsia="Times New Roman" w:hAnsi="Arial" w:cs="Arial"/>
                  <w:b/>
                  <w:bCs/>
                  <w:color w:val="0000FF"/>
                  <w:sz w:val="12"/>
                  <w:szCs w:val="12"/>
                  <w:u w:val="single"/>
                  <w:lang w:eastAsia="en-GB"/>
                </w:rPr>
                <w:t>S1-233322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7C2A6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4.2 Sensing Operation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17ACF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F7168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F6437E6" w14:textId="02D4459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D27DAC4" w14:textId="123E7886" w:rsidR="007018C3" w:rsidRPr="007018C3" w:rsidRDefault="007018C3" w:rsidP="007018C3">
            <w:pPr>
              <w:rPr>
                <w:rFonts w:ascii="Arial" w:eastAsia="Times New Roman" w:hAnsi="Arial" w:cs="Arial"/>
                <w:b/>
                <w:bCs/>
                <w:color w:val="0000FF"/>
                <w:sz w:val="12"/>
                <w:szCs w:val="12"/>
                <w:u w:val="single"/>
                <w:lang w:eastAsia="en-GB"/>
              </w:rPr>
            </w:pPr>
            <w:hyperlink r:id="rId1679" w:history="1">
              <w:r w:rsidRPr="007018C3">
                <w:rPr>
                  <w:rFonts w:ascii="Arial" w:eastAsia="Times New Roman" w:hAnsi="Arial" w:cs="Arial"/>
                  <w:b/>
                  <w:bCs/>
                  <w:color w:val="0000FF"/>
                  <w:sz w:val="12"/>
                  <w:szCs w:val="12"/>
                  <w:u w:val="single"/>
                  <w:lang w:eastAsia="en-GB"/>
                </w:rPr>
                <w:t>S1-233367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D0079BA" w14:textId="50D92777" w:rsidR="007018C3" w:rsidRPr="007018C3" w:rsidRDefault="007018C3" w:rsidP="007018C3">
            <w:pPr>
              <w:rPr>
                <w:rFonts w:ascii="Arial" w:eastAsia="Times New Roman" w:hAnsi="Arial" w:cs="Arial"/>
                <w:b/>
                <w:bCs/>
                <w:color w:val="0000FF"/>
                <w:sz w:val="12"/>
                <w:szCs w:val="12"/>
                <w:u w:val="single"/>
                <w:lang w:eastAsia="en-GB"/>
              </w:rPr>
            </w:pPr>
            <w:hyperlink r:id="rId168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64ABD51" w14:textId="695717B7" w:rsidR="007018C3" w:rsidRPr="007018C3" w:rsidRDefault="007018C3" w:rsidP="007018C3">
            <w:pPr>
              <w:rPr>
                <w:rFonts w:ascii="Arial" w:eastAsia="Times New Roman" w:hAnsi="Arial" w:cs="Arial"/>
                <w:b/>
                <w:bCs/>
                <w:color w:val="0000FF"/>
                <w:sz w:val="12"/>
                <w:szCs w:val="12"/>
                <w:u w:val="single"/>
                <w:lang w:eastAsia="en-GB"/>
              </w:rPr>
            </w:pPr>
            <w:hyperlink r:id="rId1681"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C4DCA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F4E52A2" w14:textId="2065F6D7" w:rsidR="007018C3" w:rsidRPr="007018C3" w:rsidRDefault="007018C3" w:rsidP="007018C3">
            <w:pPr>
              <w:rPr>
                <w:rFonts w:ascii="Arial" w:eastAsia="Times New Roman" w:hAnsi="Arial" w:cs="Arial"/>
                <w:b/>
                <w:bCs/>
                <w:color w:val="0000FF"/>
                <w:sz w:val="12"/>
                <w:szCs w:val="12"/>
                <w:u w:val="single"/>
                <w:lang w:eastAsia="en-GB"/>
              </w:rPr>
            </w:pPr>
            <w:hyperlink r:id="rId1682"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AC4E3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E66C5B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7BCDA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725D23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AF76E62" w14:textId="6658E6EB" w:rsidR="007018C3" w:rsidRPr="007018C3" w:rsidRDefault="007018C3" w:rsidP="007018C3">
            <w:pPr>
              <w:rPr>
                <w:rFonts w:ascii="Arial" w:eastAsia="Times New Roman" w:hAnsi="Arial" w:cs="Arial"/>
                <w:b/>
                <w:bCs/>
                <w:color w:val="0000FF"/>
                <w:sz w:val="12"/>
                <w:szCs w:val="12"/>
                <w:u w:val="single"/>
                <w:lang w:eastAsia="en-GB"/>
              </w:rPr>
            </w:pPr>
            <w:hyperlink r:id="rId1683" w:history="1">
              <w:r w:rsidRPr="007018C3">
                <w:rPr>
                  <w:rFonts w:ascii="Arial" w:eastAsia="Times New Roman" w:hAnsi="Arial" w:cs="Arial"/>
                  <w:b/>
                  <w:bCs/>
                  <w:color w:val="0000FF"/>
                  <w:sz w:val="12"/>
                  <w:szCs w:val="12"/>
                  <w:u w:val="single"/>
                  <w:lang w:eastAsia="en-GB"/>
                </w:rPr>
                <w:t>S1-233323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152757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subclause security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37194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76B06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0174246" w14:textId="247E311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304ECE0" w14:textId="3A129099" w:rsidR="007018C3" w:rsidRPr="007018C3" w:rsidRDefault="007018C3" w:rsidP="007018C3">
            <w:pPr>
              <w:rPr>
                <w:rFonts w:ascii="Arial" w:eastAsia="Times New Roman" w:hAnsi="Arial" w:cs="Arial"/>
                <w:b/>
                <w:bCs/>
                <w:color w:val="0000FF"/>
                <w:sz w:val="12"/>
                <w:szCs w:val="12"/>
                <w:u w:val="single"/>
                <w:lang w:eastAsia="en-GB"/>
              </w:rPr>
            </w:pPr>
            <w:hyperlink r:id="rId1684" w:history="1">
              <w:r w:rsidRPr="007018C3">
                <w:rPr>
                  <w:rFonts w:ascii="Arial" w:eastAsia="Times New Roman" w:hAnsi="Arial" w:cs="Arial"/>
                  <w:b/>
                  <w:bCs/>
                  <w:color w:val="0000FF"/>
                  <w:sz w:val="12"/>
                  <w:szCs w:val="12"/>
                  <w:u w:val="single"/>
                  <w:lang w:eastAsia="en-GB"/>
                </w:rPr>
                <w:t>S1-233332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F002A0F" w14:textId="017E3373" w:rsidR="007018C3" w:rsidRPr="007018C3" w:rsidRDefault="007018C3" w:rsidP="007018C3">
            <w:pPr>
              <w:rPr>
                <w:rFonts w:ascii="Arial" w:eastAsia="Times New Roman" w:hAnsi="Arial" w:cs="Arial"/>
                <w:b/>
                <w:bCs/>
                <w:color w:val="0000FF"/>
                <w:sz w:val="12"/>
                <w:szCs w:val="12"/>
                <w:u w:val="single"/>
                <w:lang w:eastAsia="en-GB"/>
              </w:rPr>
            </w:pPr>
            <w:hyperlink r:id="rId168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45A75BD" w14:textId="48870BCF" w:rsidR="007018C3" w:rsidRPr="007018C3" w:rsidRDefault="007018C3" w:rsidP="007018C3">
            <w:pPr>
              <w:rPr>
                <w:rFonts w:ascii="Arial" w:eastAsia="Times New Roman" w:hAnsi="Arial" w:cs="Arial"/>
                <w:b/>
                <w:bCs/>
                <w:color w:val="0000FF"/>
                <w:sz w:val="12"/>
                <w:szCs w:val="12"/>
                <w:u w:val="single"/>
                <w:lang w:eastAsia="en-GB"/>
              </w:rPr>
            </w:pPr>
            <w:hyperlink r:id="rId1686"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D63A9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379DF61" w14:textId="552B2F3B" w:rsidR="007018C3" w:rsidRPr="007018C3" w:rsidRDefault="007018C3" w:rsidP="007018C3">
            <w:pPr>
              <w:rPr>
                <w:rFonts w:ascii="Arial" w:eastAsia="Times New Roman" w:hAnsi="Arial" w:cs="Arial"/>
                <w:b/>
                <w:bCs/>
                <w:color w:val="0000FF"/>
                <w:sz w:val="12"/>
                <w:szCs w:val="12"/>
                <w:u w:val="single"/>
                <w:lang w:eastAsia="en-GB"/>
              </w:rPr>
            </w:pPr>
            <w:hyperlink r:id="rId1687"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57B6B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ADC95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B5B12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E8F184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0FDE67C" w14:textId="7B104C27" w:rsidR="007018C3" w:rsidRPr="007018C3" w:rsidRDefault="007018C3" w:rsidP="007018C3">
            <w:pPr>
              <w:rPr>
                <w:rFonts w:ascii="Arial" w:eastAsia="Times New Roman" w:hAnsi="Arial" w:cs="Arial"/>
                <w:b/>
                <w:bCs/>
                <w:color w:val="0000FF"/>
                <w:sz w:val="12"/>
                <w:szCs w:val="12"/>
                <w:u w:val="single"/>
                <w:lang w:eastAsia="en-GB"/>
              </w:rPr>
            </w:pPr>
            <w:hyperlink r:id="rId1688" w:history="1">
              <w:r w:rsidRPr="007018C3">
                <w:rPr>
                  <w:rFonts w:ascii="Arial" w:eastAsia="Times New Roman" w:hAnsi="Arial" w:cs="Arial"/>
                  <w:b/>
                  <w:bCs/>
                  <w:color w:val="0000FF"/>
                  <w:sz w:val="12"/>
                  <w:szCs w:val="12"/>
                  <w:u w:val="single"/>
                  <w:lang w:eastAsia="en-GB"/>
                </w:rPr>
                <w:t>S1-233324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7801B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22.137 pCR: Update to sensing security and privacy aspects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8B88C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AFB86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4C04956E" w14:textId="182EB9B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5EC8C6B" w14:textId="1616D2DA" w:rsidR="007018C3" w:rsidRPr="007018C3" w:rsidRDefault="007018C3" w:rsidP="007018C3">
            <w:pPr>
              <w:rPr>
                <w:rFonts w:ascii="Arial" w:eastAsia="Times New Roman" w:hAnsi="Arial" w:cs="Arial"/>
                <w:b/>
                <w:bCs/>
                <w:color w:val="0000FF"/>
                <w:sz w:val="12"/>
                <w:szCs w:val="12"/>
                <w:u w:val="single"/>
                <w:lang w:eastAsia="en-GB"/>
              </w:rPr>
            </w:pPr>
            <w:hyperlink r:id="rId1689" w:history="1">
              <w:r w:rsidRPr="007018C3">
                <w:rPr>
                  <w:rFonts w:ascii="Arial" w:eastAsia="Times New Roman" w:hAnsi="Arial" w:cs="Arial"/>
                  <w:b/>
                  <w:bCs/>
                  <w:color w:val="0000FF"/>
                  <w:sz w:val="12"/>
                  <w:szCs w:val="12"/>
                  <w:u w:val="single"/>
                  <w:lang w:eastAsia="en-GB"/>
                </w:rPr>
                <w:t>S1-233327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ED3B785" w14:textId="16EC3041" w:rsidR="007018C3" w:rsidRPr="007018C3" w:rsidRDefault="007018C3" w:rsidP="007018C3">
            <w:pPr>
              <w:rPr>
                <w:rFonts w:ascii="Arial" w:eastAsia="Times New Roman" w:hAnsi="Arial" w:cs="Arial"/>
                <w:b/>
                <w:bCs/>
                <w:color w:val="0000FF"/>
                <w:sz w:val="12"/>
                <w:szCs w:val="12"/>
                <w:u w:val="single"/>
                <w:lang w:eastAsia="en-GB"/>
              </w:rPr>
            </w:pPr>
            <w:hyperlink r:id="rId169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B342A34" w14:textId="74946FE6" w:rsidR="007018C3" w:rsidRPr="007018C3" w:rsidRDefault="007018C3" w:rsidP="007018C3">
            <w:pPr>
              <w:rPr>
                <w:rFonts w:ascii="Arial" w:eastAsia="Times New Roman" w:hAnsi="Arial" w:cs="Arial"/>
                <w:b/>
                <w:bCs/>
                <w:color w:val="0000FF"/>
                <w:sz w:val="12"/>
                <w:szCs w:val="12"/>
                <w:u w:val="single"/>
                <w:lang w:eastAsia="en-GB"/>
              </w:rPr>
            </w:pPr>
            <w:hyperlink r:id="rId1691"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B43F2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8B211B0" w14:textId="72CA71AD" w:rsidR="007018C3" w:rsidRPr="007018C3" w:rsidRDefault="007018C3" w:rsidP="007018C3">
            <w:pPr>
              <w:rPr>
                <w:rFonts w:ascii="Arial" w:eastAsia="Times New Roman" w:hAnsi="Arial" w:cs="Arial"/>
                <w:b/>
                <w:bCs/>
                <w:color w:val="0000FF"/>
                <w:sz w:val="12"/>
                <w:szCs w:val="12"/>
                <w:u w:val="single"/>
                <w:lang w:eastAsia="en-GB"/>
              </w:rPr>
            </w:pPr>
            <w:hyperlink r:id="rId1692"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25D77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6CC14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3A79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DA8F4A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2A3D5E7" w14:textId="2087C719" w:rsidR="007018C3" w:rsidRPr="007018C3" w:rsidRDefault="007018C3" w:rsidP="007018C3">
            <w:pPr>
              <w:rPr>
                <w:rFonts w:ascii="Arial" w:eastAsia="Times New Roman" w:hAnsi="Arial" w:cs="Arial"/>
                <w:b/>
                <w:bCs/>
                <w:color w:val="0000FF"/>
                <w:sz w:val="12"/>
                <w:szCs w:val="12"/>
                <w:u w:val="single"/>
                <w:lang w:eastAsia="en-GB"/>
              </w:rPr>
            </w:pPr>
            <w:hyperlink r:id="rId1693" w:history="1">
              <w:r w:rsidRPr="007018C3">
                <w:rPr>
                  <w:rFonts w:ascii="Arial" w:eastAsia="Times New Roman" w:hAnsi="Arial" w:cs="Arial"/>
                  <w:b/>
                  <w:bCs/>
                  <w:color w:val="0000FF"/>
                  <w:sz w:val="12"/>
                  <w:szCs w:val="12"/>
                  <w:u w:val="single"/>
                  <w:lang w:eastAsia="en-GB"/>
                </w:rPr>
                <w:t>S1-233325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251E4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General description for 5G wireless sensing service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AC707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06BF9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55BD2FFB" w14:textId="5396A6D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E649CDB" w14:textId="25C6E382" w:rsidR="007018C3" w:rsidRPr="007018C3" w:rsidRDefault="007018C3" w:rsidP="007018C3">
            <w:pPr>
              <w:rPr>
                <w:rFonts w:ascii="Arial" w:eastAsia="Times New Roman" w:hAnsi="Arial" w:cs="Arial"/>
                <w:b/>
                <w:bCs/>
                <w:color w:val="0000FF"/>
                <w:sz w:val="12"/>
                <w:szCs w:val="12"/>
                <w:u w:val="single"/>
                <w:lang w:eastAsia="en-GB"/>
              </w:rPr>
            </w:pPr>
            <w:hyperlink r:id="rId1694" w:history="1">
              <w:r w:rsidRPr="007018C3">
                <w:rPr>
                  <w:rFonts w:ascii="Arial" w:eastAsia="Times New Roman" w:hAnsi="Arial" w:cs="Arial"/>
                  <w:b/>
                  <w:bCs/>
                  <w:color w:val="0000FF"/>
                  <w:sz w:val="12"/>
                  <w:szCs w:val="12"/>
                  <w:u w:val="single"/>
                  <w:lang w:eastAsia="en-GB"/>
                </w:rPr>
                <w:t>S1-233331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4E27AEA" w14:textId="19549197" w:rsidR="007018C3" w:rsidRPr="007018C3" w:rsidRDefault="007018C3" w:rsidP="007018C3">
            <w:pPr>
              <w:rPr>
                <w:rFonts w:ascii="Arial" w:eastAsia="Times New Roman" w:hAnsi="Arial" w:cs="Arial"/>
                <w:b/>
                <w:bCs/>
                <w:color w:val="0000FF"/>
                <w:sz w:val="12"/>
                <w:szCs w:val="12"/>
                <w:u w:val="single"/>
                <w:lang w:eastAsia="en-GB"/>
              </w:rPr>
            </w:pPr>
            <w:hyperlink r:id="rId169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F923881" w14:textId="3880788A" w:rsidR="007018C3" w:rsidRPr="007018C3" w:rsidRDefault="007018C3" w:rsidP="007018C3">
            <w:pPr>
              <w:rPr>
                <w:rFonts w:ascii="Arial" w:eastAsia="Times New Roman" w:hAnsi="Arial" w:cs="Arial"/>
                <w:b/>
                <w:bCs/>
                <w:color w:val="0000FF"/>
                <w:sz w:val="12"/>
                <w:szCs w:val="12"/>
                <w:u w:val="single"/>
                <w:lang w:eastAsia="en-GB"/>
              </w:rPr>
            </w:pPr>
            <w:hyperlink r:id="rId1696"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78E6A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D858A98" w14:textId="2F02B811" w:rsidR="007018C3" w:rsidRPr="007018C3" w:rsidRDefault="007018C3" w:rsidP="007018C3">
            <w:pPr>
              <w:rPr>
                <w:rFonts w:ascii="Arial" w:eastAsia="Times New Roman" w:hAnsi="Arial" w:cs="Arial"/>
                <w:b/>
                <w:bCs/>
                <w:color w:val="0000FF"/>
                <w:sz w:val="12"/>
                <w:szCs w:val="12"/>
                <w:u w:val="single"/>
                <w:lang w:eastAsia="en-GB"/>
              </w:rPr>
            </w:pPr>
            <w:hyperlink r:id="rId1697"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722C8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C627F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9C07D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2C1766E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5BF10A0" w14:textId="6C9007F1" w:rsidR="007018C3" w:rsidRPr="007018C3" w:rsidRDefault="007018C3" w:rsidP="007018C3">
            <w:pPr>
              <w:rPr>
                <w:rFonts w:ascii="Arial" w:eastAsia="Times New Roman" w:hAnsi="Arial" w:cs="Arial"/>
                <w:b/>
                <w:bCs/>
                <w:color w:val="0000FF"/>
                <w:sz w:val="12"/>
                <w:szCs w:val="12"/>
                <w:u w:val="single"/>
                <w:lang w:eastAsia="en-GB"/>
              </w:rPr>
            </w:pPr>
            <w:hyperlink r:id="rId1698" w:history="1">
              <w:r w:rsidRPr="007018C3">
                <w:rPr>
                  <w:rFonts w:ascii="Arial" w:eastAsia="Times New Roman" w:hAnsi="Arial" w:cs="Arial"/>
                  <w:b/>
                  <w:bCs/>
                  <w:color w:val="0000FF"/>
                  <w:sz w:val="12"/>
                  <w:szCs w:val="12"/>
                  <w:u w:val="single"/>
                  <w:lang w:eastAsia="en-GB"/>
                </w:rPr>
                <w:t>S1-233326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DED8F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subclause network exposure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D9610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1033D5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1DB85C27" w14:textId="558AB93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56A9424" w14:textId="0DE3D014" w:rsidR="007018C3" w:rsidRPr="007018C3" w:rsidRDefault="007018C3" w:rsidP="007018C3">
            <w:pPr>
              <w:rPr>
                <w:rFonts w:ascii="Arial" w:eastAsia="Times New Roman" w:hAnsi="Arial" w:cs="Arial"/>
                <w:b/>
                <w:bCs/>
                <w:color w:val="0000FF"/>
                <w:sz w:val="12"/>
                <w:szCs w:val="12"/>
                <w:u w:val="single"/>
                <w:lang w:eastAsia="en-GB"/>
              </w:rPr>
            </w:pPr>
            <w:hyperlink r:id="rId1699" w:history="1">
              <w:r w:rsidRPr="007018C3">
                <w:rPr>
                  <w:rFonts w:ascii="Arial" w:eastAsia="Times New Roman" w:hAnsi="Arial" w:cs="Arial"/>
                  <w:b/>
                  <w:bCs/>
                  <w:color w:val="0000FF"/>
                  <w:sz w:val="12"/>
                  <w:szCs w:val="12"/>
                  <w:u w:val="single"/>
                  <w:lang w:eastAsia="en-GB"/>
                </w:rPr>
                <w:t>S1-233341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4C21918" w14:textId="0D63BCF0" w:rsidR="007018C3" w:rsidRPr="007018C3" w:rsidRDefault="007018C3" w:rsidP="007018C3">
            <w:pPr>
              <w:rPr>
                <w:rFonts w:ascii="Arial" w:eastAsia="Times New Roman" w:hAnsi="Arial" w:cs="Arial"/>
                <w:b/>
                <w:bCs/>
                <w:color w:val="0000FF"/>
                <w:sz w:val="12"/>
                <w:szCs w:val="12"/>
                <w:u w:val="single"/>
                <w:lang w:eastAsia="en-GB"/>
              </w:rPr>
            </w:pPr>
            <w:hyperlink r:id="rId170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5499CC3" w14:textId="214F8538" w:rsidR="007018C3" w:rsidRPr="007018C3" w:rsidRDefault="007018C3" w:rsidP="007018C3">
            <w:pPr>
              <w:rPr>
                <w:rFonts w:ascii="Arial" w:eastAsia="Times New Roman" w:hAnsi="Arial" w:cs="Arial"/>
                <w:b/>
                <w:bCs/>
                <w:color w:val="0000FF"/>
                <w:sz w:val="12"/>
                <w:szCs w:val="12"/>
                <w:u w:val="single"/>
                <w:lang w:eastAsia="en-GB"/>
              </w:rPr>
            </w:pPr>
            <w:hyperlink r:id="rId1701"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40FC6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C325DF3" w14:textId="301B95B2" w:rsidR="007018C3" w:rsidRPr="007018C3" w:rsidRDefault="007018C3" w:rsidP="007018C3">
            <w:pPr>
              <w:rPr>
                <w:rFonts w:ascii="Arial" w:eastAsia="Times New Roman" w:hAnsi="Arial" w:cs="Arial"/>
                <w:b/>
                <w:bCs/>
                <w:color w:val="0000FF"/>
                <w:sz w:val="12"/>
                <w:szCs w:val="12"/>
                <w:u w:val="single"/>
                <w:lang w:eastAsia="en-GB"/>
              </w:rPr>
            </w:pPr>
            <w:hyperlink r:id="rId1702"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34B16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2AD39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A7DFD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0DF07A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8D2E75C" w14:textId="23A16D32" w:rsidR="007018C3" w:rsidRPr="007018C3" w:rsidRDefault="007018C3" w:rsidP="007018C3">
            <w:pPr>
              <w:rPr>
                <w:rFonts w:ascii="Arial" w:eastAsia="Times New Roman" w:hAnsi="Arial" w:cs="Arial"/>
                <w:b/>
                <w:bCs/>
                <w:color w:val="0000FF"/>
                <w:sz w:val="12"/>
                <w:szCs w:val="12"/>
                <w:u w:val="single"/>
                <w:lang w:eastAsia="en-GB"/>
              </w:rPr>
            </w:pPr>
            <w:hyperlink r:id="rId1703" w:history="1">
              <w:r w:rsidRPr="007018C3">
                <w:rPr>
                  <w:rFonts w:ascii="Arial" w:eastAsia="Times New Roman" w:hAnsi="Arial" w:cs="Arial"/>
                  <w:b/>
                  <w:bCs/>
                  <w:color w:val="0000FF"/>
                  <w:sz w:val="12"/>
                  <w:szCs w:val="12"/>
                  <w:u w:val="single"/>
                  <w:lang w:eastAsia="en-GB"/>
                </w:rPr>
                <w:t>S1-233327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E0286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22.137 pCR: Update to sensing security and privacy aspects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1F05F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D861B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2877094A" w14:textId="45F0D85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D1A0B2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B2AABC4" w14:textId="6E87FE40" w:rsidR="007018C3" w:rsidRPr="007018C3" w:rsidRDefault="007018C3" w:rsidP="007018C3">
            <w:pPr>
              <w:rPr>
                <w:rFonts w:ascii="Arial" w:eastAsia="Times New Roman" w:hAnsi="Arial" w:cs="Arial"/>
                <w:b/>
                <w:bCs/>
                <w:color w:val="0000FF"/>
                <w:sz w:val="12"/>
                <w:szCs w:val="12"/>
                <w:u w:val="single"/>
                <w:lang w:eastAsia="en-GB"/>
              </w:rPr>
            </w:pPr>
            <w:hyperlink r:id="rId170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F0C3487" w14:textId="7DAAB828" w:rsidR="007018C3" w:rsidRPr="007018C3" w:rsidRDefault="007018C3" w:rsidP="007018C3">
            <w:pPr>
              <w:rPr>
                <w:rFonts w:ascii="Arial" w:eastAsia="Times New Roman" w:hAnsi="Arial" w:cs="Arial"/>
                <w:b/>
                <w:bCs/>
                <w:color w:val="0000FF"/>
                <w:sz w:val="12"/>
                <w:szCs w:val="12"/>
                <w:u w:val="single"/>
                <w:lang w:eastAsia="en-GB"/>
              </w:rPr>
            </w:pPr>
            <w:hyperlink r:id="rId1705"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247EC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C5ABC56" w14:textId="3CA91E72" w:rsidR="007018C3" w:rsidRPr="007018C3" w:rsidRDefault="007018C3" w:rsidP="007018C3">
            <w:pPr>
              <w:rPr>
                <w:rFonts w:ascii="Arial" w:eastAsia="Times New Roman" w:hAnsi="Arial" w:cs="Arial"/>
                <w:b/>
                <w:bCs/>
                <w:color w:val="0000FF"/>
                <w:sz w:val="12"/>
                <w:szCs w:val="12"/>
                <w:u w:val="single"/>
                <w:lang w:eastAsia="en-GB"/>
              </w:rPr>
            </w:pPr>
            <w:hyperlink r:id="rId1706"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FF80BB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9E5D7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193A9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ACD572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7353F5F" w14:textId="42E6613A" w:rsidR="007018C3" w:rsidRPr="007018C3" w:rsidRDefault="007018C3" w:rsidP="007018C3">
            <w:pPr>
              <w:rPr>
                <w:rFonts w:ascii="Arial" w:eastAsia="Times New Roman" w:hAnsi="Arial" w:cs="Arial"/>
                <w:b/>
                <w:bCs/>
                <w:color w:val="0000FF"/>
                <w:sz w:val="12"/>
                <w:szCs w:val="12"/>
                <w:u w:val="single"/>
                <w:lang w:eastAsia="en-GB"/>
              </w:rPr>
            </w:pPr>
            <w:hyperlink r:id="rId1707" w:history="1">
              <w:r w:rsidRPr="007018C3">
                <w:rPr>
                  <w:rFonts w:ascii="Arial" w:eastAsia="Times New Roman" w:hAnsi="Arial" w:cs="Arial"/>
                  <w:b/>
                  <w:bCs/>
                  <w:color w:val="0000FF"/>
                  <w:sz w:val="12"/>
                  <w:szCs w:val="12"/>
                  <w:u w:val="single"/>
                  <w:lang w:eastAsia="en-GB"/>
                </w:rPr>
                <w:t>S1-233328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0CD18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finalising KPI table for sensing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7214E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3C75D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0F162614" w14:textId="43A8352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78FD0A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345563D" w14:textId="2057234F" w:rsidR="007018C3" w:rsidRPr="007018C3" w:rsidRDefault="007018C3" w:rsidP="007018C3">
            <w:pPr>
              <w:rPr>
                <w:rFonts w:ascii="Arial" w:eastAsia="Times New Roman" w:hAnsi="Arial" w:cs="Arial"/>
                <w:b/>
                <w:bCs/>
                <w:color w:val="0000FF"/>
                <w:sz w:val="12"/>
                <w:szCs w:val="12"/>
                <w:u w:val="single"/>
                <w:lang w:eastAsia="en-GB"/>
              </w:rPr>
            </w:pPr>
            <w:hyperlink r:id="rId170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60A4764" w14:textId="7183E16F" w:rsidR="007018C3" w:rsidRPr="007018C3" w:rsidRDefault="007018C3" w:rsidP="007018C3">
            <w:pPr>
              <w:rPr>
                <w:rFonts w:ascii="Arial" w:eastAsia="Times New Roman" w:hAnsi="Arial" w:cs="Arial"/>
                <w:b/>
                <w:bCs/>
                <w:color w:val="0000FF"/>
                <w:sz w:val="12"/>
                <w:szCs w:val="12"/>
                <w:u w:val="single"/>
                <w:lang w:eastAsia="en-GB"/>
              </w:rPr>
            </w:pPr>
            <w:hyperlink r:id="rId1709"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3618A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FF88840" w14:textId="36603DF6" w:rsidR="007018C3" w:rsidRPr="007018C3" w:rsidRDefault="007018C3" w:rsidP="007018C3">
            <w:pPr>
              <w:rPr>
                <w:rFonts w:ascii="Arial" w:eastAsia="Times New Roman" w:hAnsi="Arial" w:cs="Arial"/>
                <w:b/>
                <w:bCs/>
                <w:color w:val="0000FF"/>
                <w:sz w:val="12"/>
                <w:szCs w:val="12"/>
                <w:u w:val="single"/>
                <w:lang w:eastAsia="en-GB"/>
              </w:rPr>
            </w:pPr>
            <w:hyperlink r:id="rId1710"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C9006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C560A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BE684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85EB90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2965C2D" w14:textId="1F431ECA" w:rsidR="007018C3" w:rsidRPr="007018C3" w:rsidRDefault="007018C3" w:rsidP="007018C3">
            <w:pPr>
              <w:rPr>
                <w:rFonts w:ascii="Arial" w:eastAsia="Times New Roman" w:hAnsi="Arial" w:cs="Arial"/>
                <w:b/>
                <w:bCs/>
                <w:color w:val="0000FF"/>
                <w:sz w:val="12"/>
                <w:szCs w:val="12"/>
                <w:u w:val="single"/>
                <w:lang w:eastAsia="en-GB"/>
              </w:rPr>
            </w:pPr>
            <w:hyperlink r:id="rId1711" w:history="1">
              <w:r w:rsidRPr="007018C3">
                <w:rPr>
                  <w:rFonts w:ascii="Arial" w:eastAsia="Times New Roman" w:hAnsi="Arial" w:cs="Arial"/>
                  <w:b/>
                  <w:bCs/>
                  <w:color w:val="0000FF"/>
                  <w:sz w:val="12"/>
                  <w:szCs w:val="12"/>
                  <w:u w:val="single"/>
                  <w:lang w:eastAsia="en-GB"/>
                </w:rPr>
                <w:t>S1-233329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D5AE3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sensing consolidated KPI table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2D16F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7B91A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4E14E66D" w14:textId="270C182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D218E44" w14:textId="589D0B1F" w:rsidR="007018C3" w:rsidRPr="007018C3" w:rsidRDefault="007018C3" w:rsidP="007018C3">
            <w:pPr>
              <w:rPr>
                <w:rFonts w:ascii="Arial" w:eastAsia="Times New Roman" w:hAnsi="Arial" w:cs="Arial"/>
                <w:b/>
                <w:bCs/>
                <w:color w:val="0000FF"/>
                <w:sz w:val="12"/>
                <w:szCs w:val="12"/>
                <w:u w:val="single"/>
                <w:lang w:eastAsia="en-GB"/>
              </w:rPr>
            </w:pPr>
            <w:hyperlink r:id="rId1712" w:history="1">
              <w:r w:rsidRPr="007018C3">
                <w:rPr>
                  <w:rFonts w:ascii="Arial" w:eastAsia="Times New Roman" w:hAnsi="Arial" w:cs="Arial"/>
                  <w:b/>
                  <w:bCs/>
                  <w:color w:val="0000FF"/>
                  <w:sz w:val="12"/>
                  <w:szCs w:val="12"/>
                  <w:u w:val="single"/>
                  <w:lang w:eastAsia="en-GB"/>
                </w:rPr>
                <w:t>S1-233343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B5B9C7E" w14:textId="46B1CF14" w:rsidR="007018C3" w:rsidRPr="007018C3" w:rsidRDefault="007018C3" w:rsidP="007018C3">
            <w:pPr>
              <w:rPr>
                <w:rFonts w:ascii="Arial" w:eastAsia="Times New Roman" w:hAnsi="Arial" w:cs="Arial"/>
                <w:b/>
                <w:bCs/>
                <w:color w:val="0000FF"/>
                <w:sz w:val="12"/>
                <w:szCs w:val="12"/>
                <w:u w:val="single"/>
                <w:lang w:eastAsia="en-GB"/>
              </w:rPr>
            </w:pPr>
            <w:hyperlink r:id="rId171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48F8D27" w14:textId="01018A4C" w:rsidR="007018C3" w:rsidRPr="007018C3" w:rsidRDefault="007018C3" w:rsidP="007018C3">
            <w:pPr>
              <w:rPr>
                <w:rFonts w:ascii="Arial" w:eastAsia="Times New Roman" w:hAnsi="Arial" w:cs="Arial"/>
                <w:b/>
                <w:bCs/>
                <w:color w:val="0000FF"/>
                <w:sz w:val="12"/>
                <w:szCs w:val="12"/>
                <w:u w:val="single"/>
                <w:lang w:eastAsia="en-GB"/>
              </w:rPr>
            </w:pPr>
            <w:hyperlink r:id="rId1714" w:history="1">
              <w:r w:rsidRPr="007018C3">
                <w:rPr>
                  <w:rFonts w:ascii="Arial" w:eastAsia="Times New Roman" w:hAnsi="Arial" w:cs="Arial"/>
                  <w:b/>
                  <w:bCs/>
                  <w:color w:val="0000FF"/>
                  <w:sz w:val="12"/>
                  <w:szCs w:val="12"/>
                  <w:u w:val="single"/>
                  <w:lang w:eastAsia="en-GB"/>
                </w:rPr>
                <w:t>22.837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226E2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8DC0B5E" w14:textId="690CD5C4" w:rsidR="007018C3" w:rsidRPr="007018C3" w:rsidRDefault="007018C3" w:rsidP="007018C3">
            <w:pPr>
              <w:rPr>
                <w:rFonts w:ascii="Arial" w:eastAsia="Times New Roman" w:hAnsi="Arial" w:cs="Arial"/>
                <w:b/>
                <w:bCs/>
                <w:color w:val="0000FF"/>
                <w:sz w:val="12"/>
                <w:szCs w:val="12"/>
                <w:u w:val="single"/>
                <w:lang w:eastAsia="en-GB"/>
              </w:rPr>
            </w:pPr>
            <w:hyperlink r:id="rId1715" w:history="1">
              <w:r w:rsidRPr="007018C3">
                <w:rPr>
                  <w:rFonts w:ascii="Arial" w:eastAsia="Times New Roman" w:hAnsi="Arial" w:cs="Arial"/>
                  <w:b/>
                  <w:bCs/>
                  <w:color w:val="0000FF"/>
                  <w:sz w:val="12"/>
                  <w:szCs w:val="12"/>
                  <w:u w:val="single"/>
                  <w:lang w:eastAsia="en-GB"/>
                </w:rPr>
                <w:t>FS_Sensing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CACDF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EFDA3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37F95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6FBAF04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4EC6529" w14:textId="222A405A" w:rsidR="007018C3" w:rsidRPr="007018C3" w:rsidRDefault="007018C3" w:rsidP="007018C3">
            <w:pPr>
              <w:rPr>
                <w:rFonts w:ascii="Arial" w:eastAsia="Times New Roman" w:hAnsi="Arial" w:cs="Arial"/>
                <w:b/>
                <w:bCs/>
                <w:color w:val="0000FF"/>
                <w:sz w:val="12"/>
                <w:szCs w:val="12"/>
                <w:u w:val="single"/>
                <w:lang w:eastAsia="en-GB"/>
              </w:rPr>
            </w:pPr>
            <w:hyperlink r:id="rId1716" w:history="1">
              <w:r w:rsidRPr="007018C3">
                <w:rPr>
                  <w:rFonts w:ascii="Arial" w:eastAsia="Times New Roman" w:hAnsi="Arial" w:cs="Arial"/>
                  <w:b/>
                  <w:bCs/>
                  <w:color w:val="0000FF"/>
                  <w:sz w:val="12"/>
                  <w:szCs w:val="12"/>
                  <w:u w:val="single"/>
                  <w:lang w:eastAsia="en-GB"/>
                </w:rPr>
                <w:t>S1-233330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BF18A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6.2 KPI</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C6670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Deutsche Telekom AG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0FF67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075B603B" w14:textId="1608254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01AAA44" w14:textId="1DA6FCB1" w:rsidR="007018C3" w:rsidRPr="007018C3" w:rsidRDefault="007018C3" w:rsidP="007018C3">
            <w:pPr>
              <w:rPr>
                <w:rFonts w:ascii="Arial" w:eastAsia="Times New Roman" w:hAnsi="Arial" w:cs="Arial"/>
                <w:b/>
                <w:bCs/>
                <w:color w:val="0000FF"/>
                <w:sz w:val="12"/>
                <w:szCs w:val="12"/>
                <w:u w:val="single"/>
                <w:lang w:eastAsia="en-GB"/>
              </w:rPr>
            </w:pPr>
            <w:hyperlink r:id="rId1717" w:history="1">
              <w:r w:rsidRPr="007018C3">
                <w:rPr>
                  <w:rFonts w:ascii="Arial" w:eastAsia="Times New Roman" w:hAnsi="Arial" w:cs="Arial"/>
                  <w:b/>
                  <w:bCs/>
                  <w:color w:val="0000FF"/>
                  <w:sz w:val="12"/>
                  <w:szCs w:val="12"/>
                  <w:u w:val="single"/>
                  <w:lang w:eastAsia="en-GB"/>
                </w:rPr>
                <w:t>S1-233335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A02DD2D" w14:textId="5E9AF9E1" w:rsidR="007018C3" w:rsidRPr="007018C3" w:rsidRDefault="007018C3" w:rsidP="007018C3">
            <w:pPr>
              <w:rPr>
                <w:rFonts w:ascii="Arial" w:eastAsia="Times New Roman" w:hAnsi="Arial" w:cs="Arial"/>
                <w:b/>
                <w:bCs/>
                <w:color w:val="0000FF"/>
                <w:sz w:val="12"/>
                <w:szCs w:val="12"/>
                <w:u w:val="single"/>
                <w:lang w:eastAsia="en-GB"/>
              </w:rPr>
            </w:pPr>
            <w:hyperlink r:id="rId171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AEBF0EC" w14:textId="5D7DA8C8" w:rsidR="007018C3" w:rsidRPr="007018C3" w:rsidRDefault="007018C3" w:rsidP="007018C3">
            <w:pPr>
              <w:rPr>
                <w:rFonts w:ascii="Arial" w:eastAsia="Times New Roman" w:hAnsi="Arial" w:cs="Arial"/>
                <w:b/>
                <w:bCs/>
                <w:color w:val="0000FF"/>
                <w:sz w:val="12"/>
                <w:szCs w:val="12"/>
                <w:u w:val="single"/>
                <w:lang w:eastAsia="en-GB"/>
              </w:rPr>
            </w:pPr>
            <w:hyperlink r:id="rId1719"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88665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6DE8879" w14:textId="5A430388" w:rsidR="007018C3" w:rsidRPr="007018C3" w:rsidRDefault="007018C3" w:rsidP="007018C3">
            <w:pPr>
              <w:rPr>
                <w:rFonts w:ascii="Arial" w:eastAsia="Times New Roman" w:hAnsi="Arial" w:cs="Arial"/>
                <w:b/>
                <w:bCs/>
                <w:color w:val="0000FF"/>
                <w:sz w:val="12"/>
                <w:szCs w:val="12"/>
                <w:u w:val="single"/>
                <w:lang w:eastAsia="en-GB"/>
              </w:rPr>
            </w:pPr>
            <w:hyperlink r:id="rId1720"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22656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3BE72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C3E68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A174A6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1A15BD6" w14:textId="7A65C50E" w:rsidR="007018C3" w:rsidRPr="007018C3" w:rsidRDefault="007018C3" w:rsidP="007018C3">
            <w:pPr>
              <w:rPr>
                <w:rFonts w:ascii="Arial" w:eastAsia="Times New Roman" w:hAnsi="Arial" w:cs="Arial"/>
                <w:b/>
                <w:bCs/>
                <w:color w:val="0000FF"/>
                <w:sz w:val="12"/>
                <w:szCs w:val="12"/>
                <w:u w:val="single"/>
                <w:lang w:eastAsia="en-GB"/>
              </w:rPr>
            </w:pPr>
            <w:hyperlink r:id="rId1721" w:history="1">
              <w:r w:rsidRPr="007018C3">
                <w:rPr>
                  <w:rFonts w:ascii="Arial" w:eastAsia="Times New Roman" w:hAnsi="Arial" w:cs="Arial"/>
                  <w:b/>
                  <w:bCs/>
                  <w:color w:val="0000FF"/>
                  <w:sz w:val="12"/>
                  <w:szCs w:val="12"/>
                  <w:u w:val="single"/>
                  <w:lang w:eastAsia="en-GB"/>
                </w:rPr>
                <w:t>S1-233331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64D24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General description for 5G wireless sensing service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88B2E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E9477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27715F0F" w14:textId="5189FD3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0C5A1A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8D79B8B" w14:textId="633E3AAA" w:rsidR="007018C3" w:rsidRPr="007018C3" w:rsidRDefault="007018C3" w:rsidP="007018C3">
            <w:pPr>
              <w:rPr>
                <w:rFonts w:ascii="Arial" w:eastAsia="Times New Roman" w:hAnsi="Arial" w:cs="Arial"/>
                <w:b/>
                <w:bCs/>
                <w:color w:val="0000FF"/>
                <w:sz w:val="12"/>
                <w:szCs w:val="12"/>
                <w:u w:val="single"/>
                <w:lang w:eastAsia="en-GB"/>
              </w:rPr>
            </w:pPr>
            <w:hyperlink r:id="rId172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2772AD2" w14:textId="4DE0EFCB" w:rsidR="007018C3" w:rsidRPr="007018C3" w:rsidRDefault="007018C3" w:rsidP="007018C3">
            <w:pPr>
              <w:rPr>
                <w:rFonts w:ascii="Arial" w:eastAsia="Times New Roman" w:hAnsi="Arial" w:cs="Arial"/>
                <w:b/>
                <w:bCs/>
                <w:color w:val="0000FF"/>
                <w:sz w:val="12"/>
                <w:szCs w:val="12"/>
                <w:u w:val="single"/>
                <w:lang w:eastAsia="en-GB"/>
              </w:rPr>
            </w:pPr>
            <w:hyperlink r:id="rId1723"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0B26F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86EC6C6" w14:textId="6D4D627B" w:rsidR="007018C3" w:rsidRPr="007018C3" w:rsidRDefault="007018C3" w:rsidP="007018C3">
            <w:pPr>
              <w:rPr>
                <w:rFonts w:ascii="Arial" w:eastAsia="Times New Roman" w:hAnsi="Arial" w:cs="Arial"/>
                <w:b/>
                <w:bCs/>
                <w:color w:val="0000FF"/>
                <w:sz w:val="12"/>
                <w:szCs w:val="12"/>
                <w:u w:val="single"/>
                <w:lang w:eastAsia="en-GB"/>
              </w:rPr>
            </w:pPr>
            <w:hyperlink r:id="rId1724"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CCC74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A907D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42EF5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5CB6E4E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A8D1CEB" w14:textId="2EB0F951" w:rsidR="007018C3" w:rsidRPr="007018C3" w:rsidRDefault="007018C3" w:rsidP="007018C3">
            <w:pPr>
              <w:rPr>
                <w:rFonts w:ascii="Arial" w:eastAsia="Times New Roman" w:hAnsi="Arial" w:cs="Arial"/>
                <w:b/>
                <w:bCs/>
                <w:color w:val="0000FF"/>
                <w:sz w:val="12"/>
                <w:szCs w:val="12"/>
                <w:u w:val="single"/>
                <w:lang w:eastAsia="en-GB"/>
              </w:rPr>
            </w:pPr>
            <w:hyperlink r:id="rId1725" w:history="1">
              <w:r w:rsidRPr="007018C3">
                <w:rPr>
                  <w:rFonts w:ascii="Arial" w:eastAsia="Times New Roman" w:hAnsi="Arial" w:cs="Arial"/>
                  <w:b/>
                  <w:bCs/>
                  <w:color w:val="0000FF"/>
                  <w:sz w:val="12"/>
                  <w:szCs w:val="12"/>
                  <w:u w:val="single"/>
                  <w:lang w:eastAsia="en-GB"/>
                </w:rPr>
                <w:t>S1-233332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29B27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of subclause security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53DD8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09B48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53F62D31" w14:textId="35C3EF3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25B82AB" w14:textId="3F5F1970" w:rsidR="007018C3" w:rsidRPr="007018C3" w:rsidRDefault="007018C3" w:rsidP="007018C3">
            <w:pPr>
              <w:rPr>
                <w:rFonts w:ascii="Arial" w:eastAsia="Times New Roman" w:hAnsi="Arial" w:cs="Arial"/>
                <w:b/>
                <w:bCs/>
                <w:color w:val="0000FF"/>
                <w:sz w:val="12"/>
                <w:szCs w:val="12"/>
                <w:u w:val="single"/>
                <w:lang w:eastAsia="en-GB"/>
              </w:rPr>
            </w:pPr>
            <w:hyperlink r:id="rId1726" w:history="1">
              <w:r w:rsidRPr="007018C3">
                <w:rPr>
                  <w:rFonts w:ascii="Arial" w:eastAsia="Times New Roman" w:hAnsi="Arial" w:cs="Arial"/>
                  <w:b/>
                  <w:bCs/>
                  <w:color w:val="0000FF"/>
                  <w:sz w:val="12"/>
                  <w:szCs w:val="12"/>
                  <w:u w:val="single"/>
                  <w:lang w:eastAsia="en-GB"/>
                </w:rPr>
                <w:t>S1-233342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BB0B46A" w14:textId="7821F272" w:rsidR="007018C3" w:rsidRPr="007018C3" w:rsidRDefault="007018C3" w:rsidP="007018C3">
            <w:pPr>
              <w:rPr>
                <w:rFonts w:ascii="Arial" w:eastAsia="Times New Roman" w:hAnsi="Arial" w:cs="Arial"/>
                <w:b/>
                <w:bCs/>
                <w:color w:val="0000FF"/>
                <w:sz w:val="12"/>
                <w:szCs w:val="12"/>
                <w:u w:val="single"/>
                <w:lang w:eastAsia="en-GB"/>
              </w:rPr>
            </w:pPr>
            <w:hyperlink r:id="rId172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505F543" w14:textId="5BF4488E" w:rsidR="007018C3" w:rsidRPr="007018C3" w:rsidRDefault="007018C3" w:rsidP="007018C3">
            <w:pPr>
              <w:rPr>
                <w:rFonts w:ascii="Arial" w:eastAsia="Times New Roman" w:hAnsi="Arial" w:cs="Arial"/>
                <w:b/>
                <w:bCs/>
                <w:color w:val="0000FF"/>
                <w:sz w:val="12"/>
                <w:szCs w:val="12"/>
                <w:u w:val="single"/>
                <w:lang w:eastAsia="en-GB"/>
              </w:rPr>
            </w:pPr>
            <w:hyperlink r:id="rId1728"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09EF2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CC4D09F" w14:textId="4EE72388" w:rsidR="007018C3" w:rsidRPr="007018C3" w:rsidRDefault="007018C3" w:rsidP="007018C3">
            <w:pPr>
              <w:rPr>
                <w:rFonts w:ascii="Arial" w:eastAsia="Times New Roman" w:hAnsi="Arial" w:cs="Arial"/>
                <w:b/>
                <w:bCs/>
                <w:color w:val="0000FF"/>
                <w:sz w:val="12"/>
                <w:szCs w:val="12"/>
                <w:u w:val="single"/>
                <w:lang w:eastAsia="en-GB"/>
              </w:rPr>
            </w:pPr>
            <w:hyperlink r:id="rId1729"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58440C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DB4C9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B96FC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8495A7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F790EA5" w14:textId="1B19829A" w:rsidR="007018C3" w:rsidRPr="007018C3" w:rsidRDefault="007018C3" w:rsidP="007018C3">
            <w:pPr>
              <w:rPr>
                <w:rFonts w:ascii="Arial" w:eastAsia="Times New Roman" w:hAnsi="Arial" w:cs="Arial"/>
                <w:b/>
                <w:bCs/>
                <w:color w:val="0000FF"/>
                <w:sz w:val="12"/>
                <w:szCs w:val="12"/>
                <w:u w:val="single"/>
                <w:lang w:eastAsia="en-GB"/>
              </w:rPr>
            </w:pPr>
            <w:hyperlink r:id="rId1730" w:history="1">
              <w:r w:rsidRPr="007018C3">
                <w:rPr>
                  <w:rFonts w:ascii="Arial" w:eastAsia="Times New Roman" w:hAnsi="Arial" w:cs="Arial"/>
                  <w:b/>
                  <w:bCs/>
                  <w:color w:val="0000FF"/>
                  <w:sz w:val="12"/>
                  <w:szCs w:val="12"/>
                  <w:u w:val="single"/>
                  <w:lang w:eastAsia="en-GB"/>
                </w:rPr>
                <w:t>S1-233333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233B2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DualSteer_ proposal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45E1F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9FA05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64B2D74F" w14:textId="38BCC85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182A776" w14:textId="64C64E71" w:rsidR="007018C3" w:rsidRPr="007018C3" w:rsidRDefault="007018C3" w:rsidP="007018C3">
            <w:pPr>
              <w:rPr>
                <w:rFonts w:ascii="Arial" w:eastAsia="Times New Roman" w:hAnsi="Arial" w:cs="Arial"/>
                <w:b/>
                <w:bCs/>
                <w:color w:val="0000FF"/>
                <w:sz w:val="12"/>
                <w:szCs w:val="12"/>
                <w:u w:val="single"/>
                <w:lang w:eastAsia="en-GB"/>
              </w:rPr>
            </w:pPr>
            <w:hyperlink r:id="rId1731" w:history="1">
              <w:r w:rsidRPr="007018C3">
                <w:rPr>
                  <w:rFonts w:ascii="Arial" w:eastAsia="Times New Roman" w:hAnsi="Arial" w:cs="Arial"/>
                  <w:b/>
                  <w:bCs/>
                  <w:color w:val="0000FF"/>
                  <w:sz w:val="12"/>
                  <w:szCs w:val="12"/>
                  <w:u w:val="single"/>
                  <w:lang w:eastAsia="en-GB"/>
                </w:rPr>
                <w:t>S1-233334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C5F374D" w14:textId="1D389D21" w:rsidR="007018C3" w:rsidRPr="007018C3" w:rsidRDefault="007018C3" w:rsidP="007018C3">
            <w:pPr>
              <w:rPr>
                <w:rFonts w:ascii="Arial" w:eastAsia="Times New Roman" w:hAnsi="Arial" w:cs="Arial"/>
                <w:b/>
                <w:bCs/>
                <w:color w:val="0000FF"/>
                <w:sz w:val="12"/>
                <w:szCs w:val="12"/>
                <w:u w:val="single"/>
                <w:lang w:eastAsia="en-GB"/>
              </w:rPr>
            </w:pPr>
            <w:hyperlink r:id="rId173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BD97237" w14:textId="6F0E80A6" w:rsidR="007018C3" w:rsidRPr="007018C3" w:rsidRDefault="007018C3" w:rsidP="007018C3">
            <w:pPr>
              <w:rPr>
                <w:rFonts w:ascii="Arial" w:eastAsia="Times New Roman" w:hAnsi="Arial" w:cs="Arial"/>
                <w:b/>
                <w:bCs/>
                <w:color w:val="0000FF"/>
                <w:sz w:val="12"/>
                <w:szCs w:val="12"/>
                <w:u w:val="single"/>
                <w:lang w:eastAsia="en-GB"/>
              </w:rPr>
            </w:pPr>
            <w:hyperlink r:id="rId1733"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FFFA1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CECAFF1" w14:textId="7E9D860A" w:rsidR="007018C3" w:rsidRPr="007018C3" w:rsidRDefault="007018C3" w:rsidP="007018C3">
            <w:pPr>
              <w:rPr>
                <w:rFonts w:ascii="Arial" w:eastAsia="Times New Roman" w:hAnsi="Arial" w:cs="Arial"/>
                <w:b/>
                <w:bCs/>
                <w:color w:val="0000FF"/>
                <w:sz w:val="12"/>
                <w:szCs w:val="12"/>
                <w:u w:val="single"/>
                <w:lang w:eastAsia="en-GB"/>
              </w:rPr>
            </w:pPr>
            <w:hyperlink r:id="rId1734"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F269A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6F0B4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B5B7C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2036B78"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1202308"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S1-233334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8ECAC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DualSteer_ proposal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A9A90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6A7D4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18802353" w14:textId="3D5F077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92FED6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EB39236" w14:textId="47994909" w:rsidR="007018C3" w:rsidRPr="007018C3" w:rsidRDefault="007018C3" w:rsidP="007018C3">
            <w:pPr>
              <w:rPr>
                <w:rFonts w:ascii="Arial" w:eastAsia="Times New Roman" w:hAnsi="Arial" w:cs="Arial"/>
                <w:b/>
                <w:bCs/>
                <w:color w:val="0000FF"/>
                <w:sz w:val="12"/>
                <w:szCs w:val="12"/>
                <w:u w:val="single"/>
                <w:lang w:eastAsia="en-GB"/>
              </w:rPr>
            </w:pPr>
            <w:hyperlink r:id="rId173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9FCFCF5" w14:textId="64CE530C" w:rsidR="007018C3" w:rsidRPr="007018C3" w:rsidRDefault="007018C3" w:rsidP="007018C3">
            <w:pPr>
              <w:rPr>
                <w:rFonts w:ascii="Arial" w:eastAsia="Times New Roman" w:hAnsi="Arial" w:cs="Arial"/>
                <w:b/>
                <w:bCs/>
                <w:color w:val="0000FF"/>
                <w:sz w:val="12"/>
                <w:szCs w:val="12"/>
                <w:u w:val="single"/>
                <w:lang w:eastAsia="en-GB"/>
              </w:rPr>
            </w:pPr>
            <w:hyperlink r:id="rId1736"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98106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5E6A28C" w14:textId="063F01F0" w:rsidR="007018C3" w:rsidRPr="007018C3" w:rsidRDefault="007018C3" w:rsidP="007018C3">
            <w:pPr>
              <w:rPr>
                <w:rFonts w:ascii="Arial" w:eastAsia="Times New Roman" w:hAnsi="Arial" w:cs="Arial"/>
                <w:b/>
                <w:bCs/>
                <w:color w:val="0000FF"/>
                <w:sz w:val="12"/>
                <w:szCs w:val="12"/>
                <w:u w:val="single"/>
                <w:lang w:eastAsia="en-GB"/>
              </w:rPr>
            </w:pPr>
            <w:hyperlink r:id="rId1737"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BF6D0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6BA7F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BBDE6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C2BF50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83E94F7" w14:textId="6183BC90" w:rsidR="007018C3" w:rsidRPr="007018C3" w:rsidRDefault="007018C3" w:rsidP="007018C3">
            <w:pPr>
              <w:rPr>
                <w:rFonts w:ascii="Arial" w:eastAsia="Times New Roman" w:hAnsi="Arial" w:cs="Arial"/>
                <w:b/>
                <w:bCs/>
                <w:color w:val="0000FF"/>
                <w:sz w:val="12"/>
                <w:szCs w:val="12"/>
                <w:u w:val="single"/>
                <w:lang w:eastAsia="en-GB"/>
              </w:rPr>
            </w:pPr>
            <w:hyperlink r:id="rId1738" w:history="1">
              <w:r w:rsidRPr="007018C3">
                <w:rPr>
                  <w:rFonts w:ascii="Arial" w:eastAsia="Times New Roman" w:hAnsi="Arial" w:cs="Arial"/>
                  <w:b/>
                  <w:bCs/>
                  <w:color w:val="0000FF"/>
                  <w:sz w:val="12"/>
                  <w:szCs w:val="12"/>
                  <w:u w:val="single"/>
                  <w:lang w:eastAsia="en-GB"/>
                </w:rPr>
                <w:t>S1-233335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3E58E5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6.2 KPI</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89170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Deutsche Telekom AG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EA6E4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1B851B7A" w14:textId="01ADB00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696BF10" w14:textId="2C08DA7A" w:rsidR="007018C3" w:rsidRPr="007018C3" w:rsidRDefault="007018C3" w:rsidP="007018C3">
            <w:pPr>
              <w:rPr>
                <w:rFonts w:ascii="Arial" w:eastAsia="Times New Roman" w:hAnsi="Arial" w:cs="Arial"/>
                <w:b/>
                <w:bCs/>
                <w:color w:val="0000FF"/>
                <w:sz w:val="12"/>
                <w:szCs w:val="12"/>
                <w:u w:val="single"/>
                <w:lang w:eastAsia="en-GB"/>
              </w:rPr>
            </w:pPr>
            <w:hyperlink r:id="rId1739" w:history="1">
              <w:r w:rsidRPr="007018C3">
                <w:rPr>
                  <w:rFonts w:ascii="Arial" w:eastAsia="Times New Roman" w:hAnsi="Arial" w:cs="Arial"/>
                  <w:b/>
                  <w:bCs/>
                  <w:color w:val="0000FF"/>
                  <w:sz w:val="12"/>
                  <w:szCs w:val="12"/>
                  <w:u w:val="single"/>
                  <w:lang w:eastAsia="en-GB"/>
                </w:rPr>
                <w:t>S1-233339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02C9636" w14:textId="52262AAD" w:rsidR="007018C3" w:rsidRPr="007018C3" w:rsidRDefault="007018C3" w:rsidP="007018C3">
            <w:pPr>
              <w:rPr>
                <w:rFonts w:ascii="Arial" w:eastAsia="Times New Roman" w:hAnsi="Arial" w:cs="Arial"/>
                <w:b/>
                <w:bCs/>
                <w:color w:val="0000FF"/>
                <w:sz w:val="12"/>
                <w:szCs w:val="12"/>
                <w:u w:val="single"/>
                <w:lang w:eastAsia="en-GB"/>
              </w:rPr>
            </w:pPr>
            <w:hyperlink r:id="rId174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98B87CF" w14:textId="3C4F5CF9" w:rsidR="007018C3" w:rsidRPr="007018C3" w:rsidRDefault="007018C3" w:rsidP="007018C3">
            <w:pPr>
              <w:rPr>
                <w:rFonts w:ascii="Arial" w:eastAsia="Times New Roman" w:hAnsi="Arial" w:cs="Arial"/>
                <w:b/>
                <w:bCs/>
                <w:color w:val="0000FF"/>
                <w:sz w:val="12"/>
                <w:szCs w:val="12"/>
                <w:u w:val="single"/>
                <w:lang w:eastAsia="en-GB"/>
              </w:rPr>
            </w:pPr>
            <w:hyperlink r:id="rId1741"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8E5E3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647DF35" w14:textId="0286C1C5" w:rsidR="007018C3" w:rsidRPr="007018C3" w:rsidRDefault="007018C3" w:rsidP="007018C3">
            <w:pPr>
              <w:rPr>
                <w:rFonts w:ascii="Arial" w:eastAsia="Times New Roman" w:hAnsi="Arial" w:cs="Arial"/>
                <w:b/>
                <w:bCs/>
                <w:color w:val="0000FF"/>
                <w:sz w:val="12"/>
                <w:szCs w:val="12"/>
                <w:u w:val="single"/>
                <w:lang w:eastAsia="en-GB"/>
              </w:rPr>
            </w:pPr>
            <w:hyperlink r:id="rId1742"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E4AA2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053CB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9A500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4AD7067"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D63514D" w14:textId="35427461" w:rsidR="007018C3" w:rsidRPr="007018C3" w:rsidRDefault="007018C3" w:rsidP="007018C3">
            <w:pPr>
              <w:rPr>
                <w:rFonts w:ascii="Arial" w:eastAsia="Times New Roman" w:hAnsi="Arial" w:cs="Arial"/>
                <w:b/>
                <w:bCs/>
                <w:color w:val="0000FF"/>
                <w:sz w:val="12"/>
                <w:szCs w:val="12"/>
                <w:u w:val="single"/>
                <w:lang w:eastAsia="en-GB"/>
              </w:rPr>
            </w:pPr>
            <w:hyperlink r:id="rId1743" w:history="1">
              <w:r w:rsidRPr="007018C3">
                <w:rPr>
                  <w:rFonts w:ascii="Arial" w:eastAsia="Times New Roman" w:hAnsi="Arial" w:cs="Arial"/>
                  <w:b/>
                  <w:bCs/>
                  <w:color w:val="0000FF"/>
                  <w:sz w:val="12"/>
                  <w:szCs w:val="12"/>
                  <w:u w:val="single"/>
                  <w:lang w:eastAsia="en-GB"/>
                </w:rPr>
                <w:t>S1-233336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632CF5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Upper layer traffic steering and switching over dual 3GPP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6480F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 ETRI, Verizon UK Ltd, US Cellular, Apple, NEC, Thales,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593CA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4098643D" w14:textId="7F47C46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F43A521" w14:textId="6EB9C02A" w:rsidR="007018C3" w:rsidRPr="007018C3" w:rsidRDefault="007018C3" w:rsidP="007018C3">
            <w:pPr>
              <w:rPr>
                <w:rFonts w:ascii="Arial" w:eastAsia="Times New Roman" w:hAnsi="Arial" w:cs="Arial"/>
                <w:b/>
                <w:bCs/>
                <w:color w:val="0000FF"/>
                <w:sz w:val="12"/>
                <w:szCs w:val="12"/>
                <w:u w:val="single"/>
                <w:lang w:eastAsia="en-GB"/>
              </w:rPr>
            </w:pPr>
            <w:hyperlink r:id="rId1744" w:history="1">
              <w:r w:rsidRPr="007018C3">
                <w:rPr>
                  <w:rFonts w:ascii="Arial" w:eastAsia="Times New Roman" w:hAnsi="Arial" w:cs="Arial"/>
                  <w:b/>
                  <w:bCs/>
                  <w:color w:val="0000FF"/>
                  <w:sz w:val="12"/>
                  <w:szCs w:val="12"/>
                  <w:u w:val="single"/>
                  <w:lang w:eastAsia="en-GB"/>
                </w:rPr>
                <w:t>S1-233345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122CB71" w14:textId="1CAA4FEE" w:rsidR="007018C3" w:rsidRPr="007018C3" w:rsidRDefault="007018C3" w:rsidP="007018C3">
            <w:pPr>
              <w:rPr>
                <w:rFonts w:ascii="Arial" w:eastAsia="Times New Roman" w:hAnsi="Arial" w:cs="Arial"/>
                <w:b/>
                <w:bCs/>
                <w:color w:val="0000FF"/>
                <w:sz w:val="12"/>
                <w:szCs w:val="12"/>
                <w:u w:val="single"/>
                <w:lang w:eastAsia="en-GB"/>
              </w:rPr>
            </w:pPr>
            <w:hyperlink r:id="rId174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EE3697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551FC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53DA34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8ADD0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F2D6C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C9617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5CE37AC" w14:textId="77777777" w:rsidTr="00FB08AF">
        <w:trPr>
          <w:trHeight w:val="58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CBE08C5" w14:textId="5B059D0E" w:rsidR="007018C3" w:rsidRPr="007018C3" w:rsidRDefault="007018C3" w:rsidP="007018C3">
            <w:pPr>
              <w:rPr>
                <w:rFonts w:ascii="Arial" w:eastAsia="Times New Roman" w:hAnsi="Arial" w:cs="Arial"/>
                <w:b/>
                <w:bCs/>
                <w:color w:val="0000FF"/>
                <w:sz w:val="12"/>
                <w:szCs w:val="12"/>
                <w:u w:val="single"/>
                <w:lang w:eastAsia="en-GB"/>
              </w:rPr>
            </w:pPr>
            <w:hyperlink r:id="rId1746" w:history="1">
              <w:r w:rsidRPr="007018C3">
                <w:rPr>
                  <w:rFonts w:ascii="Arial" w:eastAsia="Times New Roman" w:hAnsi="Arial" w:cs="Arial"/>
                  <w:b/>
                  <w:bCs/>
                  <w:color w:val="0000FF"/>
                  <w:sz w:val="12"/>
                  <w:szCs w:val="12"/>
                  <w:u w:val="single"/>
                  <w:lang w:eastAsia="en-GB"/>
                </w:rPr>
                <w:t>S1-233337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16330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DualSteer Normative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5365A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 ETRI, Verizon UK Ltd, US Cellular, Apple, NEC, Thales, Novamint, Viasat, CeWIT, JSAT, Ligado, Omnispace, SA Catapult, Avanti, Hughes, Gilat, Terrestar Solutions, Inmarsat, Sateliot, TTP, ESA, Intelsat, Gatehouse, University of Surrey, SES, Hispasat, Airbus, Eutelsat, MITRE, Nokia, Nokia Shanghai Bell, SyncTechno, InterDigital, Lockeed Martin, IRT Saint Exupery, Tencent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14657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F4EE911" w14:textId="7F47846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115F77A" w14:textId="663D6BE1" w:rsidR="007018C3" w:rsidRPr="007018C3" w:rsidRDefault="007018C3" w:rsidP="007018C3">
            <w:pPr>
              <w:rPr>
                <w:rFonts w:ascii="Arial" w:eastAsia="Times New Roman" w:hAnsi="Arial" w:cs="Arial"/>
                <w:b/>
                <w:bCs/>
                <w:color w:val="0000FF"/>
                <w:sz w:val="12"/>
                <w:szCs w:val="12"/>
                <w:u w:val="single"/>
                <w:lang w:eastAsia="en-GB"/>
              </w:rPr>
            </w:pPr>
            <w:hyperlink r:id="rId1747" w:history="1">
              <w:r w:rsidRPr="007018C3">
                <w:rPr>
                  <w:rFonts w:ascii="Arial" w:eastAsia="Times New Roman" w:hAnsi="Arial" w:cs="Arial"/>
                  <w:b/>
                  <w:bCs/>
                  <w:color w:val="0000FF"/>
                  <w:sz w:val="12"/>
                  <w:szCs w:val="12"/>
                  <w:u w:val="single"/>
                  <w:lang w:eastAsia="en-GB"/>
                </w:rPr>
                <w:t>S1-233347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2C3F0FA" w14:textId="5CF31F8A" w:rsidR="007018C3" w:rsidRPr="007018C3" w:rsidRDefault="007018C3" w:rsidP="007018C3">
            <w:pPr>
              <w:rPr>
                <w:rFonts w:ascii="Arial" w:eastAsia="Times New Roman" w:hAnsi="Arial" w:cs="Arial"/>
                <w:b/>
                <w:bCs/>
                <w:color w:val="0000FF"/>
                <w:sz w:val="12"/>
                <w:szCs w:val="12"/>
                <w:u w:val="single"/>
                <w:lang w:eastAsia="en-GB"/>
              </w:rPr>
            </w:pPr>
            <w:hyperlink r:id="rId174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2007665" w14:textId="0CE824D6" w:rsidR="007018C3" w:rsidRPr="007018C3" w:rsidRDefault="007018C3" w:rsidP="007018C3">
            <w:pPr>
              <w:rPr>
                <w:rFonts w:ascii="Arial" w:eastAsia="Times New Roman" w:hAnsi="Arial" w:cs="Arial"/>
                <w:b/>
                <w:bCs/>
                <w:color w:val="0000FF"/>
                <w:sz w:val="12"/>
                <w:szCs w:val="12"/>
                <w:u w:val="single"/>
                <w:lang w:eastAsia="en-GB"/>
              </w:rPr>
            </w:pPr>
            <w:hyperlink r:id="rId1749"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6CAD6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E9EAB8B" w14:textId="00638B89" w:rsidR="007018C3" w:rsidRPr="007018C3" w:rsidRDefault="007018C3" w:rsidP="007018C3">
            <w:pPr>
              <w:rPr>
                <w:rFonts w:ascii="Arial" w:eastAsia="Times New Roman" w:hAnsi="Arial" w:cs="Arial"/>
                <w:b/>
                <w:bCs/>
                <w:color w:val="0000FF"/>
                <w:sz w:val="12"/>
                <w:szCs w:val="12"/>
                <w:u w:val="single"/>
                <w:lang w:eastAsia="en-GB"/>
              </w:rPr>
            </w:pPr>
            <w:hyperlink r:id="rId1750"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827DB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C0E16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3735F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7CD3C36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33AB64D" w14:textId="6818F8E2" w:rsidR="007018C3" w:rsidRPr="007018C3" w:rsidRDefault="007018C3" w:rsidP="007018C3">
            <w:pPr>
              <w:rPr>
                <w:rFonts w:ascii="Arial" w:eastAsia="Times New Roman" w:hAnsi="Arial" w:cs="Arial"/>
                <w:b/>
                <w:bCs/>
                <w:color w:val="0000FF"/>
                <w:sz w:val="12"/>
                <w:szCs w:val="12"/>
                <w:u w:val="single"/>
                <w:lang w:eastAsia="en-GB"/>
              </w:rPr>
            </w:pPr>
            <w:hyperlink r:id="rId1751" w:history="1">
              <w:r w:rsidRPr="007018C3">
                <w:rPr>
                  <w:rFonts w:ascii="Arial" w:eastAsia="Times New Roman" w:hAnsi="Arial" w:cs="Arial"/>
                  <w:b/>
                  <w:bCs/>
                  <w:color w:val="0000FF"/>
                  <w:sz w:val="12"/>
                  <w:szCs w:val="12"/>
                  <w:u w:val="single"/>
                  <w:lang w:eastAsia="en-GB"/>
                </w:rPr>
                <w:t>S1-233338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E7062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pCR for FS_DualSteer Consolidated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87990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AAB66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7A37CBA2" w14:textId="75AF6F7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D3F08DC" w14:textId="1F2D7F74" w:rsidR="007018C3" w:rsidRPr="007018C3" w:rsidRDefault="007018C3" w:rsidP="007018C3">
            <w:pPr>
              <w:rPr>
                <w:rFonts w:ascii="Arial" w:eastAsia="Times New Roman" w:hAnsi="Arial" w:cs="Arial"/>
                <w:b/>
                <w:bCs/>
                <w:color w:val="0000FF"/>
                <w:sz w:val="12"/>
                <w:szCs w:val="12"/>
                <w:u w:val="single"/>
                <w:lang w:eastAsia="en-GB"/>
              </w:rPr>
            </w:pPr>
            <w:hyperlink r:id="rId1752" w:history="1">
              <w:r w:rsidRPr="007018C3">
                <w:rPr>
                  <w:rFonts w:ascii="Arial" w:eastAsia="Times New Roman" w:hAnsi="Arial" w:cs="Arial"/>
                  <w:b/>
                  <w:bCs/>
                  <w:color w:val="0000FF"/>
                  <w:sz w:val="12"/>
                  <w:szCs w:val="12"/>
                  <w:u w:val="single"/>
                  <w:lang w:eastAsia="en-GB"/>
                </w:rPr>
                <w:t>S1-233346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6439C50" w14:textId="3E753987" w:rsidR="007018C3" w:rsidRPr="007018C3" w:rsidRDefault="007018C3" w:rsidP="007018C3">
            <w:pPr>
              <w:rPr>
                <w:rFonts w:ascii="Arial" w:eastAsia="Times New Roman" w:hAnsi="Arial" w:cs="Arial"/>
                <w:b/>
                <w:bCs/>
                <w:color w:val="0000FF"/>
                <w:sz w:val="12"/>
                <w:szCs w:val="12"/>
                <w:u w:val="single"/>
                <w:lang w:eastAsia="en-GB"/>
              </w:rPr>
            </w:pPr>
            <w:hyperlink r:id="rId175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AD09257" w14:textId="7B74D2D5" w:rsidR="007018C3" w:rsidRPr="007018C3" w:rsidRDefault="007018C3" w:rsidP="007018C3">
            <w:pPr>
              <w:rPr>
                <w:rFonts w:ascii="Arial" w:eastAsia="Times New Roman" w:hAnsi="Arial" w:cs="Arial"/>
                <w:b/>
                <w:bCs/>
                <w:color w:val="0000FF"/>
                <w:sz w:val="12"/>
                <w:szCs w:val="12"/>
                <w:u w:val="single"/>
                <w:lang w:eastAsia="en-GB"/>
              </w:rPr>
            </w:pPr>
            <w:hyperlink r:id="rId1754"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E8ACE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E3214B9" w14:textId="7D84700D" w:rsidR="007018C3" w:rsidRPr="007018C3" w:rsidRDefault="007018C3" w:rsidP="007018C3">
            <w:pPr>
              <w:rPr>
                <w:rFonts w:ascii="Arial" w:eastAsia="Times New Roman" w:hAnsi="Arial" w:cs="Arial"/>
                <w:b/>
                <w:bCs/>
                <w:color w:val="0000FF"/>
                <w:sz w:val="12"/>
                <w:szCs w:val="12"/>
                <w:u w:val="single"/>
                <w:lang w:eastAsia="en-GB"/>
              </w:rPr>
            </w:pPr>
            <w:hyperlink r:id="rId1755"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251CB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7076C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2D29F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E42183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2FC5142" w14:textId="0CAEBEFB" w:rsidR="007018C3" w:rsidRPr="007018C3" w:rsidRDefault="007018C3" w:rsidP="007018C3">
            <w:pPr>
              <w:rPr>
                <w:rFonts w:ascii="Arial" w:eastAsia="Times New Roman" w:hAnsi="Arial" w:cs="Arial"/>
                <w:b/>
                <w:bCs/>
                <w:color w:val="0000FF"/>
                <w:sz w:val="12"/>
                <w:szCs w:val="12"/>
                <w:u w:val="single"/>
                <w:lang w:eastAsia="en-GB"/>
              </w:rPr>
            </w:pPr>
            <w:hyperlink r:id="rId1756" w:history="1">
              <w:r w:rsidRPr="007018C3">
                <w:rPr>
                  <w:rFonts w:ascii="Arial" w:eastAsia="Times New Roman" w:hAnsi="Arial" w:cs="Arial"/>
                  <w:b/>
                  <w:bCs/>
                  <w:color w:val="0000FF"/>
                  <w:sz w:val="12"/>
                  <w:szCs w:val="12"/>
                  <w:u w:val="single"/>
                  <w:lang w:eastAsia="en-GB"/>
                </w:rPr>
                <w:t>S1-233339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4C641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6.2 KPI</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4BDFF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Deutsche Telekom AG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7EEBB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53465C9" w14:textId="6653C81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3320E4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25AF69D" w14:textId="2F617093" w:rsidR="007018C3" w:rsidRPr="007018C3" w:rsidRDefault="007018C3" w:rsidP="007018C3">
            <w:pPr>
              <w:rPr>
                <w:rFonts w:ascii="Arial" w:eastAsia="Times New Roman" w:hAnsi="Arial" w:cs="Arial"/>
                <w:b/>
                <w:bCs/>
                <w:color w:val="0000FF"/>
                <w:sz w:val="12"/>
                <w:szCs w:val="12"/>
                <w:u w:val="single"/>
                <w:lang w:eastAsia="en-GB"/>
              </w:rPr>
            </w:pPr>
            <w:hyperlink r:id="rId175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6B3B4AF" w14:textId="5533C1E5" w:rsidR="007018C3" w:rsidRPr="007018C3" w:rsidRDefault="007018C3" w:rsidP="007018C3">
            <w:pPr>
              <w:rPr>
                <w:rFonts w:ascii="Arial" w:eastAsia="Times New Roman" w:hAnsi="Arial" w:cs="Arial"/>
                <w:b/>
                <w:bCs/>
                <w:color w:val="0000FF"/>
                <w:sz w:val="12"/>
                <w:szCs w:val="12"/>
                <w:u w:val="single"/>
                <w:lang w:eastAsia="en-GB"/>
              </w:rPr>
            </w:pPr>
            <w:hyperlink r:id="rId1758"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7277A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098899F" w14:textId="189AAB16" w:rsidR="007018C3" w:rsidRPr="007018C3" w:rsidRDefault="007018C3" w:rsidP="007018C3">
            <w:pPr>
              <w:rPr>
                <w:rFonts w:ascii="Arial" w:eastAsia="Times New Roman" w:hAnsi="Arial" w:cs="Arial"/>
                <w:b/>
                <w:bCs/>
                <w:color w:val="0000FF"/>
                <w:sz w:val="12"/>
                <w:szCs w:val="12"/>
                <w:u w:val="single"/>
                <w:lang w:eastAsia="en-GB"/>
              </w:rPr>
            </w:pPr>
            <w:hyperlink r:id="rId1759"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6E45A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16CD9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7DC9F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854564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8A8BACC" w14:textId="676C0845" w:rsidR="007018C3" w:rsidRPr="007018C3" w:rsidRDefault="007018C3" w:rsidP="007018C3">
            <w:pPr>
              <w:rPr>
                <w:rFonts w:ascii="Arial" w:eastAsia="Times New Roman" w:hAnsi="Arial" w:cs="Arial"/>
                <w:b/>
                <w:bCs/>
                <w:color w:val="0000FF"/>
                <w:sz w:val="12"/>
                <w:szCs w:val="12"/>
                <w:u w:val="single"/>
                <w:lang w:eastAsia="en-GB"/>
              </w:rPr>
            </w:pPr>
            <w:hyperlink r:id="rId1760" w:history="1">
              <w:r w:rsidRPr="007018C3">
                <w:rPr>
                  <w:rFonts w:ascii="Arial" w:eastAsia="Times New Roman" w:hAnsi="Arial" w:cs="Arial"/>
                  <w:b/>
                  <w:bCs/>
                  <w:color w:val="0000FF"/>
                  <w:sz w:val="12"/>
                  <w:szCs w:val="12"/>
                  <w:u w:val="single"/>
                  <w:lang w:eastAsia="en-GB"/>
                </w:rPr>
                <w:t>S1-233340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C12E7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to ITU-T FG-MV on definition of metaverse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C43EB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4BCD6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762EDD25" w14:textId="372F626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4C52D0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B5CD84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3E2163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37B81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420B13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53CB3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4CE5B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B9D86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1C38B7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67F4918" w14:textId="566440A4" w:rsidR="007018C3" w:rsidRPr="007018C3" w:rsidRDefault="007018C3" w:rsidP="007018C3">
            <w:pPr>
              <w:rPr>
                <w:rFonts w:ascii="Arial" w:eastAsia="Times New Roman" w:hAnsi="Arial" w:cs="Arial"/>
                <w:b/>
                <w:bCs/>
                <w:color w:val="0000FF"/>
                <w:sz w:val="12"/>
                <w:szCs w:val="12"/>
                <w:u w:val="single"/>
                <w:lang w:eastAsia="en-GB"/>
              </w:rPr>
            </w:pPr>
            <w:hyperlink r:id="rId1761" w:history="1">
              <w:r w:rsidRPr="007018C3">
                <w:rPr>
                  <w:rFonts w:ascii="Arial" w:eastAsia="Times New Roman" w:hAnsi="Arial" w:cs="Arial"/>
                  <w:b/>
                  <w:bCs/>
                  <w:color w:val="0000FF"/>
                  <w:sz w:val="12"/>
                  <w:szCs w:val="12"/>
                  <w:u w:val="single"/>
                  <w:lang w:eastAsia="en-GB"/>
                </w:rPr>
                <w:t>S1-233341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C2413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subclause network exposure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F076A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A98B4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1016D566" w14:textId="2FDE2F8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55CB1B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01BCD6C" w14:textId="216BCA6B" w:rsidR="007018C3" w:rsidRPr="007018C3" w:rsidRDefault="007018C3" w:rsidP="007018C3">
            <w:pPr>
              <w:rPr>
                <w:rFonts w:ascii="Arial" w:eastAsia="Times New Roman" w:hAnsi="Arial" w:cs="Arial"/>
                <w:b/>
                <w:bCs/>
                <w:color w:val="0000FF"/>
                <w:sz w:val="12"/>
                <w:szCs w:val="12"/>
                <w:u w:val="single"/>
                <w:lang w:eastAsia="en-GB"/>
              </w:rPr>
            </w:pPr>
            <w:hyperlink r:id="rId176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5A46454" w14:textId="44F8D72B" w:rsidR="007018C3" w:rsidRPr="007018C3" w:rsidRDefault="007018C3" w:rsidP="007018C3">
            <w:pPr>
              <w:rPr>
                <w:rFonts w:ascii="Arial" w:eastAsia="Times New Roman" w:hAnsi="Arial" w:cs="Arial"/>
                <w:b/>
                <w:bCs/>
                <w:color w:val="0000FF"/>
                <w:sz w:val="12"/>
                <w:szCs w:val="12"/>
                <w:u w:val="single"/>
                <w:lang w:eastAsia="en-GB"/>
              </w:rPr>
            </w:pPr>
            <w:hyperlink r:id="rId1763"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EA9B7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0017E33" w14:textId="17E83150" w:rsidR="007018C3" w:rsidRPr="007018C3" w:rsidRDefault="007018C3" w:rsidP="007018C3">
            <w:pPr>
              <w:rPr>
                <w:rFonts w:ascii="Arial" w:eastAsia="Times New Roman" w:hAnsi="Arial" w:cs="Arial"/>
                <w:b/>
                <w:bCs/>
                <w:color w:val="0000FF"/>
                <w:sz w:val="12"/>
                <w:szCs w:val="12"/>
                <w:u w:val="single"/>
                <w:lang w:eastAsia="en-GB"/>
              </w:rPr>
            </w:pPr>
            <w:hyperlink r:id="rId1764"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4533D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86A27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B8292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B2897D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5CB3CA3" w14:textId="61CB39BA" w:rsidR="007018C3" w:rsidRPr="007018C3" w:rsidRDefault="007018C3" w:rsidP="007018C3">
            <w:pPr>
              <w:rPr>
                <w:rFonts w:ascii="Arial" w:eastAsia="Times New Roman" w:hAnsi="Arial" w:cs="Arial"/>
                <w:b/>
                <w:bCs/>
                <w:color w:val="0000FF"/>
                <w:sz w:val="12"/>
                <w:szCs w:val="12"/>
                <w:u w:val="single"/>
                <w:lang w:eastAsia="en-GB"/>
              </w:rPr>
            </w:pPr>
            <w:hyperlink r:id="rId1765" w:history="1">
              <w:r w:rsidRPr="007018C3">
                <w:rPr>
                  <w:rFonts w:ascii="Arial" w:eastAsia="Times New Roman" w:hAnsi="Arial" w:cs="Arial"/>
                  <w:b/>
                  <w:bCs/>
                  <w:color w:val="0000FF"/>
                  <w:sz w:val="12"/>
                  <w:szCs w:val="12"/>
                  <w:u w:val="single"/>
                  <w:lang w:eastAsia="en-GB"/>
                </w:rPr>
                <w:t>S1-233342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0E207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of subclause security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A3BA6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D637E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0CFFA45E" w14:textId="79D142E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00B92D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70C95BF" w14:textId="621B891A" w:rsidR="007018C3" w:rsidRPr="007018C3" w:rsidRDefault="007018C3" w:rsidP="007018C3">
            <w:pPr>
              <w:rPr>
                <w:rFonts w:ascii="Arial" w:eastAsia="Times New Roman" w:hAnsi="Arial" w:cs="Arial"/>
                <w:b/>
                <w:bCs/>
                <w:color w:val="0000FF"/>
                <w:sz w:val="12"/>
                <w:szCs w:val="12"/>
                <w:u w:val="single"/>
                <w:lang w:eastAsia="en-GB"/>
              </w:rPr>
            </w:pPr>
            <w:hyperlink r:id="rId176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8D9AC36" w14:textId="008CA7B6" w:rsidR="007018C3" w:rsidRPr="007018C3" w:rsidRDefault="007018C3" w:rsidP="007018C3">
            <w:pPr>
              <w:rPr>
                <w:rFonts w:ascii="Arial" w:eastAsia="Times New Roman" w:hAnsi="Arial" w:cs="Arial"/>
                <w:b/>
                <w:bCs/>
                <w:color w:val="0000FF"/>
                <w:sz w:val="12"/>
                <w:szCs w:val="12"/>
                <w:u w:val="single"/>
                <w:lang w:eastAsia="en-GB"/>
              </w:rPr>
            </w:pPr>
            <w:hyperlink r:id="rId1767"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1B055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4D79C0B" w14:textId="4619EFBD" w:rsidR="007018C3" w:rsidRPr="007018C3" w:rsidRDefault="007018C3" w:rsidP="007018C3">
            <w:pPr>
              <w:rPr>
                <w:rFonts w:ascii="Arial" w:eastAsia="Times New Roman" w:hAnsi="Arial" w:cs="Arial"/>
                <w:b/>
                <w:bCs/>
                <w:color w:val="0000FF"/>
                <w:sz w:val="12"/>
                <w:szCs w:val="12"/>
                <w:u w:val="single"/>
                <w:lang w:eastAsia="en-GB"/>
              </w:rPr>
            </w:pPr>
            <w:hyperlink r:id="rId1768"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E8A29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55EC6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FFDE5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2A9C39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F56CF4E" w14:textId="146B8A4C" w:rsidR="007018C3" w:rsidRPr="007018C3" w:rsidRDefault="007018C3" w:rsidP="007018C3">
            <w:pPr>
              <w:rPr>
                <w:rFonts w:ascii="Arial" w:eastAsia="Times New Roman" w:hAnsi="Arial" w:cs="Arial"/>
                <w:b/>
                <w:bCs/>
                <w:color w:val="0000FF"/>
                <w:sz w:val="12"/>
                <w:szCs w:val="12"/>
                <w:u w:val="single"/>
                <w:lang w:eastAsia="en-GB"/>
              </w:rPr>
            </w:pPr>
            <w:hyperlink r:id="rId1769" w:history="1">
              <w:r w:rsidRPr="007018C3">
                <w:rPr>
                  <w:rFonts w:ascii="Arial" w:eastAsia="Times New Roman" w:hAnsi="Arial" w:cs="Arial"/>
                  <w:b/>
                  <w:bCs/>
                  <w:color w:val="0000FF"/>
                  <w:sz w:val="12"/>
                  <w:szCs w:val="12"/>
                  <w:u w:val="single"/>
                  <w:lang w:eastAsia="en-GB"/>
                </w:rPr>
                <w:t>S1-233343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05BAA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sensing consolidated KPI table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7B7D8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2FC60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3D72E064" w14:textId="6C0065F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72995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1555E7E" w14:textId="6B074197" w:rsidR="007018C3" w:rsidRPr="007018C3" w:rsidRDefault="007018C3" w:rsidP="007018C3">
            <w:pPr>
              <w:rPr>
                <w:rFonts w:ascii="Arial" w:eastAsia="Times New Roman" w:hAnsi="Arial" w:cs="Arial"/>
                <w:b/>
                <w:bCs/>
                <w:color w:val="0000FF"/>
                <w:sz w:val="12"/>
                <w:szCs w:val="12"/>
                <w:u w:val="single"/>
                <w:lang w:eastAsia="en-GB"/>
              </w:rPr>
            </w:pPr>
            <w:hyperlink r:id="rId177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316EBF4" w14:textId="2281A39D" w:rsidR="007018C3" w:rsidRPr="007018C3" w:rsidRDefault="007018C3" w:rsidP="007018C3">
            <w:pPr>
              <w:rPr>
                <w:rFonts w:ascii="Arial" w:eastAsia="Times New Roman" w:hAnsi="Arial" w:cs="Arial"/>
                <w:b/>
                <w:bCs/>
                <w:color w:val="0000FF"/>
                <w:sz w:val="12"/>
                <w:szCs w:val="12"/>
                <w:u w:val="single"/>
                <w:lang w:eastAsia="en-GB"/>
              </w:rPr>
            </w:pPr>
            <w:hyperlink r:id="rId1771" w:history="1">
              <w:r w:rsidRPr="007018C3">
                <w:rPr>
                  <w:rFonts w:ascii="Arial" w:eastAsia="Times New Roman" w:hAnsi="Arial" w:cs="Arial"/>
                  <w:b/>
                  <w:bCs/>
                  <w:color w:val="0000FF"/>
                  <w:sz w:val="12"/>
                  <w:szCs w:val="12"/>
                  <w:u w:val="single"/>
                  <w:lang w:eastAsia="en-GB"/>
                </w:rPr>
                <w:t>22.837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166C3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E74AF0F" w14:textId="44CB8051" w:rsidR="007018C3" w:rsidRPr="007018C3" w:rsidRDefault="007018C3" w:rsidP="007018C3">
            <w:pPr>
              <w:rPr>
                <w:rFonts w:ascii="Arial" w:eastAsia="Times New Roman" w:hAnsi="Arial" w:cs="Arial"/>
                <w:b/>
                <w:bCs/>
                <w:color w:val="0000FF"/>
                <w:sz w:val="12"/>
                <w:szCs w:val="12"/>
                <w:u w:val="single"/>
                <w:lang w:eastAsia="en-GB"/>
              </w:rPr>
            </w:pPr>
            <w:hyperlink r:id="rId1772" w:history="1">
              <w:r w:rsidRPr="007018C3">
                <w:rPr>
                  <w:rFonts w:ascii="Arial" w:eastAsia="Times New Roman" w:hAnsi="Arial" w:cs="Arial"/>
                  <w:b/>
                  <w:bCs/>
                  <w:color w:val="0000FF"/>
                  <w:sz w:val="12"/>
                  <w:szCs w:val="12"/>
                  <w:u w:val="single"/>
                  <w:lang w:eastAsia="en-GB"/>
                </w:rPr>
                <w:t>FS_Sensing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D6C87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79CC3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41030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59CD07B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5C05077" w14:textId="6C9E2D3D" w:rsidR="007018C3" w:rsidRPr="007018C3" w:rsidRDefault="007018C3" w:rsidP="007018C3">
            <w:pPr>
              <w:rPr>
                <w:rFonts w:ascii="Arial" w:eastAsia="Times New Roman" w:hAnsi="Arial" w:cs="Arial"/>
                <w:b/>
                <w:bCs/>
                <w:color w:val="0000FF"/>
                <w:sz w:val="12"/>
                <w:szCs w:val="12"/>
                <w:u w:val="single"/>
                <w:lang w:eastAsia="en-GB"/>
              </w:rPr>
            </w:pPr>
            <w:hyperlink r:id="rId1773" w:history="1">
              <w:r w:rsidRPr="007018C3">
                <w:rPr>
                  <w:rFonts w:ascii="Arial" w:eastAsia="Times New Roman" w:hAnsi="Arial" w:cs="Arial"/>
                  <w:b/>
                  <w:bCs/>
                  <w:color w:val="0000FF"/>
                  <w:sz w:val="12"/>
                  <w:szCs w:val="12"/>
                  <w:u w:val="single"/>
                  <w:lang w:eastAsia="en-GB"/>
                </w:rPr>
                <w:t>S1-233344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DDBC7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TS.22.261_Updating of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37A18F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E1D5BF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7.5.2</w:t>
            </w:r>
          </w:p>
        </w:tc>
        <w:tc>
          <w:tcPr>
            <w:tcW w:w="940" w:type="dxa"/>
            <w:tcBorders>
              <w:top w:val="nil"/>
              <w:left w:val="nil"/>
              <w:bottom w:val="single" w:sz="4" w:space="0" w:color="A6A6A6"/>
              <w:right w:val="nil"/>
            </w:tcBorders>
            <w:tcMar>
              <w:left w:w="28" w:type="dxa"/>
              <w:right w:w="28" w:type="dxa"/>
            </w:tcMar>
          </w:tcPr>
          <w:p w14:paraId="5F55001D" w14:textId="6655A59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EF814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E49D060" w14:textId="5DABCD52" w:rsidR="007018C3" w:rsidRPr="007018C3" w:rsidRDefault="007018C3" w:rsidP="007018C3">
            <w:pPr>
              <w:rPr>
                <w:rFonts w:ascii="Arial" w:eastAsia="Times New Roman" w:hAnsi="Arial" w:cs="Arial"/>
                <w:b/>
                <w:bCs/>
                <w:color w:val="0000FF"/>
                <w:sz w:val="12"/>
                <w:szCs w:val="12"/>
                <w:u w:val="single"/>
                <w:lang w:eastAsia="en-GB"/>
              </w:rPr>
            </w:pPr>
            <w:hyperlink r:id="rId177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0CBE1FF" w14:textId="073395F2" w:rsidR="007018C3" w:rsidRPr="007018C3" w:rsidRDefault="007018C3" w:rsidP="007018C3">
            <w:pPr>
              <w:rPr>
                <w:rFonts w:ascii="Arial" w:eastAsia="Times New Roman" w:hAnsi="Arial" w:cs="Arial"/>
                <w:b/>
                <w:bCs/>
                <w:color w:val="0000FF"/>
                <w:sz w:val="12"/>
                <w:szCs w:val="12"/>
                <w:u w:val="single"/>
                <w:lang w:eastAsia="en-GB"/>
              </w:rPr>
            </w:pPr>
            <w:hyperlink r:id="rId1775"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8A9B5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1A4BC61" w14:textId="25A681CF" w:rsidR="007018C3" w:rsidRPr="007018C3" w:rsidRDefault="007018C3" w:rsidP="007018C3">
            <w:pPr>
              <w:rPr>
                <w:rFonts w:ascii="Arial" w:eastAsia="Times New Roman" w:hAnsi="Arial" w:cs="Arial"/>
                <w:b/>
                <w:bCs/>
                <w:color w:val="0000FF"/>
                <w:sz w:val="12"/>
                <w:szCs w:val="12"/>
                <w:u w:val="single"/>
                <w:lang w:eastAsia="en-GB"/>
              </w:rPr>
            </w:pPr>
            <w:hyperlink r:id="rId1776" w:history="1">
              <w:r w:rsidRPr="007018C3">
                <w:rPr>
                  <w:rFonts w:ascii="Arial" w:eastAsia="Times New Roman" w:hAnsi="Arial" w:cs="Arial"/>
                  <w:b/>
                  <w:bCs/>
                  <w:color w:val="0000FF"/>
                  <w:sz w:val="12"/>
                  <w:szCs w:val="12"/>
                  <w:u w:val="single"/>
                  <w:lang w:eastAsia="en-GB"/>
                </w:rPr>
                <w:t>AIML_MT_Ph2</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7DB96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E2F4E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7D3EF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4693A850"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9AE8719" w14:textId="33CC79F6" w:rsidR="007018C3" w:rsidRPr="007018C3" w:rsidRDefault="007018C3" w:rsidP="007018C3">
            <w:pPr>
              <w:rPr>
                <w:rFonts w:ascii="Arial" w:eastAsia="Times New Roman" w:hAnsi="Arial" w:cs="Arial"/>
                <w:b/>
                <w:bCs/>
                <w:color w:val="0000FF"/>
                <w:sz w:val="12"/>
                <w:szCs w:val="12"/>
                <w:u w:val="single"/>
                <w:lang w:eastAsia="en-GB"/>
              </w:rPr>
            </w:pPr>
            <w:hyperlink r:id="rId1777" w:history="1">
              <w:r w:rsidRPr="007018C3">
                <w:rPr>
                  <w:rFonts w:ascii="Arial" w:eastAsia="Times New Roman" w:hAnsi="Arial" w:cs="Arial"/>
                  <w:b/>
                  <w:bCs/>
                  <w:color w:val="0000FF"/>
                  <w:sz w:val="12"/>
                  <w:szCs w:val="12"/>
                  <w:u w:val="single"/>
                  <w:lang w:eastAsia="en-GB"/>
                </w:rPr>
                <w:t>S1-233345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7818E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Upper layer traffic steering and switching over dual 3GPP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04CEB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 ETRI, Verizon UK Ltd, US Cellular, Apple, NEC, Thales,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1E06E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4BA737F0" w14:textId="7EBEE72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9D100F2" w14:textId="4190A892" w:rsidR="007018C3" w:rsidRPr="007018C3" w:rsidRDefault="007018C3" w:rsidP="007018C3">
            <w:pPr>
              <w:rPr>
                <w:rFonts w:ascii="Arial" w:eastAsia="Times New Roman" w:hAnsi="Arial" w:cs="Arial"/>
                <w:b/>
                <w:bCs/>
                <w:color w:val="0000FF"/>
                <w:sz w:val="12"/>
                <w:szCs w:val="12"/>
                <w:u w:val="single"/>
                <w:lang w:eastAsia="en-GB"/>
              </w:rPr>
            </w:pPr>
            <w:hyperlink r:id="rId1778" w:history="1">
              <w:r w:rsidRPr="007018C3">
                <w:rPr>
                  <w:rFonts w:ascii="Arial" w:eastAsia="Times New Roman" w:hAnsi="Arial" w:cs="Arial"/>
                  <w:b/>
                  <w:bCs/>
                  <w:color w:val="0000FF"/>
                  <w:sz w:val="12"/>
                  <w:szCs w:val="12"/>
                  <w:u w:val="single"/>
                  <w:lang w:eastAsia="en-GB"/>
                </w:rPr>
                <w:t>S1-233372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21E0FF7" w14:textId="3A971F58" w:rsidR="007018C3" w:rsidRPr="007018C3" w:rsidRDefault="007018C3" w:rsidP="007018C3">
            <w:pPr>
              <w:rPr>
                <w:rFonts w:ascii="Arial" w:eastAsia="Times New Roman" w:hAnsi="Arial" w:cs="Arial"/>
                <w:b/>
                <w:bCs/>
                <w:color w:val="0000FF"/>
                <w:sz w:val="12"/>
                <w:szCs w:val="12"/>
                <w:u w:val="single"/>
                <w:lang w:eastAsia="en-GB"/>
              </w:rPr>
            </w:pPr>
            <w:hyperlink r:id="rId177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6575E9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0D44A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B41B2C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27548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85DC6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8D52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12627F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9ACD649" w14:textId="059B2633" w:rsidR="007018C3" w:rsidRPr="007018C3" w:rsidRDefault="007018C3" w:rsidP="007018C3">
            <w:pPr>
              <w:rPr>
                <w:rFonts w:ascii="Arial" w:eastAsia="Times New Roman" w:hAnsi="Arial" w:cs="Arial"/>
                <w:b/>
                <w:bCs/>
                <w:color w:val="0000FF"/>
                <w:sz w:val="12"/>
                <w:szCs w:val="12"/>
                <w:u w:val="single"/>
                <w:lang w:eastAsia="en-GB"/>
              </w:rPr>
            </w:pPr>
            <w:hyperlink r:id="rId1780" w:history="1">
              <w:r w:rsidRPr="007018C3">
                <w:rPr>
                  <w:rFonts w:ascii="Arial" w:eastAsia="Times New Roman" w:hAnsi="Arial" w:cs="Arial"/>
                  <w:b/>
                  <w:bCs/>
                  <w:color w:val="0000FF"/>
                  <w:sz w:val="12"/>
                  <w:szCs w:val="12"/>
                  <w:u w:val="single"/>
                  <w:lang w:eastAsia="en-GB"/>
                </w:rPr>
                <w:t>S1-233346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6A584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pCR for FS_DualSteer Consolidated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6D789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5CF06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41153BD9" w14:textId="7CB7883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82CC67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8C794EF" w14:textId="45062784" w:rsidR="007018C3" w:rsidRPr="007018C3" w:rsidRDefault="007018C3" w:rsidP="007018C3">
            <w:pPr>
              <w:rPr>
                <w:rFonts w:ascii="Arial" w:eastAsia="Times New Roman" w:hAnsi="Arial" w:cs="Arial"/>
                <w:b/>
                <w:bCs/>
                <w:color w:val="0000FF"/>
                <w:sz w:val="12"/>
                <w:szCs w:val="12"/>
                <w:u w:val="single"/>
                <w:lang w:eastAsia="en-GB"/>
              </w:rPr>
            </w:pPr>
            <w:hyperlink r:id="rId178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BA96166" w14:textId="2174B17A" w:rsidR="007018C3" w:rsidRPr="007018C3" w:rsidRDefault="007018C3" w:rsidP="007018C3">
            <w:pPr>
              <w:rPr>
                <w:rFonts w:ascii="Arial" w:eastAsia="Times New Roman" w:hAnsi="Arial" w:cs="Arial"/>
                <w:b/>
                <w:bCs/>
                <w:color w:val="0000FF"/>
                <w:sz w:val="12"/>
                <w:szCs w:val="12"/>
                <w:u w:val="single"/>
                <w:lang w:eastAsia="en-GB"/>
              </w:rPr>
            </w:pPr>
            <w:hyperlink r:id="rId1782"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C0A78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8B6BBB5" w14:textId="08CC8DDB" w:rsidR="007018C3" w:rsidRPr="007018C3" w:rsidRDefault="007018C3" w:rsidP="007018C3">
            <w:pPr>
              <w:rPr>
                <w:rFonts w:ascii="Arial" w:eastAsia="Times New Roman" w:hAnsi="Arial" w:cs="Arial"/>
                <w:b/>
                <w:bCs/>
                <w:color w:val="0000FF"/>
                <w:sz w:val="12"/>
                <w:szCs w:val="12"/>
                <w:u w:val="single"/>
                <w:lang w:eastAsia="en-GB"/>
              </w:rPr>
            </w:pPr>
            <w:hyperlink r:id="rId1783"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54BC1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63925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953FD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CEBC16F" w14:textId="77777777" w:rsidTr="00FB08AF">
        <w:trPr>
          <w:trHeight w:val="60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FD7EB1F" w14:textId="5A5A0457" w:rsidR="007018C3" w:rsidRPr="007018C3" w:rsidRDefault="007018C3" w:rsidP="007018C3">
            <w:pPr>
              <w:rPr>
                <w:rFonts w:ascii="Arial" w:eastAsia="Times New Roman" w:hAnsi="Arial" w:cs="Arial"/>
                <w:b/>
                <w:bCs/>
                <w:color w:val="0000FF"/>
                <w:sz w:val="12"/>
                <w:szCs w:val="12"/>
                <w:u w:val="single"/>
                <w:lang w:eastAsia="en-GB"/>
              </w:rPr>
            </w:pPr>
            <w:hyperlink r:id="rId1784" w:history="1">
              <w:r w:rsidRPr="007018C3">
                <w:rPr>
                  <w:rFonts w:ascii="Arial" w:eastAsia="Times New Roman" w:hAnsi="Arial" w:cs="Arial"/>
                  <w:b/>
                  <w:bCs/>
                  <w:color w:val="0000FF"/>
                  <w:sz w:val="12"/>
                  <w:szCs w:val="12"/>
                  <w:u w:val="single"/>
                  <w:lang w:eastAsia="en-GB"/>
                </w:rPr>
                <w:t>S1-233347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963ED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DualSteer Normative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99C82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 ETRI, Verizon UK Ltd, US Cellular, Apple, NEC, Thales, Novamint, Viasat, CeWIT, JSAT, Ligado, Omnispace, SA Catapult, Avanti, Hughes, Gilat, Terrestar Solutions, Inmarsat, Sateliot, TTP, ESA, Intelsat, Gatehouse, University of Surrey, SES, Hispasat, Airbus, Eutelsat, MITRE, Nokia, Nokia Shanghai Bell, SyncTechno, InterDigital, Lockeed Martin, IRT Saint Exupery, Tencent, vivo, Lenovo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44656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BAD8398" w14:textId="27F1319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EE665F0" w14:textId="2D6DFB5D" w:rsidR="007018C3" w:rsidRPr="007018C3" w:rsidRDefault="007018C3" w:rsidP="007018C3">
            <w:pPr>
              <w:rPr>
                <w:rFonts w:ascii="Arial" w:eastAsia="Times New Roman" w:hAnsi="Arial" w:cs="Arial"/>
                <w:b/>
                <w:bCs/>
                <w:color w:val="0000FF"/>
                <w:sz w:val="12"/>
                <w:szCs w:val="12"/>
                <w:u w:val="single"/>
                <w:lang w:eastAsia="en-GB"/>
              </w:rPr>
            </w:pPr>
            <w:hyperlink r:id="rId1785" w:history="1">
              <w:r w:rsidRPr="007018C3">
                <w:rPr>
                  <w:rFonts w:ascii="Arial" w:eastAsia="Times New Roman" w:hAnsi="Arial" w:cs="Arial"/>
                  <w:b/>
                  <w:bCs/>
                  <w:color w:val="0000FF"/>
                  <w:sz w:val="12"/>
                  <w:szCs w:val="12"/>
                  <w:u w:val="single"/>
                  <w:lang w:eastAsia="en-GB"/>
                </w:rPr>
                <w:t>S1-233371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7E181CD" w14:textId="0CEF4B60" w:rsidR="007018C3" w:rsidRPr="007018C3" w:rsidRDefault="007018C3" w:rsidP="007018C3">
            <w:pPr>
              <w:rPr>
                <w:rFonts w:ascii="Arial" w:eastAsia="Times New Roman" w:hAnsi="Arial" w:cs="Arial"/>
                <w:b/>
                <w:bCs/>
                <w:color w:val="0000FF"/>
                <w:sz w:val="12"/>
                <w:szCs w:val="12"/>
                <w:u w:val="single"/>
                <w:lang w:eastAsia="en-GB"/>
              </w:rPr>
            </w:pPr>
            <w:hyperlink r:id="rId178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13D789B" w14:textId="3FA738AE" w:rsidR="007018C3" w:rsidRPr="007018C3" w:rsidRDefault="007018C3" w:rsidP="007018C3">
            <w:pPr>
              <w:rPr>
                <w:rFonts w:ascii="Arial" w:eastAsia="Times New Roman" w:hAnsi="Arial" w:cs="Arial"/>
                <w:b/>
                <w:bCs/>
                <w:color w:val="0000FF"/>
                <w:sz w:val="12"/>
                <w:szCs w:val="12"/>
                <w:u w:val="single"/>
                <w:lang w:eastAsia="en-GB"/>
              </w:rPr>
            </w:pPr>
            <w:hyperlink r:id="rId1787"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E4891B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10A4D20" w14:textId="746BA7C2" w:rsidR="007018C3" w:rsidRPr="007018C3" w:rsidRDefault="007018C3" w:rsidP="007018C3">
            <w:pPr>
              <w:rPr>
                <w:rFonts w:ascii="Arial" w:eastAsia="Times New Roman" w:hAnsi="Arial" w:cs="Arial"/>
                <w:b/>
                <w:bCs/>
                <w:color w:val="0000FF"/>
                <w:sz w:val="12"/>
                <w:szCs w:val="12"/>
                <w:u w:val="single"/>
                <w:lang w:eastAsia="en-GB"/>
              </w:rPr>
            </w:pPr>
            <w:hyperlink r:id="rId1788"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33DC1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32DB0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AE32A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5876BD9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B6894AA" w14:textId="2F914023" w:rsidR="007018C3" w:rsidRPr="007018C3" w:rsidRDefault="007018C3" w:rsidP="007018C3">
            <w:pPr>
              <w:rPr>
                <w:rFonts w:ascii="Arial" w:eastAsia="Times New Roman" w:hAnsi="Arial" w:cs="Arial"/>
                <w:b/>
                <w:bCs/>
                <w:color w:val="0000FF"/>
                <w:sz w:val="12"/>
                <w:szCs w:val="12"/>
                <w:u w:val="single"/>
                <w:lang w:eastAsia="en-GB"/>
              </w:rPr>
            </w:pPr>
            <w:hyperlink r:id="rId1789" w:history="1">
              <w:r w:rsidRPr="007018C3">
                <w:rPr>
                  <w:rFonts w:ascii="Arial" w:eastAsia="Times New Roman" w:hAnsi="Arial" w:cs="Arial"/>
                  <w:b/>
                  <w:bCs/>
                  <w:color w:val="0000FF"/>
                  <w:sz w:val="12"/>
                  <w:szCs w:val="12"/>
                  <w:u w:val="single"/>
                  <w:lang w:eastAsia="en-GB"/>
                </w:rPr>
                <w:t>S1-233348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61C39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Clarifications to the Use Case on NTN-based dual 3GPP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3DDFF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Thales, Novamint, Eutelsat, TNO, Lockheed Martin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6A1FD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67E1DB3A" w14:textId="6B08740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0D98AE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4B2C2D1" w14:textId="74B2BB37" w:rsidR="007018C3" w:rsidRPr="007018C3" w:rsidRDefault="007018C3" w:rsidP="007018C3">
            <w:pPr>
              <w:rPr>
                <w:rFonts w:ascii="Arial" w:eastAsia="Times New Roman" w:hAnsi="Arial" w:cs="Arial"/>
                <w:b/>
                <w:bCs/>
                <w:color w:val="0000FF"/>
                <w:sz w:val="12"/>
                <w:szCs w:val="12"/>
                <w:u w:val="single"/>
                <w:lang w:eastAsia="en-GB"/>
              </w:rPr>
            </w:pPr>
            <w:hyperlink r:id="rId179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8E8B25A" w14:textId="2E24A6B5" w:rsidR="007018C3" w:rsidRPr="007018C3" w:rsidRDefault="007018C3" w:rsidP="007018C3">
            <w:pPr>
              <w:rPr>
                <w:rFonts w:ascii="Arial" w:eastAsia="Times New Roman" w:hAnsi="Arial" w:cs="Arial"/>
                <w:b/>
                <w:bCs/>
                <w:color w:val="0000FF"/>
                <w:sz w:val="12"/>
                <w:szCs w:val="12"/>
                <w:u w:val="single"/>
                <w:lang w:eastAsia="en-GB"/>
              </w:rPr>
            </w:pPr>
            <w:hyperlink r:id="rId1791"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20F0C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651E566" w14:textId="09A8D2C4" w:rsidR="007018C3" w:rsidRPr="007018C3" w:rsidRDefault="007018C3" w:rsidP="007018C3">
            <w:pPr>
              <w:rPr>
                <w:rFonts w:ascii="Arial" w:eastAsia="Times New Roman" w:hAnsi="Arial" w:cs="Arial"/>
                <w:b/>
                <w:bCs/>
                <w:color w:val="0000FF"/>
                <w:sz w:val="12"/>
                <w:szCs w:val="12"/>
                <w:u w:val="single"/>
                <w:lang w:eastAsia="en-GB"/>
              </w:rPr>
            </w:pPr>
            <w:hyperlink r:id="rId1792"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EDA3A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502D5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8CD43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19766D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E5332B9"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S1-233349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8CDD5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B7ABD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EBB71F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C054A18" w14:textId="3E58FCC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BCB35A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DD733E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3EEB06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6F171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79C038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73F5B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49517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6A80E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19BEEE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85028F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S1-233350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64102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22.280v18.4.0. Update of recording and audit requirements for railways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716F4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6A54F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6.1</w:t>
            </w:r>
          </w:p>
        </w:tc>
        <w:tc>
          <w:tcPr>
            <w:tcW w:w="940" w:type="dxa"/>
            <w:tcBorders>
              <w:top w:val="nil"/>
              <w:left w:val="nil"/>
              <w:bottom w:val="single" w:sz="4" w:space="0" w:color="A6A6A6"/>
              <w:right w:val="nil"/>
            </w:tcBorders>
            <w:tcMar>
              <w:left w:w="28" w:type="dxa"/>
              <w:right w:w="28" w:type="dxa"/>
            </w:tcMar>
          </w:tcPr>
          <w:p w14:paraId="37B6DE73" w14:textId="76E6210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7CAD46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B43C9C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2A117B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91765F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1AFFEE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7D226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42951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2CB4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4D56FB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629BC1C" w14:textId="20A95A41" w:rsidR="007018C3" w:rsidRPr="007018C3" w:rsidRDefault="007018C3" w:rsidP="007018C3">
            <w:pPr>
              <w:rPr>
                <w:rFonts w:ascii="Arial" w:eastAsia="Times New Roman" w:hAnsi="Arial" w:cs="Arial"/>
                <w:b/>
                <w:bCs/>
                <w:color w:val="0000FF"/>
                <w:sz w:val="12"/>
                <w:szCs w:val="12"/>
                <w:u w:val="single"/>
                <w:lang w:eastAsia="en-GB"/>
              </w:rPr>
            </w:pPr>
            <w:hyperlink r:id="rId1793" w:history="1">
              <w:r w:rsidRPr="007018C3">
                <w:rPr>
                  <w:rFonts w:ascii="Arial" w:eastAsia="Times New Roman" w:hAnsi="Arial" w:cs="Arial"/>
                  <w:b/>
                  <w:bCs/>
                  <w:color w:val="0000FF"/>
                  <w:sz w:val="12"/>
                  <w:szCs w:val="12"/>
                  <w:u w:val="single"/>
                  <w:lang w:eastAsia="en-GB"/>
                </w:rPr>
                <w:t>S1-233351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A2258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of recording and audit requirements for railways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2BC9B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8963E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506B0423" w14:textId="758EE9D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7D24DF2" w14:textId="1A7DCE7C" w:rsidR="007018C3" w:rsidRPr="007018C3" w:rsidRDefault="007018C3" w:rsidP="007018C3">
            <w:pPr>
              <w:rPr>
                <w:rFonts w:ascii="Arial" w:eastAsia="Times New Roman" w:hAnsi="Arial" w:cs="Arial"/>
                <w:b/>
                <w:bCs/>
                <w:color w:val="0000FF"/>
                <w:sz w:val="12"/>
                <w:szCs w:val="12"/>
                <w:u w:val="single"/>
                <w:lang w:eastAsia="en-GB"/>
              </w:rPr>
            </w:pPr>
            <w:hyperlink r:id="rId1794" w:history="1">
              <w:r w:rsidRPr="007018C3">
                <w:rPr>
                  <w:rFonts w:ascii="Arial" w:eastAsia="Times New Roman" w:hAnsi="Arial" w:cs="Arial"/>
                  <w:b/>
                  <w:bCs/>
                  <w:color w:val="0000FF"/>
                  <w:sz w:val="12"/>
                  <w:szCs w:val="12"/>
                  <w:u w:val="single"/>
                  <w:lang w:eastAsia="en-GB"/>
                </w:rPr>
                <w:t>S1-233368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A050990" w14:textId="7D4F46B7" w:rsidR="007018C3" w:rsidRPr="007018C3" w:rsidRDefault="007018C3" w:rsidP="007018C3">
            <w:pPr>
              <w:rPr>
                <w:rFonts w:ascii="Arial" w:eastAsia="Times New Roman" w:hAnsi="Arial" w:cs="Arial"/>
                <w:b/>
                <w:bCs/>
                <w:color w:val="0000FF"/>
                <w:sz w:val="12"/>
                <w:szCs w:val="12"/>
                <w:u w:val="single"/>
                <w:lang w:eastAsia="en-GB"/>
              </w:rPr>
            </w:pPr>
            <w:hyperlink r:id="rId179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E4CD28C" w14:textId="1B3AAF3A" w:rsidR="007018C3" w:rsidRPr="007018C3" w:rsidRDefault="007018C3" w:rsidP="007018C3">
            <w:pPr>
              <w:rPr>
                <w:rFonts w:ascii="Arial" w:eastAsia="Times New Roman" w:hAnsi="Arial" w:cs="Arial"/>
                <w:b/>
                <w:bCs/>
                <w:color w:val="0000FF"/>
                <w:sz w:val="12"/>
                <w:szCs w:val="12"/>
                <w:u w:val="single"/>
                <w:lang w:eastAsia="en-GB"/>
              </w:rPr>
            </w:pPr>
            <w:hyperlink r:id="rId1796" w:history="1">
              <w:r w:rsidRPr="007018C3">
                <w:rPr>
                  <w:rFonts w:ascii="Arial" w:eastAsia="Times New Roman" w:hAnsi="Arial" w:cs="Arial"/>
                  <w:b/>
                  <w:bCs/>
                  <w:color w:val="0000FF"/>
                  <w:sz w:val="12"/>
                  <w:szCs w:val="12"/>
                  <w:u w:val="single"/>
                  <w:lang w:eastAsia="en-GB"/>
                </w:rPr>
                <w:t>22.280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4361A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19.3.0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AAF116D" w14:textId="638FACD5" w:rsidR="007018C3" w:rsidRPr="007018C3" w:rsidRDefault="007018C3" w:rsidP="007018C3">
            <w:pPr>
              <w:rPr>
                <w:rFonts w:ascii="Arial" w:eastAsia="Times New Roman" w:hAnsi="Arial" w:cs="Arial"/>
                <w:b/>
                <w:bCs/>
                <w:color w:val="0000FF"/>
                <w:sz w:val="12"/>
                <w:szCs w:val="12"/>
                <w:u w:val="single"/>
                <w:lang w:eastAsia="en-GB"/>
              </w:rPr>
            </w:pPr>
            <w:hyperlink r:id="rId1797"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93C4C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0166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94062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611A4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35079475"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B2ACF17" w14:textId="33A29906" w:rsidR="007018C3" w:rsidRPr="007018C3" w:rsidRDefault="007018C3" w:rsidP="007018C3">
            <w:pPr>
              <w:rPr>
                <w:rFonts w:ascii="Arial" w:eastAsia="Times New Roman" w:hAnsi="Arial" w:cs="Arial"/>
                <w:b/>
                <w:bCs/>
                <w:color w:val="0000FF"/>
                <w:sz w:val="12"/>
                <w:szCs w:val="12"/>
                <w:u w:val="single"/>
                <w:lang w:eastAsia="en-GB"/>
              </w:rPr>
            </w:pPr>
            <w:hyperlink r:id="rId1798" w:history="1">
              <w:r w:rsidRPr="007018C3">
                <w:rPr>
                  <w:rFonts w:ascii="Arial" w:eastAsia="Times New Roman" w:hAnsi="Arial" w:cs="Arial"/>
                  <w:b/>
                  <w:bCs/>
                  <w:color w:val="0000FF"/>
                  <w:sz w:val="12"/>
                  <w:szCs w:val="12"/>
                  <w:u w:val="single"/>
                  <w:lang w:eastAsia="en-GB"/>
                </w:rPr>
                <w:t>S1-233352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4576D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Enhancement of MCX Service Ad hoc Group Emergency Alert and Ad hoc Group Communications for railways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91111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ED3B7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3DF67C38" w14:textId="06AE536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F768D5E" w14:textId="32B33A73" w:rsidR="007018C3" w:rsidRPr="007018C3" w:rsidRDefault="007018C3" w:rsidP="007018C3">
            <w:pPr>
              <w:rPr>
                <w:rFonts w:ascii="Arial" w:eastAsia="Times New Roman" w:hAnsi="Arial" w:cs="Arial"/>
                <w:b/>
                <w:bCs/>
                <w:color w:val="0000FF"/>
                <w:sz w:val="12"/>
                <w:szCs w:val="12"/>
                <w:u w:val="single"/>
                <w:lang w:eastAsia="en-GB"/>
              </w:rPr>
            </w:pPr>
            <w:hyperlink r:id="rId1799" w:history="1">
              <w:r w:rsidRPr="007018C3">
                <w:rPr>
                  <w:rFonts w:ascii="Arial" w:eastAsia="Times New Roman" w:hAnsi="Arial" w:cs="Arial"/>
                  <w:b/>
                  <w:bCs/>
                  <w:color w:val="0000FF"/>
                  <w:sz w:val="12"/>
                  <w:szCs w:val="12"/>
                  <w:u w:val="single"/>
                  <w:lang w:eastAsia="en-GB"/>
                </w:rPr>
                <w:t>S1-233369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21A2085" w14:textId="53C8DDEA" w:rsidR="007018C3" w:rsidRPr="007018C3" w:rsidRDefault="007018C3" w:rsidP="007018C3">
            <w:pPr>
              <w:rPr>
                <w:rFonts w:ascii="Arial" w:eastAsia="Times New Roman" w:hAnsi="Arial" w:cs="Arial"/>
                <w:b/>
                <w:bCs/>
                <w:color w:val="0000FF"/>
                <w:sz w:val="12"/>
                <w:szCs w:val="12"/>
                <w:u w:val="single"/>
                <w:lang w:eastAsia="en-GB"/>
              </w:rPr>
            </w:pPr>
            <w:hyperlink r:id="rId180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F5E7231" w14:textId="0E8EE4C0" w:rsidR="007018C3" w:rsidRPr="007018C3" w:rsidRDefault="007018C3" w:rsidP="007018C3">
            <w:pPr>
              <w:rPr>
                <w:rFonts w:ascii="Arial" w:eastAsia="Times New Roman" w:hAnsi="Arial" w:cs="Arial"/>
                <w:b/>
                <w:bCs/>
                <w:color w:val="0000FF"/>
                <w:sz w:val="12"/>
                <w:szCs w:val="12"/>
                <w:u w:val="single"/>
                <w:lang w:eastAsia="en-GB"/>
              </w:rPr>
            </w:pPr>
            <w:hyperlink r:id="rId1801" w:history="1">
              <w:r w:rsidRPr="007018C3">
                <w:rPr>
                  <w:rFonts w:ascii="Arial" w:eastAsia="Times New Roman" w:hAnsi="Arial" w:cs="Arial"/>
                  <w:b/>
                  <w:bCs/>
                  <w:color w:val="0000FF"/>
                  <w:sz w:val="12"/>
                  <w:szCs w:val="12"/>
                  <w:u w:val="single"/>
                  <w:lang w:eastAsia="en-GB"/>
                </w:rPr>
                <w:t>22.280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54FC6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19.3.0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08D49A1" w14:textId="29A73B7C" w:rsidR="007018C3" w:rsidRPr="007018C3" w:rsidRDefault="007018C3" w:rsidP="007018C3">
            <w:pPr>
              <w:rPr>
                <w:rFonts w:ascii="Arial" w:eastAsia="Times New Roman" w:hAnsi="Arial" w:cs="Arial"/>
                <w:b/>
                <w:bCs/>
                <w:color w:val="0000FF"/>
                <w:sz w:val="12"/>
                <w:szCs w:val="12"/>
                <w:u w:val="single"/>
                <w:lang w:eastAsia="en-GB"/>
              </w:rPr>
            </w:pPr>
            <w:hyperlink r:id="rId1802"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74E7F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0167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9802A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4F6C7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051DDDD5"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ED72E5B" w14:textId="4E7CAE23" w:rsidR="007018C3" w:rsidRPr="007018C3" w:rsidRDefault="007018C3" w:rsidP="007018C3">
            <w:pPr>
              <w:rPr>
                <w:rFonts w:ascii="Arial" w:eastAsia="Times New Roman" w:hAnsi="Arial" w:cs="Arial"/>
                <w:b/>
                <w:bCs/>
                <w:color w:val="0000FF"/>
                <w:sz w:val="12"/>
                <w:szCs w:val="12"/>
                <w:u w:val="single"/>
                <w:lang w:eastAsia="en-GB"/>
              </w:rPr>
            </w:pPr>
            <w:hyperlink r:id="rId1803" w:history="1">
              <w:r w:rsidRPr="007018C3">
                <w:rPr>
                  <w:rFonts w:ascii="Arial" w:eastAsia="Times New Roman" w:hAnsi="Arial" w:cs="Arial"/>
                  <w:b/>
                  <w:bCs/>
                  <w:color w:val="0000FF"/>
                  <w:sz w:val="12"/>
                  <w:szCs w:val="12"/>
                  <w:u w:val="single"/>
                  <w:lang w:eastAsia="en-GB"/>
                </w:rPr>
                <w:t>S1-233353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01A61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Enhancement of MCX Service Ad hoc Group Emergency Alert and Ad hoc Group Communications for railways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F26E2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1C620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6.1</w:t>
            </w:r>
          </w:p>
        </w:tc>
        <w:tc>
          <w:tcPr>
            <w:tcW w:w="940" w:type="dxa"/>
            <w:tcBorders>
              <w:top w:val="nil"/>
              <w:left w:val="nil"/>
              <w:bottom w:val="single" w:sz="4" w:space="0" w:color="A6A6A6"/>
              <w:right w:val="nil"/>
            </w:tcBorders>
            <w:tcMar>
              <w:left w:w="28" w:type="dxa"/>
              <w:right w:w="28" w:type="dxa"/>
            </w:tcMar>
          </w:tcPr>
          <w:p w14:paraId="3D10F84A" w14:textId="68C225A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88D5BA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20285BD" w14:textId="21349184" w:rsidR="007018C3" w:rsidRPr="007018C3" w:rsidRDefault="007018C3" w:rsidP="007018C3">
            <w:pPr>
              <w:rPr>
                <w:rFonts w:ascii="Arial" w:eastAsia="Times New Roman" w:hAnsi="Arial" w:cs="Arial"/>
                <w:b/>
                <w:bCs/>
                <w:color w:val="0000FF"/>
                <w:sz w:val="12"/>
                <w:szCs w:val="12"/>
                <w:u w:val="single"/>
                <w:lang w:eastAsia="en-GB"/>
              </w:rPr>
            </w:pPr>
            <w:hyperlink r:id="rId1804"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5D17C9A" w14:textId="5A1CC302" w:rsidR="007018C3" w:rsidRPr="007018C3" w:rsidRDefault="007018C3" w:rsidP="007018C3">
            <w:pPr>
              <w:rPr>
                <w:rFonts w:ascii="Arial" w:eastAsia="Times New Roman" w:hAnsi="Arial" w:cs="Arial"/>
                <w:b/>
                <w:bCs/>
                <w:color w:val="0000FF"/>
                <w:sz w:val="12"/>
                <w:szCs w:val="12"/>
                <w:u w:val="single"/>
                <w:lang w:eastAsia="en-GB"/>
              </w:rPr>
            </w:pPr>
            <w:hyperlink r:id="rId1805" w:history="1">
              <w:r w:rsidRPr="007018C3">
                <w:rPr>
                  <w:rFonts w:ascii="Arial" w:eastAsia="Times New Roman" w:hAnsi="Arial" w:cs="Arial"/>
                  <w:b/>
                  <w:bCs/>
                  <w:color w:val="0000FF"/>
                  <w:sz w:val="12"/>
                  <w:szCs w:val="12"/>
                  <w:u w:val="single"/>
                  <w:lang w:eastAsia="en-GB"/>
                </w:rPr>
                <w:t>22.280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0A5EA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82A9FB0" w14:textId="5F1BD2B0" w:rsidR="007018C3" w:rsidRPr="007018C3" w:rsidRDefault="007018C3" w:rsidP="007018C3">
            <w:pPr>
              <w:rPr>
                <w:rFonts w:ascii="Arial" w:eastAsia="Times New Roman" w:hAnsi="Arial" w:cs="Arial"/>
                <w:b/>
                <w:bCs/>
                <w:color w:val="0000FF"/>
                <w:sz w:val="12"/>
                <w:szCs w:val="12"/>
                <w:u w:val="single"/>
                <w:lang w:eastAsia="en-GB"/>
              </w:rPr>
            </w:pPr>
            <w:hyperlink r:id="rId1806" w:history="1">
              <w:r w:rsidRPr="007018C3">
                <w:rPr>
                  <w:rFonts w:ascii="Arial" w:eastAsia="Times New Roman" w:hAnsi="Arial" w:cs="Arial"/>
                  <w:b/>
                  <w:bCs/>
                  <w:color w:val="0000FF"/>
                  <w:sz w:val="12"/>
                  <w:szCs w:val="12"/>
                  <w:u w:val="single"/>
                  <w:lang w:eastAsia="en-GB"/>
                </w:rPr>
                <w:t>AHGC</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63CEC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0167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A502B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0AC01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1DC09E6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5D3EC59" w14:textId="30E76DC6" w:rsidR="007018C3" w:rsidRPr="007018C3" w:rsidRDefault="007018C3" w:rsidP="007018C3">
            <w:pPr>
              <w:rPr>
                <w:rFonts w:ascii="Arial" w:eastAsia="Times New Roman" w:hAnsi="Arial" w:cs="Arial"/>
                <w:b/>
                <w:bCs/>
                <w:color w:val="0000FF"/>
                <w:sz w:val="12"/>
                <w:szCs w:val="12"/>
                <w:u w:val="single"/>
                <w:lang w:eastAsia="en-GB"/>
              </w:rPr>
            </w:pPr>
            <w:hyperlink r:id="rId1807" w:history="1">
              <w:r w:rsidRPr="007018C3">
                <w:rPr>
                  <w:rFonts w:ascii="Arial" w:eastAsia="Times New Roman" w:hAnsi="Arial" w:cs="Arial"/>
                  <w:b/>
                  <w:bCs/>
                  <w:color w:val="0000FF"/>
                  <w:sz w:val="12"/>
                  <w:szCs w:val="12"/>
                  <w:u w:val="single"/>
                  <w:lang w:eastAsia="en-GB"/>
                </w:rPr>
                <w:t>S1-233354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E1F06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SOBOT 5.8 Use case update - Addressing terminology and EN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74818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3D7A7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720CC1DE" w14:textId="7B2A667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AA01D2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B8AA5E8" w14:textId="5DB63B2B" w:rsidR="007018C3" w:rsidRPr="007018C3" w:rsidRDefault="007018C3" w:rsidP="007018C3">
            <w:pPr>
              <w:rPr>
                <w:rFonts w:ascii="Arial" w:eastAsia="Times New Roman" w:hAnsi="Arial" w:cs="Arial"/>
                <w:b/>
                <w:bCs/>
                <w:color w:val="0000FF"/>
                <w:sz w:val="12"/>
                <w:szCs w:val="12"/>
                <w:u w:val="single"/>
                <w:lang w:eastAsia="en-GB"/>
              </w:rPr>
            </w:pPr>
            <w:hyperlink r:id="rId180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10B65C3" w14:textId="7272C0B0" w:rsidR="007018C3" w:rsidRPr="007018C3" w:rsidRDefault="007018C3" w:rsidP="007018C3">
            <w:pPr>
              <w:rPr>
                <w:rFonts w:ascii="Arial" w:eastAsia="Times New Roman" w:hAnsi="Arial" w:cs="Arial"/>
                <w:b/>
                <w:bCs/>
                <w:color w:val="0000FF"/>
                <w:sz w:val="12"/>
                <w:szCs w:val="12"/>
                <w:u w:val="single"/>
                <w:lang w:eastAsia="en-GB"/>
              </w:rPr>
            </w:pPr>
            <w:hyperlink r:id="rId1809"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D4BB1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BDE7B90" w14:textId="256A4BF7" w:rsidR="007018C3" w:rsidRPr="007018C3" w:rsidRDefault="007018C3" w:rsidP="007018C3">
            <w:pPr>
              <w:rPr>
                <w:rFonts w:ascii="Arial" w:eastAsia="Times New Roman" w:hAnsi="Arial" w:cs="Arial"/>
                <w:b/>
                <w:bCs/>
                <w:color w:val="0000FF"/>
                <w:sz w:val="12"/>
                <w:szCs w:val="12"/>
                <w:u w:val="single"/>
                <w:lang w:eastAsia="en-GB"/>
              </w:rPr>
            </w:pPr>
            <w:hyperlink r:id="rId1810"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1374F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1E93C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BBBF4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6C9400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1896E86" w14:textId="2CF9B73A" w:rsidR="007018C3" w:rsidRPr="007018C3" w:rsidRDefault="007018C3" w:rsidP="007018C3">
            <w:pPr>
              <w:rPr>
                <w:rFonts w:ascii="Arial" w:eastAsia="Times New Roman" w:hAnsi="Arial" w:cs="Arial"/>
                <w:b/>
                <w:bCs/>
                <w:color w:val="0000FF"/>
                <w:sz w:val="12"/>
                <w:szCs w:val="12"/>
                <w:u w:val="single"/>
                <w:lang w:eastAsia="en-GB"/>
              </w:rPr>
            </w:pPr>
            <w:hyperlink r:id="rId1811" w:history="1">
              <w:r w:rsidRPr="007018C3">
                <w:rPr>
                  <w:rFonts w:ascii="Arial" w:eastAsia="Times New Roman" w:hAnsi="Arial" w:cs="Arial"/>
                  <w:b/>
                  <w:bCs/>
                  <w:color w:val="0000FF"/>
                  <w:sz w:val="12"/>
                  <w:szCs w:val="12"/>
                  <w:u w:val="single"/>
                  <w:lang w:eastAsia="en-GB"/>
                </w:rPr>
                <w:t>S1-233355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061B8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to clause 5.1.3</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FEB80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8A094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3D88640C" w14:textId="24A96F9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D7A5C3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A2FC74D" w14:textId="5948D1B6" w:rsidR="007018C3" w:rsidRPr="007018C3" w:rsidRDefault="007018C3" w:rsidP="007018C3">
            <w:pPr>
              <w:rPr>
                <w:rFonts w:ascii="Arial" w:eastAsia="Times New Roman" w:hAnsi="Arial" w:cs="Arial"/>
                <w:b/>
                <w:bCs/>
                <w:color w:val="0000FF"/>
                <w:sz w:val="12"/>
                <w:szCs w:val="12"/>
                <w:u w:val="single"/>
                <w:lang w:eastAsia="en-GB"/>
              </w:rPr>
            </w:pPr>
            <w:hyperlink r:id="rId181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5FDA659" w14:textId="3C86D143" w:rsidR="007018C3" w:rsidRPr="007018C3" w:rsidRDefault="007018C3" w:rsidP="007018C3">
            <w:pPr>
              <w:rPr>
                <w:rFonts w:ascii="Arial" w:eastAsia="Times New Roman" w:hAnsi="Arial" w:cs="Arial"/>
                <w:b/>
                <w:bCs/>
                <w:color w:val="0000FF"/>
                <w:sz w:val="12"/>
                <w:szCs w:val="12"/>
                <w:u w:val="single"/>
                <w:lang w:eastAsia="en-GB"/>
              </w:rPr>
            </w:pPr>
            <w:hyperlink r:id="rId1813"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EE361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42DA08B" w14:textId="529DA353" w:rsidR="007018C3" w:rsidRPr="007018C3" w:rsidRDefault="007018C3" w:rsidP="007018C3">
            <w:pPr>
              <w:rPr>
                <w:rFonts w:ascii="Arial" w:eastAsia="Times New Roman" w:hAnsi="Arial" w:cs="Arial"/>
                <w:b/>
                <w:bCs/>
                <w:color w:val="0000FF"/>
                <w:sz w:val="12"/>
                <w:szCs w:val="12"/>
                <w:u w:val="single"/>
                <w:lang w:eastAsia="en-GB"/>
              </w:rPr>
            </w:pPr>
            <w:hyperlink r:id="rId1814"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574BE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AC6A5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1D403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E192F0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1AA2FF9" w14:textId="1353DF6B" w:rsidR="007018C3" w:rsidRPr="007018C3" w:rsidRDefault="007018C3" w:rsidP="007018C3">
            <w:pPr>
              <w:rPr>
                <w:rFonts w:ascii="Arial" w:eastAsia="Times New Roman" w:hAnsi="Arial" w:cs="Arial"/>
                <w:b/>
                <w:bCs/>
                <w:color w:val="0000FF"/>
                <w:sz w:val="12"/>
                <w:szCs w:val="12"/>
                <w:u w:val="single"/>
                <w:lang w:eastAsia="en-GB"/>
              </w:rPr>
            </w:pPr>
            <w:hyperlink r:id="rId1815" w:history="1">
              <w:r w:rsidRPr="007018C3">
                <w:rPr>
                  <w:rFonts w:ascii="Arial" w:eastAsia="Times New Roman" w:hAnsi="Arial" w:cs="Arial"/>
                  <w:b/>
                  <w:bCs/>
                  <w:color w:val="0000FF"/>
                  <w:sz w:val="12"/>
                  <w:szCs w:val="12"/>
                  <w:u w:val="single"/>
                  <w:lang w:eastAsia="en-GB"/>
                </w:rPr>
                <w:t>S1-233356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8FF3E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Proposed text for the Overview clause on FS_SOBOT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315FB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D6AA5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08B642BB" w14:textId="132AF30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7CEE9C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7EA7B97" w14:textId="33B2D6B3" w:rsidR="007018C3" w:rsidRPr="007018C3" w:rsidRDefault="007018C3" w:rsidP="007018C3">
            <w:pPr>
              <w:rPr>
                <w:rFonts w:ascii="Arial" w:eastAsia="Times New Roman" w:hAnsi="Arial" w:cs="Arial"/>
                <w:b/>
                <w:bCs/>
                <w:color w:val="0000FF"/>
                <w:sz w:val="12"/>
                <w:szCs w:val="12"/>
                <w:u w:val="single"/>
                <w:lang w:eastAsia="en-GB"/>
              </w:rPr>
            </w:pPr>
            <w:hyperlink r:id="rId181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994079A" w14:textId="263CB02D" w:rsidR="007018C3" w:rsidRPr="007018C3" w:rsidRDefault="007018C3" w:rsidP="007018C3">
            <w:pPr>
              <w:rPr>
                <w:rFonts w:ascii="Arial" w:eastAsia="Times New Roman" w:hAnsi="Arial" w:cs="Arial"/>
                <w:b/>
                <w:bCs/>
                <w:color w:val="0000FF"/>
                <w:sz w:val="12"/>
                <w:szCs w:val="12"/>
                <w:u w:val="single"/>
                <w:lang w:eastAsia="en-GB"/>
              </w:rPr>
            </w:pPr>
            <w:hyperlink r:id="rId1817"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EF47E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4997F62" w14:textId="78E05E94" w:rsidR="007018C3" w:rsidRPr="007018C3" w:rsidRDefault="007018C3" w:rsidP="007018C3">
            <w:pPr>
              <w:rPr>
                <w:rFonts w:ascii="Arial" w:eastAsia="Times New Roman" w:hAnsi="Arial" w:cs="Arial"/>
                <w:b/>
                <w:bCs/>
                <w:color w:val="0000FF"/>
                <w:sz w:val="12"/>
                <w:szCs w:val="12"/>
                <w:u w:val="single"/>
                <w:lang w:eastAsia="en-GB"/>
              </w:rPr>
            </w:pPr>
            <w:hyperlink r:id="rId1818"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FB88F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6722E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5605C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9C645CE"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72CBF6E" w14:textId="5DBBBF73" w:rsidR="007018C3" w:rsidRPr="007018C3" w:rsidRDefault="007018C3" w:rsidP="007018C3">
            <w:pPr>
              <w:rPr>
                <w:rFonts w:ascii="Arial" w:eastAsia="Times New Roman" w:hAnsi="Arial" w:cs="Arial"/>
                <w:b/>
                <w:bCs/>
                <w:color w:val="0000FF"/>
                <w:sz w:val="12"/>
                <w:szCs w:val="12"/>
                <w:u w:val="single"/>
                <w:lang w:eastAsia="en-GB"/>
              </w:rPr>
            </w:pPr>
            <w:hyperlink r:id="rId1819" w:history="1">
              <w:r w:rsidRPr="007018C3">
                <w:rPr>
                  <w:rFonts w:ascii="Arial" w:eastAsia="Times New Roman" w:hAnsi="Arial" w:cs="Arial"/>
                  <w:b/>
                  <w:bCs/>
                  <w:color w:val="0000FF"/>
                  <w:sz w:val="12"/>
                  <w:szCs w:val="12"/>
                  <w:u w:val="single"/>
                  <w:lang w:eastAsia="en-GB"/>
                </w:rPr>
                <w:t>S1-233357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AB8D4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Proposed text for Deployment scenarios on FS_SOBOT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FAF92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DA4F8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2B143E20" w14:textId="71B976E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EF67A7C" w14:textId="237661BC" w:rsidR="007018C3" w:rsidRPr="007018C3" w:rsidRDefault="007018C3" w:rsidP="007018C3">
            <w:pPr>
              <w:rPr>
                <w:rFonts w:ascii="Arial" w:eastAsia="Times New Roman" w:hAnsi="Arial" w:cs="Arial"/>
                <w:b/>
                <w:bCs/>
                <w:color w:val="0000FF"/>
                <w:sz w:val="12"/>
                <w:szCs w:val="12"/>
                <w:u w:val="single"/>
                <w:lang w:eastAsia="en-GB"/>
              </w:rPr>
            </w:pPr>
            <w:hyperlink r:id="rId1820" w:history="1">
              <w:r w:rsidRPr="007018C3">
                <w:rPr>
                  <w:rFonts w:ascii="Arial" w:eastAsia="Times New Roman" w:hAnsi="Arial" w:cs="Arial"/>
                  <w:b/>
                  <w:bCs/>
                  <w:color w:val="0000FF"/>
                  <w:sz w:val="12"/>
                  <w:szCs w:val="12"/>
                  <w:u w:val="single"/>
                  <w:lang w:eastAsia="en-GB"/>
                </w:rPr>
                <w:t>S1-233363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0C5CF93" w14:textId="2830B825" w:rsidR="007018C3" w:rsidRPr="007018C3" w:rsidRDefault="007018C3" w:rsidP="007018C3">
            <w:pPr>
              <w:rPr>
                <w:rFonts w:ascii="Arial" w:eastAsia="Times New Roman" w:hAnsi="Arial" w:cs="Arial"/>
                <w:b/>
                <w:bCs/>
                <w:color w:val="0000FF"/>
                <w:sz w:val="12"/>
                <w:szCs w:val="12"/>
                <w:u w:val="single"/>
                <w:lang w:eastAsia="en-GB"/>
              </w:rPr>
            </w:pPr>
            <w:hyperlink r:id="rId182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FB8FCCA" w14:textId="76E8C6D6" w:rsidR="007018C3" w:rsidRPr="007018C3" w:rsidRDefault="007018C3" w:rsidP="007018C3">
            <w:pPr>
              <w:rPr>
                <w:rFonts w:ascii="Arial" w:eastAsia="Times New Roman" w:hAnsi="Arial" w:cs="Arial"/>
                <w:b/>
                <w:bCs/>
                <w:color w:val="0000FF"/>
                <w:sz w:val="12"/>
                <w:szCs w:val="12"/>
                <w:u w:val="single"/>
                <w:lang w:eastAsia="en-GB"/>
              </w:rPr>
            </w:pPr>
            <w:hyperlink r:id="rId1822"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6C6A8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E41BFC6" w14:textId="1D6C28A0" w:rsidR="007018C3" w:rsidRPr="007018C3" w:rsidRDefault="007018C3" w:rsidP="007018C3">
            <w:pPr>
              <w:rPr>
                <w:rFonts w:ascii="Arial" w:eastAsia="Times New Roman" w:hAnsi="Arial" w:cs="Arial"/>
                <w:b/>
                <w:bCs/>
                <w:color w:val="0000FF"/>
                <w:sz w:val="12"/>
                <w:szCs w:val="12"/>
                <w:u w:val="single"/>
                <w:lang w:eastAsia="en-GB"/>
              </w:rPr>
            </w:pPr>
            <w:hyperlink r:id="rId1823"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B6701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9AB74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1B04C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CA744A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670C002" w14:textId="397A8E5C" w:rsidR="007018C3" w:rsidRPr="007018C3" w:rsidRDefault="007018C3" w:rsidP="007018C3">
            <w:pPr>
              <w:rPr>
                <w:rFonts w:ascii="Arial" w:eastAsia="Times New Roman" w:hAnsi="Arial" w:cs="Arial"/>
                <w:b/>
                <w:bCs/>
                <w:color w:val="0000FF"/>
                <w:sz w:val="12"/>
                <w:szCs w:val="12"/>
                <w:u w:val="single"/>
                <w:lang w:eastAsia="en-GB"/>
              </w:rPr>
            </w:pPr>
            <w:hyperlink r:id="rId1824" w:history="1">
              <w:r w:rsidRPr="007018C3">
                <w:rPr>
                  <w:rFonts w:ascii="Arial" w:eastAsia="Times New Roman" w:hAnsi="Arial" w:cs="Arial"/>
                  <w:b/>
                  <w:bCs/>
                  <w:color w:val="0000FF"/>
                  <w:sz w:val="12"/>
                  <w:szCs w:val="12"/>
                  <w:u w:val="single"/>
                  <w:lang w:eastAsia="en-GB"/>
                </w:rPr>
                <w:t>S1-233358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E82F4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Proposed text for Related features and aspects from existing studies/works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0DF42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012E9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29ABF4A2" w14:textId="7314752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CEFFF3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E1F7636" w14:textId="7783DFCF" w:rsidR="007018C3" w:rsidRPr="007018C3" w:rsidRDefault="007018C3" w:rsidP="007018C3">
            <w:pPr>
              <w:rPr>
                <w:rFonts w:ascii="Arial" w:eastAsia="Times New Roman" w:hAnsi="Arial" w:cs="Arial"/>
                <w:b/>
                <w:bCs/>
                <w:color w:val="0000FF"/>
                <w:sz w:val="12"/>
                <w:szCs w:val="12"/>
                <w:u w:val="single"/>
                <w:lang w:eastAsia="en-GB"/>
              </w:rPr>
            </w:pPr>
            <w:hyperlink r:id="rId182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806F884" w14:textId="144D5D08" w:rsidR="007018C3" w:rsidRPr="007018C3" w:rsidRDefault="007018C3" w:rsidP="007018C3">
            <w:pPr>
              <w:rPr>
                <w:rFonts w:ascii="Arial" w:eastAsia="Times New Roman" w:hAnsi="Arial" w:cs="Arial"/>
                <w:b/>
                <w:bCs/>
                <w:color w:val="0000FF"/>
                <w:sz w:val="12"/>
                <w:szCs w:val="12"/>
                <w:u w:val="single"/>
                <w:lang w:eastAsia="en-GB"/>
              </w:rPr>
            </w:pPr>
            <w:hyperlink r:id="rId1826"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E78C6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A5F5CB2" w14:textId="6F79C25E" w:rsidR="007018C3" w:rsidRPr="007018C3" w:rsidRDefault="007018C3" w:rsidP="007018C3">
            <w:pPr>
              <w:rPr>
                <w:rFonts w:ascii="Arial" w:eastAsia="Times New Roman" w:hAnsi="Arial" w:cs="Arial"/>
                <w:b/>
                <w:bCs/>
                <w:color w:val="0000FF"/>
                <w:sz w:val="12"/>
                <w:szCs w:val="12"/>
                <w:u w:val="single"/>
                <w:lang w:eastAsia="en-GB"/>
              </w:rPr>
            </w:pPr>
            <w:hyperlink r:id="rId1827"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773C9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01516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41200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731DC0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801B39B" w14:textId="204DF25C" w:rsidR="007018C3" w:rsidRPr="007018C3" w:rsidRDefault="007018C3" w:rsidP="007018C3">
            <w:pPr>
              <w:rPr>
                <w:rFonts w:ascii="Arial" w:eastAsia="Times New Roman" w:hAnsi="Arial" w:cs="Arial"/>
                <w:b/>
                <w:bCs/>
                <w:color w:val="0000FF"/>
                <w:sz w:val="12"/>
                <w:szCs w:val="12"/>
                <w:u w:val="single"/>
                <w:lang w:eastAsia="en-GB"/>
              </w:rPr>
            </w:pPr>
            <w:hyperlink r:id="rId1828" w:history="1">
              <w:r w:rsidRPr="007018C3">
                <w:rPr>
                  <w:rFonts w:ascii="Arial" w:eastAsia="Times New Roman" w:hAnsi="Arial" w:cs="Arial"/>
                  <w:b/>
                  <w:bCs/>
                  <w:color w:val="0000FF"/>
                  <w:sz w:val="12"/>
                  <w:szCs w:val="12"/>
                  <w:u w:val="single"/>
                  <w:lang w:eastAsia="en-GB"/>
                </w:rPr>
                <w:t>S1-233359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45406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22.261v19.4.0 Requirements on direct device connection for Critical Communications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69475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 FirstNet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87269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2D51223F" w14:textId="72E0552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CC5EE5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055E8A2" w14:textId="5D2C8805" w:rsidR="007018C3" w:rsidRPr="007018C3" w:rsidRDefault="007018C3" w:rsidP="007018C3">
            <w:pPr>
              <w:rPr>
                <w:rFonts w:ascii="Arial" w:eastAsia="Times New Roman" w:hAnsi="Arial" w:cs="Arial"/>
                <w:b/>
                <w:bCs/>
                <w:color w:val="0000FF"/>
                <w:sz w:val="12"/>
                <w:szCs w:val="12"/>
                <w:u w:val="single"/>
                <w:lang w:eastAsia="en-GB"/>
              </w:rPr>
            </w:pPr>
            <w:hyperlink r:id="rId182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ACA64F2" w14:textId="78A64819" w:rsidR="007018C3" w:rsidRPr="007018C3" w:rsidRDefault="007018C3" w:rsidP="007018C3">
            <w:pPr>
              <w:rPr>
                <w:rFonts w:ascii="Arial" w:eastAsia="Times New Roman" w:hAnsi="Arial" w:cs="Arial"/>
                <w:b/>
                <w:bCs/>
                <w:color w:val="0000FF"/>
                <w:sz w:val="12"/>
                <w:szCs w:val="12"/>
                <w:u w:val="single"/>
                <w:lang w:eastAsia="en-GB"/>
              </w:rPr>
            </w:pPr>
            <w:hyperlink r:id="rId1830"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18F66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559BE4F" w14:textId="22F884CA" w:rsidR="007018C3" w:rsidRPr="007018C3" w:rsidRDefault="007018C3" w:rsidP="007018C3">
            <w:pPr>
              <w:rPr>
                <w:rFonts w:ascii="Arial" w:eastAsia="Times New Roman" w:hAnsi="Arial" w:cs="Arial"/>
                <w:b/>
                <w:bCs/>
                <w:color w:val="0000FF"/>
                <w:sz w:val="12"/>
                <w:szCs w:val="12"/>
                <w:u w:val="single"/>
                <w:lang w:eastAsia="en-GB"/>
              </w:rPr>
            </w:pPr>
            <w:hyperlink r:id="rId1831"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EE6E4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0760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AE8F9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6B077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5E6D7FEB" w14:textId="77777777" w:rsidTr="00FB08AF">
        <w:trPr>
          <w:trHeight w:val="24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ED1A0AD" w14:textId="45362535" w:rsidR="007018C3" w:rsidRPr="007018C3" w:rsidRDefault="007018C3" w:rsidP="007018C3">
            <w:pPr>
              <w:rPr>
                <w:rFonts w:ascii="Arial" w:eastAsia="Times New Roman" w:hAnsi="Arial" w:cs="Arial"/>
                <w:b/>
                <w:bCs/>
                <w:color w:val="0000FF"/>
                <w:sz w:val="12"/>
                <w:szCs w:val="12"/>
                <w:u w:val="single"/>
                <w:lang w:eastAsia="en-GB"/>
              </w:rPr>
            </w:pPr>
            <w:hyperlink r:id="rId1832" w:history="1">
              <w:r w:rsidRPr="007018C3">
                <w:rPr>
                  <w:rFonts w:ascii="Arial" w:eastAsia="Times New Roman" w:hAnsi="Arial" w:cs="Arial"/>
                  <w:b/>
                  <w:bCs/>
                  <w:color w:val="0000FF"/>
                  <w:sz w:val="12"/>
                  <w:szCs w:val="12"/>
                  <w:u w:val="single"/>
                  <w:lang w:eastAsia="en-GB"/>
                </w:rPr>
                <w:t>S1-233360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B0DDA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KPI Requirements for UE to UE Relay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D9473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FirstNet, AT&amp;T, SyncTechno, Inc., The Netherlands Police, Apple, Softil, Suomen Erillisverkot Oy, Nkom, Ministere de l'Interieur, UK Home Office, Motorola Solutions, 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32FAC3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35DB302" w14:textId="232EB0B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BDA5F74" w14:textId="71A8AC81" w:rsidR="007018C3" w:rsidRPr="007018C3" w:rsidRDefault="007018C3" w:rsidP="007018C3">
            <w:pPr>
              <w:rPr>
                <w:rFonts w:ascii="Arial" w:eastAsia="Times New Roman" w:hAnsi="Arial" w:cs="Arial"/>
                <w:b/>
                <w:bCs/>
                <w:color w:val="0000FF"/>
                <w:sz w:val="12"/>
                <w:szCs w:val="12"/>
                <w:u w:val="single"/>
                <w:lang w:eastAsia="en-GB"/>
              </w:rPr>
            </w:pPr>
            <w:hyperlink r:id="rId1833" w:history="1">
              <w:r w:rsidRPr="007018C3">
                <w:rPr>
                  <w:rFonts w:ascii="Arial" w:eastAsia="Times New Roman" w:hAnsi="Arial" w:cs="Arial"/>
                  <w:b/>
                  <w:bCs/>
                  <w:color w:val="0000FF"/>
                  <w:sz w:val="12"/>
                  <w:szCs w:val="12"/>
                  <w:u w:val="single"/>
                  <w:lang w:eastAsia="en-GB"/>
                </w:rPr>
                <w:t>S1-233364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38CBDA1" w14:textId="5725958B" w:rsidR="007018C3" w:rsidRPr="007018C3" w:rsidRDefault="007018C3" w:rsidP="007018C3">
            <w:pPr>
              <w:rPr>
                <w:rFonts w:ascii="Arial" w:eastAsia="Times New Roman" w:hAnsi="Arial" w:cs="Arial"/>
                <w:b/>
                <w:bCs/>
                <w:color w:val="0000FF"/>
                <w:sz w:val="12"/>
                <w:szCs w:val="12"/>
                <w:u w:val="single"/>
                <w:lang w:eastAsia="en-GB"/>
              </w:rPr>
            </w:pPr>
            <w:hyperlink r:id="rId183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953B72F" w14:textId="50AC39E0" w:rsidR="007018C3" w:rsidRPr="007018C3" w:rsidRDefault="007018C3" w:rsidP="007018C3">
            <w:pPr>
              <w:rPr>
                <w:rFonts w:ascii="Arial" w:eastAsia="Times New Roman" w:hAnsi="Arial" w:cs="Arial"/>
                <w:b/>
                <w:bCs/>
                <w:color w:val="0000FF"/>
                <w:sz w:val="12"/>
                <w:szCs w:val="12"/>
                <w:u w:val="single"/>
                <w:lang w:eastAsia="en-GB"/>
              </w:rPr>
            </w:pPr>
            <w:hyperlink r:id="rId1835"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BA75C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EA46ADB" w14:textId="61AC0077" w:rsidR="007018C3" w:rsidRPr="007018C3" w:rsidRDefault="007018C3" w:rsidP="007018C3">
            <w:pPr>
              <w:rPr>
                <w:rFonts w:ascii="Arial" w:eastAsia="Times New Roman" w:hAnsi="Arial" w:cs="Arial"/>
                <w:b/>
                <w:bCs/>
                <w:color w:val="0000FF"/>
                <w:sz w:val="12"/>
                <w:szCs w:val="12"/>
                <w:u w:val="single"/>
                <w:lang w:eastAsia="en-GB"/>
              </w:rPr>
            </w:pPr>
            <w:hyperlink r:id="rId1836" w:history="1">
              <w:r w:rsidRPr="007018C3">
                <w:rPr>
                  <w:rFonts w:ascii="Arial" w:eastAsia="Times New Roman" w:hAnsi="Arial" w:cs="Arial"/>
                  <w:b/>
                  <w:bCs/>
                  <w:color w:val="0000FF"/>
                  <w:sz w:val="12"/>
                  <w:szCs w:val="12"/>
                  <w:u w:val="single"/>
                  <w:lang w:eastAsia="en-GB"/>
                </w:rPr>
                <w:t>TEI19</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4A411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55263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4AF1B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1BB93BB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9D13CAE" w14:textId="2EF61A51" w:rsidR="007018C3" w:rsidRPr="007018C3" w:rsidRDefault="007018C3" w:rsidP="007018C3">
            <w:pPr>
              <w:rPr>
                <w:rFonts w:ascii="Arial" w:eastAsia="Times New Roman" w:hAnsi="Arial" w:cs="Arial"/>
                <w:b/>
                <w:bCs/>
                <w:color w:val="0000FF"/>
                <w:sz w:val="12"/>
                <w:szCs w:val="12"/>
                <w:u w:val="single"/>
                <w:lang w:eastAsia="en-GB"/>
              </w:rPr>
            </w:pPr>
            <w:hyperlink r:id="rId1837" w:history="1">
              <w:r w:rsidRPr="007018C3">
                <w:rPr>
                  <w:rFonts w:ascii="Arial" w:eastAsia="Times New Roman" w:hAnsi="Arial" w:cs="Arial"/>
                  <w:b/>
                  <w:bCs/>
                  <w:color w:val="0000FF"/>
                  <w:sz w:val="12"/>
                  <w:szCs w:val="12"/>
                  <w:u w:val="single"/>
                  <w:lang w:eastAsia="en-GB"/>
                </w:rPr>
                <w:t>S1-233361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119E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Enhancement of multi-talker control due to updates of FRMCS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E0126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D3ED7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5AED5693" w14:textId="513E8C0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E387B6C" w14:textId="1CA73216" w:rsidR="007018C3" w:rsidRPr="007018C3" w:rsidRDefault="007018C3" w:rsidP="007018C3">
            <w:pPr>
              <w:rPr>
                <w:rFonts w:ascii="Arial" w:eastAsia="Times New Roman" w:hAnsi="Arial" w:cs="Arial"/>
                <w:b/>
                <w:bCs/>
                <w:color w:val="0000FF"/>
                <w:sz w:val="12"/>
                <w:szCs w:val="12"/>
                <w:u w:val="single"/>
                <w:lang w:eastAsia="en-GB"/>
              </w:rPr>
            </w:pPr>
            <w:hyperlink r:id="rId1838" w:history="1">
              <w:r w:rsidRPr="007018C3">
                <w:rPr>
                  <w:rFonts w:ascii="Arial" w:eastAsia="Times New Roman" w:hAnsi="Arial" w:cs="Arial"/>
                  <w:b/>
                  <w:bCs/>
                  <w:color w:val="0000FF"/>
                  <w:sz w:val="12"/>
                  <w:szCs w:val="12"/>
                  <w:u w:val="single"/>
                  <w:lang w:eastAsia="en-GB"/>
                </w:rPr>
                <w:t>S1-233370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7E3D2F9" w14:textId="11C6FAEB" w:rsidR="007018C3" w:rsidRPr="007018C3" w:rsidRDefault="007018C3" w:rsidP="007018C3">
            <w:pPr>
              <w:rPr>
                <w:rFonts w:ascii="Arial" w:eastAsia="Times New Roman" w:hAnsi="Arial" w:cs="Arial"/>
                <w:b/>
                <w:bCs/>
                <w:color w:val="0000FF"/>
                <w:sz w:val="12"/>
                <w:szCs w:val="12"/>
                <w:u w:val="single"/>
                <w:lang w:eastAsia="en-GB"/>
              </w:rPr>
            </w:pPr>
            <w:hyperlink r:id="rId183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A217426" w14:textId="7A2EE1BA" w:rsidR="007018C3" w:rsidRPr="007018C3" w:rsidRDefault="007018C3" w:rsidP="007018C3">
            <w:pPr>
              <w:rPr>
                <w:rFonts w:ascii="Arial" w:eastAsia="Times New Roman" w:hAnsi="Arial" w:cs="Arial"/>
                <w:b/>
                <w:bCs/>
                <w:color w:val="0000FF"/>
                <w:sz w:val="12"/>
                <w:szCs w:val="12"/>
                <w:u w:val="single"/>
                <w:lang w:eastAsia="en-GB"/>
              </w:rPr>
            </w:pPr>
            <w:hyperlink r:id="rId1840" w:history="1">
              <w:r w:rsidRPr="007018C3">
                <w:rPr>
                  <w:rFonts w:ascii="Arial" w:eastAsia="Times New Roman" w:hAnsi="Arial" w:cs="Arial"/>
                  <w:b/>
                  <w:bCs/>
                  <w:color w:val="0000FF"/>
                  <w:sz w:val="12"/>
                  <w:szCs w:val="12"/>
                  <w:u w:val="single"/>
                  <w:lang w:eastAsia="en-GB"/>
                </w:rPr>
                <w:t>22.179</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07199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11C24C4" w14:textId="70435521" w:rsidR="007018C3" w:rsidRPr="007018C3" w:rsidRDefault="007018C3" w:rsidP="007018C3">
            <w:pPr>
              <w:rPr>
                <w:rFonts w:ascii="Arial" w:eastAsia="Times New Roman" w:hAnsi="Arial" w:cs="Arial"/>
                <w:b/>
                <w:bCs/>
                <w:color w:val="0000FF"/>
                <w:sz w:val="12"/>
                <w:szCs w:val="12"/>
                <w:u w:val="single"/>
                <w:lang w:eastAsia="en-GB"/>
              </w:rPr>
            </w:pPr>
            <w:hyperlink r:id="rId1841"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FBB40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0078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DAD26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697E9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7DAC71FE"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C338CD4" w14:textId="5BEB012C" w:rsidR="007018C3" w:rsidRPr="007018C3" w:rsidRDefault="007018C3" w:rsidP="007018C3">
            <w:pPr>
              <w:rPr>
                <w:rFonts w:ascii="Arial" w:eastAsia="Times New Roman" w:hAnsi="Arial" w:cs="Arial"/>
                <w:b/>
                <w:bCs/>
                <w:color w:val="0000FF"/>
                <w:sz w:val="12"/>
                <w:szCs w:val="12"/>
                <w:u w:val="single"/>
                <w:lang w:eastAsia="en-GB"/>
              </w:rPr>
            </w:pPr>
            <w:hyperlink r:id="rId1842" w:history="1">
              <w:r w:rsidRPr="007018C3">
                <w:rPr>
                  <w:rFonts w:ascii="Arial" w:eastAsia="Times New Roman" w:hAnsi="Arial" w:cs="Arial"/>
                  <w:b/>
                  <w:bCs/>
                  <w:color w:val="0000FF"/>
                  <w:sz w:val="12"/>
                  <w:szCs w:val="12"/>
                  <w:u w:val="single"/>
                  <w:lang w:eastAsia="en-GB"/>
                </w:rPr>
                <w:t>S1-233362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0AE7C3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Fig. 5.1.2-1 of 3GPP TR 22.847.</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0DFB2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other</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0DF23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587969FD" w14:textId="678F258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A63DD2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4273A24" w14:textId="417C4135" w:rsidR="007018C3" w:rsidRPr="007018C3" w:rsidRDefault="007018C3" w:rsidP="007018C3">
            <w:pPr>
              <w:rPr>
                <w:rFonts w:ascii="Arial" w:eastAsia="Times New Roman" w:hAnsi="Arial" w:cs="Arial"/>
                <w:b/>
                <w:bCs/>
                <w:color w:val="0000FF"/>
                <w:sz w:val="12"/>
                <w:szCs w:val="12"/>
                <w:u w:val="single"/>
                <w:lang w:eastAsia="en-GB"/>
              </w:rPr>
            </w:pPr>
            <w:hyperlink r:id="rId184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FEE5A5C" w14:textId="2E3507EB" w:rsidR="007018C3" w:rsidRPr="007018C3" w:rsidRDefault="007018C3" w:rsidP="007018C3">
            <w:pPr>
              <w:rPr>
                <w:rFonts w:ascii="Arial" w:eastAsia="Times New Roman" w:hAnsi="Arial" w:cs="Arial"/>
                <w:b/>
                <w:bCs/>
                <w:color w:val="0000FF"/>
                <w:sz w:val="12"/>
                <w:szCs w:val="12"/>
                <w:u w:val="single"/>
                <w:lang w:eastAsia="en-GB"/>
              </w:rPr>
            </w:pPr>
            <w:hyperlink r:id="rId1844"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60D48C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6ACB29C" w14:textId="40C5647E" w:rsidR="007018C3" w:rsidRPr="007018C3" w:rsidRDefault="007018C3" w:rsidP="007018C3">
            <w:pPr>
              <w:rPr>
                <w:rFonts w:ascii="Arial" w:eastAsia="Times New Roman" w:hAnsi="Arial" w:cs="Arial"/>
                <w:b/>
                <w:bCs/>
                <w:color w:val="0000FF"/>
                <w:sz w:val="12"/>
                <w:szCs w:val="12"/>
                <w:u w:val="single"/>
                <w:lang w:eastAsia="en-GB"/>
              </w:rPr>
            </w:pPr>
            <w:hyperlink r:id="rId1845"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A4CE1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27CEC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D7860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E30E2B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B9E0AE4" w14:textId="5E5F1EA5" w:rsidR="007018C3" w:rsidRPr="007018C3" w:rsidRDefault="007018C3" w:rsidP="007018C3">
            <w:pPr>
              <w:rPr>
                <w:rFonts w:ascii="Arial" w:eastAsia="Times New Roman" w:hAnsi="Arial" w:cs="Arial"/>
                <w:b/>
                <w:bCs/>
                <w:color w:val="0000FF"/>
                <w:sz w:val="12"/>
                <w:szCs w:val="12"/>
                <w:u w:val="single"/>
                <w:lang w:eastAsia="en-GB"/>
              </w:rPr>
            </w:pPr>
            <w:hyperlink r:id="rId1846" w:history="1">
              <w:r w:rsidRPr="007018C3">
                <w:rPr>
                  <w:rFonts w:ascii="Arial" w:eastAsia="Times New Roman" w:hAnsi="Arial" w:cs="Arial"/>
                  <w:b/>
                  <w:bCs/>
                  <w:color w:val="0000FF"/>
                  <w:sz w:val="12"/>
                  <w:szCs w:val="12"/>
                  <w:u w:val="single"/>
                  <w:lang w:eastAsia="en-GB"/>
                </w:rPr>
                <w:t>S1-233363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914C3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Proposed text for Deployment scenarios on FS_SOBOT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C8F0E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731D6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56B8EBCB" w14:textId="799EF02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2DEDD8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AE525D6" w14:textId="4046B604" w:rsidR="007018C3" w:rsidRPr="007018C3" w:rsidRDefault="007018C3" w:rsidP="007018C3">
            <w:pPr>
              <w:rPr>
                <w:rFonts w:ascii="Arial" w:eastAsia="Times New Roman" w:hAnsi="Arial" w:cs="Arial"/>
                <w:b/>
                <w:bCs/>
                <w:color w:val="0000FF"/>
                <w:sz w:val="12"/>
                <w:szCs w:val="12"/>
                <w:u w:val="single"/>
                <w:lang w:eastAsia="en-GB"/>
              </w:rPr>
            </w:pPr>
            <w:hyperlink r:id="rId184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3E95983" w14:textId="6565821B" w:rsidR="007018C3" w:rsidRPr="007018C3" w:rsidRDefault="007018C3" w:rsidP="007018C3">
            <w:pPr>
              <w:rPr>
                <w:rFonts w:ascii="Arial" w:eastAsia="Times New Roman" w:hAnsi="Arial" w:cs="Arial"/>
                <w:b/>
                <w:bCs/>
                <w:color w:val="0000FF"/>
                <w:sz w:val="12"/>
                <w:szCs w:val="12"/>
                <w:u w:val="single"/>
                <w:lang w:eastAsia="en-GB"/>
              </w:rPr>
            </w:pPr>
            <w:hyperlink r:id="rId1848"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A1BB7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44C4959" w14:textId="027D40BC" w:rsidR="007018C3" w:rsidRPr="007018C3" w:rsidRDefault="007018C3" w:rsidP="007018C3">
            <w:pPr>
              <w:rPr>
                <w:rFonts w:ascii="Arial" w:eastAsia="Times New Roman" w:hAnsi="Arial" w:cs="Arial"/>
                <w:b/>
                <w:bCs/>
                <w:color w:val="0000FF"/>
                <w:sz w:val="12"/>
                <w:szCs w:val="12"/>
                <w:u w:val="single"/>
                <w:lang w:eastAsia="en-GB"/>
              </w:rPr>
            </w:pPr>
            <w:hyperlink r:id="rId1849"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DA69A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B7659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6495F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CF5EBA3" w14:textId="77777777" w:rsidTr="00FB08AF">
        <w:trPr>
          <w:trHeight w:val="27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47648A4" w14:textId="345932C2" w:rsidR="007018C3" w:rsidRPr="007018C3" w:rsidRDefault="007018C3" w:rsidP="007018C3">
            <w:pPr>
              <w:rPr>
                <w:rFonts w:ascii="Arial" w:eastAsia="Times New Roman" w:hAnsi="Arial" w:cs="Arial"/>
                <w:b/>
                <w:bCs/>
                <w:color w:val="0000FF"/>
                <w:sz w:val="12"/>
                <w:szCs w:val="12"/>
                <w:u w:val="single"/>
                <w:lang w:eastAsia="en-GB"/>
              </w:rPr>
            </w:pPr>
            <w:hyperlink r:id="rId1850" w:history="1">
              <w:r w:rsidRPr="007018C3">
                <w:rPr>
                  <w:rFonts w:ascii="Arial" w:eastAsia="Times New Roman" w:hAnsi="Arial" w:cs="Arial"/>
                  <w:b/>
                  <w:bCs/>
                  <w:color w:val="0000FF"/>
                  <w:sz w:val="12"/>
                  <w:szCs w:val="12"/>
                  <w:u w:val="single"/>
                  <w:lang w:eastAsia="en-GB"/>
                </w:rPr>
                <w:t>S1-233364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8CDA4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KPI Requirements for UE to UE Relay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42601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FirstNet, AT&amp;T, SyncTechno, Inc., Netherlands Police, Apple, Softil, Suomen Erillisverkot Oy, Nkom, Ministere de l'Interieur, UK Home Office, Motorola Solutions, UIC, BDBOS, BMWK</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1202D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EF8048A" w14:textId="6170C32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930C27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EA1DF73" w14:textId="74F283AC" w:rsidR="007018C3" w:rsidRPr="007018C3" w:rsidRDefault="007018C3" w:rsidP="007018C3">
            <w:pPr>
              <w:rPr>
                <w:rFonts w:ascii="Arial" w:eastAsia="Times New Roman" w:hAnsi="Arial" w:cs="Arial"/>
                <w:b/>
                <w:bCs/>
                <w:color w:val="0000FF"/>
                <w:sz w:val="12"/>
                <w:szCs w:val="12"/>
                <w:u w:val="single"/>
                <w:lang w:eastAsia="en-GB"/>
              </w:rPr>
            </w:pPr>
            <w:hyperlink r:id="rId185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305EE6E" w14:textId="52904864" w:rsidR="007018C3" w:rsidRPr="007018C3" w:rsidRDefault="007018C3" w:rsidP="007018C3">
            <w:pPr>
              <w:rPr>
                <w:rFonts w:ascii="Arial" w:eastAsia="Times New Roman" w:hAnsi="Arial" w:cs="Arial"/>
                <w:b/>
                <w:bCs/>
                <w:color w:val="0000FF"/>
                <w:sz w:val="12"/>
                <w:szCs w:val="12"/>
                <w:u w:val="single"/>
                <w:lang w:eastAsia="en-GB"/>
              </w:rPr>
            </w:pPr>
            <w:hyperlink r:id="rId1852"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598DF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4D1A690" w14:textId="2997C470" w:rsidR="007018C3" w:rsidRPr="007018C3" w:rsidRDefault="007018C3" w:rsidP="007018C3">
            <w:pPr>
              <w:rPr>
                <w:rFonts w:ascii="Arial" w:eastAsia="Times New Roman" w:hAnsi="Arial" w:cs="Arial"/>
                <w:b/>
                <w:bCs/>
                <w:color w:val="0000FF"/>
                <w:sz w:val="12"/>
                <w:szCs w:val="12"/>
                <w:u w:val="single"/>
                <w:lang w:eastAsia="en-GB"/>
              </w:rPr>
            </w:pPr>
            <w:hyperlink r:id="rId1853" w:history="1">
              <w:r w:rsidRPr="007018C3">
                <w:rPr>
                  <w:rFonts w:ascii="Arial" w:eastAsia="Times New Roman" w:hAnsi="Arial" w:cs="Arial"/>
                  <w:b/>
                  <w:bCs/>
                  <w:color w:val="0000FF"/>
                  <w:sz w:val="12"/>
                  <w:szCs w:val="12"/>
                  <w:u w:val="single"/>
                  <w:lang w:eastAsia="en-GB"/>
                </w:rPr>
                <w:t>TEI19</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9EFA4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982BE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7DFF3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05F9E1F9"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15DCFA5" w14:textId="4733143A" w:rsidR="007018C3" w:rsidRPr="007018C3" w:rsidRDefault="007018C3" w:rsidP="007018C3">
            <w:pPr>
              <w:rPr>
                <w:rFonts w:ascii="Arial" w:eastAsia="Times New Roman" w:hAnsi="Arial" w:cs="Arial"/>
                <w:b/>
                <w:bCs/>
                <w:color w:val="0000FF"/>
                <w:sz w:val="12"/>
                <w:szCs w:val="12"/>
                <w:u w:val="single"/>
                <w:lang w:eastAsia="en-GB"/>
              </w:rPr>
            </w:pPr>
            <w:hyperlink r:id="rId1854" w:history="1">
              <w:r w:rsidRPr="007018C3">
                <w:rPr>
                  <w:rFonts w:ascii="Arial" w:eastAsia="Times New Roman" w:hAnsi="Arial" w:cs="Arial"/>
                  <w:b/>
                  <w:bCs/>
                  <w:color w:val="0000FF"/>
                  <w:sz w:val="12"/>
                  <w:szCs w:val="12"/>
                  <w:u w:val="single"/>
                  <w:lang w:eastAsia="en-GB"/>
                </w:rPr>
                <w:t>S1-233365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6F391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Text for FS_SOBOT Conclusions section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91394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F4529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48505C04" w14:textId="3DFC13C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4B3A1ED" w14:textId="30125326" w:rsidR="007018C3" w:rsidRPr="007018C3" w:rsidRDefault="007018C3" w:rsidP="007018C3">
            <w:pPr>
              <w:rPr>
                <w:rFonts w:ascii="Arial" w:eastAsia="Times New Roman" w:hAnsi="Arial" w:cs="Arial"/>
                <w:b/>
                <w:bCs/>
                <w:color w:val="0000FF"/>
                <w:sz w:val="12"/>
                <w:szCs w:val="12"/>
                <w:u w:val="single"/>
                <w:lang w:eastAsia="en-GB"/>
              </w:rPr>
            </w:pPr>
            <w:hyperlink r:id="rId1855" w:history="1">
              <w:r w:rsidRPr="007018C3">
                <w:rPr>
                  <w:rFonts w:ascii="Arial" w:eastAsia="Times New Roman" w:hAnsi="Arial" w:cs="Arial"/>
                  <w:b/>
                  <w:bCs/>
                  <w:color w:val="0000FF"/>
                  <w:sz w:val="12"/>
                  <w:szCs w:val="12"/>
                  <w:u w:val="single"/>
                  <w:lang w:eastAsia="en-GB"/>
                </w:rPr>
                <w:t>S1-233366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A58074C" w14:textId="64C0CF04" w:rsidR="007018C3" w:rsidRPr="007018C3" w:rsidRDefault="007018C3" w:rsidP="007018C3">
            <w:pPr>
              <w:rPr>
                <w:rFonts w:ascii="Arial" w:eastAsia="Times New Roman" w:hAnsi="Arial" w:cs="Arial"/>
                <w:b/>
                <w:bCs/>
                <w:color w:val="0000FF"/>
                <w:sz w:val="12"/>
                <w:szCs w:val="12"/>
                <w:u w:val="single"/>
                <w:lang w:eastAsia="en-GB"/>
              </w:rPr>
            </w:pPr>
            <w:hyperlink r:id="rId185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E1CAE60" w14:textId="56309B2A" w:rsidR="007018C3" w:rsidRPr="007018C3" w:rsidRDefault="007018C3" w:rsidP="007018C3">
            <w:pPr>
              <w:rPr>
                <w:rFonts w:ascii="Arial" w:eastAsia="Times New Roman" w:hAnsi="Arial" w:cs="Arial"/>
                <w:b/>
                <w:bCs/>
                <w:color w:val="0000FF"/>
                <w:sz w:val="12"/>
                <w:szCs w:val="12"/>
                <w:u w:val="single"/>
                <w:lang w:eastAsia="en-GB"/>
              </w:rPr>
            </w:pPr>
            <w:hyperlink r:id="rId1857"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D5A62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F7FE438" w14:textId="7BD3D7FC" w:rsidR="007018C3" w:rsidRPr="007018C3" w:rsidRDefault="007018C3" w:rsidP="007018C3">
            <w:pPr>
              <w:rPr>
                <w:rFonts w:ascii="Arial" w:eastAsia="Times New Roman" w:hAnsi="Arial" w:cs="Arial"/>
                <w:b/>
                <w:bCs/>
                <w:color w:val="0000FF"/>
                <w:sz w:val="12"/>
                <w:szCs w:val="12"/>
                <w:u w:val="single"/>
                <w:lang w:eastAsia="en-GB"/>
              </w:rPr>
            </w:pPr>
            <w:hyperlink r:id="rId1858"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862F7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7B855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5A371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1A8556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E5EBE02" w14:textId="0BBB3306" w:rsidR="007018C3" w:rsidRPr="007018C3" w:rsidRDefault="007018C3" w:rsidP="007018C3">
            <w:pPr>
              <w:rPr>
                <w:rFonts w:ascii="Arial" w:eastAsia="Times New Roman" w:hAnsi="Arial" w:cs="Arial"/>
                <w:b/>
                <w:bCs/>
                <w:color w:val="0000FF"/>
                <w:sz w:val="12"/>
                <w:szCs w:val="12"/>
                <w:u w:val="single"/>
                <w:lang w:eastAsia="en-GB"/>
              </w:rPr>
            </w:pPr>
            <w:hyperlink r:id="rId1859" w:history="1">
              <w:r w:rsidRPr="007018C3">
                <w:rPr>
                  <w:rFonts w:ascii="Arial" w:eastAsia="Times New Roman" w:hAnsi="Arial" w:cs="Arial"/>
                  <w:b/>
                  <w:bCs/>
                  <w:color w:val="0000FF"/>
                  <w:sz w:val="12"/>
                  <w:szCs w:val="12"/>
                  <w:u w:val="single"/>
                  <w:lang w:eastAsia="en-GB"/>
                </w:rPr>
                <w:t>S1-233366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3AC47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Text for FS_SOBOT Conclusions section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34159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D1E80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0F763424" w14:textId="0A8F73E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72EB8D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67629B5" w14:textId="6B04437C" w:rsidR="007018C3" w:rsidRPr="007018C3" w:rsidRDefault="007018C3" w:rsidP="007018C3">
            <w:pPr>
              <w:rPr>
                <w:rFonts w:ascii="Arial" w:eastAsia="Times New Roman" w:hAnsi="Arial" w:cs="Arial"/>
                <w:b/>
                <w:bCs/>
                <w:color w:val="0000FF"/>
                <w:sz w:val="12"/>
                <w:szCs w:val="12"/>
                <w:u w:val="single"/>
                <w:lang w:eastAsia="en-GB"/>
              </w:rPr>
            </w:pPr>
            <w:hyperlink r:id="rId186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E2AECAF" w14:textId="4E468761" w:rsidR="007018C3" w:rsidRPr="007018C3" w:rsidRDefault="007018C3" w:rsidP="007018C3">
            <w:pPr>
              <w:rPr>
                <w:rFonts w:ascii="Arial" w:eastAsia="Times New Roman" w:hAnsi="Arial" w:cs="Arial"/>
                <w:b/>
                <w:bCs/>
                <w:color w:val="0000FF"/>
                <w:sz w:val="12"/>
                <w:szCs w:val="12"/>
                <w:u w:val="single"/>
                <w:lang w:eastAsia="en-GB"/>
              </w:rPr>
            </w:pPr>
            <w:hyperlink r:id="rId1861"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FC6A6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2F14DAA" w14:textId="44EAE4FF" w:rsidR="007018C3" w:rsidRPr="007018C3" w:rsidRDefault="007018C3" w:rsidP="007018C3">
            <w:pPr>
              <w:rPr>
                <w:rFonts w:ascii="Arial" w:eastAsia="Times New Roman" w:hAnsi="Arial" w:cs="Arial"/>
                <w:b/>
                <w:bCs/>
                <w:color w:val="0000FF"/>
                <w:sz w:val="12"/>
                <w:szCs w:val="12"/>
                <w:u w:val="single"/>
                <w:lang w:eastAsia="en-GB"/>
              </w:rPr>
            </w:pPr>
            <w:hyperlink r:id="rId1862"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E3D3A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E015A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4ECCA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926963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1E1C403" w14:textId="35F7CC09" w:rsidR="007018C3" w:rsidRPr="007018C3" w:rsidRDefault="007018C3" w:rsidP="007018C3">
            <w:pPr>
              <w:rPr>
                <w:rFonts w:ascii="Arial" w:eastAsia="Times New Roman" w:hAnsi="Arial" w:cs="Arial"/>
                <w:b/>
                <w:bCs/>
                <w:color w:val="0000FF"/>
                <w:sz w:val="12"/>
                <w:szCs w:val="12"/>
                <w:u w:val="single"/>
                <w:lang w:eastAsia="en-GB"/>
              </w:rPr>
            </w:pPr>
            <w:hyperlink r:id="rId1863" w:history="1">
              <w:r w:rsidRPr="007018C3">
                <w:rPr>
                  <w:rFonts w:ascii="Arial" w:eastAsia="Times New Roman" w:hAnsi="Arial" w:cs="Arial"/>
                  <w:b/>
                  <w:bCs/>
                  <w:color w:val="0000FF"/>
                  <w:sz w:val="12"/>
                  <w:szCs w:val="12"/>
                  <w:u w:val="single"/>
                  <w:lang w:eastAsia="en-GB"/>
                </w:rPr>
                <w:t>S1-233367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D296E4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4.2 Sensing Operation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97847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Deutsche Telekom AG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668BB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2C5882F2" w14:textId="3C5DA6F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5CA243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6DB50E1" w14:textId="10138C8F" w:rsidR="007018C3" w:rsidRPr="007018C3" w:rsidRDefault="007018C3" w:rsidP="007018C3">
            <w:pPr>
              <w:rPr>
                <w:rFonts w:ascii="Arial" w:eastAsia="Times New Roman" w:hAnsi="Arial" w:cs="Arial"/>
                <w:b/>
                <w:bCs/>
                <w:color w:val="0000FF"/>
                <w:sz w:val="12"/>
                <w:szCs w:val="12"/>
                <w:u w:val="single"/>
                <w:lang w:eastAsia="en-GB"/>
              </w:rPr>
            </w:pPr>
            <w:hyperlink r:id="rId186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6BAA2DA" w14:textId="0746A57C" w:rsidR="007018C3" w:rsidRPr="007018C3" w:rsidRDefault="007018C3" w:rsidP="007018C3">
            <w:pPr>
              <w:rPr>
                <w:rFonts w:ascii="Arial" w:eastAsia="Times New Roman" w:hAnsi="Arial" w:cs="Arial"/>
                <w:b/>
                <w:bCs/>
                <w:color w:val="0000FF"/>
                <w:sz w:val="12"/>
                <w:szCs w:val="12"/>
                <w:u w:val="single"/>
                <w:lang w:eastAsia="en-GB"/>
              </w:rPr>
            </w:pPr>
            <w:hyperlink r:id="rId1865"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1065A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BC0B638" w14:textId="1131F57B" w:rsidR="007018C3" w:rsidRPr="007018C3" w:rsidRDefault="007018C3" w:rsidP="007018C3">
            <w:pPr>
              <w:rPr>
                <w:rFonts w:ascii="Arial" w:eastAsia="Times New Roman" w:hAnsi="Arial" w:cs="Arial"/>
                <w:b/>
                <w:bCs/>
                <w:color w:val="0000FF"/>
                <w:sz w:val="12"/>
                <w:szCs w:val="12"/>
                <w:u w:val="single"/>
                <w:lang w:eastAsia="en-GB"/>
              </w:rPr>
            </w:pPr>
            <w:hyperlink r:id="rId1866"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B1B56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2E311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C2EAC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DF8983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85E8512" w14:textId="3FBCC242" w:rsidR="007018C3" w:rsidRPr="007018C3" w:rsidRDefault="007018C3" w:rsidP="007018C3">
            <w:pPr>
              <w:rPr>
                <w:rFonts w:ascii="Arial" w:eastAsia="Times New Roman" w:hAnsi="Arial" w:cs="Arial"/>
                <w:b/>
                <w:bCs/>
                <w:color w:val="0000FF"/>
                <w:sz w:val="12"/>
                <w:szCs w:val="12"/>
                <w:u w:val="single"/>
                <w:lang w:eastAsia="en-GB"/>
              </w:rPr>
            </w:pPr>
            <w:hyperlink r:id="rId1867" w:history="1">
              <w:r w:rsidRPr="007018C3">
                <w:rPr>
                  <w:rFonts w:ascii="Arial" w:eastAsia="Times New Roman" w:hAnsi="Arial" w:cs="Arial"/>
                  <w:b/>
                  <w:bCs/>
                  <w:color w:val="0000FF"/>
                  <w:sz w:val="12"/>
                  <w:szCs w:val="12"/>
                  <w:u w:val="single"/>
                  <w:lang w:eastAsia="en-GB"/>
                </w:rPr>
                <w:t>S1-233368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D23AE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Editorial correction: Move requirement from chapter 6.7.3 to chapter 6.15.6.2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D7F5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3F790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044C2C9B" w14:textId="6FDAB02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03A60B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A9BF6EF" w14:textId="77EDD2F5" w:rsidR="007018C3" w:rsidRPr="007018C3" w:rsidRDefault="007018C3" w:rsidP="007018C3">
            <w:pPr>
              <w:rPr>
                <w:rFonts w:ascii="Arial" w:eastAsia="Times New Roman" w:hAnsi="Arial" w:cs="Arial"/>
                <w:b/>
                <w:bCs/>
                <w:color w:val="0000FF"/>
                <w:sz w:val="12"/>
                <w:szCs w:val="12"/>
                <w:u w:val="single"/>
                <w:lang w:eastAsia="en-GB"/>
              </w:rPr>
            </w:pPr>
            <w:hyperlink r:id="rId186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C5D151B" w14:textId="4529CD02" w:rsidR="007018C3" w:rsidRPr="007018C3" w:rsidRDefault="007018C3" w:rsidP="007018C3">
            <w:pPr>
              <w:rPr>
                <w:rFonts w:ascii="Arial" w:eastAsia="Times New Roman" w:hAnsi="Arial" w:cs="Arial"/>
                <w:b/>
                <w:bCs/>
                <w:color w:val="0000FF"/>
                <w:sz w:val="12"/>
                <w:szCs w:val="12"/>
                <w:u w:val="single"/>
                <w:lang w:eastAsia="en-GB"/>
              </w:rPr>
            </w:pPr>
            <w:hyperlink r:id="rId1869" w:history="1">
              <w:r w:rsidRPr="007018C3">
                <w:rPr>
                  <w:rFonts w:ascii="Arial" w:eastAsia="Times New Roman" w:hAnsi="Arial" w:cs="Arial"/>
                  <w:b/>
                  <w:bCs/>
                  <w:color w:val="0000FF"/>
                  <w:sz w:val="12"/>
                  <w:szCs w:val="12"/>
                  <w:u w:val="single"/>
                  <w:lang w:eastAsia="en-GB"/>
                </w:rPr>
                <w:t>22.280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9FF6C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19.3.0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6EC6D5F" w14:textId="7D28ECD5" w:rsidR="007018C3" w:rsidRPr="007018C3" w:rsidRDefault="007018C3" w:rsidP="007018C3">
            <w:pPr>
              <w:rPr>
                <w:rFonts w:ascii="Arial" w:eastAsia="Times New Roman" w:hAnsi="Arial" w:cs="Arial"/>
                <w:b/>
                <w:bCs/>
                <w:color w:val="0000FF"/>
                <w:sz w:val="12"/>
                <w:szCs w:val="12"/>
                <w:u w:val="single"/>
                <w:lang w:eastAsia="en-GB"/>
              </w:rPr>
            </w:pPr>
            <w:hyperlink r:id="rId1870"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72CA3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0166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68C95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A56BB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w:t>
            </w:r>
          </w:p>
        </w:tc>
      </w:tr>
      <w:tr w:rsidR="007018C3" w:rsidRPr="00FB08AF" w14:paraId="298A325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4F55B05" w14:textId="31BCF305" w:rsidR="007018C3" w:rsidRPr="007018C3" w:rsidRDefault="007018C3" w:rsidP="007018C3">
            <w:pPr>
              <w:rPr>
                <w:rFonts w:ascii="Arial" w:eastAsia="Times New Roman" w:hAnsi="Arial" w:cs="Arial"/>
                <w:b/>
                <w:bCs/>
                <w:color w:val="0000FF"/>
                <w:sz w:val="12"/>
                <w:szCs w:val="12"/>
                <w:u w:val="single"/>
                <w:lang w:eastAsia="en-GB"/>
              </w:rPr>
            </w:pPr>
            <w:hyperlink r:id="rId1871" w:history="1">
              <w:r w:rsidRPr="007018C3">
                <w:rPr>
                  <w:rFonts w:ascii="Arial" w:eastAsia="Times New Roman" w:hAnsi="Arial" w:cs="Arial"/>
                  <w:b/>
                  <w:bCs/>
                  <w:color w:val="0000FF"/>
                  <w:sz w:val="12"/>
                  <w:szCs w:val="12"/>
                  <w:u w:val="single"/>
                  <w:lang w:eastAsia="en-GB"/>
                </w:rPr>
                <w:t>S1-233369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3B16F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Enhancement of MCX Service Ad hoc Group Emergency Alert and Ad hoc Group Communications for railways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91A48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06A0D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03AF3D44" w14:textId="33A506B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15C0EC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3B01A8B" w14:textId="4AD99DDF" w:rsidR="007018C3" w:rsidRPr="007018C3" w:rsidRDefault="007018C3" w:rsidP="007018C3">
            <w:pPr>
              <w:rPr>
                <w:rFonts w:ascii="Arial" w:eastAsia="Times New Roman" w:hAnsi="Arial" w:cs="Arial"/>
                <w:b/>
                <w:bCs/>
                <w:color w:val="0000FF"/>
                <w:sz w:val="12"/>
                <w:szCs w:val="12"/>
                <w:u w:val="single"/>
                <w:lang w:eastAsia="en-GB"/>
              </w:rPr>
            </w:pPr>
            <w:hyperlink r:id="rId187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5F74B7E" w14:textId="69245E03" w:rsidR="007018C3" w:rsidRPr="007018C3" w:rsidRDefault="007018C3" w:rsidP="007018C3">
            <w:pPr>
              <w:rPr>
                <w:rFonts w:ascii="Arial" w:eastAsia="Times New Roman" w:hAnsi="Arial" w:cs="Arial"/>
                <w:b/>
                <w:bCs/>
                <w:color w:val="0000FF"/>
                <w:sz w:val="12"/>
                <w:szCs w:val="12"/>
                <w:u w:val="single"/>
                <w:lang w:eastAsia="en-GB"/>
              </w:rPr>
            </w:pPr>
            <w:hyperlink r:id="rId1873" w:history="1">
              <w:r w:rsidRPr="007018C3">
                <w:rPr>
                  <w:rFonts w:ascii="Arial" w:eastAsia="Times New Roman" w:hAnsi="Arial" w:cs="Arial"/>
                  <w:b/>
                  <w:bCs/>
                  <w:color w:val="0000FF"/>
                  <w:sz w:val="12"/>
                  <w:szCs w:val="12"/>
                  <w:u w:val="single"/>
                  <w:lang w:eastAsia="en-GB"/>
                </w:rPr>
                <w:t>22.280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B180A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19.3.0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4578F4B" w14:textId="75995415" w:rsidR="007018C3" w:rsidRPr="007018C3" w:rsidRDefault="007018C3" w:rsidP="007018C3">
            <w:pPr>
              <w:rPr>
                <w:rFonts w:ascii="Arial" w:eastAsia="Times New Roman" w:hAnsi="Arial" w:cs="Arial"/>
                <w:b/>
                <w:bCs/>
                <w:color w:val="0000FF"/>
                <w:sz w:val="12"/>
                <w:szCs w:val="12"/>
                <w:u w:val="single"/>
                <w:lang w:eastAsia="en-GB"/>
              </w:rPr>
            </w:pPr>
            <w:hyperlink r:id="rId1874" w:history="1">
              <w:r w:rsidRPr="007018C3">
                <w:rPr>
                  <w:rFonts w:ascii="Arial" w:eastAsia="Times New Roman" w:hAnsi="Arial" w:cs="Arial"/>
                  <w:b/>
                  <w:bCs/>
                  <w:color w:val="0000FF"/>
                  <w:sz w:val="12"/>
                  <w:szCs w:val="12"/>
                  <w:u w:val="single"/>
                  <w:lang w:eastAsia="en-GB"/>
                </w:rPr>
                <w:t>AHGC</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E20EB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0167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00933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C0F6E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w:t>
            </w:r>
          </w:p>
        </w:tc>
      </w:tr>
      <w:tr w:rsidR="007018C3" w:rsidRPr="00FB08AF" w14:paraId="06937DB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5B962FC" w14:textId="0693A8B9" w:rsidR="007018C3" w:rsidRPr="007018C3" w:rsidRDefault="007018C3" w:rsidP="007018C3">
            <w:pPr>
              <w:rPr>
                <w:rFonts w:ascii="Arial" w:eastAsia="Times New Roman" w:hAnsi="Arial" w:cs="Arial"/>
                <w:b/>
                <w:bCs/>
                <w:color w:val="0000FF"/>
                <w:sz w:val="12"/>
                <w:szCs w:val="12"/>
                <w:u w:val="single"/>
                <w:lang w:eastAsia="en-GB"/>
              </w:rPr>
            </w:pPr>
            <w:hyperlink r:id="rId1875" w:history="1">
              <w:r w:rsidRPr="007018C3">
                <w:rPr>
                  <w:rFonts w:ascii="Arial" w:eastAsia="Times New Roman" w:hAnsi="Arial" w:cs="Arial"/>
                  <w:b/>
                  <w:bCs/>
                  <w:color w:val="0000FF"/>
                  <w:sz w:val="12"/>
                  <w:szCs w:val="12"/>
                  <w:u w:val="single"/>
                  <w:lang w:eastAsia="en-GB"/>
                </w:rPr>
                <w:t>S1-233370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41726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Enhancement of multi-talker control due to updates of FRMCS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72540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B19D1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36660662" w14:textId="5CFF4AA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D318B6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0BD58FE" w14:textId="7E734821" w:rsidR="007018C3" w:rsidRPr="007018C3" w:rsidRDefault="007018C3" w:rsidP="007018C3">
            <w:pPr>
              <w:rPr>
                <w:rFonts w:ascii="Arial" w:eastAsia="Times New Roman" w:hAnsi="Arial" w:cs="Arial"/>
                <w:b/>
                <w:bCs/>
                <w:color w:val="0000FF"/>
                <w:sz w:val="12"/>
                <w:szCs w:val="12"/>
                <w:u w:val="single"/>
                <w:lang w:eastAsia="en-GB"/>
              </w:rPr>
            </w:pPr>
            <w:hyperlink r:id="rId187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B0BBDDA" w14:textId="37A6762C" w:rsidR="007018C3" w:rsidRPr="007018C3" w:rsidRDefault="007018C3" w:rsidP="007018C3">
            <w:pPr>
              <w:rPr>
                <w:rFonts w:ascii="Arial" w:eastAsia="Times New Roman" w:hAnsi="Arial" w:cs="Arial"/>
                <w:b/>
                <w:bCs/>
                <w:color w:val="0000FF"/>
                <w:sz w:val="12"/>
                <w:szCs w:val="12"/>
                <w:u w:val="single"/>
                <w:lang w:eastAsia="en-GB"/>
              </w:rPr>
            </w:pPr>
            <w:hyperlink r:id="rId1877" w:history="1">
              <w:r w:rsidRPr="007018C3">
                <w:rPr>
                  <w:rFonts w:ascii="Arial" w:eastAsia="Times New Roman" w:hAnsi="Arial" w:cs="Arial"/>
                  <w:b/>
                  <w:bCs/>
                  <w:color w:val="0000FF"/>
                  <w:sz w:val="12"/>
                  <w:szCs w:val="12"/>
                  <w:u w:val="single"/>
                  <w:lang w:eastAsia="en-GB"/>
                </w:rPr>
                <w:t>22.179</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C7F02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F9B4B91" w14:textId="726EDEDE" w:rsidR="007018C3" w:rsidRPr="007018C3" w:rsidRDefault="007018C3" w:rsidP="007018C3">
            <w:pPr>
              <w:rPr>
                <w:rFonts w:ascii="Arial" w:eastAsia="Times New Roman" w:hAnsi="Arial" w:cs="Arial"/>
                <w:b/>
                <w:bCs/>
                <w:color w:val="0000FF"/>
                <w:sz w:val="12"/>
                <w:szCs w:val="12"/>
                <w:u w:val="single"/>
                <w:lang w:eastAsia="en-GB"/>
              </w:rPr>
            </w:pPr>
            <w:hyperlink r:id="rId1878"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3AEAC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0078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F0A64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CC917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530C5FDF" w14:textId="77777777" w:rsidTr="00FB08AF">
        <w:trPr>
          <w:trHeight w:val="60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34BCE4B" w14:textId="2D45E789" w:rsidR="007018C3" w:rsidRPr="007018C3" w:rsidRDefault="007018C3" w:rsidP="007018C3">
            <w:pPr>
              <w:rPr>
                <w:rFonts w:ascii="Arial" w:eastAsia="Times New Roman" w:hAnsi="Arial" w:cs="Arial"/>
                <w:b/>
                <w:bCs/>
                <w:color w:val="0000FF"/>
                <w:sz w:val="12"/>
                <w:szCs w:val="12"/>
                <w:u w:val="single"/>
                <w:lang w:eastAsia="en-GB"/>
              </w:rPr>
            </w:pPr>
            <w:hyperlink r:id="rId1879" w:history="1">
              <w:r w:rsidRPr="007018C3">
                <w:rPr>
                  <w:rFonts w:ascii="Arial" w:eastAsia="Times New Roman" w:hAnsi="Arial" w:cs="Arial"/>
                  <w:b/>
                  <w:bCs/>
                  <w:color w:val="0000FF"/>
                  <w:sz w:val="12"/>
                  <w:szCs w:val="12"/>
                  <w:u w:val="single"/>
                  <w:lang w:eastAsia="en-GB"/>
                </w:rPr>
                <w:t>S1-233371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E35FF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DualSteer Normative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889F7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 ETRI, Verizon UK Ltd, US Cellular, Apple, NEC, Thales, Novamint, Viasat, CeWIT, JSAT, Ligado, Omnispace, SA Catapult, Avanti, Hughes, Gilat, Terrestar Solutions, Inmarsat, Sateliot, TTP, ESA, Intelsat, Gatehouse, University of Surrey, SES, Hispasat, Airbus, Eutelsat, MITRE, Nokia, Nokia Shanghai Bell, SyncTechno, InterDigital, Lockeed Martin, IRT Saint Exupery, Tencent, vivo, Lenovo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FE8A0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664CD373" w14:textId="48E0075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62FE17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5E9E706" w14:textId="66692445" w:rsidR="007018C3" w:rsidRPr="007018C3" w:rsidRDefault="007018C3" w:rsidP="007018C3">
            <w:pPr>
              <w:rPr>
                <w:rFonts w:ascii="Arial" w:eastAsia="Times New Roman" w:hAnsi="Arial" w:cs="Arial"/>
                <w:b/>
                <w:bCs/>
                <w:color w:val="0000FF"/>
                <w:sz w:val="12"/>
                <w:szCs w:val="12"/>
                <w:u w:val="single"/>
                <w:lang w:eastAsia="en-GB"/>
              </w:rPr>
            </w:pPr>
            <w:hyperlink r:id="rId188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950CBFC" w14:textId="4C60D5F7" w:rsidR="007018C3" w:rsidRPr="007018C3" w:rsidRDefault="007018C3" w:rsidP="007018C3">
            <w:pPr>
              <w:rPr>
                <w:rFonts w:ascii="Arial" w:eastAsia="Times New Roman" w:hAnsi="Arial" w:cs="Arial"/>
                <w:b/>
                <w:bCs/>
                <w:color w:val="0000FF"/>
                <w:sz w:val="12"/>
                <w:szCs w:val="12"/>
                <w:u w:val="single"/>
                <w:lang w:eastAsia="en-GB"/>
              </w:rPr>
            </w:pPr>
            <w:hyperlink r:id="rId1881"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BAE77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F2E84B1" w14:textId="4236C5A5" w:rsidR="007018C3" w:rsidRPr="007018C3" w:rsidRDefault="007018C3" w:rsidP="007018C3">
            <w:pPr>
              <w:rPr>
                <w:rFonts w:ascii="Arial" w:eastAsia="Times New Roman" w:hAnsi="Arial" w:cs="Arial"/>
                <w:b/>
                <w:bCs/>
                <w:color w:val="0000FF"/>
                <w:sz w:val="12"/>
                <w:szCs w:val="12"/>
                <w:u w:val="single"/>
                <w:lang w:eastAsia="en-GB"/>
              </w:rPr>
            </w:pPr>
            <w:hyperlink r:id="rId1882"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6A553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F911B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CCAF3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343FB401"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CC6D1D2" w14:textId="7188302C" w:rsidR="007018C3" w:rsidRPr="007018C3" w:rsidRDefault="007018C3" w:rsidP="007018C3">
            <w:pPr>
              <w:rPr>
                <w:rFonts w:ascii="Arial" w:eastAsia="Times New Roman" w:hAnsi="Arial" w:cs="Arial"/>
                <w:b/>
                <w:bCs/>
                <w:color w:val="0000FF"/>
                <w:sz w:val="12"/>
                <w:szCs w:val="12"/>
                <w:u w:val="single"/>
                <w:lang w:eastAsia="en-GB"/>
              </w:rPr>
            </w:pPr>
            <w:hyperlink r:id="rId1883" w:history="1">
              <w:r w:rsidRPr="007018C3">
                <w:rPr>
                  <w:rFonts w:ascii="Arial" w:eastAsia="Times New Roman" w:hAnsi="Arial" w:cs="Arial"/>
                  <w:b/>
                  <w:bCs/>
                  <w:color w:val="0000FF"/>
                  <w:sz w:val="12"/>
                  <w:szCs w:val="12"/>
                  <w:u w:val="single"/>
                  <w:lang w:eastAsia="en-GB"/>
                </w:rPr>
                <w:t>S1-233372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26C16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Upper layer traffic steering and switching over dual 3GPP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7AE6C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 ETRI, Verizon UK Ltd, US Cellular, Apple, NEC, Thales,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9851D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260B2BA0" w14:textId="5587700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973D46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BA78113" w14:textId="580BF799" w:rsidR="007018C3" w:rsidRPr="007018C3" w:rsidRDefault="007018C3" w:rsidP="007018C3">
            <w:pPr>
              <w:rPr>
                <w:rFonts w:ascii="Arial" w:eastAsia="Times New Roman" w:hAnsi="Arial" w:cs="Arial"/>
                <w:b/>
                <w:bCs/>
                <w:color w:val="0000FF"/>
                <w:sz w:val="12"/>
                <w:szCs w:val="12"/>
                <w:u w:val="single"/>
                <w:lang w:eastAsia="en-GB"/>
              </w:rPr>
            </w:pPr>
            <w:hyperlink r:id="rId188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40FAF0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8BBC7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6E9753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542D8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08A13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C11A6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41D9127"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AE95F69"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S1-233373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5FDF8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B4024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6CCC3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5552E4C" w14:textId="47E2607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2CB2F2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7DC077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F16369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23936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7DC03B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E875F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A6D00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2B72E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51B3BFE"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D568BF7"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S1-233374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C4453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452AD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2DF0A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399DE94" w14:textId="529B827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C4DDCD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21F2F6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16B5AD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E89AA3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253562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21D68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D4666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0C7F3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01F8762"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0D94E41"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S1-233375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B9BC8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2796B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72930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BFD7E5B" w14:textId="32E98CF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3B121C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D6991D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60C6E3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5EE47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127666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F8F6F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CBE20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4E8A7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9297C6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499A035"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S1-233376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4A3D0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B7F77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41599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CD5FFC4" w14:textId="44D0AE6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51545C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C23996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CC196C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9C33D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20C916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732C6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1EE66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1DBE6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DAB482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79723F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S1-233377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C4C51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6EC700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792D5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760F803" w14:textId="14BE74E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51C6D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EB3E5D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68530A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EA8AF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856B96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21492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A4E5E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B89B9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A8E40D2"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EFCB4F2"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S1-233378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FB696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AB8D6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01B7E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9A2D5A2" w14:textId="6997046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D78575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CBC85F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76C463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FCFBF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FFF9CF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C3534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02CEA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62CE0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10A8A4B"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E59BA2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S1-233379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346DF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0FCFF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4ED06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303FEA2" w14:textId="6190B86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FF7185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56F000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E60EEC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7B500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5EC1D9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E3762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DC2EBF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9E3C5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3019934"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C684BE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S1-233380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83452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A426F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1C70B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86C40DB" w14:textId="07FE870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48F49F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81609B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0804C2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4F78D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7FF2CD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3676E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1F882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5B0E1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8B7878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F5F1EC2"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S1-233381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F2BBB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BB807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DF3AB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078CF10" w14:textId="4A8FFCC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F35A4C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80063E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205728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60693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55F4B9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3E409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E4A29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2FDF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3FB23EB"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3D6152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S1-233382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6F5BF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CB3E4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C5419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F7DA313" w14:textId="10E220B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678066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5997F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CB63C9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63F31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15A70E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5AB69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BFE03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AE08E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B0F081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49DBEC5"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S1-233383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2AC61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A287F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E9EDB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ACD2F69" w14:textId="4E0DB09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91B72A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D0B324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193FEE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5A666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BC1434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03F94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23601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CD77A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D0B30CF"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AB6EA6C"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S1-233384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64C04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D61A4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5EA4B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4A3986F" w14:textId="7E3CA62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5A196C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322EB3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DA6BEC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0F0AB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BFBF8C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C8460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D7170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3F113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4570AA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15C6C69"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S1-233385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1B7D1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3F402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319D0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FC9160B" w14:textId="77C059A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FE2A3E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4B6A96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E8F035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F7F9E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E01F6F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C6D4D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851A8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FB06E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E62C5F9"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A4173D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S1-233386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C0646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7C550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7B875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F02BDED" w14:textId="293C29D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FF0110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7C9187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8BBB98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4C99A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541C93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7D1B9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3C047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28F4D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68BAFD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E51D2F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S1-233387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4177B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3E94C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836AE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93AC821" w14:textId="041D222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315982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E7B866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3DF327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4A104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02D34D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14FEB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20782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52A04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CE6E11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7E56F0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S1-233388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7E006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86DE7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B5AF2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48CC4E2" w14:textId="6CB3E2D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0F7347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6A5348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ADD748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CCBB2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D874FE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B1196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CCA8C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16B91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1866B67"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05518F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S1-233389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ABF3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EA791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D8C1D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9A9C477" w14:textId="4C13616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1EA74F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A9719C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1C5AC0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76591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E8F09C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077D3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00A8F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0320D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727F8D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CD34746"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S1-233390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06248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57521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99048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9C7BF05" w14:textId="1E8C5E8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2A4E56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B0056A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7087EF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BFC66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CF0997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53C38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24BCC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0ECC2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5FB09C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381E49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S1-233391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92A32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2DA1F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4E901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8D9CDA5" w14:textId="0A13E83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6407EA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348B1D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6DBCD7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9661C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D729F5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15815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B3775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9AA949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A33A160"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AB1FBF7"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S1-233392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91C1E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6BE90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7B369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AC1C06A" w14:textId="38BF76A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8756D7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BF68B6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C4E1E2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BE843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8678EE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7E188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242A2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1728C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01DAEE7"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9C2BCDC"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S1-233393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ED42D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EAD7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86BFC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0B6E1E4" w14:textId="24375F6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92D417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836619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94B413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710AC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5A4370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7DEC6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864A7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86C52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EF88FD9"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DCBAA63"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S1-233394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95462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56597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56317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E2927CD" w14:textId="7B54970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86886D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D08D93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782E6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3DC56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6F06B0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04610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AE5AB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7E24B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C43413A"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0B345D5"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S1-233395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88AD9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1CA4E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926B3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5F7F7EF" w14:textId="773233B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323960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73F29A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D2D3AB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B334D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A2D8C7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0716F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AD3CC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A573F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1F6B868"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B2A0D89"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S1-233396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75614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C6A4E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54AC3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BA92B9B" w14:textId="5BF5F2D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3BA6E8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22F57D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D496CF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4E5C00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D04D95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E1277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578CF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6C1D5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7C642BC"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10D4FC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S1-233397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6BAC2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5BE41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EEEFF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B01407D" w14:textId="05718DA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7DC840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1C107B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5509EF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0EE394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E182C5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069CD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5F929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2B077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295492F"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BFADD4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S1-233398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2086C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83828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D6AE5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FAAF04D" w14:textId="705402F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1DF421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CF6339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C25B7D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E099A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189534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C4DD6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1191D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B8C44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FF5E44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4257501"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S1-233399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C0674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EB1AF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1A37B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A5EBB07" w14:textId="620228D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E37F2A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365E72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761E39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164ED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7FAF27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133FB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249C9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3B3B9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E51858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7443138" w14:textId="092C3AF7" w:rsidR="007018C3" w:rsidRPr="007018C3" w:rsidRDefault="007018C3" w:rsidP="007018C3">
            <w:pPr>
              <w:rPr>
                <w:rFonts w:ascii="Arial" w:eastAsia="Times New Roman" w:hAnsi="Arial" w:cs="Arial"/>
                <w:b/>
                <w:bCs/>
                <w:color w:val="0000FF"/>
                <w:sz w:val="12"/>
                <w:szCs w:val="12"/>
                <w:u w:val="single"/>
                <w:lang w:eastAsia="en-GB"/>
              </w:rPr>
            </w:pPr>
            <w:hyperlink r:id="rId1885" w:history="1">
              <w:r w:rsidRPr="007018C3">
                <w:rPr>
                  <w:rFonts w:ascii="Arial" w:eastAsia="Times New Roman" w:hAnsi="Arial" w:cs="Arial"/>
                  <w:b/>
                  <w:bCs/>
                  <w:color w:val="0000FF"/>
                  <w:sz w:val="12"/>
                  <w:szCs w:val="12"/>
                  <w:u w:val="single"/>
                  <w:lang w:eastAsia="en-GB"/>
                </w:rPr>
                <w:t>S1-233400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E2103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Overview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39488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KPN, Vodafone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45140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697AB1C7" w14:textId="07E50CE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CB960CC" w14:textId="007789CC" w:rsidR="007018C3" w:rsidRPr="007018C3" w:rsidRDefault="007018C3" w:rsidP="007018C3">
            <w:pPr>
              <w:rPr>
                <w:rFonts w:ascii="Arial" w:eastAsia="Times New Roman" w:hAnsi="Arial" w:cs="Arial"/>
                <w:b/>
                <w:bCs/>
                <w:color w:val="0000FF"/>
                <w:sz w:val="12"/>
                <w:szCs w:val="12"/>
                <w:u w:val="single"/>
                <w:lang w:eastAsia="en-GB"/>
              </w:rPr>
            </w:pPr>
            <w:hyperlink r:id="rId1886" w:history="1">
              <w:r w:rsidRPr="007018C3">
                <w:rPr>
                  <w:rFonts w:ascii="Arial" w:eastAsia="Times New Roman" w:hAnsi="Arial" w:cs="Arial"/>
                  <w:b/>
                  <w:bCs/>
                  <w:color w:val="0000FF"/>
                  <w:sz w:val="12"/>
                  <w:szCs w:val="12"/>
                  <w:u w:val="single"/>
                  <w:lang w:eastAsia="en-GB"/>
                </w:rPr>
                <w:t>S1-233407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EC36DF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A5E804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66D3F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83C152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404C0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56188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9ADC3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1958A0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87CE4F7" w14:textId="3ADC9C61" w:rsidR="007018C3" w:rsidRPr="007018C3" w:rsidRDefault="007018C3" w:rsidP="007018C3">
            <w:pPr>
              <w:rPr>
                <w:rFonts w:ascii="Arial" w:eastAsia="Times New Roman" w:hAnsi="Arial" w:cs="Arial"/>
                <w:b/>
                <w:bCs/>
                <w:color w:val="0000FF"/>
                <w:sz w:val="12"/>
                <w:szCs w:val="12"/>
                <w:u w:val="single"/>
                <w:lang w:eastAsia="en-GB"/>
              </w:rPr>
            </w:pPr>
            <w:hyperlink r:id="rId1887" w:history="1">
              <w:r w:rsidRPr="007018C3">
                <w:rPr>
                  <w:rFonts w:ascii="Arial" w:eastAsia="Times New Roman" w:hAnsi="Arial" w:cs="Arial"/>
                  <w:b/>
                  <w:bCs/>
                  <w:color w:val="0000FF"/>
                  <w:sz w:val="12"/>
                  <w:szCs w:val="12"/>
                  <w:u w:val="single"/>
                  <w:lang w:eastAsia="en-GB"/>
                </w:rPr>
                <w:t>S1-233401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A6885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Ambient IoT value correction for KPI Table Actuator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6D3EB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B0D20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7.2.1</w:t>
            </w:r>
          </w:p>
        </w:tc>
        <w:tc>
          <w:tcPr>
            <w:tcW w:w="940" w:type="dxa"/>
            <w:tcBorders>
              <w:top w:val="nil"/>
              <w:left w:val="nil"/>
              <w:bottom w:val="single" w:sz="4" w:space="0" w:color="A6A6A6"/>
              <w:right w:val="nil"/>
            </w:tcBorders>
            <w:tcMar>
              <w:left w:w="28" w:type="dxa"/>
              <w:right w:w="28" w:type="dxa"/>
            </w:tcMar>
          </w:tcPr>
          <w:p w14:paraId="40EC40C4" w14:textId="792DDDF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A6F808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2A3A147" w14:textId="7F3E6E2A" w:rsidR="007018C3" w:rsidRPr="007018C3" w:rsidRDefault="007018C3" w:rsidP="007018C3">
            <w:pPr>
              <w:rPr>
                <w:rFonts w:ascii="Arial" w:eastAsia="Times New Roman" w:hAnsi="Arial" w:cs="Arial"/>
                <w:b/>
                <w:bCs/>
                <w:color w:val="0000FF"/>
                <w:sz w:val="12"/>
                <w:szCs w:val="12"/>
                <w:u w:val="single"/>
                <w:lang w:eastAsia="en-GB"/>
              </w:rPr>
            </w:pPr>
            <w:hyperlink r:id="rId188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A6EE487" w14:textId="5CA01E84" w:rsidR="007018C3" w:rsidRPr="007018C3" w:rsidRDefault="007018C3" w:rsidP="007018C3">
            <w:pPr>
              <w:rPr>
                <w:rFonts w:ascii="Arial" w:eastAsia="Times New Roman" w:hAnsi="Arial" w:cs="Arial"/>
                <w:b/>
                <w:bCs/>
                <w:color w:val="0000FF"/>
                <w:sz w:val="12"/>
                <w:szCs w:val="12"/>
                <w:u w:val="single"/>
                <w:lang w:eastAsia="en-GB"/>
              </w:rPr>
            </w:pPr>
            <w:hyperlink r:id="rId1889"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B41F0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BBB0153" w14:textId="21F9CF34" w:rsidR="007018C3" w:rsidRPr="007018C3" w:rsidRDefault="007018C3" w:rsidP="007018C3">
            <w:pPr>
              <w:rPr>
                <w:rFonts w:ascii="Arial" w:eastAsia="Times New Roman" w:hAnsi="Arial" w:cs="Arial"/>
                <w:b/>
                <w:bCs/>
                <w:color w:val="0000FF"/>
                <w:sz w:val="12"/>
                <w:szCs w:val="12"/>
                <w:u w:val="single"/>
                <w:lang w:eastAsia="en-GB"/>
              </w:rPr>
            </w:pPr>
            <w:hyperlink r:id="rId1890"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02EBD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C21C9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73873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B5FF57D"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0DCF847" w14:textId="0873921C" w:rsidR="007018C3" w:rsidRPr="007018C3" w:rsidRDefault="007018C3" w:rsidP="007018C3">
            <w:pPr>
              <w:rPr>
                <w:rFonts w:ascii="Arial" w:eastAsia="Times New Roman" w:hAnsi="Arial" w:cs="Arial"/>
                <w:b/>
                <w:bCs/>
                <w:color w:val="0000FF"/>
                <w:sz w:val="12"/>
                <w:szCs w:val="12"/>
                <w:u w:val="single"/>
                <w:lang w:eastAsia="en-GB"/>
              </w:rPr>
            </w:pPr>
            <w:hyperlink r:id="rId1891" w:history="1">
              <w:r w:rsidRPr="007018C3">
                <w:rPr>
                  <w:rFonts w:ascii="Arial" w:eastAsia="Times New Roman" w:hAnsi="Arial" w:cs="Arial"/>
                  <w:b/>
                  <w:bCs/>
                  <w:color w:val="0000FF"/>
                  <w:sz w:val="12"/>
                  <w:szCs w:val="12"/>
                  <w:u w:val="single"/>
                  <w:lang w:eastAsia="en-GB"/>
                </w:rPr>
                <w:t>S1-233402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82D65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Ambient IoT adding information to consolidated KPI</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08B8D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4B9A5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7.2.1</w:t>
            </w:r>
          </w:p>
        </w:tc>
        <w:tc>
          <w:tcPr>
            <w:tcW w:w="940" w:type="dxa"/>
            <w:tcBorders>
              <w:top w:val="nil"/>
              <w:left w:val="nil"/>
              <w:bottom w:val="single" w:sz="4" w:space="0" w:color="A6A6A6"/>
              <w:right w:val="nil"/>
            </w:tcBorders>
            <w:tcMar>
              <w:left w:w="28" w:type="dxa"/>
              <w:right w:w="28" w:type="dxa"/>
            </w:tcMar>
          </w:tcPr>
          <w:p w14:paraId="03A0698E" w14:textId="6FA99FA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AF3C81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55107A1" w14:textId="5444B6B1" w:rsidR="007018C3" w:rsidRPr="007018C3" w:rsidRDefault="007018C3" w:rsidP="007018C3">
            <w:pPr>
              <w:rPr>
                <w:rFonts w:ascii="Arial" w:eastAsia="Times New Roman" w:hAnsi="Arial" w:cs="Arial"/>
                <w:b/>
                <w:bCs/>
                <w:color w:val="0000FF"/>
                <w:sz w:val="12"/>
                <w:szCs w:val="12"/>
                <w:u w:val="single"/>
                <w:lang w:eastAsia="en-GB"/>
              </w:rPr>
            </w:pPr>
            <w:hyperlink r:id="rId189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09E986E" w14:textId="02FEAE11" w:rsidR="007018C3" w:rsidRPr="007018C3" w:rsidRDefault="007018C3" w:rsidP="007018C3">
            <w:pPr>
              <w:rPr>
                <w:rFonts w:ascii="Arial" w:eastAsia="Times New Roman" w:hAnsi="Arial" w:cs="Arial"/>
                <w:b/>
                <w:bCs/>
                <w:color w:val="0000FF"/>
                <w:sz w:val="12"/>
                <w:szCs w:val="12"/>
                <w:u w:val="single"/>
                <w:lang w:eastAsia="en-GB"/>
              </w:rPr>
            </w:pPr>
            <w:hyperlink r:id="rId1893"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F4AB8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089BA05" w14:textId="66ACCB5F" w:rsidR="007018C3" w:rsidRPr="007018C3" w:rsidRDefault="007018C3" w:rsidP="007018C3">
            <w:pPr>
              <w:rPr>
                <w:rFonts w:ascii="Arial" w:eastAsia="Times New Roman" w:hAnsi="Arial" w:cs="Arial"/>
                <w:b/>
                <w:bCs/>
                <w:color w:val="0000FF"/>
                <w:sz w:val="12"/>
                <w:szCs w:val="12"/>
                <w:u w:val="single"/>
                <w:lang w:eastAsia="en-GB"/>
              </w:rPr>
            </w:pPr>
            <w:hyperlink r:id="rId1894"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EB239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660E5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E4809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EF5207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B59750E" w14:textId="236E2DEE" w:rsidR="007018C3" w:rsidRPr="007018C3" w:rsidRDefault="007018C3" w:rsidP="007018C3">
            <w:pPr>
              <w:rPr>
                <w:rFonts w:ascii="Arial" w:eastAsia="Times New Roman" w:hAnsi="Arial" w:cs="Arial"/>
                <w:b/>
                <w:bCs/>
                <w:color w:val="0000FF"/>
                <w:sz w:val="12"/>
                <w:szCs w:val="12"/>
                <w:u w:val="single"/>
                <w:lang w:eastAsia="en-GB"/>
              </w:rPr>
            </w:pPr>
            <w:hyperlink r:id="rId1895" w:history="1">
              <w:r w:rsidRPr="007018C3">
                <w:rPr>
                  <w:rFonts w:ascii="Arial" w:eastAsia="Times New Roman" w:hAnsi="Arial" w:cs="Arial"/>
                  <w:b/>
                  <w:bCs/>
                  <w:color w:val="0000FF"/>
                  <w:sz w:val="12"/>
                  <w:szCs w:val="12"/>
                  <w:u w:val="single"/>
                  <w:lang w:eastAsia="en-GB"/>
                </w:rPr>
                <w:t>S1-233403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1EC80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Ambient IoT consolidated KPI Table Sensor data</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8FF87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E0061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7.2.1</w:t>
            </w:r>
          </w:p>
        </w:tc>
        <w:tc>
          <w:tcPr>
            <w:tcW w:w="940" w:type="dxa"/>
            <w:tcBorders>
              <w:top w:val="nil"/>
              <w:left w:val="nil"/>
              <w:bottom w:val="single" w:sz="4" w:space="0" w:color="A6A6A6"/>
              <w:right w:val="nil"/>
            </w:tcBorders>
            <w:tcMar>
              <w:left w:w="28" w:type="dxa"/>
              <w:right w:w="28" w:type="dxa"/>
            </w:tcMar>
          </w:tcPr>
          <w:p w14:paraId="148DE8EE" w14:textId="595EAFC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02D46B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3FE3012" w14:textId="68EE3CF5" w:rsidR="007018C3" w:rsidRPr="007018C3" w:rsidRDefault="007018C3" w:rsidP="007018C3">
            <w:pPr>
              <w:rPr>
                <w:rFonts w:ascii="Arial" w:eastAsia="Times New Roman" w:hAnsi="Arial" w:cs="Arial"/>
                <w:b/>
                <w:bCs/>
                <w:color w:val="0000FF"/>
                <w:sz w:val="12"/>
                <w:szCs w:val="12"/>
                <w:u w:val="single"/>
                <w:lang w:eastAsia="en-GB"/>
              </w:rPr>
            </w:pPr>
            <w:hyperlink r:id="rId189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98703B9" w14:textId="61F5CFFB" w:rsidR="007018C3" w:rsidRPr="007018C3" w:rsidRDefault="007018C3" w:rsidP="007018C3">
            <w:pPr>
              <w:rPr>
                <w:rFonts w:ascii="Arial" w:eastAsia="Times New Roman" w:hAnsi="Arial" w:cs="Arial"/>
                <w:b/>
                <w:bCs/>
                <w:color w:val="0000FF"/>
                <w:sz w:val="12"/>
                <w:szCs w:val="12"/>
                <w:u w:val="single"/>
                <w:lang w:eastAsia="en-GB"/>
              </w:rPr>
            </w:pPr>
            <w:hyperlink r:id="rId1897"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BA6A8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39FC27E" w14:textId="53FE3EE1" w:rsidR="007018C3" w:rsidRPr="007018C3" w:rsidRDefault="007018C3" w:rsidP="007018C3">
            <w:pPr>
              <w:rPr>
                <w:rFonts w:ascii="Arial" w:eastAsia="Times New Roman" w:hAnsi="Arial" w:cs="Arial"/>
                <w:b/>
                <w:bCs/>
                <w:color w:val="0000FF"/>
                <w:sz w:val="12"/>
                <w:szCs w:val="12"/>
                <w:u w:val="single"/>
                <w:lang w:eastAsia="en-GB"/>
              </w:rPr>
            </w:pPr>
            <w:hyperlink r:id="rId1898"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2F510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E81F9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B5FFA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532F5E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CEBFEDB" w14:textId="4CFE1A2E" w:rsidR="007018C3" w:rsidRPr="007018C3" w:rsidRDefault="007018C3" w:rsidP="007018C3">
            <w:pPr>
              <w:rPr>
                <w:rFonts w:ascii="Arial" w:eastAsia="Times New Roman" w:hAnsi="Arial" w:cs="Arial"/>
                <w:b/>
                <w:bCs/>
                <w:color w:val="0000FF"/>
                <w:sz w:val="12"/>
                <w:szCs w:val="12"/>
                <w:u w:val="single"/>
                <w:lang w:eastAsia="en-GB"/>
              </w:rPr>
            </w:pPr>
            <w:hyperlink r:id="rId1899" w:history="1">
              <w:r w:rsidRPr="007018C3">
                <w:rPr>
                  <w:rFonts w:ascii="Arial" w:eastAsia="Times New Roman" w:hAnsi="Arial" w:cs="Arial"/>
                  <w:b/>
                  <w:bCs/>
                  <w:color w:val="0000FF"/>
                  <w:sz w:val="12"/>
                  <w:szCs w:val="12"/>
                  <w:u w:val="single"/>
                  <w:lang w:eastAsia="en-GB"/>
                </w:rPr>
                <w:t>S1-233404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49CC7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Consolidation on KPI for Ambient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DAA4F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 CMCC, Futurewei, vivo,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9B8D2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7.2.1</w:t>
            </w:r>
          </w:p>
        </w:tc>
        <w:tc>
          <w:tcPr>
            <w:tcW w:w="940" w:type="dxa"/>
            <w:tcBorders>
              <w:top w:val="nil"/>
              <w:left w:val="nil"/>
              <w:bottom w:val="single" w:sz="4" w:space="0" w:color="A6A6A6"/>
              <w:right w:val="nil"/>
            </w:tcBorders>
            <w:tcMar>
              <w:left w:w="28" w:type="dxa"/>
              <w:right w:w="28" w:type="dxa"/>
            </w:tcMar>
          </w:tcPr>
          <w:p w14:paraId="67DE540D" w14:textId="208AEEC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AA2832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78F4B5B" w14:textId="50E8F1E5" w:rsidR="007018C3" w:rsidRPr="007018C3" w:rsidRDefault="007018C3" w:rsidP="007018C3">
            <w:pPr>
              <w:rPr>
                <w:rFonts w:ascii="Arial" w:eastAsia="Times New Roman" w:hAnsi="Arial" w:cs="Arial"/>
                <w:b/>
                <w:bCs/>
                <w:color w:val="0000FF"/>
                <w:sz w:val="12"/>
                <w:szCs w:val="12"/>
                <w:u w:val="single"/>
                <w:lang w:eastAsia="en-GB"/>
              </w:rPr>
            </w:pPr>
            <w:hyperlink r:id="rId190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F4AE57B" w14:textId="4DF9FED5" w:rsidR="007018C3" w:rsidRPr="007018C3" w:rsidRDefault="007018C3" w:rsidP="007018C3">
            <w:pPr>
              <w:rPr>
                <w:rFonts w:ascii="Arial" w:eastAsia="Times New Roman" w:hAnsi="Arial" w:cs="Arial"/>
                <w:b/>
                <w:bCs/>
                <w:color w:val="0000FF"/>
                <w:sz w:val="12"/>
                <w:szCs w:val="12"/>
                <w:u w:val="single"/>
                <w:lang w:eastAsia="en-GB"/>
              </w:rPr>
            </w:pPr>
            <w:hyperlink r:id="rId1901"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75290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5823386" w14:textId="6D032264" w:rsidR="007018C3" w:rsidRPr="007018C3" w:rsidRDefault="007018C3" w:rsidP="007018C3">
            <w:pPr>
              <w:rPr>
                <w:rFonts w:ascii="Arial" w:eastAsia="Times New Roman" w:hAnsi="Arial" w:cs="Arial"/>
                <w:b/>
                <w:bCs/>
                <w:color w:val="0000FF"/>
                <w:sz w:val="12"/>
                <w:szCs w:val="12"/>
                <w:u w:val="single"/>
                <w:lang w:eastAsia="en-GB"/>
              </w:rPr>
            </w:pPr>
            <w:hyperlink r:id="rId1902"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EFF4B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2FCC9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6D18C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AE419E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F108BC9" w14:textId="5E8050F7" w:rsidR="007018C3" w:rsidRPr="007018C3" w:rsidRDefault="007018C3" w:rsidP="007018C3">
            <w:pPr>
              <w:rPr>
                <w:rFonts w:ascii="Arial" w:eastAsia="Times New Roman" w:hAnsi="Arial" w:cs="Arial"/>
                <w:b/>
                <w:bCs/>
                <w:color w:val="0000FF"/>
                <w:sz w:val="12"/>
                <w:szCs w:val="12"/>
                <w:u w:val="single"/>
                <w:lang w:eastAsia="en-GB"/>
              </w:rPr>
            </w:pPr>
            <w:hyperlink r:id="rId1903" w:history="1">
              <w:r w:rsidRPr="007018C3">
                <w:rPr>
                  <w:rFonts w:ascii="Arial" w:eastAsia="Times New Roman" w:hAnsi="Arial" w:cs="Arial"/>
                  <w:b/>
                  <w:bCs/>
                  <w:color w:val="0000FF"/>
                  <w:sz w:val="12"/>
                  <w:szCs w:val="12"/>
                  <w:u w:val="single"/>
                  <w:lang w:eastAsia="en-GB"/>
                </w:rPr>
                <w:t>S1-233405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8CF9B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Ambient power-enabled Internet of Things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F85A7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574BA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D6A0061" w14:textId="0CF69DE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3A25A95" w14:textId="04498445" w:rsidR="007018C3" w:rsidRPr="007018C3" w:rsidRDefault="007018C3" w:rsidP="007018C3">
            <w:pPr>
              <w:rPr>
                <w:rFonts w:ascii="Arial" w:eastAsia="Times New Roman" w:hAnsi="Arial" w:cs="Arial"/>
                <w:b/>
                <w:bCs/>
                <w:color w:val="0000FF"/>
                <w:sz w:val="12"/>
                <w:szCs w:val="12"/>
                <w:u w:val="single"/>
                <w:lang w:eastAsia="en-GB"/>
              </w:rPr>
            </w:pPr>
            <w:hyperlink r:id="rId1904" w:history="1">
              <w:r w:rsidRPr="007018C3">
                <w:rPr>
                  <w:rFonts w:ascii="Arial" w:eastAsia="Times New Roman" w:hAnsi="Arial" w:cs="Arial"/>
                  <w:b/>
                  <w:bCs/>
                  <w:color w:val="0000FF"/>
                  <w:sz w:val="12"/>
                  <w:szCs w:val="12"/>
                  <w:u w:val="single"/>
                  <w:lang w:eastAsia="en-GB"/>
                </w:rPr>
                <w:t>S1-233414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679EE3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EB4264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02CF5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7DA4BD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C9D187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1C0ED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15847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F14A19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BC298E6" w14:textId="7F765D2A" w:rsidR="007018C3" w:rsidRPr="007018C3" w:rsidRDefault="007018C3" w:rsidP="007018C3">
            <w:pPr>
              <w:rPr>
                <w:rFonts w:ascii="Arial" w:eastAsia="Times New Roman" w:hAnsi="Arial" w:cs="Arial"/>
                <w:b/>
                <w:bCs/>
                <w:color w:val="0000FF"/>
                <w:sz w:val="12"/>
                <w:szCs w:val="12"/>
                <w:u w:val="single"/>
                <w:lang w:eastAsia="en-GB"/>
              </w:rPr>
            </w:pPr>
            <w:hyperlink r:id="rId1905" w:history="1">
              <w:r w:rsidRPr="007018C3">
                <w:rPr>
                  <w:rFonts w:ascii="Arial" w:eastAsia="Times New Roman" w:hAnsi="Arial" w:cs="Arial"/>
                  <w:b/>
                  <w:bCs/>
                  <w:color w:val="0000FF"/>
                  <w:sz w:val="12"/>
                  <w:szCs w:val="12"/>
                  <w:u w:val="single"/>
                  <w:lang w:eastAsia="en-GB"/>
                </w:rPr>
                <w:t>S1-233406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3706B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Overview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ACD4D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KPN, Vodafone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1224C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0F8B2AAA" w14:textId="6C13C84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E6ED330" w14:textId="252323EA" w:rsidR="007018C3" w:rsidRPr="007018C3" w:rsidRDefault="007018C3" w:rsidP="007018C3">
            <w:pPr>
              <w:rPr>
                <w:rFonts w:ascii="Arial" w:eastAsia="Times New Roman" w:hAnsi="Arial" w:cs="Arial"/>
                <w:b/>
                <w:bCs/>
                <w:color w:val="0000FF"/>
                <w:sz w:val="12"/>
                <w:szCs w:val="12"/>
                <w:u w:val="single"/>
                <w:lang w:eastAsia="en-GB"/>
              </w:rPr>
            </w:pPr>
            <w:hyperlink r:id="rId1906" w:history="1">
              <w:r w:rsidRPr="007018C3">
                <w:rPr>
                  <w:rFonts w:ascii="Arial" w:eastAsia="Times New Roman" w:hAnsi="Arial" w:cs="Arial"/>
                  <w:b/>
                  <w:bCs/>
                  <w:color w:val="0000FF"/>
                  <w:sz w:val="12"/>
                  <w:szCs w:val="12"/>
                  <w:u w:val="single"/>
                  <w:lang w:eastAsia="en-GB"/>
                </w:rPr>
                <w:t>S1-233419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CA8D42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3DF651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C35C8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64C147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FBA48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878D7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EFFD1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0EBD3D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5873363" w14:textId="49F64A99" w:rsidR="007018C3" w:rsidRPr="007018C3" w:rsidRDefault="007018C3" w:rsidP="007018C3">
            <w:pPr>
              <w:rPr>
                <w:rFonts w:ascii="Arial" w:eastAsia="Times New Roman" w:hAnsi="Arial" w:cs="Arial"/>
                <w:b/>
                <w:bCs/>
                <w:color w:val="0000FF"/>
                <w:sz w:val="12"/>
                <w:szCs w:val="12"/>
                <w:u w:val="single"/>
                <w:lang w:eastAsia="en-GB"/>
              </w:rPr>
            </w:pPr>
            <w:hyperlink r:id="rId1907" w:history="1">
              <w:r w:rsidRPr="007018C3">
                <w:rPr>
                  <w:rFonts w:ascii="Arial" w:eastAsia="Times New Roman" w:hAnsi="Arial" w:cs="Arial"/>
                  <w:b/>
                  <w:bCs/>
                  <w:color w:val="0000FF"/>
                  <w:sz w:val="12"/>
                  <w:szCs w:val="12"/>
                  <w:u w:val="single"/>
                  <w:lang w:eastAsia="en-GB"/>
                </w:rPr>
                <w:t>S1-233407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ECB0C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Overview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E9EB8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KPN, Vodafone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A094E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383A47D9" w14:textId="4DF7628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AD0A7D0" w14:textId="62387675" w:rsidR="007018C3" w:rsidRPr="007018C3" w:rsidRDefault="007018C3" w:rsidP="007018C3">
            <w:pPr>
              <w:rPr>
                <w:rFonts w:ascii="Arial" w:eastAsia="Times New Roman" w:hAnsi="Arial" w:cs="Arial"/>
                <w:b/>
                <w:bCs/>
                <w:color w:val="0000FF"/>
                <w:sz w:val="12"/>
                <w:szCs w:val="12"/>
                <w:u w:val="single"/>
                <w:lang w:eastAsia="en-GB"/>
              </w:rPr>
            </w:pPr>
            <w:hyperlink r:id="rId1908" w:history="1">
              <w:r w:rsidRPr="007018C3">
                <w:rPr>
                  <w:rFonts w:ascii="Arial" w:eastAsia="Times New Roman" w:hAnsi="Arial" w:cs="Arial"/>
                  <w:b/>
                  <w:bCs/>
                  <w:color w:val="0000FF"/>
                  <w:sz w:val="12"/>
                  <w:szCs w:val="12"/>
                  <w:u w:val="single"/>
                  <w:lang w:eastAsia="en-GB"/>
                </w:rPr>
                <w:t>S1-233421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1C2942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0BA81D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E1427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64E092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AC299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68E60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F23B7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B28289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22A2E7A" w14:textId="5360D0C1" w:rsidR="007018C3" w:rsidRPr="007018C3" w:rsidRDefault="007018C3" w:rsidP="007018C3">
            <w:pPr>
              <w:rPr>
                <w:rFonts w:ascii="Arial" w:eastAsia="Times New Roman" w:hAnsi="Arial" w:cs="Arial"/>
                <w:b/>
                <w:bCs/>
                <w:color w:val="0000FF"/>
                <w:sz w:val="12"/>
                <w:szCs w:val="12"/>
                <w:u w:val="single"/>
                <w:lang w:eastAsia="en-GB"/>
              </w:rPr>
            </w:pPr>
            <w:hyperlink r:id="rId1909" w:history="1">
              <w:r w:rsidRPr="007018C3">
                <w:rPr>
                  <w:rFonts w:ascii="Arial" w:eastAsia="Times New Roman" w:hAnsi="Arial" w:cs="Arial"/>
                  <w:b/>
                  <w:bCs/>
                  <w:color w:val="0000FF"/>
                  <w:sz w:val="12"/>
                  <w:szCs w:val="12"/>
                  <w:u w:val="single"/>
                  <w:lang w:eastAsia="en-GB"/>
                </w:rPr>
                <w:t>S1-233408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745DC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Adding referernces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E2C06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A12F1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689DA8B2" w14:textId="268C806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303E9F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8329A7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85BBD5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27C6A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A04444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0BC58B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4A562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7AE09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52D7C8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EA94D24" w14:textId="4F62A9F7" w:rsidR="007018C3" w:rsidRPr="007018C3" w:rsidRDefault="007018C3" w:rsidP="007018C3">
            <w:pPr>
              <w:rPr>
                <w:rFonts w:ascii="Arial" w:eastAsia="Times New Roman" w:hAnsi="Arial" w:cs="Arial"/>
                <w:b/>
                <w:bCs/>
                <w:color w:val="0000FF"/>
                <w:sz w:val="12"/>
                <w:szCs w:val="12"/>
                <w:u w:val="single"/>
                <w:lang w:eastAsia="en-GB"/>
              </w:rPr>
            </w:pPr>
            <w:hyperlink r:id="rId1910" w:history="1">
              <w:r w:rsidRPr="007018C3">
                <w:rPr>
                  <w:rFonts w:ascii="Arial" w:eastAsia="Times New Roman" w:hAnsi="Arial" w:cs="Arial"/>
                  <w:b/>
                  <w:bCs/>
                  <w:color w:val="0000FF"/>
                  <w:sz w:val="12"/>
                  <w:szCs w:val="12"/>
                  <w:u w:val="single"/>
                  <w:lang w:eastAsia="en-GB"/>
                </w:rPr>
                <w:t>S1-233409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00151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DA7D7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B081D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539D80D2" w14:textId="7725FC2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3698373" w14:textId="24E7F11C" w:rsidR="007018C3" w:rsidRPr="007018C3" w:rsidRDefault="007018C3" w:rsidP="007018C3">
            <w:pPr>
              <w:rPr>
                <w:rFonts w:ascii="Arial" w:eastAsia="Times New Roman" w:hAnsi="Arial" w:cs="Arial"/>
                <w:b/>
                <w:bCs/>
                <w:color w:val="0000FF"/>
                <w:sz w:val="12"/>
                <w:szCs w:val="12"/>
                <w:u w:val="single"/>
                <w:lang w:eastAsia="en-GB"/>
              </w:rPr>
            </w:pPr>
            <w:hyperlink r:id="rId1911" w:history="1">
              <w:r w:rsidRPr="007018C3">
                <w:rPr>
                  <w:rFonts w:ascii="Arial" w:eastAsia="Times New Roman" w:hAnsi="Arial" w:cs="Arial"/>
                  <w:b/>
                  <w:bCs/>
                  <w:color w:val="0000FF"/>
                  <w:sz w:val="12"/>
                  <w:szCs w:val="12"/>
                  <w:u w:val="single"/>
                  <w:lang w:eastAsia="en-GB"/>
                </w:rPr>
                <w:t>S1-233416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1E4C6F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0B2CD8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68454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DA8521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D60EF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AD3CA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A067A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D9891A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D0DFF10" w14:textId="7BFEF18E" w:rsidR="007018C3" w:rsidRPr="007018C3" w:rsidRDefault="007018C3" w:rsidP="007018C3">
            <w:pPr>
              <w:rPr>
                <w:rFonts w:ascii="Arial" w:eastAsia="Times New Roman" w:hAnsi="Arial" w:cs="Arial"/>
                <w:b/>
                <w:bCs/>
                <w:color w:val="0000FF"/>
                <w:sz w:val="12"/>
                <w:szCs w:val="12"/>
                <w:u w:val="single"/>
                <w:lang w:eastAsia="en-GB"/>
              </w:rPr>
            </w:pPr>
            <w:hyperlink r:id="rId1912" w:history="1">
              <w:r w:rsidRPr="007018C3">
                <w:rPr>
                  <w:rFonts w:ascii="Arial" w:eastAsia="Times New Roman" w:hAnsi="Arial" w:cs="Arial"/>
                  <w:b/>
                  <w:bCs/>
                  <w:color w:val="0000FF"/>
                  <w:sz w:val="12"/>
                  <w:szCs w:val="12"/>
                  <w:u w:val="single"/>
                  <w:lang w:eastAsia="en-GB"/>
                </w:rPr>
                <w:t>S1-233410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CFEC4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pCR on 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4B247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6639F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7B2BF037" w14:textId="07483C9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14ADE02" w14:textId="6DDCAB2A" w:rsidR="007018C3" w:rsidRPr="007018C3" w:rsidRDefault="007018C3" w:rsidP="007018C3">
            <w:pPr>
              <w:rPr>
                <w:rFonts w:ascii="Arial" w:eastAsia="Times New Roman" w:hAnsi="Arial" w:cs="Arial"/>
                <w:b/>
                <w:bCs/>
                <w:color w:val="0000FF"/>
                <w:sz w:val="12"/>
                <w:szCs w:val="12"/>
                <w:u w:val="single"/>
                <w:lang w:eastAsia="en-GB"/>
              </w:rPr>
            </w:pPr>
            <w:hyperlink r:id="rId1913" w:history="1">
              <w:r w:rsidRPr="007018C3">
                <w:rPr>
                  <w:rFonts w:ascii="Arial" w:eastAsia="Times New Roman" w:hAnsi="Arial" w:cs="Arial"/>
                  <w:b/>
                  <w:bCs/>
                  <w:color w:val="0000FF"/>
                  <w:sz w:val="12"/>
                  <w:szCs w:val="12"/>
                  <w:u w:val="single"/>
                  <w:lang w:eastAsia="en-GB"/>
                </w:rPr>
                <w:t>S1-233415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033D92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01E92A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FEBB5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099248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E19FE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634BB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0AEC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5E6A6D8"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1187F58" w14:textId="0CD8A43E" w:rsidR="007018C3" w:rsidRPr="007018C3" w:rsidRDefault="007018C3" w:rsidP="007018C3">
            <w:pPr>
              <w:rPr>
                <w:rFonts w:ascii="Arial" w:eastAsia="Times New Roman" w:hAnsi="Arial" w:cs="Arial"/>
                <w:b/>
                <w:bCs/>
                <w:color w:val="0000FF"/>
                <w:sz w:val="12"/>
                <w:szCs w:val="12"/>
                <w:u w:val="single"/>
                <w:lang w:eastAsia="en-GB"/>
              </w:rPr>
            </w:pPr>
            <w:hyperlink r:id="rId1914" w:history="1">
              <w:r w:rsidRPr="007018C3">
                <w:rPr>
                  <w:rFonts w:ascii="Arial" w:eastAsia="Times New Roman" w:hAnsi="Arial" w:cs="Arial"/>
                  <w:b/>
                  <w:bCs/>
                  <w:color w:val="0000FF"/>
                  <w:sz w:val="12"/>
                  <w:szCs w:val="12"/>
                  <w:u w:val="single"/>
                  <w:lang w:eastAsia="en-GB"/>
                </w:rPr>
                <w:t>S1-233411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3DA3E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Text Proposal for Communication Modes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69674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50458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22D42FF1" w14:textId="794A2D0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5DF090A" w14:textId="197D7514" w:rsidR="007018C3" w:rsidRPr="007018C3" w:rsidRDefault="007018C3" w:rsidP="007018C3">
            <w:pPr>
              <w:rPr>
                <w:rFonts w:ascii="Arial" w:eastAsia="Times New Roman" w:hAnsi="Arial" w:cs="Arial"/>
                <w:b/>
                <w:bCs/>
                <w:color w:val="0000FF"/>
                <w:sz w:val="12"/>
                <w:szCs w:val="12"/>
                <w:u w:val="single"/>
                <w:lang w:eastAsia="en-GB"/>
              </w:rPr>
            </w:pPr>
            <w:hyperlink r:id="rId1915" w:history="1">
              <w:r w:rsidRPr="007018C3">
                <w:rPr>
                  <w:rFonts w:ascii="Arial" w:eastAsia="Times New Roman" w:hAnsi="Arial" w:cs="Arial"/>
                  <w:b/>
                  <w:bCs/>
                  <w:color w:val="0000FF"/>
                  <w:sz w:val="12"/>
                  <w:szCs w:val="12"/>
                  <w:u w:val="single"/>
                  <w:lang w:eastAsia="en-GB"/>
                </w:rPr>
                <w:t>S1-233422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86A9CD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D0F1C7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7C435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D3CF78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6EFDC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AE5C7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C134E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FE6B30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C9B6530" w14:textId="351BEFD0" w:rsidR="007018C3" w:rsidRPr="007018C3" w:rsidRDefault="007018C3" w:rsidP="007018C3">
            <w:pPr>
              <w:rPr>
                <w:rFonts w:ascii="Arial" w:eastAsia="Times New Roman" w:hAnsi="Arial" w:cs="Arial"/>
                <w:b/>
                <w:bCs/>
                <w:color w:val="0000FF"/>
                <w:sz w:val="12"/>
                <w:szCs w:val="12"/>
                <w:u w:val="single"/>
                <w:lang w:eastAsia="en-GB"/>
              </w:rPr>
            </w:pPr>
            <w:hyperlink r:id="rId1916" w:history="1">
              <w:r w:rsidRPr="007018C3">
                <w:rPr>
                  <w:rFonts w:ascii="Arial" w:eastAsia="Times New Roman" w:hAnsi="Arial" w:cs="Arial"/>
                  <w:b/>
                  <w:bCs/>
                  <w:color w:val="0000FF"/>
                  <w:sz w:val="12"/>
                  <w:szCs w:val="12"/>
                  <w:u w:val="single"/>
                  <w:lang w:eastAsia="en-GB"/>
                </w:rPr>
                <w:t>S1-233412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085CF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87780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 ,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B7F19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30FDFCE2" w14:textId="2DAE1EC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9D507A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C930FE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0D61A0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0B1B4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C681A3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0C211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01FEA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36F78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97505A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06E2879" w14:textId="2553C370" w:rsidR="007018C3" w:rsidRPr="007018C3" w:rsidRDefault="007018C3" w:rsidP="007018C3">
            <w:pPr>
              <w:rPr>
                <w:rFonts w:ascii="Arial" w:eastAsia="Times New Roman" w:hAnsi="Arial" w:cs="Arial"/>
                <w:b/>
                <w:bCs/>
                <w:color w:val="0000FF"/>
                <w:sz w:val="12"/>
                <w:szCs w:val="12"/>
                <w:u w:val="single"/>
                <w:lang w:eastAsia="en-GB"/>
              </w:rPr>
            </w:pPr>
            <w:hyperlink r:id="rId1917" w:history="1">
              <w:r w:rsidRPr="007018C3">
                <w:rPr>
                  <w:rFonts w:ascii="Arial" w:eastAsia="Times New Roman" w:hAnsi="Arial" w:cs="Arial"/>
                  <w:b/>
                  <w:bCs/>
                  <w:color w:val="0000FF"/>
                  <w:sz w:val="12"/>
                  <w:szCs w:val="12"/>
                  <w:u w:val="single"/>
                  <w:lang w:eastAsia="en-GB"/>
                </w:rPr>
                <w:t>S1-233413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D136E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Input to new TS - Ambient IoT performance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D7540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62B19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09ED61C3" w14:textId="0BDFFC8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B36DA9A" w14:textId="7B44DD63" w:rsidR="007018C3" w:rsidRPr="007018C3" w:rsidRDefault="007018C3" w:rsidP="007018C3">
            <w:pPr>
              <w:rPr>
                <w:rFonts w:ascii="Arial" w:eastAsia="Times New Roman" w:hAnsi="Arial" w:cs="Arial"/>
                <w:b/>
                <w:bCs/>
                <w:color w:val="0000FF"/>
                <w:sz w:val="12"/>
                <w:szCs w:val="12"/>
                <w:u w:val="single"/>
                <w:lang w:eastAsia="en-GB"/>
              </w:rPr>
            </w:pPr>
            <w:hyperlink r:id="rId1918" w:history="1">
              <w:r w:rsidRPr="007018C3">
                <w:rPr>
                  <w:rFonts w:ascii="Arial" w:eastAsia="Times New Roman" w:hAnsi="Arial" w:cs="Arial"/>
                  <w:b/>
                  <w:bCs/>
                  <w:color w:val="0000FF"/>
                  <w:sz w:val="12"/>
                  <w:szCs w:val="12"/>
                  <w:u w:val="single"/>
                  <w:lang w:eastAsia="en-GB"/>
                </w:rPr>
                <w:t>S1-233425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26D40E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45FBA9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7869A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1D7DD0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147C2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8F956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079A8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09C919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9679CA2" w14:textId="190C07EC" w:rsidR="007018C3" w:rsidRPr="007018C3" w:rsidRDefault="007018C3" w:rsidP="007018C3">
            <w:pPr>
              <w:rPr>
                <w:rFonts w:ascii="Arial" w:eastAsia="Times New Roman" w:hAnsi="Arial" w:cs="Arial"/>
                <w:b/>
                <w:bCs/>
                <w:color w:val="0000FF"/>
                <w:sz w:val="12"/>
                <w:szCs w:val="12"/>
                <w:u w:val="single"/>
                <w:lang w:eastAsia="en-GB"/>
              </w:rPr>
            </w:pPr>
            <w:hyperlink r:id="rId1919" w:history="1">
              <w:r w:rsidRPr="007018C3">
                <w:rPr>
                  <w:rFonts w:ascii="Arial" w:eastAsia="Times New Roman" w:hAnsi="Arial" w:cs="Arial"/>
                  <w:b/>
                  <w:bCs/>
                  <w:color w:val="0000FF"/>
                  <w:sz w:val="12"/>
                  <w:szCs w:val="12"/>
                  <w:u w:val="single"/>
                  <w:lang w:eastAsia="en-GB"/>
                </w:rPr>
                <w:t>S1-233414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6F0C4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Ambient power-enabled Internet of Things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D9EE2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3715F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3AAFBEC1" w14:textId="2AE7BC6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9ABA28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886366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FE2242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19297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FCB22E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F05E4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0200A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8440FF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C958A2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18B1D76" w14:textId="655116E5" w:rsidR="007018C3" w:rsidRPr="007018C3" w:rsidRDefault="007018C3" w:rsidP="007018C3">
            <w:pPr>
              <w:rPr>
                <w:rFonts w:ascii="Arial" w:eastAsia="Times New Roman" w:hAnsi="Arial" w:cs="Arial"/>
                <w:b/>
                <w:bCs/>
                <w:color w:val="0000FF"/>
                <w:sz w:val="12"/>
                <w:szCs w:val="12"/>
                <w:u w:val="single"/>
                <w:lang w:eastAsia="en-GB"/>
              </w:rPr>
            </w:pPr>
            <w:hyperlink r:id="rId1920" w:history="1">
              <w:r w:rsidRPr="007018C3">
                <w:rPr>
                  <w:rFonts w:ascii="Arial" w:eastAsia="Times New Roman" w:hAnsi="Arial" w:cs="Arial"/>
                  <w:b/>
                  <w:bCs/>
                  <w:color w:val="0000FF"/>
                  <w:sz w:val="12"/>
                  <w:szCs w:val="12"/>
                  <w:u w:val="single"/>
                  <w:lang w:eastAsia="en-GB"/>
                </w:rPr>
                <w:t>S1-233415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0F601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pCR on 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896DB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E5CAB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14BB884A" w14:textId="1732C05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A9EA9EB" w14:textId="53C4F82D" w:rsidR="007018C3" w:rsidRPr="007018C3" w:rsidRDefault="007018C3" w:rsidP="007018C3">
            <w:pPr>
              <w:rPr>
                <w:rFonts w:ascii="Arial" w:eastAsia="Times New Roman" w:hAnsi="Arial" w:cs="Arial"/>
                <w:b/>
                <w:bCs/>
                <w:color w:val="0000FF"/>
                <w:sz w:val="12"/>
                <w:szCs w:val="12"/>
                <w:u w:val="single"/>
                <w:lang w:eastAsia="en-GB"/>
              </w:rPr>
            </w:pPr>
            <w:hyperlink r:id="rId1921" w:history="1">
              <w:r w:rsidRPr="007018C3">
                <w:rPr>
                  <w:rFonts w:ascii="Arial" w:eastAsia="Times New Roman" w:hAnsi="Arial" w:cs="Arial"/>
                  <w:b/>
                  <w:bCs/>
                  <w:color w:val="0000FF"/>
                  <w:sz w:val="12"/>
                  <w:szCs w:val="12"/>
                  <w:u w:val="single"/>
                  <w:lang w:eastAsia="en-GB"/>
                </w:rPr>
                <w:t>S1-233420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3E9834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05CF0D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89114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0BDA7D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6DC3D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A245E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03A51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0F2E47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FE0FD90" w14:textId="123BF637" w:rsidR="007018C3" w:rsidRPr="007018C3" w:rsidRDefault="007018C3" w:rsidP="007018C3">
            <w:pPr>
              <w:rPr>
                <w:rFonts w:ascii="Arial" w:eastAsia="Times New Roman" w:hAnsi="Arial" w:cs="Arial"/>
                <w:b/>
                <w:bCs/>
                <w:color w:val="0000FF"/>
                <w:sz w:val="12"/>
                <w:szCs w:val="12"/>
                <w:u w:val="single"/>
                <w:lang w:eastAsia="en-GB"/>
              </w:rPr>
            </w:pPr>
            <w:hyperlink r:id="rId1922" w:history="1">
              <w:r w:rsidRPr="007018C3">
                <w:rPr>
                  <w:rFonts w:ascii="Arial" w:eastAsia="Times New Roman" w:hAnsi="Arial" w:cs="Arial"/>
                  <w:b/>
                  <w:bCs/>
                  <w:color w:val="0000FF"/>
                  <w:sz w:val="12"/>
                  <w:szCs w:val="12"/>
                  <w:u w:val="single"/>
                  <w:lang w:eastAsia="en-GB"/>
                </w:rPr>
                <w:t>S1-233416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56C54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7F3A9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9B54B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6C5916E1" w14:textId="1108863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D3AB4A0" w14:textId="3073A7AC" w:rsidR="007018C3" w:rsidRPr="007018C3" w:rsidRDefault="007018C3" w:rsidP="007018C3">
            <w:pPr>
              <w:rPr>
                <w:rFonts w:ascii="Arial" w:eastAsia="Times New Roman" w:hAnsi="Arial" w:cs="Arial"/>
                <w:b/>
                <w:bCs/>
                <w:color w:val="0000FF"/>
                <w:sz w:val="12"/>
                <w:szCs w:val="12"/>
                <w:u w:val="single"/>
                <w:lang w:eastAsia="en-GB"/>
              </w:rPr>
            </w:pPr>
            <w:hyperlink r:id="rId1923" w:history="1">
              <w:r w:rsidRPr="007018C3">
                <w:rPr>
                  <w:rFonts w:ascii="Arial" w:eastAsia="Times New Roman" w:hAnsi="Arial" w:cs="Arial"/>
                  <w:b/>
                  <w:bCs/>
                  <w:color w:val="0000FF"/>
                  <w:sz w:val="12"/>
                  <w:szCs w:val="12"/>
                  <w:u w:val="single"/>
                  <w:lang w:eastAsia="en-GB"/>
                </w:rPr>
                <w:t>S1-233423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030226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1A3F5A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A13B8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192110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BA416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0EFE3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DFC02E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CEAE2A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1348383" w14:textId="39090BB0" w:rsidR="007018C3" w:rsidRPr="007018C3" w:rsidRDefault="007018C3" w:rsidP="007018C3">
            <w:pPr>
              <w:rPr>
                <w:rFonts w:ascii="Arial" w:eastAsia="Times New Roman" w:hAnsi="Arial" w:cs="Arial"/>
                <w:b/>
                <w:bCs/>
                <w:color w:val="0000FF"/>
                <w:sz w:val="12"/>
                <w:szCs w:val="12"/>
                <w:u w:val="single"/>
                <w:lang w:eastAsia="en-GB"/>
              </w:rPr>
            </w:pPr>
            <w:hyperlink r:id="rId1924" w:history="1">
              <w:r w:rsidRPr="007018C3">
                <w:rPr>
                  <w:rFonts w:ascii="Arial" w:eastAsia="Times New Roman" w:hAnsi="Arial" w:cs="Arial"/>
                  <w:b/>
                  <w:bCs/>
                  <w:color w:val="0000FF"/>
                  <w:sz w:val="12"/>
                  <w:szCs w:val="12"/>
                  <w:u w:val="single"/>
                  <w:lang w:eastAsia="en-GB"/>
                </w:rPr>
                <w:t>S1-233417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6A610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TS.22.261_Adding clause for Ambient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BD8DA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94C4D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2B6A62D5" w14:textId="0F10EA6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5024B97" w14:textId="752A3B30" w:rsidR="007018C3" w:rsidRPr="007018C3" w:rsidRDefault="007018C3" w:rsidP="007018C3">
            <w:pPr>
              <w:rPr>
                <w:rFonts w:ascii="Arial" w:eastAsia="Times New Roman" w:hAnsi="Arial" w:cs="Arial"/>
                <w:b/>
                <w:bCs/>
                <w:color w:val="0000FF"/>
                <w:sz w:val="12"/>
                <w:szCs w:val="12"/>
                <w:u w:val="single"/>
                <w:lang w:eastAsia="en-GB"/>
              </w:rPr>
            </w:pPr>
            <w:hyperlink r:id="rId1925" w:history="1">
              <w:r w:rsidRPr="007018C3">
                <w:rPr>
                  <w:rFonts w:ascii="Arial" w:eastAsia="Times New Roman" w:hAnsi="Arial" w:cs="Arial"/>
                  <w:b/>
                  <w:bCs/>
                  <w:color w:val="0000FF"/>
                  <w:sz w:val="12"/>
                  <w:szCs w:val="12"/>
                  <w:u w:val="single"/>
                  <w:lang w:eastAsia="en-GB"/>
                </w:rPr>
                <w:t>S1-233426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41AD0EC" w14:textId="1DB2B0C8" w:rsidR="007018C3" w:rsidRPr="007018C3" w:rsidRDefault="007018C3" w:rsidP="007018C3">
            <w:pPr>
              <w:rPr>
                <w:rFonts w:ascii="Arial" w:eastAsia="Times New Roman" w:hAnsi="Arial" w:cs="Arial"/>
                <w:b/>
                <w:bCs/>
                <w:color w:val="0000FF"/>
                <w:sz w:val="12"/>
                <w:szCs w:val="12"/>
                <w:u w:val="single"/>
                <w:lang w:eastAsia="en-GB"/>
              </w:rPr>
            </w:pPr>
            <w:hyperlink r:id="rId192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3CDCB3F" w14:textId="5DDD846F" w:rsidR="007018C3" w:rsidRPr="007018C3" w:rsidRDefault="007018C3" w:rsidP="007018C3">
            <w:pPr>
              <w:rPr>
                <w:rFonts w:ascii="Arial" w:eastAsia="Times New Roman" w:hAnsi="Arial" w:cs="Arial"/>
                <w:b/>
                <w:bCs/>
                <w:color w:val="0000FF"/>
                <w:sz w:val="12"/>
                <w:szCs w:val="12"/>
                <w:u w:val="single"/>
                <w:lang w:eastAsia="en-GB"/>
              </w:rPr>
            </w:pPr>
            <w:hyperlink r:id="rId1927"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8FAFD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FE50AEF" w14:textId="10C53396" w:rsidR="007018C3" w:rsidRPr="007018C3" w:rsidRDefault="007018C3" w:rsidP="007018C3">
            <w:pPr>
              <w:rPr>
                <w:rFonts w:ascii="Arial" w:eastAsia="Times New Roman" w:hAnsi="Arial" w:cs="Arial"/>
                <w:b/>
                <w:bCs/>
                <w:color w:val="0000FF"/>
                <w:sz w:val="12"/>
                <w:szCs w:val="12"/>
                <w:u w:val="single"/>
                <w:lang w:eastAsia="en-GB"/>
              </w:rPr>
            </w:pPr>
            <w:hyperlink r:id="rId1928"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0E153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0712</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F499B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5EA7A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2A42CA8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A0595B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S1-233418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34DEC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Adding referernces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F899F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DC223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7DAE70B4" w14:textId="16FE55A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B3760C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6897EE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3D6230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909DB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A2F993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F1628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00971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54E4C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E5FC61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F617603" w14:textId="7DC1A429" w:rsidR="007018C3" w:rsidRPr="007018C3" w:rsidRDefault="007018C3" w:rsidP="007018C3">
            <w:pPr>
              <w:rPr>
                <w:rFonts w:ascii="Arial" w:eastAsia="Times New Roman" w:hAnsi="Arial" w:cs="Arial"/>
                <w:b/>
                <w:bCs/>
                <w:color w:val="0000FF"/>
                <w:sz w:val="12"/>
                <w:szCs w:val="12"/>
                <w:u w:val="single"/>
                <w:lang w:eastAsia="en-GB"/>
              </w:rPr>
            </w:pPr>
            <w:hyperlink r:id="rId1929" w:history="1">
              <w:r w:rsidRPr="007018C3">
                <w:rPr>
                  <w:rFonts w:ascii="Arial" w:eastAsia="Times New Roman" w:hAnsi="Arial" w:cs="Arial"/>
                  <w:b/>
                  <w:bCs/>
                  <w:color w:val="0000FF"/>
                  <w:sz w:val="12"/>
                  <w:szCs w:val="12"/>
                  <w:u w:val="single"/>
                  <w:lang w:eastAsia="en-GB"/>
                </w:rPr>
                <w:t>S1-233419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8F935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Scope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B832C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23CE0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2F5850EC" w14:textId="3627C8E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8BBE4A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B40293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77B27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AA3B2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5076E2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91893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EE323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AD509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A89602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B3FD500" w14:textId="558FDDA0" w:rsidR="007018C3" w:rsidRPr="007018C3" w:rsidRDefault="007018C3" w:rsidP="007018C3">
            <w:pPr>
              <w:rPr>
                <w:rFonts w:ascii="Arial" w:eastAsia="Times New Roman" w:hAnsi="Arial" w:cs="Arial"/>
                <w:b/>
                <w:bCs/>
                <w:color w:val="0000FF"/>
                <w:sz w:val="12"/>
                <w:szCs w:val="12"/>
                <w:u w:val="single"/>
                <w:lang w:eastAsia="en-GB"/>
              </w:rPr>
            </w:pPr>
            <w:hyperlink r:id="rId1930" w:history="1">
              <w:r w:rsidRPr="007018C3">
                <w:rPr>
                  <w:rFonts w:ascii="Arial" w:eastAsia="Times New Roman" w:hAnsi="Arial" w:cs="Arial"/>
                  <w:b/>
                  <w:bCs/>
                  <w:color w:val="0000FF"/>
                  <w:sz w:val="12"/>
                  <w:szCs w:val="12"/>
                  <w:u w:val="single"/>
                  <w:lang w:eastAsia="en-GB"/>
                </w:rPr>
                <w:t>S1-233420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ADB16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pCR on 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200BA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0F5B1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4B973896" w14:textId="2F52D70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EE58200" w14:textId="35A325AC" w:rsidR="007018C3" w:rsidRPr="007018C3" w:rsidRDefault="007018C3" w:rsidP="007018C3">
            <w:pPr>
              <w:rPr>
                <w:rFonts w:ascii="Arial" w:eastAsia="Times New Roman" w:hAnsi="Arial" w:cs="Arial"/>
                <w:b/>
                <w:bCs/>
                <w:color w:val="0000FF"/>
                <w:sz w:val="12"/>
                <w:szCs w:val="12"/>
                <w:u w:val="single"/>
                <w:lang w:eastAsia="en-GB"/>
              </w:rPr>
            </w:pPr>
            <w:hyperlink r:id="rId1931" w:history="1">
              <w:r w:rsidRPr="007018C3">
                <w:rPr>
                  <w:rFonts w:ascii="Arial" w:eastAsia="Times New Roman" w:hAnsi="Arial" w:cs="Arial"/>
                  <w:b/>
                  <w:bCs/>
                  <w:color w:val="0000FF"/>
                  <w:sz w:val="12"/>
                  <w:szCs w:val="12"/>
                  <w:u w:val="single"/>
                  <w:lang w:eastAsia="en-GB"/>
                </w:rPr>
                <w:t>S1-233424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5B9163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896ECA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10118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2099D4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5E3EE0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42F94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4FAD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E042E7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33B3BDE" w14:textId="5B9B6DBB" w:rsidR="007018C3" w:rsidRPr="007018C3" w:rsidRDefault="007018C3" w:rsidP="007018C3">
            <w:pPr>
              <w:rPr>
                <w:rFonts w:ascii="Arial" w:eastAsia="Times New Roman" w:hAnsi="Arial" w:cs="Arial"/>
                <w:b/>
                <w:bCs/>
                <w:color w:val="0000FF"/>
                <w:sz w:val="12"/>
                <w:szCs w:val="12"/>
                <w:u w:val="single"/>
                <w:lang w:eastAsia="en-GB"/>
              </w:rPr>
            </w:pPr>
            <w:hyperlink r:id="rId1932" w:history="1">
              <w:r w:rsidRPr="007018C3">
                <w:rPr>
                  <w:rFonts w:ascii="Arial" w:eastAsia="Times New Roman" w:hAnsi="Arial" w:cs="Arial"/>
                  <w:b/>
                  <w:bCs/>
                  <w:color w:val="0000FF"/>
                  <w:sz w:val="12"/>
                  <w:szCs w:val="12"/>
                  <w:u w:val="single"/>
                  <w:lang w:eastAsia="en-GB"/>
                </w:rPr>
                <w:t>S1-233421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274A3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Overview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FA660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KPN, Vodafone,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CD6C1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10FD4226" w14:textId="180F04B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2096608" w14:textId="0D6D89C3" w:rsidR="007018C3" w:rsidRPr="007018C3" w:rsidRDefault="007018C3" w:rsidP="007018C3">
            <w:pPr>
              <w:rPr>
                <w:rFonts w:ascii="Arial" w:eastAsia="Times New Roman" w:hAnsi="Arial" w:cs="Arial"/>
                <w:b/>
                <w:bCs/>
                <w:color w:val="0000FF"/>
                <w:sz w:val="12"/>
                <w:szCs w:val="12"/>
                <w:u w:val="single"/>
                <w:lang w:eastAsia="en-GB"/>
              </w:rPr>
            </w:pPr>
            <w:hyperlink r:id="rId1933" w:history="1">
              <w:r w:rsidRPr="007018C3">
                <w:rPr>
                  <w:rFonts w:ascii="Arial" w:eastAsia="Times New Roman" w:hAnsi="Arial" w:cs="Arial"/>
                  <w:b/>
                  <w:bCs/>
                  <w:color w:val="0000FF"/>
                  <w:sz w:val="12"/>
                  <w:szCs w:val="12"/>
                  <w:u w:val="single"/>
                  <w:lang w:eastAsia="en-GB"/>
                </w:rPr>
                <w:t>S1-233427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D9C3FD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E49C33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ED20F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BAAC15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0C877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5A059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394BE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94328F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177A3C8" w14:textId="55CE5C13" w:rsidR="007018C3" w:rsidRPr="007018C3" w:rsidRDefault="007018C3" w:rsidP="007018C3">
            <w:pPr>
              <w:rPr>
                <w:rFonts w:ascii="Arial" w:eastAsia="Times New Roman" w:hAnsi="Arial" w:cs="Arial"/>
                <w:b/>
                <w:bCs/>
                <w:color w:val="0000FF"/>
                <w:sz w:val="12"/>
                <w:szCs w:val="12"/>
                <w:u w:val="single"/>
                <w:lang w:eastAsia="en-GB"/>
              </w:rPr>
            </w:pPr>
            <w:hyperlink r:id="rId1934" w:history="1">
              <w:r w:rsidRPr="007018C3">
                <w:rPr>
                  <w:rFonts w:ascii="Arial" w:eastAsia="Times New Roman" w:hAnsi="Arial" w:cs="Arial"/>
                  <w:b/>
                  <w:bCs/>
                  <w:color w:val="0000FF"/>
                  <w:sz w:val="12"/>
                  <w:szCs w:val="12"/>
                  <w:u w:val="single"/>
                  <w:lang w:eastAsia="en-GB"/>
                </w:rPr>
                <w:t>S1-233422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5D328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Text Proposal for Communication Modes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0D7689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2D35E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0E961671" w14:textId="1335125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4FECF9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E6D9FA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E92A96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B7A99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966954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F7ABD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2B78F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71B71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8CEF6B8"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088AB83" w14:textId="239115CC" w:rsidR="007018C3" w:rsidRPr="007018C3" w:rsidRDefault="007018C3" w:rsidP="007018C3">
            <w:pPr>
              <w:rPr>
                <w:rFonts w:ascii="Arial" w:eastAsia="Times New Roman" w:hAnsi="Arial" w:cs="Arial"/>
                <w:b/>
                <w:bCs/>
                <w:color w:val="0000FF"/>
                <w:sz w:val="12"/>
                <w:szCs w:val="12"/>
                <w:u w:val="single"/>
                <w:lang w:eastAsia="en-GB"/>
              </w:rPr>
            </w:pPr>
            <w:hyperlink r:id="rId1935" w:history="1">
              <w:r w:rsidRPr="007018C3">
                <w:rPr>
                  <w:rFonts w:ascii="Arial" w:eastAsia="Times New Roman" w:hAnsi="Arial" w:cs="Arial"/>
                  <w:b/>
                  <w:bCs/>
                  <w:color w:val="0000FF"/>
                  <w:sz w:val="12"/>
                  <w:szCs w:val="12"/>
                  <w:u w:val="single"/>
                  <w:lang w:eastAsia="en-GB"/>
                </w:rPr>
                <w:t>S1-233423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62871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88966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A3D24F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61AFE5B3" w14:textId="760E358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D659671" w14:textId="1E386F7D" w:rsidR="007018C3" w:rsidRPr="007018C3" w:rsidRDefault="007018C3" w:rsidP="007018C3">
            <w:pPr>
              <w:rPr>
                <w:rFonts w:ascii="Arial" w:eastAsia="Times New Roman" w:hAnsi="Arial" w:cs="Arial"/>
                <w:b/>
                <w:bCs/>
                <w:color w:val="0000FF"/>
                <w:sz w:val="12"/>
                <w:szCs w:val="12"/>
                <w:u w:val="single"/>
                <w:lang w:eastAsia="en-GB"/>
              </w:rPr>
            </w:pPr>
            <w:hyperlink r:id="rId1936" w:history="1">
              <w:r w:rsidRPr="007018C3">
                <w:rPr>
                  <w:rFonts w:ascii="Arial" w:eastAsia="Times New Roman" w:hAnsi="Arial" w:cs="Arial"/>
                  <w:b/>
                  <w:bCs/>
                  <w:color w:val="0000FF"/>
                  <w:sz w:val="12"/>
                  <w:szCs w:val="12"/>
                  <w:u w:val="single"/>
                  <w:lang w:eastAsia="en-GB"/>
                </w:rPr>
                <w:t>S1-233482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D493A7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D543FF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426E0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26DBC7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6E423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9310D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9E002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D57000A"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6DBA97E" w14:textId="58494F71" w:rsidR="007018C3" w:rsidRPr="007018C3" w:rsidRDefault="007018C3" w:rsidP="007018C3">
            <w:pPr>
              <w:rPr>
                <w:rFonts w:ascii="Arial" w:eastAsia="Times New Roman" w:hAnsi="Arial" w:cs="Arial"/>
                <w:b/>
                <w:bCs/>
                <w:color w:val="0000FF"/>
                <w:sz w:val="12"/>
                <w:szCs w:val="12"/>
                <w:u w:val="single"/>
                <w:lang w:eastAsia="en-GB"/>
              </w:rPr>
            </w:pPr>
            <w:hyperlink r:id="rId1937" w:history="1">
              <w:r w:rsidRPr="007018C3">
                <w:rPr>
                  <w:rFonts w:ascii="Arial" w:eastAsia="Times New Roman" w:hAnsi="Arial" w:cs="Arial"/>
                  <w:b/>
                  <w:bCs/>
                  <w:color w:val="0000FF"/>
                  <w:sz w:val="12"/>
                  <w:szCs w:val="12"/>
                  <w:u w:val="single"/>
                  <w:lang w:eastAsia="en-GB"/>
                </w:rPr>
                <w:t>S1-233424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40206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pCR on 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C1A5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BFF1F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56246E69" w14:textId="1A2766C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8AB557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FFA7EE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7E391D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05E3C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A325D8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93A83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4E2B4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823D6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3F193C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DA97499" w14:textId="448C94BD" w:rsidR="007018C3" w:rsidRPr="007018C3" w:rsidRDefault="007018C3" w:rsidP="007018C3">
            <w:pPr>
              <w:rPr>
                <w:rFonts w:ascii="Arial" w:eastAsia="Times New Roman" w:hAnsi="Arial" w:cs="Arial"/>
                <w:b/>
                <w:bCs/>
                <w:color w:val="0000FF"/>
                <w:sz w:val="12"/>
                <w:szCs w:val="12"/>
                <w:u w:val="single"/>
                <w:lang w:eastAsia="en-GB"/>
              </w:rPr>
            </w:pPr>
            <w:hyperlink r:id="rId1938" w:history="1">
              <w:r w:rsidRPr="007018C3">
                <w:rPr>
                  <w:rFonts w:ascii="Arial" w:eastAsia="Times New Roman" w:hAnsi="Arial" w:cs="Arial"/>
                  <w:b/>
                  <w:bCs/>
                  <w:color w:val="0000FF"/>
                  <w:sz w:val="12"/>
                  <w:szCs w:val="12"/>
                  <w:u w:val="single"/>
                  <w:lang w:eastAsia="en-GB"/>
                </w:rPr>
                <w:t>S1-233425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8EAD9E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Input to new TS - Ambient IoT performance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4B5BE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B4D56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709B482A" w14:textId="749F0D7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15219AD" w14:textId="1DB9EABE" w:rsidR="007018C3" w:rsidRPr="007018C3" w:rsidRDefault="007018C3" w:rsidP="007018C3">
            <w:pPr>
              <w:rPr>
                <w:rFonts w:ascii="Arial" w:eastAsia="Times New Roman" w:hAnsi="Arial" w:cs="Arial"/>
                <w:b/>
                <w:bCs/>
                <w:color w:val="0000FF"/>
                <w:sz w:val="12"/>
                <w:szCs w:val="12"/>
                <w:u w:val="single"/>
                <w:lang w:eastAsia="en-GB"/>
              </w:rPr>
            </w:pPr>
            <w:hyperlink r:id="rId1939" w:history="1">
              <w:r w:rsidRPr="007018C3">
                <w:rPr>
                  <w:rFonts w:ascii="Arial" w:eastAsia="Times New Roman" w:hAnsi="Arial" w:cs="Arial"/>
                  <w:b/>
                  <w:bCs/>
                  <w:color w:val="0000FF"/>
                  <w:sz w:val="12"/>
                  <w:szCs w:val="12"/>
                  <w:u w:val="single"/>
                  <w:lang w:eastAsia="en-GB"/>
                </w:rPr>
                <w:t>S1-233429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5AFCF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4BCF56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02061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54F956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92307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FD262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5280D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7B4EB4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5C06476" w14:textId="4715169E" w:rsidR="007018C3" w:rsidRPr="007018C3" w:rsidRDefault="007018C3" w:rsidP="007018C3">
            <w:pPr>
              <w:rPr>
                <w:rFonts w:ascii="Arial" w:eastAsia="Times New Roman" w:hAnsi="Arial" w:cs="Arial"/>
                <w:b/>
                <w:bCs/>
                <w:color w:val="0000FF"/>
                <w:sz w:val="12"/>
                <w:szCs w:val="12"/>
                <w:u w:val="single"/>
                <w:lang w:eastAsia="en-GB"/>
              </w:rPr>
            </w:pPr>
            <w:hyperlink r:id="rId1940" w:history="1">
              <w:r w:rsidRPr="007018C3">
                <w:rPr>
                  <w:rFonts w:ascii="Arial" w:eastAsia="Times New Roman" w:hAnsi="Arial" w:cs="Arial"/>
                  <w:b/>
                  <w:bCs/>
                  <w:color w:val="0000FF"/>
                  <w:sz w:val="12"/>
                  <w:szCs w:val="12"/>
                  <w:u w:val="single"/>
                  <w:lang w:eastAsia="en-GB"/>
                </w:rPr>
                <w:t>S1-233426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0DACA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TS.22.261_Adding clause for Ambient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4A5BC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53206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1C262DB3" w14:textId="14D3EC3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16717A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B0300E9" w14:textId="2CE9A10A" w:rsidR="007018C3" w:rsidRPr="007018C3" w:rsidRDefault="007018C3" w:rsidP="007018C3">
            <w:pPr>
              <w:rPr>
                <w:rFonts w:ascii="Arial" w:eastAsia="Times New Roman" w:hAnsi="Arial" w:cs="Arial"/>
                <w:b/>
                <w:bCs/>
                <w:color w:val="0000FF"/>
                <w:sz w:val="12"/>
                <w:szCs w:val="12"/>
                <w:u w:val="single"/>
                <w:lang w:eastAsia="en-GB"/>
              </w:rPr>
            </w:pPr>
            <w:hyperlink r:id="rId194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D46E109" w14:textId="6EFD0FF2" w:rsidR="007018C3" w:rsidRPr="007018C3" w:rsidRDefault="007018C3" w:rsidP="007018C3">
            <w:pPr>
              <w:rPr>
                <w:rFonts w:ascii="Arial" w:eastAsia="Times New Roman" w:hAnsi="Arial" w:cs="Arial"/>
                <w:b/>
                <w:bCs/>
                <w:color w:val="0000FF"/>
                <w:sz w:val="12"/>
                <w:szCs w:val="12"/>
                <w:u w:val="single"/>
                <w:lang w:eastAsia="en-GB"/>
              </w:rPr>
            </w:pPr>
            <w:hyperlink r:id="rId1942"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333C9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4C3F694" w14:textId="737A06BF" w:rsidR="007018C3" w:rsidRPr="007018C3" w:rsidRDefault="007018C3" w:rsidP="007018C3">
            <w:pPr>
              <w:rPr>
                <w:rFonts w:ascii="Arial" w:eastAsia="Times New Roman" w:hAnsi="Arial" w:cs="Arial"/>
                <w:b/>
                <w:bCs/>
                <w:color w:val="0000FF"/>
                <w:sz w:val="12"/>
                <w:szCs w:val="12"/>
                <w:u w:val="single"/>
                <w:lang w:eastAsia="en-GB"/>
              </w:rPr>
            </w:pPr>
            <w:hyperlink r:id="rId1943"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CD74F4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0712</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B0923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8A47F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3D1C7A9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2B2F762" w14:textId="60F97888" w:rsidR="007018C3" w:rsidRPr="007018C3" w:rsidRDefault="007018C3" w:rsidP="007018C3">
            <w:pPr>
              <w:rPr>
                <w:rFonts w:ascii="Arial" w:eastAsia="Times New Roman" w:hAnsi="Arial" w:cs="Arial"/>
                <w:b/>
                <w:bCs/>
                <w:color w:val="0000FF"/>
                <w:sz w:val="12"/>
                <w:szCs w:val="12"/>
                <w:u w:val="single"/>
                <w:lang w:eastAsia="en-GB"/>
              </w:rPr>
            </w:pPr>
            <w:hyperlink r:id="rId1944" w:history="1">
              <w:r w:rsidRPr="007018C3">
                <w:rPr>
                  <w:rFonts w:ascii="Arial" w:eastAsia="Times New Roman" w:hAnsi="Arial" w:cs="Arial"/>
                  <w:b/>
                  <w:bCs/>
                  <w:color w:val="0000FF"/>
                  <w:sz w:val="12"/>
                  <w:szCs w:val="12"/>
                  <w:u w:val="single"/>
                  <w:lang w:eastAsia="en-GB"/>
                </w:rPr>
                <w:t>S1-233427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6C936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Overview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0370D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KPN, Vodafone,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AFBF3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0BEBB70F" w14:textId="2119C22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5B07C9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EA82B3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48E6A3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68EAC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A6E657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838AE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18D22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E80BC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E255CE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897CC06"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S1-233428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27ABB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CPRs agreed last meeting but missed in section 5 in new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977F5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A1679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3D73FF89" w14:textId="74398F7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39DB38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3FC4E2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14E21E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D7773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A990A3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C29D4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BDB10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0A19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0DD96C8"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A6AA7EB" w14:textId="43A04D2A" w:rsidR="007018C3" w:rsidRPr="007018C3" w:rsidRDefault="007018C3" w:rsidP="007018C3">
            <w:pPr>
              <w:rPr>
                <w:rFonts w:ascii="Arial" w:eastAsia="Times New Roman" w:hAnsi="Arial" w:cs="Arial"/>
                <w:b/>
                <w:bCs/>
                <w:color w:val="0000FF"/>
                <w:sz w:val="12"/>
                <w:szCs w:val="12"/>
                <w:u w:val="single"/>
                <w:lang w:eastAsia="en-GB"/>
              </w:rPr>
            </w:pPr>
            <w:hyperlink r:id="rId1945" w:history="1">
              <w:r w:rsidRPr="007018C3">
                <w:rPr>
                  <w:rFonts w:ascii="Arial" w:eastAsia="Times New Roman" w:hAnsi="Arial" w:cs="Arial"/>
                  <w:b/>
                  <w:bCs/>
                  <w:color w:val="0000FF"/>
                  <w:sz w:val="12"/>
                  <w:szCs w:val="12"/>
                  <w:u w:val="single"/>
                  <w:lang w:eastAsia="en-GB"/>
                </w:rPr>
                <w:t>S1-233429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8B8C8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Input to new TS - Ambient IoT performance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3F37F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F8071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5C03A263" w14:textId="5F42488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A504069" w14:textId="2C32E286" w:rsidR="007018C3" w:rsidRPr="007018C3" w:rsidRDefault="007018C3" w:rsidP="007018C3">
            <w:pPr>
              <w:rPr>
                <w:rFonts w:ascii="Arial" w:eastAsia="Times New Roman" w:hAnsi="Arial" w:cs="Arial"/>
                <w:b/>
                <w:bCs/>
                <w:color w:val="0000FF"/>
                <w:sz w:val="12"/>
                <w:szCs w:val="12"/>
                <w:u w:val="single"/>
                <w:lang w:eastAsia="en-GB"/>
              </w:rPr>
            </w:pPr>
            <w:hyperlink r:id="rId1946" w:history="1">
              <w:r w:rsidRPr="007018C3">
                <w:rPr>
                  <w:rFonts w:ascii="Arial" w:eastAsia="Times New Roman" w:hAnsi="Arial" w:cs="Arial"/>
                  <w:b/>
                  <w:bCs/>
                  <w:color w:val="0000FF"/>
                  <w:sz w:val="12"/>
                  <w:szCs w:val="12"/>
                  <w:u w:val="single"/>
                  <w:lang w:eastAsia="en-GB"/>
                </w:rPr>
                <w:t>S1-233443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3C3CE5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9CFC36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2886A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67954D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7B895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F578D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CE996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E15D1E8"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FEE3E83" w14:textId="3ADFB782" w:rsidR="007018C3" w:rsidRPr="007018C3" w:rsidRDefault="007018C3" w:rsidP="007018C3">
            <w:pPr>
              <w:rPr>
                <w:rFonts w:ascii="Arial" w:eastAsia="Times New Roman" w:hAnsi="Arial" w:cs="Arial"/>
                <w:b/>
                <w:bCs/>
                <w:color w:val="0000FF"/>
                <w:sz w:val="12"/>
                <w:szCs w:val="12"/>
                <w:u w:val="single"/>
                <w:lang w:eastAsia="en-GB"/>
              </w:rPr>
            </w:pPr>
            <w:hyperlink r:id="rId1947" w:history="1">
              <w:r w:rsidRPr="007018C3">
                <w:rPr>
                  <w:rFonts w:ascii="Arial" w:eastAsia="Times New Roman" w:hAnsi="Arial" w:cs="Arial"/>
                  <w:b/>
                  <w:bCs/>
                  <w:color w:val="0000FF"/>
                  <w:sz w:val="12"/>
                  <w:szCs w:val="12"/>
                  <w:u w:val="single"/>
                  <w:lang w:eastAsia="en-GB"/>
                </w:rPr>
                <w:t>S1-233430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1E108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Essential correction to clause 7</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11D3D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Orange, Nokia, Nokia Shanghai Bell, NTT DOCOMO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9D9D5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7.3.1</w:t>
            </w:r>
          </w:p>
        </w:tc>
        <w:tc>
          <w:tcPr>
            <w:tcW w:w="940" w:type="dxa"/>
            <w:tcBorders>
              <w:top w:val="nil"/>
              <w:left w:val="nil"/>
              <w:bottom w:val="single" w:sz="4" w:space="0" w:color="A6A6A6"/>
              <w:right w:val="nil"/>
            </w:tcBorders>
            <w:tcMar>
              <w:left w:w="28" w:type="dxa"/>
              <w:right w:w="28" w:type="dxa"/>
            </w:tcMar>
          </w:tcPr>
          <w:p w14:paraId="0E54EE82" w14:textId="0CE67EE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58D051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E09CF73" w14:textId="2E7BB5DE" w:rsidR="007018C3" w:rsidRPr="007018C3" w:rsidRDefault="007018C3" w:rsidP="007018C3">
            <w:pPr>
              <w:rPr>
                <w:rFonts w:ascii="Arial" w:eastAsia="Times New Roman" w:hAnsi="Arial" w:cs="Arial"/>
                <w:b/>
                <w:bCs/>
                <w:color w:val="0000FF"/>
                <w:sz w:val="12"/>
                <w:szCs w:val="12"/>
                <w:u w:val="single"/>
                <w:lang w:eastAsia="en-GB"/>
              </w:rPr>
            </w:pPr>
            <w:hyperlink r:id="rId194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968452B" w14:textId="3011275D" w:rsidR="007018C3" w:rsidRPr="007018C3" w:rsidRDefault="007018C3" w:rsidP="007018C3">
            <w:pPr>
              <w:rPr>
                <w:rFonts w:ascii="Arial" w:eastAsia="Times New Roman" w:hAnsi="Arial" w:cs="Arial"/>
                <w:b/>
                <w:bCs/>
                <w:color w:val="0000FF"/>
                <w:sz w:val="12"/>
                <w:szCs w:val="12"/>
                <w:u w:val="single"/>
                <w:lang w:eastAsia="en-GB"/>
              </w:rPr>
            </w:pPr>
            <w:hyperlink r:id="rId1949" w:history="1">
              <w:r w:rsidRPr="007018C3">
                <w:rPr>
                  <w:rFonts w:ascii="Arial" w:eastAsia="Times New Roman" w:hAnsi="Arial" w:cs="Arial"/>
                  <w:b/>
                  <w:bCs/>
                  <w:color w:val="0000FF"/>
                  <w:sz w:val="12"/>
                  <w:szCs w:val="12"/>
                  <w:u w:val="single"/>
                  <w:lang w:eastAsia="en-GB"/>
                </w:rPr>
                <w:t>22.856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0326D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98D2FF5" w14:textId="6A15DC8B" w:rsidR="007018C3" w:rsidRPr="007018C3" w:rsidRDefault="007018C3" w:rsidP="007018C3">
            <w:pPr>
              <w:rPr>
                <w:rFonts w:ascii="Arial" w:eastAsia="Times New Roman" w:hAnsi="Arial" w:cs="Arial"/>
                <w:b/>
                <w:bCs/>
                <w:color w:val="0000FF"/>
                <w:sz w:val="12"/>
                <w:szCs w:val="12"/>
                <w:u w:val="single"/>
                <w:lang w:eastAsia="en-GB"/>
              </w:rPr>
            </w:pPr>
            <w:hyperlink r:id="rId1950" w:history="1">
              <w:r w:rsidRPr="007018C3">
                <w:rPr>
                  <w:rFonts w:ascii="Arial" w:eastAsia="Times New Roman" w:hAnsi="Arial" w:cs="Arial"/>
                  <w:b/>
                  <w:bCs/>
                  <w:color w:val="0000FF"/>
                  <w:sz w:val="12"/>
                  <w:szCs w:val="12"/>
                  <w:u w:val="single"/>
                  <w:lang w:eastAsia="en-GB"/>
                </w:rPr>
                <w:t>FS_Metaverse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875AD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58876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F3F31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6337703A"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6227518" w14:textId="09A59C92" w:rsidR="007018C3" w:rsidRPr="007018C3" w:rsidRDefault="007018C3" w:rsidP="007018C3">
            <w:pPr>
              <w:rPr>
                <w:rFonts w:ascii="Arial" w:eastAsia="Times New Roman" w:hAnsi="Arial" w:cs="Arial"/>
                <w:b/>
                <w:bCs/>
                <w:color w:val="0000FF"/>
                <w:sz w:val="12"/>
                <w:szCs w:val="12"/>
                <w:u w:val="single"/>
                <w:lang w:eastAsia="en-GB"/>
              </w:rPr>
            </w:pPr>
            <w:hyperlink r:id="rId1951" w:history="1">
              <w:r w:rsidRPr="007018C3">
                <w:rPr>
                  <w:rFonts w:ascii="Arial" w:eastAsia="Times New Roman" w:hAnsi="Arial" w:cs="Arial"/>
                  <w:b/>
                  <w:bCs/>
                  <w:color w:val="0000FF"/>
                  <w:sz w:val="12"/>
                  <w:szCs w:val="12"/>
                  <w:u w:val="single"/>
                  <w:lang w:eastAsia="en-GB"/>
                </w:rPr>
                <w:t>S1-233431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2F2DB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pCR on TS 22.156 cleanup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9ED0F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6730F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657F3863" w14:textId="01A00FE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2286DF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40EF4A4" w14:textId="56207F80" w:rsidR="007018C3" w:rsidRPr="007018C3" w:rsidRDefault="007018C3" w:rsidP="007018C3">
            <w:pPr>
              <w:rPr>
                <w:rFonts w:ascii="Arial" w:eastAsia="Times New Roman" w:hAnsi="Arial" w:cs="Arial"/>
                <w:b/>
                <w:bCs/>
                <w:color w:val="0000FF"/>
                <w:sz w:val="12"/>
                <w:szCs w:val="12"/>
                <w:u w:val="single"/>
                <w:lang w:eastAsia="en-GB"/>
              </w:rPr>
            </w:pPr>
            <w:hyperlink r:id="rId195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CCC30F7" w14:textId="16DCE724" w:rsidR="007018C3" w:rsidRPr="007018C3" w:rsidRDefault="007018C3" w:rsidP="007018C3">
            <w:pPr>
              <w:rPr>
                <w:rFonts w:ascii="Arial" w:eastAsia="Times New Roman" w:hAnsi="Arial" w:cs="Arial"/>
                <w:b/>
                <w:bCs/>
                <w:color w:val="0000FF"/>
                <w:sz w:val="12"/>
                <w:szCs w:val="12"/>
                <w:u w:val="single"/>
                <w:lang w:eastAsia="en-GB"/>
              </w:rPr>
            </w:pPr>
            <w:hyperlink r:id="rId1953"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07F48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DFDD527" w14:textId="03C56A50" w:rsidR="007018C3" w:rsidRPr="007018C3" w:rsidRDefault="007018C3" w:rsidP="007018C3">
            <w:pPr>
              <w:rPr>
                <w:rFonts w:ascii="Arial" w:eastAsia="Times New Roman" w:hAnsi="Arial" w:cs="Arial"/>
                <w:b/>
                <w:bCs/>
                <w:color w:val="0000FF"/>
                <w:sz w:val="12"/>
                <w:szCs w:val="12"/>
                <w:u w:val="single"/>
                <w:lang w:eastAsia="en-GB"/>
              </w:rPr>
            </w:pPr>
            <w:hyperlink r:id="rId1954"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DE70C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3D6F0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7DAF6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7639018"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0D948FF" w14:textId="68C0A6B3" w:rsidR="007018C3" w:rsidRPr="007018C3" w:rsidRDefault="007018C3" w:rsidP="007018C3">
            <w:pPr>
              <w:rPr>
                <w:rFonts w:ascii="Arial" w:eastAsia="Times New Roman" w:hAnsi="Arial" w:cs="Arial"/>
                <w:b/>
                <w:bCs/>
                <w:color w:val="0000FF"/>
                <w:sz w:val="12"/>
                <w:szCs w:val="12"/>
                <w:u w:val="single"/>
                <w:lang w:eastAsia="en-GB"/>
              </w:rPr>
            </w:pPr>
            <w:hyperlink r:id="rId1955" w:history="1">
              <w:r w:rsidRPr="007018C3">
                <w:rPr>
                  <w:rFonts w:ascii="Arial" w:eastAsia="Times New Roman" w:hAnsi="Arial" w:cs="Arial"/>
                  <w:b/>
                  <w:bCs/>
                  <w:color w:val="0000FF"/>
                  <w:sz w:val="12"/>
                  <w:szCs w:val="12"/>
                  <w:u w:val="single"/>
                  <w:lang w:eastAsia="en-GB"/>
                </w:rPr>
                <w:t>S1-233432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AD236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22.156 pCR Mobile metaverse service interconnexion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D6E96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Orange, Huawei, Nokia, Nokia Shanghai Bell,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68750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39CECC3F" w14:textId="7490026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C31BD1F" w14:textId="324B8D2A" w:rsidR="007018C3" w:rsidRPr="007018C3" w:rsidRDefault="007018C3" w:rsidP="007018C3">
            <w:pPr>
              <w:rPr>
                <w:rFonts w:ascii="Arial" w:eastAsia="Times New Roman" w:hAnsi="Arial" w:cs="Arial"/>
                <w:b/>
                <w:bCs/>
                <w:color w:val="0000FF"/>
                <w:sz w:val="12"/>
                <w:szCs w:val="12"/>
                <w:u w:val="single"/>
                <w:lang w:eastAsia="en-GB"/>
              </w:rPr>
            </w:pPr>
            <w:hyperlink r:id="rId1956" w:history="1">
              <w:r w:rsidRPr="007018C3">
                <w:rPr>
                  <w:rFonts w:ascii="Arial" w:eastAsia="Times New Roman" w:hAnsi="Arial" w:cs="Arial"/>
                  <w:b/>
                  <w:bCs/>
                  <w:color w:val="0000FF"/>
                  <w:sz w:val="12"/>
                  <w:szCs w:val="12"/>
                  <w:u w:val="single"/>
                  <w:lang w:eastAsia="en-GB"/>
                </w:rPr>
                <w:t>S1-233438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B313609" w14:textId="3CA65C84" w:rsidR="007018C3" w:rsidRPr="007018C3" w:rsidRDefault="007018C3" w:rsidP="007018C3">
            <w:pPr>
              <w:rPr>
                <w:rFonts w:ascii="Arial" w:eastAsia="Times New Roman" w:hAnsi="Arial" w:cs="Arial"/>
                <w:b/>
                <w:bCs/>
                <w:color w:val="0000FF"/>
                <w:sz w:val="12"/>
                <w:szCs w:val="12"/>
                <w:u w:val="single"/>
                <w:lang w:eastAsia="en-GB"/>
              </w:rPr>
            </w:pPr>
            <w:hyperlink r:id="rId195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9F2E723" w14:textId="64811EE1" w:rsidR="007018C3" w:rsidRPr="007018C3" w:rsidRDefault="007018C3" w:rsidP="007018C3">
            <w:pPr>
              <w:rPr>
                <w:rFonts w:ascii="Arial" w:eastAsia="Times New Roman" w:hAnsi="Arial" w:cs="Arial"/>
                <w:b/>
                <w:bCs/>
                <w:color w:val="0000FF"/>
                <w:sz w:val="12"/>
                <w:szCs w:val="12"/>
                <w:u w:val="single"/>
                <w:lang w:eastAsia="en-GB"/>
              </w:rPr>
            </w:pPr>
            <w:hyperlink r:id="rId1958"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69A0A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E9E03B6" w14:textId="059E1D79" w:rsidR="007018C3" w:rsidRPr="007018C3" w:rsidRDefault="007018C3" w:rsidP="007018C3">
            <w:pPr>
              <w:rPr>
                <w:rFonts w:ascii="Arial" w:eastAsia="Times New Roman" w:hAnsi="Arial" w:cs="Arial"/>
                <w:b/>
                <w:bCs/>
                <w:color w:val="0000FF"/>
                <w:sz w:val="12"/>
                <w:szCs w:val="12"/>
                <w:u w:val="single"/>
                <w:lang w:eastAsia="en-GB"/>
              </w:rPr>
            </w:pPr>
            <w:hyperlink r:id="rId1959"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F014C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FEAA1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730F2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950538F"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19BCFBF" w14:textId="500F5EE9" w:rsidR="007018C3" w:rsidRPr="007018C3" w:rsidRDefault="007018C3" w:rsidP="007018C3">
            <w:pPr>
              <w:rPr>
                <w:rFonts w:ascii="Arial" w:eastAsia="Times New Roman" w:hAnsi="Arial" w:cs="Arial"/>
                <w:b/>
                <w:bCs/>
                <w:color w:val="0000FF"/>
                <w:sz w:val="12"/>
                <w:szCs w:val="12"/>
                <w:u w:val="single"/>
                <w:lang w:eastAsia="en-GB"/>
              </w:rPr>
            </w:pPr>
            <w:hyperlink r:id="rId1960" w:history="1">
              <w:r w:rsidRPr="007018C3">
                <w:rPr>
                  <w:rFonts w:ascii="Arial" w:eastAsia="Times New Roman" w:hAnsi="Arial" w:cs="Arial"/>
                  <w:b/>
                  <w:bCs/>
                  <w:color w:val="0000FF"/>
                  <w:sz w:val="12"/>
                  <w:szCs w:val="12"/>
                  <w:u w:val="single"/>
                  <w:lang w:eastAsia="en-GB"/>
                </w:rPr>
                <w:t>S1-233433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17DA2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addition of KPI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BDDAE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Samsung, 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28BE4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201056FD" w14:textId="53B8838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F0170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8AF3357" w14:textId="696FE410" w:rsidR="007018C3" w:rsidRPr="007018C3" w:rsidRDefault="007018C3" w:rsidP="007018C3">
            <w:pPr>
              <w:rPr>
                <w:rFonts w:ascii="Arial" w:eastAsia="Times New Roman" w:hAnsi="Arial" w:cs="Arial"/>
                <w:b/>
                <w:bCs/>
                <w:color w:val="0000FF"/>
                <w:sz w:val="12"/>
                <w:szCs w:val="12"/>
                <w:u w:val="single"/>
                <w:lang w:eastAsia="en-GB"/>
              </w:rPr>
            </w:pPr>
            <w:hyperlink r:id="rId196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451705D" w14:textId="33EFB710" w:rsidR="007018C3" w:rsidRPr="007018C3" w:rsidRDefault="007018C3" w:rsidP="007018C3">
            <w:pPr>
              <w:rPr>
                <w:rFonts w:ascii="Arial" w:eastAsia="Times New Roman" w:hAnsi="Arial" w:cs="Arial"/>
                <w:b/>
                <w:bCs/>
                <w:color w:val="0000FF"/>
                <w:sz w:val="12"/>
                <w:szCs w:val="12"/>
                <w:u w:val="single"/>
                <w:lang w:eastAsia="en-GB"/>
              </w:rPr>
            </w:pPr>
            <w:hyperlink r:id="rId1962"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3507E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21FF7BE" w14:textId="7E0222D6" w:rsidR="007018C3" w:rsidRPr="007018C3" w:rsidRDefault="007018C3" w:rsidP="007018C3">
            <w:pPr>
              <w:rPr>
                <w:rFonts w:ascii="Arial" w:eastAsia="Times New Roman" w:hAnsi="Arial" w:cs="Arial"/>
                <w:b/>
                <w:bCs/>
                <w:color w:val="0000FF"/>
                <w:sz w:val="12"/>
                <w:szCs w:val="12"/>
                <w:u w:val="single"/>
                <w:lang w:eastAsia="en-GB"/>
              </w:rPr>
            </w:pPr>
            <w:hyperlink r:id="rId1963"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F701F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B8289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9F1DE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06DCA51" w14:textId="77777777" w:rsidTr="00FB08AF">
        <w:trPr>
          <w:trHeight w:val="11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9A23A09" w14:textId="0A7884B3" w:rsidR="007018C3" w:rsidRPr="007018C3" w:rsidRDefault="007018C3" w:rsidP="007018C3">
            <w:pPr>
              <w:rPr>
                <w:rFonts w:ascii="Arial" w:eastAsia="Times New Roman" w:hAnsi="Arial" w:cs="Arial"/>
                <w:b/>
                <w:bCs/>
                <w:color w:val="0000FF"/>
                <w:sz w:val="12"/>
                <w:szCs w:val="12"/>
                <w:u w:val="single"/>
                <w:lang w:eastAsia="en-GB"/>
              </w:rPr>
            </w:pPr>
            <w:hyperlink r:id="rId1964" w:history="1">
              <w:r w:rsidRPr="007018C3">
                <w:rPr>
                  <w:rFonts w:ascii="Arial" w:eastAsia="Times New Roman" w:hAnsi="Arial" w:cs="Arial"/>
                  <w:b/>
                  <w:bCs/>
                  <w:color w:val="0000FF"/>
                  <w:sz w:val="12"/>
                  <w:szCs w:val="12"/>
                  <w:u w:val="single"/>
                  <w:lang w:eastAsia="en-GB"/>
                </w:rPr>
                <w:t>S1-233434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F9968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22.156 pCR Addition of Agreed Consolidated Requirements except for Digital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B3B78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 NTT DOCOMO, Huawei, 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388A6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1E151A1A" w14:textId="6899D4B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02CDFE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4958D3D" w14:textId="0744F814" w:rsidR="007018C3" w:rsidRPr="007018C3" w:rsidRDefault="007018C3" w:rsidP="007018C3">
            <w:pPr>
              <w:rPr>
                <w:rFonts w:ascii="Arial" w:eastAsia="Times New Roman" w:hAnsi="Arial" w:cs="Arial"/>
                <w:b/>
                <w:bCs/>
                <w:color w:val="0000FF"/>
                <w:sz w:val="12"/>
                <w:szCs w:val="12"/>
                <w:u w:val="single"/>
                <w:lang w:eastAsia="en-GB"/>
              </w:rPr>
            </w:pPr>
            <w:hyperlink r:id="rId196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858102F" w14:textId="6CAD0B03" w:rsidR="007018C3" w:rsidRPr="007018C3" w:rsidRDefault="007018C3" w:rsidP="007018C3">
            <w:pPr>
              <w:rPr>
                <w:rFonts w:ascii="Arial" w:eastAsia="Times New Roman" w:hAnsi="Arial" w:cs="Arial"/>
                <w:b/>
                <w:bCs/>
                <w:color w:val="0000FF"/>
                <w:sz w:val="12"/>
                <w:szCs w:val="12"/>
                <w:u w:val="single"/>
                <w:lang w:eastAsia="en-GB"/>
              </w:rPr>
            </w:pPr>
            <w:hyperlink r:id="rId1966"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571CF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A387882" w14:textId="35B393E5" w:rsidR="007018C3" w:rsidRPr="007018C3" w:rsidRDefault="007018C3" w:rsidP="007018C3">
            <w:pPr>
              <w:rPr>
                <w:rFonts w:ascii="Arial" w:eastAsia="Times New Roman" w:hAnsi="Arial" w:cs="Arial"/>
                <w:b/>
                <w:bCs/>
                <w:color w:val="0000FF"/>
                <w:sz w:val="12"/>
                <w:szCs w:val="12"/>
                <w:u w:val="single"/>
                <w:lang w:eastAsia="en-GB"/>
              </w:rPr>
            </w:pPr>
            <w:hyperlink r:id="rId1967"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374059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5066C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27F7E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C82EA8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EF74005" w14:textId="634C4EC7" w:rsidR="007018C3" w:rsidRPr="007018C3" w:rsidRDefault="007018C3" w:rsidP="007018C3">
            <w:pPr>
              <w:rPr>
                <w:rFonts w:ascii="Arial" w:eastAsia="Times New Roman" w:hAnsi="Arial" w:cs="Arial"/>
                <w:b/>
                <w:bCs/>
                <w:color w:val="0000FF"/>
                <w:sz w:val="12"/>
                <w:szCs w:val="12"/>
                <w:u w:val="single"/>
                <w:lang w:eastAsia="en-GB"/>
              </w:rPr>
            </w:pPr>
            <w:hyperlink r:id="rId1968" w:history="1">
              <w:r w:rsidRPr="007018C3">
                <w:rPr>
                  <w:rFonts w:ascii="Arial" w:eastAsia="Times New Roman" w:hAnsi="Arial" w:cs="Arial"/>
                  <w:b/>
                  <w:bCs/>
                  <w:color w:val="0000FF"/>
                  <w:sz w:val="12"/>
                  <w:szCs w:val="12"/>
                  <w:u w:val="single"/>
                  <w:lang w:eastAsia="en-GB"/>
                </w:rPr>
                <w:t>S1-233435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E5FDB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22.156 pCR Informative Annex on The EU Digital Identity Wallet Initiative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E6D10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92C93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14429E74" w14:textId="7081423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7FA1AFA" w14:textId="51D55344" w:rsidR="007018C3" w:rsidRPr="007018C3" w:rsidRDefault="007018C3" w:rsidP="007018C3">
            <w:pPr>
              <w:rPr>
                <w:rFonts w:ascii="Arial" w:eastAsia="Times New Roman" w:hAnsi="Arial" w:cs="Arial"/>
                <w:b/>
                <w:bCs/>
                <w:color w:val="0000FF"/>
                <w:sz w:val="12"/>
                <w:szCs w:val="12"/>
                <w:u w:val="single"/>
                <w:lang w:eastAsia="en-GB"/>
              </w:rPr>
            </w:pPr>
            <w:hyperlink r:id="rId1969" w:history="1">
              <w:r w:rsidRPr="007018C3">
                <w:rPr>
                  <w:rFonts w:ascii="Arial" w:eastAsia="Times New Roman" w:hAnsi="Arial" w:cs="Arial"/>
                  <w:b/>
                  <w:bCs/>
                  <w:color w:val="0000FF"/>
                  <w:sz w:val="12"/>
                  <w:szCs w:val="12"/>
                  <w:u w:val="single"/>
                  <w:lang w:eastAsia="en-GB"/>
                </w:rPr>
                <w:t>S1-233442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0E9957B" w14:textId="0C92FE2D" w:rsidR="007018C3" w:rsidRPr="007018C3" w:rsidRDefault="007018C3" w:rsidP="007018C3">
            <w:pPr>
              <w:rPr>
                <w:rFonts w:ascii="Arial" w:eastAsia="Times New Roman" w:hAnsi="Arial" w:cs="Arial"/>
                <w:b/>
                <w:bCs/>
                <w:color w:val="0000FF"/>
                <w:sz w:val="12"/>
                <w:szCs w:val="12"/>
                <w:u w:val="single"/>
                <w:lang w:eastAsia="en-GB"/>
              </w:rPr>
            </w:pPr>
            <w:hyperlink r:id="rId197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C184D0D" w14:textId="39E97739" w:rsidR="007018C3" w:rsidRPr="007018C3" w:rsidRDefault="007018C3" w:rsidP="007018C3">
            <w:pPr>
              <w:rPr>
                <w:rFonts w:ascii="Arial" w:eastAsia="Times New Roman" w:hAnsi="Arial" w:cs="Arial"/>
                <w:b/>
                <w:bCs/>
                <w:color w:val="0000FF"/>
                <w:sz w:val="12"/>
                <w:szCs w:val="12"/>
                <w:u w:val="single"/>
                <w:lang w:eastAsia="en-GB"/>
              </w:rPr>
            </w:pPr>
            <w:hyperlink r:id="rId1971"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B50BC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35C26A2" w14:textId="3C3097CF" w:rsidR="007018C3" w:rsidRPr="007018C3" w:rsidRDefault="007018C3" w:rsidP="007018C3">
            <w:pPr>
              <w:rPr>
                <w:rFonts w:ascii="Arial" w:eastAsia="Times New Roman" w:hAnsi="Arial" w:cs="Arial"/>
                <w:b/>
                <w:bCs/>
                <w:color w:val="0000FF"/>
                <w:sz w:val="12"/>
                <w:szCs w:val="12"/>
                <w:u w:val="single"/>
                <w:lang w:eastAsia="en-GB"/>
              </w:rPr>
            </w:pPr>
            <w:hyperlink r:id="rId1972"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142EE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FB7AE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4BCBD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56744F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56B66BB" w14:textId="46F0AC5B" w:rsidR="007018C3" w:rsidRPr="007018C3" w:rsidRDefault="007018C3" w:rsidP="007018C3">
            <w:pPr>
              <w:rPr>
                <w:rFonts w:ascii="Arial" w:eastAsia="Times New Roman" w:hAnsi="Arial" w:cs="Arial"/>
                <w:b/>
                <w:bCs/>
                <w:color w:val="0000FF"/>
                <w:sz w:val="12"/>
                <w:szCs w:val="12"/>
                <w:u w:val="single"/>
                <w:lang w:eastAsia="en-GB"/>
              </w:rPr>
            </w:pPr>
            <w:hyperlink r:id="rId1973" w:history="1">
              <w:r w:rsidRPr="007018C3">
                <w:rPr>
                  <w:rFonts w:ascii="Arial" w:eastAsia="Times New Roman" w:hAnsi="Arial" w:cs="Arial"/>
                  <w:b/>
                  <w:bCs/>
                  <w:color w:val="0000FF"/>
                  <w:sz w:val="12"/>
                  <w:szCs w:val="12"/>
                  <w:u w:val="single"/>
                  <w:lang w:eastAsia="en-GB"/>
                </w:rPr>
                <w:t>S1-233436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450BD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Introduction of Mobile Metaverse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88EE95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D9BB1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3429DE49" w14:textId="29D5655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B6AB31" w14:textId="1B14BF9B" w:rsidR="007018C3" w:rsidRPr="007018C3" w:rsidRDefault="007018C3" w:rsidP="007018C3">
            <w:pPr>
              <w:rPr>
                <w:rFonts w:ascii="Arial" w:eastAsia="Times New Roman" w:hAnsi="Arial" w:cs="Arial"/>
                <w:b/>
                <w:bCs/>
                <w:color w:val="0000FF"/>
                <w:sz w:val="12"/>
                <w:szCs w:val="12"/>
                <w:u w:val="single"/>
                <w:lang w:eastAsia="en-GB"/>
              </w:rPr>
            </w:pPr>
            <w:hyperlink r:id="rId1974" w:history="1">
              <w:r w:rsidRPr="007018C3">
                <w:rPr>
                  <w:rFonts w:ascii="Arial" w:eastAsia="Times New Roman" w:hAnsi="Arial" w:cs="Arial"/>
                  <w:b/>
                  <w:bCs/>
                  <w:color w:val="0000FF"/>
                  <w:sz w:val="12"/>
                  <w:szCs w:val="12"/>
                  <w:u w:val="single"/>
                  <w:lang w:eastAsia="en-GB"/>
                </w:rPr>
                <w:t>S1-233439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DD23930" w14:textId="62093CCF" w:rsidR="007018C3" w:rsidRPr="007018C3" w:rsidRDefault="007018C3" w:rsidP="007018C3">
            <w:pPr>
              <w:rPr>
                <w:rFonts w:ascii="Arial" w:eastAsia="Times New Roman" w:hAnsi="Arial" w:cs="Arial"/>
                <w:b/>
                <w:bCs/>
                <w:color w:val="0000FF"/>
                <w:sz w:val="12"/>
                <w:szCs w:val="12"/>
                <w:u w:val="single"/>
                <w:lang w:eastAsia="en-GB"/>
              </w:rPr>
            </w:pPr>
            <w:hyperlink r:id="rId197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4E8BDBB" w14:textId="100B3D9D" w:rsidR="007018C3" w:rsidRPr="007018C3" w:rsidRDefault="007018C3" w:rsidP="007018C3">
            <w:pPr>
              <w:rPr>
                <w:rFonts w:ascii="Arial" w:eastAsia="Times New Roman" w:hAnsi="Arial" w:cs="Arial"/>
                <w:b/>
                <w:bCs/>
                <w:color w:val="0000FF"/>
                <w:sz w:val="12"/>
                <w:szCs w:val="12"/>
                <w:u w:val="single"/>
                <w:lang w:eastAsia="en-GB"/>
              </w:rPr>
            </w:pPr>
            <w:hyperlink r:id="rId1976"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FC379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926DF56" w14:textId="3F0F3248" w:rsidR="007018C3" w:rsidRPr="007018C3" w:rsidRDefault="007018C3" w:rsidP="007018C3">
            <w:pPr>
              <w:rPr>
                <w:rFonts w:ascii="Arial" w:eastAsia="Times New Roman" w:hAnsi="Arial" w:cs="Arial"/>
                <w:b/>
                <w:bCs/>
                <w:color w:val="0000FF"/>
                <w:sz w:val="12"/>
                <w:szCs w:val="12"/>
                <w:u w:val="single"/>
                <w:lang w:eastAsia="en-GB"/>
              </w:rPr>
            </w:pPr>
            <w:hyperlink r:id="rId1977"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352CE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AB93F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FBCF7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4BB3926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5CE969F" w14:textId="7BCE1895" w:rsidR="007018C3" w:rsidRPr="007018C3" w:rsidRDefault="007018C3" w:rsidP="007018C3">
            <w:pPr>
              <w:rPr>
                <w:rFonts w:ascii="Arial" w:eastAsia="Times New Roman" w:hAnsi="Arial" w:cs="Arial"/>
                <w:b/>
                <w:bCs/>
                <w:color w:val="0000FF"/>
                <w:sz w:val="12"/>
                <w:szCs w:val="12"/>
                <w:u w:val="single"/>
                <w:lang w:eastAsia="en-GB"/>
              </w:rPr>
            </w:pPr>
            <w:hyperlink r:id="rId1978" w:history="1">
              <w:r w:rsidRPr="007018C3">
                <w:rPr>
                  <w:rFonts w:ascii="Arial" w:eastAsia="Times New Roman" w:hAnsi="Arial" w:cs="Arial"/>
                  <w:b/>
                  <w:bCs/>
                  <w:color w:val="0000FF"/>
                  <w:sz w:val="12"/>
                  <w:szCs w:val="12"/>
                  <w:u w:val="single"/>
                  <w:lang w:eastAsia="en-GB"/>
                </w:rPr>
                <w:t>S1-233437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1751D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Proposed answer to LS to ITU-T FG-MV on definition of metaverse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4EBBD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2D4A5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0BD80A2D" w14:textId="7A9D60B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6857F3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A6E10A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B8104C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FA0E5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A8A0F8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D832D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C717D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8D8CF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C4BD122"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303ED6E" w14:textId="7BCD1527" w:rsidR="007018C3" w:rsidRPr="007018C3" w:rsidRDefault="007018C3" w:rsidP="007018C3">
            <w:pPr>
              <w:rPr>
                <w:rFonts w:ascii="Arial" w:eastAsia="Times New Roman" w:hAnsi="Arial" w:cs="Arial"/>
                <w:b/>
                <w:bCs/>
                <w:color w:val="0000FF"/>
                <w:sz w:val="12"/>
                <w:szCs w:val="12"/>
                <w:u w:val="single"/>
                <w:lang w:eastAsia="en-GB"/>
              </w:rPr>
            </w:pPr>
            <w:hyperlink r:id="rId1979" w:history="1">
              <w:r w:rsidRPr="007018C3">
                <w:rPr>
                  <w:rFonts w:ascii="Arial" w:eastAsia="Times New Roman" w:hAnsi="Arial" w:cs="Arial"/>
                  <w:b/>
                  <w:bCs/>
                  <w:color w:val="0000FF"/>
                  <w:sz w:val="12"/>
                  <w:szCs w:val="12"/>
                  <w:u w:val="single"/>
                  <w:lang w:eastAsia="en-GB"/>
                </w:rPr>
                <w:t>S1-233438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8B86C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22.156 pCR Mobile metaverse service interconnexion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62384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Orange, Huawei, Nokia, Nokia Shanghai Bell,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B96A8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1CD936FB" w14:textId="0295445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780534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106B7C9" w14:textId="067B4CD0" w:rsidR="007018C3" w:rsidRPr="007018C3" w:rsidRDefault="007018C3" w:rsidP="007018C3">
            <w:pPr>
              <w:rPr>
                <w:rFonts w:ascii="Arial" w:eastAsia="Times New Roman" w:hAnsi="Arial" w:cs="Arial"/>
                <w:b/>
                <w:bCs/>
                <w:color w:val="0000FF"/>
                <w:sz w:val="12"/>
                <w:szCs w:val="12"/>
                <w:u w:val="single"/>
                <w:lang w:eastAsia="en-GB"/>
              </w:rPr>
            </w:pPr>
            <w:hyperlink r:id="rId198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9C56552" w14:textId="51560589" w:rsidR="007018C3" w:rsidRPr="007018C3" w:rsidRDefault="007018C3" w:rsidP="007018C3">
            <w:pPr>
              <w:rPr>
                <w:rFonts w:ascii="Arial" w:eastAsia="Times New Roman" w:hAnsi="Arial" w:cs="Arial"/>
                <w:b/>
                <w:bCs/>
                <w:color w:val="0000FF"/>
                <w:sz w:val="12"/>
                <w:szCs w:val="12"/>
                <w:u w:val="single"/>
                <w:lang w:eastAsia="en-GB"/>
              </w:rPr>
            </w:pPr>
            <w:hyperlink r:id="rId1981"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4CCE9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42DB1D2" w14:textId="02784CC6" w:rsidR="007018C3" w:rsidRPr="007018C3" w:rsidRDefault="007018C3" w:rsidP="007018C3">
            <w:pPr>
              <w:rPr>
                <w:rFonts w:ascii="Arial" w:eastAsia="Times New Roman" w:hAnsi="Arial" w:cs="Arial"/>
                <w:b/>
                <w:bCs/>
                <w:color w:val="0000FF"/>
                <w:sz w:val="12"/>
                <w:szCs w:val="12"/>
                <w:u w:val="single"/>
                <w:lang w:eastAsia="en-GB"/>
              </w:rPr>
            </w:pPr>
            <w:hyperlink r:id="rId1982"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80B97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FC233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84713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65C4EE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3A2D718" w14:textId="360E2EC5" w:rsidR="007018C3" w:rsidRPr="007018C3" w:rsidRDefault="007018C3" w:rsidP="007018C3">
            <w:pPr>
              <w:rPr>
                <w:rFonts w:ascii="Arial" w:eastAsia="Times New Roman" w:hAnsi="Arial" w:cs="Arial"/>
                <w:b/>
                <w:bCs/>
                <w:color w:val="0000FF"/>
                <w:sz w:val="12"/>
                <w:szCs w:val="12"/>
                <w:u w:val="single"/>
                <w:lang w:eastAsia="en-GB"/>
              </w:rPr>
            </w:pPr>
            <w:hyperlink r:id="rId1983" w:history="1">
              <w:r w:rsidRPr="007018C3">
                <w:rPr>
                  <w:rFonts w:ascii="Arial" w:eastAsia="Times New Roman" w:hAnsi="Arial" w:cs="Arial"/>
                  <w:b/>
                  <w:bCs/>
                  <w:color w:val="0000FF"/>
                  <w:sz w:val="12"/>
                  <w:szCs w:val="12"/>
                  <w:u w:val="single"/>
                  <w:lang w:eastAsia="en-GB"/>
                </w:rPr>
                <w:t>S1-233439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922BA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Introduction of Mobile Metaverse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4574B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3F0C9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31262A8B" w14:textId="336ADBD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6CEF7E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D084216" w14:textId="7D73F6CE" w:rsidR="007018C3" w:rsidRPr="007018C3" w:rsidRDefault="007018C3" w:rsidP="007018C3">
            <w:pPr>
              <w:rPr>
                <w:rFonts w:ascii="Arial" w:eastAsia="Times New Roman" w:hAnsi="Arial" w:cs="Arial"/>
                <w:b/>
                <w:bCs/>
                <w:color w:val="0000FF"/>
                <w:sz w:val="12"/>
                <w:szCs w:val="12"/>
                <w:u w:val="single"/>
                <w:lang w:eastAsia="en-GB"/>
              </w:rPr>
            </w:pPr>
            <w:hyperlink r:id="rId198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0DC2D8A" w14:textId="23412047" w:rsidR="007018C3" w:rsidRPr="007018C3" w:rsidRDefault="007018C3" w:rsidP="007018C3">
            <w:pPr>
              <w:rPr>
                <w:rFonts w:ascii="Arial" w:eastAsia="Times New Roman" w:hAnsi="Arial" w:cs="Arial"/>
                <w:b/>
                <w:bCs/>
                <w:color w:val="0000FF"/>
                <w:sz w:val="12"/>
                <w:szCs w:val="12"/>
                <w:u w:val="single"/>
                <w:lang w:eastAsia="en-GB"/>
              </w:rPr>
            </w:pPr>
            <w:hyperlink r:id="rId1985"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9CC08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3703DEC" w14:textId="0D4EF775" w:rsidR="007018C3" w:rsidRPr="007018C3" w:rsidRDefault="007018C3" w:rsidP="007018C3">
            <w:pPr>
              <w:rPr>
                <w:rFonts w:ascii="Arial" w:eastAsia="Times New Roman" w:hAnsi="Arial" w:cs="Arial"/>
                <w:b/>
                <w:bCs/>
                <w:color w:val="0000FF"/>
                <w:sz w:val="12"/>
                <w:szCs w:val="12"/>
                <w:u w:val="single"/>
                <w:lang w:eastAsia="en-GB"/>
              </w:rPr>
            </w:pPr>
            <w:hyperlink r:id="rId1986"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4044B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3D1FD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9F3AC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13772E9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E4C3095" w14:textId="790BBB35" w:rsidR="007018C3" w:rsidRPr="007018C3" w:rsidRDefault="007018C3" w:rsidP="007018C3">
            <w:pPr>
              <w:rPr>
                <w:rFonts w:ascii="Arial" w:eastAsia="Times New Roman" w:hAnsi="Arial" w:cs="Arial"/>
                <w:b/>
                <w:bCs/>
                <w:color w:val="0000FF"/>
                <w:sz w:val="12"/>
                <w:szCs w:val="12"/>
                <w:u w:val="single"/>
                <w:lang w:eastAsia="en-GB"/>
              </w:rPr>
            </w:pPr>
            <w:hyperlink r:id="rId1987" w:history="1">
              <w:r w:rsidRPr="007018C3">
                <w:rPr>
                  <w:rFonts w:ascii="Arial" w:eastAsia="Times New Roman" w:hAnsi="Arial" w:cs="Arial"/>
                  <w:b/>
                  <w:bCs/>
                  <w:color w:val="0000FF"/>
                  <w:sz w:val="12"/>
                  <w:szCs w:val="12"/>
                  <w:u w:val="single"/>
                  <w:lang w:eastAsia="en-GB"/>
                </w:rPr>
                <w:t>S1-233440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BF0D29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Proposed answer to LS to ITU-T FG-MV on definition of metaverse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0CAEA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381EB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43D40E4" w14:textId="258005E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AAEF3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4BCA34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3D124C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97D9A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2AD306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92652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E305C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05365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6DE810E"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E42D5A8" w14:textId="45436025" w:rsidR="007018C3" w:rsidRPr="007018C3" w:rsidRDefault="007018C3" w:rsidP="007018C3">
            <w:pPr>
              <w:rPr>
                <w:rFonts w:ascii="Arial" w:eastAsia="Times New Roman" w:hAnsi="Arial" w:cs="Arial"/>
                <w:b/>
                <w:bCs/>
                <w:color w:val="0000FF"/>
                <w:sz w:val="12"/>
                <w:szCs w:val="12"/>
                <w:u w:val="single"/>
                <w:lang w:eastAsia="en-GB"/>
              </w:rPr>
            </w:pPr>
            <w:hyperlink r:id="rId1988" w:history="1">
              <w:r w:rsidRPr="007018C3">
                <w:rPr>
                  <w:rFonts w:ascii="Arial" w:eastAsia="Times New Roman" w:hAnsi="Arial" w:cs="Arial"/>
                  <w:b/>
                  <w:bCs/>
                  <w:color w:val="0000FF"/>
                  <w:sz w:val="12"/>
                  <w:szCs w:val="12"/>
                  <w:u w:val="single"/>
                  <w:lang w:eastAsia="en-GB"/>
                </w:rPr>
                <w:t>S1-233441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50B6B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answer to TU-T Focus Group on metaverse (FG-MV) WG5 (cc SA4) on request to provide the standardization status for metaverse cross-platform interoperability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226A1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F0D98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135DDD3B" w14:textId="3B6FF82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6F7367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4F16DF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D14646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25DF0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8D035E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6B115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284FC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2DEDA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F3186B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109B83F" w14:textId="6C9BC08A" w:rsidR="007018C3" w:rsidRPr="007018C3" w:rsidRDefault="007018C3" w:rsidP="007018C3">
            <w:pPr>
              <w:rPr>
                <w:rFonts w:ascii="Arial" w:eastAsia="Times New Roman" w:hAnsi="Arial" w:cs="Arial"/>
                <w:b/>
                <w:bCs/>
                <w:color w:val="0000FF"/>
                <w:sz w:val="12"/>
                <w:szCs w:val="12"/>
                <w:u w:val="single"/>
                <w:lang w:eastAsia="en-GB"/>
              </w:rPr>
            </w:pPr>
            <w:hyperlink r:id="rId1989" w:history="1">
              <w:r w:rsidRPr="007018C3">
                <w:rPr>
                  <w:rFonts w:ascii="Arial" w:eastAsia="Times New Roman" w:hAnsi="Arial" w:cs="Arial"/>
                  <w:b/>
                  <w:bCs/>
                  <w:color w:val="0000FF"/>
                  <w:sz w:val="12"/>
                  <w:szCs w:val="12"/>
                  <w:u w:val="single"/>
                  <w:lang w:eastAsia="en-GB"/>
                </w:rPr>
                <w:t>S1-233442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CEE31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22.156 pCR Informative Annex on The EU Digital Identity Wallet Initiative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8F311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F932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6F71195C" w14:textId="51903D6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09D492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D0B381B" w14:textId="77F49944" w:rsidR="007018C3" w:rsidRPr="007018C3" w:rsidRDefault="007018C3" w:rsidP="007018C3">
            <w:pPr>
              <w:rPr>
                <w:rFonts w:ascii="Arial" w:eastAsia="Times New Roman" w:hAnsi="Arial" w:cs="Arial"/>
                <w:b/>
                <w:bCs/>
                <w:color w:val="0000FF"/>
                <w:sz w:val="12"/>
                <w:szCs w:val="12"/>
                <w:u w:val="single"/>
                <w:lang w:eastAsia="en-GB"/>
              </w:rPr>
            </w:pPr>
            <w:hyperlink r:id="rId199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274115E" w14:textId="4E3BCCEC" w:rsidR="007018C3" w:rsidRPr="007018C3" w:rsidRDefault="007018C3" w:rsidP="007018C3">
            <w:pPr>
              <w:rPr>
                <w:rFonts w:ascii="Arial" w:eastAsia="Times New Roman" w:hAnsi="Arial" w:cs="Arial"/>
                <w:b/>
                <w:bCs/>
                <w:color w:val="0000FF"/>
                <w:sz w:val="12"/>
                <w:szCs w:val="12"/>
                <w:u w:val="single"/>
                <w:lang w:eastAsia="en-GB"/>
              </w:rPr>
            </w:pPr>
            <w:hyperlink r:id="rId1991"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9CB07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CE80CD5" w14:textId="6B73F3A8" w:rsidR="007018C3" w:rsidRPr="007018C3" w:rsidRDefault="007018C3" w:rsidP="007018C3">
            <w:pPr>
              <w:rPr>
                <w:rFonts w:ascii="Arial" w:eastAsia="Times New Roman" w:hAnsi="Arial" w:cs="Arial"/>
                <w:b/>
                <w:bCs/>
                <w:color w:val="0000FF"/>
                <w:sz w:val="12"/>
                <w:szCs w:val="12"/>
                <w:u w:val="single"/>
                <w:lang w:eastAsia="en-GB"/>
              </w:rPr>
            </w:pPr>
            <w:hyperlink r:id="rId1992"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D410F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3E9B2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76F76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573A2C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A0B5396" w14:textId="6635C902" w:rsidR="007018C3" w:rsidRPr="007018C3" w:rsidRDefault="007018C3" w:rsidP="007018C3">
            <w:pPr>
              <w:rPr>
                <w:rFonts w:ascii="Arial" w:eastAsia="Times New Roman" w:hAnsi="Arial" w:cs="Arial"/>
                <w:b/>
                <w:bCs/>
                <w:color w:val="0000FF"/>
                <w:sz w:val="12"/>
                <w:szCs w:val="12"/>
                <w:u w:val="single"/>
                <w:lang w:eastAsia="en-GB"/>
              </w:rPr>
            </w:pPr>
            <w:hyperlink r:id="rId1993" w:history="1">
              <w:r w:rsidRPr="007018C3">
                <w:rPr>
                  <w:rFonts w:ascii="Arial" w:eastAsia="Times New Roman" w:hAnsi="Arial" w:cs="Arial"/>
                  <w:b/>
                  <w:bCs/>
                  <w:color w:val="0000FF"/>
                  <w:sz w:val="12"/>
                  <w:szCs w:val="12"/>
                  <w:u w:val="single"/>
                  <w:lang w:eastAsia="en-GB"/>
                </w:rPr>
                <w:t>S1-233443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F9261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Input to new TS - Ambient IoT performance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DA9EA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A9831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712F35A8" w14:textId="2590393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1084DA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696E50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5DCA7E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D219C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D85C58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FF712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498FE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C6DAE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C1D03E5"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037C618"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S1-233444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6B743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FA4D1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11172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0163E81" w14:textId="28F0A21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97D414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53DF5B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5076A6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88AE3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34EB09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CD91A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FD86A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C87BB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C470B85"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02B6ADF"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S1-233445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CAF98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76ABB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4AA92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2343DEB" w14:textId="328635E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9D9D16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444362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7DDBA0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03571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D48BF5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AE125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A702D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C9244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C0DCC0E"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C91AE9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S1-233446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BE345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8F2C7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4CE9C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80C6FDE" w14:textId="61CE9C9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0BCFBB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D11C8A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E4B0CA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0312A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93EF7A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FB096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49C69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F96C9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7B0E7AC"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859E84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S1-233447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C302E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F74CE5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1E05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7281544" w14:textId="4E59ECC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DEF609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3590DE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A76D4E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BD232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EFF13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506A6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B39C0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1A225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4E3675A"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8B47A3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S1-233448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EC25E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1A8E8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7FE5D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31C0737" w14:textId="6ADD504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D284E2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E4BF02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24835C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742C1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70E87C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37CF3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B9583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1CFCEF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6D5A15E"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300E68E"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S1-233449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49976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E65FC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991E6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0D58431" w14:textId="475E9B2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B13D50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2E1394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55E2AE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8A009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EA2E8E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ACEFF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21A80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DB0D6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9DE7F4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C9C93F4" w14:textId="54EFC901" w:rsidR="007018C3" w:rsidRPr="007018C3" w:rsidRDefault="007018C3" w:rsidP="007018C3">
            <w:pPr>
              <w:rPr>
                <w:rFonts w:ascii="Arial" w:eastAsia="Times New Roman" w:hAnsi="Arial" w:cs="Arial"/>
                <w:b/>
                <w:bCs/>
                <w:color w:val="0000FF"/>
                <w:sz w:val="12"/>
                <w:szCs w:val="12"/>
                <w:u w:val="single"/>
                <w:lang w:eastAsia="en-GB"/>
              </w:rPr>
            </w:pPr>
            <w:hyperlink r:id="rId1994" w:history="1">
              <w:r w:rsidRPr="007018C3">
                <w:rPr>
                  <w:rFonts w:ascii="Arial" w:eastAsia="Times New Roman" w:hAnsi="Arial" w:cs="Arial"/>
                  <w:b/>
                  <w:bCs/>
                  <w:color w:val="0000FF"/>
                  <w:sz w:val="12"/>
                  <w:szCs w:val="12"/>
                  <w:u w:val="single"/>
                  <w:lang w:eastAsia="en-GB"/>
                </w:rPr>
                <w:t>S1-233450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DE4B4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EE info.exposure CPR update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9E6FF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DEAEDF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B395FDB" w14:textId="1372E05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AE48E9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D3E8D45" w14:textId="0AC81574" w:rsidR="007018C3" w:rsidRPr="007018C3" w:rsidRDefault="007018C3" w:rsidP="007018C3">
            <w:pPr>
              <w:rPr>
                <w:rFonts w:ascii="Arial" w:eastAsia="Times New Roman" w:hAnsi="Arial" w:cs="Arial"/>
                <w:b/>
                <w:bCs/>
                <w:color w:val="0000FF"/>
                <w:sz w:val="12"/>
                <w:szCs w:val="12"/>
                <w:u w:val="single"/>
                <w:lang w:eastAsia="en-GB"/>
              </w:rPr>
            </w:pPr>
            <w:hyperlink r:id="rId199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3BE7140" w14:textId="48E5D93F" w:rsidR="007018C3" w:rsidRPr="007018C3" w:rsidRDefault="007018C3" w:rsidP="007018C3">
            <w:pPr>
              <w:rPr>
                <w:rFonts w:ascii="Arial" w:eastAsia="Times New Roman" w:hAnsi="Arial" w:cs="Arial"/>
                <w:b/>
                <w:bCs/>
                <w:color w:val="0000FF"/>
                <w:sz w:val="12"/>
                <w:szCs w:val="12"/>
                <w:u w:val="single"/>
                <w:lang w:eastAsia="en-GB"/>
              </w:rPr>
            </w:pPr>
            <w:hyperlink r:id="rId1996" w:history="1">
              <w:r w:rsidRPr="007018C3">
                <w:rPr>
                  <w:rFonts w:ascii="Arial" w:eastAsia="Times New Roman" w:hAnsi="Arial" w:cs="Arial"/>
                  <w:b/>
                  <w:bCs/>
                  <w:color w:val="0000FF"/>
                  <w:sz w:val="12"/>
                  <w:szCs w:val="12"/>
                  <w:u w:val="single"/>
                  <w:lang w:eastAsia="en-GB"/>
                </w:rPr>
                <w:t>22.882</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C0B6E4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D928550" w14:textId="174004DB" w:rsidR="007018C3" w:rsidRPr="007018C3" w:rsidRDefault="007018C3" w:rsidP="007018C3">
            <w:pPr>
              <w:rPr>
                <w:rFonts w:ascii="Arial" w:eastAsia="Times New Roman" w:hAnsi="Arial" w:cs="Arial"/>
                <w:b/>
                <w:bCs/>
                <w:color w:val="0000FF"/>
                <w:sz w:val="12"/>
                <w:szCs w:val="12"/>
                <w:u w:val="single"/>
                <w:lang w:eastAsia="en-GB"/>
              </w:rPr>
            </w:pPr>
            <w:hyperlink r:id="rId1997" w:history="1">
              <w:r w:rsidRPr="007018C3">
                <w:rPr>
                  <w:rFonts w:ascii="Arial" w:eastAsia="Times New Roman" w:hAnsi="Arial" w:cs="Arial"/>
                  <w:b/>
                  <w:bCs/>
                  <w:color w:val="0000FF"/>
                  <w:sz w:val="12"/>
                  <w:szCs w:val="12"/>
                  <w:u w:val="single"/>
                  <w:lang w:eastAsia="en-GB"/>
                </w:rPr>
                <w:t>FS_EnergyServ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91141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5FA6F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38667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321F839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7C55A6D" w14:textId="3DBA725D" w:rsidR="007018C3" w:rsidRPr="007018C3" w:rsidRDefault="007018C3" w:rsidP="007018C3">
            <w:pPr>
              <w:rPr>
                <w:rFonts w:ascii="Arial" w:eastAsia="Times New Roman" w:hAnsi="Arial" w:cs="Arial"/>
                <w:b/>
                <w:bCs/>
                <w:color w:val="0000FF"/>
                <w:sz w:val="12"/>
                <w:szCs w:val="12"/>
                <w:u w:val="single"/>
                <w:lang w:eastAsia="en-GB"/>
              </w:rPr>
            </w:pPr>
            <w:hyperlink r:id="rId1998" w:history="1">
              <w:r w:rsidRPr="007018C3">
                <w:rPr>
                  <w:rFonts w:ascii="Arial" w:eastAsia="Times New Roman" w:hAnsi="Arial" w:cs="Arial"/>
                  <w:b/>
                  <w:bCs/>
                  <w:color w:val="0000FF"/>
                  <w:sz w:val="12"/>
                  <w:szCs w:val="12"/>
                  <w:u w:val="single"/>
                  <w:lang w:eastAsia="en-GB"/>
                </w:rPr>
                <w:t>S1-233451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92AD1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Consolidation requirements update with leftover PRs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ABBB2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DBC60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414881A" w14:textId="391533C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319BFA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DDA076A" w14:textId="17970612" w:rsidR="007018C3" w:rsidRPr="007018C3" w:rsidRDefault="007018C3" w:rsidP="007018C3">
            <w:pPr>
              <w:rPr>
                <w:rFonts w:ascii="Arial" w:eastAsia="Times New Roman" w:hAnsi="Arial" w:cs="Arial"/>
                <w:b/>
                <w:bCs/>
                <w:color w:val="0000FF"/>
                <w:sz w:val="12"/>
                <w:szCs w:val="12"/>
                <w:u w:val="single"/>
                <w:lang w:eastAsia="en-GB"/>
              </w:rPr>
            </w:pPr>
            <w:hyperlink r:id="rId199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05B4BB1" w14:textId="37C28F84" w:rsidR="007018C3" w:rsidRPr="007018C3" w:rsidRDefault="007018C3" w:rsidP="007018C3">
            <w:pPr>
              <w:rPr>
                <w:rFonts w:ascii="Arial" w:eastAsia="Times New Roman" w:hAnsi="Arial" w:cs="Arial"/>
                <w:b/>
                <w:bCs/>
                <w:color w:val="0000FF"/>
                <w:sz w:val="12"/>
                <w:szCs w:val="12"/>
                <w:u w:val="single"/>
                <w:lang w:eastAsia="en-GB"/>
              </w:rPr>
            </w:pPr>
            <w:hyperlink r:id="rId2000" w:history="1">
              <w:r w:rsidRPr="007018C3">
                <w:rPr>
                  <w:rFonts w:ascii="Arial" w:eastAsia="Times New Roman" w:hAnsi="Arial" w:cs="Arial"/>
                  <w:b/>
                  <w:bCs/>
                  <w:color w:val="0000FF"/>
                  <w:sz w:val="12"/>
                  <w:szCs w:val="12"/>
                  <w:u w:val="single"/>
                  <w:lang w:eastAsia="en-GB"/>
                </w:rPr>
                <w:t>22.882</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973AB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5874469" w14:textId="664A4F11" w:rsidR="007018C3" w:rsidRPr="007018C3" w:rsidRDefault="007018C3" w:rsidP="007018C3">
            <w:pPr>
              <w:rPr>
                <w:rFonts w:ascii="Arial" w:eastAsia="Times New Roman" w:hAnsi="Arial" w:cs="Arial"/>
                <w:b/>
                <w:bCs/>
                <w:color w:val="0000FF"/>
                <w:sz w:val="12"/>
                <w:szCs w:val="12"/>
                <w:u w:val="single"/>
                <w:lang w:eastAsia="en-GB"/>
              </w:rPr>
            </w:pPr>
            <w:hyperlink r:id="rId2001" w:history="1">
              <w:r w:rsidRPr="007018C3">
                <w:rPr>
                  <w:rFonts w:ascii="Arial" w:eastAsia="Times New Roman" w:hAnsi="Arial" w:cs="Arial"/>
                  <w:b/>
                  <w:bCs/>
                  <w:color w:val="0000FF"/>
                  <w:sz w:val="12"/>
                  <w:szCs w:val="12"/>
                  <w:u w:val="single"/>
                  <w:lang w:eastAsia="en-GB"/>
                </w:rPr>
                <w:t>FS_EnergyServ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15854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4A208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731F0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19211D9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E090E93" w14:textId="5BAD23FD" w:rsidR="007018C3" w:rsidRPr="007018C3" w:rsidRDefault="007018C3" w:rsidP="007018C3">
            <w:pPr>
              <w:rPr>
                <w:rFonts w:ascii="Arial" w:eastAsia="Times New Roman" w:hAnsi="Arial" w:cs="Arial"/>
                <w:b/>
                <w:bCs/>
                <w:color w:val="0000FF"/>
                <w:sz w:val="12"/>
                <w:szCs w:val="12"/>
                <w:u w:val="single"/>
                <w:lang w:eastAsia="en-GB"/>
              </w:rPr>
            </w:pPr>
            <w:hyperlink r:id="rId2002" w:history="1">
              <w:r w:rsidRPr="007018C3">
                <w:rPr>
                  <w:rFonts w:ascii="Arial" w:eastAsia="Times New Roman" w:hAnsi="Arial" w:cs="Arial"/>
                  <w:b/>
                  <w:bCs/>
                  <w:color w:val="0000FF"/>
                  <w:sz w:val="12"/>
                  <w:szCs w:val="12"/>
                  <w:u w:val="single"/>
                  <w:lang w:eastAsia="en-GB"/>
                </w:rPr>
                <w:t>S1-233452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C8116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EE related terms in section 3.1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F56E0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Samsung,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2F6E0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056DC9A2" w14:textId="7D70791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047703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FA99A4B" w14:textId="708A86F6" w:rsidR="007018C3" w:rsidRPr="007018C3" w:rsidRDefault="007018C3" w:rsidP="007018C3">
            <w:pPr>
              <w:rPr>
                <w:rFonts w:ascii="Arial" w:eastAsia="Times New Roman" w:hAnsi="Arial" w:cs="Arial"/>
                <w:b/>
                <w:bCs/>
                <w:color w:val="0000FF"/>
                <w:sz w:val="12"/>
                <w:szCs w:val="12"/>
                <w:u w:val="single"/>
                <w:lang w:eastAsia="en-GB"/>
              </w:rPr>
            </w:pPr>
            <w:hyperlink r:id="rId200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89109AF" w14:textId="7E719533" w:rsidR="007018C3" w:rsidRPr="007018C3" w:rsidRDefault="007018C3" w:rsidP="007018C3">
            <w:pPr>
              <w:rPr>
                <w:rFonts w:ascii="Arial" w:eastAsia="Times New Roman" w:hAnsi="Arial" w:cs="Arial"/>
                <w:b/>
                <w:bCs/>
                <w:color w:val="0000FF"/>
                <w:sz w:val="12"/>
                <w:szCs w:val="12"/>
                <w:u w:val="single"/>
                <w:lang w:eastAsia="en-GB"/>
              </w:rPr>
            </w:pPr>
            <w:hyperlink r:id="rId2004"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F2D61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B073C46" w14:textId="4E8B9020" w:rsidR="007018C3" w:rsidRPr="007018C3" w:rsidRDefault="007018C3" w:rsidP="007018C3">
            <w:pPr>
              <w:rPr>
                <w:rFonts w:ascii="Arial" w:eastAsia="Times New Roman" w:hAnsi="Arial" w:cs="Arial"/>
                <w:b/>
                <w:bCs/>
                <w:color w:val="0000FF"/>
                <w:sz w:val="12"/>
                <w:szCs w:val="12"/>
                <w:u w:val="single"/>
                <w:lang w:eastAsia="en-GB"/>
              </w:rPr>
            </w:pPr>
            <w:hyperlink r:id="rId2005"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FA01A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0742</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C2B4E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4739D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67CC942C"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67939A5" w14:textId="36A4287A" w:rsidR="007018C3" w:rsidRPr="007018C3" w:rsidRDefault="007018C3" w:rsidP="007018C3">
            <w:pPr>
              <w:rPr>
                <w:rFonts w:ascii="Arial" w:eastAsia="Times New Roman" w:hAnsi="Arial" w:cs="Arial"/>
                <w:b/>
                <w:bCs/>
                <w:color w:val="0000FF"/>
                <w:sz w:val="12"/>
                <w:szCs w:val="12"/>
                <w:u w:val="single"/>
                <w:lang w:eastAsia="en-GB"/>
              </w:rPr>
            </w:pPr>
            <w:hyperlink r:id="rId2006" w:history="1">
              <w:r w:rsidRPr="007018C3">
                <w:rPr>
                  <w:rFonts w:ascii="Arial" w:eastAsia="Times New Roman" w:hAnsi="Arial" w:cs="Arial"/>
                  <w:b/>
                  <w:bCs/>
                  <w:color w:val="0000FF"/>
                  <w:sz w:val="12"/>
                  <w:szCs w:val="12"/>
                  <w:u w:val="single"/>
                  <w:lang w:eastAsia="en-GB"/>
                </w:rPr>
                <w:t>S1-233453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3A5383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Energy Efficiency as a Service Criteria requirements update with agreed CPRs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46AAE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Nokia, Nokia Shanghai Bell,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BC4F0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3D27F7DB" w14:textId="5EE3383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EB3456F" w14:textId="04302033" w:rsidR="007018C3" w:rsidRPr="007018C3" w:rsidRDefault="007018C3" w:rsidP="007018C3">
            <w:pPr>
              <w:rPr>
                <w:rFonts w:ascii="Arial" w:eastAsia="Times New Roman" w:hAnsi="Arial" w:cs="Arial"/>
                <w:b/>
                <w:bCs/>
                <w:color w:val="0000FF"/>
                <w:sz w:val="12"/>
                <w:szCs w:val="12"/>
                <w:u w:val="single"/>
                <w:lang w:eastAsia="en-GB"/>
              </w:rPr>
            </w:pPr>
            <w:hyperlink r:id="rId2007" w:history="1">
              <w:r w:rsidRPr="007018C3">
                <w:rPr>
                  <w:rFonts w:ascii="Arial" w:eastAsia="Times New Roman" w:hAnsi="Arial" w:cs="Arial"/>
                  <w:b/>
                  <w:bCs/>
                  <w:color w:val="0000FF"/>
                  <w:sz w:val="12"/>
                  <w:szCs w:val="12"/>
                  <w:u w:val="single"/>
                  <w:lang w:eastAsia="en-GB"/>
                </w:rPr>
                <w:t>S1-233467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E7B73D7" w14:textId="29CA1A70" w:rsidR="007018C3" w:rsidRPr="007018C3" w:rsidRDefault="007018C3" w:rsidP="007018C3">
            <w:pPr>
              <w:rPr>
                <w:rFonts w:ascii="Arial" w:eastAsia="Times New Roman" w:hAnsi="Arial" w:cs="Arial"/>
                <w:b/>
                <w:bCs/>
                <w:color w:val="0000FF"/>
                <w:sz w:val="12"/>
                <w:szCs w:val="12"/>
                <w:u w:val="single"/>
                <w:lang w:eastAsia="en-GB"/>
              </w:rPr>
            </w:pPr>
            <w:hyperlink r:id="rId200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117C1A4" w14:textId="46192D7B" w:rsidR="007018C3" w:rsidRPr="007018C3" w:rsidRDefault="007018C3" w:rsidP="007018C3">
            <w:pPr>
              <w:rPr>
                <w:rFonts w:ascii="Arial" w:eastAsia="Times New Roman" w:hAnsi="Arial" w:cs="Arial"/>
                <w:b/>
                <w:bCs/>
                <w:color w:val="0000FF"/>
                <w:sz w:val="12"/>
                <w:szCs w:val="12"/>
                <w:u w:val="single"/>
                <w:lang w:eastAsia="en-GB"/>
              </w:rPr>
            </w:pPr>
            <w:hyperlink r:id="rId2009"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76C95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BBBE8E3" w14:textId="4EE8EF4E" w:rsidR="007018C3" w:rsidRPr="007018C3" w:rsidRDefault="007018C3" w:rsidP="007018C3">
            <w:pPr>
              <w:rPr>
                <w:rFonts w:ascii="Arial" w:eastAsia="Times New Roman" w:hAnsi="Arial" w:cs="Arial"/>
                <w:b/>
                <w:bCs/>
                <w:color w:val="0000FF"/>
                <w:sz w:val="12"/>
                <w:szCs w:val="12"/>
                <w:u w:val="single"/>
                <w:lang w:eastAsia="en-GB"/>
              </w:rPr>
            </w:pPr>
            <w:hyperlink r:id="rId2010"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2E219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6F026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6023D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06DF118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E5D3992" w14:textId="57C1A2A5" w:rsidR="007018C3" w:rsidRPr="007018C3" w:rsidRDefault="007018C3" w:rsidP="007018C3">
            <w:pPr>
              <w:rPr>
                <w:rFonts w:ascii="Arial" w:eastAsia="Times New Roman" w:hAnsi="Arial" w:cs="Arial"/>
                <w:b/>
                <w:bCs/>
                <w:color w:val="0000FF"/>
                <w:sz w:val="12"/>
                <w:szCs w:val="12"/>
                <w:u w:val="single"/>
                <w:lang w:eastAsia="en-GB"/>
              </w:rPr>
            </w:pPr>
            <w:hyperlink r:id="rId2011" w:history="1">
              <w:r w:rsidRPr="007018C3">
                <w:rPr>
                  <w:rFonts w:ascii="Arial" w:eastAsia="Times New Roman" w:hAnsi="Arial" w:cs="Arial"/>
                  <w:b/>
                  <w:bCs/>
                  <w:color w:val="0000FF"/>
                  <w:sz w:val="12"/>
                  <w:szCs w:val="12"/>
                  <w:u w:val="single"/>
                  <w:lang w:eastAsia="en-GB"/>
                </w:rPr>
                <w:t>S1-233454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9766A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Energy Efficiency as a Service Criteria requirements update with newly agreed CPRs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EEE45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5DCCA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1B930E61" w14:textId="4DF1227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990CEBF" w14:textId="4798688F" w:rsidR="007018C3" w:rsidRPr="007018C3" w:rsidRDefault="007018C3" w:rsidP="007018C3">
            <w:pPr>
              <w:rPr>
                <w:rFonts w:ascii="Arial" w:eastAsia="Times New Roman" w:hAnsi="Arial" w:cs="Arial"/>
                <w:b/>
                <w:bCs/>
                <w:color w:val="0000FF"/>
                <w:sz w:val="12"/>
                <w:szCs w:val="12"/>
                <w:u w:val="single"/>
                <w:lang w:eastAsia="en-GB"/>
              </w:rPr>
            </w:pPr>
            <w:hyperlink r:id="rId2012" w:history="1">
              <w:r w:rsidRPr="007018C3">
                <w:rPr>
                  <w:rFonts w:ascii="Arial" w:eastAsia="Times New Roman" w:hAnsi="Arial" w:cs="Arial"/>
                  <w:b/>
                  <w:bCs/>
                  <w:color w:val="0000FF"/>
                  <w:sz w:val="12"/>
                  <w:szCs w:val="12"/>
                  <w:u w:val="single"/>
                  <w:lang w:eastAsia="en-GB"/>
                </w:rPr>
                <w:t>S1-233468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3582173" w14:textId="5F2D7A7A" w:rsidR="007018C3" w:rsidRPr="007018C3" w:rsidRDefault="007018C3" w:rsidP="007018C3">
            <w:pPr>
              <w:rPr>
                <w:rFonts w:ascii="Arial" w:eastAsia="Times New Roman" w:hAnsi="Arial" w:cs="Arial"/>
                <w:b/>
                <w:bCs/>
                <w:color w:val="0000FF"/>
                <w:sz w:val="12"/>
                <w:szCs w:val="12"/>
                <w:u w:val="single"/>
                <w:lang w:eastAsia="en-GB"/>
              </w:rPr>
            </w:pPr>
            <w:hyperlink r:id="rId201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707E4C3" w14:textId="6BD590CB" w:rsidR="007018C3" w:rsidRPr="007018C3" w:rsidRDefault="007018C3" w:rsidP="007018C3">
            <w:pPr>
              <w:rPr>
                <w:rFonts w:ascii="Arial" w:eastAsia="Times New Roman" w:hAnsi="Arial" w:cs="Arial"/>
                <w:b/>
                <w:bCs/>
                <w:color w:val="0000FF"/>
                <w:sz w:val="12"/>
                <w:szCs w:val="12"/>
                <w:u w:val="single"/>
                <w:lang w:eastAsia="en-GB"/>
              </w:rPr>
            </w:pPr>
            <w:hyperlink r:id="rId2014"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4DFD8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A76ABD7" w14:textId="2DC699D7" w:rsidR="007018C3" w:rsidRPr="007018C3" w:rsidRDefault="007018C3" w:rsidP="007018C3">
            <w:pPr>
              <w:rPr>
                <w:rFonts w:ascii="Arial" w:eastAsia="Times New Roman" w:hAnsi="Arial" w:cs="Arial"/>
                <w:b/>
                <w:bCs/>
                <w:color w:val="0000FF"/>
                <w:sz w:val="12"/>
                <w:szCs w:val="12"/>
                <w:u w:val="single"/>
                <w:lang w:eastAsia="en-GB"/>
              </w:rPr>
            </w:pPr>
            <w:hyperlink r:id="rId2015"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5AB4C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0741</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7A635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E6D46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63BFC93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6AF4D78" w14:textId="624F9FB4" w:rsidR="007018C3" w:rsidRPr="007018C3" w:rsidRDefault="007018C3" w:rsidP="007018C3">
            <w:pPr>
              <w:rPr>
                <w:rFonts w:ascii="Arial" w:eastAsia="Times New Roman" w:hAnsi="Arial" w:cs="Arial"/>
                <w:b/>
                <w:bCs/>
                <w:color w:val="0000FF"/>
                <w:sz w:val="12"/>
                <w:szCs w:val="12"/>
                <w:u w:val="single"/>
                <w:lang w:eastAsia="en-GB"/>
              </w:rPr>
            </w:pPr>
            <w:hyperlink r:id="rId2016" w:history="1">
              <w:r w:rsidRPr="007018C3">
                <w:rPr>
                  <w:rFonts w:ascii="Arial" w:eastAsia="Times New Roman" w:hAnsi="Arial" w:cs="Arial"/>
                  <w:b/>
                  <w:bCs/>
                  <w:color w:val="0000FF"/>
                  <w:sz w:val="12"/>
                  <w:szCs w:val="12"/>
                  <w:u w:val="single"/>
                  <w:lang w:eastAsia="en-GB"/>
                </w:rPr>
                <w:t>S1-233455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E3BB2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the EE info. exposure in 6.15a.5.2 section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340D9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9F71F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60794BCA" w14:textId="36C368A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FC4CC7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BE4AF6C" w14:textId="002CF46A" w:rsidR="007018C3" w:rsidRPr="007018C3" w:rsidRDefault="007018C3" w:rsidP="007018C3">
            <w:pPr>
              <w:rPr>
                <w:rFonts w:ascii="Arial" w:eastAsia="Times New Roman" w:hAnsi="Arial" w:cs="Arial"/>
                <w:b/>
                <w:bCs/>
                <w:color w:val="0000FF"/>
                <w:sz w:val="12"/>
                <w:szCs w:val="12"/>
                <w:u w:val="single"/>
                <w:lang w:eastAsia="en-GB"/>
              </w:rPr>
            </w:pPr>
            <w:hyperlink r:id="rId201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F2A9315" w14:textId="1170123E" w:rsidR="007018C3" w:rsidRPr="007018C3" w:rsidRDefault="007018C3" w:rsidP="007018C3">
            <w:pPr>
              <w:rPr>
                <w:rFonts w:ascii="Arial" w:eastAsia="Times New Roman" w:hAnsi="Arial" w:cs="Arial"/>
                <w:b/>
                <w:bCs/>
                <w:color w:val="0000FF"/>
                <w:sz w:val="12"/>
                <w:szCs w:val="12"/>
                <w:u w:val="single"/>
                <w:lang w:eastAsia="en-GB"/>
              </w:rPr>
            </w:pPr>
            <w:hyperlink r:id="rId2018"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F5966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3AE7BEA" w14:textId="1228B820" w:rsidR="007018C3" w:rsidRPr="007018C3" w:rsidRDefault="007018C3" w:rsidP="007018C3">
            <w:pPr>
              <w:rPr>
                <w:rFonts w:ascii="Arial" w:eastAsia="Times New Roman" w:hAnsi="Arial" w:cs="Arial"/>
                <w:b/>
                <w:bCs/>
                <w:color w:val="0000FF"/>
                <w:sz w:val="12"/>
                <w:szCs w:val="12"/>
                <w:u w:val="single"/>
                <w:lang w:eastAsia="en-GB"/>
              </w:rPr>
            </w:pPr>
            <w:hyperlink r:id="rId2019"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7D487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0744</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F646A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A6709D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3DCD1E4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F963CA2" w14:textId="215BA609" w:rsidR="007018C3" w:rsidRPr="007018C3" w:rsidRDefault="007018C3" w:rsidP="007018C3">
            <w:pPr>
              <w:rPr>
                <w:rFonts w:ascii="Arial" w:eastAsia="Times New Roman" w:hAnsi="Arial" w:cs="Arial"/>
                <w:b/>
                <w:bCs/>
                <w:color w:val="0000FF"/>
                <w:sz w:val="12"/>
                <w:szCs w:val="12"/>
                <w:u w:val="single"/>
                <w:lang w:eastAsia="en-GB"/>
              </w:rPr>
            </w:pPr>
            <w:hyperlink r:id="rId2020" w:history="1">
              <w:r w:rsidRPr="007018C3">
                <w:rPr>
                  <w:rFonts w:ascii="Arial" w:eastAsia="Times New Roman" w:hAnsi="Arial" w:cs="Arial"/>
                  <w:b/>
                  <w:bCs/>
                  <w:color w:val="0000FF"/>
                  <w:sz w:val="12"/>
                  <w:szCs w:val="12"/>
                  <w:u w:val="single"/>
                  <w:lang w:eastAsia="en-GB"/>
                </w:rPr>
                <w:t>S1-233456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1A0F8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CPR alignment with agreed CR for TS 22.125</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7799E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FD17D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7.7.1</w:t>
            </w:r>
          </w:p>
        </w:tc>
        <w:tc>
          <w:tcPr>
            <w:tcW w:w="940" w:type="dxa"/>
            <w:tcBorders>
              <w:top w:val="nil"/>
              <w:left w:val="nil"/>
              <w:bottom w:val="single" w:sz="4" w:space="0" w:color="A6A6A6"/>
              <w:right w:val="nil"/>
            </w:tcBorders>
            <w:tcMar>
              <w:left w:w="28" w:type="dxa"/>
              <w:right w:w="28" w:type="dxa"/>
            </w:tcMar>
          </w:tcPr>
          <w:p w14:paraId="41597F40" w14:textId="01927E1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2F9E36C" w14:textId="3C9CFFE2" w:rsidR="007018C3" w:rsidRPr="007018C3" w:rsidRDefault="007018C3" w:rsidP="007018C3">
            <w:pPr>
              <w:rPr>
                <w:rFonts w:ascii="Arial" w:eastAsia="Times New Roman" w:hAnsi="Arial" w:cs="Arial"/>
                <w:b/>
                <w:bCs/>
                <w:color w:val="0000FF"/>
                <w:sz w:val="12"/>
                <w:szCs w:val="12"/>
                <w:u w:val="single"/>
                <w:lang w:eastAsia="en-GB"/>
              </w:rPr>
            </w:pPr>
            <w:hyperlink r:id="rId2021" w:history="1">
              <w:r w:rsidRPr="007018C3">
                <w:rPr>
                  <w:rFonts w:ascii="Arial" w:eastAsia="Times New Roman" w:hAnsi="Arial" w:cs="Arial"/>
                  <w:b/>
                  <w:bCs/>
                  <w:color w:val="0000FF"/>
                  <w:sz w:val="12"/>
                  <w:szCs w:val="12"/>
                  <w:u w:val="single"/>
                  <w:lang w:eastAsia="en-GB"/>
                </w:rPr>
                <w:t>S1-233469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7968A7E" w14:textId="2987707C" w:rsidR="007018C3" w:rsidRPr="007018C3" w:rsidRDefault="007018C3" w:rsidP="007018C3">
            <w:pPr>
              <w:rPr>
                <w:rFonts w:ascii="Arial" w:eastAsia="Times New Roman" w:hAnsi="Arial" w:cs="Arial"/>
                <w:b/>
                <w:bCs/>
                <w:color w:val="0000FF"/>
                <w:sz w:val="12"/>
                <w:szCs w:val="12"/>
                <w:u w:val="single"/>
                <w:lang w:eastAsia="en-GB"/>
              </w:rPr>
            </w:pPr>
            <w:hyperlink r:id="rId202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54BB899" w14:textId="47065261" w:rsidR="007018C3" w:rsidRPr="007018C3" w:rsidRDefault="007018C3" w:rsidP="007018C3">
            <w:pPr>
              <w:rPr>
                <w:rFonts w:ascii="Arial" w:eastAsia="Times New Roman" w:hAnsi="Arial" w:cs="Arial"/>
                <w:b/>
                <w:bCs/>
                <w:color w:val="0000FF"/>
                <w:sz w:val="12"/>
                <w:szCs w:val="12"/>
                <w:u w:val="single"/>
                <w:lang w:eastAsia="en-GB"/>
              </w:rPr>
            </w:pPr>
            <w:hyperlink r:id="rId2023" w:history="1">
              <w:r w:rsidRPr="007018C3">
                <w:rPr>
                  <w:rFonts w:ascii="Arial" w:eastAsia="Times New Roman" w:hAnsi="Arial" w:cs="Arial"/>
                  <w:b/>
                  <w:bCs/>
                  <w:color w:val="0000FF"/>
                  <w:sz w:val="12"/>
                  <w:szCs w:val="12"/>
                  <w:u w:val="single"/>
                  <w:lang w:eastAsia="en-GB"/>
                </w:rPr>
                <w:t>22.843</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4F5A1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E452028" w14:textId="23E14B29" w:rsidR="007018C3" w:rsidRPr="007018C3" w:rsidRDefault="007018C3" w:rsidP="007018C3">
            <w:pPr>
              <w:rPr>
                <w:rFonts w:ascii="Arial" w:eastAsia="Times New Roman" w:hAnsi="Arial" w:cs="Arial"/>
                <w:b/>
                <w:bCs/>
                <w:color w:val="0000FF"/>
                <w:sz w:val="12"/>
                <w:szCs w:val="12"/>
                <w:u w:val="single"/>
                <w:lang w:eastAsia="en-GB"/>
              </w:rPr>
            </w:pPr>
            <w:hyperlink r:id="rId2024" w:history="1">
              <w:r w:rsidRPr="007018C3">
                <w:rPr>
                  <w:rFonts w:ascii="Arial" w:eastAsia="Times New Roman" w:hAnsi="Arial" w:cs="Arial"/>
                  <w:b/>
                  <w:bCs/>
                  <w:color w:val="0000FF"/>
                  <w:sz w:val="12"/>
                  <w:szCs w:val="12"/>
                  <w:u w:val="single"/>
                  <w:lang w:eastAsia="en-GB"/>
                </w:rPr>
                <w:t>FS_UAV_Ph3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CEF73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92ECE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3B84F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16CD32D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10F2C0A" w14:textId="34B34D40" w:rsidR="007018C3" w:rsidRPr="007018C3" w:rsidRDefault="007018C3" w:rsidP="007018C3">
            <w:pPr>
              <w:rPr>
                <w:rFonts w:ascii="Arial" w:eastAsia="Times New Roman" w:hAnsi="Arial" w:cs="Arial"/>
                <w:b/>
                <w:bCs/>
                <w:color w:val="0000FF"/>
                <w:sz w:val="12"/>
                <w:szCs w:val="12"/>
                <w:u w:val="single"/>
                <w:lang w:eastAsia="en-GB"/>
              </w:rPr>
            </w:pPr>
            <w:hyperlink r:id="rId2025" w:history="1">
              <w:r w:rsidRPr="007018C3">
                <w:rPr>
                  <w:rFonts w:ascii="Arial" w:eastAsia="Times New Roman" w:hAnsi="Arial" w:cs="Arial"/>
                  <w:b/>
                  <w:bCs/>
                  <w:color w:val="0000FF"/>
                  <w:sz w:val="12"/>
                  <w:szCs w:val="12"/>
                  <w:u w:val="single"/>
                  <w:lang w:eastAsia="en-GB"/>
                </w:rPr>
                <w:t>S1-233457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E192F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Additional Requirements for Remote Identification of UAS and UTM assistance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73F76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8A652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7.7.2</w:t>
            </w:r>
          </w:p>
        </w:tc>
        <w:tc>
          <w:tcPr>
            <w:tcW w:w="940" w:type="dxa"/>
            <w:tcBorders>
              <w:top w:val="nil"/>
              <w:left w:val="nil"/>
              <w:bottom w:val="single" w:sz="4" w:space="0" w:color="A6A6A6"/>
              <w:right w:val="nil"/>
            </w:tcBorders>
            <w:tcMar>
              <w:left w:w="28" w:type="dxa"/>
              <w:right w:w="28" w:type="dxa"/>
            </w:tcMar>
          </w:tcPr>
          <w:p w14:paraId="58776F7F" w14:textId="6BFC5E1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F9186AD" w14:textId="79619440" w:rsidR="007018C3" w:rsidRPr="007018C3" w:rsidRDefault="007018C3" w:rsidP="007018C3">
            <w:pPr>
              <w:rPr>
                <w:rFonts w:ascii="Arial" w:eastAsia="Times New Roman" w:hAnsi="Arial" w:cs="Arial"/>
                <w:b/>
                <w:bCs/>
                <w:color w:val="0000FF"/>
                <w:sz w:val="12"/>
                <w:szCs w:val="12"/>
                <w:u w:val="single"/>
                <w:lang w:eastAsia="en-GB"/>
              </w:rPr>
            </w:pPr>
            <w:hyperlink r:id="rId2026" w:history="1">
              <w:r w:rsidRPr="007018C3">
                <w:rPr>
                  <w:rFonts w:ascii="Arial" w:eastAsia="Times New Roman" w:hAnsi="Arial" w:cs="Arial"/>
                  <w:b/>
                  <w:bCs/>
                  <w:color w:val="0000FF"/>
                  <w:sz w:val="12"/>
                  <w:szCs w:val="12"/>
                  <w:u w:val="single"/>
                  <w:lang w:eastAsia="en-GB"/>
                </w:rPr>
                <w:t>S1-233470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CE85F8E" w14:textId="0F7ECFD3" w:rsidR="007018C3" w:rsidRPr="007018C3" w:rsidRDefault="007018C3" w:rsidP="007018C3">
            <w:pPr>
              <w:rPr>
                <w:rFonts w:ascii="Arial" w:eastAsia="Times New Roman" w:hAnsi="Arial" w:cs="Arial"/>
                <w:b/>
                <w:bCs/>
                <w:color w:val="0000FF"/>
                <w:sz w:val="12"/>
                <w:szCs w:val="12"/>
                <w:u w:val="single"/>
                <w:lang w:eastAsia="en-GB"/>
              </w:rPr>
            </w:pPr>
            <w:hyperlink r:id="rId202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9A6BA14" w14:textId="4839BA7B" w:rsidR="007018C3" w:rsidRPr="007018C3" w:rsidRDefault="007018C3" w:rsidP="007018C3">
            <w:pPr>
              <w:rPr>
                <w:rFonts w:ascii="Arial" w:eastAsia="Times New Roman" w:hAnsi="Arial" w:cs="Arial"/>
                <w:b/>
                <w:bCs/>
                <w:color w:val="0000FF"/>
                <w:sz w:val="12"/>
                <w:szCs w:val="12"/>
                <w:u w:val="single"/>
                <w:lang w:eastAsia="en-GB"/>
              </w:rPr>
            </w:pPr>
            <w:hyperlink r:id="rId2028" w:history="1">
              <w:r w:rsidRPr="007018C3">
                <w:rPr>
                  <w:rFonts w:ascii="Arial" w:eastAsia="Times New Roman" w:hAnsi="Arial" w:cs="Arial"/>
                  <w:b/>
                  <w:bCs/>
                  <w:color w:val="0000FF"/>
                  <w:sz w:val="12"/>
                  <w:szCs w:val="12"/>
                  <w:u w:val="single"/>
                  <w:lang w:eastAsia="en-GB"/>
                </w:rPr>
                <w:t>22.125</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C3D75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CE0A9DC" w14:textId="32CD841F" w:rsidR="007018C3" w:rsidRPr="007018C3" w:rsidRDefault="007018C3" w:rsidP="007018C3">
            <w:pPr>
              <w:rPr>
                <w:rFonts w:ascii="Arial" w:eastAsia="Times New Roman" w:hAnsi="Arial" w:cs="Arial"/>
                <w:b/>
                <w:bCs/>
                <w:color w:val="0000FF"/>
                <w:sz w:val="12"/>
                <w:szCs w:val="12"/>
                <w:u w:val="single"/>
                <w:lang w:eastAsia="en-GB"/>
              </w:rPr>
            </w:pPr>
            <w:hyperlink r:id="rId2029" w:history="1">
              <w:r w:rsidRPr="007018C3">
                <w:rPr>
                  <w:rFonts w:ascii="Arial" w:eastAsia="Times New Roman" w:hAnsi="Arial" w:cs="Arial"/>
                  <w:b/>
                  <w:bCs/>
                  <w:color w:val="0000FF"/>
                  <w:sz w:val="12"/>
                  <w:szCs w:val="12"/>
                  <w:u w:val="single"/>
                  <w:lang w:eastAsia="en-GB"/>
                </w:rPr>
                <w:t>UAS_Ph3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1E124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0049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54148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47695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61A4409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925165C" w14:textId="21BAADC5" w:rsidR="007018C3" w:rsidRPr="007018C3" w:rsidRDefault="007018C3" w:rsidP="007018C3">
            <w:pPr>
              <w:rPr>
                <w:rFonts w:ascii="Arial" w:eastAsia="Times New Roman" w:hAnsi="Arial" w:cs="Arial"/>
                <w:b/>
                <w:bCs/>
                <w:color w:val="0000FF"/>
                <w:sz w:val="12"/>
                <w:szCs w:val="12"/>
                <w:u w:val="single"/>
                <w:lang w:eastAsia="en-GB"/>
              </w:rPr>
            </w:pPr>
            <w:hyperlink r:id="rId2030" w:history="1">
              <w:r w:rsidRPr="007018C3">
                <w:rPr>
                  <w:rFonts w:ascii="Arial" w:eastAsia="Times New Roman" w:hAnsi="Arial" w:cs="Arial"/>
                  <w:b/>
                  <w:bCs/>
                  <w:color w:val="0000FF"/>
                  <w:sz w:val="12"/>
                  <w:szCs w:val="12"/>
                  <w:u w:val="single"/>
                  <w:lang w:eastAsia="en-GB"/>
                </w:rPr>
                <w:t>S1-233458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ED7AB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Move requirement from UAV safety to flight path and zones management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2DF07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122B6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7.7.2</w:t>
            </w:r>
          </w:p>
        </w:tc>
        <w:tc>
          <w:tcPr>
            <w:tcW w:w="940" w:type="dxa"/>
            <w:tcBorders>
              <w:top w:val="nil"/>
              <w:left w:val="nil"/>
              <w:bottom w:val="single" w:sz="4" w:space="0" w:color="A6A6A6"/>
              <w:right w:val="nil"/>
            </w:tcBorders>
            <w:tcMar>
              <w:left w:w="28" w:type="dxa"/>
              <w:right w:w="28" w:type="dxa"/>
            </w:tcMar>
          </w:tcPr>
          <w:p w14:paraId="59651369" w14:textId="4BB2B6D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4D5045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B13851F" w14:textId="1E11E293" w:rsidR="007018C3" w:rsidRPr="007018C3" w:rsidRDefault="007018C3" w:rsidP="007018C3">
            <w:pPr>
              <w:rPr>
                <w:rFonts w:ascii="Arial" w:eastAsia="Times New Roman" w:hAnsi="Arial" w:cs="Arial"/>
                <w:b/>
                <w:bCs/>
                <w:color w:val="0000FF"/>
                <w:sz w:val="12"/>
                <w:szCs w:val="12"/>
                <w:u w:val="single"/>
                <w:lang w:eastAsia="en-GB"/>
              </w:rPr>
            </w:pPr>
            <w:hyperlink r:id="rId203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6E6CD1A" w14:textId="108DFC66" w:rsidR="007018C3" w:rsidRPr="007018C3" w:rsidRDefault="007018C3" w:rsidP="007018C3">
            <w:pPr>
              <w:rPr>
                <w:rFonts w:ascii="Arial" w:eastAsia="Times New Roman" w:hAnsi="Arial" w:cs="Arial"/>
                <w:b/>
                <w:bCs/>
                <w:color w:val="0000FF"/>
                <w:sz w:val="12"/>
                <w:szCs w:val="12"/>
                <w:u w:val="single"/>
                <w:lang w:eastAsia="en-GB"/>
              </w:rPr>
            </w:pPr>
            <w:hyperlink r:id="rId2032" w:history="1">
              <w:r w:rsidRPr="007018C3">
                <w:rPr>
                  <w:rFonts w:ascii="Arial" w:eastAsia="Times New Roman" w:hAnsi="Arial" w:cs="Arial"/>
                  <w:b/>
                  <w:bCs/>
                  <w:color w:val="0000FF"/>
                  <w:sz w:val="12"/>
                  <w:szCs w:val="12"/>
                  <w:u w:val="single"/>
                  <w:lang w:eastAsia="en-GB"/>
                </w:rPr>
                <w:t>22.125</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F574C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31697A9" w14:textId="73CFE8D7" w:rsidR="007018C3" w:rsidRPr="007018C3" w:rsidRDefault="007018C3" w:rsidP="007018C3">
            <w:pPr>
              <w:rPr>
                <w:rFonts w:ascii="Arial" w:eastAsia="Times New Roman" w:hAnsi="Arial" w:cs="Arial"/>
                <w:b/>
                <w:bCs/>
                <w:color w:val="0000FF"/>
                <w:sz w:val="12"/>
                <w:szCs w:val="12"/>
                <w:u w:val="single"/>
                <w:lang w:eastAsia="en-GB"/>
              </w:rPr>
            </w:pPr>
            <w:hyperlink r:id="rId2033" w:history="1">
              <w:r w:rsidRPr="007018C3">
                <w:rPr>
                  <w:rFonts w:ascii="Arial" w:eastAsia="Times New Roman" w:hAnsi="Arial" w:cs="Arial"/>
                  <w:b/>
                  <w:bCs/>
                  <w:color w:val="0000FF"/>
                  <w:sz w:val="12"/>
                  <w:szCs w:val="12"/>
                  <w:u w:val="single"/>
                  <w:lang w:eastAsia="en-GB"/>
                </w:rPr>
                <w:t>UAS_Ph3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4C513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0050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79D03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D8F40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2147DE4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54FACDC" w14:textId="347252FF" w:rsidR="007018C3" w:rsidRPr="007018C3" w:rsidRDefault="007018C3" w:rsidP="007018C3">
            <w:pPr>
              <w:rPr>
                <w:rFonts w:ascii="Arial" w:eastAsia="Times New Roman" w:hAnsi="Arial" w:cs="Arial"/>
                <w:b/>
                <w:bCs/>
                <w:color w:val="0000FF"/>
                <w:sz w:val="12"/>
                <w:szCs w:val="12"/>
                <w:u w:val="single"/>
                <w:lang w:eastAsia="en-GB"/>
              </w:rPr>
            </w:pPr>
            <w:hyperlink r:id="rId2034" w:history="1">
              <w:r w:rsidRPr="007018C3">
                <w:rPr>
                  <w:rFonts w:ascii="Arial" w:eastAsia="Times New Roman" w:hAnsi="Arial" w:cs="Arial"/>
                  <w:b/>
                  <w:bCs/>
                  <w:color w:val="0000FF"/>
                  <w:sz w:val="12"/>
                  <w:szCs w:val="12"/>
                  <w:u w:val="single"/>
                  <w:lang w:eastAsia="en-GB"/>
                </w:rPr>
                <w:t>S1-233459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CA76E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 case on Interconnect between SNPNs in a ship and in a 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E416B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EC240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5C351E70" w14:textId="221CCEF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0FAD5E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1EC6584" w14:textId="53A5E880" w:rsidR="007018C3" w:rsidRPr="007018C3" w:rsidRDefault="007018C3" w:rsidP="007018C3">
            <w:pPr>
              <w:rPr>
                <w:rFonts w:ascii="Arial" w:eastAsia="Times New Roman" w:hAnsi="Arial" w:cs="Arial"/>
                <w:b/>
                <w:bCs/>
                <w:color w:val="0000FF"/>
                <w:sz w:val="12"/>
                <w:szCs w:val="12"/>
                <w:u w:val="single"/>
                <w:lang w:eastAsia="en-GB"/>
              </w:rPr>
            </w:pPr>
            <w:hyperlink r:id="rId203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4FF6320" w14:textId="78F94574" w:rsidR="007018C3" w:rsidRPr="007018C3" w:rsidRDefault="007018C3" w:rsidP="007018C3">
            <w:pPr>
              <w:rPr>
                <w:rFonts w:ascii="Arial" w:eastAsia="Times New Roman" w:hAnsi="Arial" w:cs="Arial"/>
                <w:b/>
                <w:bCs/>
                <w:color w:val="0000FF"/>
                <w:sz w:val="12"/>
                <w:szCs w:val="12"/>
                <w:u w:val="single"/>
                <w:lang w:eastAsia="en-GB"/>
              </w:rPr>
            </w:pPr>
            <w:hyperlink r:id="rId2036"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48AAB3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6D7996D" w14:textId="773ADE92" w:rsidR="007018C3" w:rsidRPr="007018C3" w:rsidRDefault="007018C3" w:rsidP="007018C3">
            <w:pPr>
              <w:rPr>
                <w:rFonts w:ascii="Arial" w:eastAsia="Times New Roman" w:hAnsi="Arial" w:cs="Arial"/>
                <w:b/>
                <w:bCs/>
                <w:color w:val="0000FF"/>
                <w:sz w:val="12"/>
                <w:szCs w:val="12"/>
                <w:u w:val="single"/>
                <w:lang w:eastAsia="en-GB"/>
              </w:rPr>
            </w:pPr>
            <w:hyperlink r:id="rId2037"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825BD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AEDF9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697A8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4C4C9C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D27CE2B" w14:textId="587FD044" w:rsidR="007018C3" w:rsidRPr="007018C3" w:rsidRDefault="007018C3" w:rsidP="007018C3">
            <w:pPr>
              <w:rPr>
                <w:rFonts w:ascii="Arial" w:eastAsia="Times New Roman" w:hAnsi="Arial" w:cs="Arial"/>
                <w:b/>
                <w:bCs/>
                <w:color w:val="0000FF"/>
                <w:sz w:val="12"/>
                <w:szCs w:val="12"/>
                <w:u w:val="single"/>
                <w:lang w:eastAsia="en-GB"/>
              </w:rPr>
            </w:pPr>
            <w:hyperlink r:id="rId2038" w:history="1">
              <w:r w:rsidRPr="007018C3">
                <w:rPr>
                  <w:rFonts w:ascii="Arial" w:eastAsia="Times New Roman" w:hAnsi="Arial" w:cs="Arial"/>
                  <w:b/>
                  <w:bCs/>
                  <w:color w:val="0000FF"/>
                  <w:sz w:val="12"/>
                  <w:szCs w:val="12"/>
                  <w:u w:val="single"/>
                  <w:lang w:eastAsia="en-GB"/>
                </w:rPr>
                <w:t>S1-233460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1D29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 case on Interconnect between SNPNs in a port with multiple terminals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8C1903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4C68B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4FECD6C1" w14:textId="463D8FE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009C10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13F829C" w14:textId="6B4A8599" w:rsidR="007018C3" w:rsidRPr="007018C3" w:rsidRDefault="007018C3" w:rsidP="007018C3">
            <w:pPr>
              <w:rPr>
                <w:rFonts w:ascii="Arial" w:eastAsia="Times New Roman" w:hAnsi="Arial" w:cs="Arial"/>
                <w:b/>
                <w:bCs/>
                <w:color w:val="0000FF"/>
                <w:sz w:val="12"/>
                <w:szCs w:val="12"/>
                <w:u w:val="single"/>
                <w:lang w:eastAsia="en-GB"/>
              </w:rPr>
            </w:pPr>
            <w:hyperlink r:id="rId203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C827CAE" w14:textId="49055799" w:rsidR="007018C3" w:rsidRPr="007018C3" w:rsidRDefault="007018C3" w:rsidP="007018C3">
            <w:pPr>
              <w:rPr>
                <w:rFonts w:ascii="Arial" w:eastAsia="Times New Roman" w:hAnsi="Arial" w:cs="Arial"/>
                <w:b/>
                <w:bCs/>
                <w:color w:val="0000FF"/>
                <w:sz w:val="12"/>
                <w:szCs w:val="12"/>
                <w:u w:val="single"/>
                <w:lang w:eastAsia="en-GB"/>
              </w:rPr>
            </w:pPr>
            <w:hyperlink r:id="rId2040"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4F5E9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8FED4D1" w14:textId="74944C1B" w:rsidR="007018C3" w:rsidRPr="007018C3" w:rsidRDefault="007018C3" w:rsidP="007018C3">
            <w:pPr>
              <w:rPr>
                <w:rFonts w:ascii="Arial" w:eastAsia="Times New Roman" w:hAnsi="Arial" w:cs="Arial"/>
                <w:b/>
                <w:bCs/>
                <w:color w:val="0000FF"/>
                <w:sz w:val="12"/>
                <w:szCs w:val="12"/>
                <w:u w:val="single"/>
                <w:lang w:eastAsia="en-GB"/>
              </w:rPr>
            </w:pPr>
            <w:hyperlink r:id="rId2041"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33700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011D5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74683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54F269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C7D6AC6" w14:textId="2C6ABCB0" w:rsidR="007018C3" w:rsidRPr="007018C3" w:rsidRDefault="007018C3" w:rsidP="007018C3">
            <w:pPr>
              <w:rPr>
                <w:rFonts w:ascii="Arial" w:eastAsia="Times New Roman" w:hAnsi="Arial" w:cs="Arial"/>
                <w:b/>
                <w:bCs/>
                <w:color w:val="0000FF"/>
                <w:sz w:val="12"/>
                <w:szCs w:val="12"/>
                <w:u w:val="single"/>
                <w:lang w:eastAsia="en-GB"/>
              </w:rPr>
            </w:pPr>
            <w:hyperlink r:id="rId2042" w:history="1">
              <w:r w:rsidRPr="007018C3">
                <w:rPr>
                  <w:rFonts w:ascii="Arial" w:eastAsia="Times New Roman" w:hAnsi="Arial" w:cs="Arial"/>
                  <w:b/>
                  <w:bCs/>
                  <w:color w:val="0000FF"/>
                  <w:sz w:val="12"/>
                  <w:szCs w:val="12"/>
                  <w:u w:val="single"/>
                  <w:lang w:eastAsia="en-GB"/>
                </w:rPr>
                <w:t>S1-233461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27610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 case on Interconnect between Airports SNPNs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66253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52012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01AFB1D7" w14:textId="42C79D5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3D5603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BD88D6C" w14:textId="3B013A66" w:rsidR="007018C3" w:rsidRPr="007018C3" w:rsidRDefault="007018C3" w:rsidP="007018C3">
            <w:pPr>
              <w:rPr>
                <w:rFonts w:ascii="Arial" w:eastAsia="Times New Roman" w:hAnsi="Arial" w:cs="Arial"/>
                <w:b/>
                <w:bCs/>
                <w:color w:val="0000FF"/>
                <w:sz w:val="12"/>
                <w:szCs w:val="12"/>
                <w:u w:val="single"/>
                <w:lang w:eastAsia="en-GB"/>
              </w:rPr>
            </w:pPr>
            <w:hyperlink r:id="rId204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DB63C9A" w14:textId="205C27F9" w:rsidR="007018C3" w:rsidRPr="007018C3" w:rsidRDefault="007018C3" w:rsidP="007018C3">
            <w:pPr>
              <w:rPr>
                <w:rFonts w:ascii="Arial" w:eastAsia="Times New Roman" w:hAnsi="Arial" w:cs="Arial"/>
                <w:b/>
                <w:bCs/>
                <w:color w:val="0000FF"/>
                <w:sz w:val="12"/>
                <w:szCs w:val="12"/>
                <w:u w:val="single"/>
                <w:lang w:eastAsia="en-GB"/>
              </w:rPr>
            </w:pPr>
            <w:hyperlink r:id="rId2044"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33FCE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1CF42C7" w14:textId="75C1F829" w:rsidR="007018C3" w:rsidRPr="007018C3" w:rsidRDefault="007018C3" w:rsidP="007018C3">
            <w:pPr>
              <w:rPr>
                <w:rFonts w:ascii="Arial" w:eastAsia="Times New Roman" w:hAnsi="Arial" w:cs="Arial"/>
                <w:b/>
                <w:bCs/>
                <w:color w:val="0000FF"/>
                <w:sz w:val="12"/>
                <w:szCs w:val="12"/>
                <w:u w:val="single"/>
                <w:lang w:eastAsia="en-GB"/>
              </w:rPr>
            </w:pPr>
            <w:hyperlink r:id="rId2045"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7417F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6B87B4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E5E00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A2564A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887D321" w14:textId="7AAA3108" w:rsidR="007018C3" w:rsidRPr="007018C3" w:rsidRDefault="007018C3" w:rsidP="007018C3">
            <w:pPr>
              <w:rPr>
                <w:rFonts w:ascii="Arial" w:eastAsia="Times New Roman" w:hAnsi="Arial" w:cs="Arial"/>
                <w:b/>
                <w:bCs/>
                <w:color w:val="0000FF"/>
                <w:sz w:val="12"/>
                <w:szCs w:val="12"/>
                <w:u w:val="single"/>
                <w:lang w:eastAsia="en-GB"/>
              </w:rPr>
            </w:pPr>
            <w:hyperlink r:id="rId2046" w:history="1">
              <w:r w:rsidRPr="007018C3">
                <w:rPr>
                  <w:rFonts w:ascii="Arial" w:eastAsia="Times New Roman" w:hAnsi="Arial" w:cs="Arial"/>
                  <w:b/>
                  <w:bCs/>
                  <w:color w:val="0000FF"/>
                  <w:sz w:val="12"/>
                  <w:szCs w:val="12"/>
                  <w:u w:val="single"/>
                  <w:lang w:eastAsia="en-GB"/>
                </w:rPr>
                <w:t>S1-233462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DBB91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consolidated requirements for TR 22.848</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FC00C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5A028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4018FD51" w14:textId="7EECD4F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925E99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E7F0F49" w14:textId="0ED2ACEC" w:rsidR="007018C3" w:rsidRPr="007018C3" w:rsidRDefault="007018C3" w:rsidP="007018C3">
            <w:pPr>
              <w:rPr>
                <w:rFonts w:ascii="Arial" w:eastAsia="Times New Roman" w:hAnsi="Arial" w:cs="Arial"/>
                <w:b/>
                <w:bCs/>
                <w:color w:val="0000FF"/>
                <w:sz w:val="12"/>
                <w:szCs w:val="12"/>
                <w:u w:val="single"/>
                <w:lang w:eastAsia="en-GB"/>
              </w:rPr>
            </w:pPr>
            <w:hyperlink r:id="rId204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B7A3DA8" w14:textId="1D1D31D0" w:rsidR="007018C3" w:rsidRPr="007018C3" w:rsidRDefault="007018C3" w:rsidP="007018C3">
            <w:pPr>
              <w:rPr>
                <w:rFonts w:ascii="Arial" w:eastAsia="Times New Roman" w:hAnsi="Arial" w:cs="Arial"/>
                <w:b/>
                <w:bCs/>
                <w:color w:val="0000FF"/>
                <w:sz w:val="12"/>
                <w:szCs w:val="12"/>
                <w:u w:val="single"/>
                <w:lang w:eastAsia="en-GB"/>
              </w:rPr>
            </w:pPr>
            <w:hyperlink r:id="rId2048"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B9C43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4D94DAC" w14:textId="747E9552" w:rsidR="007018C3" w:rsidRPr="007018C3" w:rsidRDefault="007018C3" w:rsidP="007018C3">
            <w:pPr>
              <w:rPr>
                <w:rFonts w:ascii="Arial" w:eastAsia="Times New Roman" w:hAnsi="Arial" w:cs="Arial"/>
                <w:b/>
                <w:bCs/>
                <w:color w:val="0000FF"/>
                <w:sz w:val="12"/>
                <w:szCs w:val="12"/>
                <w:u w:val="single"/>
                <w:lang w:eastAsia="en-GB"/>
              </w:rPr>
            </w:pPr>
            <w:hyperlink r:id="rId2049"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F858F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1D3C8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4B75E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5E0D8E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7930AD8" w14:textId="4896FB4C" w:rsidR="007018C3" w:rsidRPr="007018C3" w:rsidRDefault="007018C3" w:rsidP="007018C3">
            <w:pPr>
              <w:rPr>
                <w:rFonts w:ascii="Arial" w:eastAsia="Times New Roman" w:hAnsi="Arial" w:cs="Arial"/>
                <w:b/>
                <w:bCs/>
                <w:color w:val="0000FF"/>
                <w:sz w:val="12"/>
                <w:szCs w:val="12"/>
                <w:u w:val="single"/>
                <w:lang w:eastAsia="en-GB"/>
              </w:rPr>
            </w:pPr>
            <w:hyperlink r:id="rId2050" w:history="1">
              <w:r w:rsidRPr="007018C3">
                <w:rPr>
                  <w:rFonts w:ascii="Arial" w:eastAsia="Times New Roman" w:hAnsi="Arial" w:cs="Arial"/>
                  <w:b/>
                  <w:bCs/>
                  <w:color w:val="0000FF"/>
                  <w:sz w:val="12"/>
                  <w:szCs w:val="12"/>
                  <w:u w:val="single"/>
                  <w:lang w:eastAsia="en-GB"/>
                </w:rPr>
                <w:t>S1-233463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F13F8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22.848 Use Case #1: Consolidation of service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C3CC5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27AA1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352C4CA5" w14:textId="5EB231C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F75B960" w14:textId="49BCC7F4" w:rsidR="007018C3" w:rsidRPr="007018C3" w:rsidRDefault="007018C3" w:rsidP="007018C3">
            <w:pPr>
              <w:rPr>
                <w:rFonts w:ascii="Arial" w:eastAsia="Times New Roman" w:hAnsi="Arial" w:cs="Arial"/>
                <w:b/>
                <w:bCs/>
                <w:color w:val="0000FF"/>
                <w:sz w:val="12"/>
                <w:szCs w:val="12"/>
                <w:u w:val="single"/>
                <w:lang w:eastAsia="en-GB"/>
              </w:rPr>
            </w:pPr>
            <w:hyperlink r:id="rId2051" w:history="1">
              <w:r w:rsidRPr="007018C3">
                <w:rPr>
                  <w:rFonts w:ascii="Arial" w:eastAsia="Times New Roman" w:hAnsi="Arial" w:cs="Arial"/>
                  <w:b/>
                  <w:bCs/>
                  <w:color w:val="0000FF"/>
                  <w:sz w:val="12"/>
                  <w:szCs w:val="12"/>
                  <w:u w:val="single"/>
                  <w:lang w:eastAsia="en-GB"/>
                </w:rPr>
                <w:t>S1-233473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255730F" w14:textId="0FE6565E" w:rsidR="007018C3" w:rsidRPr="007018C3" w:rsidRDefault="007018C3" w:rsidP="007018C3">
            <w:pPr>
              <w:rPr>
                <w:rFonts w:ascii="Arial" w:eastAsia="Times New Roman" w:hAnsi="Arial" w:cs="Arial"/>
                <w:b/>
                <w:bCs/>
                <w:color w:val="0000FF"/>
                <w:sz w:val="12"/>
                <w:szCs w:val="12"/>
                <w:u w:val="single"/>
                <w:lang w:eastAsia="en-GB"/>
              </w:rPr>
            </w:pPr>
            <w:hyperlink r:id="rId205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32C08D3" w14:textId="203B803D" w:rsidR="007018C3" w:rsidRPr="007018C3" w:rsidRDefault="007018C3" w:rsidP="007018C3">
            <w:pPr>
              <w:rPr>
                <w:rFonts w:ascii="Arial" w:eastAsia="Times New Roman" w:hAnsi="Arial" w:cs="Arial"/>
                <w:b/>
                <w:bCs/>
                <w:color w:val="0000FF"/>
                <w:sz w:val="12"/>
                <w:szCs w:val="12"/>
                <w:u w:val="single"/>
                <w:lang w:eastAsia="en-GB"/>
              </w:rPr>
            </w:pPr>
            <w:hyperlink r:id="rId2053"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B5B62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BE20FD3" w14:textId="70FB82EC" w:rsidR="007018C3" w:rsidRPr="007018C3" w:rsidRDefault="007018C3" w:rsidP="007018C3">
            <w:pPr>
              <w:rPr>
                <w:rFonts w:ascii="Arial" w:eastAsia="Times New Roman" w:hAnsi="Arial" w:cs="Arial"/>
                <w:b/>
                <w:bCs/>
                <w:color w:val="0000FF"/>
                <w:sz w:val="12"/>
                <w:szCs w:val="12"/>
                <w:u w:val="single"/>
                <w:lang w:eastAsia="en-GB"/>
              </w:rPr>
            </w:pPr>
            <w:hyperlink r:id="rId2054"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A85EA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E8B53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21855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F163ACB"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DECE397" w14:textId="082F701D" w:rsidR="007018C3" w:rsidRPr="007018C3" w:rsidRDefault="007018C3" w:rsidP="007018C3">
            <w:pPr>
              <w:rPr>
                <w:rFonts w:ascii="Arial" w:eastAsia="Times New Roman" w:hAnsi="Arial" w:cs="Arial"/>
                <w:b/>
                <w:bCs/>
                <w:color w:val="0000FF"/>
                <w:sz w:val="12"/>
                <w:szCs w:val="12"/>
                <w:u w:val="single"/>
                <w:lang w:eastAsia="en-GB"/>
              </w:rPr>
            </w:pPr>
            <w:hyperlink r:id="rId2055" w:history="1">
              <w:r w:rsidRPr="007018C3">
                <w:rPr>
                  <w:rFonts w:ascii="Arial" w:eastAsia="Times New Roman" w:hAnsi="Arial" w:cs="Arial"/>
                  <w:b/>
                  <w:bCs/>
                  <w:color w:val="0000FF"/>
                  <w:sz w:val="12"/>
                  <w:szCs w:val="12"/>
                  <w:u w:val="single"/>
                  <w:lang w:eastAsia="en-GB"/>
                </w:rPr>
                <w:t>S1-233464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3E3E6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mini-WID on Scalable Interconnect of SNPN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8FB9F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82334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1F6AF8E" w14:textId="752CDF2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574D53D" w14:textId="7ADE91CB" w:rsidR="007018C3" w:rsidRPr="007018C3" w:rsidRDefault="007018C3" w:rsidP="007018C3">
            <w:pPr>
              <w:rPr>
                <w:rFonts w:ascii="Arial" w:eastAsia="Times New Roman" w:hAnsi="Arial" w:cs="Arial"/>
                <w:b/>
                <w:bCs/>
                <w:color w:val="0000FF"/>
                <w:sz w:val="12"/>
                <w:szCs w:val="12"/>
                <w:u w:val="single"/>
                <w:lang w:eastAsia="en-GB"/>
              </w:rPr>
            </w:pPr>
            <w:hyperlink r:id="rId2056" w:history="1">
              <w:r w:rsidRPr="007018C3">
                <w:rPr>
                  <w:rFonts w:ascii="Arial" w:eastAsia="Times New Roman" w:hAnsi="Arial" w:cs="Arial"/>
                  <w:b/>
                  <w:bCs/>
                  <w:color w:val="0000FF"/>
                  <w:sz w:val="12"/>
                  <w:szCs w:val="12"/>
                  <w:u w:val="single"/>
                  <w:lang w:eastAsia="en-GB"/>
                </w:rPr>
                <w:t>S1-233474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E2549C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78CD94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17814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6C64D1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08832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3F941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C59BA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44989D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2DA5A0F" w14:textId="63C5BE1C" w:rsidR="007018C3" w:rsidRPr="007018C3" w:rsidRDefault="007018C3" w:rsidP="007018C3">
            <w:pPr>
              <w:rPr>
                <w:rFonts w:ascii="Arial" w:eastAsia="Times New Roman" w:hAnsi="Arial" w:cs="Arial"/>
                <w:b/>
                <w:bCs/>
                <w:color w:val="0000FF"/>
                <w:sz w:val="12"/>
                <w:szCs w:val="12"/>
                <w:u w:val="single"/>
                <w:lang w:eastAsia="en-GB"/>
              </w:rPr>
            </w:pPr>
            <w:hyperlink r:id="rId2057" w:history="1">
              <w:r w:rsidRPr="007018C3">
                <w:rPr>
                  <w:rFonts w:ascii="Arial" w:eastAsia="Times New Roman" w:hAnsi="Arial" w:cs="Arial"/>
                  <w:b/>
                  <w:bCs/>
                  <w:color w:val="0000FF"/>
                  <w:sz w:val="12"/>
                  <w:szCs w:val="12"/>
                  <w:u w:val="single"/>
                  <w:lang w:eastAsia="en-GB"/>
                </w:rPr>
                <w:t>S1-233465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DBDC2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Consolidation requirements update with leftover PRs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3EAB6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E56783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7.9.1</w:t>
            </w:r>
          </w:p>
        </w:tc>
        <w:tc>
          <w:tcPr>
            <w:tcW w:w="940" w:type="dxa"/>
            <w:tcBorders>
              <w:top w:val="nil"/>
              <w:left w:val="nil"/>
              <w:bottom w:val="single" w:sz="4" w:space="0" w:color="A6A6A6"/>
              <w:right w:val="nil"/>
            </w:tcBorders>
            <w:tcMar>
              <w:left w:w="28" w:type="dxa"/>
              <w:right w:w="28" w:type="dxa"/>
            </w:tcMar>
          </w:tcPr>
          <w:p w14:paraId="6C69D317" w14:textId="557AEEE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CF3D2C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0EA3AFD" w14:textId="10B68A6D" w:rsidR="007018C3" w:rsidRPr="007018C3" w:rsidRDefault="007018C3" w:rsidP="007018C3">
            <w:pPr>
              <w:rPr>
                <w:rFonts w:ascii="Arial" w:eastAsia="Times New Roman" w:hAnsi="Arial" w:cs="Arial"/>
                <w:b/>
                <w:bCs/>
                <w:color w:val="0000FF"/>
                <w:sz w:val="12"/>
                <w:szCs w:val="12"/>
                <w:u w:val="single"/>
                <w:lang w:eastAsia="en-GB"/>
              </w:rPr>
            </w:pPr>
            <w:hyperlink r:id="rId205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4E5F153" w14:textId="1C03F6A3" w:rsidR="007018C3" w:rsidRPr="007018C3" w:rsidRDefault="007018C3" w:rsidP="007018C3">
            <w:pPr>
              <w:rPr>
                <w:rFonts w:ascii="Arial" w:eastAsia="Times New Roman" w:hAnsi="Arial" w:cs="Arial"/>
                <w:b/>
                <w:bCs/>
                <w:color w:val="0000FF"/>
                <w:sz w:val="12"/>
                <w:szCs w:val="12"/>
                <w:u w:val="single"/>
                <w:lang w:eastAsia="en-GB"/>
              </w:rPr>
            </w:pPr>
            <w:hyperlink r:id="rId2059" w:history="1">
              <w:r w:rsidRPr="007018C3">
                <w:rPr>
                  <w:rFonts w:ascii="Arial" w:eastAsia="Times New Roman" w:hAnsi="Arial" w:cs="Arial"/>
                  <w:b/>
                  <w:bCs/>
                  <w:color w:val="0000FF"/>
                  <w:sz w:val="12"/>
                  <w:szCs w:val="12"/>
                  <w:u w:val="single"/>
                  <w:lang w:eastAsia="en-GB"/>
                </w:rPr>
                <w:t>22.882</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467C8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C905864" w14:textId="74EF467D" w:rsidR="007018C3" w:rsidRPr="007018C3" w:rsidRDefault="007018C3" w:rsidP="007018C3">
            <w:pPr>
              <w:rPr>
                <w:rFonts w:ascii="Arial" w:eastAsia="Times New Roman" w:hAnsi="Arial" w:cs="Arial"/>
                <w:b/>
                <w:bCs/>
                <w:color w:val="0000FF"/>
                <w:sz w:val="12"/>
                <w:szCs w:val="12"/>
                <w:u w:val="single"/>
                <w:lang w:eastAsia="en-GB"/>
              </w:rPr>
            </w:pPr>
            <w:hyperlink r:id="rId2060" w:history="1">
              <w:r w:rsidRPr="007018C3">
                <w:rPr>
                  <w:rFonts w:ascii="Arial" w:eastAsia="Times New Roman" w:hAnsi="Arial" w:cs="Arial"/>
                  <w:b/>
                  <w:bCs/>
                  <w:color w:val="0000FF"/>
                  <w:sz w:val="12"/>
                  <w:szCs w:val="12"/>
                  <w:u w:val="single"/>
                  <w:lang w:eastAsia="en-GB"/>
                </w:rPr>
                <w:t>FS_EnergyServ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89BB2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82DA8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A9C05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300AD1A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43A87C7"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S1-233466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477A2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C9D28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434DC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D1DD38E" w14:textId="682B21A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9F6763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F23126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F859FC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44F95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C26FAC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E70B0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4335F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1D374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B2FA603"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A19A1E7" w14:textId="5B6C6431" w:rsidR="007018C3" w:rsidRPr="007018C3" w:rsidRDefault="007018C3" w:rsidP="007018C3">
            <w:pPr>
              <w:rPr>
                <w:rFonts w:ascii="Arial" w:eastAsia="Times New Roman" w:hAnsi="Arial" w:cs="Arial"/>
                <w:b/>
                <w:bCs/>
                <w:color w:val="0000FF"/>
                <w:sz w:val="12"/>
                <w:szCs w:val="12"/>
                <w:u w:val="single"/>
                <w:lang w:eastAsia="en-GB"/>
              </w:rPr>
            </w:pPr>
            <w:hyperlink r:id="rId2061" w:history="1">
              <w:r w:rsidRPr="007018C3">
                <w:rPr>
                  <w:rFonts w:ascii="Arial" w:eastAsia="Times New Roman" w:hAnsi="Arial" w:cs="Arial"/>
                  <w:b/>
                  <w:bCs/>
                  <w:color w:val="0000FF"/>
                  <w:sz w:val="12"/>
                  <w:szCs w:val="12"/>
                  <w:u w:val="single"/>
                  <w:lang w:eastAsia="en-GB"/>
                </w:rPr>
                <w:t>S1-233467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464D1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Energy Efficiency as a Service Criteria requirements update with agreed CPRs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AB925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Nokia, Nokia Shanghai Bell,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BE379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0FDDBAFC" w14:textId="59B6DD6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20A92CE" w14:textId="5E392D83" w:rsidR="007018C3" w:rsidRPr="007018C3" w:rsidRDefault="007018C3" w:rsidP="007018C3">
            <w:pPr>
              <w:rPr>
                <w:rFonts w:ascii="Arial" w:eastAsia="Times New Roman" w:hAnsi="Arial" w:cs="Arial"/>
                <w:b/>
                <w:bCs/>
                <w:color w:val="0000FF"/>
                <w:sz w:val="12"/>
                <w:szCs w:val="12"/>
                <w:u w:val="single"/>
                <w:lang w:eastAsia="en-GB"/>
              </w:rPr>
            </w:pPr>
            <w:hyperlink r:id="rId2062" w:history="1">
              <w:r w:rsidRPr="007018C3">
                <w:rPr>
                  <w:rFonts w:ascii="Arial" w:eastAsia="Times New Roman" w:hAnsi="Arial" w:cs="Arial"/>
                  <w:b/>
                  <w:bCs/>
                  <w:color w:val="0000FF"/>
                  <w:sz w:val="12"/>
                  <w:szCs w:val="12"/>
                  <w:u w:val="single"/>
                  <w:lang w:eastAsia="en-GB"/>
                </w:rPr>
                <w:t>S1-233471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AAEE00C" w14:textId="0D26A7AE" w:rsidR="007018C3" w:rsidRPr="007018C3" w:rsidRDefault="007018C3" w:rsidP="007018C3">
            <w:pPr>
              <w:rPr>
                <w:rFonts w:ascii="Arial" w:eastAsia="Times New Roman" w:hAnsi="Arial" w:cs="Arial"/>
                <w:b/>
                <w:bCs/>
                <w:color w:val="0000FF"/>
                <w:sz w:val="12"/>
                <w:szCs w:val="12"/>
                <w:u w:val="single"/>
                <w:lang w:eastAsia="en-GB"/>
              </w:rPr>
            </w:pPr>
            <w:hyperlink r:id="rId206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1D605D3" w14:textId="2DA4715D" w:rsidR="007018C3" w:rsidRPr="007018C3" w:rsidRDefault="007018C3" w:rsidP="007018C3">
            <w:pPr>
              <w:rPr>
                <w:rFonts w:ascii="Arial" w:eastAsia="Times New Roman" w:hAnsi="Arial" w:cs="Arial"/>
                <w:b/>
                <w:bCs/>
                <w:color w:val="0000FF"/>
                <w:sz w:val="12"/>
                <w:szCs w:val="12"/>
                <w:u w:val="single"/>
                <w:lang w:eastAsia="en-GB"/>
              </w:rPr>
            </w:pPr>
            <w:hyperlink r:id="rId2064"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AAA44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1200076" w14:textId="77BE86A2" w:rsidR="007018C3" w:rsidRPr="007018C3" w:rsidRDefault="007018C3" w:rsidP="007018C3">
            <w:pPr>
              <w:rPr>
                <w:rFonts w:ascii="Arial" w:eastAsia="Times New Roman" w:hAnsi="Arial" w:cs="Arial"/>
                <w:b/>
                <w:bCs/>
                <w:color w:val="0000FF"/>
                <w:sz w:val="12"/>
                <w:szCs w:val="12"/>
                <w:u w:val="single"/>
                <w:lang w:eastAsia="en-GB"/>
              </w:rPr>
            </w:pPr>
            <w:hyperlink r:id="rId2065"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3BEA1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349AE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CBAB7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044B273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E00A6D8" w14:textId="27558FA9" w:rsidR="007018C3" w:rsidRPr="007018C3" w:rsidRDefault="007018C3" w:rsidP="007018C3">
            <w:pPr>
              <w:rPr>
                <w:rFonts w:ascii="Arial" w:eastAsia="Times New Roman" w:hAnsi="Arial" w:cs="Arial"/>
                <w:b/>
                <w:bCs/>
                <w:color w:val="0000FF"/>
                <w:sz w:val="12"/>
                <w:szCs w:val="12"/>
                <w:u w:val="single"/>
                <w:lang w:eastAsia="en-GB"/>
              </w:rPr>
            </w:pPr>
            <w:hyperlink r:id="rId2066" w:history="1">
              <w:r w:rsidRPr="007018C3">
                <w:rPr>
                  <w:rFonts w:ascii="Arial" w:eastAsia="Times New Roman" w:hAnsi="Arial" w:cs="Arial"/>
                  <w:b/>
                  <w:bCs/>
                  <w:color w:val="0000FF"/>
                  <w:sz w:val="12"/>
                  <w:szCs w:val="12"/>
                  <w:u w:val="single"/>
                  <w:lang w:eastAsia="en-GB"/>
                </w:rPr>
                <w:t>S1-233468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A0D799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Energy Efficiency as a Service Criteria requirements update with newly agreed CPRs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1FDAC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BCA02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51854BCC" w14:textId="5759B60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8F9B97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F4CE20C" w14:textId="5D51B2C6" w:rsidR="007018C3" w:rsidRPr="007018C3" w:rsidRDefault="007018C3" w:rsidP="007018C3">
            <w:pPr>
              <w:rPr>
                <w:rFonts w:ascii="Arial" w:eastAsia="Times New Roman" w:hAnsi="Arial" w:cs="Arial"/>
                <w:b/>
                <w:bCs/>
                <w:color w:val="0000FF"/>
                <w:sz w:val="12"/>
                <w:szCs w:val="12"/>
                <w:u w:val="single"/>
                <w:lang w:eastAsia="en-GB"/>
              </w:rPr>
            </w:pPr>
            <w:hyperlink r:id="rId206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388BBB5" w14:textId="2EB8356B" w:rsidR="007018C3" w:rsidRPr="007018C3" w:rsidRDefault="007018C3" w:rsidP="007018C3">
            <w:pPr>
              <w:rPr>
                <w:rFonts w:ascii="Arial" w:eastAsia="Times New Roman" w:hAnsi="Arial" w:cs="Arial"/>
                <w:b/>
                <w:bCs/>
                <w:color w:val="0000FF"/>
                <w:sz w:val="12"/>
                <w:szCs w:val="12"/>
                <w:u w:val="single"/>
                <w:lang w:eastAsia="en-GB"/>
              </w:rPr>
            </w:pPr>
            <w:hyperlink r:id="rId2068"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F95BD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EA54A7B" w14:textId="75318317" w:rsidR="007018C3" w:rsidRPr="007018C3" w:rsidRDefault="007018C3" w:rsidP="007018C3">
            <w:pPr>
              <w:rPr>
                <w:rFonts w:ascii="Arial" w:eastAsia="Times New Roman" w:hAnsi="Arial" w:cs="Arial"/>
                <w:b/>
                <w:bCs/>
                <w:color w:val="0000FF"/>
                <w:sz w:val="12"/>
                <w:szCs w:val="12"/>
                <w:u w:val="single"/>
                <w:lang w:eastAsia="en-GB"/>
              </w:rPr>
            </w:pPr>
            <w:hyperlink r:id="rId2069"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62708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0741</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27B43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DCDA9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3E11CA6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22BD0A1" w14:textId="2EC9CE44" w:rsidR="007018C3" w:rsidRPr="007018C3" w:rsidRDefault="007018C3" w:rsidP="007018C3">
            <w:pPr>
              <w:rPr>
                <w:rFonts w:ascii="Arial" w:eastAsia="Times New Roman" w:hAnsi="Arial" w:cs="Arial"/>
                <w:b/>
                <w:bCs/>
                <w:color w:val="0000FF"/>
                <w:sz w:val="12"/>
                <w:szCs w:val="12"/>
                <w:u w:val="single"/>
                <w:lang w:eastAsia="en-GB"/>
              </w:rPr>
            </w:pPr>
            <w:hyperlink r:id="rId2070" w:history="1">
              <w:r w:rsidRPr="007018C3">
                <w:rPr>
                  <w:rFonts w:ascii="Arial" w:eastAsia="Times New Roman" w:hAnsi="Arial" w:cs="Arial"/>
                  <w:b/>
                  <w:bCs/>
                  <w:color w:val="0000FF"/>
                  <w:sz w:val="12"/>
                  <w:szCs w:val="12"/>
                  <w:u w:val="single"/>
                  <w:lang w:eastAsia="en-GB"/>
                </w:rPr>
                <w:t>S1-233469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5EF89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CPR alignment with agreed CR for TS 22.125</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169AC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E0724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7.7.1</w:t>
            </w:r>
          </w:p>
        </w:tc>
        <w:tc>
          <w:tcPr>
            <w:tcW w:w="940" w:type="dxa"/>
            <w:tcBorders>
              <w:top w:val="nil"/>
              <w:left w:val="nil"/>
              <w:bottom w:val="single" w:sz="4" w:space="0" w:color="A6A6A6"/>
              <w:right w:val="nil"/>
            </w:tcBorders>
            <w:tcMar>
              <w:left w:w="28" w:type="dxa"/>
              <w:right w:w="28" w:type="dxa"/>
            </w:tcMar>
          </w:tcPr>
          <w:p w14:paraId="13C8B79A" w14:textId="27A9080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BA4315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5065FC8" w14:textId="4A345E47" w:rsidR="007018C3" w:rsidRPr="007018C3" w:rsidRDefault="007018C3" w:rsidP="007018C3">
            <w:pPr>
              <w:rPr>
                <w:rFonts w:ascii="Arial" w:eastAsia="Times New Roman" w:hAnsi="Arial" w:cs="Arial"/>
                <w:b/>
                <w:bCs/>
                <w:color w:val="0000FF"/>
                <w:sz w:val="12"/>
                <w:szCs w:val="12"/>
                <w:u w:val="single"/>
                <w:lang w:eastAsia="en-GB"/>
              </w:rPr>
            </w:pPr>
            <w:hyperlink r:id="rId207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0953F77" w14:textId="004052B0" w:rsidR="007018C3" w:rsidRPr="007018C3" w:rsidRDefault="007018C3" w:rsidP="007018C3">
            <w:pPr>
              <w:rPr>
                <w:rFonts w:ascii="Arial" w:eastAsia="Times New Roman" w:hAnsi="Arial" w:cs="Arial"/>
                <w:b/>
                <w:bCs/>
                <w:color w:val="0000FF"/>
                <w:sz w:val="12"/>
                <w:szCs w:val="12"/>
                <w:u w:val="single"/>
                <w:lang w:eastAsia="en-GB"/>
              </w:rPr>
            </w:pPr>
            <w:hyperlink r:id="rId2072" w:history="1">
              <w:r w:rsidRPr="007018C3">
                <w:rPr>
                  <w:rFonts w:ascii="Arial" w:eastAsia="Times New Roman" w:hAnsi="Arial" w:cs="Arial"/>
                  <w:b/>
                  <w:bCs/>
                  <w:color w:val="0000FF"/>
                  <w:sz w:val="12"/>
                  <w:szCs w:val="12"/>
                  <w:u w:val="single"/>
                  <w:lang w:eastAsia="en-GB"/>
                </w:rPr>
                <w:t>22.843</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8B0A0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B16D4BD" w14:textId="225BDAFC" w:rsidR="007018C3" w:rsidRPr="007018C3" w:rsidRDefault="007018C3" w:rsidP="007018C3">
            <w:pPr>
              <w:rPr>
                <w:rFonts w:ascii="Arial" w:eastAsia="Times New Roman" w:hAnsi="Arial" w:cs="Arial"/>
                <w:b/>
                <w:bCs/>
                <w:color w:val="0000FF"/>
                <w:sz w:val="12"/>
                <w:szCs w:val="12"/>
                <w:u w:val="single"/>
                <w:lang w:eastAsia="en-GB"/>
              </w:rPr>
            </w:pPr>
            <w:hyperlink r:id="rId2073" w:history="1">
              <w:r w:rsidRPr="007018C3">
                <w:rPr>
                  <w:rFonts w:ascii="Arial" w:eastAsia="Times New Roman" w:hAnsi="Arial" w:cs="Arial"/>
                  <w:b/>
                  <w:bCs/>
                  <w:color w:val="0000FF"/>
                  <w:sz w:val="12"/>
                  <w:szCs w:val="12"/>
                  <w:u w:val="single"/>
                  <w:lang w:eastAsia="en-GB"/>
                </w:rPr>
                <w:t>FS_UAV_Ph3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5EC03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A4DDD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84689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23A120C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B8FC8BC" w14:textId="6D339949" w:rsidR="007018C3" w:rsidRPr="007018C3" w:rsidRDefault="007018C3" w:rsidP="007018C3">
            <w:pPr>
              <w:rPr>
                <w:rFonts w:ascii="Arial" w:eastAsia="Times New Roman" w:hAnsi="Arial" w:cs="Arial"/>
                <w:b/>
                <w:bCs/>
                <w:color w:val="0000FF"/>
                <w:sz w:val="12"/>
                <w:szCs w:val="12"/>
                <w:u w:val="single"/>
                <w:lang w:eastAsia="en-GB"/>
              </w:rPr>
            </w:pPr>
            <w:hyperlink r:id="rId2074" w:history="1">
              <w:r w:rsidRPr="007018C3">
                <w:rPr>
                  <w:rFonts w:ascii="Arial" w:eastAsia="Times New Roman" w:hAnsi="Arial" w:cs="Arial"/>
                  <w:b/>
                  <w:bCs/>
                  <w:color w:val="0000FF"/>
                  <w:sz w:val="12"/>
                  <w:szCs w:val="12"/>
                  <w:u w:val="single"/>
                  <w:lang w:eastAsia="en-GB"/>
                </w:rPr>
                <w:t>S1-233470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614A7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Additional Requirements for Remote Identification of UAS and UTM assistance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17AB1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AE9C8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7.7.2</w:t>
            </w:r>
          </w:p>
        </w:tc>
        <w:tc>
          <w:tcPr>
            <w:tcW w:w="940" w:type="dxa"/>
            <w:tcBorders>
              <w:top w:val="nil"/>
              <w:left w:val="nil"/>
              <w:bottom w:val="single" w:sz="4" w:space="0" w:color="A6A6A6"/>
              <w:right w:val="nil"/>
            </w:tcBorders>
            <w:tcMar>
              <w:left w:w="28" w:type="dxa"/>
              <w:right w:w="28" w:type="dxa"/>
            </w:tcMar>
          </w:tcPr>
          <w:p w14:paraId="6487AD63" w14:textId="1AA6CEF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100BAA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4052E2C" w14:textId="79C5607A" w:rsidR="007018C3" w:rsidRPr="007018C3" w:rsidRDefault="007018C3" w:rsidP="007018C3">
            <w:pPr>
              <w:rPr>
                <w:rFonts w:ascii="Arial" w:eastAsia="Times New Roman" w:hAnsi="Arial" w:cs="Arial"/>
                <w:b/>
                <w:bCs/>
                <w:color w:val="0000FF"/>
                <w:sz w:val="12"/>
                <w:szCs w:val="12"/>
                <w:u w:val="single"/>
                <w:lang w:eastAsia="en-GB"/>
              </w:rPr>
            </w:pPr>
            <w:hyperlink r:id="rId207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5C92CD7" w14:textId="0A8596C8" w:rsidR="007018C3" w:rsidRPr="007018C3" w:rsidRDefault="007018C3" w:rsidP="007018C3">
            <w:pPr>
              <w:rPr>
                <w:rFonts w:ascii="Arial" w:eastAsia="Times New Roman" w:hAnsi="Arial" w:cs="Arial"/>
                <w:b/>
                <w:bCs/>
                <w:color w:val="0000FF"/>
                <w:sz w:val="12"/>
                <w:szCs w:val="12"/>
                <w:u w:val="single"/>
                <w:lang w:eastAsia="en-GB"/>
              </w:rPr>
            </w:pPr>
            <w:hyperlink r:id="rId2076" w:history="1">
              <w:r w:rsidRPr="007018C3">
                <w:rPr>
                  <w:rFonts w:ascii="Arial" w:eastAsia="Times New Roman" w:hAnsi="Arial" w:cs="Arial"/>
                  <w:b/>
                  <w:bCs/>
                  <w:color w:val="0000FF"/>
                  <w:sz w:val="12"/>
                  <w:szCs w:val="12"/>
                  <w:u w:val="single"/>
                  <w:lang w:eastAsia="en-GB"/>
                </w:rPr>
                <w:t>22.125</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1CA32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5064F37" w14:textId="19EC60D9" w:rsidR="007018C3" w:rsidRPr="007018C3" w:rsidRDefault="007018C3" w:rsidP="007018C3">
            <w:pPr>
              <w:rPr>
                <w:rFonts w:ascii="Arial" w:eastAsia="Times New Roman" w:hAnsi="Arial" w:cs="Arial"/>
                <w:b/>
                <w:bCs/>
                <w:color w:val="0000FF"/>
                <w:sz w:val="12"/>
                <w:szCs w:val="12"/>
                <w:u w:val="single"/>
                <w:lang w:eastAsia="en-GB"/>
              </w:rPr>
            </w:pPr>
            <w:hyperlink r:id="rId2077" w:history="1">
              <w:r w:rsidRPr="007018C3">
                <w:rPr>
                  <w:rFonts w:ascii="Arial" w:eastAsia="Times New Roman" w:hAnsi="Arial" w:cs="Arial"/>
                  <w:b/>
                  <w:bCs/>
                  <w:color w:val="0000FF"/>
                  <w:sz w:val="12"/>
                  <w:szCs w:val="12"/>
                  <w:u w:val="single"/>
                  <w:lang w:eastAsia="en-GB"/>
                </w:rPr>
                <w:t>UAS_Ph3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E19D8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0049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08C14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90529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4D4FC1B6"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772D3F2" w14:textId="2FEE2D9F" w:rsidR="007018C3" w:rsidRPr="007018C3" w:rsidRDefault="007018C3" w:rsidP="007018C3">
            <w:pPr>
              <w:rPr>
                <w:rFonts w:ascii="Arial" w:eastAsia="Times New Roman" w:hAnsi="Arial" w:cs="Arial"/>
                <w:b/>
                <w:bCs/>
                <w:color w:val="0000FF"/>
                <w:sz w:val="12"/>
                <w:szCs w:val="12"/>
                <w:u w:val="single"/>
                <w:lang w:eastAsia="en-GB"/>
              </w:rPr>
            </w:pPr>
            <w:hyperlink r:id="rId2078" w:history="1">
              <w:r w:rsidRPr="007018C3">
                <w:rPr>
                  <w:rFonts w:ascii="Arial" w:eastAsia="Times New Roman" w:hAnsi="Arial" w:cs="Arial"/>
                  <w:b/>
                  <w:bCs/>
                  <w:color w:val="0000FF"/>
                  <w:sz w:val="12"/>
                  <w:szCs w:val="12"/>
                  <w:u w:val="single"/>
                  <w:lang w:eastAsia="en-GB"/>
                </w:rPr>
                <w:t>S1-233471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B39D5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Energy Efficiency as a Service Criteria requirements update with agreed CPRs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4BEF5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Nokia, Nokia Shanghai Bell,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CCD82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40C3DE1D" w14:textId="0C5D9C7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5FBD30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8DBAE6E" w14:textId="71FDDA8B" w:rsidR="007018C3" w:rsidRPr="007018C3" w:rsidRDefault="007018C3" w:rsidP="007018C3">
            <w:pPr>
              <w:rPr>
                <w:rFonts w:ascii="Arial" w:eastAsia="Times New Roman" w:hAnsi="Arial" w:cs="Arial"/>
                <w:b/>
                <w:bCs/>
                <w:color w:val="0000FF"/>
                <w:sz w:val="12"/>
                <w:szCs w:val="12"/>
                <w:u w:val="single"/>
                <w:lang w:eastAsia="en-GB"/>
              </w:rPr>
            </w:pPr>
            <w:hyperlink r:id="rId207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EBF613D" w14:textId="08465F94" w:rsidR="007018C3" w:rsidRPr="007018C3" w:rsidRDefault="007018C3" w:rsidP="007018C3">
            <w:pPr>
              <w:rPr>
                <w:rFonts w:ascii="Arial" w:eastAsia="Times New Roman" w:hAnsi="Arial" w:cs="Arial"/>
                <w:b/>
                <w:bCs/>
                <w:color w:val="0000FF"/>
                <w:sz w:val="12"/>
                <w:szCs w:val="12"/>
                <w:u w:val="single"/>
                <w:lang w:eastAsia="en-GB"/>
              </w:rPr>
            </w:pPr>
            <w:hyperlink r:id="rId2080"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F0252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727B815" w14:textId="7A0F7EBC" w:rsidR="007018C3" w:rsidRPr="007018C3" w:rsidRDefault="007018C3" w:rsidP="007018C3">
            <w:pPr>
              <w:rPr>
                <w:rFonts w:ascii="Arial" w:eastAsia="Times New Roman" w:hAnsi="Arial" w:cs="Arial"/>
                <w:b/>
                <w:bCs/>
                <w:color w:val="0000FF"/>
                <w:sz w:val="12"/>
                <w:szCs w:val="12"/>
                <w:u w:val="single"/>
                <w:lang w:eastAsia="en-GB"/>
              </w:rPr>
            </w:pPr>
            <w:hyperlink r:id="rId2081"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9CDEB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BC3E6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5651B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5FC39B8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7C74B7F" w14:textId="5AD8EC2F" w:rsidR="007018C3" w:rsidRPr="007018C3" w:rsidRDefault="007018C3" w:rsidP="007018C3">
            <w:pPr>
              <w:rPr>
                <w:rFonts w:ascii="Arial" w:eastAsia="Times New Roman" w:hAnsi="Arial" w:cs="Arial"/>
                <w:b/>
                <w:bCs/>
                <w:color w:val="0000FF"/>
                <w:sz w:val="12"/>
                <w:szCs w:val="12"/>
                <w:u w:val="single"/>
                <w:lang w:eastAsia="en-GB"/>
              </w:rPr>
            </w:pPr>
            <w:hyperlink r:id="rId2082" w:history="1">
              <w:r w:rsidRPr="007018C3">
                <w:rPr>
                  <w:rFonts w:ascii="Arial" w:eastAsia="Times New Roman" w:hAnsi="Arial" w:cs="Arial"/>
                  <w:b/>
                  <w:bCs/>
                  <w:color w:val="0000FF"/>
                  <w:sz w:val="12"/>
                  <w:szCs w:val="12"/>
                  <w:u w:val="single"/>
                  <w:lang w:eastAsia="en-GB"/>
                </w:rPr>
                <w:t>S1-233472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3A7FB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Small editorial fixes to 22.865</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E6B89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E749B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7.6.1</w:t>
            </w:r>
          </w:p>
        </w:tc>
        <w:tc>
          <w:tcPr>
            <w:tcW w:w="940" w:type="dxa"/>
            <w:tcBorders>
              <w:top w:val="nil"/>
              <w:left w:val="nil"/>
              <w:bottom w:val="single" w:sz="4" w:space="0" w:color="A6A6A6"/>
              <w:right w:val="nil"/>
            </w:tcBorders>
            <w:tcMar>
              <w:left w:w="28" w:type="dxa"/>
              <w:right w:w="28" w:type="dxa"/>
            </w:tcMar>
          </w:tcPr>
          <w:p w14:paraId="3DB795D8" w14:textId="7E483B7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29803A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CD1AA22" w14:textId="753092C5" w:rsidR="007018C3" w:rsidRPr="007018C3" w:rsidRDefault="007018C3" w:rsidP="007018C3">
            <w:pPr>
              <w:rPr>
                <w:rFonts w:ascii="Arial" w:eastAsia="Times New Roman" w:hAnsi="Arial" w:cs="Arial"/>
                <w:b/>
                <w:bCs/>
                <w:color w:val="0000FF"/>
                <w:sz w:val="12"/>
                <w:szCs w:val="12"/>
                <w:u w:val="single"/>
                <w:lang w:eastAsia="en-GB"/>
              </w:rPr>
            </w:pPr>
            <w:hyperlink r:id="rId208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278D397" w14:textId="14FCB91D" w:rsidR="007018C3" w:rsidRPr="007018C3" w:rsidRDefault="007018C3" w:rsidP="007018C3">
            <w:pPr>
              <w:rPr>
                <w:rFonts w:ascii="Arial" w:eastAsia="Times New Roman" w:hAnsi="Arial" w:cs="Arial"/>
                <w:b/>
                <w:bCs/>
                <w:color w:val="0000FF"/>
                <w:sz w:val="12"/>
                <w:szCs w:val="12"/>
                <w:u w:val="single"/>
                <w:lang w:eastAsia="en-GB"/>
              </w:rPr>
            </w:pPr>
            <w:hyperlink r:id="rId2084" w:history="1">
              <w:r w:rsidRPr="007018C3">
                <w:rPr>
                  <w:rFonts w:ascii="Arial" w:eastAsia="Times New Roman" w:hAnsi="Arial" w:cs="Arial"/>
                  <w:b/>
                  <w:bCs/>
                  <w:color w:val="0000FF"/>
                  <w:sz w:val="12"/>
                  <w:szCs w:val="12"/>
                  <w:u w:val="single"/>
                  <w:lang w:eastAsia="en-GB"/>
                </w:rPr>
                <w:t>22.865</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059F7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6764446" w14:textId="0FFFEB22" w:rsidR="007018C3" w:rsidRPr="007018C3" w:rsidRDefault="007018C3" w:rsidP="007018C3">
            <w:pPr>
              <w:rPr>
                <w:rFonts w:ascii="Arial" w:eastAsia="Times New Roman" w:hAnsi="Arial" w:cs="Arial"/>
                <w:b/>
                <w:bCs/>
                <w:color w:val="0000FF"/>
                <w:sz w:val="12"/>
                <w:szCs w:val="12"/>
                <w:u w:val="single"/>
                <w:lang w:eastAsia="en-GB"/>
              </w:rPr>
            </w:pPr>
            <w:hyperlink r:id="rId2085" w:history="1">
              <w:r w:rsidRPr="007018C3">
                <w:rPr>
                  <w:rFonts w:ascii="Arial" w:eastAsia="Times New Roman" w:hAnsi="Arial" w:cs="Arial"/>
                  <w:b/>
                  <w:bCs/>
                  <w:color w:val="0000FF"/>
                  <w:sz w:val="12"/>
                  <w:szCs w:val="12"/>
                  <w:u w:val="single"/>
                  <w:lang w:eastAsia="en-GB"/>
                </w:rPr>
                <w:t>FS_5GSAT_Ph3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22621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BD841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25DF2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w:t>
            </w:r>
          </w:p>
        </w:tc>
      </w:tr>
      <w:tr w:rsidR="007018C3" w:rsidRPr="00FB08AF" w14:paraId="504A0B42"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E31E660" w14:textId="6B4AAC24" w:rsidR="007018C3" w:rsidRPr="007018C3" w:rsidRDefault="007018C3" w:rsidP="007018C3">
            <w:pPr>
              <w:rPr>
                <w:rFonts w:ascii="Arial" w:eastAsia="Times New Roman" w:hAnsi="Arial" w:cs="Arial"/>
                <w:b/>
                <w:bCs/>
                <w:color w:val="0000FF"/>
                <w:sz w:val="12"/>
                <w:szCs w:val="12"/>
                <w:u w:val="single"/>
                <w:lang w:eastAsia="en-GB"/>
              </w:rPr>
            </w:pPr>
            <w:hyperlink r:id="rId2086" w:history="1">
              <w:r w:rsidRPr="007018C3">
                <w:rPr>
                  <w:rFonts w:ascii="Arial" w:eastAsia="Times New Roman" w:hAnsi="Arial" w:cs="Arial"/>
                  <w:b/>
                  <w:bCs/>
                  <w:color w:val="0000FF"/>
                  <w:sz w:val="12"/>
                  <w:szCs w:val="12"/>
                  <w:u w:val="single"/>
                  <w:lang w:eastAsia="en-GB"/>
                </w:rPr>
                <w:t>S1-233473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B5FDF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22.848 Use Case #1: Consolidation of service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809FC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229DB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5FD62D46" w14:textId="341D89C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732B0E2" w14:textId="5BE6158F" w:rsidR="007018C3" w:rsidRPr="007018C3" w:rsidRDefault="007018C3" w:rsidP="007018C3">
            <w:pPr>
              <w:rPr>
                <w:rFonts w:ascii="Arial" w:eastAsia="Times New Roman" w:hAnsi="Arial" w:cs="Arial"/>
                <w:b/>
                <w:bCs/>
                <w:color w:val="0000FF"/>
                <w:sz w:val="12"/>
                <w:szCs w:val="12"/>
                <w:u w:val="single"/>
                <w:lang w:eastAsia="en-GB"/>
              </w:rPr>
            </w:pPr>
            <w:hyperlink r:id="rId2087" w:history="1">
              <w:r w:rsidRPr="007018C3">
                <w:rPr>
                  <w:rFonts w:ascii="Arial" w:eastAsia="Times New Roman" w:hAnsi="Arial" w:cs="Arial"/>
                  <w:b/>
                  <w:bCs/>
                  <w:color w:val="0000FF"/>
                  <w:sz w:val="12"/>
                  <w:szCs w:val="12"/>
                  <w:u w:val="single"/>
                  <w:lang w:eastAsia="en-GB"/>
                </w:rPr>
                <w:t>S1-233475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EB8D1C0" w14:textId="3DD778FA" w:rsidR="007018C3" w:rsidRPr="007018C3" w:rsidRDefault="007018C3" w:rsidP="007018C3">
            <w:pPr>
              <w:rPr>
                <w:rFonts w:ascii="Arial" w:eastAsia="Times New Roman" w:hAnsi="Arial" w:cs="Arial"/>
                <w:b/>
                <w:bCs/>
                <w:color w:val="0000FF"/>
                <w:sz w:val="12"/>
                <w:szCs w:val="12"/>
                <w:u w:val="single"/>
                <w:lang w:eastAsia="en-GB"/>
              </w:rPr>
            </w:pPr>
            <w:hyperlink r:id="rId208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3539222" w14:textId="1DB95114" w:rsidR="007018C3" w:rsidRPr="007018C3" w:rsidRDefault="007018C3" w:rsidP="007018C3">
            <w:pPr>
              <w:rPr>
                <w:rFonts w:ascii="Arial" w:eastAsia="Times New Roman" w:hAnsi="Arial" w:cs="Arial"/>
                <w:b/>
                <w:bCs/>
                <w:color w:val="0000FF"/>
                <w:sz w:val="12"/>
                <w:szCs w:val="12"/>
                <w:u w:val="single"/>
                <w:lang w:eastAsia="en-GB"/>
              </w:rPr>
            </w:pPr>
            <w:hyperlink r:id="rId2089"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81A05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93FE637" w14:textId="5C6B189D" w:rsidR="007018C3" w:rsidRPr="007018C3" w:rsidRDefault="007018C3" w:rsidP="007018C3">
            <w:pPr>
              <w:rPr>
                <w:rFonts w:ascii="Arial" w:eastAsia="Times New Roman" w:hAnsi="Arial" w:cs="Arial"/>
                <w:b/>
                <w:bCs/>
                <w:color w:val="0000FF"/>
                <w:sz w:val="12"/>
                <w:szCs w:val="12"/>
                <w:u w:val="single"/>
                <w:lang w:eastAsia="en-GB"/>
              </w:rPr>
            </w:pPr>
            <w:hyperlink r:id="rId2090"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36F8B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94568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6C62F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EEE426E"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39EB15A" w14:textId="69335B5C" w:rsidR="007018C3" w:rsidRPr="007018C3" w:rsidRDefault="007018C3" w:rsidP="007018C3">
            <w:pPr>
              <w:rPr>
                <w:rFonts w:ascii="Arial" w:eastAsia="Times New Roman" w:hAnsi="Arial" w:cs="Arial"/>
                <w:b/>
                <w:bCs/>
                <w:color w:val="0000FF"/>
                <w:sz w:val="12"/>
                <w:szCs w:val="12"/>
                <w:u w:val="single"/>
                <w:lang w:eastAsia="en-GB"/>
              </w:rPr>
            </w:pPr>
            <w:hyperlink r:id="rId2091" w:history="1">
              <w:r w:rsidRPr="007018C3">
                <w:rPr>
                  <w:rFonts w:ascii="Arial" w:eastAsia="Times New Roman" w:hAnsi="Arial" w:cs="Arial"/>
                  <w:b/>
                  <w:bCs/>
                  <w:color w:val="0000FF"/>
                  <w:sz w:val="12"/>
                  <w:szCs w:val="12"/>
                  <w:u w:val="single"/>
                  <w:lang w:eastAsia="en-GB"/>
                </w:rPr>
                <w:t>S1-233474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A06A3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mini-WID on Scalable Interconnect of SNPN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BB6D0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7144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13AABBB" w14:textId="6C3BCA2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BEA41CF" w14:textId="545179A7" w:rsidR="007018C3" w:rsidRPr="007018C3" w:rsidRDefault="007018C3" w:rsidP="007018C3">
            <w:pPr>
              <w:rPr>
                <w:rFonts w:ascii="Arial" w:eastAsia="Times New Roman" w:hAnsi="Arial" w:cs="Arial"/>
                <w:b/>
                <w:bCs/>
                <w:color w:val="0000FF"/>
                <w:sz w:val="12"/>
                <w:szCs w:val="12"/>
                <w:u w:val="single"/>
                <w:lang w:eastAsia="en-GB"/>
              </w:rPr>
            </w:pPr>
            <w:hyperlink r:id="rId2092" w:history="1">
              <w:r w:rsidRPr="007018C3">
                <w:rPr>
                  <w:rFonts w:ascii="Arial" w:eastAsia="Times New Roman" w:hAnsi="Arial" w:cs="Arial"/>
                  <w:b/>
                  <w:bCs/>
                  <w:color w:val="0000FF"/>
                  <w:sz w:val="12"/>
                  <w:szCs w:val="12"/>
                  <w:u w:val="single"/>
                  <w:lang w:eastAsia="en-GB"/>
                </w:rPr>
                <w:t>S1-233477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4EB710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75BD0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85384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71A69F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B60ED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088B70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7E1EE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BD2CE8B"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5776BAC" w14:textId="39446454" w:rsidR="007018C3" w:rsidRPr="007018C3" w:rsidRDefault="007018C3" w:rsidP="007018C3">
            <w:pPr>
              <w:rPr>
                <w:rFonts w:ascii="Arial" w:eastAsia="Times New Roman" w:hAnsi="Arial" w:cs="Arial"/>
                <w:b/>
                <w:bCs/>
                <w:color w:val="0000FF"/>
                <w:sz w:val="12"/>
                <w:szCs w:val="12"/>
                <w:u w:val="single"/>
                <w:lang w:eastAsia="en-GB"/>
              </w:rPr>
            </w:pPr>
            <w:hyperlink r:id="rId2093" w:history="1">
              <w:r w:rsidRPr="007018C3">
                <w:rPr>
                  <w:rFonts w:ascii="Arial" w:eastAsia="Times New Roman" w:hAnsi="Arial" w:cs="Arial"/>
                  <w:b/>
                  <w:bCs/>
                  <w:color w:val="0000FF"/>
                  <w:sz w:val="12"/>
                  <w:szCs w:val="12"/>
                  <w:u w:val="single"/>
                  <w:lang w:eastAsia="en-GB"/>
                </w:rPr>
                <w:t>S1-233475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16A98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22.848 Use Case #1: Consolidation of service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16939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CCDA7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15280928" w14:textId="4CC6DD6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5824ECE" w14:textId="4AB82625" w:rsidR="007018C3" w:rsidRPr="007018C3" w:rsidRDefault="007018C3" w:rsidP="007018C3">
            <w:pPr>
              <w:rPr>
                <w:rFonts w:ascii="Arial" w:eastAsia="Times New Roman" w:hAnsi="Arial" w:cs="Arial"/>
                <w:b/>
                <w:bCs/>
                <w:color w:val="0000FF"/>
                <w:sz w:val="12"/>
                <w:szCs w:val="12"/>
                <w:u w:val="single"/>
                <w:lang w:eastAsia="en-GB"/>
              </w:rPr>
            </w:pPr>
            <w:hyperlink r:id="rId2094" w:history="1">
              <w:r w:rsidRPr="007018C3">
                <w:rPr>
                  <w:rFonts w:ascii="Arial" w:eastAsia="Times New Roman" w:hAnsi="Arial" w:cs="Arial"/>
                  <w:b/>
                  <w:bCs/>
                  <w:color w:val="0000FF"/>
                  <w:sz w:val="12"/>
                  <w:szCs w:val="12"/>
                  <w:u w:val="single"/>
                  <w:lang w:eastAsia="en-GB"/>
                </w:rPr>
                <w:t>S1-233480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31603CF" w14:textId="237C6D6F" w:rsidR="007018C3" w:rsidRPr="007018C3" w:rsidRDefault="007018C3" w:rsidP="007018C3">
            <w:pPr>
              <w:rPr>
                <w:rFonts w:ascii="Arial" w:eastAsia="Times New Roman" w:hAnsi="Arial" w:cs="Arial"/>
                <w:b/>
                <w:bCs/>
                <w:color w:val="0000FF"/>
                <w:sz w:val="12"/>
                <w:szCs w:val="12"/>
                <w:u w:val="single"/>
                <w:lang w:eastAsia="en-GB"/>
              </w:rPr>
            </w:pPr>
            <w:hyperlink r:id="rId209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E9D0745" w14:textId="6030CB61" w:rsidR="007018C3" w:rsidRPr="007018C3" w:rsidRDefault="007018C3" w:rsidP="007018C3">
            <w:pPr>
              <w:rPr>
                <w:rFonts w:ascii="Arial" w:eastAsia="Times New Roman" w:hAnsi="Arial" w:cs="Arial"/>
                <w:b/>
                <w:bCs/>
                <w:color w:val="0000FF"/>
                <w:sz w:val="12"/>
                <w:szCs w:val="12"/>
                <w:u w:val="single"/>
                <w:lang w:eastAsia="en-GB"/>
              </w:rPr>
            </w:pPr>
            <w:hyperlink r:id="rId2096"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92CD1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7703F94" w14:textId="06D4A014" w:rsidR="007018C3" w:rsidRPr="007018C3" w:rsidRDefault="007018C3" w:rsidP="007018C3">
            <w:pPr>
              <w:rPr>
                <w:rFonts w:ascii="Arial" w:eastAsia="Times New Roman" w:hAnsi="Arial" w:cs="Arial"/>
                <w:b/>
                <w:bCs/>
                <w:color w:val="0000FF"/>
                <w:sz w:val="12"/>
                <w:szCs w:val="12"/>
                <w:u w:val="single"/>
                <w:lang w:eastAsia="en-GB"/>
              </w:rPr>
            </w:pPr>
            <w:hyperlink r:id="rId2097"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843E8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038B1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A0730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EEAB3A8"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14A6638" w14:textId="7B26D705" w:rsidR="007018C3" w:rsidRPr="007018C3" w:rsidRDefault="007018C3" w:rsidP="007018C3">
            <w:pPr>
              <w:rPr>
                <w:rFonts w:ascii="Arial" w:eastAsia="Times New Roman" w:hAnsi="Arial" w:cs="Arial"/>
                <w:b/>
                <w:bCs/>
                <w:color w:val="0000FF"/>
                <w:sz w:val="12"/>
                <w:szCs w:val="12"/>
                <w:u w:val="single"/>
                <w:lang w:eastAsia="en-GB"/>
              </w:rPr>
            </w:pPr>
            <w:hyperlink r:id="rId2098" w:history="1">
              <w:r w:rsidRPr="007018C3">
                <w:rPr>
                  <w:rFonts w:ascii="Arial" w:eastAsia="Times New Roman" w:hAnsi="Arial" w:cs="Arial"/>
                  <w:b/>
                  <w:bCs/>
                  <w:color w:val="0000FF"/>
                  <w:sz w:val="12"/>
                  <w:szCs w:val="12"/>
                  <w:u w:val="single"/>
                  <w:lang w:eastAsia="en-GB"/>
                </w:rPr>
                <w:t>S1-233476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E401C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22.848 Use Case #1: Consolidation of service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CA1AA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1111B4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6E4D101D" w14:textId="0427E0D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F9F0E7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3FA392E" w14:textId="405325BD" w:rsidR="007018C3" w:rsidRPr="007018C3" w:rsidRDefault="007018C3" w:rsidP="007018C3">
            <w:pPr>
              <w:rPr>
                <w:rFonts w:ascii="Arial" w:eastAsia="Times New Roman" w:hAnsi="Arial" w:cs="Arial"/>
                <w:b/>
                <w:bCs/>
                <w:color w:val="0000FF"/>
                <w:sz w:val="12"/>
                <w:szCs w:val="12"/>
                <w:u w:val="single"/>
                <w:lang w:eastAsia="en-GB"/>
              </w:rPr>
            </w:pPr>
            <w:hyperlink r:id="rId209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17066AB" w14:textId="11254C7B" w:rsidR="007018C3" w:rsidRPr="007018C3" w:rsidRDefault="007018C3" w:rsidP="007018C3">
            <w:pPr>
              <w:rPr>
                <w:rFonts w:ascii="Arial" w:eastAsia="Times New Roman" w:hAnsi="Arial" w:cs="Arial"/>
                <w:b/>
                <w:bCs/>
                <w:color w:val="0000FF"/>
                <w:sz w:val="12"/>
                <w:szCs w:val="12"/>
                <w:u w:val="single"/>
                <w:lang w:eastAsia="en-GB"/>
              </w:rPr>
            </w:pPr>
            <w:hyperlink r:id="rId2100"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01F50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C523A63" w14:textId="49A1C7BF" w:rsidR="007018C3" w:rsidRPr="007018C3" w:rsidRDefault="007018C3" w:rsidP="007018C3">
            <w:pPr>
              <w:rPr>
                <w:rFonts w:ascii="Arial" w:eastAsia="Times New Roman" w:hAnsi="Arial" w:cs="Arial"/>
                <w:b/>
                <w:bCs/>
                <w:color w:val="0000FF"/>
                <w:sz w:val="12"/>
                <w:szCs w:val="12"/>
                <w:u w:val="single"/>
                <w:lang w:eastAsia="en-GB"/>
              </w:rPr>
            </w:pPr>
            <w:hyperlink r:id="rId2101"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996CD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96778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188CF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F42A6E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CFAFF8F" w14:textId="58496B0C" w:rsidR="007018C3" w:rsidRPr="007018C3" w:rsidRDefault="007018C3" w:rsidP="007018C3">
            <w:pPr>
              <w:rPr>
                <w:rFonts w:ascii="Arial" w:eastAsia="Times New Roman" w:hAnsi="Arial" w:cs="Arial"/>
                <w:b/>
                <w:bCs/>
                <w:color w:val="0000FF"/>
                <w:sz w:val="12"/>
                <w:szCs w:val="12"/>
                <w:u w:val="single"/>
                <w:lang w:eastAsia="en-GB"/>
              </w:rPr>
            </w:pPr>
            <w:hyperlink r:id="rId2102" w:history="1">
              <w:r w:rsidRPr="007018C3">
                <w:rPr>
                  <w:rFonts w:ascii="Arial" w:eastAsia="Times New Roman" w:hAnsi="Arial" w:cs="Arial"/>
                  <w:b/>
                  <w:bCs/>
                  <w:color w:val="0000FF"/>
                  <w:sz w:val="12"/>
                  <w:szCs w:val="12"/>
                  <w:u w:val="single"/>
                  <w:lang w:eastAsia="en-GB"/>
                </w:rPr>
                <w:t>S1-233477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42AEE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mini-WID on Scalable Interconnect of SNPN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E0812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6C7E23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A6449D9" w14:textId="08E8F1E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83DA553" w14:textId="75D730E5" w:rsidR="007018C3" w:rsidRPr="007018C3" w:rsidRDefault="007018C3" w:rsidP="007018C3">
            <w:pPr>
              <w:rPr>
                <w:rFonts w:ascii="Arial" w:eastAsia="Times New Roman" w:hAnsi="Arial" w:cs="Arial"/>
                <w:b/>
                <w:bCs/>
                <w:color w:val="0000FF"/>
                <w:sz w:val="12"/>
                <w:szCs w:val="12"/>
                <w:u w:val="single"/>
                <w:lang w:eastAsia="en-GB"/>
              </w:rPr>
            </w:pPr>
            <w:hyperlink r:id="rId2103" w:history="1">
              <w:r w:rsidRPr="007018C3">
                <w:rPr>
                  <w:rFonts w:ascii="Arial" w:eastAsia="Times New Roman" w:hAnsi="Arial" w:cs="Arial"/>
                  <w:b/>
                  <w:bCs/>
                  <w:color w:val="0000FF"/>
                  <w:sz w:val="12"/>
                  <w:szCs w:val="12"/>
                  <w:u w:val="single"/>
                  <w:lang w:eastAsia="en-GB"/>
                </w:rPr>
                <w:t>SP-231656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FFC358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99E1D6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1DA32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AC7F3C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3DF40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6AC05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06E5F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ADAC4DD"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B0AA3FF" w14:textId="35F92E8A" w:rsidR="007018C3" w:rsidRPr="007018C3" w:rsidRDefault="007018C3" w:rsidP="007018C3">
            <w:pPr>
              <w:rPr>
                <w:rFonts w:ascii="Arial" w:eastAsia="Times New Roman" w:hAnsi="Arial" w:cs="Arial"/>
                <w:b/>
                <w:bCs/>
                <w:color w:val="0000FF"/>
                <w:sz w:val="12"/>
                <w:szCs w:val="12"/>
                <w:u w:val="single"/>
                <w:lang w:eastAsia="en-GB"/>
              </w:rPr>
            </w:pPr>
            <w:hyperlink r:id="rId2104" w:history="1">
              <w:r w:rsidRPr="007018C3">
                <w:rPr>
                  <w:rFonts w:ascii="Arial" w:eastAsia="Times New Roman" w:hAnsi="Arial" w:cs="Arial"/>
                  <w:b/>
                  <w:bCs/>
                  <w:color w:val="0000FF"/>
                  <w:sz w:val="12"/>
                  <w:szCs w:val="12"/>
                  <w:u w:val="single"/>
                  <w:lang w:eastAsia="en-GB"/>
                </w:rPr>
                <w:t>S1-233478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24235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Service requirements for Scalable SNPN Interconnect with dynamic connections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10DE3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CECE1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1FD7CD27" w14:textId="6B949F9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2BC2669" w14:textId="1955F305" w:rsidR="007018C3" w:rsidRPr="007018C3" w:rsidRDefault="007018C3" w:rsidP="007018C3">
            <w:pPr>
              <w:rPr>
                <w:rFonts w:ascii="Arial" w:eastAsia="Times New Roman" w:hAnsi="Arial" w:cs="Arial"/>
                <w:b/>
                <w:bCs/>
                <w:color w:val="0000FF"/>
                <w:sz w:val="12"/>
                <w:szCs w:val="12"/>
                <w:u w:val="single"/>
                <w:lang w:eastAsia="en-GB"/>
              </w:rPr>
            </w:pPr>
            <w:hyperlink r:id="rId2105" w:history="1">
              <w:r w:rsidRPr="007018C3">
                <w:rPr>
                  <w:rFonts w:ascii="Arial" w:eastAsia="Times New Roman" w:hAnsi="Arial" w:cs="Arial"/>
                  <w:b/>
                  <w:bCs/>
                  <w:color w:val="0000FF"/>
                  <w:sz w:val="12"/>
                  <w:szCs w:val="12"/>
                  <w:u w:val="single"/>
                  <w:lang w:eastAsia="en-GB"/>
                </w:rPr>
                <w:t>SP-231657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71A3EBE" w14:textId="170BDD19" w:rsidR="007018C3" w:rsidRPr="007018C3" w:rsidRDefault="007018C3" w:rsidP="007018C3">
            <w:pPr>
              <w:rPr>
                <w:rFonts w:ascii="Arial" w:eastAsia="Times New Roman" w:hAnsi="Arial" w:cs="Arial"/>
                <w:b/>
                <w:bCs/>
                <w:color w:val="0000FF"/>
                <w:sz w:val="12"/>
                <w:szCs w:val="12"/>
                <w:u w:val="single"/>
                <w:lang w:eastAsia="en-GB"/>
              </w:rPr>
            </w:pPr>
            <w:hyperlink r:id="rId210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4E5EC7F" w14:textId="1FD73F3C" w:rsidR="007018C3" w:rsidRPr="007018C3" w:rsidRDefault="007018C3" w:rsidP="007018C3">
            <w:pPr>
              <w:rPr>
                <w:rFonts w:ascii="Arial" w:eastAsia="Times New Roman" w:hAnsi="Arial" w:cs="Arial"/>
                <w:b/>
                <w:bCs/>
                <w:color w:val="0000FF"/>
                <w:sz w:val="12"/>
                <w:szCs w:val="12"/>
                <w:u w:val="single"/>
                <w:lang w:eastAsia="en-GB"/>
              </w:rPr>
            </w:pPr>
            <w:hyperlink r:id="rId2107"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3AE86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95A5ABE" w14:textId="15EFE586" w:rsidR="007018C3" w:rsidRPr="007018C3" w:rsidRDefault="007018C3" w:rsidP="007018C3">
            <w:pPr>
              <w:rPr>
                <w:rFonts w:ascii="Arial" w:eastAsia="Times New Roman" w:hAnsi="Arial" w:cs="Arial"/>
                <w:b/>
                <w:bCs/>
                <w:color w:val="0000FF"/>
                <w:sz w:val="12"/>
                <w:szCs w:val="12"/>
                <w:u w:val="single"/>
                <w:lang w:eastAsia="en-GB"/>
              </w:rPr>
            </w:pPr>
            <w:hyperlink r:id="rId2108"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A5835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0715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4F7B0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D4C3E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178030D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5BF5D0E" w14:textId="082AB643" w:rsidR="007018C3" w:rsidRPr="007018C3" w:rsidRDefault="007018C3" w:rsidP="007018C3">
            <w:pPr>
              <w:rPr>
                <w:rFonts w:ascii="Arial" w:eastAsia="Times New Roman" w:hAnsi="Arial" w:cs="Arial"/>
                <w:b/>
                <w:bCs/>
                <w:color w:val="0000FF"/>
                <w:sz w:val="12"/>
                <w:szCs w:val="12"/>
                <w:u w:val="single"/>
                <w:lang w:eastAsia="en-GB"/>
              </w:rPr>
            </w:pPr>
            <w:hyperlink r:id="rId2109" w:history="1">
              <w:r w:rsidRPr="007018C3">
                <w:rPr>
                  <w:rFonts w:ascii="Arial" w:eastAsia="Times New Roman" w:hAnsi="Arial" w:cs="Arial"/>
                  <w:b/>
                  <w:bCs/>
                  <w:color w:val="0000FF"/>
                  <w:sz w:val="12"/>
                  <w:szCs w:val="12"/>
                  <w:u w:val="single"/>
                  <w:lang w:eastAsia="en-GB"/>
                </w:rPr>
                <w:t>S1-233479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961A4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Exception sheet for SNPN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1FDEC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56AAC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224B3AE6" w14:textId="3FBBC6B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E580F87" w14:textId="0E5B12FD" w:rsidR="007018C3" w:rsidRPr="007018C3" w:rsidRDefault="007018C3" w:rsidP="007018C3">
            <w:pPr>
              <w:rPr>
                <w:rFonts w:ascii="Arial" w:eastAsia="Times New Roman" w:hAnsi="Arial" w:cs="Arial"/>
                <w:b/>
                <w:bCs/>
                <w:color w:val="0000FF"/>
                <w:sz w:val="12"/>
                <w:szCs w:val="12"/>
                <w:u w:val="single"/>
                <w:lang w:eastAsia="en-GB"/>
              </w:rPr>
            </w:pPr>
            <w:hyperlink r:id="rId2110" w:history="1">
              <w:r w:rsidRPr="007018C3">
                <w:rPr>
                  <w:rFonts w:ascii="Arial" w:eastAsia="Times New Roman" w:hAnsi="Arial" w:cs="Arial"/>
                  <w:b/>
                  <w:bCs/>
                  <w:color w:val="0000FF"/>
                  <w:sz w:val="12"/>
                  <w:szCs w:val="12"/>
                  <w:u w:val="single"/>
                  <w:lang w:eastAsia="en-GB"/>
                </w:rPr>
                <w:t>S1-233481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358988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8DFDE1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F56EB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484000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701F0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065BE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A488F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C7C7C3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BDDEF50" w14:textId="7160DE12" w:rsidR="007018C3" w:rsidRPr="007018C3" w:rsidRDefault="007018C3" w:rsidP="007018C3">
            <w:pPr>
              <w:rPr>
                <w:rFonts w:ascii="Arial" w:eastAsia="Times New Roman" w:hAnsi="Arial" w:cs="Arial"/>
                <w:b/>
                <w:bCs/>
                <w:color w:val="0000FF"/>
                <w:sz w:val="12"/>
                <w:szCs w:val="12"/>
                <w:u w:val="single"/>
                <w:lang w:eastAsia="en-GB"/>
              </w:rPr>
            </w:pPr>
            <w:hyperlink r:id="rId2111" w:history="1">
              <w:r w:rsidRPr="007018C3">
                <w:rPr>
                  <w:rFonts w:ascii="Arial" w:eastAsia="Times New Roman" w:hAnsi="Arial" w:cs="Arial"/>
                  <w:b/>
                  <w:bCs/>
                  <w:color w:val="0000FF"/>
                  <w:sz w:val="12"/>
                  <w:szCs w:val="12"/>
                  <w:u w:val="single"/>
                  <w:lang w:eastAsia="en-GB"/>
                </w:rPr>
                <w:t>S1-233480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C328F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22.848 Use Case #1: Consolidation of service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ABEC1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31FB8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725E514F" w14:textId="21C41AC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086822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33B6A9B" w14:textId="6EB628C5" w:rsidR="007018C3" w:rsidRPr="007018C3" w:rsidRDefault="007018C3" w:rsidP="007018C3">
            <w:pPr>
              <w:rPr>
                <w:rFonts w:ascii="Arial" w:eastAsia="Times New Roman" w:hAnsi="Arial" w:cs="Arial"/>
                <w:b/>
                <w:bCs/>
                <w:color w:val="0000FF"/>
                <w:sz w:val="12"/>
                <w:szCs w:val="12"/>
                <w:u w:val="single"/>
                <w:lang w:eastAsia="en-GB"/>
              </w:rPr>
            </w:pPr>
            <w:hyperlink r:id="rId211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97599BF" w14:textId="0A1EADEF" w:rsidR="007018C3" w:rsidRPr="007018C3" w:rsidRDefault="007018C3" w:rsidP="007018C3">
            <w:pPr>
              <w:rPr>
                <w:rFonts w:ascii="Arial" w:eastAsia="Times New Roman" w:hAnsi="Arial" w:cs="Arial"/>
                <w:b/>
                <w:bCs/>
                <w:color w:val="0000FF"/>
                <w:sz w:val="12"/>
                <w:szCs w:val="12"/>
                <w:u w:val="single"/>
                <w:lang w:eastAsia="en-GB"/>
              </w:rPr>
            </w:pPr>
            <w:hyperlink r:id="rId2113"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F97FB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48F5977" w14:textId="5BE83015" w:rsidR="007018C3" w:rsidRPr="007018C3" w:rsidRDefault="007018C3" w:rsidP="007018C3">
            <w:pPr>
              <w:rPr>
                <w:rFonts w:ascii="Arial" w:eastAsia="Times New Roman" w:hAnsi="Arial" w:cs="Arial"/>
                <w:b/>
                <w:bCs/>
                <w:color w:val="0000FF"/>
                <w:sz w:val="12"/>
                <w:szCs w:val="12"/>
                <w:u w:val="single"/>
                <w:lang w:eastAsia="en-GB"/>
              </w:rPr>
            </w:pPr>
            <w:hyperlink r:id="rId2114"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A67E4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EA86F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C2D3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5AADF5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EB59B87" w14:textId="33FF0658" w:rsidR="007018C3" w:rsidRPr="007018C3" w:rsidRDefault="007018C3" w:rsidP="007018C3">
            <w:pPr>
              <w:rPr>
                <w:rFonts w:ascii="Arial" w:eastAsia="Times New Roman" w:hAnsi="Arial" w:cs="Arial"/>
                <w:b/>
                <w:bCs/>
                <w:color w:val="0000FF"/>
                <w:sz w:val="12"/>
                <w:szCs w:val="12"/>
                <w:u w:val="single"/>
                <w:lang w:eastAsia="en-GB"/>
              </w:rPr>
            </w:pPr>
            <w:hyperlink r:id="rId2115" w:history="1">
              <w:r w:rsidRPr="007018C3">
                <w:rPr>
                  <w:rFonts w:ascii="Arial" w:eastAsia="Times New Roman" w:hAnsi="Arial" w:cs="Arial"/>
                  <w:b/>
                  <w:bCs/>
                  <w:color w:val="0000FF"/>
                  <w:sz w:val="12"/>
                  <w:szCs w:val="12"/>
                  <w:u w:val="single"/>
                  <w:lang w:eastAsia="en-GB"/>
                </w:rPr>
                <w:t>S1-233481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81C63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Rel-19 Study Item Exception for FS_ISN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416C7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 WG1</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9011A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67DE5425" w14:textId="7B44F1A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D4A35E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3020B1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06FA7E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68A08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87A4861" w14:textId="65DA4F48" w:rsidR="007018C3" w:rsidRPr="007018C3" w:rsidRDefault="007018C3" w:rsidP="007018C3">
            <w:pPr>
              <w:rPr>
                <w:rFonts w:ascii="Arial" w:eastAsia="Times New Roman" w:hAnsi="Arial" w:cs="Arial"/>
                <w:b/>
                <w:bCs/>
                <w:color w:val="0000FF"/>
                <w:sz w:val="12"/>
                <w:szCs w:val="12"/>
                <w:u w:val="single"/>
                <w:lang w:eastAsia="en-GB"/>
              </w:rPr>
            </w:pPr>
            <w:hyperlink r:id="rId2116"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63758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44DE7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BA7B9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CC21E8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7463F93" w14:textId="0F8A4EB4" w:rsidR="007018C3" w:rsidRPr="007018C3" w:rsidRDefault="007018C3" w:rsidP="007018C3">
            <w:pPr>
              <w:rPr>
                <w:rFonts w:ascii="Arial" w:eastAsia="Times New Roman" w:hAnsi="Arial" w:cs="Arial"/>
                <w:b/>
                <w:bCs/>
                <w:color w:val="0000FF"/>
                <w:sz w:val="12"/>
                <w:szCs w:val="12"/>
                <w:u w:val="single"/>
                <w:lang w:eastAsia="en-GB"/>
              </w:rPr>
            </w:pPr>
            <w:hyperlink r:id="rId2117" w:history="1">
              <w:r w:rsidRPr="007018C3">
                <w:rPr>
                  <w:rFonts w:ascii="Arial" w:eastAsia="Times New Roman" w:hAnsi="Arial" w:cs="Arial"/>
                  <w:b/>
                  <w:bCs/>
                  <w:color w:val="0000FF"/>
                  <w:sz w:val="12"/>
                  <w:szCs w:val="12"/>
                  <w:u w:val="single"/>
                  <w:lang w:eastAsia="en-GB"/>
                </w:rPr>
                <w:t>S1-233482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D01F5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F247B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5B3F8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5A71218B" w14:textId="1EF782F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06B4C1B" w14:textId="5C21F4C6" w:rsidR="007018C3" w:rsidRPr="007018C3" w:rsidRDefault="007018C3" w:rsidP="007018C3">
            <w:pPr>
              <w:rPr>
                <w:rFonts w:ascii="Arial" w:eastAsia="Times New Roman" w:hAnsi="Arial" w:cs="Arial"/>
                <w:b/>
                <w:bCs/>
                <w:color w:val="0000FF"/>
                <w:sz w:val="12"/>
                <w:szCs w:val="12"/>
                <w:u w:val="single"/>
                <w:lang w:eastAsia="en-GB"/>
              </w:rPr>
            </w:pPr>
            <w:hyperlink r:id="rId2118" w:history="1">
              <w:r w:rsidRPr="007018C3">
                <w:rPr>
                  <w:rFonts w:ascii="Arial" w:eastAsia="Times New Roman" w:hAnsi="Arial" w:cs="Arial"/>
                  <w:b/>
                  <w:bCs/>
                  <w:color w:val="0000FF"/>
                  <w:sz w:val="12"/>
                  <w:szCs w:val="12"/>
                  <w:u w:val="single"/>
                  <w:lang w:eastAsia="en-GB"/>
                </w:rPr>
                <w:t>S1-233483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F5368C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DE739E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AA592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CF2708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BD3A2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1161E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8A93E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A62AC5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E18F8AE" w14:textId="3CB72148" w:rsidR="007018C3" w:rsidRPr="007018C3" w:rsidRDefault="007018C3" w:rsidP="007018C3">
            <w:pPr>
              <w:rPr>
                <w:rFonts w:ascii="Arial" w:eastAsia="Times New Roman" w:hAnsi="Arial" w:cs="Arial"/>
                <w:b/>
                <w:bCs/>
                <w:color w:val="0000FF"/>
                <w:sz w:val="12"/>
                <w:szCs w:val="12"/>
                <w:u w:val="single"/>
                <w:lang w:eastAsia="en-GB"/>
              </w:rPr>
            </w:pPr>
            <w:hyperlink r:id="rId2119" w:history="1">
              <w:r w:rsidRPr="007018C3">
                <w:rPr>
                  <w:rFonts w:ascii="Arial" w:eastAsia="Times New Roman" w:hAnsi="Arial" w:cs="Arial"/>
                  <w:b/>
                  <w:bCs/>
                  <w:color w:val="0000FF"/>
                  <w:sz w:val="12"/>
                  <w:szCs w:val="12"/>
                  <w:u w:val="single"/>
                  <w:lang w:eastAsia="en-GB"/>
                </w:rPr>
                <w:t>S1-233483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F08FF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73BFF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3B617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36574051" w14:textId="186700F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6BA90A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E4B940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47BCAE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C24F1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04796C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56F9C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5CEA0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2F822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CF887F2"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679737F"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S1-233484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C50A1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C4A1D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2619A5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B7413A0" w14:textId="429DAE8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A55092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B4D53F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09C18E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F7449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B414A2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2C638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964C0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94B1E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F3B430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584079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S1-233485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522DF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5D4CB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9D05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99176C2" w14:textId="363DF30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1DBA42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2344EA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BBAD77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9E855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115D03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CE28F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AA505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7CBA6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A8C4132"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F86612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S1-233486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14A86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3116C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E721A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9F63720" w14:textId="01A0EF9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E8A09E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0AAF08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8DA76C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00BCD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FDD02F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CC797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0030E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045B1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63A6E9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1AE13F3"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S1-233487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E4023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DA37C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3EC30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1A1FE7B" w14:textId="161364F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FFF532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1262F0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0E6DEE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40343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C51B16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51012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4B35C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FEE8A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095A8EC"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AB16C7F"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S1-233488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39C35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AC048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DB3F3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47228C9" w14:textId="0115490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7015F0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AA7A0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BD786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6488F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8BD50F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1D801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6BE69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1DAE5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E84C94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87E232C"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S1-233489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A184D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15239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A8074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2925B0B" w14:textId="289F42B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DBE06C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E160A6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E9B029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BBF32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104E5F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3F6C1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C718D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B4A63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079431E"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72B8428"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S1-233490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79F6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0E062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B2A01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431F751" w14:textId="00CFF67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C04327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80FC7F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076D09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92D92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45B95D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89153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A4B4C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5D2314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DD01E5E"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7109E5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S1-233491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397D5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2E01A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A6AA3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997D53E" w14:textId="452DDCA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9ED3A9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CECEE1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8760C1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3BBC4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55ECDD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10AC9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5EEA4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F375E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7CC5709"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429CD25"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S1-233492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2AFEB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1F78A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08619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EE8D034" w14:textId="0B762AA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1101C4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219640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31F15A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A8F1E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F82DB9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A2FCC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6C293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1969D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B83D595"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533E8A1"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S1-233493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3706C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AF15A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81A53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C8F2B7E" w14:textId="4F4F8BB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40C016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B9DB9F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CF2DB8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BDD35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05BEB5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1612E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84C09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8097D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9B4D084"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BA57F89"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S1-233494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71A6C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BBDB0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71A3C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09E9C85" w14:textId="39AF715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CE599D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F4CDEA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30649A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344E3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4E843B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D7B1E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74DC5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D9EB7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C69F58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8B04EC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S1-233495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ECB78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ED597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3330B0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96EC4B2" w14:textId="1A9B5D7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29C46B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05250D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0F4514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7DFC0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DF648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C52F5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5A014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93E46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CDA803F"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7FDEE0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S1-233496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3A23B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1D7EBE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38111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2ADCF0E" w14:textId="555C54D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8C730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C9548E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61B7A1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727EE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1ED8B9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110D9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E6B4B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535E8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6FD264F"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576AC4E"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S1-233497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4BD07C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2DF1B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4274E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A012665" w14:textId="522EF2E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B741F2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0DD35B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161F5F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625A1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CABE25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91826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E96AE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5BC6D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289749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8B39F3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S1-233498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DEF8D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A1401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C8786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C5BDD94" w14:textId="6E294FF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D0F1D4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7E353B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710217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0DFFD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C0F4D8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21F55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71BD3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1930D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6A135F0"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E49B5E5"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S1-233499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CD3D6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5CB66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721FF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77D2095" w14:textId="41EEDFC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2D9917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FAF07B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8C867E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B47C4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B4AD87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16019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ECC0C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4FCB1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052B8F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19F218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S1-233500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0D66D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Sensing drafting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D317E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Session Chair</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ED7E7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05FFE2BD" w14:textId="040C803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151C31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8B524B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84F3E0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30B64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7190AF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6C727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13FB4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3EA0B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6032438"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08DC3C7" w14:textId="7426BC89" w:rsidR="007018C3" w:rsidRPr="007018C3" w:rsidRDefault="007018C3" w:rsidP="007018C3">
            <w:pPr>
              <w:rPr>
                <w:rFonts w:ascii="Arial" w:eastAsia="Times New Roman" w:hAnsi="Arial" w:cs="Arial"/>
                <w:b/>
                <w:bCs/>
                <w:color w:val="0000FF"/>
                <w:sz w:val="12"/>
                <w:szCs w:val="12"/>
                <w:u w:val="single"/>
                <w:lang w:eastAsia="en-GB"/>
              </w:rPr>
            </w:pPr>
            <w:hyperlink r:id="rId2120" w:history="1">
              <w:r w:rsidRPr="007018C3">
                <w:rPr>
                  <w:rFonts w:ascii="Arial" w:eastAsia="Times New Roman" w:hAnsi="Arial" w:cs="Arial"/>
                  <w:b/>
                  <w:bCs/>
                  <w:color w:val="0000FF"/>
                  <w:sz w:val="12"/>
                  <w:szCs w:val="12"/>
                  <w:u w:val="single"/>
                  <w:lang w:eastAsia="en-GB"/>
                </w:rPr>
                <w:t>S1-233501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99C75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group report for Ambient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24319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Chairperson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32FD9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74B27FA8" w14:textId="6E9E543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902C1F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9D79AF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F60A9B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A5C470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11D6DB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10723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9D8A9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7ED5B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2637E8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1912F57" w14:textId="00D91B09" w:rsidR="007018C3" w:rsidRPr="007018C3" w:rsidRDefault="007018C3" w:rsidP="007018C3">
            <w:pPr>
              <w:rPr>
                <w:rFonts w:ascii="Arial" w:eastAsia="Times New Roman" w:hAnsi="Arial" w:cs="Arial"/>
                <w:b/>
                <w:bCs/>
                <w:color w:val="0000FF"/>
                <w:sz w:val="12"/>
                <w:szCs w:val="12"/>
                <w:u w:val="single"/>
                <w:lang w:eastAsia="en-GB"/>
              </w:rPr>
            </w:pPr>
            <w:hyperlink r:id="rId2121" w:history="1">
              <w:r w:rsidRPr="007018C3">
                <w:rPr>
                  <w:rFonts w:ascii="Arial" w:eastAsia="Times New Roman" w:hAnsi="Arial" w:cs="Arial"/>
                  <w:b/>
                  <w:bCs/>
                  <w:color w:val="0000FF"/>
                  <w:sz w:val="12"/>
                  <w:szCs w:val="12"/>
                  <w:u w:val="single"/>
                  <w:lang w:eastAsia="en-GB"/>
                </w:rPr>
                <w:t>S1-233502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9D202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group report for Metaverse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8C56F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Chairperson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957E0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1A23818D" w14:textId="4B11338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272070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B84370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A3F530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A60B3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AE5F48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2E3F1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DAB4C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FA702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40E3D6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DFAAB2E" w14:textId="1F0C0D92" w:rsidR="007018C3" w:rsidRPr="007018C3" w:rsidRDefault="007018C3" w:rsidP="007018C3">
            <w:pPr>
              <w:rPr>
                <w:rFonts w:ascii="Arial" w:eastAsia="Times New Roman" w:hAnsi="Arial" w:cs="Arial"/>
                <w:b/>
                <w:bCs/>
                <w:color w:val="0000FF"/>
                <w:sz w:val="12"/>
                <w:szCs w:val="12"/>
                <w:u w:val="single"/>
                <w:lang w:eastAsia="en-GB"/>
              </w:rPr>
            </w:pPr>
            <w:hyperlink r:id="rId2122" w:history="1">
              <w:r w:rsidRPr="007018C3">
                <w:rPr>
                  <w:rFonts w:ascii="Arial" w:eastAsia="Times New Roman" w:hAnsi="Arial" w:cs="Arial"/>
                  <w:b/>
                  <w:bCs/>
                  <w:color w:val="0000FF"/>
                  <w:sz w:val="12"/>
                  <w:szCs w:val="12"/>
                  <w:u w:val="single"/>
                  <w:lang w:eastAsia="en-GB"/>
                </w:rPr>
                <w:t>S1-233503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485FA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group Agenda report for EnergyServ + UAV</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2DE2A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Chairperson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011C5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6C2F4687" w14:textId="6DF24D0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F22804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9A0383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299DC6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3A8C1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C16BE5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F9070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3391C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11645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D13D14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156CFEA" w14:textId="114BC77A" w:rsidR="007018C3" w:rsidRPr="007018C3" w:rsidRDefault="007018C3" w:rsidP="007018C3">
            <w:pPr>
              <w:rPr>
                <w:rFonts w:ascii="Arial" w:eastAsia="Times New Roman" w:hAnsi="Arial" w:cs="Arial"/>
                <w:b/>
                <w:bCs/>
                <w:color w:val="0000FF"/>
                <w:sz w:val="12"/>
                <w:szCs w:val="12"/>
                <w:u w:val="single"/>
                <w:lang w:eastAsia="en-GB"/>
              </w:rPr>
            </w:pPr>
            <w:hyperlink r:id="rId2123" w:history="1">
              <w:r w:rsidRPr="007018C3">
                <w:rPr>
                  <w:rFonts w:ascii="Arial" w:eastAsia="Times New Roman" w:hAnsi="Arial" w:cs="Arial"/>
                  <w:b/>
                  <w:bCs/>
                  <w:color w:val="0000FF"/>
                  <w:sz w:val="12"/>
                  <w:szCs w:val="12"/>
                  <w:u w:val="single"/>
                  <w:lang w:eastAsia="en-GB"/>
                </w:rPr>
                <w:t>S1-233504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A733E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group Agenda report for ISN + Sat5G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220E7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Chairperson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36D0E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482C5930" w14:textId="038306D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B1BBC8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21C54A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3E904D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D6C0C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51A9EF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95134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B4704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E83C5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4E58E5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C4F7551" w14:textId="11111F94" w:rsidR="007018C3" w:rsidRPr="007018C3" w:rsidRDefault="007018C3" w:rsidP="007018C3">
            <w:pPr>
              <w:rPr>
                <w:rFonts w:ascii="Arial" w:eastAsia="Times New Roman" w:hAnsi="Arial" w:cs="Arial"/>
                <w:b/>
                <w:bCs/>
                <w:color w:val="0000FF"/>
                <w:sz w:val="12"/>
                <w:szCs w:val="12"/>
                <w:u w:val="single"/>
                <w:lang w:eastAsia="en-GB"/>
              </w:rPr>
            </w:pPr>
            <w:hyperlink r:id="rId2124" w:history="1">
              <w:r w:rsidRPr="007018C3">
                <w:rPr>
                  <w:rFonts w:ascii="Arial" w:eastAsia="Times New Roman" w:hAnsi="Arial" w:cs="Arial"/>
                  <w:b/>
                  <w:bCs/>
                  <w:color w:val="0000FF"/>
                  <w:sz w:val="12"/>
                  <w:szCs w:val="12"/>
                  <w:u w:val="single"/>
                  <w:lang w:eastAsia="en-GB"/>
                </w:rPr>
                <w:t>S1-233505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F5481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group Agenda for DualSteer + AIML_Ph2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809A2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Chairperson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49A28F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30B1E6DA" w14:textId="54A9A67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0AC633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065E89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0983BD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B3BEC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4F5D56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60849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6EB1F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51AE2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666E4FA"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593555C" w14:textId="4FEADB37" w:rsidR="007018C3" w:rsidRPr="007018C3" w:rsidRDefault="007018C3" w:rsidP="007018C3">
            <w:pPr>
              <w:rPr>
                <w:rFonts w:ascii="Arial" w:eastAsia="Times New Roman" w:hAnsi="Arial" w:cs="Arial"/>
                <w:b/>
                <w:bCs/>
                <w:color w:val="0000FF"/>
                <w:sz w:val="12"/>
                <w:szCs w:val="12"/>
                <w:u w:val="single"/>
                <w:lang w:eastAsia="en-GB"/>
              </w:rPr>
            </w:pPr>
            <w:hyperlink r:id="rId2125" w:history="1">
              <w:r w:rsidRPr="007018C3">
                <w:rPr>
                  <w:rFonts w:ascii="Arial" w:eastAsia="Times New Roman" w:hAnsi="Arial" w:cs="Arial"/>
                  <w:b/>
                  <w:bCs/>
                  <w:color w:val="0000FF"/>
                  <w:sz w:val="12"/>
                  <w:szCs w:val="12"/>
                  <w:u w:val="single"/>
                  <w:lang w:eastAsia="en-GB"/>
                </w:rPr>
                <w:t>S1-233506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03E80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group Agenda for SOBOT + FRMCS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8DAD63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Chairperson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E5901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7BC5CA63" w14:textId="0B65017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E4CDCA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5BB0F8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44F5B6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37147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BD7442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C5DC4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446C3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9BF32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3238495"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46B39F0" w14:textId="1D5CE08E" w:rsidR="007018C3" w:rsidRPr="007018C3" w:rsidRDefault="007018C3" w:rsidP="007018C3">
            <w:pPr>
              <w:rPr>
                <w:rFonts w:ascii="Arial" w:eastAsia="Times New Roman" w:hAnsi="Arial" w:cs="Arial"/>
                <w:b/>
                <w:bCs/>
                <w:color w:val="0000FF"/>
                <w:sz w:val="12"/>
                <w:szCs w:val="12"/>
                <w:u w:val="single"/>
                <w:lang w:eastAsia="en-GB"/>
              </w:rPr>
            </w:pPr>
            <w:hyperlink r:id="rId2126" w:history="1">
              <w:r w:rsidRPr="007018C3">
                <w:rPr>
                  <w:rFonts w:ascii="Arial" w:eastAsia="Times New Roman" w:hAnsi="Arial" w:cs="Arial"/>
                  <w:b/>
                  <w:bCs/>
                  <w:color w:val="0000FF"/>
                  <w:sz w:val="12"/>
                  <w:szCs w:val="12"/>
                  <w:u w:val="single"/>
                  <w:lang w:eastAsia="en-GB"/>
                </w:rPr>
                <w:t>S1-233507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09A94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Sensing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53993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CDCF4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0AE4F8A4" w14:textId="3CF54BC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8C93AE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AE5189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1EE2C6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92B59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F0D6A3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0B07C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DB450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98FB2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4459170"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4A21C6C" w14:textId="441A2246" w:rsidR="007018C3" w:rsidRPr="007018C3" w:rsidRDefault="007018C3" w:rsidP="007018C3">
            <w:pPr>
              <w:rPr>
                <w:rFonts w:ascii="Arial" w:eastAsia="Times New Roman" w:hAnsi="Arial" w:cs="Arial"/>
                <w:b/>
                <w:bCs/>
                <w:color w:val="0000FF"/>
                <w:sz w:val="12"/>
                <w:szCs w:val="12"/>
                <w:u w:val="single"/>
                <w:lang w:eastAsia="en-GB"/>
              </w:rPr>
            </w:pPr>
            <w:hyperlink r:id="rId2127" w:history="1">
              <w:r w:rsidRPr="007018C3">
                <w:rPr>
                  <w:rFonts w:ascii="Arial" w:eastAsia="Times New Roman" w:hAnsi="Arial" w:cs="Arial"/>
                  <w:b/>
                  <w:bCs/>
                  <w:color w:val="0000FF"/>
                  <w:sz w:val="12"/>
                  <w:szCs w:val="12"/>
                  <w:u w:val="single"/>
                  <w:lang w:eastAsia="en-GB"/>
                </w:rPr>
                <w:t>S1-233508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A2942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AmbientIoT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BE2B4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33A76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3E228FBD" w14:textId="2969EC1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968308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D1A651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8A5DA9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DC05A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7638E0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14D04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2BC21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66D60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D4D6FBE"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BE91F58" w14:textId="0A963BB1" w:rsidR="007018C3" w:rsidRPr="007018C3" w:rsidRDefault="007018C3" w:rsidP="007018C3">
            <w:pPr>
              <w:rPr>
                <w:rFonts w:ascii="Arial" w:eastAsia="Times New Roman" w:hAnsi="Arial" w:cs="Arial"/>
                <w:b/>
                <w:bCs/>
                <w:color w:val="0000FF"/>
                <w:sz w:val="12"/>
                <w:szCs w:val="12"/>
                <w:u w:val="single"/>
                <w:lang w:eastAsia="en-GB"/>
              </w:rPr>
            </w:pPr>
            <w:hyperlink r:id="rId2128" w:history="1">
              <w:r w:rsidRPr="007018C3">
                <w:rPr>
                  <w:rFonts w:ascii="Arial" w:eastAsia="Times New Roman" w:hAnsi="Arial" w:cs="Arial"/>
                  <w:b/>
                  <w:bCs/>
                  <w:color w:val="0000FF"/>
                  <w:sz w:val="12"/>
                  <w:szCs w:val="12"/>
                  <w:u w:val="single"/>
                  <w:lang w:eastAsia="en-GB"/>
                </w:rPr>
                <w:t>S1-233509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96472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Metaverse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D97B13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77AE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065AED66" w14:textId="5F91ED9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9F5FC5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CDEB07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62549D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F8E40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F4C68D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15E65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D57B4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8AE10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5B1AC1F"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EC4CA47" w14:textId="08FC30A0" w:rsidR="007018C3" w:rsidRPr="007018C3" w:rsidRDefault="007018C3" w:rsidP="007018C3">
            <w:pPr>
              <w:rPr>
                <w:rFonts w:ascii="Arial" w:eastAsia="Times New Roman" w:hAnsi="Arial" w:cs="Arial"/>
                <w:b/>
                <w:bCs/>
                <w:color w:val="0000FF"/>
                <w:sz w:val="12"/>
                <w:szCs w:val="12"/>
                <w:u w:val="single"/>
                <w:lang w:eastAsia="en-GB"/>
              </w:rPr>
            </w:pPr>
            <w:hyperlink r:id="rId2129" w:history="1">
              <w:r w:rsidRPr="007018C3">
                <w:rPr>
                  <w:rFonts w:ascii="Arial" w:eastAsia="Times New Roman" w:hAnsi="Arial" w:cs="Arial"/>
                  <w:b/>
                  <w:bCs/>
                  <w:color w:val="0000FF"/>
                  <w:sz w:val="12"/>
                  <w:szCs w:val="12"/>
                  <w:u w:val="single"/>
                  <w:lang w:eastAsia="en-GB"/>
                </w:rPr>
                <w:t>S1-233510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E90E2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FRMCS_Ph5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741D7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3E6CD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7BB27C57" w14:textId="7C539FA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531AA8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D66D8C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D9804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BEA7B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D809E6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A4ADE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5579C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D1B58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60233EB"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C24F0E9" w14:textId="75C1B82F" w:rsidR="007018C3" w:rsidRPr="007018C3" w:rsidRDefault="007018C3" w:rsidP="007018C3">
            <w:pPr>
              <w:rPr>
                <w:rFonts w:ascii="Arial" w:eastAsia="Times New Roman" w:hAnsi="Arial" w:cs="Arial"/>
                <w:b/>
                <w:bCs/>
                <w:color w:val="0000FF"/>
                <w:sz w:val="12"/>
                <w:szCs w:val="12"/>
                <w:u w:val="single"/>
                <w:lang w:eastAsia="en-GB"/>
              </w:rPr>
            </w:pPr>
            <w:hyperlink r:id="rId2130" w:history="1">
              <w:r w:rsidRPr="007018C3">
                <w:rPr>
                  <w:rFonts w:ascii="Arial" w:eastAsia="Times New Roman" w:hAnsi="Arial" w:cs="Arial"/>
                  <w:b/>
                  <w:bCs/>
                  <w:color w:val="0000FF"/>
                  <w:sz w:val="12"/>
                  <w:szCs w:val="12"/>
                  <w:u w:val="single"/>
                  <w:lang w:eastAsia="en-GB"/>
                </w:rPr>
                <w:t>S1-233511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03AF7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AIML_Ph2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13DA5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4F5D7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4AF59375" w14:textId="2F20AA8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357F8C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0F098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921EEF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5DA8B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C1DBFB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C50AD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E2338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84D05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FBC3A4C"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D8E8063" w14:textId="2C96F0AE" w:rsidR="007018C3" w:rsidRPr="007018C3" w:rsidRDefault="007018C3" w:rsidP="007018C3">
            <w:pPr>
              <w:rPr>
                <w:rFonts w:ascii="Arial" w:eastAsia="Times New Roman" w:hAnsi="Arial" w:cs="Arial"/>
                <w:b/>
                <w:bCs/>
                <w:color w:val="0000FF"/>
                <w:sz w:val="12"/>
                <w:szCs w:val="12"/>
                <w:u w:val="single"/>
                <w:lang w:eastAsia="en-GB"/>
              </w:rPr>
            </w:pPr>
            <w:hyperlink r:id="rId2131" w:history="1">
              <w:r w:rsidRPr="007018C3">
                <w:rPr>
                  <w:rFonts w:ascii="Arial" w:eastAsia="Times New Roman" w:hAnsi="Arial" w:cs="Arial"/>
                  <w:b/>
                  <w:bCs/>
                  <w:color w:val="0000FF"/>
                  <w:sz w:val="12"/>
                  <w:szCs w:val="12"/>
                  <w:u w:val="single"/>
                  <w:lang w:eastAsia="en-GB"/>
                </w:rPr>
                <w:t>S1-233512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EE00A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5GSAT_Ph3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3FC64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496C4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0C405129" w14:textId="133BB7D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C1CB48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445CE8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50FADD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58DB4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863BAE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506D8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29D84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00397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AF4A577"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31547C5" w14:textId="3ED18764" w:rsidR="007018C3" w:rsidRPr="007018C3" w:rsidRDefault="007018C3" w:rsidP="007018C3">
            <w:pPr>
              <w:rPr>
                <w:rFonts w:ascii="Arial" w:eastAsia="Times New Roman" w:hAnsi="Arial" w:cs="Arial"/>
                <w:b/>
                <w:bCs/>
                <w:color w:val="0000FF"/>
                <w:sz w:val="12"/>
                <w:szCs w:val="12"/>
                <w:u w:val="single"/>
                <w:lang w:eastAsia="en-GB"/>
              </w:rPr>
            </w:pPr>
            <w:hyperlink r:id="rId2132" w:history="1">
              <w:r w:rsidRPr="007018C3">
                <w:rPr>
                  <w:rFonts w:ascii="Arial" w:eastAsia="Times New Roman" w:hAnsi="Arial" w:cs="Arial"/>
                  <w:b/>
                  <w:bCs/>
                  <w:color w:val="0000FF"/>
                  <w:sz w:val="12"/>
                  <w:szCs w:val="12"/>
                  <w:u w:val="single"/>
                  <w:lang w:eastAsia="en-GB"/>
                </w:rPr>
                <w:t>S1-233513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26F1D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UAV_Ph3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BD36F5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96484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25D2BA3D" w14:textId="7507A98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4A89C7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3887F9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6939A5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7942D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A952A8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78E46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844CF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2D5E8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CF746FF"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67CBC8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S1-233514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A59F3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FS_DualSteer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7D193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E0DE2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16EFB9AB" w14:textId="41FFDA1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0F1857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C9AC79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8E84BD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2B173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CA1642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68B3C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69528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3413C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A3C275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56B6CB7" w14:textId="4FB7FC19" w:rsidR="007018C3" w:rsidRPr="007018C3" w:rsidRDefault="007018C3" w:rsidP="007018C3">
            <w:pPr>
              <w:rPr>
                <w:rFonts w:ascii="Arial" w:eastAsia="Times New Roman" w:hAnsi="Arial" w:cs="Arial"/>
                <w:b/>
                <w:bCs/>
                <w:color w:val="0000FF"/>
                <w:sz w:val="12"/>
                <w:szCs w:val="12"/>
                <w:u w:val="single"/>
                <w:lang w:eastAsia="en-GB"/>
              </w:rPr>
            </w:pPr>
            <w:hyperlink r:id="rId2133" w:history="1">
              <w:r w:rsidRPr="007018C3">
                <w:rPr>
                  <w:rFonts w:ascii="Arial" w:eastAsia="Times New Roman" w:hAnsi="Arial" w:cs="Arial"/>
                  <w:b/>
                  <w:bCs/>
                  <w:color w:val="0000FF"/>
                  <w:sz w:val="12"/>
                  <w:szCs w:val="12"/>
                  <w:u w:val="single"/>
                  <w:lang w:eastAsia="en-GB"/>
                </w:rPr>
                <w:t>S1-233515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5369E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EnergieServ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B70E4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500A3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01500BC1" w14:textId="0F5E7EC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04E035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BE274E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9AC5F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4DD21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24E304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C9E32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BFCF4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249A4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5BA073B"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0BDF3C6" w14:textId="57C3DDD8" w:rsidR="007018C3" w:rsidRPr="007018C3" w:rsidRDefault="007018C3" w:rsidP="007018C3">
            <w:pPr>
              <w:rPr>
                <w:rFonts w:ascii="Arial" w:eastAsia="Times New Roman" w:hAnsi="Arial" w:cs="Arial"/>
                <w:b/>
                <w:bCs/>
                <w:color w:val="0000FF"/>
                <w:sz w:val="12"/>
                <w:szCs w:val="12"/>
                <w:u w:val="single"/>
                <w:lang w:eastAsia="en-GB"/>
              </w:rPr>
            </w:pPr>
            <w:hyperlink r:id="rId2134" w:history="1">
              <w:r w:rsidRPr="007018C3">
                <w:rPr>
                  <w:rFonts w:ascii="Arial" w:eastAsia="Times New Roman" w:hAnsi="Arial" w:cs="Arial"/>
                  <w:b/>
                  <w:bCs/>
                  <w:color w:val="0000FF"/>
                  <w:sz w:val="12"/>
                  <w:szCs w:val="12"/>
                  <w:u w:val="single"/>
                  <w:lang w:eastAsia="en-GB"/>
                </w:rPr>
                <w:t>S1-233516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23DAB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FS_SOBOT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2DACD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030B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24B47099" w14:textId="373314C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53218D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DF052A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7A10E9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8B8A8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F21DF3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17E4D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572EA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49DF2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CE1DDD4"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CB41D06" w14:textId="18E6CCEE" w:rsidR="007018C3" w:rsidRPr="007018C3" w:rsidRDefault="007018C3" w:rsidP="007018C3">
            <w:pPr>
              <w:rPr>
                <w:rFonts w:ascii="Arial" w:eastAsia="Times New Roman" w:hAnsi="Arial" w:cs="Arial"/>
                <w:b/>
                <w:bCs/>
                <w:color w:val="0000FF"/>
                <w:sz w:val="12"/>
                <w:szCs w:val="12"/>
                <w:u w:val="single"/>
                <w:lang w:eastAsia="en-GB"/>
              </w:rPr>
            </w:pPr>
            <w:hyperlink r:id="rId2135" w:history="1">
              <w:r w:rsidRPr="007018C3">
                <w:rPr>
                  <w:rFonts w:ascii="Arial" w:eastAsia="Times New Roman" w:hAnsi="Arial" w:cs="Arial"/>
                  <w:b/>
                  <w:bCs/>
                  <w:color w:val="0000FF"/>
                  <w:sz w:val="12"/>
                  <w:szCs w:val="12"/>
                  <w:u w:val="single"/>
                  <w:lang w:eastAsia="en-GB"/>
                </w:rPr>
                <w:t>S1-233517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4CA71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FS_ISN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55F11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B2F54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706ADAD4" w14:textId="3DB1DB4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EC87E0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C97A20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0304F1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8582A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72ED8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90F5F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DDA72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06CE8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F8CFD7B"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007E0D1"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S1-233518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9485A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Mini-WID NPNSel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7C065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AF367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55307096" w14:textId="6B35443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3FDD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025ED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A27B27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FF74C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D3C353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9D322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3E905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D8213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B161F5B"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EE5107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S1-233519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4B60C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Mini-WID NSS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705F3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A5699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0BA550FD" w14:textId="75862E7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220448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AF191B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070B6F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F27B0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0B622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6610D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4548B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A68D4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04CB65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ABDBD33"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S1-233520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C1030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Mini-WID TIE_IoTAPP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43022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Orange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5A463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3231E3F9" w14:textId="37B1989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DE61C4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FD8A02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484940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D3033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D2ED6D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8F5CDF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8EAD23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39095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213B9C4"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9FD043E"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S1-233521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A98C5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Mini-WID DUPDET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1D98B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one2many</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1D26F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362D9F3A" w14:textId="3338DC5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C36244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41AB21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F2E6D8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32C99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1124B9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5E9A8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FFAEA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801E3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3C85049"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9CA7AA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S1-233522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7CF580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87070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C88E5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1510ACB" w14:textId="2768A6A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A16F90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E5CEB8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DC5177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D217C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8B05AA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091F9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B235E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6F89D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473BCA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6BCBD96"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S1-233523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1C1FE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A5715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9D111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B8B8D08" w14:textId="74CE3A5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7B1501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85ADFE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14D187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5B105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33CDD0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0F8AC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EF37C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E084F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D4CF3D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718370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S1-233524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704709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05F67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70451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757E08D" w14:textId="26A12E7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2156FD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B7106F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A2411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4D2C0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42F9AB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14EF2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CA82C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ACA51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6DC170B"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C3253E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S1-233525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1C950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314F1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59345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A27E0EC" w14:textId="108065A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B95176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1AFEC7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5104C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D65FD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CB3045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ABAF6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1876F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3DD47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25B11D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46CB333"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S1-233526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92379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1058C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CF4F6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0878E58" w14:textId="28C9342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EFB739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F8F356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401D6A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5941A0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DB7978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73DAC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405FD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4E0A0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9339E1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AC90C07"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S1-233527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DDF19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2E6C1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99F01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DD1DBB4" w14:textId="49E3812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EC545F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11A34B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564AFB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2B6B1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5B57C0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E62FD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69ED2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5F19F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E3E0C9E"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C44B1A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S1-233528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260E63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A6C47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6F0DE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DF353CE" w14:textId="37DDC69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568F27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629DAA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EB701D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DCDF9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1F9159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BBE39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BB719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A5E29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80B0D0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D76DB5E"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S1-233529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3CA9A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E9292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8044E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E57F779" w14:textId="5217CB5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51DFF8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ADFD05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748FA6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5BAA5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45F507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79ECA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1BE54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DAC13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9D72A2B"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AFEBED2" w14:textId="5353B077" w:rsidR="007018C3" w:rsidRPr="007018C3" w:rsidRDefault="007018C3" w:rsidP="007018C3">
            <w:pPr>
              <w:rPr>
                <w:rFonts w:ascii="Arial" w:eastAsia="Times New Roman" w:hAnsi="Arial" w:cs="Arial"/>
                <w:b/>
                <w:bCs/>
                <w:color w:val="0000FF"/>
                <w:sz w:val="12"/>
                <w:szCs w:val="12"/>
                <w:u w:val="single"/>
                <w:lang w:eastAsia="en-GB"/>
              </w:rPr>
            </w:pPr>
            <w:hyperlink r:id="rId2136" w:history="1">
              <w:r w:rsidRPr="007018C3">
                <w:rPr>
                  <w:rFonts w:ascii="Arial" w:eastAsia="Times New Roman" w:hAnsi="Arial" w:cs="Arial"/>
                  <w:b/>
                  <w:bCs/>
                  <w:color w:val="0000FF"/>
                  <w:sz w:val="12"/>
                  <w:szCs w:val="12"/>
                  <w:u w:val="single"/>
                  <w:lang w:eastAsia="en-GB"/>
                </w:rPr>
                <w:t>S1-233530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9EB67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Study on Integrated Sensing and Communication Phase 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6FC60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TBD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B11D8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4243752" w14:textId="75E0D5E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9C984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2E9613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E43A09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373EB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1135F3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F38B0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CDF964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894CDB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8A699E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E79896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S1-233531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79980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6E466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33A43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4DF4C31" w14:textId="4D7B883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E68764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88F306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841B84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C48B2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BF1BFA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4529B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031AB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C8A35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D9592D5"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A6A0F32"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S1-233532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1D5F5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8430D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F639C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B3A67F4" w14:textId="17266D5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C85719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6648B3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A3EC95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5BF56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875307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2D0EB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3DCA0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20DFF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066C9E0"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E2EB5E5"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S1-233533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104D4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161C8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F6123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5E2AA2C" w14:textId="383D930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7EA957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D75108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F0724F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022EE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736CA5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BFCEC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11291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0597E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38A4FC7"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25B8652"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S1-233534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C3CB9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0A548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FE6D0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1536523" w14:textId="2D3D2C2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CA4557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76FDAE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92E730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5FF2D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8C168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E489D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2BCA5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A1A94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71B43F4"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C234C67"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S1-233535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136CD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E70EF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DB054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7FB8A5C" w14:textId="1ED3ED7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B36A8D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AF94BF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8E39A6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EA7DF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930496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C7DAA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BF90F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CE5A7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A2642F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C0AB56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S1-233536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1DE9D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453E9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22798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55C2770" w14:textId="434A06D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8CB7F0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1D5F81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89BEA3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0761C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E2F208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0FFBB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DC248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169FE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3647D5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8E2DC2F"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S1-233537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225DF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1FFD9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F4449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B86A83B" w14:textId="09F5FFD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0F8F81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A51FA6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5FFDA7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36C14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45BE24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40454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52A67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6CD97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E78474C"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12921E3"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S1-233538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205CC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384CA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858D6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3E7C72B" w14:textId="3D648D6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952FFA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027C7A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122F48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50B0A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3AB229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759DF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DE071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66FF1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3D3EC2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753F352"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S1-233539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AAA59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44870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A23E4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B83C054" w14:textId="5590BDD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CE087D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CC89FE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7ABDF9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7ADD9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382E8A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0242F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73E28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6B2CC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7C35F08"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4173BA8"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S1-233540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A586B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D196F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3E769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B27118C" w14:textId="2CD0E29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6C2A3B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40FFEA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4A8E53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E6F6B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37D7C4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0148B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F34B4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3F6C0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74F6C10"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D21724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S1-233541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72AB6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B6DD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E6822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CBAC142" w14:textId="6492694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8D3969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845453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47C724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5398C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BE3064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F73A9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33A953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97AAF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775F210"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CF1743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S1-233542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6050B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A8973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61216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054F08B" w14:textId="5FDD337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3D8E30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28B08B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ADB428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89334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25C1E3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300FE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836F7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FC6D1F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6B13C9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2D413C6"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S1-233543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D0763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F71C3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A7608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4CB516B" w14:textId="440B327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C3AD7E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87A9C7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2D0E3A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2B9A1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672E22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05B19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1F334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A2EBB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F690B42"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86F0DE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S1-233544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77634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C753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5EAB8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8FDBFE8" w14:textId="7C9B025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483100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30A6A5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19E028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5D442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B135DB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0FEBB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75F7F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5B29B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01EE074"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BE1DBF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S1-233545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2C139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9D60C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3A4F1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48B3EE2" w14:textId="61B50BD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7DCCEF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CFBCBD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2C6E9B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400F4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3B7CA4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CD88E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AE30D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38B93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CB50410"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B9588C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S1-233546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2ADDE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34F70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98BEB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A97BFE0" w14:textId="7994CB5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55968B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213BAF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9F8077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B4459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824666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7784F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D9A97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AD72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9922CDE"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769B3F3"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S1-233547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D295E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7278D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36E76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F83F5F4" w14:textId="5C4AA3D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E40F63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D33442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2CB26C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69C3F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342671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57AE3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67104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8D053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65C7A32"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7D0014F"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S1-233548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1CF2A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39FA6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ECD23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A8DE979" w14:textId="367BA50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436762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85FFA8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51BF67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CCC48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4181BF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BF5FD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6F963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87714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D390173"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4C8A1B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S1-233549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FEFA8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81BDA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FA58F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89E1CC4" w14:textId="4075D88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15111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E12214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89353E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7064D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7D3969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B4537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97FA9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18A56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73BB03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EF97ED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S1-233550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48373F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2059D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C68F9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5013A24" w14:textId="0401741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8F7B30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19BF2D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6C070D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FB57A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0364D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E40F3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CCFC4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9C1A2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9A5DE69"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7E30C7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S1-233551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C60E6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84FB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4B45A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0185A74" w14:textId="46D03CA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FC2934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69A258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29F62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79743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110173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1575E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FCBF7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ED9D1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5681328"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B521FF6"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S1-233552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8A0F4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1D3FE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CDC1B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3FE17A8" w14:textId="3DB47EE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86CCE4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132EA1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94B3BD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64365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2A044A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976E4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12FC6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DFB7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A5963F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4B3CB7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S1-233553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0903C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86889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D7DA1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E4EE4EA" w14:textId="50755DC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22FF7E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545C16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018F1D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801CC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813C69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9B6EF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A1CDD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05B3D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725E612"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25CCC55"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S1-233554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D1784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A53BD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99B13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5E88D1D" w14:textId="419A75E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92434E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D0E07C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E4CA42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D4122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6DF631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2E931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71A65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AB431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1624B9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3F7F178"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S1-233555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9F753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04C07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D178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8D39A1D" w14:textId="5DAAE38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08553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5EBE79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6204DB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05258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22272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E9407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FE4BC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53130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0724EBE"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2FBAA11"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S1-233556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B814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FF5B4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028F6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E3D158C" w14:textId="7FE6C6F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A4B02A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AB1BA2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F3E485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36964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D4D05B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EE0C6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02DC1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67380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C12B56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C4370A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S1-233557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24618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6381C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1B804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AA43EB4" w14:textId="536C02A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BADF91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C39D5D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1CEC92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50751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4BF494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96B2C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F894A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10A5F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924F408"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4C5273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S1-233558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A7E9F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6BA03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937B8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C8F2C58" w14:textId="71AE32C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8BC059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02F54A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2D0ADE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AABE8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FFEC84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C56FD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047F4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38C62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73734E8"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9B2B97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S1-233559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880D2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10751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0C13E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FF52BAA" w14:textId="42DFF1E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0BE2AF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A8398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577355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946233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2C2FD2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D76B6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E35FE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87477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C986635"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BF589F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S1-233560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5BB83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5AB08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D7AE3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288F210" w14:textId="244F5E6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D37A0E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A23BD7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829580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522C2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189F78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4E938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22D47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2B7E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D90C464"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D95B521"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S1-233561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3527D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EA42D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B66D7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8CA1C31" w14:textId="13E5F74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3161D2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268717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BD5294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B9DAD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B18313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A243A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AEE03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80A4B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B06459B"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5CB27B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S1-233562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DBE72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E3820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A40E0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EFE2FE1" w14:textId="784B3DE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E09C3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796F63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5702BC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B4CCA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C0A6CC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6FC105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F0CCC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91108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E8B64B9"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AA92D3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S1-233563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73966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02151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94AE5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5FEEB90" w14:textId="7993613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764061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34AE6D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B86A6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7A72D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38CF49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1900C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E3EC3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8E3F7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66A5E62"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4A3D86F"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S1-233564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CB3023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A6A28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5A507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6F4D68F" w14:textId="260697E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398680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8DB049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54C1C5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3E785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3FC480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064C0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43C23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236B1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27835DA"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9B394C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S1-233565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95F01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CD378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7C368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EF57550" w14:textId="65FEA06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2551E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5C4C34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884F80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02CE2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4F8BD9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58EBD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FF56C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55949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6D6DDC5"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8B6DD4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S1-233566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A5330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488C8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E90AA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B0EEBE8" w14:textId="745BA82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D93C3B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8C7A1F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D9E395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A0A443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6E8307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4977B4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26121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35F07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D1FBB0A"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C069F31"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S1-233567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515DF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326AD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DED3C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24A0320" w14:textId="7B4F47E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8C2F7A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AA4114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3385C1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430A8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9B77D0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F4481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234BD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C4C9B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82B087F"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5574EC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S1-233568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17590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63F87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E457E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EADA9F2" w14:textId="2B86FB8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52EDD2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1E7790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81B33E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6A1D7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9D6A7B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AEC13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DC766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5B3AF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23FF7D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5F1F62F"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S1-233569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E7E41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C9A9F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2E6BF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995E0AB" w14:textId="746C5F4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2C293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DA5FFB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44F2DB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C9904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54969E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C70C8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DC384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CD97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DFCFC90"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B13A828"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S1-233570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C26D1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83008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5C578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7169ED7" w14:textId="7C91177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B8C15F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834200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2BE020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E6019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7CDE96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1805A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40C91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13891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21378A5"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D721679"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S1-233571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CD50B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414FB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3F24C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68779DE" w14:textId="653D174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20321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D21FAB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B9C139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DA8BB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D32203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70AE8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87E91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A988A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1877BEA"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0082CF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S1-233572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4B267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B3033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32759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0EFC758" w14:textId="73B3C94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3B0D56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1F8A25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A78EB7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BED80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16E6E3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4885B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E2743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349F1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6A2457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5A983E4" w14:textId="0A751476" w:rsidR="007018C3" w:rsidRPr="007018C3" w:rsidRDefault="007018C3" w:rsidP="007018C3">
            <w:pPr>
              <w:rPr>
                <w:rFonts w:ascii="Arial" w:eastAsia="Times New Roman" w:hAnsi="Arial" w:cs="Arial"/>
                <w:b/>
                <w:bCs/>
                <w:color w:val="0000FF"/>
                <w:sz w:val="12"/>
                <w:szCs w:val="12"/>
                <w:u w:val="single"/>
                <w:lang w:eastAsia="en-GB"/>
              </w:rPr>
            </w:pPr>
            <w:hyperlink r:id="rId2137" w:history="1">
              <w:r w:rsidRPr="007018C3">
                <w:rPr>
                  <w:rFonts w:ascii="Arial" w:eastAsia="Times New Roman" w:hAnsi="Arial" w:cs="Arial"/>
                  <w:b/>
                  <w:bCs/>
                  <w:color w:val="0000FF"/>
                  <w:sz w:val="12"/>
                  <w:szCs w:val="12"/>
                  <w:u w:val="single"/>
                  <w:lang w:eastAsia="en-GB"/>
                </w:rPr>
                <w:t>S1-233573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335B1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remaining consolidated requirements of Satellite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DE35B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CATT, Novamint,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631F9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7.6.2</w:t>
            </w:r>
          </w:p>
        </w:tc>
        <w:tc>
          <w:tcPr>
            <w:tcW w:w="940" w:type="dxa"/>
            <w:tcBorders>
              <w:top w:val="nil"/>
              <w:left w:val="nil"/>
              <w:bottom w:val="single" w:sz="4" w:space="0" w:color="A6A6A6"/>
              <w:right w:val="nil"/>
            </w:tcBorders>
            <w:tcMar>
              <w:left w:w="28" w:type="dxa"/>
              <w:right w:w="28" w:type="dxa"/>
            </w:tcMar>
          </w:tcPr>
          <w:p w14:paraId="5A58BE31" w14:textId="533E712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5CE2B50" w14:textId="0BBED45B" w:rsidR="007018C3" w:rsidRPr="007018C3" w:rsidRDefault="007018C3" w:rsidP="007018C3">
            <w:pPr>
              <w:rPr>
                <w:rFonts w:ascii="Arial" w:eastAsia="Times New Roman" w:hAnsi="Arial" w:cs="Arial"/>
                <w:b/>
                <w:bCs/>
                <w:color w:val="0000FF"/>
                <w:sz w:val="12"/>
                <w:szCs w:val="12"/>
                <w:u w:val="single"/>
                <w:lang w:eastAsia="en-GB"/>
              </w:rPr>
            </w:pPr>
            <w:hyperlink r:id="rId2138" w:history="1">
              <w:r w:rsidRPr="007018C3">
                <w:rPr>
                  <w:rFonts w:ascii="Arial" w:eastAsia="Times New Roman" w:hAnsi="Arial" w:cs="Arial"/>
                  <w:b/>
                  <w:bCs/>
                  <w:color w:val="0000FF"/>
                  <w:sz w:val="12"/>
                  <w:szCs w:val="12"/>
                  <w:u w:val="single"/>
                  <w:lang w:eastAsia="en-GB"/>
                </w:rPr>
                <w:t>S1-233590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160712E" w14:textId="25A9561B" w:rsidR="007018C3" w:rsidRPr="007018C3" w:rsidRDefault="007018C3" w:rsidP="007018C3">
            <w:pPr>
              <w:rPr>
                <w:rFonts w:ascii="Arial" w:eastAsia="Times New Roman" w:hAnsi="Arial" w:cs="Arial"/>
                <w:b/>
                <w:bCs/>
                <w:color w:val="0000FF"/>
                <w:sz w:val="12"/>
                <w:szCs w:val="12"/>
                <w:u w:val="single"/>
                <w:lang w:eastAsia="en-GB"/>
              </w:rPr>
            </w:pPr>
            <w:hyperlink r:id="rId213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BE2D8BD" w14:textId="2E7DB9BC" w:rsidR="007018C3" w:rsidRPr="007018C3" w:rsidRDefault="007018C3" w:rsidP="007018C3">
            <w:pPr>
              <w:rPr>
                <w:rFonts w:ascii="Arial" w:eastAsia="Times New Roman" w:hAnsi="Arial" w:cs="Arial"/>
                <w:b/>
                <w:bCs/>
                <w:color w:val="0000FF"/>
                <w:sz w:val="12"/>
                <w:szCs w:val="12"/>
                <w:u w:val="single"/>
                <w:lang w:eastAsia="en-GB"/>
              </w:rPr>
            </w:pPr>
            <w:hyperlink r:id="rId2140"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8A19B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AC94456" w14:textId="66376145" w:rsidR="007018C3" w:rsidRPr="007018C3" w:rsidRDefault="007018C3" w:rsidP="007018C3">
            <w:pPr>
              <w:rPr>
                <w:rFonts w:ascii="Arial" w:eastAsia="Times New Roman" w:hAnsi="Arial" w:cs="Arial"/>
                <w:b/>
                <w:bCs/>
                <w:color w:val="0000FF"/>
                <w:sz w:val="12"/>
                <w:szCs w:val="12"/>
                <w:u w:val="single"/>
                <w:lang w:eastAsia="en-GB"/>
              </w:rPr>
            </w:pPr>
            <w:hyperlink r:id="rId2141" w:history="1">
              <w:r w:rsidRPr="007018C3">
                <w:rPr>
                  <w:rFonts w:ascii="Arial" w:eastAsia="Times New Roman" w:hAnsi="Arial" w:cs="Arial"/>
                  <w:b/>
                  <w:bCs/>
                  <w:color w:val="0000FF"/>
                  <w:sz w:val="12"/>
                  <w:szCs w:val="12"/>
                  <w:u w:val="single"/>
                  <w:lang w:eastAsia="en-GB"/>
                </w:rPr>
                <w:t>5GSAT_Ph3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64F81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31648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8F1F2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7AA8501E"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A4EBC85" w14:textId="6797A628" w:rsidR="007018C3" w:rsidRPr="007018C3" w:rsidRDefault="007018C3" w:rsidP="007018C3">
            <w:pPr>
              <w:rPr>
                <w:rFonts w:ascii="Arial" w:eastAsia="Times New Roman" w:hAnsi="Arial" w:cs="Arial"/>
                <w:b/>
                <w:bCs/>
                <w:color w:val="0000FF"/>
                <w:sz w:val="12"/>
                <w:szCs w:val="12"/>
                <w:u w:val="single"/>
                <w:lang w:eastAsia="en-GB"/>
              </w:rPr>
            </w:pPr>
            <w:hyperlink r:id="rId2142" w:history="1">
              <w:r w:rsidRPr="007018C3">
                <w:rPr>
                  <w:rFonts w:ascii="Arial" w:eastAsia="Times New Roman" w:hAnsi="Arial" w:cs="Arial"/>
                  <w:b/>
                  <w:bCs/>
                  <w:color w:val="0000FF"/>
                  <w:sz w:val="12"/>
                  <w:szCs w:val="12"/>
                  <w:u w:val="single"/>
                  <w:lang w:eastAsia="en-GB"/>
                </w:rPr>
                <w:t>S1-233574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9A304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Distributed Customization Network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DE4CF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E02CD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9F831D2" w14:textId="1D86D70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0C0A9C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A3D52F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DA49F4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F7E4C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B38FEA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48DCA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EAF79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CC22C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28AB136"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6168B0E" w14:textId="6696AEA9" w:rsidR="007018C3" w:rsidRPr="007018C3" w:rsidRDefault="007018C3" w:rsidP="007018C3">
            <w:pPr>
              <w:rPr>
                <w:rFonts w:ascii="Arial" w:eastAsia="Times New Roman" w:hAnsi="Arial" w:cs="Arial"/>
                <w:b/>
                <w:bCs/>
                <w:color w:val="0000FF"/>
                <w:sz w:val="12"/>
                <w:szCs w:val="12"/>
                <w:u w:val="single"/>
                <w:lang w:eastAsia="en-GB"/>
              </w:rPr>
            </w:pPr>
            <w:hyperlink r:id="rId2143" w:history="1">
              <w:r w:rsidRPr="007018C3">
                <w:rPr>
                  <w:rFonts w:ascii="Arial" w:eastAsia="Times New Roman" w:hAnsi="Arial" w:cs="Arial"/>
                  <w:b/>
                  <w:bCs/>
                  <w:color w:val="0000FF"/>
                  <w:sz w:val="12"/>
                  <w:szCs w:val="12"/>
                  <w:u w:val="single"/>
                  <w:lang w:eastAsia="en-GB"/>
                </w:rPr>
                <w:t>S1-233575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9E171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Timestamp Information Exposure for critical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8BFA4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Orange, ChinaUnicom, EDF, Huawei, Novamint, Verizon, Philips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B05D6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3F7270E1" w14:textId="58F411C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010427F" w14:textId="40697AD4" w:rsidR="007018C3" w:rsidRPr="007018C3" w:rsidRDefault="007018C3" w:rsidP="007018C3">
            <w:pPr>
              <w:rPr>
                <w:rFonts w:ascii="Arial" w:eastAsia="Times New Roman" w:hAnsi="Arial" w:cs="Arial"/>
                <w:b/>
                <w:bCs/>
                <w:color w:val="0000FF"/>
                <w:sz w:val="12"/>
                <w:szCs w:val="12"/>
                <w:u w:val="single"/>
                <w:lang w:eastAsia="en-GB"/>
              </w:rPr>
            </w:pPr>
            <w:hyperlink r:id="rId2144" w:history="1">
              <w:r w:rsidRPr="007018C3">
                <w:rPr>
                  <w:rFonts w:ascii="Arial" w:eastAsia="Times New Roman" w:hAnsi="Arial" w:cs="Arial"/>
                  <w:b/>
                  <w:bCs/>
                  <w:color w:val="0000FF"/>
                  <w:sz w:val="12"/>
                  <w:szCs w:val="12"/>
                  <w:u w:val="single"/>
                  <w:lang w:eastAsia="en-GB"/>
                </w:rPr>
                <w:t>S1-233578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AD3DC5A" w14:textId="13913E06" w:rsidR="007018C3" w:rsidRPr="007018C3" w:rsidRDefault="007018C3" w:rsidP="007018C3">
            <w:pPr>
              <w:rPr>
                <w:rFonts w:ascii="Arial" w:eastAsia="Times New Roman" w:hAnsi="Arial" w:cs="Arial"/>
                <w:b/>
                <w:bCs/>
                <w:color w:val="0000FF"/>
                <w:sz w:val="12"/>
                <w:szCs w:val="12"/>
                <w:u w:val="single"/>
                <w:lang w:eastAsia="en-GB"/>
              </w:rPr>
            </w:pPr>
            <w:hyperlink r:id="rId214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CB936D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879E7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7B7687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230B0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0F861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3D1AE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A6E32AF" w14:textId="77777777" w:rsidTr="00FB08AF">
        <w:trPr>
          <w:trHeight w:val="13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DBD4666" w14:textId="4FBE6921" w:rsidR="007018C3" w:rsidRPr="007018C3" w:rsidRDefault="007018C3" w:rsidP="007018C3">
            <w:pPr>
              <w:rPr>
                <w:rFonts w:ascii="Arial" w:eastAsia="Times New Roman" w:hAnsi="Arial" w:cs="Arial"/>
                <w:b/>
                <w:bCs/>
                <w:color w:val="0000FF"/>
                <w:sz w:val="12"/>
                <w:szCs w:val="12"/>
                <w:u w:val="single"/>
                <w:lang w:eastAsia="en-GB"/>
              </w:rPr>
            </w:pPr>
            <w:hyperlink r:id="rId2146" w:history="1">
              <w:r w:rsidRPr="007018C3">
                <w:rPr>
                  <w:rFonts w:ascii="Arial" w:eastAsia="Times New Roman" w:hAnsi="Arial" w:cs="Arial"/>
                  <w:b/>
                  <w:bCs/>
                  <w:color w:val="0000FF"/>
                  <w:sz w:val="12"/>
                  <w:szCs w:val="12"/>
                  <w:u w:val="single"/>
                  <w:lang w:eastAsia="en-GB"/>
                </w:rPr>
                <w:t>S1-233576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14292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requirements on Timestamp Information Exposure for critical IoT Applications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1F9D0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Orange, ChinaUnicom, EDF, Huawei, Novamint, Verizon, Philips International, DT, Futurewei, 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7B311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35EF0F32" w14:textId="265B61F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24A7E68" w14:textId="1F1DA069" w:rsidR="007018C3" w:rsidRPr="007018C3" w:rsidRDefault="007018C3" w:rsidP="007018C3">
            <w:pPr>
              <w:rPr>
                <w:rFonts w:ascii="Arial" w:eastAsia="Times New Roman" w:hAnsi="Arial" w:cs="Arial"/>
                <w:b/>
                <w:bCs/>
                <w:color w:val="0000FF"/>
                <w:sz w:val="12"/>
                <w:szCs w:val="12"/>
                <w:u w:val="single"/>
                <w:lang w:eastAsia="en-GB"/>
              </w:rPr>
            </w:pPr>
            <w:hyperlink r:id="rId2147" w:history="1">
              <w:r w:rsidRPr="007018C3">
                <w:rPr>
                  <w:rFonts w:ascii="Arial" w:eastAsia="Times New Roman" w:hAnsi="Arial" w:cs="Arial"/>
                  <w:b/>
                  <w:bCs/>
                  <w:color w:val="0000FF"/>
                  <w:sz w:val="12"/>
                  <w:szCs w:val="12"/>
                  <w:u w:val="single"/>
                  <w:lang w:eastAsia="en-GB"/>
                </w:rPr>
                <w:t>S1-233588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EE03A58" w14:textId="5B6F4BC2" w:rsidR="007018C3" w:rsidRPr="007018C3" w:rsidRDefault="007018C3" w:rsidP="007018C3">
            <w:pPr>
              <w:rPr>
                <w:rFonts w:ascii="Arial" w:eastAsia="Times New Roman" w:hAnsi="Arial" w:cs="Arial"/>
                <w:b/>
                <w:bCs/>
                <w:color w:val="0000FF"/>
                <w:sz w:val="12"/>
                <w:szCs w:val="12"/>
                <w:u w:val="single"/>
                <w:lang w:eastAsia="en-GB"/>
              </w:rPr>
            </w:pPr>
            <w:hyperlink r:id="rId214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B2AFE49" w14:textId="1EC2F594" w:rsidR="007018C3" w:rsidRPr="007018C3" w:rsidRDefault="007018C3" w:rsidP="007018C3">
            <w:pPr>
              <w:rPr>
                <w:rFonts w:ascii="Arial" w:eastAsia="Times New Roman" w:hAnsi="Arial" w:cs="Arial"/>
                <w:b/>
                <w:bCs/>
                <w:color w:val="0000FF"/>
                <w:sz w:val="12"/>
                <w:szCs w:val="12"/>
                <w:u w:val="single"/>
                <w:lang w:eastAsia="en-GB"/>
              </w:rPr>
            </w:pPr>
            <w:hyperlink r:id="rId2149"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B6A18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0473C7B" w14:textId="08C44C0A" w:rsidR="007018C3" w:rsidRPr="007018C3" w:rsidRDefault="007018C3" w:rsidP="007018C3">
            <w:pPr>
              <w:rPr>
                <w:rFonts w:ascii="Arial" w:eastAsia="Times New Roman" w:hAnsi="Arial" w:cs="Arial"/>
                <w:b/>
                <w:bCs/>
                <w:color w:val="0000FF"/>
                <w:sz w:val="12"/>
                <w:szCs w:val="12"/>
                <w:u w:val="single"/>
                <w:lang w:eastAsia="en-GB"/>
              </w:rPr>
            </w:pPr>
            <w:hyperlink r:id="rId2150"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7E80E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C8AD4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4FFBE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6951E4F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09B3D44" w14:textId="0CD938EB" w:rsidR="007018C3" w:rsidRPr="007018C3" w:rsidRDefault="007018C3" w:rsidP="007018C3">
            <w:pPr>
              <w:rPr>
                <w:rFonts w:ascii="Arial" w:eastAsia="Times New Roman" w:hAnsi="Arial" w:cs="Arial"/>
                <w:b/>
                <w:bCs/>
                <w:color w:val="0000FF"/>
                <w:sz w:val="12"/>
                <w:szCs w:val="12"/>
                <w:u w:val="single"/>
                <w:lang w:eastAsia="en-GB"/>
              </w:rPr>
            </w:pPr>
            <w:hyperlink r:id="rId2151" w:history="1">
              <w:r w:rsidRPr="007018C3">
                <w:rPr>
                  <w:rFonts w:ascii="Arial" w:eastAsia="Times New Roman" w:hAnsi="Arial" w:cs="Arial"/>
                  <w:b/>
                  <w:bCs/>
                  <w:color w:val="0000FF"/>
                  <w:sz w:val="12"/>
                  <w:szCs w:val="12"/>
                  <w:u w:val="single"/>
                  <w:lang w:eastAsia="en-GB"/>
                </w:rPr>
                <w:t>S1-233577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E8A34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distributed device and user-centric trust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70AAB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InterDigital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F669A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B315176" w14:textId="1AC992E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4DC3C8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00B43B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B31853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5CF8E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68E4B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BEFC6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8A591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2DBD1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104F1F8"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5C9472D" w14:textId="538CE3A5" w:rsidR="007018C3" w:rsidRPr="007018C3" w:rsidRDefault="007018C3" w:rsidP="007018C3">
            <w:pPr>
              <w:rPr>
                <w:rFonts w:ascii="Arial" w:eastAsia="Times New Roman" w:hAnsi="Arial" w:cs="Arial"/>
                <w:b/>
                <w:bCs/>
                <w:color w:val="0000FF"/>
                <w:sz w:val="12"/>
                <w:szCs w:val="12"/>
                <w:u w:val="single"/>
                <w:lang w:eastAsia="en-GB"/>
              </w:rPr>
            </w:pPr>
            <w:hyperlink r:id="rId2152" w:history="1">
              <w:r w:rsidRPr="007018C3">
                <w:rPr>
                  <w:rFonts w:ascii="Arial" w:eastAsia="Times New Roman" w:hAnsi="Arial" w:cs="Arial"/>
                  <w:b/>
                  <w:bCs/>
                  <w:color w:val="0000FF"/>
                  <w:sz w:val="12"/>
                  <w:szCs w:val="12"/>
                  <w:u w:val="single"/>
                  <w:lang w:eastAsia="en-GB"/>
                </w:rPr>
                <w:t>S1-233578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5BC37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Timestamp Information Exposure for critical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0A465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Orange, ChinaUnicom, EDF, Huawei, Novamint, Verizon, Philips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DE0E3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148B1CB1" w14:textId="42146EE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37D721A" w14:textId="0531B3D5" w:rsidR="007018C3" w:rsidRPr="007018C3" w:rsidRDefault="007018C3" w:rsidP="007018C3">
            <w:pPr>
              <w:rPr>
                <w:rFonts w:ascii="Arial" w:eastAsia="Times New Roman" w:hAnsi="Arial" w:cs="Arial"/>
                <w:b/>
                <w:bCs/>
                <w:color w:val="0000FF"/>
                <w:sz w:val="12"/>
                <w:szCs w:val="12"/>
                <w:u w:val="single"/>
                <w:lang w:eastAsia="en-GB"/>
              </w:rPr>
            </w:pPr>
            <w:hyperlink r:id="rId2153" w:history="1">
              <w:r w:rsidRPr="007018C3">
                <w:rPr>
                  <w:rFonts w:ascii="Arial" w:eastAsia="Times New Roman" w:hAnsi="Arial" w:cs="Arial"/>
                  <w:b/>
                  <w:bCs/>
                  <w:color w:val="0000FF"/>
                  <w:sz w:val="12"/>
                  <w:szCs w:val="12"/>
                  <w:u w:val="single"/>
                  <w:lang w:eastAsia="en-GB"/>
                </w:rPr>
                <w:t>S1-233583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E8F040B" w14:textId="6D4585BE" w:rsidR="007018C3" w:rsidRPr="007018C3" w:rsidRDefault="007018C3" w:rsidP="007018C3">
            <w:pPr>
              <w:rPr>
                <w:rFonts w:ascii="Arial" w:eastAsia="Times New Roman" w:hAnsi="Arial" w:cs="Arial"/>
                <w:b/>
                <w:bCs/>
                <w:color w:val="0000FF"/>
                <w:sz w:val="12"/>
                <w:szCs w:val="12"/>
                <w:u w:val="single"/>
                <w:lang w:eastAsia="en-GB"/>
              </w:rPr>
            </w:pPr>
            <w:hyperlink r:id="rId215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F9B077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97A48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3403D1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275AD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79935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B9E2AF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0E632BC"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5C389F7" w14:textId="7AA3A7A9" w:rsidR="007018C3" w:rsidRPr="007018C3" w:rsidRDefault="007018C3" w:rsidP="007018C3">
            <w:pPr>
              <w:rPr>
                <w:rFonts w:ascii="Arial" w:eastAsia="Times New Roman" w:hAnsi="Arial" w:cs="Arial"/>
                <w:b/>
                <w:bCs/>
                <w:color w:val="0000FF"/>
                <w:sz w:val="12"/>
                <w:szCs w:val="12"/>
                <w:u w:val="single"/>
                <w:lang w:eastAsia="en-GB"/>
              </w:rPr>
            </w:pPr>
            <w:hyperlink r:id="rId2155" w:history="1">
              <w:r w:rsidRPr="007018C3">
                <w:rPr>
                  <w:rFonts w:ascii="Arial" w:eastAsia="Times New Roman" w:hAnsi="Arial" w:cs="Arial"/>
                  <w:b/>
                  <w:bCs/>
                  <w:color w:val="0000FF"/>
                  <w:sz w:val="12"/>
                  <w:szCs w:val="12"/>
                  <w:u w:val="single"/>
                  <w:lang w:eastAsia="en-GB"/>
                </w:rPr>
                <w:t>S1-233579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9909E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Study on NetShare phase 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C1E53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Unicom, Rakuten Mobile, SK Telecom, KDDI, LG Uplus,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27DA5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DBF04C3" w14:textId="24F01B8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62457F7" w14:textId="5B7C0429" w:rsidR="007018C3" w:rsidRPr="007018C3" w:rsidRDefault="007018C3" w:rsidP="007018C3">
            <w:pPr>
              <w:rPr>
                <w:rFonts w:ascii="Arial" w:eastAsia="Times New Roman" w:hAnsi="Arial" w:cs="Arial"/>
                <w:b/>
                <w:bCs/>
                <w:color w:val="0000FF"/>
                <w:sz w:val="12"/>
                <w:szCs w:val="12"/>
                <w:u w:val="single"/>
                <w:lang w:eastAsia="en-GB"/>
              </w:rPr>
            </w:pPr>
            <w:hyperlink r:id="rId2156" w:history="1">
              <w:r w:rsidRPr="007018C3">
                <w:rPr>
                  <w:rFonts w:ascii="Arial" w:eastAsia="Times New Roman" w:hAnsi="Arial" w:cs="Arial"/>
                  <w:b/>
                  <w:bCs/>
                  <w:color w:val="0000FF"/>
                  <w:sz w:val="12"/>
                  <w:szCs w:val="12"/>
                  <w:u w:val="single"/>
                  <w:lang w:eastAsia="en-GB"/>
                </w:rPr>
                <w:t>S1-233589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B4F913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683002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AAA17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A55B92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5AD44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321C8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21161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12E270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A3524AC"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S1-233580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3CCB4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study on End-to-end Encryption as a Service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F28E6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KPN N.V.</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F0F95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38FEE615" w14:textId="2A5C713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59F3CD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8EF13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6D667D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A59DB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45117C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60996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8D1B8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08E7D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E1EB99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29B6892" w14:textId="25E7BC00" w:rsidR="007018C3" w:rsidRPr="007018C3" w:rsidRDefault="007018C3" w:rsidP="007018C3">
            <w:pPr>
              <w:rPr>
                <w:rFonts w:ascii="Arial" w:eastAsia="Times New Roman" w:hAnsi="Arial" w:cs="Arial"/>
                <w:b/>
                <w:bCs/>
                <w:color w:val="0000FF"/>
                <w:sz w:val="12"/>
                <w:szCs w:val="12"/>
                <w:u w:val="single"/>
                <w:lang w:eastAsia="en-GB"/>
              </w:rPr>
            </w:pPr>
            <w:hyperlink r:id="rId2157" w:history="1">
              <w:r w:rsidRPr="007018C3">
                <w:rPr>
                  <w:rFonts w:ascii="Arial" w:eastAsia="Times New Roman" w:hAnsi="Arial" w:cs="Arial"/>
                  <w:b/>
                  <w:bCs/>
                  <w:color w:val="0000FF"/>
                  <w:sz w:val="12"/>
                  <w:szCs w:val="12"/>
                  <w:u w:val="single"/>
                  <w:lang w:eastAsia="en-GB"/>
                </w:rPr>
                <w:t>S1-233581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F0771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Study on Task-driven Cooperative Intelligent Cluster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B9FA1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CEPRI, China Unicom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5F649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B8060EE" w14:textId="37712CA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B3D308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57B3ED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425FCB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05BFC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3F4766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4701F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C6994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97AD1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7A67A5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BC29685" w14:textId="70B8DE36" w:rsidR="007018C3" w:rsidRPr="007018C3" w:rsidRDefault="007018C3" w:rsidP="007018C3">
            <w:pPr>
              <w:rPr>
                <w:rFonts w:ascii="Arial" w:eastAsia="Times New Roman" w:hAnsi="Arial" w:cs="Arial"/>
                <w:b/>
                <w:bCs/>
                <w:color w:val="0000FF"/>
                <w:sz w:val="12"/>
                <w:szCs w:val="12"/>
                <w:u w:val="single"/>
                <w:lang w:eastAsia="en-GB"/>
              </w:rPr>
            </w:pPr>
            <w:hyperlink r:id="rId2158" w:history="1">
              <w:r w:rsidRPr="007018C3">
                <w:rPr>
                  <w:rFonts w:ascii="Arial" w:eastAsia="Times New Roman" w:hAnsi="Arial" w:cs="Arial"/>
                  <w:b/>
                  <w:bCs/>
                  <w:color w:val="0000FF"/>
                  <w:sz w:val="12"/>
                  <w:szCs w:val="12"/>
                  <w:u w:val="single"/>
                  <w:lang w:eastAsia="en-GB"/>
                </w:rPr>
                <w:t>S1-233582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3153C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distributed and autonomous network</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0CCCE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C10DF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FAB4185" w14:textId="0BCA769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7045B9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D3ADFB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6A52EF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A06CE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21BEE9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49DDC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72956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7F9E63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4605AF8"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8B0C516" w14:textId="2EF91951" w:rsidR="007018C3" w:rsidRPr="007018C3" w:rsidRDefault="007018C3" w:rsidP="007018C3">
            <w:pPr>
              <w:rPr>
                <w:rFonts w:ascii="Arial" w:eastAsia="Times New Roman" w:hAnsi="Arial" w:cs="Arial"/>
                <w:b/>
                <w:bCs/>
                <w:color w:val="0000FF"/>
                <w:sz w:val="12"/>
                <w:szCs w:val="12"/>
                <w:u w:val="single"/>
                <w:lang w:eastAsia="en-GB"/>
              </w:rPr>
            </w:pPr>
            <w:hyperlink r:id="rId2159" w:history="1">
              <w:r w:rsidRPr="007018C3">
                <w:rPr>
                  <w:rFonts w:ascii="Arial" w:eastAsia="Times New Roman" w:hAnsi="Arial" w:cs="Arial"/>
                  <w:b/>
                  <w:bCs/>
                  <w:color w:val="0000FF"/>
                  <w:sz w:val="12"/>
                  <w:szCs w:val="12"/>
                  <w:u w:val="single"/>
                  <w:lang w:eastAsia="en-GB"/>
                </w:rPr>
                <w:t>S1-233583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08590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Timestamp Information Exposure for critical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EF89D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Orange, ChinaUnicom, EDF, Huawei, Novamint, Verizon, Philips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2C9EB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57456AE4" w14:textId="7134E8C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AFC2B3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711C87A" w14:textId="18948E72" w:rsidR="007018C3" w:rsidRPr="007018C3" w:rsidRDefault="007018C3" w:rsidP="007018C3">
            <w:pPr>
              <w:rPr>
                <w:rFonts w:ascii="Arial" w:eastAsia="Times New Roman" w:hAnsi="Arial" w:cs="Arial"/>
                <w:b/>
                <w:bCs/>
                <w:color w:val="0000FF"/>
                <w:sz w:val="12"/>
                <w:szCs w:val="12"/>
                <w:u w:val="single"/>
                <w:lang w:eastAsia="en-GB"/>
              </w:rPr>
            </w:pPr>
            <w:hyperlink r:id="rId216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044A35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43B5B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43448B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4D5ED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E02EF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1BA41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E43E20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F8EC7D8" w14:textId="503AB3AF" w:rsidR="007018C3" w:rsidRPr="007018C3" w:rsidRDefault="007018C3" w:rsidP="007018C3">
            <w:pPr>
              <w:rPr>
                <w:rFonts w:ascii="Arial" w:eastAsia="Times New Roman" w:hAnsi="Arial" w:cs="Arial"/>
                <w:b/>
                <w:bCs/>
                <w:color w:val="0000FF"/>
                <w:sz w:val="12"/>
                <w:szCs w:val="12"/>
                <w:u w:val="single"/>
                <w:lang w:eastAsia="en-GB"/>
              </w:rPr>
            </w:pPr>
            <w:hyperlink r:id="rId2161" w:history="1">
              <w:r w:rsidRPr="007018C3">
                <w:rPr>
                  <w:rFonts w:ascii="Arial" w:eastAsia="Times New Roman" w:hAnsi="Arial" w:cs="Arial"/>
                  <w:b/>
                  <w:bCs/>
                  <w:color w:val="0000FF"/>
                  <w:sz w:val="12"/>
                  <w:szCs w:val="12"/>
                  <w:u w:val="single"/>
                  <w:lang w:eastAsia="en-GB"/>
                </w:rPr>
                <w:t>S1-233584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39564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Addressing KVIs in SA1 Rel-20</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54674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AE235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9</w:t>
            </w:r>
          </w:p>
        </w:tc>
        <w:tc>
          <w:tcPr>
            <w:tcW w:w="940" w:type="dxa"/>
            <w:tcBorders>
              <w:top w:val="nil"/>
              <w:left w:val="nil"/>
              <w:bottom w:val="single" w:sz="4" w:space="0" w:color="A6A6A6"/>
              <w:right w:val="nil"/>
            </w:tcBorders>
            <w:tcMar>
              <w:left w:w="28" w:type="dxa"/>
              <w:right w:w="28" w:type="dxa"/>
            </w:tcMar>
          </w:tcPr>
          <w:p w14:paraId="2E44C876" w14:textId="15D31DA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E420CA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6EBE7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315CBF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63DBB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945C39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46D78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6AC48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A6F21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6B952CC"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D43E7C2"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S1-233585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11EF1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B3382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21BFF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4843E08" w14:textId="5F25067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56CB6F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6B4284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87A987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238EC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CC44CC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1C1F5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8E801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78264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51F7E15"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EAA16B5" w14:textId="26F39F75" w:rsidR="007018C3" w:rsidRPr="007018C3" w:rsidRDefault="007018C3" w:rsidP="007018C3">
            <w:pPr>
              <w:rPr>
                <w:rFonts w:ascii="Arial" w:eastAsia="Times New Roman" w:hAnsi="Arial" w:cs="Arial"/>
                <w:b/>
                <w:bCs/>
                <w:color w:val="0000FF"/>
                <w:sz w:val="12"/>
                <w:szCs w:val="12"/>
                <w:u w:val="single"/>
                <w:lang w:eastAsia="en-GB"/>
              </w:rPr>
            </w:pPr>
            <w:hyperlink r:id="rId2162" w:history="1">
              <w:r w:rsidRPr="007018C3">
                <w:rPr>
                  <w:rFonts w:ascii="Arial" w:eastAsia="Times New Roman" w:hAnsi="Arial" w:cs="Arial"/>
                  <w:b/>
                  <w:bCs/>
                  <w:color w:val="0000FF"/>
                  <w:sz w:val="12"/>
                  <w:szCs w:val="12"/>
                  <w:u w:val="single"/>
                  <w:lang w:eastAsia="en-GB"/>
                </w:rPr>
                <w:t>S1-233586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E35D2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Multi-network Interoperability Enhancement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1E7D3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Unicom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5A07C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937FEA3" w14:textId="2A755CD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0255E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4B9BC9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483EA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3C468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0EBE21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44D18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CC2C3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6C63E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1727E0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434D4C1" w14:textId="06F099F6" w:rsidR="007018C3" w:rsidRPr="007018C3" w:rsidRDefault="007018C3" w:rsidP="007018C3">
            <w:pPr>
              <w:rPr>
                <w:rFonts w:ascii="Arial" w:eastAsia="Times New Roman" w:hAnsi="Arial" w:cs="Arial"/>
                <w:b/>
                <w:bCs/>
                <w:color w:val="0000FF"/>
                <w:sz w:val="12"/>
                <w:szCs w:val="12"/>
                <w:u w:val="single"/>
                <w:lang w:eastAsia="en-GB"/>
              </w:rPr>
            </w:pPr>
            <w:hyperlink r:id="rId2163" w:history="1">
              <w:r w:rsidRPr="007018C3">
                <w:rPr>
                  <w:rFonts w:ascii="Arial" w:eastAsia="Times New Roman" w:hAnsi="Arial" w:cs="Arial"/>
                  <w:b/>
                  <w:bCs/>
                  <w:color w:val="0000FF"/>
                  <w:sz w:val="12"/>
                  <w:szCs w:val="12"/>
                  <w:u w:val="single"/>
                  <w:lang w:eastAsia="en-GB"/>
                </w:rPr>
                <w:t>S1-233587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9D2C3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Mobile Base Station Relay Phase2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5B471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CATT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6792A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38FB930F" w14:textId="73788A7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AEBED4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7F99D45" w14:textId="1066386C" w:rsidR="007018C3" w:rsidRPr="007018C3" w:rsidRDefault="007018C3" w:rsidP="007018C3">
            <w:pPr>
              <w:rPr>
                <w:rFonts w:ascii="Arial" w:eastAsia="Times New Roman" w:hAnsi="Arial" w:cs="Arial"/>
                <w:b/>
                <w:bCs/>
                <w:color w:val="0000FF"/>
                <w:sz w:val="12"/>
                <w:szCs w:val="12"/>
                <w:u w:val="single"/>
                <w:lang w:eastAsia="en-GB"/>
              </w:rPr>
            </w:pPr>
            <w:hyperlink r:id="rId216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E1344F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44AB7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17A83D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420FB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04F6F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27D9E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C4722EC" w14:textId="77777777" w:rsidTr="00FB08AF">
        <w:trPr>
          <w:trHeight w:val="18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05AC96A" w14:textId="5FA95452" w:rsidR="007018C3" w:rsidRPr="007018C3" w:rsidRDefault="007018C3" w:rsidP="007018C3">
            <w:pPr>
              <w:rPr>
                <w:rFonts w:ascii="Arial" w:eastAsia="Times New Roman" w:hAnsi="Arial" w:cs="Arial"/>
                <w:b/>
                <w:bCs/>
                <w:color w:val="0000FF"/>
                <w:sz w:val="12"/>
                <w:szCs w:val="12"/>
                <w:u w:val="single"/>
                <w:lang w:eastAsia="en-GB"/>
              </w:rPr>
            </w:pPr>
            <w:hyperlink r:id="rId2165" w:history="1">
              <w:r w:rsidRPr="007018C3">
                <w:rPr>
                  <w:rFonts w:ascii="Arial" w:eastAsia="Times New Roman" w:hAnsi="Arial" w:cs="Arial"/>
                  <w:b/>
                  <w:bCs/>
                  <w:color w:val="0000FF"/>
                  <w:sz w:val="12"/>
                  <w:szCs w:val="12"/>
                  <w:u w:val="single"/>
                  <w:lang w:eastAsia="en-GB"/>
                </w:rPr>
                <w:t>S1-233588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5ED91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requirements on Timestamp Information Exposure for critical IoT Applications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5ECB7E8" w14:textId="77777777" w:rsidR="007018C3" w:rsidRPr="007018C3" w:rsidRDefault="007018C3" w:rsidP="007018C3">
            <w:pPr>
              <w:rPr>
                <w:rFonts w:ascii="Arial" w:eastAsia="Times New Roman" w:hAnsi="Arial" w:cs="Arial"/>
                <w:sz w:val="12"/>
                <w:szCs w:val="12"/>
                <w:lang w:val="de-DE" w:eastAsia="en-GB"/>
              </w:rPr>
            </w:pPr>
            <w:r w:rsidRPr="007018C3">
              <w:rPr>
                <w:rFonts w:ascii="Arial" w:eastAsia="Times New Roman" w:hAnsi="Arial" w:cs="Arial"/>
                <w:sz w:val="12"/>
                <w:szCs w:val="12"/>
                <w:lang w:val="de-DE" w:eastAsia="en-GB"/>
              </w:rPr>
              <w:t>Orange, ChinaUnicom, EDF, Huawei, Novamint, Verizon, Philips International, DT, Futurewei, ZTE, Deutsche Telekom AG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557EC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462D5FB3" w14:textId="7265AF1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71EB3D5" w14:textId="7A5592D0" w:rsidR="007018C3" w:rsidRPr="007018C3" w:rsidRDefault="007018C3" w:rsidP="007018C3">
            <w:pPr>
              <w:rPr>
                <w:rFonts w:ascii="Arial" w:eastAsia="Times New Roman" w:hAnsi="Arial" w:cs="Arial"/>
                <w:b/>
                <w:bCs/>
                <w:color w:val="0000FF"/>
                <w:sz w:val="12"/>
                <w:szCs w:val="12"/>
                <w:u w:val="single"/>
                <w:lang w:eastAsia="en-GB"/>
              </w:rPr>
            </w:pPr>
            <w:hyperlink r:id="rId2166" w:history="1">
              <w:r w:rsidRPr="007018C3">
                <w:rPr>
                  <w:rFonts w:ascii="Arial" w:eastAsia="Times New Roman" w:hAnsi="Arial" w:cs="Arial"/>
                  <w:b/>
                  <w:bCs/>
                  <w:color w:val="0000FF"/>
                  <w:sz w:val="12"/>
                  <w:szCs w:val="12"/>
                  <w:u w:val="single"/>
                  <w:lang w:eastAsia="en-GB"/>
                </w:rPr>
                <w:t>S1-233591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FE5C986" w14:textId="2D1C19C9" w:rsidR="007018C3" w:rsidRPr="007018C3" w:rsidRDefault="007018C3" w:rsidP="007018C3">
            <w:pPr>
              <w:rPr>
                <w:rFonts w:ascii="Arial" w:eastAsia="Times New Roman" w:hAnsi="Arial" w:cs="Arial"/>
                <w:b/>
                <w:bCs/>
                <w:color w:val="0000FF"/>
                <w:sz w:val="12"/>
                <w:szCs w:val="12"/>
                <w:u w:val="single"/>
                <w:lang w:eastAsia="en-GB"/>
              </w:rPr>
            </w:pPr>
            <w:hyperlink r:id="rId216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D70D6AC" w14:textId="26D753DE" w:rsidR="007018C3" w:rsidRPr="007018C3" w:rsidRDefault="007018C3" w:rsidP="007018C3">
            <w:pPr>
              <w:rPr>
                <w:rFonts w:ascii="Arial" w:eastAsia="Times New Roman" w:hAnsi="Arial" w:cs="Arial"/>
                <w:b/>
                <w:bCs/>
                <w:color w:val="0000FF"/>
                <w:sz w:val="12"/>
                <w:szCs w:val="12"/>
                <w:u w:val="single"/>
                <w:lang w:eastAsia="en-GB"/>
              </w:rPr>
            </w:pPr>
            <w:hyperlink r:id="rId2168"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CE858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8A2B165" w14:textId="373003A5" w:rsidR="007018C3" w:rsidRPr="007018C3" w:rsidRDefault="007018C3" w:rsidP="007018C3">
            <w:pPr>
              <w:rPr>
                <w:rFonts w:ascii="Arial" w:eastAsia="Times New Roman" w:hAnsi="Arial" w:cs="Arial"/>
                <w:b/>
                <w:bCs/>
                <w:color w:val="0000FF"/>
                <w:sz w:val="12"/>
                <w:szCs w:val="12"/>
                <w:u w:val="single"/>
                <w:lang w:eastAsia="en-GB"/>
              </w:rPr>
            </w:pPr>
            <w:hyperlink r:id="rId2169"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47C47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EC1BC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95E74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6B29B6D6"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0138AE7" w14:textId="0D4AC653" w:rsidR="007018C3" w:rsidRPr="007018C3" w:rsidRDefault="007018C3" w:rsidP="007018C3">
            <w:pPr>
              <w:rPr>
                <w:rFonts w:ascii="Arial" w:eastAsia="Times New Roman" w:hAnsi="Arial" w:cs="Arial"/>
                <w:b/>
                <w:bCs/>
                <w:color w:val="0000FF"/>
                <w:sz w:val="12"/>
                <w:szCs w:val="12"/>
                <w:u w:val="single"/>
                <w:lang w:eastAsia="en-GB"/>
              </w:rPr>
            </w:pPr>
            <w:hyperlink r:id="rId2170" w:history="1">
              <w:r w:rsidRPr="007018C3">
                <w:rPr>
                  <w:rFonts w:ascii="Arial" w:eastAsia="Times New Roman" w:hAnsi="Arial" w:cs="Arial"/>
                  <w:b/>
                  <w:bCs/>
                  <w:color w:val="0000FF"/>
                  <w:sz w:val="12"/>
                  <w:szCs w:val="12"/>
                  <w:u w:val="single"/>
                  <w:lang w:eastAsia="en-GB"/>
                </w:rPr>
                <w:t>S1-233589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8C4B1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Study on NetShare phase 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CDD90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Unicom, Rakuten Mobile, SK Telecom, LG Uplus, CATT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AEB09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8DCAE66" w14:textId="41FA922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7BE6B6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F2BE1D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1845D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DFC75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9457B0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98D0C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3362D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086F5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5596A2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A582BF9" w14:textId="0FB1D8C1" w:rsidR="007018C3" w:rsidRPr="007018C3" w:rsidRDefault="007018C3" w:rsidP="007018C3">
            <w:pPr>
              <w:rPr>
                <w:rFonts w:ascii="Arial" w:eastAsia="Times New Roman" w:hAnsi="Arial" w:cs="Arial"/>
                <w:b/>
                <w:bCs/>
                <w:color w:val="0000FF"/>
                <w:sz w:val="12"/>
                <w:szCs w:val="12"/>
                <w:u w:val="single"/>
                <w:lang w:eastAsia="en-GB"/>
              </w:rPr>
            </w:pPr>
            <w:hyperlink r:id="rId2171" w:history="1">
              <w:r w:rsidRPr="007018C3">
                <w:rPr>
                  <w:rFonts w:ascii="Arial" w:eastAsia="Times New Roman" w:hAnsi="Arial" w:cs="Arial"/>
                  <w:b/>
                  <w:bCs/>
                  <w:color w:val="0000FF"/>
                  <w:sz w:val="12"/>
                  <w:szCs w:val="12"/>
                  <w:u w:val="single"/>
                  <w:lang w:eastAsia="en-GB"/>
                </w:rPr>
                <w:t>S1-233590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39BCF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remaining consolidated requirements of Satellite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B77AF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CATT, China Telecom, Novamint,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99174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7.6.2</w:t>
            </w:r>
          </w:p>
        </w:tc>
        <w:tc>
          <w:tcPr>
            <w:tcW w:w="940" w:type="dxa"/>
            <w:tcBorders>
              <w:top w:val="nil"/>
              <w:left w:val="nil"/>
              <w:bottom w:val="single" w:sz="4" w:space="0" w:color="A6A6A6"/>
              <w:right w:val="nil"/>
            </w:tcBorders>
            <w:tcMar>
              <w:left w:w="28" w:type="dxa"/>
              <w:right w:w="28" w:type="dxa"/>
            </w:tcMar>
          </w:tcPr>
          <w:p w14:paraId="672134F9" w14:textId="44C657D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CCAC49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9E57E65" w14:textId="6E7267F7" w:rsidR="007018C3" w:rsidRPr="007018C3" w:rsidRDefault="007018C3" w:rsidP="007018C3">
            <w:pPr>
              <w:rPr>
                <w:rFonts w:ascii="Arial" w:eastAsia="Times New Roman" w:hAnsi="Arial" w:cs="Arial"/>
                <w:b/>
                <w:bCs/>
                <w:color w:val="0000FF"/>
                <w:sz w:val="12"/>
                <w:szCs w:val="12"/>
                <w:u w:val="single"/>
                <w:lang w:eastAsia="en-GB"/>
              </w:rPr>
            </w:pPr>
            <w:hyperlink r:id="rId217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42ECDD9" w14:textId="6C0B2244" w:rsidR="007018C3" w:rsidRPr="007018C3" w:rsidRDefault="007018C3" w:rsidP="007018C3">
            <w:pPr>
              <w:rPr>
                <w:rFonts w:ascii="Arial" w:eastAsia="Times New Roman" w:hAnsi="Arial" w:cs="Arial"/>
                <w:b/>
                <w:bCs/>
                <w:color w:val="0000FF"/>
                <w:sz w:val="12"/>
                <w:szCs w:val="12"/>
                <w:u w:val="single"/>
                <w:lang w:eastAsia="en-GB"/>
              </w:rPr>
            </w:pPr>
            <w:hyperlink r:id="rId2173"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29BB9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B2A2724" w14:textId="4CC4ECED" w:rsidR="007018C3" w:rsidRPr="007018C3" w:rsidRDefault="007018C3" w:rsidP="007018C3">
            <w:pPr>
              <w:rPr>
                <w:rFonts w:ascii="Arial" w:eastAsia="Times New Roman" w:hAnsi="Arial" w:cs="Arial"/>
                <w:b/>
                <w:bCs/>
                <w:color w:val="0000FF"/>
                <w:sz w:val="12"/>
                <w:szCs w:val="12"/>
                <w:u w:val="single"/>
                <w:lang w:eastAsia="en-GB"/>
              </w:rPr>
            </w:pPr>
            <w:hyperlink r:id="rId2174" w:history="1">
              <w:r w:rsidRPr="007018C3">
                <w:rPr>
                  <w:rFonts w:ascii="Arial" w:eastAsia="Times New Roman" w:hAnsi="Arial" w:cs="Arial"/>
                  <w:b/>
                  <w:bCs/>
                  <w:color w:val="0000FF"/>
                  <w:sz w:val="12"/>
                  <w:szCs w:val="12"/>
                  <w:u w:val="single"/>
                  <w:lang w:eastAsia="en-GB"/>
                </w:rPr>
                <w:t>5GSAT_Ph3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B2C96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8A4E0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84643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01BCB7F5" w14:textId="77777777" w:rsidTr="00FB08AF">
        <w:trPr>
          <w:trHeight w:val="18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24A3ECD" w14:textId="6461AC45" w:rsidR="007018C3" w:rsidRPr="007018C3" w:rsidRDefault="007018C3" w:rsidP="007018C3">
            <w:pPr>
              <w:rPr>
                <w:rFonts w:ascii="Arial" w:eastAsia="Times New Roman" w:hAnsi="Arial" w:cs="Arial"/>
                <w:b/>
                <w:bCs/>
                <w:color w:val="0000FF"/>
                <w:sz w:val="12"/>
                <w:szCs w:val="12"/>
                <w:u w:val="single"/>
                <w:lang w:eastAsia="en-GB"/>
              </w:rPr>
            </w:pPr>
            <w:hyperlink r:id="rId2175" w:history="1">
              <w:r w:rsidRPr="007018C3">
                <w:rPr>
                  <w:rFonts w:ascii="Arial" w:eastAsia="Times New Roman" w:hAnsi="Arial" w:cs="Arial"/>
                  <w:b/>
                  <w:bCs/>
                  <w:color w:val="0000FF"/>
                  <w:sz w:val="12"/>
                  <w:szCs w:val="12"/>
                  <w:u w:val="single"/>
                  <w:lang w:eastAsia="en-GB"/>
                </w:rPr>
                <w:t>S1-233591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557EF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requirements on Timestamp Information Exposure for critical IoT Applications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9994C93" w14:textId="77777777" w:rsidR="007018C3" w:rsidRPr="007018C3" w:rsidRDefault="007018C3" w:rsidP="007018C3">
            <w:pPr>
              <w:rPr>
                <w:rFonts w:ascii="Arial" w:eastAsia="Times New Roman" w:hAnsi="Arial" w:cs="Arial"/>
                <w:sz w:val="12"/>
                <w:szCs w:val="12"/>
                <w:lang w:val="de-DE" w:eastAsia="en-GB"/>
              </w:rPr>
            </w:pPr>
            <w:r w:rsidRPr="007018C3">
              <w:rPr>
                <w:rFonts w:ascii="Arial" w:eastAsia="Times New Roman" w:hAnsi="Arial" w:cs="Arial"/>
                <w:sz w:val="12"/>
                <w:szCs w:val="12"/>
                <w:lang w:val="de-DE" w:eastAsia="en-GB"/>
              </w:rPr>
              <w:t>Orange, ChinaUnicom, EDF, Huawei, Novamint, Verizon, Philips International, Futurewei, ZTE, Deutsche Telekom AG,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91B6D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3BA15CB5" w14:textId="08255D6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279731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840940A" w14:textId="25878506" w:rsidR="007018C3" w:rsidRPr="007018C3" w:rsidRDefault="007018C3" w:rsidP="007018C3">
            <w:pPr>
              <w:rPr>
                <w:rFonts w:ascii="Arial" w:eastAsia="Times New Roman" w:hAnsi="Arial" w:cs="Arial"/>
                <w:b/>
                <w:bCs/>
                <w:color w:val="0000FF"/>
                <w:sz w:val="12"/>
                <w:szCs w:val="12"/>
                <w:u w:val="single"/>
                <w:lang w:eastAsia="en-GB"/>
              </w:rPr>
            </w:pPr>
            <w:hyperlink r:id="rId217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07C324D" w14:textId="34CF3069" w:rsidR="007018C3" w:rsidRPr="007018C3" w:rsidRDefault="007018C3" w:rsidP="007018C3">
            <w:pPr>
              <w:rPr>
                <w:rFonts w:ascii="Arial" w:eastAsia="Times New Roman" w:hAnsi="Arial" w:cs="Arial"/>
                <w:b/>
                <w:bCs/>
                <w:color w:val="0000FF"/>
                <w:sz w:val="12"/>
                <w:szCs w:val="12"/>
                <w:u w:val="single"/>
                <w:lang w:eastAsia="en-GB"/>
              </w:rPr>
            </w:pPr>
            <w:hyperlink r:id="rId2177"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7A298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3C8037B" w14:textId="6CAA8A6D" w:rsidR="007018C3" w:rsidRPr="007018C3" w:rsidRDefault="007018C3" w:rsidP="007018C3">
            <w:pPr>
              <w:rPr>
                <w:rFonts w:ascii="Arial" w:eastAsia="Times New Roman" w:hAnsi="Arial" w:cs="Arial"/>
                <w:b/>
                <w:bCs/>
                <w:color w:val="0000FF"/>
                <w:sz w:val="12"/>
                <w:szCs w:val="12"/>
                <w:u w:val="single"/>
                <w:lang w:eastAsia="en-GB"/>
              </w:rPr>
            </w:pPr>
            <w:hyperlink r:id="rId2178"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B3A6F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BCDEE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632C2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50274FF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FE9F152" w14:textId="7F9B80D2" w:rsidR="007018C3" w:rsidRPr="007018C3" w:rsidRDefault="007018C3" w:rsidP="007018C3">
            <w:pPr>
              <w:rPr>
                <w:rFonts w:ascii="Arial" w:eastAsia="Times New Roman" w:hAnsi="Arial" w:cs="Arial"/>
                <w:b/>
                <w:bCs/>
                <w:color w:val="0000FF"/>
                <w:sz w:val="12"/>
                <w:szCs w:val="12"/>
                <w:u w:val="single"/>
                <w:lang w:eastAsia="en-GB"/>
              </w:rPr>
            </w:pPr>
            <w:hyperlink r:id="rId2179" w:history="1">
              <w:r w:rsidRPr="007018C3">
                <w:rPr>
                  <w:rFonts w:ascii="Arial" w:eastAsia="Times New Roman" w:hAnsi="Arial" w:cs="Arial"/>
                  <w:b/>
                  <w:bCs/>
                  <w:color w:val="0000FF"/>
                  <w:sz w:val="12"/>
                  <w:szCs w:val="12"/>
                  <w:u w:val="single"/>
                  <w:lang w:eastAsia="en-GB"/>
                </w:rPr>
                <w:t>S1-233592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CDB9C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on the PS Data Off exemption for services over Data Channel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01FFB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5F3C7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7585FE21" w14:textId="1C7D010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5A7355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AB63FF2" w14:textId="0FE8CB64" w:rsidR="007018C3" w:rsidRPr="007018C3" w:rsidRDefault="007018C3" w:rsidP="007018C3">
            <w:pPr>
              <w:rPr>
                <w:rFonts w:ascii="Arial" w:eastAsia="Times New Roman" w:hAnsi="Arial" w:cs="Arial"/>
                <w:b/>
                <w:bCs/>
                <w:color w:val="0000FF"/>
                <w:sz w:val="12"/>
                <w:szCs w:val="12"/>
                <w:u w:val="single"/>
                <w:lang w:eastAsia="en-GB"/>
              </w:rPr>
            </w:pPr>
            <w:hyperlink r:id="rId218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CBFEB9F" w14:textId="63DA23FA" w:rsidR="007018C3" w:rsidRPr="007018C3" w:rsidRDefault="007018C3" w:rsidP="007018C3">
            <w:pPr>
              <w:rPr>
                <w:rFonts w:ascii="Arial" w:eastAsia="Times New Roman" w:hAnsi="Arial" w:cs="Arial"/>
                <w:b/>
                <w:bCs/>
                <w:color w:val="0000FF"/>
                <w:sz w:val="12"/>
                <w:szCs w:val="12"/>
                <w:u w:val="single"/>
                <w:lang w:eastAsia="en-GB"/>
              </w:rPr>
            </w:pPr>
            <w:hyperlink r:id="rId2181" w:history="1">
              <w:r w:rsidRPr="007018C3">
                <w:rPr>
                  <w:rFonts w:ascii="Arial" w:eastAsia="Times New Roman" w:hAnsi="Arial" w:cs="Arial"/>
                  <w:b/>
                  <w:bCs/>
                  <w:color w:val="0000FF"/>
                  <w:sz w:val="12"/>
                  <w:szCs w:val="12"/>
                  <w:u w:val="single"/>
                  <w:lang w:eastAsia="en-GB"/>
                </w:rPr>
                <w:t>22.011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9BF22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491FC3E" w14:textId="052FDBA3" w:rsidR="007018C3" w:rsidRPr="007018C3" w:rsidRDefault="007018C3" w:rsidP="007018C3">
            <w:pPr>
              <w:rPr>
                <w:rFonts w:ascii="Arial" w:eastAsia="Times New Roman" w:hAnsi="Arial" w:cs="Arial"/>
                <w:b/>
                <w:bCs/>
                <w:color w:val="0000FF"/>
                <w:sz w:val="12"/>
                <w:szCs w:val="12"/>
                <w:u w:val="single"/>
                <w:lang w:eastAsia="en-GB"/>
              </w:rPr>
            </w:pPr>
            <w:hyperlink r:id="rId2182" w:history="1">
              <w:r w:rsidRPr="007018C3">
                <w:rPr>
                  <w:rFonts w:ascii="Arial" w:eastAsia="Times New Roman" w:hAnsi="Arial" w:cs="Arial"/>
                  <w:b/>
                  <w:bCs/>
                  <w:color w:val="0000FF"/>
                  <w:sz w:val="12"/>
                  <w:szCs w:val="12"/>
                  <w:u w:val="single"/>
                  <w:lang w:eastAsia="en-GB"/>
                </w:rPr>
                <w:t>IMSDCDataOff</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F86AE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0355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CD555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F32B0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2C7B221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F34D2B1" w14:textId="46BCE9F0" w:rsidR="007018C3" w:rsidRPr="007018C3" w:rsidRDefault="007018C3" w:rsidP="007018C3">
            <w:pPr>
              <w:rPr>
                <w:rFonts w:ascii="Arial" w:eastAsia="Times New Roman" w:hAnsi="Arial" w:cs="Arial"/>
                <w:b/>
                <w:bCs/>
                <w:color w:val="0000FF"/>
                <w:sz w:val="12"/>
                <w:szCs w:val="12"/>
                <w:u w:val="single"/>
                <w:lang w:eastAsia="en-GB"/>
              </w:rPr>
            </w:pPr>
            <w:hyperlink r:id="rId2183" w:history="1">
              <w:r w:rsidRPr="007018C3">
                <w:rPr>
                  <w:rFonts w:ascii="Arial" w:eastAsia="Times New Roman" w:hAnsi="Arial" w:cs="Arial"/>
                  <w:b/>
                  <w:bCs/>
                  <w:color w:val="0000FF"/>
                  <w:sz w:val="12"/>
                  <w:szCs w:val="12"/>
                  <w:u w:val="single"/>
                  <w:lang w:eastAsia="en-GB"/>
                </w:rPr>
                <w:t>S1-233593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88376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Cover sheet of the TR 22.840 on FS_AmbientIoT for approval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66F11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other</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DFDF6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18EEDFC9" w14:textId="029D1D6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TS or TR cover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0C592F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6A39E83" w14:textId="14E573AF" w:rsidR="007018C3" w:rsidRPr="007018C3" w:rsidRDefault="007018C3" w:rsidP="007018C3">
            <w:pPr>
              <w:rPr>
                <w:rFonts w:ascii="Arial" w:eastAsia="Times New Roman" w:hAnsi="Arial" w:cs="Arial"/>
                <w:b/>
                <w:bCs/>
                <w:color w:val="0000FF"/>
                <w:sz w:val="12"/>
                <w:szCs w:val="12"/>
                <w:u w:val="single"/>
                <w:lang w:eastAsia="en-GB"/>
              </w:rPr>
            </w:pPr>
            <w:hyperlink r:id="rId218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E04FBCE" w14:textId="59D9AF1E" w:rsidR="007018C3" w:rsidRPr="007018C3" w:rsidRDefault="007018C3" w:rsidP="007018C3">
            <w:pPr>
              <w:rPr>
                <w:rFonts w:ascii="Arial" w:eastAsia="Times New Roman" w:hAnsi="Arial" w:cs="Arial"/>
                <w:b/>
                <w:bCs/>
                <w:color w:val="0000FF"/>
                <w:sz w:val="12"/>
                <w:szCs w:val="12"/>
                <w:u w:val="single"/>
                <w:lang w:eastAsia="en-GB"/>
              </w:rPr>
            </w:pPr>
            <w:hyperlink r:id="rId2185"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03CDD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FB5BC2" w14:textId="59F09D4F" w:rsidR="007018C3" w:rsidRPr="007018C3" w:rsidRDefault="007018C3" w:rsidP="007018C3">
            <w:pPr>
              <w:rPr>
                <w:rFonts w:ascii="Arial" w:eastAsia="Times New Roman" w:hAnsi="Arial" w:cs="Arial"/>
                <w:b/>
                <w:bCs/>
                <w:color w:val="0000FF"/>
                <w:sz w:val="12"/>
                <w:szCs w:val="12"/>
                <w:u w:val="single"/>
                <w:lang w:eastAsia="en-GB"/>
              </w:rPr>
            </w:pPr>
            <w:hyperlink r:id="rId2186"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AFBDA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AEBBD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0CD6E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69B2B18"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AD82739" w14:textId="046399E9" w:rsidR="007018C3" w:rsidRPr="007018C3" w:rsidRDefault="007018C3" w:rsidP="007018C3">
            <w:pPr>
              <w:rPr>
                <w:rFonts w:ascii="Arial" w:eastAsia="Times New Roman" w:hAnsi="Arial" w:cs="Arial"/>
                <w:b/>
                <w:bCs/>
                <w:color w:val="0000FF"/>
                <w:sz w:val="12"/>
                <w:szCs w:val="12"/>
                <w:u w:val="single"/>
                <w:lang w:eastAsia="en-GB"/>
              </w:rPr>
            </w:pPr>
            <w:hyperlink r:id="rId2187" w:history="1">
              <w:r w:rsidRPr="007018C3">
                <w:rPr>
                  <w:rFonts w:ascii="Arial" w:eastAsia="Times New Roman" w:hAnsi="Arial" w:cs="Arial"/>
                  <w:b/>
                  <w:bCs/>
                  <w:color w:val="0000FF"/>
                  <w:sz w:val="12"/>
                  <w:szCs w:val="12"/>
                  <w:u w:val="single"/>
                  <w:lang w:eastAsia="en-GB"/>
                </w:rPr>
                <w:t>S1-233594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1657F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Cover sheet of the TS 22.xxx for one step approval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DCB3B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other</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8C407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5A5F5A45" w14:textId="607D79D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CE7962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B796D1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C5B6B2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A2B19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281FFA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038F0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360C2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20A29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bl>
    <w:p w14:paraId="1D03BE29" w14:textId="77777777" w:rsidR="002C6E71" w:rsidRDefault="002C6E71" w:rsidP="002A6954"/>
    <w:p w14:paraId="5FD7B4B9" w14:textId="77777777" w:rsidR="002A6954" w:rsidRDefault="002A6954" w:rsidP="002A6954">
      <w:pPr>
        <w:pStyle w:val="Heading2"/>
      </w:pPr>
      <w:bookmarkStart w:id="110" w:name="_Toc36814631"/>
      <w:bookmarkStart w:id="111" w:name="_Toc54961014"/>
      <w:bookmarkStart w:id="112" w:name="_Toc57213363"/>
      <w:bookmarkStart w:id="113" w:name="_Toc66814284"/>
      <w:bookmarkStart w:id="114" w:name="_Toc73373601"/>
      <w:bookmarkStart w:id="115" w:name="_Toc77258257"/>
      <w:bookmarkStart w:id="116" w:name="_Toc97221160"/>
      <w:bookmarkStart w:id="117" w:name="_Toc126677302"/>
      <w:bookmarkStart w:id="118" w:name="_Toc128662571"/>
      <w:bookmarkStart w:id="119" w:name="_Toc140675380"/>
      <w:bookmarkStart w:id="120" w:name="_Toc146900401"/>
      <w:bookmarkStart w:id="121" w:name="_Toc157177991"/>
      <w:r>
        <w:t>Annex B: List of agreed change requests</w:t>
      </w:r>
      <w:bookmarkEnd w:id="110"/>
      <w:bookmarkEnd w:id="111"/>
      <w:bookmarkEnd w:id="112"/>
      <w:bookmarkEnd w:id="113"/>
      <w:r>
        <w:t xml:space="preserve"> (sorted by TS then CR#)</w:t>
      </w:r>
      <w:bookmarkEnd w:id="114"/>
      <w:bookmarkEnd w:id="115"/>
      <w:bookmarkEnd w:id="116"/>
      <w:bookmarkEnd w:id="117"/>
      <w:bookmarkEnd w:id="118"/>
      <w:bookmarkEnd w:id="119"/>
      <w:bookmarkEnd w:id="120"/>
      <w:bookmarkEnd w:id="121"/>
    </w:p>
    <w:p w14:paraId="713CF7DE" w14:textId="77777777" w:rsidR="002A6954" w:rsidRDefault="002A6954" w:rsidP="002A6954">
      <w:r>
        <w:t>Agreed CRs (sorted by Spec, CR#)</w:t>
      </w:r>
    </w:p>
    <w:tbl>
      <w:tblPr>
        <w:tblW w:w="10206" w:type="dxa"/>
        <w:tblLook w:val="04A0" w:firstRow="1" w:lastRow="0" w:firstColumn="1" w:lastColumn="0" w:noHBand="0" w:noVBand="1"/>
      </w:tblPr>
      <w:tblGrid>
        <w:gridCol w:w="764"/>
        <w:gridCol w:w="2251"/>
        <w:gridCol w:w="1172"/>
        <w:gridCol w:w="927"/>
        <w:gridCol w:w="763"/>
        <w:gridCol w:w="826"/>
        <w:gridCol w:w="1415"/>
        <w:gridCol w:w="535"/>
        <w:gridCol w:w="753"/>
        <w:gridCol w:w="800"/>
      </w:tblGrid>
      <w:tr w:rsidR="00DF500E" w:rsidRPr="00DF500E" w14:paraId="0146F176" w14:textId="77777777" w:rsidTr="00DF500E">
        <w:trPr>
          <w:trHeight w:val="900"/>
        </w:trPr>
        <w:tc>
          <w:tcPr>
            <w:tcW w:w="894" w:type="dxa"/>
            <w:tcBorders>
              <w:top w:val="single" w:sz="4" w:space="0" w:color="FFFFFF"/>
              <w:left w:val="single" w:sz="4" w:space="0" w:color="FFFFFF"/>
              <w:bottom w:val="single" w:sz="4" w:space="0" w:color="FFFFFF"/>
              <w:right w:val="single" w:sz="4" w:space="0" w:color="FFFFFF"/>
            </w:tcBorders>
            <w:shd w:val="clear" w:color="000000" w:fill="75B91A"/>
            <w:hideMark/>
          </w:tcPr>
          <w:p w14:paraId="3ED98883"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TDoc</w:t>
            </w:r>
          </w:p>
        </w:tc>
        <w:tc>
          <w:tcPr>
            <w:tcW w:w="3466" w:type="dxa"/>
            <w:tcBorders>
              <w:top w:val="single" w:sz="4" w:space="0" w:color="FFFFFF"/>
              <w:left w:val="nil"/>
              <w:bottom w:val="single" w:sz="4" w:space="0" w:color="FFFFFF"/>
              <w:right w:val="single" w:sz="4" w:space="0" w:color="FFFFFF"/>
            </w:tcBorders>
            <w:shd w:val="clear" w:color="000000" w:fill="75B91A"/>
            <w:hideMark/>
          </w:tcPr>
          <w:p w14:paraId="3A56D844"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Title</w:t>
            </w:r>
          </w:p>
        </w:tc>
        <w:tc>
          <w:tcPr>
            <w:tcW w:w="1395" w:type="dxa"/>
            <w:tcBorders>
              <w:top w:val="single" w:sz="4" w:space="0" w:color="FFFFFF"/>
              <w:left w:val="nil"/>
              <w:bottom w:val="single" w:sz="4" w:space="0" w:color="FFFFFF"/>
              <w:right w:val="single" w:sz="4" w:space="0" w:color="FFFFFF"/>
            </w:tcBorders>
            <w:shd w:val="clear" w:color="000000" w:fill="75B91A"/>
            <w:hideMark/>
          </w:tcPr>
          <w:p w14:paraId="30B377E7"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Source</w:t>
            </w:r>
          </w:p>
        </w:tc>
        <w:tc>
          <w:tcPr>
            <w:tcW w:w="1220" w:type="dxa"/>
            <w:tcBorders>
              <w:top w:val="single" w:sz="4" w:space="0" w:color="FFFFFF"/>
              <w:left w:val="nil"/>
              <w:bottom w:val="single" w:sz="4" w:space="0" w:color="FFFFFF"/>
              <w:right w:val="single" w:sz="4" w:space="0" w:color="FFFFFF"/>
            </w:tcBorders>
            <w:shd w:val="clear" w:color="000000" w:fill="75B91A"/>
            <w:hideMark/>
          </w:tcPr>
          <w:p w14:paraId="700BB288"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Release</w:t>
            </w:r>
          </w:p>
        </w:tc>
        <w:tc>
          <w:tcPr>
            <w:tcW w:w="954" w:type="dxa"/>
            <w:tcBorders>
              <w:top w:val="single" w:sz="4" w:space="0" w:color="FFFFFF"/>
              <w:left w:val="nil"/>
              <w:bottom w:val="single" w:sz="4" w:space="0" w:color="FFFFFF"/>
              <w:right w:val="single" w:sz="4" w:space="0" w:color="FFFFFF"/>
            </w:tcBorders>
            <w:shd w:val="clear" w:color="000000" w:fill="75B91A"/>
            <w:hideMark/>
          </w:tcPr>
          <w:p w14:paraId="0BCCEE8A"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Spec</w:t>
            </w:r>
          </w:p>
        </w:tc>
        <w:tc>
          <w:tcPr>
            <w:tcW w:w="982" w:type="dxa"/>
            <w:tcBorders>
              <w:top w:val="single" w:sz="4" w:space="0" w:color="FFFFFF"/>
              <w:left w:val="nil"/>
              <w:bottom w:val="single" w:sz="4" w:space="0" w:color="FFFFFF"/>
              <w:right w:val="single" w:sz="4" w:space="0" w:color="FFFFFF"/>
            </w:tcBorders>
            <w:shd w:val="clear" w:color="000000" w:fill="75B91A"/>
            <w:hideMark/>
          </w:tcPr>
          <w:p w14:paraId="4FE7E399"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Version</w:t>
            </w:r>
          </w:p>
        </w:tc>
        <w:tc>
          <w:tcPr>
            <w:tcW w:w="1641" w:type="dxa"/>
            <w:tcBorders>
              <w:top w:val="single" w:sz="4" w:space="0" w:color="FFFFFF"/>
              <w:left w:val="nil"/>
              <w:bottom w:val="single" w:sz="4" w:space="0" w:color="FFFFFF"/>
              <w:right w:val="single" w:sz="4" w:space="0" w:color="FFFFFF"/>
            </w:tcBorders>
            <w:shd w:val="clear" w:color="000000" w:fill="75B91A"/>
            <w:hideMark/>
          </w:tcPr>
          <w:p w14:paraId="0E1338A8"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Related WIs</w:t>
            </w:r>
          </w:p>
        </w:tc>
        <w:tc>
          <w:tcPr>
            <w:tcW w:w="546" w:type="dxa"/>
            <w:tcBorders>
              <w:top w:val="single" w:sz="4" w:space="0" w:color="FFFFFF"/>
              <w:left w:val="nil"/>
              <w:bottom w:val="single" w:sz="4" w:space="0" w:color="FFFFFF"/>
              <w:right w:val="single" w:sz="4" w:space="0" w:color="FFFFFF"/>
            </w:tcBorders>
            <w:shd w:val="clear" w:color="000000" w:fill="75B91A"/>
            <w:hideMark/>
          </w:tcPr>
          <w:p w14:paraId="127130DE"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CR</w:t>
            </w:r>
          </w:p>
        </w:tc>
        <w:tc>
          <w:tcPr>
            <w:tcW w:w="701" w:type="dxa"/>
            <w:tcBorders>
              <w:top w:val="single" w:sz="4" w:space="0" w:color="FFFFFF"/>
              <w:left w:val="nil"/>
              <w:bottom w:val="single" w:sz="4" w:space="0" w:color="FFFFFF"/>
              <w:right w:val="single" w:sz="4" w:space="0" w:color="FFFFFF"/>
            </w:tcBorders>
            <w:shd w:val="clear" w:color="000000" w:fill="75B91A"/>
            <w:hideMark/>
          </w:tcPr>
          <w:p w14:paraId="1B6C7218"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CR revision</w:t>
            </w:r>
          </w:p>
        </w:tc>
        <w:tc>
          <w:tcPr>
            <w:tcW w:w="761" w:type="dxa"/>
            <w:tcBorders>
              <w:top w:val="single" w:sz="4" w:space="0" w:color="FFFFFF"/>
              <w:left w:val="nil"/>
              <w:bottom w:val="single" w:sz="4" w:space="0" w:color="FFFFFF"/>
              <w:right w:val="single" w:sz="4" w:space="0" w:color="FFFFFF"/>
            </w:tcBorders>
            <w:shd w:val="clear" w:color="000000" w:fill="75B91A"/>
            <w:hideMark/>
          </w:tcPr>
          <w:p w14:paraId="2A61B419"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CR category</w:t>
            </w:r>
          </w:p>
        </w:tc>
      </w:tr>
      <w:tr w:rsidR="00DF500E" w:rsidRPr="00DF500E" w14:paraId="56563BB2"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19A9EF32" w14:textId="2BF49537" w:rsidR="00DF500E" w:rsidRPr="00DF500E" w:rsidRDefault="00DF500E" w:rsidP="00DF500E">
            <w:pPr>
              <w:rPr>
                <w:rFonts w:ascii="Arial" w:eastAsia="Times New Roman" w:hAnsi="Arial" w:cs="Arial"/>
                <w:b/>
                <w:bCs/>
                <w:color w:val="0000FF"/>
                <w:sz w:val="14"/>
                <w:szCs w:val="14"/>
                <w:u w:val="single"/>
                <w:lang w:eastAsia="en-GB"/>
              </w:rPr>
            </w:pPr>
            <w:hyperlink r:id="rId2188" w:history="1">
              <w:r w:rsidRPr="00DF500E">
                <w:rPr>
                  <w:rFonts w:ascii="Arial" w:eastAsia="Times New Roman" w:hAnsi="Arial" w:cs="Arial"/>
                  <w:b/>
                  <w:bCs/>
                  <w:color w:val="0000FF"/>
                  <w:sz w:val="14"/>
                  <w:szCs w:val="14"/>
                  <w:u w:val="single"/>
                  <w:lang w:eastAsia="en-GB"/>
                </w:rPr>
                <w:t>S1-233470</w:t>
              </w:r>
            </w:hyperlink>
          </w:p>
        </w:tc>
        <w:tc>
          <w:tcPr>
            <w:tcW w:w="3466" w:type="dxa"/>
            <w:tcBorders>
              <w:top w:val="nil"/>
              <w:left w:val="nil"/>
              <w:bottom w:val="single" w:sz="4" w:space="0" w:color="A6A6A6"/>
              <w:right w:val="single" w:sz="4" w:space="0" w:color="A6A6A6"/>
            </w:tcBorders>
            <w:shd w:val="clear" w:color="auto" w:fill="auto"/>
            <w:hideMark/>
          </w:tcPr>
          <w:p w14:paraId="274A14E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Additional Requirements for Remote Identification of UAS and UTM assistance requirements</w:t>
            </w:r>
          </w:p>
        </w:tc>
        <w:tc>
          <w:tcPr>
            <w:tcW w:w="1395" w:type="dxa"/>
            <w:tcBorders>
              <w:top w:val="nil"/>
              <w:left w:val="nil"/>
              <w:bottom w:val="single" w:sz="4" w:space="0" w:color="A6A6A6"/>
              <w:right w:val="single" w:sz="4" w:space="0" w:color="A6A6A6"/>
            </w:tcBorders>
            <w:shd w:val="clear" w:color="auto" w:fill="auto"/>
            <w:hideMark/>
          </w:tcPr>
          <w:p w14:paraId="6010A8B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China Mobile, Huawei</w:t>
            </w:r>
          </w:p>
        </w:tc>
        <w:tc>
          <w:tcPr>
            <w:tcW w:w="1220" w:type="dxa"/>
            <w:tcBorders>
              <w:top w:val="nil"/>
              <w:left w:val="nil"/>
              <w:bottom w:val="single" w:sz="4" w:space="0" w:color="A6A6A6"/>
              <w:right w:val="single" w:sz="4" w:space="0" w:color="A6A6A6"/>
            </w:tcBorders>
            <w:shd w:val="clear" w:color="auto" w:fill="auto"/>
            <w:hideMark/>
          </w:tcPr>
          <w:p w14:paraId="7A24440F" w14:textId="4F6CCE73" w:rsidR="00DF500E" w:rsidRPr="00DF500E" w:rsidRDefault="00DF500E" w:rsidP="00DF500E">
            <w:pPr>
              <w:rPr>
                <w:rFonts w:ascii="Arial" w:eastAsia="Times New Roman" w:hAnsi="Arial" w:cs="Arial"/>
                <w:b/>
                <w:bCs/>
                <w:color w:val="0000FF"/>
                <w:sz w:val="14"/>
                <w:szCs w:val="14"/>
                <w:u w:val="single"/>
                <w:lang w:eastAsia="en-GB"/>
              </w:rPr>
            </w:pPr>
            <w:hyperlink r:id="rId2189"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5C53ECFB" w14:textId="4E5DA1F3" w:rsidR="00DF500E" w:rsidRPr="00DF500E" w:rsidRDefault="00DF500E" w:rsidP="00DF500E">
            <w:pPr>
              <w:rPr>
                <w:rFonts w:ascii="Arial" w:eastAsia="Times New Roman" w:hAnsi="Arial" w:cs="Arial"/>
                <w:b/>
                <w:bCs/>
                <w:color w:val="0000FF"/>
                <w:sz w:val="14"/>
                <w:szCs w:val="14"/>
                <w:u w:val="single"/>
                <w:lang w:eastAsia="en-GB"/>
              </w:rPr>
            </w:pPr>
            <w:hyperlink r:id="rId2190" w:history="1">
              <w:r w:rsidRPr="00DF500E">
                <w:rPr>
                  <w:rFonts w:ascii="Arial" w:eastAsia="Times New Roman" w:hAnsi="Arial" w:cs="Arial"/>
                  <w:b/>
                  <w:bCs/>
                  <w:color w:val="0000FF"/>
                  <w:sz w:val="14"/>
                  <w:szCs w:val="14"/>
                  <w:u w:val="single"/>
                  <w:lang w:eastAsia="en-GB"/>
                </w:rPr>
                <w:t>22.125</w:t>
              </w:r>
            </w:hyperlink>
          </w:p>
        </w:tc>
        <w:tc>
          <w:tcPr>
            <w:tcW w:w="982" w:type="dxa"/>
            <w:tcBorders>
              <w:top w:val="nil"/>
              <w:left w:val="nil"/>
              <w:bottom w:val="single" w:sz="4" w:space="0" w:color="A6A6A6"/>
              <w:right w:val="single" w:sz="4" w:space="0" w:color="A6A6A6"/>
            </w:tcBorders>
            <w:shd w:val="clear" w:color="auto" w:fill="auto"/>
            <w:hideMark/>
          </w:tcPr>
          <w:p w14:paraId="1AB74B0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19.0.0</w:t>
            </w:r>
          </w:p>
        </w:tc>
        <w:tc>
          <w:tcPr>
            <w:tcW w:w="1641" w:type="dxa"/>
            <w:tcBorders>
              <w:top w:val="nil"/>
              <w:left w:val="nil"/>
              <w:bottom w:val="single" w:sz="4" w:space="0" w:color="A6A6A6"/>
              <w:right w:val="single" w:sz="4" w:space="0" w:color="A6A6A6"/>
            </w:tcBorders>
            <w:shd w:val="clear" w:color="auto" w:fill="auto"/>
            <w:hideMark/>
          </w:tcPr>
          <w:p w14:paraId="04C51579" w14:textId="13A5DF9B" w:rsidR="00DF500E" w:rsidRPr="00DF500E" w:rsidRDefault="00DF500E" w:rsidP="00DF500E">
            <w:pPr>
              <w:rPr>
                <w:rFonts w:ascii="Arial" w:eastAsia="Times New Roman" w:hAnsi="Arial" w:cs="Arial"/>
                <w:b/>
                <w:bCs/>
                <w:color w:val="0000FF"/>
                <w:sz w:val="14"/>
                <w:szCs w:val="14"/>
                <w:u w:val="single"/>
                <w:lang w:eastAsia="en-GB"/>
              </w:rPr>
            </w:pPr>
            <w:hyperlink r:id="rId2191" w:history="1">
              <w:r w:rsidRPr="00DF500E">
                <w:rPr>
                  <w:rFonts w:ascii="Arial" w:eastAsia="Times New Roman" w:hAnsi="Arial" w:cs="Arial"/>
                  <w:b/>
                  <w:bCs/>
                  <w:color w:val="0000FF"/>
                  <w:sz w:val="14"/>
                  <w:szCs w:val="14"/>
                  <w:u w:val="single"/>
                  <w:lang w:eastAsia="en-GB"/>
                </w:rPr>
                <w:t>UAS_Ph3</w:t>
              </w:r>
            </w:hyperlink>
          </w:p>
        </w:tc>
        <w:tc>
          <w:tcPr>
            <w:tcW w:w="546" w:type="dxa"/>
            <w:tcBorders>
              <w:top w:val="nil"/>
              <w:left w:val="nil"/>
              <w:bottom w:val="single" w:sz="4" w:space="0" w:color="A6A6A6"/>
              <w:right w:val="single" w:sz="4" w:space="0" w:color="A6A6A6"/>
            </w:tcBorders>
            <w:shd w:val="clear" w:color="000000" w:fill="BFBFBF"/>
            <w:hideMark/>
          </w:tcPr>
          <w:p w14:paraId="17D5679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0049</w:t>
            </w:r>
          </w:p>
        </w:tc>
        <w:tc>
          <w:tcPr>
            <w:tcW w:w="701" w:type="dxa"/>
            <w:tcBorders>
              <w:top w:val="nil"/>
              <w:left w:val="nil"/>
              <w:bottom w:val="single" w:sz="4" w:space="0" w:color="A6A6A6"/>
              <w:right w:val="single" w:sz="4" w:space="0" w:color="A6A6A6"/>
            </w:tcBorders>
            <w:shd w:val="clear" w:color="000000" w:fill="BFBFBF"/>
            <w:hideMark/>
          </w:tcPr>
          <w:p w14:paraId="70F42B9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623996A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B</w:t>
            </w:r>
          </w:p>
        </w:tc>
      </w:tr>
      <w:tr w:rsidR="00DF500E" w:rsidRPr="00DF500E" w14:paraId="5744B2B7"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453CF521" w14:textId="128406D4" w:rsidR="00DF500E" w:rsidRPr="00DF500E" w:rsidRDefault="00DF500E" w:rsidP="00DF500E">
            <w:pPr>
              <w:rPr>
                <w:rFonts w:ascii="Arial" w:eastAsia="Times New Roman" w:hAnsi="Arial" w:cs="Arial"/>
                <w:b/>
                <w:bCs/>
                <w:color w:val="0000FF"/>
                <w:sz w:val="14"/>
                <w:szCs w:val="14"/>
                <w:u w:val="single"/>
                <w:lang w:eastAsia="en-GB"/>
              </w:rPr>
            </w:pPr>
            <w:hyperlink r:id="rId2192" w:history="1">
              <w:r w:rsidRPr="00DF500E">
                <w:rPr>
                  <w:rFonts w:ascii="Arial" w:eastAsia="Times New Roman" w:hAnsi="Arial" w:cs="Arial"/>
                  <w:b/>
                  <w:bCs/>
                  <w:color w:val="0000FF"/>
                  <w:sz w:val="14"/>
                  <w:szCs w:val="14"/>
                  <w:u w:val="single"/>
                  <w:lang w:eastAsia="en-GB"/>
                </w:rPr>
                <w:t>S1-233458</w:t>
              </w:r>
            </w:hyperlink>
          </w:p>
        </w:tc>
        <w:tc>
          <w:tcPr>
            <w:tcW w:w="3466" w:type="dxa"/>
            <w:tcBorders>
              <w:top w:val="nil"/>
              <w:left w:val="nil"/>
              <w:bottom w:val="single" w:sz="4" w:space="0" w:color="A6A6A6"/>
              <w:right w:val="single" w:sz="4" w:space="0" w:color="A6A6A6"/>
            </w:tcBorders>
            <w:shd w:val="clear" w:color="auto" w:fill="auto"/>
            <w:hideMark/>
          </w:tcPr>
          <w:p w14:paraId="4E94C82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Move requirement from UAV safety to flight path and zones management</w:t>
            </w:r>
          </w:p>
        </w:tc>
        <w:tc>
          <w:tcPr>
            <w:tcW w:w="1395" w:type="dxa"/>
            <w:tcBorders>
              <w:top w:val="nil"/>
              <w:left w:val="nil"/>
              <w:bottom w:val="single" w:sz="4" w:space="0" w:color="A6A6A6"/>
              <w:right w:val="single" w:sz="4" w:space="0" w:color="A6A6A6"/>
            </w:tcBorders>
            <w:shd w:val="clear" w:color="auto" w:fill="auto"/>
            <w:hideMark/>
          </w:tcPr>
          <w:p w14:paraId="3CD07AB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Nokia, Nokia Shanghai Bell</w:t>
            </w:r>
          </w:p>
        </w:tc>
        <w:tc>
          <w:tcPr>
            <w:tcW w:w="1220" w:type="dxa"/>
            <w:tcBorders>
              <w:top w:val="nil"/>
              <w:left w:val="nil"/>
              <w:bottom w:val="single" w:sz="4" w:space="0" w:color="A6A6A6"/>
              <w:right w:val="single" w:sz="4" w:space="0" w:color="A6A6A6"/>
            </w:tcBorders>
            <w:shd w:val="clear" w:color="auto" w:fill="auto"/>
            <w:hideMark/>
          </w:tcPr>
          <w:p w14:paraId="25003E1C" w14:textId="1313A015" w:rsidR="00DF500E" w:rsidRPr="00DF500E" w:rsidRDefault="00DF500E" w:rsidP="00DF500E">
            <w:pPr>
              <w:rPr>
                <w:rFonts w:ascii="Arial" w:eastAsia="Times New Roman" w:hAnsi="Arial" w:cs="Arial"/>
                <w:b/>
                <w:bCs/>
                <w:color w:val="0000FF"/>
                <w:sz w:val="14"/>
                <w:szCs w:val="14"/>
                <w:u w:val="single"/>
                <w:lang w:eastAsia="en-GB"/>
              </w:rPr>
            </w:pPr>
            <w:hyperlink r:id="rId2193"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155B6F2C" w14:textId="2323C060" w:rsidR="00DF500E" w:rsidRPr="00DF500E" w:rsidRDefault="00DF500E" w:rsidP="00DF500E">
            <w:pPr>
              <w:rPr>
                <w:rFonts w:ascii="Arial" w:eastAsia="Times New Roman" w:hAnsi="Arial" w:cs="Arial"/>
                <w:b/>
                <w:bCs/>
                <w:color w:val="0000FF"/>
                <w:sz w:val="14"/>
                <w:szCs w:val="14"/>
                <w:u w:val="single"/>
                <w:lang w:eastAsia="en-GB"/>
              </w:rPr>
            </w:pPr>
            <w:hyperlink r:id="rId2194" w:history="1">
              <w:r w:rsidRPr="00DF500E">
                <w:rPr>
                  <w:rFonts w:ascii="Arial" w:eastAsia="Times New Roman" w:hAnsi="Arial" w:cs="Arial"/>
                  <w:b/>
                  <w:bCs/>
                  <w:color w:val="0000FF"/>
                  <w:sz w:val="14"/>
                  <w:szCs w:val="14"/>
                  <w:u w:val="single"/>
                  <w:lang w:eastAsia="en-GB"/>
                </w:rPr>
                <w:t>22.125</w:t>
              </w:r>
            </w:hyperlink>
          </w:p>
        </w:tc>
        <w:tc>
          <w:tcPr>
            <w:tcW w:w="982" w:type="dxa"/>
            <w:tcBorders>
              <w:top w:val="nil"/>
              <w:left w:val="nil"/>
              <w:bottom w:val="single" w:sz="4" w:space="0" w:color="A6A6A6"/>
              <w:right w:val="single" w:sz="4" w:space="0" w:color="A6A6A6"/>
            </w:tcBorders>
            <w:shd w:val="clear" w:color="auto" w:fill="auto"/>
            <w:hideMark/>
          </w:tcPr>
          <w:p w14:paraId="6FC4AAE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19.0.0</w:t>
            </w:r>
          </w:p>
        </w:tc>
        <w:tc>
          <w:tcPr>
            <w:tcW w:w="1641" w:type="dxa"/>
            <w:tcBorders>
              <w:top w:val="nil"/>
              <w:left w:val="nil"/>
              <w:bottom w:val="single" w:sz="4" w:space="0" w:color="A6A6A6"/>
              <w:right w:val="single" w:sz="4" w:space="0" w:color="A6A6A6"/>
            </w:tcBorders>
            <w:shd w:val="clear" w:color="auto" w:fill="auto"/>
            <w:hideMark/>
          </w:tcPr>
          <w:p w14:paraId="66DD1112" w14:textId="3A81CD42" w:rsidR="00DF500E" w:rsidRPr="00DF500E" w:rsidRDefault="00DF500E" w:rsidP="00DF500E">
            <w:pPr>
              <w:rPr>
                <w:rFonts w:ascii="Arial" w:eastAsia="Times New Roman" w:hAnsi="Arial" w:cs="Arial"/>
                <w:b/>
                <w:bCs/>
                <w:color w:val="0000FF"/>
                <w:sz w:val="14"/>
                <w:szCs w:val="14"/>
                <w:u w:val="single"/>
                <w:lang w:eastAsia="en-GB"/>
              </w:rPr>
            </w:pPr>
            <w:hyperlink r:id="rId2195" w:history="1">
              <w:r w:rsidRPr="00DF500E">
                <w:rPr>
                  <w:rFonts w:ascii="Arial" w:eastAsia="Times New Roman" w:hAnsi="Arial" w:cs="Arial"/>
                  <w:b/>
                  <w:bCs/>
                  <w:color w:val="0000FF"/>
                  <w:sz w:val="14"/>
                  <w:szCs w:val="14"/>
                  <w:u w:val="single"/>
                  <w:lang w:eastAsia="en-GB"/>
                </w:rPr>
                <w:t>UAS_Ph3</w:t>
              </w:r>
            </w:hyperlink>
          </w:p>
        </w:tc>
        <w:tc>
          <w:tcPr>
            <w:tcW w:w="546" w:type="dxa"/>
            <w:tcBorders>
              <w:top w:val="nil"/>
              <w:left w:val="nil"/>
              <w:bottom w:val="single" w:sz="4" w:space="0" w:color="A6A6A6"/>
              <w:right w:val="single" w:sz="4" w:space="0" w:color="A6A6A6"/>
            </w:tcBorders>
            <w:shd w:val="clear" w:color="000000" w:fill="BFBFBF"/>
            <w:hideMark/>
          </w:tcPr>
          <w:p w14:paraId="49E4BF5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0050</w:t>
            </w:r>
          </w:p>
        </w:tc>
        <w:tc>
          <w:tcPr>
            <w:tcW w:w="701" w:type="dxa"/>
            <w:tcBorders>
              <w:top w:val="nil"/>
              <w:left w:val="nil"/>
              <w:bottom w:val="single" w:sz="4" w:space="0" w:color="A6A6A6"/>
              <w:right w:val="single" w:sz="4" w:space="0" w:color="A6A6A6"/>
            </w:tcBorders>
            <w:shd w:val="clear" w:color="000000" w:fill="BFBFBF"/>
            <w:hideMark/>
          </w:tcPr>
          <w:p w14:paraId="678E859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61A6CE4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F</w:t>
            </w:r>
          </w:p>
        </w:tc>
      </w:tr>
      <w:tr w:rsidR="00DF500E" w:rsidRPr="00DF500E" w14:paraId="53122438"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0188FB6A" w14:textId="07419E50" w:rsidR="00DF500E" w:rsidRPr="00DF500E" w:rsidRDefault="00DF500E" w:rsidP="00DF500E">
            <w:pPr>
              <w:rPr>
                <w:rFonts w:ascii="Arial" w:eastAsia="Times New Roman" w:hAnsi="Arial" w:cs="Arial"/>
                <w:b/>
                <w:bCs/>
                <w:color w:val="0000FF"/>
                <w:sz w:val="14"/>
                <w:szCs w:val="14"/>
                <w:u w:val="single"/>
                <w:lang w:eastAsia="en-GB"/>
              </w:rPr>
            </w:pPr>
            <w:hyperlink r:id="rId2196" w:history="1">
              <w:r w:rsidRPr="00DF500E">
                <w:rPr>
                  <w:rFonts w:ascii="Arial" w:eastAsia="Times New Roman" w:hAnsi="Arial" w:cs="Arial"/>
                  <w:b/>
                  <w:bCs/>
                  <w:color w:val="0000FF"/>
                  <w:sz w:val="14"/>
                  <w:szCs w:val="14"/>
                  <w:u w:val="single"/>
                  <w:lang w:eastAsia="en-GB"/>
                </w:rPr>
                <w:t>S1-233370</w:t>
              </w:r>
            </w:hyperlink>
          </w:p>
        </w:tc>
        <w:tc>
          <w:tcPr>
            <w:tcW w:w="3466" w:type="dxa"/>
            <w:tcBorders>
              <w:top w:val="nil"/>
              <w:left w:val="nil"/>
              <w:bottom w:val="single" w:sz="4" w:space="0" w:color="A6A6A6"/>
              <w:right w:val="single" w:sz="4" w:space="0" w:color="A6A6A6"/>
            </w:tcBorders>
            <w:shd w:val="clear" w:color="auto" w:fill="auto"/>
            <w:hideMark/>
          </w:tcPr>
          <w:p w14:paraId="7F21B85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Enhancement of multi-talker control due to updates of FRMCS functional requirements</w:t>
            </w:r>
          </w:p>
        </w:tc>
        <w:tc>
          <w:tcPr>
            <w:tcW w:w="1395" w:type="dxa"/>
            <w:tcBorders>
              <w:top w:val="nil"/>
              <w:left w:val="nil"/>
              <w:bottom w:val="single" w:sz="4" w:space="0" w:color="A6A6A6"/>
              <w:right w:val="single" w:sz="4" w:space="0" w:color="A6A6A6"/>
            </w:tcBorders>
            <w:shd w:val="clear" w:color="auto" w:fill="auto"/>
            <w:hideMark/>
          </w:tcPr>
          <w:p w14:paraId="4BA8FF1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UIC</w:t>
            </w:r>
          </w:p>
        </w:tc>
        <w:tc>
          <w:tcPr>
            <w:tcW w:w="1220" w:type="dxa"/>
            <w:tcBorders>
              <w:top w:val="nil"/>
              <w:left w:val="nil"/>
              <w:bottom w:val="single" w:sz="4" w:space="0" w:color="A6A6A6"/>
              <w:right w:val="single" w:sz="4" w:space="0" w:color="A6A6A6"/>
            </w:tcBorders>
            <w:shd w:val="clear" w:color="auto" w:fill="auto"/>
            <w:hideMark/>
          </w:tcPr>
          <w:p w14:paraId="2D4E66D4" w14:textId="227308AC" w:rsidR="00DF500E" w:rsidRPr="00DF500E" w:rsidRDefault="00DF500E" w:rsidP="00DF500E">
            <w:pPr>
              <w:rPr>
                <w:rFonts w:ascii="Arial" w:eastAsia="Times New Roman" w:hAnsi="Arial" w:cs="Arial"/>
                <w:b/>
                <w:bCs/>
                <w:color w:val="0000FF"/>
                <w:sz w:val="14"/>
                <w:szCs w:val="14"/>
                <w:u w:val="single"/>
                <w:lang w:eastAsia="en-GB"/>
              </w:rPr>
            </w:pPr>
            <w:hyperlink r:id="rId2197"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33CB8E36" w14:textId="1F71EB02" w:rsidR="00DF500E" w:rsidRPr="00DF500E" w:rsidRDefault="00DF500E" w:rsidP="00DF500E">
            <w:pPr>
              <w:rPr>
                <w:rFonts w:ascii="Arial" w:eastAsia="Times New Roman" w:hAnsi="Arial" w:cs="Arial"/>
                <w:b/>
                <w:bCs/>
                <w:color w:val="0000FF"/>
                <w:sz w:val="14"/>
                <w:szCs w:val="14"/>
                <w:u w:val="single"/>
                <w:lang w:eastAsia="en-GB"/>
              </w:rPr>
            </w:pPr>
            <w:hyperlink r:id="rId2198" w:history="1">
              <w:r w:rsidRPr="00DF500E">
                <w:rPr>
                  <w:rFonts w:ascii="Arial" w:eastAsia="Times New Roman" w:hAnsi="Arial" w:cs="Arial"/>
                  <w:b/>
                  <w:bCs/>
                  <w:color w:val="0000FF"/>
                  <w:sz w:val="14"/>
                  <w:szCs w:val="14"/>
                  <w:u w:val="single"/>
                  <w:lang w:eastAsia="en-GB"/>
                </w:rPr>
                <w:t>22.179</w:t>
              </w:r>
            </w:hyperlink>
          </w:p>
        </w:tc>
        <w:tc>
          <w:tcPr>
            <w:tcW w:w="982" w:type="dxa"/>
            <w:tcBorders>
              <w:top w:val="nil"/>
              <w:left w:val="nil"/>
              <w:bottom w:val="single" w:sz="4" w:space="0" w:color="A6A6A6"/>
              <w:right w:val="single" w:sz="4" w:space="0" w:color="A6A6A6"/>
            </w:tcBorders>
            <w:shd w:val="clear" w:color="auto" w:fill="auto"/>
            <w:hideMark/>
          </w:tcPr>
          <w:p w14:paraId="231B742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19.1.0</w:t>
            </w:r>
          </w:p>
        </w:tc>
        <w:tc>
          <w:tcPr>
            <w:tcW w:w="1641" w:type="dxa"/>
            <w:tcBorders>
              <w:top w:val="nil"/>
              <w:left w:val="nil"/>
              <w:bottom w:val="single" w:sz="4" w:space="0" w:color="A6A6A6"/>
              <w:right w:val="single" w:sz="4" w:space="0" w:color="A6A6A6"/>
            </w:tcBorders>
            <w:shd w:val="clear" w:color="auto" w:fill="auto"/>
            <w:hideMark/>
          </w:tcPr>
          <w:p w14:paraId="6F42C68A" w14:textId="7D7BD706" w:rsidR="00DF500E" w:rsidRPr="00DF500E" w:rsidRDefault="00DF500E" w:rsidP="00DF500E">
            <w:pPr>
              <w:rPr>
                <w:rFonts w:ascii="Arial" w:eastAsia="Times New Roman" w:hAnsi="Arial" w:cs="Arial"/>
                <w:b/>
                <w:bCs/>
                <w:color w:val="0000FF"/>
                <w:sz w:val="14"/>
                <w:szCs w:val="14"/>
                <w:u w:val="single"/>
                <w:lang w:eastAsia="en-GB"/>
              </w:rPr>
            </w:pPr>
            <w:hyperlink r:id="rId2199" w:history="1">
              <w:r w:rsidRPr="00DF500E">
                <w:rPr>
                  <w:rFonts w:ascii="Arial" w:eastAsia="Times New Roman" w:hAnsi="Arial" w:cs="Arial"/>
                  <w:b/>
                  <w:bCs/>
                  <w:color w:val="0000FF"/>
                  <w:sz w:val="14"/>
                  <w:szCs w:val="14"/>
                  <w:u w:val="single"/>
                  <w:lang w:eastAsia="en-GB"/>
                </w:rPr>
                <w:t>FRMCS_Ph5</w:t>
              </w:r>
            </w:hyperlink>
          </w:p>
        </w:tc>
        <w:tc>
          <w:tcPr>
            <w:tcW w:w="546" w:type="dxa"/>
            <w:tcBorders>
              <w:top w:val="nil"/>
              <w:left w:val="nil"/>
              <w:bottom w:val="single" w:sz="4" w:space="0" w:color="A6A6A6"/>
              <w:right w:val="single" w:sz="4" w:space="0" w:color="A6A6A6"/>
            </w:tcBorders>
            <w:shd w:val="clear" w:color="000000" w:fill="BFBFBF"/>
            <w:hideMark/>
          </w:tcPr>
          <w:p w14:paraId="6FC790F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0078</w:t>
            </w:r>
          </w:p>
        </w:tc>
        <w:tc>
          <w:tcPr>
            <w:tcW w:w="701" w:type="dxa"/>
            <w:tcBorders>
              <w:top w:val="nil"/>
              <w:left w:val="nil"/>
              <w:bottom w:val="single" w:sz="4" w:space="0" w:color="A6A6A6"/>
              <w:right w:val="single" w:sz="4" w:space="0" w:color="A6A6A6"/>
            </w:tcBorders>
            <w:shd w:val="clear" w:color="000000" w:fill="BFBFBF"/>
            <w:hideMark/>
          </w:tcPr>
          <w:p w14:paraId="561074A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5057CAF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w:t>
            </w:r>
          </w:p>
        </w:tc>
      </w:tr>
      <w:tr w:rsidR="00DF500E" w:rsidRPr="00DF500E" w14:paraId="210B42BF"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7A0464E9" w14:textId="5BAD6512" w:rsidR="00DF500E" w:rsidRPr="00DF500E" w:rsidRDefault="00DF500E" w:rsidP="00DF500E">
            <w:pPr>
              <w:rPr>
                <w:rFonts w:ascii="Arial" w:eastAsia="Times New Roman" w:hAnsi="Arial" w:cs="Arial"/>
                <w:b/>
                <w:bCs/>
                <w:color w:val="0000FF"/>
                <w:sz w:val="14"/>
                <w:szCs w:val="14"/>
                <w:u w:val="single"/>
                <w:lang w:eastAsia="en-GB"/>
              </w:rPr>
            </w:pPr>
            <w:hyperlink r:id="rId2200" w:history="1">
              <w:r w:rsidRPr="00DF500E">
                <w:rPr>
                  <w:rFonts w:ascii="Arial" w:eastAsia="Times New Roman" w:hAnsi="Arial" w:cs="Arial"/>
                  <w:b/>
                  <w:bCs/>
                  <w:color w:val="0000FF"/>
                  <w:sz w:val="14"/>
                  <w:szCs w:val="14"/>
                  <w:u w:val="single"/>
                  <w:lang w:eastAsia="en-GB"/>
                </w:rPr>
                <w:t>S1-233426</w:t>
              </w:r>
            </w:hyperlink>
          </w:p>
        </w:tc>
        <w:tc>
          <w:tcPr>
            <w:tcW w:w="3466" w:type="dxa"/>
            <w:tcBorders>
              <w:top w:val="nil"/>
              <w:left w:val="nil"/>
              <w:bottom w:val="single" w:sz="4" w:space="0" w:color="A6A6A6"/>
              <w:right w:val="single" w:sz="4" w:space="0" w:color="A6A6A6"/>
            </w:tcBorders>
            <w:shd w:val="clear" w:color="auto" w:fill="auto"/>
            <w:hideMark/>
          </w:tcPr>
          <w:p w14:paraId="15A0466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TS.22.261_Adding clause for Ambient IoT</w:t>
            </w:r>
          </w:p>
        </w:tc>
        <w:tc>
          <w:tcPr>
            <w:tcW w:w="1395" w:type="dxa"/>
            <w:tcBorders>
              <w:top w:val="nil"/>
              <w:left w:val="nil"/>
              <w:bottom w:val="single" w:sz="4" w:space="0" w:color="A6A6A6"/>
              <w:right w:val="single" w:sz="4" w:space="0" w:color="A6A6A6"/>
            </w:tcBorders>
            <w:shd w:val="clear" w:color="auto" w:fill="auto"/>
            <w:hideMark/>
          </w:tcPr>
          <w:p w14:paraId="40BA2F7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OPPO</w:t>
            </w:r>
          </w:p>
        </w:tc>
        <w:tc>
          <w:tcPr>
            <w:tcW w:w="1220" w:type="dxa"/>
            <w:tcBorders>
              <w:top w:val="nil"/>
              <w:left w:val="nil"/>
              <w:bottom w:val="single" w:sz="4" w:space="0" w:color="A6A6A6"/>
              <w:right w:val="single" w:sz="4" w:space="0" w:color="A6A6A6"/>
            </w:tcBorders>
            <w:shd w:val="clear" w:color="auto" w:fill="auto"/>
            <w:hideMark/>
          </w:tcPr>
          <w:p w14:paraId="41BAE136" w14:textId="1C96F1DD" w:rsidR="00DF500E" w:rsidRPr="00DF500E" w:rsidRDefault="00DF500E" w:rsidP="00DF500E">
            <w:pPr>
              <w:rPr>
                <w:rFonts w:ascii="Arial" w:eastAsia="Times New Roman" w:hAnsi="Arial" w:cs="Arial"/>
                <w:b/>
                <w:bCs/>
                <w:color w:val="0000FF"/>
                <w:sz w:val="14"/>
                <w:szCs w:val="14"/>
                <w:u w:val="single"/>
                <w:lang w:eastAsia="en-GB"/>
              </w:rPr>
            </w:pPr>
            <w:hyperlink r:id="rId2201"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395EA252" w14:textId="7BA974F6" w:rsidR="00DF500E" w:rsidRPr="00DF500E" w:rsidRDefault="00DF500E" w:rsidP="00DF500E">
            <w:pPr>
              <w:rPr>
                <w:rFonts w:ascii="Arial" w:eastAsia="Times New Roman" w:hAnsi="Arial" w:cs="Arial"/>
                <w:b/>
                <w:bCs/>
                <w:color w:val="0000FF"/>
                <w:sz w:val="14"/>
                <w:szCs w:val="14"/>
                <w:u w:val="single"/>
                <w:lang w:eastAsia="en-GB"/>
              </w:rPr>
            </w:pPr>
            <w:hyperlink r:id="rId2202"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7E85E51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71B3E572" w14:textId="225C28C0" w:rsidR="00DF500E" w:rsidRPr="00DF500E" w:rsidRDefault="00DF500E" w:rsidP="00DF500E">
            <w:pPr>
              <w:rPr>
                <w:rFonts w:ascii="Arial" w:eastAsia="Times New Roman" w:hAnsi="Arial" w:cs="Arial"/>
                <w:b/>
                <w:bCs/>
                <w:color w:val="0000FF"/>
                <w:sz w:val="14"/>
                <w:szCs w:val="14"/>
                <w:u w:val="single"/>
                <w:lang w:eastAsia="en-GB"/>
              </w:rPr>
            </w:pPr>
            <w:hyperlink r:id="rId2203" w:history="1">
              <w:r w:rsidRPr="00DF500E">
                <w:rPr>
                  <w:rFonts w:ascii="Arial" w:eastAsia="Times New Roman" w:hAnsi="Arial" w:cs="Arial"/>
                  <w:b/>
                  <w:bCs/>
                  <w:color w:val="0000FF"/>
                  <w:sz w:val="14"/>
                  <w:szCs w:val="14"/>
                  <w:u w:val="single"/>
                  <w:lang w:eastAsia="en-GB"/>
                </w:rPr>
                <w:t>DUMMY</w:t>
              </w:r>
            </w:hyperlink>
          </w:p>
        </w:tc>
        <w:tc>
          <w:tcPr>
            <w:tcW w:w="546" w:type="dxa"/>
            <w:tcBorders>
              <w:top w:val="nil"/>
              <w:left w:val="nil"/>
              <w:bottom w:val="single" w:sz="4" w:space="0" w:color="A6A6A6"/>
              <w:right w:val="single" w:sz="4" w:space="0" w:color="A6A6A6"/>
            </w:tcBorders>
            <w:shd w:val="clear" w:color="000000" w:fill="BFBFBF"/>
            <w:hideMark/>
          </w:tcPr>
          <w:p w14:paraId="1D764B1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0712</w:t>
            </w:r>
          </w:p>
        </w:tc>
        <w:tc>
          <w:tcPr>
            <w:tcW w:w="701" w:type="dxa"/>
            <w:tcBorders>
              <w:top w:val="nil"/>
              <w:left w:val="nil"/>
              <w:bottom w:val="single" w:sz="4" w:space="0" w:color="A6A6A6"/>
              <w:right w:val="single" w:sz="4" w:space="0" w:color="A6A6A6"/>
            </w:tcBorders>
            <w:shd w:val="clear" w:color="000000" w:fill="BFBFBF"/>
            <w:hideMark/>
          </w:tcPr>
          <w:p w14:paraId="5E2C656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3</w:t>
            </w:r>
          </w:p>
        </w:tc>
        <w:tc>
          <w:tcPr>
            <w:tcW w:w="761" w:type="dxa"/>
            <w:tcBorders>
              <w:top w:val="nil"/>
              <w:left w:val="nil"/>
              <w:bottom w:val="single" w:sz="4" w:space="0" w:color="A6A6A6"/>
              <w:right w:val="single" w:sz="4" w:space="0" w:color="A6A6A6"/>
            </w:tcBorders>
            <w:shd w:val="clear" w:color="auto" w:fill="auto"/>
            <w:hideMark/>
          </w:tcPr>
          <w:p w14:paraId="683A563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B</w:t>
            </w:r>
          </w:p>
        </w:tc>
      </w:tr>
      <w:tr w:rsidR="00DF500E" w:rsidRPr="00DF500E" w14:paraId="3DE7275E"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480C5208" w14:textId="7F8C6262" w:rsidR="00DF500E" w:rsidRPr="00DF500E" w:rsidRDefault="00DF500E" w:rsidP="00DF500E">
            <w:pPr>
              <w:rPr>
                <w:rFonts w:ascii="Arial" w:eastAsia="Times New Roman" w:hAnsi="Arial" w:cs="Arial"/>
                <w:b/>
                <w:bCs/>
                <w:color w:val="0000FF"/>
                <w:sz w:val="14"/>
                <w:szCs w:val="14"/>
                <w:u w:val="single"/>
                <w:lang w:eastAsia="en-GB"/>
              </w:rPr>
            </w:pPr>
            <w:hyperlink r:id="rId2204" w:history="1">
              <w:r w:rsidRPr="00DF500E">
                <w:rPr>
                  <w:rFonts w:ascii="Arial" w:eastAsia="Times New Roman" w:hAnsi="Arial" w:cs="Arial"/>
                  <w:b/>
                  <w:bCs/>
                  <w:color w:val="0000FF"/>
                  <w:sz w:val="14"/>
                  <w:szCs w:val="14"/>
                  <w:u w:val="single"/>
                  <w:lang w:eastAsia="en-GB"/>
                </w:rPr>
                <w:t>S1-233271</w:t>
              </w:r>
            </w:hyperlink>
          </w:p>
        </w:tc>
        <w:tc>
          <w:tcPr>
            <w:tcW w:w="3466" w:type="dxa"/>
            <w:tcBorders>
              <w:top w:val="nil"/>
              <w:left w:val="nil"/>
              <w:bottom w:val="single" w:sz="4" w:space="0" w:color="A6A6A6"/>
              <w:right w:val="single" w:sz="4" w:space="0" w:color="A6A6A6"/>
            </w:tcBorders>
            <w:shd w:val="clear" w:color="auto" w:fill="auto"/>
            <w:hideMark/>
          </w:tcPr>
          <w:p w14:paraId="1BB3E30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Clarification of usage of default slice in roaming</w:t>
            </w:r>
          </w:p>
        </w:tc>
        <w:tc>
          <w:tcPr>
            <w:tcW w:w="1395" w:type="dxa"/>
            <w:tcBorders>
              <w:top w:val="nil"/>
              <w:left w:val="nil"/>
              <w:bottom w:val="single" w:sz="4" w:space="0" w:color="A6A6A6"/>
              <w:right w:val="single" w:sz="4" w:space="0" w:color="A6A6A6"/>
            </w:tcBorders>
            <w:shd w:val="clear" w:color="auto" w:fill="auto"/>
            <w:hideMark/>
          </w:tcPr>
          <w:p w14:paraId="5F1999D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Ericsson</w:t>
            </w:r>
          </w:p>
        </w:tc>
        <w:tc>
          <w:tcPr>
            <w:tcW w:w="1220" w:type="dxa"/>
            <w:tcBorders>
              <w:top w:val="nil"/>
              <w:left w:val="nil"/>
              <w:bottom w:val="single" w:sz="4" w:space="0" w:color="A6A6A6"/>
              <w:right w:val="single" w:sz="4" w:space="0" w:color="A6A6A6"/>
            </w:tcBorders>
            <w:shd w:val="clear" w:color="auto" w:fill="auto"/>
            <w:hideMark/>
          </w:tcPr>
          <w:p w14:paraId="743001E8" w14:textId="757FAFC2" w:rsidR="00DF500E" w:rsidRPr="00DF500E" w:rsidRDefault="00DF500E" w:rsidP="00DF500E">
            <w:pPr>
              <w:rPr>
                <w:rFonts w:ascii="Arial" w:eastAsia="Times New Roman" w:hAnsi="Arial" w:cs="Arial"/>
                <w:b/>
                <w:bCs/>
                <w:color w:val="0000FF"/>
                <w:sz w:val="14"/>
                <w:szCs w:val="14"/>
                <w:u w:val="single"/>
                <w:lang w:eastAsia="en-GB"/>
              </w:rPr>
            </w:pPr>
            <w:hyperlink r:id="rId2205" w:history="1">
              <w:r w:rsidRPr="00DF500E">
                <w:rPr>
                  <w:rFonts w:ascii="Arial" w:eastAsia="Times New Roman" w:hAnsi="Arial" w:cs="Arial"/>
                  <w:b/>
                  <w:bCs/>
                  <w:color w:val="0000FF"/>
                  <w:sz w:val="14"/>
                  <w:szCs w:val="14"/>
                  <w:u w:val="single"/>
                  <w:lang w:eastAsia="en-GB"/>
                </w:rPr>
                <w:t>Rel-18</w:t>
              </w:r>
            </w:hyperlink>
          </w:p>
        </w:tc>
        <w:tc>
          <w:tcPr>
            <w:tcW w:w="954" w:type="dxa"/>
            <w:tcBorders>
              <w:top w:val="nil"/>
              <w:left w:val="nil"/>
              <w:bottom w:val="single" w:sz="4" w:space="0" w:color="A6A6A6"/>
              <w:right w:val="single" w:sz="4" w:space="0" w:color="A6A6A6"/>
            </w:tcBorders>
            <w:shd w:val="clear" w:color="auto" w:fill="auto"/>
            <w:hideMark/>
          </w:tcPr>
          <w:p w14:paraId="70C60695" w14:textId="4D61039D" w:rsidR="00DF500E" w:rsidRPr="00DF500E" w:rsidRDefault="00DF500E" w:rsidP="00DF500E">
            <w:pPr>
              <w:rPr>
                <w:rFonts w:ascii="Arial" w:eastAsia="Times New Roman" w:hAnsi="Arial" w:cs="Arial"/>
                <w:b/>
                <w:bCs/>
                <w:color w:val="0000FF"/>
                <w:sz w:val="14"/>
                <w:szCs w:val="14"/>
                <w:u w:val="single"/>
                <w:lang w:eastAsia="en-GB"/>
              </w:rPr>
            </w:pPr>
            <w:hyperlink r:id="rId2206"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77F7722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18.11.0</w:t>
            </w:r>
          </w:p>
        </w:tc>
        <w:tc>
          <w:tcPr>
            <w:tcW w:w="1641" w:type="dxa"/>
            <w:tcBorders>
              <w:top w:val="nil"/>
              <w:left w:val="nil"/>
              <w:bottom w:val="single" w:sz="4" w:space="0" w:color="A6A6A6"/>
              <w:right w:val="single" w:sz="4" w:space="0" w:color="A6A6A6"/>
            </w:tcBorders>
            <w:shd w:val="clear" w:color="auto" w:fill="auto"/>
            <w:hideMark/>
          </w:tcPr>
          <w:p w14:paraId="6AE2E48F" w14:textId="78E8567C" w:rsidR="00DF500E" w:rsidRPr="00DF500E" w:rsidRDefault="00DF500E" w:rsidP="00DF500E">
            <w:pPr>
              <w:rPr>
                <w:rFonts w:ascii="Arial" w:eastAsia="Times New Roman" w:hAnsi="Arial" w:cs="Arial"/>
                <w:b/>
                <w:bCs/>
                <w:color w:val="0000FF"/>
                <w:sz w:val="14"/>
                <w:szCs w:val="14"/>
                <w:u w:val="single"/>
                <w:lang w:eastAsia="en-GB"/>
              </w:rPr>
            </w:pPr>
            <w:hyperlink r:id="rId2207" w:history="1">
              <w:r w:rsidRPr="00DF500E">
                <w:rPr>
                  <w:rFonts w:ascii="Arial" w:eastAsia="Times New Roman" w:hAnsi="Arial" w:cs="Arial"/>
                  <w:b/>
                  <w:bCs/>
                  <w:color w:val="0000FF"/>
                  <w:sz w:val="14"/>
                  <w:szCs w:val="14"/>
                  <w:u w:val="single"/>
                  <w:lang w:eastAsia="en-GB"/>
                </w:rPr>
                <w:t>EASNS</w:t>
              </w:r>
            </w:hyperlink>
          </w:p>
        </w:tc>
        <w:tc>
          <w:tcPr>
            <w:tcW w:w="546" w:type="dxa"/>
            <w:tcBorders>
              <w:top w:val="nil"/>
              <w:left w:val="nil"/>
              <w:bottom w:val="single" w:sz="4" w:space="0" w:color="A6A6A6"/>
              <w:right w:val="single" w:sz="4" w:space="0" w:color="A6A6A6"/>
            </w:tcBorders>
            <w:shd w:val="clear" w:color="000000" w:fill="BFBFBF"/>
            <w:hideMark/>
          </w:tcPr>
          <w:p w14:paraId="1D672A2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0733</w:t>
            </w:r>
          </w:p>
        </w:tc>
        <w:tc>
          <w:tcPr>
            <w:tcW w:w="701" w:type="dxa"/>
            <w:tcBorders>
              <w:top w:val="nil"/>
              <w:left w:val="nil"/>
              <w:bottom w:val="single" w:sz="4" w:space="0" w:color="A6A6A6"/>
              <w:right w:val="single" w:sz="4" w:space="0" w:color="A6A6A6"/>
            </w:tcBorders>
            <w:shd w:val="clear" w:color="000000" w:fill="BFBFBF"/>
            <w:hideMark/>
          </w:tcPr>
          <w:p w14:paraId="19C9CD4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6DD5CB5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F</w:t>
            </w:r>
          </w:p>
        </w:tc>
      </w:tr>
      <w:tr w:rsidR="00DF500E" w:rsidRPr="00DF500E" w14:paraId="3393FDAB"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67DE1BBC" w14:textId="47435CA7" w:rsidR="00DF500E" w:rsidRPr="00DF500E" w:rsidRDefault="00DF500E" w:rsidP="00DF500E">
            <w:pPr>
              <w:rPr>
                <w:rFonts w:ascii="Arial" w:eastAsia="Times New Roman" w:hAnsi="Arial" w:cs="Arial"/>
                <w:b/>
                <w:bCs/>
                <w:color w:val="0000FF"/>
                <w:sz w:val="14"/>
                <w:szCs w:val="14"/>
                <w:u w:val="single"/>
                <w:lang w:eastAsia="en-GB"/>
              </w:rPr>
            </w:pPr>
            <w:hyperlink r:id="rId2208" w:history="1">
              <w:r w:rsidRPr="00DF500E">
                <w:rPr>
                  <w:rFonts w:ascii="Arial" w:eastAsia="Times New Roman" w:hAnsi="Arial" w:cs="Arial"/>
                  <w:b/>
                  <w:bCs/>
                  <w:color w:val="0000FF"/>
                  <w:sz w:val="14"/>
                  <w:szCs w:val="14"/>
                  <w:u w:val="single"/>
                  <w:lang w:eastAsia="en-GB"/>
                </w:rPr>
                <w:t>S1-233331</w:t>
              </w:r>
            </w:hyperlink>
          </w:p>
        </w:tc>
        <w:tc>
          <w:tcPr>
            <w:tcW w:w="3466" w:type="dxa"/>
            <w:tcBorders>
              <w:top w:val="nil"/>
              <w:left w:val="nil"/>
              <w:bottom w:val="single" w:sz="4" w:space="0" w:color="A6A6A6"/>
              <w:right w:val="single" w:sz="4" w:space="0" w:color="A6A6A6"/>
            </w:tcBorders>
            <w:shd w:val="clear" w:color="auto" w:fill="auto"/>
            <w:hideMark/>
          </w:tcPr>
          <w:p w14:paraId="4EDAEC4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General description for 5G wireless sensing service</w:t>
            </w:r>
          </w:p>
        </w:tc>
        <w:tc>
          <w:tcPr>
            <w:tcW w:w="1395" w:type="dxa"/>
            <w:tcBorders>
              <w:top w:val="nil"/>
              <w:left w:val="nil"/>
              <w:bottom w:val="single" w:sz="4" w:space="0" w:color="A6A6A6"/>
              <w:right w:val="single" w:sz="4" w:space="0" w:color="A6A6A6"/>
            </w:tcBorders>
            <w:shd w:val="clear" w:color="auto" w:fill="auto"/>
            <w:hideMark/>
          </w:tcPr>
          <w:p w14:paraId="3FA7A96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Xiaomi</w:t>
            </w:r>
          </w:p>
        </w:tc>
        <w:tc>
          <w:tcPr>
            <w:tcW w:w="1220" w:type="dxa"/>
            <w:tcBorders>
              <w:top w:val="nil"/>
              <w:left w:val="nil"/>
              <w:bottom w:val="single" w:sz="4" w:space="0" w:color="A6A6A6"/>
              <w:right w:val="single" w:sz="4" w:space="0" w:color="A6A6A6"/>
            </w:tcBorders>
            <w:shd w:val="clear" w:color="auto" w:fill="auto"/>
            <w:hideMark/>
          </w:tcPr>
          <w:p w14:paraId="1E1B8C92" w14:textId="69D80A0F" w:rsidR="00DF500E" w:rsidRPr="00DF500E" w:rsidRDefault="00DF500E" w:rsidP="00DF500E">
            <w:pPr>
              <w:rPr>
                <w:rFonts w:ascii="Arial" w:eastAsia="Times New Roman" w:hAnsi="Arial" w:cs="Arial"/>
                <w:b/>
                <w:bCs/>
                <w:color w:val="0000FF"/>
                <w:sz w:val="14"/>
                <w:szCs w:val="14"/>
                <w:u w:val="single"/>
                <w:lang w:eastAsia="en-GB"/>
              </w:rPr>
            </w:pPr>
            <w:hyperlink r:id="rId2209"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21EC8BF1" w14:textId="42CC582F" w:rsidR="00DF500E" w:rsidRPr="00DF500E" w:rsidRDefault="00DF500E" w:rsidP="00DF500E">
            <w:pPr>
              <w:rPr>
                <w:rFonts w:ascii="Arial" w:eastAsia="Times New Roman" w:hAnsi="Arial" w:cs="Arial"/>
                <w:b/>
                <w:bCs/>
                <w:color w:val="0000FF"/>
                <w:sz w:val="14"/>
                <w:szCs w:val="14"/>
                <w:u w:val="single"/>
                <w:lang w:eastAsia="en-GB"/>
              </w:rPr>
            </w:pPr>
            <w:hyperlink r:id="rId2210"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0AC15A4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36B1BC80" w14:textId="5EB03766" w:rsidR="00DF500E" w:rsidRPr="00DF500E" w:rsidRDefault="00DF500E" w:rsidP="00DF500E">
            <w:pPr>
              <w:rPr>
                <w:rFonts w:ascii="Arial" w:eastAsia="Times New Roman" w:hAnsi="Arial" w:cs="Arial"/>
                <w:b/>
                <w:bCs/>
                <w:color w:val="0000FF"/>
                <w:sz w:val="14"/>
                <w:szCs w:val="14"/>
                <w:u w:val="single"/>
                <w:lang w:eastAsia="en-GB"/>
              </w:rPr>
            </w:pPr>
            <w:hyperlink r:id="rId2211" w:history="1">
              <w:r w:rsidRPr="00DF500E">
                <w:rPr>
                  <w:rFonts w:ascii="Arial" w:eastAsia="Times New Roman" w:hAnsi="Arial" w:cs="Arial"/>
                  <w:b/>
                  <w:bCs/>
                  <w:color w:val="0000FF"/>
                  <w:sz w:val="14"/>
                  <w:szCs w:val="14"/>
                  <w:u w:val="single"/>
                  <w:lang w:eastAsia="en-GB"/>
                </w:rPr>
                <w:t>Sensing</w:t>
              </w:r>
            </w:hyperlink>
          </w:p>
        </w:tc>
        <w:tc>
          <w:tcPr>
            <w:tcW w:w="546" w:type="dxa"/>
            <w:tcBorders>
              <w:top w:val="nil"/>
              <w:left w:val="nil"/>
              <w:bottom w:val="single" w:sz="4" w:space="0" w:color="A6A6A6"/>
              <w:right w:val="single" w:sz="4" w:space="0" w:color="A6A6A6"/>
            </w:tcBorders>
            <w:shd w:val="clear" w:color="000000" w:fill="BFBFBF"/>
            <w:hideMark/>
          </w:tcPr>
          <w:p w14:paraId="5B99386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0735</w:t>
            </w:r>
          </w:p>
        </w:tc>
        <w:tc>
          <w:tcPr>
            <w:tcW w:w="701" w:type="dxa"/>
            <w:tcBorders>
              <w:top w:val="nil"/>
              <w:left w:val="nil"/>
              <w:bottom w:val="single" w:sz="4" w:space="0" w:color="A6A6A6"/>
              <w:right w:val="single" w:sz="4" w:space="0" w:color="A6A6A6"/>
            </w:tcBorders>
            <w:shd w:val="clear" w:color="000000" w:fill="BFBFBF"/>
            <w:hideMark/>
          </w:tcPr>
          <w:p w14:paraId="20152F8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67CCB6F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B</w:t>
            </w:r>
          </w:p>
        </w:tc>
      </w:tr>
      <w:tr w:rsidR="00DF500E" w:rsidRPr="00DF500E" w14:paraId="0A994986" w14:textId="77777777" w:rsidTr="00DF500E">
        <w:trPr>
          <w:trHeight w:val="2700"/>
        </w:trPr>
        <w:tc>
          <w:tcPr>
            <w:tcW w:w="894" w:type="dxa"/>
            <w:tcBorders>
              <w:top w:val="nil"/>
              <w:left w:val="single" w:sz="4" w:space="0" w:color="A6A6A6"/>
              <w:bottom w:val="single" w:sz="4" w:space="0" w:color="A6A6A6"/>
              <w:right w:val="single" w:sz="4" w:space="0" w:color="A6A6A6"/>
            </w:tcBorders>
            <w:shd w:val="clear" w:color="auto" w:fill="auto"/>
            <w:hideMark/>
          </w:tcPr>
          <w:p w14:paraId="4F775E17" w14:textId="1F29C0AC" w:rsidR="00DF500E" w:rsidRPr="00DF500E" w:rsidRDefault="00DF500E" w:rsidP="00DF500E">
            <w:pPr>
              <w:rPr>
                <w:rFonts w:ascii="Arial" w:eastAsia="Times New Roman" w:hAnsi="Arial" w:cs="Arial"/>
                <w:b/>
                <w:bCs/>
                <w:color w:val="0000FF"/>
                <w:sz w:val="14"/>
                <w:szCs w:val="14"/>
                <w:u w:val="single"/>
                <w:lang w:eastAsia="en-GB"/>
              </w:rPr>
            </w:pPr>
            <w:hyperlink r:id="rId2212" w:history="1">
              <w:r w:rsidRPr="00DF500E">
                <w:rPr>
                  <w:rFonts w:ascii="Arial" w:eastAsia="Times New Roman" w:hAnsi="Arial" w:cs="Arial"/>
                  <w:b/>
                  <w:bCs/>
                  <w:color w:val="0000FF"/>
                  <w:sz w:val="14"/>
                  <w:szCs w:val="14"/>
                  <w:u w:val="single"/>
                  <w:lang w:eastAsia="en-GB"/>
                </w:rPr>
                <w:t>S1-233364</w:t>
              </w:r>
            </w:hyperlink>
          </w:p>
        </w:tc>
        <w:tc>
          <w:tcPr>
            <w:tcW w:w="3466" w:type="dxa"/>
            <w:tcBorders>
              <w:top w:val="nil"/>
              <w:left w:val="nil"/>
              <w:bottom w:val="single" w:sz="4" w:space="0" w:color="A6A6A6"/>
              <w:right w:val="single" w:sz="4" w:space="0" w:color="A6A6A6"/>
            </w:tcBorders>
            <w:shd w:val="clear" w:color="auto" w:fill="auto"/>
            <w:hideMark/>
          </w:tcPr>
          <w:p w14:paraId="3161717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KPI Requirements for UE to UE Relay</w:t>
            </w:r>
          </w:p>
        </w:tc>
        <w:tc>
          <w:tcPr>
            <w:tcW w:w="1395" w:type="dxa"/>
            <w:tcBorders>
              <w:top w:val="nil"/>
              <w:left w:val="nil"/>
              <w:bottom w:val="single" w:sz="4" w:space="0" w:color="A6A6A6"/>
              <w:right w:val="single" w:sz="4" w:space="0" w:color="A6A6A6"/>
            </w:tcBorders>
            <w:shd w:val="clear" w:color="auto" w:fill="auto"/>
            <w:hideMark/>
          </w:tcPr>
          <w:p w14:paraId="0249FB2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FirstNet, AT&amp;T, SyncTechno, Inc., Netherlands Police, Apple, Softil, Suomen Erillisverkot Oy, Nkom, Ministere de l'Interieur, UK Home Office, Motorola Solutions, UIC, BDBOS, BMWK</w:t>
            </w:r>
          </w:p>
        </w:tc>
        <w:tc>
          <w:tcPr>
            <w:tcW w:w="1220" w:type="dxa"/>
            <w:tcBorders>
              <w:top w:val="nil"/>
              <w:left w:val="nil"/>
              <w:bottom w:val="single" w:sz="4" w:space="0" w:color="A6A6A6"/>
              <w:right w:val="single" w:sz="4" w:space="0" w:color="A6A6A6"/>
            </w:tcBorders>
            <w:shd w:val="clear" w:color="auto" w:fill="auto"/>
            <w:hideMark/>
          </w:tcPr>
          <w:p w14:paraId="6B33FD39" w14:textId="394A5CCC" w:rsidR="00DF500E" w:rsidRPr="00DF500E" w:rsidRDefault="00DF500E" w:rsidP="00DF500E">
            <w:pPr>
              <w:rPr>
                <w:rFonts w:ascii="Arial" w:eastAsia="Times New Roman" w:hAnsi="Arial" w:cs="Arial"/>
                <w:b/>
                <w:bCs/>
                <w:color w:val="0000FF"/>
                <w:sz w:val="14"/>
                <w:szCs w:val="14"/>
                <w:u w:val="single"/>
                <w:lang w:eastAsia="en-GB"/>
              </w:rPr>
            </w:pPr>
            <w:hyperlink r:id="rId2213"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4486648D" w14:textId="70FF18C2" w:rsidR="00DF500E" w:rsidRPr="00DF500E" w:rsidRDefault="00DF500E" w:rsidP="00DF500E">
            <w:pPr>
              <w:rPr>
                <w:rFonts w:ascii="Arial" w:eastAsia="Times New Roman" w:hAnsi="Arial" w:cs="Arial"/>
                <w:b/>
                <w:bCs/>
                <w:color w:val="0000FF"/>
                <w:sz w:val="14"/>
                <w:szCs w:val="14"/>
                <w:u w:val="single"/>
                <w:lang w:eastAsia="en-GB"/>
              </w:rPr>
            </w:pPr>
            <w:hyperlink r:id="rId2214"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72CC54E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23E22066" w14:textId="2A31E896" w:rsidR="00DF500E" w:rsidRPr="00DF500E" w:rsidRDefault="00DF500E" w:rsidP="00DF500E">
            <w:pPr>
              <w:rPr>
                <w:rFonts w:ascii="Arial" w:eastAsia="Times New Roman" w:hAnsi="Arial" w:cs="Arial"/>
                <w:b/>
                <w:bCs/>
                <w:color w:val="0000FF"/>
                <w:sz w:val="14"/>
                <w:szCs w:val="14"/>
                <w:u w:val="single"/>
                <w:lang w:eastAsia="en-GB"/>
              </w:rPr>
            </w:pPr>
            <w:hyperlink r:id="rId2215" w:history="1">
              <w:r w:rsidRPr="00DF500E">
                <w:rPr>
                  <w:rFonts w:ascii="Arial" w:eastAsia="Times New Roman" w:hAnsi="Arial" w:cs="Arial"/>
                  <w:b/>
                  <w:bCs/>
                  <w:color w:val="0000FF"/>
                  <w:sz w:val="14"/>
                  <w:szCs w:val="14"/>
                  <w:u w:val="single"/>
                  <w:lang w:eastAsia="en-GB"/>
                </w:rPr>
                <w:t>TEI19</w:t>
              </w:r>
            </w:hyperlink>
          </w:p>
        </w:tc>
        <w:tc>
          <w:tcPr>
            <w:tcW w:w="546" w:type="dxa"/>
            <w:tcBorders>
              <w:top w:val="nil"/>
              <w:left w:val="nil"/>
              <w:bottom w:val="single" w:sz="4" w:space="0" w:color="A6A6A6"/>
              <w:right w:val="single" w:sz="4" w:space="0" w:color="A6A6A6"/>
            </w:tcBorders>
            <w:shd w:val="clear" w:color="000000" w:fill="BFBFBF"/>
            <w:hideMark/>
          </w:tcPr>
          <w:p w14:paraId="3501B3E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0738</w:t>
            </w:r>
          </w:p>
        </w:tc>
        <w:tc>
          <w:tcPr>
            <w:tcW w:w="701" w:type="dxa"/>
            <w:tcBorders>
              <w:top w:val="nil"/>
              <w:left w:val="nil"/>
              <w:bottom w:val="single" w:sz="4" w:space="0" w:color="A6A6A6"/>
              <w:right w:val="single" w:sz="4" w:space="0" w:color="A6A6A6"/>
            </w:tcBorders>
            <w:shd w:val="clear" w:color="000000" w:fill="BFBFBF"/>
            <w:hideMark/>
          </w:tcPr>
          <w:p w14:paraId="1D5FB6B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7BF1E98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B</w:t>
            </w:r>
          </w:p>
        </w:tc>
      </w:tr>
      <w:tr w:rsidR="00DF500E" w:rsidRPr="00DF500E" w14:paraId="04088439" w14:textId="77777777" w:rsidTr="00DF500E">
        <w:trPr>
          <w:trHeight w:val="6075"/>
        </w:trPr>
        <w:tc>
          <w:tcPr>
            <w:tcW w:w="894" w:type="dxa"/>
            <w:tcBorders>
              <w:top w:val="nil"/>
              <w:left w:val="single" w:sz="4" w:space="0" w:color="A6A6A6"/>
              <w:bottom w:val="single" w:sz="4" w:space="0" w:color="A6A6A6"/>
              <w:right w:val="single" w:sz="4" w:space="0" w:color="A6A6A6"/>
            </w:tcBorders>
            <w:shd w:val="clear" w:color="auto" w:fill="auto"/>
            <w:hideMark/>
          </w:tcPr>
          <w:p w14:paraId="35A64CDB" w14:textId="41B1162C" w:rsidR="00DF500E" w:rsidRPr="00DF500E" w:rsidRDefault="00DF500E" w:rsidP="00DF500E">
            <w:pPr>
              <w:rPr>
                <w:rFonts w:ascii="Arial" w:eastAsia="Times New Roman" w:hAnsi="Arial" w:cs="Arial"/>
                <w:b/>
                <w:bCs/>
                <w:color w:val="0000FF"/>
                <w:sz w:val="14"/>
                <w:szCs w:val="14"/>
                <w:u w:val="single"/>
                <w:lang w:eastAsia="en-GB"/>
              </w:rPr>
            </w:pPr>
            <w:hyperlink r:id="rId2216" w:history="1">
              <w:r w:rsidRPr="00DF500E">
                <w:rPr>
                  <w:rFonts w:ascii="Arial" w:eastAsia="Times New Roman" w:hAnsi="Arial" w:cs="Arial"/>
                  <w:b/>
                  <w:bCs/>
                  <w:color w:val="0000FF"/>
                  <w:sz w:val="14"/>
                  <w:szCs w:val="14"/>
                  <w:u w:val="single"/>
                  <w:lang w:eastAsia="en-GB"/>
                </w:rPr>
                <w:t>S1-233371</w:t>
              </w:r>
            </w:hyperlink>
          </w:p>
        </w:tc>
        <w:tc>
          <w:tcPr>
            <w:tcW w:w="3466" w:type="dxa"/>
            <w:tcBorders>
              <w:top w:val="nil"/>
              <w:left w:val="nil"/>
              <w:bottom w:val="single" w:sz="4" w:space="0" w:color="A6A6A6"/>
              <w:right w:val="single" w:sz="4" w:space="0" w:color="A6A6A6"/>
            </w:tcBorders>
            <w:shd w:val="clear" w:color="auto" w:fill="auto"/>
            <w:hideMark/>
          </w:tcPr>
          <w:p w14:paraId="47DF49B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DualSteer Normative requirements</w:t>
            </w:r>
          </w:p>
        </w:tc>
        <w:tc>
          <w:tcPr>
            <w:tcW w:w="1395" w:type="dxa"/>
            <w:tcBorders>
              <w:top w:val="nil"/>
              <w:left w:val="nil"/>
              <w:bottom w:val="single" w:sz="4" w:space="0" w:color="A6A6A6"/>
              <w:right w:val="single" w:sz="4" w:space="0" w:color="A6A6A6"/>
            </w:tcBorders>
            <w:shd w:val="clear" w:color="auto" w:fill="auto"/>
            <w:hideMark/>
          </w:tcPr>
          <w:p w14:paraId="5C1C01B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Qualcomm, ETRI, Verizon UK Ltd, US Cellular, Apple, NEC, Thales, Novamint, Viasat, CeWIT, JSAT, Ligado, Omnispace, SA Catapult, Avanti, Hughes, Gilat, Terrestar Solutions, Inmarsat, Sateliot, TTP, ESA, Intelsat, Gatehouse, University of Surrey, SES, Hispasat, Airbus, Eutelsat, MITRE, Nokia, Nokia Shanghai Bell, SyncTechno, InterDigital, Lockeed Martin, IRT Saint Exupery, Tencent, vivo, Lenovo</w:t>
            </w:r>
          </w:p>
        </w:tc>
        <w:tc>
          <w:tcPr>
            <w:tcW w:w="1220" w:type="dxa"/>
            <w:tcBorders>
              <w:top w:val="nil"/>
              <w:left w:val="nil"/>
              <w:bottom w:val="single" w:sz="4" w:space="0" w:color="A6A6A6"/>
              <w:right w:val="single" w:sz="4" w:space="0" w:color="A6A6A6"/>
            </w:tcBorders>
            <w:shd w:val="clear" w:color="auto" w:fill="auto"/>
            <w:hideMark/>
          </w:tcPr>
          <w:p w14:paraId="397ABC92" w14:textId="0C7943CA" w:rsidR="00DF500E" w:rsidRPr="00DF500E" w:rsidRDefault="00DF500E" w:rsidP="00DF500E">
            <w:pPr>
              <w:rPr>
                <w:rFonts w:ascii="Arial" w:eastAsia="Times New Roman" w:hAnsi="Arial" w:cs="Arial"/>
                <w:b/>
                <w:bCs/>
                <w:color w:val="0000FF"/>
                <w:sz w:val="14"/>
                <w:szCs w:val="14"/>
                <w:u w:val="single"/>
                <w:lang w:eastAsia="en-GB"/>
              </w:rPr>
            </w:pPr>
            <w:hyperlink r:id="rId2217"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34A106E1" w14:textId="28FE9FD4" w:rsidR="00DF500E" w:rsidRPr="00DF500E" w:rsidRDefault="00DF500E" w:rsidP="00DF500E">
            <w:pPr>
              <w:rPr>
                <w:rFonts w:ascii="Arial" w:eastAsia="Times New Roman" w:hAnsi="Arial" w:cs="Arial"/>
                <w:b/>
                <w:bCs/>
                <w:color w:val="0000FF"/>
                <w:sz w:val="14"/>
                <w:szCs w:val="14"/>
                <w:u w:val="single"/>
                <w:lang w:eastAsia="en-GB"/>
              </w:rPr>
            </w:pPr>
            <w:hyperlink r:id="rId2218"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2091B76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1136108A" w14:textId="6444D5D3" w:rsidR="00DF500E" w:rsidRPr="00DF500E" w:rsidRDefault="00DF500E" w:rsidP="00DF500E">
            <w:pPr>
              <w:rPr>
                <w:rFonts w:ascii="Arial" w:eastAsia="Times New Roman" w:hAnsi="Arial" w:cs="Arial"/>
                <w:b/>
                <w:bCs/>
                <w:color w:val="0000FF"/>
                <w:sz w:val="14"/>
                <w:szCs w:val="14"/>
                <w:u w:val="single"/>
                <w:lang w:eastAsia="en-GB"/>
              </w:rPr>
            </w:pPr>
            <w:hyperlink r:id="rId2219" w:history="1">
              <w:r w:rsidRPr="00DF500E">
                <w:rPr>
                  <w:rFonts w:ascii="Arial" w:eastAsia="Times New Roman" w:hAnsi="Arial" w:cs="Arial"/>
                  <w:b/>
                  <w:bCs/>
                  <w:color w:val="0000FF"/>
                  <w:sz w:val="14"/>
                  <w:szCs w:val="14"/>
                  <w:u w:val="single"/>
                  <w:lang w:eastAsia="en-GB"/>
                </w:rPr>
                <w:t>DUMMY</w:t>
              </w:r>
            </w:hyperlink>
          </w:p>
        </w:tc>
        <w:tc>
          <w:tcPr>
            <w:tcW w:w="546" w:type="dxa"/>
            <w:tcBorders>
              <w:top w:val="nil"/>
              <w:left w:val="nil"/>
              <w:bottom w:val="single" w:sz="4" w:space="0" w:color="A6A6A6"/>
              <w:right w:val="single" w:sz="4" w:space="0" w:color="A6A6A6"/>
            </w:tcBorders>
            <w:shd w:val="clear" w:color="000000" w:fill="BFBFBF"/>
            <w:hideMark/>
          </w:tcPr>
          <w:p w14:paraId="622525F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0739</w:t>
            </w:r>
          </w:p>
        </w:tc>
        <w:tc>
          <w:tcPr>
            <w:tcW w:w="701" w:type="dxa"/>
            <w:tcBorders>
              <w:top w:val="nil"/>
              <w:left w:val="nil"/>
              <w:bottom w:val="single" w:sz="4" w:space="0" w:color="A6A6A6"/>
              <w:right w:val="single" w:sz="4" w:space="0" w:color="A6A6A6"/>
            </w:tcBorders>
            <w:shd w:val="clear" w:color="000000" w:fill="BFBFBF"/>
            <w:hideMark/>
          </w:tcPr>
          <w:p w14:paraId="462F736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3</w:t>
            </w:r>
          </w:p>
        </w:tc>
        <w:tc>
          <w:tcPr>
            <w:tcW w:w="761" w:type="dxa"/>
            <w:tcBorders>
              <w:top w:val="nil"/>
              <w:left w:val="nil"/>
              <w:bottom w:val="single" w:sz="4" w:space="0" w:color="A6A6A6"/>
              <w:right w:val="single" w:sz="4" w:space="0" w:color="A6A6A6"/>
            </w:tcBorders>
            <w:shd w:val="clear" w:color="auto" w:fill="auto"/>
            <w:hideMark/>
          </w:tcPr>
          <w:p w14:paraId="256A8F4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B</w:t>
            </w:r>
          </w:p>
        </w:tc>
      </w:tr>
      <w:tr w:rsidR="00DF500E" w:rsidRPr="00DF500E" w14:paraId="4572A50C" w14:textId="77777777" w:rsidTr="00DF500E">
        <w:trPr>
          <w:trHeight w:val="900"/>
        </w:trPr>
        <w:tc>
          <w:tcPr>
            <w:tcW w:w="894" w:type="dxa"/>
            <w:tcBorders>
              <w:top w:val="nil"/>
              <w:left w:val="single" w:sz="4" w:space="0" w:color="A6A6A6"/>
              <w:bottom w:val="single" w:sz="4" w:space="0" w:color="A6A6A6"/>
              <w:right w:val="single" w:sz="4" w:space="0" w:color="A6A6A6"/>
            </w:tcBorders>
            <w:shd w:val="clear" w:color="auto" w:fill="auto"/>
            <w:hideMark/>
          </w:tcPr>
          <w:p w14:paraId="55C52CDD" w14:textId="0FB8EB05" w:rsidR="00DF500E" w:rsidRPr="00DF500E" w:rsidRDefault="00DF500E" w:rsidP="00DF500E">
            <w:pPr>
              <w:rPr>
                <w:rFonts w:ascii="Arial" w:eastAsia="Times New Roman" w:hAnsi="Arial" w:cs="Arial"/>
                <w:b/>
                <w:bCs/>
                <w:color w:val="0000FF"/>
                <w:sz w:val="14"/>
                <w:szCs w:val="14"/>
                <w:u w:val="single"/>
                <w:lang w:eastAsia="en-GB"/>
              </w:rPr>
            </w:pPr>
            <w:hyperlink r:id="rId2220" w:history="1">
              <w:r w:rsidRPr="00DF500E">
                <w:rPr>
                  <w:rFonts w:ascii="Arial" w:eastAsia="Times New Roman" w:hAnsi="Arial" w:cs="Arial"/>
                  <w:b/>
                  <w:bCs/>
                  <w:color w:val="0000FF"/>
                  <w:sz w:val="14"/>
                  <w:szCs w:val="14"/>
                  <w:u w:val="single"/>
                  <w:lang w:eastAsia="en-GB"/>
                </w:rPr>
                <w:t>S1-233471</w:t>
              </w:r>
            </w:hyperlink>
          </w:p>
        </w:tc>
        <w:tc>
          <w:tcPr>
            <w:tcW w:w="3466" w:type="dxa"/>
            <w:tcBorders>
              <w:top w:val="nil"/>
              <w:left w:val="nil"/>
              <w:bottom w:val="single" w:sz="4" w:space="0" w:color="A6A6A6"/>
              <w:right w:val="single" w:sz="4" w:space="0" w:color="A6A6A6"/>
            </w:tcBorders>
            <w:shd w:val="clear" w:color="auto" w:fill="auto"/>
            <w:hideMark/>
          </w:tcPr>
          <w:p w14:paraId="0856EFE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Energy Efficiency as a Service Criteria requirements update with agreed CPRs</w:t>
            </w:r>
          </w:p>
        </w:tc>
        <w:tc>
          <w:tcPr>
            <w:tcW w:w="1395" w:type="dxa"/>
            <w:tcBorders>
              <w:top w:val="nil"/>
              <w:left w:val="nil"/>
              <w:bottom w:val="single" w:sz="4" w:space="0" w:color="A6A6A6"/>
              <w:right w:val="single" w:sz="4" w:space="0" w:color="A6A6A6"/>
            </w:tcBorders>
            <w:shd w:val="clear" w:color="auto" w:fill="auto"/>
            <w:hideMark/>
          </w:tcPr>
          <w:p w14:paraId="0A3F488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China Mobile, Nokia, Nokia Shanghai Bell, Samsung</w:t>
            </w:r>
          </w:p>
        </w:tc>
        <w:tc>
          <w:tcPr>
            <w:tcW w:w="1220" w:type="dxa"/>
            <w:tcBorders>
              <w:top w:val="nil"/>
              <w:left w:val="nil"/>
              <w:bottom w:val="single" w:sz="4" w:space="0" w:color="A6A6A6"/>
              <w:right w:val="single" w:sz="4" w:space="0" w:color="A6A6A6"/>
            </w:tcBorders>
            <w:shd w:val="clear" w:color="auto" w:fill="auto"/>
            <w:hideMark/>
          </w:tcPr>
          <w:p w14:paraId="38CEB01F" w14:textId="2085BB61" w:rsidR="00DF500E" w:rsidRPr="00DF500E" w:rsidRDefault="00DF500E" w:rsidP="00DF500E">
            <w:pPr>
              <w:rPr>
                <w:rFonts w:ascii="Arial" w:eastAsia="Times New Roman" w:hAnsi="Arial" w:cs="Arial"/>
                <w:b/>
                <w:bCs/>
                <w:color w:val="0000FF"/>
                <w:sz w:val="14"/>
                <w:szCs w:val="14"/>
                <w:u w:val="single"/>
                <w:lang w:eastAsia="en-GB"/>
              </w:rPr>
            </w:pPr>
            <w:hyperlink r:id="rId2221"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6C4774DE" w14:textId="482EFB36" w:rsidR="00DF500E" w:rsidRPr="00DF500E" w:rsidRDefault="00DF500E" w:rsidP="00DF500E">
            <w:pPr>
              <w:rPr>
                <w:rFonts w:ascii="Arial" w:eastAsia="Times New Roman" w:hAnsi="Arial" w:cs="Arial"/>
                <w:b/>
                <w:bCs/>
                <w:color w:val="0000FF"/>
                <w:sz w:val="14"/>
                <w:szCs w:val="14"/>
                <w:u w:val="single"/>
                <w:lang w:eastAsia="en-GB"/>
              </w:rPr>
            </w:pPr>
            <w:hyperlink r:id="rId2222"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0C5B602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2884D3F2" w14:textId="30DCC138" w:rsidR="00DF500E" w:rsidRPr="00DF500E" w:rsidRDefault="00DF500E" w:rsidP="00DF500E">
            <w:pPr>
              <w:rPr>
                <w:rFonts w:ascii="Arial" w:eastAsia="Times New Roman" w:hAnsi="Arial" w:cs="Arial"/>
                <w:b/>
                <w:bCs/>
                <w:color w:val="0000FF"/>
                <w:sz w:val="14"/>
                <w:szCs w:val="14"/>
                <w:u w:val="single"/>
                <w:lang w:eastAsia="en-GB"/>
              </w:rPr>
            </w:pPr>
            <w:hyperlink r:id="rId2223" w:history="1">
              <w:r w:rsidRPr="00DF500E">
                <w:rPr>
                  <w:rFonts w:ascii="Arial" w:eastAsia="Times New Roman" w:hAnsi="Arial" w:cs="Arial"/>
                  <w:b/>
                  <w:bCs/>
                  <w:color w:val="0000FF"/>
                  <w:sz w:val="14"/>
                  <w:szCs w:val="14"/>
                  <w:u w:val="single"/>
                  <w:lang w:eastAsia="en-GB"/>
                </w:rPr>
                <w:t>EnergyServ</w:t>
              </w:r>
            </w:hyperlink>
          </w:p>
        </w:tc>
        <w:tc>
          <w:tcPr>
            <w:tcW w:w="546" w:type="dxa"/>
            <w:tcBorders>
              <w:top w:val="nil"/>
              <w:left w:val="nil"/>
              <w:bottom w:val="single" w:sz="4" w:space="0" w:color="A6A6A6"/>
              <w:right w:val="single" w:sz="4" w:space="0" w:color="A6A6A6"/>
            </w:tcBorders>
            <w:shd w:val="clear" w:color="000000" w:fill="BFBFBF"/>
            <w:hideMark/>
          </w:tcPr>
          <w:p w14:paraId="0AC3B69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0740</w:t>
            </w:r>
          </w:p>
        </w:tc>
        <w:tc>
          <w:tcPr>
            <w:tcW w:w="701" w:type="dxa"/>
            <w:tcBorders>
              <w:top w:val="nil"/>
              <w:left w:val="nil"/>
              <w:bottom w:val="single" w:sz="4" w:space="0" w:color="A6A6A6"/>
              <w:right w:val="single" w:sz="4" w:space="0" w:color="A6A6A6"/>
            </w:tcBorders>
            <w:shd w:val="clear" w:color="000000" w:fill="BFBFBF"/>
            <w:hideMark/>
          </w:tcPr>
          <w:p w14:paraId="1140AA3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3</w:t>
            </w:r>
          </w:p>
        </w:tc>
        <w:tc>
          <w:tcPr>
            <w:tcW w:w="761" w:type="dxa"/>
            <w:tcBorders>
              <w:top w:val="nil"/>
              <w:left w:val="nil"/>
              <w:bottom w:val="single" w:sz="4" w:space="0" w:color="A6A6A6"/>
              <w:right w:val="single" w:sz="4" w:space="0" w:color="A6A6A6"/>
            </w:tcBorders>
            <w:shd w:val="clear" w:color="auto" w:fill="auto"/>
            <w:hideMark/>
          </w:tcPr>
          <w:p w14:paraId="78CF581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B</w:t>
            </w:r>
          </w:p>
        </w:tc>
      </w:tr>
      <w:tr w:rsidR="00DF500E" w:rsidRPr="00DF500E" w14:paraId="5428A9CC"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5A329699" w14:textId="6B88BD04" w:rsidR="00DF500E" w:rsidRPr="00DF500E" w:rsidRDefault="00DF500E" w:rsidP="00DF500E">
            <w:pPr>
              <w:rPr>
                <w:rFonts w:ascii="Arial" w:eastAsia="Times New Roman" w:hAnsi="Arial" w:cs="Arial"/>
                <w:b/>
                <w:bCs/>
                <w:color w:val="0000FF"/>
                <w:sz w:val="14"/>
                <w:szCs w:val="14"/>
                <w:u w:val="single"/>
                <w:lang w:eastAsia="en-GB"/>
              </w:rPr>
            </w:pPr>
            <w:hyperlink r:id="rId2224" w:history="1">
              <w:r w:rsidRPr="00DF500E">
                <w:rPr>
                  <w:rFonts w:ascii="Arial" w:eastAsia="Times New Roman" w:hAnsi="Arial" w:cs="Arial"/>
                  <w:b/>
                  <w:bCs/>
                  <w:color w:val="0000FF"/>
                  <w:sz w:val="14"/>
                  <w:szCs w:val="14"/>
                  <w:u w:val="single"/>
                  <w:lang w:eastAsia="en-GB"/>
                </w:rPr>
                <w:t>S1-233468</w:t>
              </w:r>
            </w:hyperlink>
          </w:p>
        </w:tc>
        <w:tc>
          <w:tcPr>
            <w:tcW w:w="3466" w:type="dxa"/>
            <w:tcBorders>
              <w:top w:val="nil"/>
              <w:left w:val="nil"/>
              <w:bottom w:val="single" w:sz="4" w:space="0" w:color="A6A6A6"/>
              <w:right w:val="single" w:sz="4" w:space="0" w:color="A6A6A6"/>
            </w:tcBorders>
            <w:shd w:val="clear" w:color="auto" w:fill="auto"/>
            <w:hideMark/>
          </w:tcPr>
          <w:p w14:paraId="61C8523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Energy Efficiency as a Service Criteria requirements update with newly agreed CPRs</w:t>
            </w:r>
          </w:p>
        </w:tc>
        <w:tc>
          <w:tcPr>
            <w:tcW w:w="1395" w:type="dxa"/>
            <w:tcBorders>
              <w:top w:val="nil"/>
              <w:left w:val="nil"/>
              <w:bottom w:val="single" w:sz="4" w:space="0" w:color="A6A6A6"/>
              <w:right w:val="single" w:sz="4" w:space="0" w:color="A6A6A6"/>
            </w:tcBorders>
            <w:shd w:val="clear" w:color="auto" w:fill="auto"/>
            <w:hideMark/>
          </w:tcPr>
          <w:p w14:paraId="5D079BC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China Mobile</w:t>
            </w:r>
          </w:p>
        </w:tc>
        <w:tc>
          <w:tcPr>
            <w:tcW w:w="1220" w:type="dxa"/>
            <w:tcBorders>
              <w:top w:val="nil"/>
              <w:left w:val="nil"/>
              <w:bottom w:val="single" w:sz="4" w:space="0" w:color="A6A6A6"/>
              <w:right w:val="single" w:sz="4" w:space="0" w:color="A6A6A6"/>
            </w:tcBorders>
            <w:shd w:val="clear" w:color="auto" w:fill="auto"/>
            <w:hideMark/>
          </w:tcPr>
          <w:p w14:paraId="07F085FA" w14:textId="58365E43" w:rsidR="00DF500E" w:rsidRPr="00DF500E" w:rsidRDefault="00DF500E" w:rsidP="00DF500E">
            <w:pPr>
              <w:rPr>
                <w:rFonts w:ascii="Arial" w:eastAsia="Times New Roman" w:hAnsi="Arial" w:cs="Arial"/>
                <w:b/>
                <w:bCs/>
                <w:color w:val="0000FF"/>
                <w:sz w:val="14"/>
                <w:szCs w:val="14"/>
                <w:u w:val="single"/>
                <w:lang w:eastAsia="en-GB"/>
              </w:rPr>
            </w:pPr>
            <w:hyperlink r:id="rId2225"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31508962" w14:textId="63D33008" w:rsidR="00DF500E" w:rsidRPr="00DF500E" w:rsidRDefault="00DF500E" w:rsidP="00DF500E">
            <w:pPr>
              <w:rPr>
                <w:rFonts w:ascii="Arial" w:eastAsia="Times New Roman" w:hAnsi="Arial" w:cs="Arial"/>
                <w:b/>
                <w:bCs/>
                <w:color w:val="0000FF"/>
                <w:sz w:val="14"/>
                <w:szCs w:val="14"/>
                <w:u w:val="single"/>
                <w:lang w:eastAsia="en-GB"/>
              </w:rPr>
            </w:pPr>
            <w:hyperlink r:id="rId2226"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79B34BF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6E763AFD" w14:textId="23041DC4" w:rsidR="00DF500E" w:rsidRPr="00DF500E" w:rsidRDefault="00DF500E" w:rsidP="00DF500E">
            <w:pPr>
              <w:rPr>
                <w:rFonts w:ascii="Arial" w:eastAsia="Times New Roman" w:hAnsi="Arial" w:cs="Arial"/>
                <w:b/>
                <w:bCs/>
                <w:color w:val="0000FF"/>
                <w:sz w:val="14"/>
                <w:szCs w:val="14"/>
                <w:u w:val="single"/>
                <w:lang w:eastAsia="en-GB"/>
              </w:rPr>
            </w:pPr>
            <w:hyperlink r:id="rId2227" w:history="1">
              <w:r w:rsidRPr="00DF500E">
                <w:rPr>
                  <w:rFonts w:ascii="Arial" w:eastAsia="Times New Roman" w:hAnsi="Arial" w:cs="Arial"/>
                  <w:b/>
                  <w:bCs/>
                  <w:color w:val="0000FF"/>
                  <w:sz w:val="14"/>
                  <w:szCs w:val="14"/>
                  <w:u w:val="single"/>
                  <w:lang w:eastAsia="en-GB"/>
                </w:rPr>
                <w:t>EnergyServ</w:t>
              </w:r>
            </w:hyperlink>
          </w:p>
        </w:tc>
        <w:tc>
          <w:tcPr>
            <w:tcW w:w="546" w:type="dxa"/>
            <w:tcBorders>
              <w:top w:val="nil"/>
              <w:left w:val="nil"/>
              <w:bottom w:val="single" w:sz="4" w:space="0" w:color="A6A6A6"/>
              <w:right w:val="single" w:sz="4" w:space="0" w:color="A6A6A6"/>
            </w:tcBorders>
            <w:shd w:val="clear" w:color="000000" w:fill="BFBFBF"/>
            <w:hideMark/>
          </w:tcPr>
          <w:p w14:paraId="48C1EA4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0741</w:t>
            </w:r>
          </w:p>
        </w:tc>
        <w:tc>
          <w:tcPr>
            <w:tcW w:w="701" w:type="dxa"/>
            <w:tcBorders>
              <w:top w:val="nil"/>
              <w:left w:val="nil"/>
              <w:bottom w:val="single" w:sz="4" w:space="0" w:color="A6A6A6"/>
              <w:right w:val="single" w:sz="4" w:space="0" w:color="A6A6A6"/>
            </w:tcBorders>
            <w:shd w:val="clear" w:color="000000" w:fill="BFBFBF"/>
            <w:hideMark/>
          </w:tcPr>
          <w:p w14:paraId="5245951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5274568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B</w:t>
            </w:r>
          </w:p>
        </w:tc>
      </w:tr>
      <w:tr w:rsidR="00DF500E" w:rsidRPr="00DF500E" w14:paraId="09AF35D0"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3706E3C2" w14:textId="62B3B466" w:rsidR="00DF500E" w:rsidRPr="00DF500E" w:rsidRDefault="00DF500E" w:rsidP="00DF500E">
            <w:pPr>
              <w:rPr>
                <w:rFonts w:ascii="Arial" w:eastAsia="Times New Roman" w:hAnsi="Arial" w:cs="Arial"/>
                <w:b/>
                <w:bCs/>
                <w:color w:val="0000FF"/>
                <w:sz w:val="14"/>
                <w:szCs w:val="14"/>
                <w:u w:val="single"/>
                <w:lang w:eastAsia="en-GB"/>
              </w:rPr>
            </w:pPr>
            <w:hyperlink r:id="rId2228" w:history="1">
              <w:r w:rsidRPr="00DF500E">
                <w:rPr>
                  <w:rFonts w:ascii="Arial" w:eastAsia="Times New Roman" w:hAnsi="Arial" w:cs="Arial"/>
                  <w:b/>
                  <w:bCs/>
                  <w:color w:val="0000FF"/>
                  <w:sz w:val="14"/>
                  <w:szCs w:val="14"/>
                  <w:u w:val="single"/>
                  <w:lang w:eastAsia="en-GB"/>
                </w:rPr>
                <w:t>S1-233452</w:t>
              </w:r>
            </w:hyperlink>
          </w:p>
        </w:tc>
        <w:tc>
          <w:tcPr>
            <w:tcW w:w="3466" w:type="dxa"/>
            <w:tcBorders>
              <w:top w:val="nil"/>
              <w:left w:val="nil"/>
              <w:bottom w:val="single" w:sz="4" w:space="0" w:color="A6A6A6"/>
              <w:right w:val="single" w:sz="4" w:space="0" w:color="A6A6A6"/>
            </w:tcBorders>
            <w:shd w:val="clear" w:color="auto" w:fill="auto"/>
            <w:hideMark/>
          </w:tcPr>
          <w:p w14:paraId="1E5C4B7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Update EE related terms in section 3.1</w:t>
            </w:r>
          </w:p>
        </w:tc>
        <w:tc>
          <w:tcPr>
            <w:tcW w:w="1395" w:type="dxa"/>
            <w:tcBorders>
              <w:top w:val="nil"/>
              <w:left w:val="nil"/>
              <w:bottom w:val="single" w:sz="4" w:space="0" w:color="A6A6A6"/>
              <w:right w:val="single" w:sz="4" w:space="0" w:color="A6A6A6"/>
            </w:tcBorders>
            <w:shd w:val="clear" w:color="auto" w:fill="auto"/>
            <w:hideMark/>
          </w:tcPr>
          <w:p w14:paraId="55C8D53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ZTE, Samsung, Nokia</w:t>
            </w:r>
          </w:p>
        </w:tc>
        <w:tc>
          <w:tcPr>
            <w:tcW w:w="1220" w:type="dxa"/>
            <w:tcBorders>
              <w:top w:val="nil"/>
              <w:left w:val="nil"/>
              <w:bottom w:val="single" w:sz="4" w:space="0" w:color="A6A6A6"/>
              <w:right w:val="single" w:sz="4" w:space="0" w:color="A6A6A6"/>
            </w:tcBorders>
            <w:shd w:val="clear" w:color="auto" w:fill="auto"/>
            <w:hideMark/>
          </w:tcPr>
          <w:p w14:paraId="14A8CB3E" w14:textId="1ADCB4EE" w:rsidR="00DF500E" w:rsidRPr="00DF500E" w:rsidRDefault="00DF500E" w:rsidP="00DF500E">
            <w:pPr>
              <w:rPr>
                <w:rFonts w:ascii="Arial" w:eastAsia="Times New Roman" w:hAnsi="Arial" w:cs="Arial"/>
                <w:b/>
                <w:bCs/>
                <w:color w:val="0000FF"/>
                <w:sz w:val="14"/>
                <w:szCs w:val="14"/>
                <w:u w:val="single"/>
                <w:lang w:eastAsia="en-GB"/>
              </w:rPr>
            </w:pPr>
            <w:hyperlink r:id="rId2229"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2A89D3B4" w14:textId="024171E0" w:rsidR="00DF500E" w:rsidRPr="00DF500E" w:rsidRDefault="00DF500E" w:rsidP="00DF500E">
            <w:pPr>
              <w:rPr>
                <w:rFonts w:ascii="Arial" w:eastAsia="Times New Roman" w:hAnsi="Arial" w:cs="Arial"/>
                <w:b/>
                <w:bCs/>
                <w:color w:val="0000FF"/>
                <w:sz w:val="14"/>
                <w:szCs w:val="14"/>
                <w:u w:val="single"/>
                <w:lang w:eastAsia="en-GB"/>
              </w:rPr>
            </w:pPr>
            <w:hyperlink r:id="rId2230"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048B737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74DA46BE" w14:textId="3CC376CD" w:rsidR="00DF500E" w:rsidRPr="00DF500E" w:rsidRDefault="00DF500E" w:rsidP="00DF500E">
            <w:pPr>
              <w:rPr>
                <w:rFonts w:ascii="Arial" w:eastAsia="Times New Roman" w:hAnsi="Arial" w:cs="Arial"/>
                <w:b/>
                <w:bCs/>
                <w:color w:val="0000FF"/>
                <w:sz w:val="14"/>
                <w:szCs w:val="14"/>
                <w:u w:val="single"/>
                <w:lang w:eastAsia="en-GB"/>
              </w:rPr>
            </w:pPr>
            <w:hyperlink r:id="rId2231" w:history="1">
              <w:r w:rsidRPr="00DF500E">
                <w:rPr>
                  <w:rFonts w:ascii="Arial" w:eastAsia="Times New Roman" w:hAnsi="Arial" w:cs="Arial"/>
                  <w:b/>
                  <w:bCs/>
                  <w:color w:val="0000FF"/>
                  <w:sz w:val="14"/>
                  <w:szCs w:val="14"/>
                  <w:u w:val="single"/>
                  <w:lang w:eastAsia="en-GB"/>
                </w:rPr>
                <w:t>EnergyServ</w:t>
              </w:r>
            </w:hyperlink>
          </w:p>
        </w:tc>
        <w:tc>
          <w:tcPr>
            <w:tcW w:w="546" w:type="dxa"/>
            <w:tcBorders>
              <w:top w:val="nil"/>
              <w:left w:val="nil"/>
              <w:bottom w:val="single" w:sz="4" w:space="0" w:color="A6A6A6"/>
              <w:right w:val="single" w:sz="4" w:space="0" w:color="A6A6A6"/>
            </w:tcBorders>
            <w:shd w:val="clear" w:color="000000" w:fill="BFBFBF"/>
            <w:hideMark/>
          </w:tcPr>
          <w:p w14:paraId="74D8DA0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0742</w:t>
            </w:r>
          </w:p>
        </w:tc>
        <w:tc>
          <w:tcPr>
            <w:tcW w:w="701" w:type="dxa"/>
            <w:tcBorders>
              <w:top w:val="nil"/>
              <w:left w:val="nil"/>
              <w:bottom w:val="single" w:sz="4" w:space="0" w:color="A6A6A6"/>
              <w:right w:val="single" w:sz="4" w:space="0" w:color="A6A6A6"/>
            </w:tcBorders>
            <w:shd w:val="clear" w:color="000000" w:fill="BFBFBF"/>
            <w:hideMark/>
          </w:tcPr>
          <w:p w14:paraId="3E31849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0CB7FE9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F</w:t>
            </w:r>
          </w:p>
        </w:tc>
      </w:tr>
      <w:tr w:rsidR="00DF500E" w:rsidRPr="00DF500E" w14:paraId="38FDD11C"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21B01434" w14:textId="011448E2" w:rsidR="00DF500E" w:rsidRPr="00DF500E" w:rsidRDefault="00DF500E" w:rsidP="00DF500E">
            <w:pPr>
              <w:rPr>
                <w:rFonts w:ascii="Arial" w:eastAsia="Times New Roman" w:hAnsi="Arial" w:cs="Arial"/>
                <w:b/>
                <w:bCs/>
                <w:color w:val="0000FF"/>
                <w:sz w:val="14"/>
                <w:szCs w:val="14"/>
                <w:u w:val="single"/>
                <w:lang w:eastAsia="en-GB"/>
              </w:rPr>
            </w:pPr>
            <w:hyperlink r:id="rId2232" w:history="1">
              <w:r w:rsidRPr="00DF500E">
                <w:rPr>
                  <w:rFonts w:ascii="Arial" w:eastAsia="Times New Roman" w:hAnsi="Arial" w:cs="Arial"/>
                  <w:b/>
                  <w:bCs/>
                  <w:color w:val="0000FF"/>
                  <w:sz w:val="14"/>
                  <w:szCs w:val="14"/>
                  <w:u w:val="single"/>
                  <w:lang w:eastAsia="en-GB"/>
                </w:rPr>
                <w:t>S1-233344</w:t>
              </w:r>
            </w:hyperlink>
          </w:p>
        </w:tc>
        <w:tc>
          <w:tcPr>
            <w:tcW w:w="3466" w:type="dxa"/>
            <w:tcBorders>
              <w:top w:val="nil"/>
              <w:left w:val="nil"/>
              <w:bottom w:val="single" w:sz="4" w:space="0" w:color="A6A6A6"/>
              <w:right w:val="single" w:sz="4" w:space="0" w:color="A6A6A6"/>
            </w:tcBorders>
            <w:shd w:val="clear" w:color="auto" w:fill="auto"/>
            <w:hideMark/>
          </w:tcPr>
          <w:p w14:paraId="7B03C5B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TS.22.261_Updating of functional requirements</w:t>
            </w:r>
          </w:p>
        </w:tc>
        <w:tc>
          <w:tcPr>
            <w:tcW w:w="1395" w:type="dxa"/>
            <w:tcBorders>
              <w:top w:val="nil"/>
              <w:left w:val="nil"/>
              <w:bottom w:val="single" w:sz="4" w:space="0" w:color="A6A6A6"/>
              <w:right w:val="single" w:sz="4" w:space="0" w:color="A6A6A6"/>
            </w:tcBorders>
            <w:shd w:val="clear" w:color="auto" w:fill="auto"/>
            <w:hideMark/>
          </w:tcPr>
          <w:p w14:paraId="5AC5BC0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OPPO</w:t>
            </w:r>
          </w:p>
        </w:tc>
        <w:tc>
          <w:tcPr>
            <w:tcW w:w="1220" w:type="dxa"/>
            <w:tcBorders>
              <w:top w:val="nil"/>
              <w:left w:val="nil"/>
              <w:bottom w:val="single" w:sz="4" w:space="0" w:color="A6A6A6"/>
              <w:right w:val="single" w:sz="4" w:space="0" w:color="A6A6A6"/>
            </w:tcBorders>
            <w:shd w:val="clear" w:color="auto" w:fill="auto"/>
            <w:hideMark/>
          </w:tcPr>
          <w:p w14:paraId="6ECA2BD5" w14:textId="6DB3DF6E" w:rsidR="00DF500E" w:rsidRPr="00DF500E" w:rsidRDefault="00DF500E" w:rsidP="00DF500E">
            <w:pPr>
              <w:rPr>
                <w:rFonts w:ascii="Arial" w:eastAsia="Times New Roman" w:hAnsi="Arial" w:cs="Arial"/>
                <w:b/>
                <w:bCs/>
                <w:color w:val="0000FF"/>
                <w:sz w:val="14"/>
                <w:szCs w:val="14"/>
                <w:u w:val="single"/>
                <w:lang w:eastAsia="en-GB"/>
              </w:rPr>
            </w:pPr>
            <w:hyperlink r:id="rId2233"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5D00706E" w14:textId="20B6FF84" w:rsidR="00DF500E" w:rsidRPr="00DF500E" w:rsidRDefault="00DF500E" w:rsidP="00DF500E">
            <w:pPr>
              <w:rPr>
                <w:rFonts w:ascii="Arial" w:eastAsia="Times New Roman" w:hAnsi="Arial" w:cs="Arial"/>
                <w:b/>
                <w:bCs/>
                <w:color w:val="0000FF"/>
                <w:sz w:val="14"/>
                <w:szCs w:val="14"/>
                <w:u w:val="single"/>
                <w:lang w:eastAsia="en-GB"/>
              </w:rPr>
            </w:pPr>
            <w:hyperlink r:id="rId2234"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74E6151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39C3C0C3" w14:textId="55BAF580" w:rsidR="00DF500E" w:rsidRPr="00DF500E" w:rsidRDefault="00DF500E" w:rsidP="00DF500E">
            <w:pPr>
              <w:rPr>
                <w:rFonts w:ascii="Arial" w:eastAsia="Times New Roman" w:hAnsi="Arial" w:cs="Arial"/>
                <w:b/>
                <w:bCs/>
                <w:color w:val="0000FF"/>
                <w:sz w:val="14"/>
                <w:szCs w:val="14"/>
                <w:u w:val="single"/>
                <w:lang w:eastAsia="en-GB"/>
              </w:rPr>
            </w:pPr>
            <w:hyperlink r:id="rId2235" w:history="1">
              <w:r w:rsidRPr="00DF500E">
                <w:rPr>
                  <w:rFonts w:ascii="Arial" w:eastAsia="Times New Roman" w:hAnsi="Arial" w:cs="Arial"/>
                  <w:b/>
                  <w:bCs/>
                  <w:color w:val="0000FF"/>
                  <w:sz w:val="14"/>
                  <w:szCs w:val="14"/>
                  <w:u w:val="single"/>
                  <w:lang w:eastAsia="en-GB"/>
                </w:rPr>
                <w:t>AIML_MT_Ph2</w:t>
              </w:r>
            </w:hyperlink>
          </w:p>
        </w:tc>
        <w:tc>
          <w:tcPr>
            <w:tcW w:w="546" w:type="dxa"/>
            <w:tcBorders>
              <w:top w:val="nil"/>
              <w:left w:val="nil"/>
              <w:bottom w:val="single" w:sz="4" w:space="0" w:color="A6A6A6"/>
              <w:right w:val="single" w:sz="4" w:space="0" w:color="A6A6A6"/>
            </w:tcBorders>
            <w:shd w:val="clear" w:color="000000" w:fill="BFBFBF"/>
            <w:hideMark/>
          </w:tcPr>
          <w:p w14:paraId="25C6D5A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0745</w:t>
            </w:r>
          </w:p>
        </w:tc>
        <w:tc>
          <w:tcPr>
            <w:tcW w:w="701" w:type="dxa"/>
            <w:tcBorders>
              <w:top w:val="nil"/>
              <w:left w:val="nil"/>
              <w:bottom w:val="single" w:sz="4" w:space="0" w:color="A6A6A6"/>
              <w:right w:val="single" w:sz="4" w:space="0" w:color="A6A6A6"/>
            </w:tcBorders>
            <w:shd w:val="clear" w:color="000000" w:fill="BFBFBF"/>
            <w:hideMark/>
          </w:tcPr>
          <w:p w14:paraId="580029B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194CF91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F</w:t>
            </w:r>
          </w:p>
        </w:tc>
      </w:tr>
      <w:tr w:rsidR="00DF500E" w:rsidRPr="00DF500E" w14:paraId="14A91D8B" w14:textId="77777777" w:rsidTr="00DF500E">
        <w:trPr>
          <w:trHeight w:val="675"/>
        </w:trPr>
        <w:tc>
          <w:tcPr>
            <w:tcW w:w="894" w:type="dxa"/>
            <w:tcBorders>
              <w:top w:val="nil"/>
              <w:left w:val="single" w:sz="4" w:space="0" w:color="A6A6A6"/>
              <w:bottom w:val="single" w:sz="4" w:space="0" w:color="A6A6A6"/>
              <w:right w:val="single" w:sz="4" w:space="0" w:color="A6A6A6"/>
            </w:tcBorders>
            <w:shd w:val="clear" w:color="auto" w:fill="auto"/>
            <w:hideMark/>
          </w:tcPr>
          <w:p w14:paraId="7C4BF782" w14:textId="585BC2FE" w:rsidR="00DF500E" w:rsidRPr="00DF500E" w:rsidRDefault="00DF500E" w:rsidP="00DF500E">
            <w:pPr>
              <w:rPr>
                <w:rFonts w:ascii="Arial" w:eastAsia="Times New Roman" w:hAnsi="Arial" w:cs="Arial"/>
                <w:b/>
                <w:bCs/>
                <w:color w:val="0000FF"/>
                <w:sz w:val="14"/>
                <w:szCs w:val="14"/>
                <w:u w:val="single"/>
                <w:lang w:eastAsia="en-GB"/>
              </w:rPr>
            </w:pPr>
            <w:hyperlink r:id="rId2236" w:history="1">
              <w:r w:rsidRPr="00DF500E">
                <w:rPr>
                  <w:rFonts w:ascii="Arial" w:eastAsia="Times New Roman" w:hAnsi="Arial" w:cs="Arial"/>
                  <w:b/>
                  <w:bCs/>
                  <w:color w:val="0000FF"/>
                  <w:sz w:val="14"/>
                  <w:szCs w:val="14"/>
                  <w:u w:val="single"/>
                  <w:lang w:eastAsia="en-GB"/>
                </w:rPr>
                <w:t>S1-233590</w:t>
              </w:r>
            </w:hyperlink>
          </w:p>
        </w:tc>
        <w:tc>
          <w:tcPr>
            <w:tcW w:w="3466" w:type="dxa"/>
            <w:tcBorders>
              <w:top w:val="nil"/>
              <w:left w:val="nil"/>
              <w:bottom w:val="single" w:sz="4" w:space="0" w:color="A6A6A6"/>
              <w:right w:val="single" w:sz="4" w:space="0" w:color="A6A6A6"/>
            </w:tcBorders>
            <w:shd w:val="clear" w:color="auto" w:fill="auto"/>
            <w:hideMark/>
          </w:tcPr>
          <w:p w14:paraId="09633C5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Add remaining consolidated requirements of Satellite Access</w:t>
            </w:r>
          </w:p>
        </w:tc>
        <w:tc>
          <w:tcPr>
            <w:tcW w:w="1395" w:type="dxa"/>
            <w:tcBorders>
              <w:top w:val="nil"/>
              <w:left w:val="nil"/>
              <w:bottom w:val="single" w:sz="4" w:space="0" w:color="A6A6A6"/>
              <w:right w:val="single" w:sz="4" w:space="0" w:color="A6A6A6"/>
            </w:tcBorders>
            <w:shd w:val="clear" w:color="auto" w:fill="auto"/>
            <w:hideMark/>
          </w:tcPr>
          <w:p w14:paraId="3F0F019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CATT, China Telecom, Novamint, Nokia</w:t>
            </w:r>
          </w:p>
        </w:tc>
        <w:tc>
          <w:tcPr>
            <w:tcW w:w="1220" w:type="dxa"/>
            <w:tcBorders>
              <w:top w:val="nil"/>
              <w:left w:val="nil"/>
              <w:bottom w:val="single" w:sz="4" w:space="0" w:color="A6A6A6"/>
              <w:right w:val="single" w:sz="4" w:space="0" w:color="A6A6A6"/>
            </w:tcBorders>
            <w:shd w:val="clear" w:color="auto" w:fill="auto"/>
            <w:hideMark/>
          </w:tcPr>
          <w:p w14:paraId="3DBBEC58" w14:textId="68F8DC6D" w:rsidR="00DF500E" w:rsidRPr="00DF500E" w:rsidRDefault="00DF500E" w:rsidP="00DF500E">
            <w:pPr>
              <w:rPr>
                <w:rFonts w:ascii="Arial" w:eastAsia="Times New Roman" w:hAnsi="Arial" w:cs="Arial"/>
                <w:b/>
                <w:bCs/>
                <w:color w:val="0000FF"/>
                <w:sz w:val="14"/>
                <w:szCs w:val="14"/>
                <w:u w:val="single"/>
                <w:lang w:eastAsia="en-GB"/>
              </w:rPr>
            </w:pPr>
            <w:hyperlink r:id="rId2237"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6D66CF8C" w14:textId="16036C86" w:rsidR="00DF500E" w:rsidRPr="00DF500E" w:rsidRDefault="00DF500E" w:rsidP="00DF500E">
            <w:pPr>
              <w:rPr>
                <w:rFonts w:ascii="Arial" w:eastAsia="Times New Roman" w:hAnsi="Arial" w:cs="Arial"/>
                <w:b/>
                <w:bCs/>
                <w:color w:val="0000FF"/>
                <w:sz w:val="14"/>
                <w:szCs w:val="14"/>
                <w:u w:val="single"/>
                <w:lang w:eastAsia="en-GB"/>
              </w:rPr>
            </w:pPr>
            <w:hyperlink r:id="rId2238"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1C35171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3BC27530" w14:textId="37482201" w:rsidR="00DF500E" w:rsidRPr="00DF500E" w:rsidRDefault="00DF500E" w:rsidP="00DF500E">
            <w:pPr>
              <w:rPr>
                <w:rFonts w:ascii="Arial" w:eastAsia="Times New Roman" w:hAnsi="Arial" w:cs="Arial"/>
                <w:b/>
                <w:bCs/>
                <w:color w:val="0000FF"/>
                <w:sz w:val="14"/>
                <w:szCs w:val="14"/>
                <w:u w:val="single"/>
                <w:lang w:eastAsia="en-GB"/>
              </w:rPr>
            </w:pPr>
            <w:hyperlink r:id="rId2239" w:history="1">
              <w:r w:rsidRPr="00DF500E">
                <w:rPr>
                  <w:rFonts w:ascii="Arial" w:eastAsia="Times New Roman" w:hAnsi="Arial" w:cs="Arial"/>
                  <w:b/>
                  <w:bCs/>
                  <w:color w:val="0000FF"/>
                  <w:sz w:val="14"/>
                  <w:szCs w:val="14"/>
                  <w:u w:val="single"/>
                  <w:lang w:eastAsia="en-GB"/>
                </w:rPr>
                <w:t>5GSAT_Ph3</w:t>
              </w:r>
            </w:hyperlink>
          </w:p>
        </w:tc>
        <w:tc>
          <w:tcPr>
            <w:tcW w:w="546" w:type="dxa"/>
            <w:tcBorders>
              <w:top w:val="nil"/>
              <w:left w:val="nil"/>
              <w:bottom w:val="single" w:sz="4" w:space="0" w:color="A6A6A6"/>
              <w:right w:val="single" w:sz="4" w:space="0" w:color="A6A6A6"/>
            </w:tcBorders>
            <w:shd w:val="clear" w:color="000000" w:fill="BFBFBF"/>
            <w:hideMark/>
          </w:tcPr>
          <w:p w14:paraId="2E168B0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0747</w:t>
            </w:r>
          </w:p>
        </w:tc>
        <w:tc>
          <w:tcPr>
            <w:tcW w:w="701" w:type="dxa"/>
            <w:tcBorders>
              <w:top w:val="nil"/>
              <w:left w:val="nil"/>
              <w:bottom w:val="single" w:sz="4" w:space="0" w:color="A6A6A6"/>
              <w:right w:val="single" w:sz="4" w:space="0" w:color="A6A6A6"/>
            </w:tcBorders>
            <w:shd w:val="clear" w:color="000000" w:fill="BFBFBF"/>
            <w:hideMark/>
          </w:tcPr>
          <w:p w14:paraId="31DF73A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3</w:t>
            </w:r>
          </w:p>
        </w:tc>
        <w:tc>
          <w:tcPr>
            <w:tcW w:w="761" w:type="dxa"/>
            <w:tcBorders>
              <w:top w:val="nil"/>
              <w:left w:val="nil"/>
              <w:bottom w:val="single" w:sz="4" w:space="0" w:color="A6A6A6"/>
              <w:right w:val="single" w:sz="4" w:space="0" w:color="A6A6A6"/>
            </w:tcBorders>
            <w:shd w:val="clear" w:color="auto" w:fill="auto"/>
            <w:hideMark/>
          </w:tcPr>
          <w:p w14:paraId="6465137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B</w:t>
            </w:r>
          </w:p>
        </w:tc>
      </w:tr>
      <w:tr w:rsidR="00DF500E" w:rsidRPr="00DF500E" w14:paraId="56F10793" w14:textId="77777777" w:rsidTr="00DF500E">
        <w:trPr>
          <w:trHeight w:val="675"/>
        </w:trPr>
        <w:tc>
          <w:tcPr>
            <w:tcW w:w="894" w:type="dxa"/>
            <w:tcBorders>
              <w:top w:val="nil"/>
              <w:left w:val="single" w:sz="4" w:space="0" w:color="A6A6A6"/>
              <w:bottom w:val="single" w:sz="4" w:space="0" w:color="A6A6A6"/>
              <w:right w:val="single" w:sz="4" w:space="0" w:color="A6A6A6"/>
            </w:tcBorders>
            <w:shd w:val="clear" w:color="auto" w:fill="auto"/>
            <w:hideMark/>
          </w:tcPr>
          <w:p w14:paraId="36DF1864" w14:textId="6478E3D4" w:rsidR="00DF500E" w:rsidRPr="00DF500E" w:rsidRDefault="00DF500E" w:rsidP="00DF500E">
            <w:pPr>
              <w:rPr>
                <w:rFonts w:ascii="Arial" w:eastAsia="Times New Roman" w:hAnsi="Arial" w:cs="Arial"/>
                <w:b/>
                <w:bCs/>
                <w:color w:val="0000FF"/>
                <w:sz w:val="14"/>
                <w:szCs w:val="14"/>
                <w:u w:val="single"/>
                <w:lang w:eastAsia="en-GB"/>
              </w:rPr>
            </w:pPr>
            <w:hyperlink r:id="rId2240" w:history="1">
              <w:r w:rsidRPr="00DF500E">
                <w:rPr>
                  <w:rFonts w:ascii="Arial" w:eastAsia="Times New Roman" w:hAnsi="Arial" w:cs="Arial"/>
                  <w:b/>
                  <w:bCs/>
                  <w:color w:val="0000FF"/>
                  <w:sz w:val="14"/>
                  <w:szCs w:val="14"/>
                  <w:u w:val="single"/>
                  <w:lang w:eastAsia="en-GB"/>
                </w:rPr>
                <w:t>S1-233279</w:t>
              </w:r>
            </w:hyperlink>
          </w:p>
        </w:tc>
        <w:tc>
          <w:tcPr>
            <w:tcW w:w="3466" w:type="dxa"/>
            <w:tcBorders>
              <w:top w:val="nil"/>
              <w:left w:val="nil"/>
              <w:bottom w:val="single" w:sz="4" w:space="0" w:color="A6A6A6"/>
              <w:right w:val="single" w:sz="4" w:space="0" w:color="A6A6A6"/>
            </w:tcBorders>
            <w:shd w:val="clear" w:color="auto" w:fill="auto"/>
            <w:hideMark/>
          </w:tcPr>
          <w:p w14:paraId="27B7855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CR on Indirect Network Sharing cleanup</w:t>
            </w:r>
          </w:p>
        </w:tc>
        <w:tc>
          <w:tcPr>
            <w:tcW w:w="1395" w:type="dxa"/>
            <w:tcBorders>
              <w:top w:val="nil"/>
              <w:left w:val="nil"/>
              <w:bottom w:val="single" w:sz="4" w:space="0" w:color="A6A6A6"/>
              <w:right w:val="single" w:sz="4" w:space="0" w:color="A6A6A6"/>
            </w:tcBorders>
            <w:shd w:val="clear" w:color="auto" w:fill="auto"/>
            <w:hideMark/>
          </w:tcPr>
          <w:p w14:paraId="4682A88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Nokia, Nokia Shanghai Bell</w:t>
            </w:r>
          </w:p>
        </w:tc>
        <w:tc>
          <w:tcPr>
            <w:tcW w:w="1220" w:type="dxa"/>
            <w:tcBorders>
              <w:top w:val="nil"/>
              <w:left w:val="nil"/>
              <w:bottom w:val="single" w:sz="4" w:space="0" w:color="A6A6A6"/>
              <w:right w:val="single" w:sz="4" w:space="0" w:color="A6A6A6"/>
            </w:tcBorders>
            <w:shd w:val="clear" w:color="auto" w:fill="auto"/>
            <w:hideMark/>
          </w:tcPr>
          <w:p w14:paraId="1D891C8A" w14:textId="19C29F73" w:rsidR="00DF500E" w:rsidRPr="00DF500E" w:rsidRDefault="00DF500E" w:rsidP="00DF500E">
            <w:pPr>
              <w:rPr>
                <w:rFonts w:ascii="Arial" w:eastAsia="Times New Roman" w:hAnsi="Arial" w:cs="Arial"/>
                <w:b/>
                <w:bCs/>
                <w:color w:val="0000FF"/>
                <w:sz w:val="14"/>
                <w:szCs w:val="14"/>
                <w:u w:val="single"/>
                <w:lang w:eastAsia="en-GB"/>
              </w:rPr>
            </w:pPr>
            <w:hyperlink r:id="rId2241"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3018A284" w14:textId="70B65861" w:rsidR="00DF500E" w:rsidRPr="00DF500E" w:rsidRDefault="00DF500E" w:rsidP="00DF500E">
            <w:pPr>
              <w:rPr>
                <w:rFonts w:ascii="Arial" w:eastAsia="Times New Roman" w:hAnsi="Arial" w:cs="Arial"/>
                <w:b/>
                <w:bCs/>
                <w:color w:val="0000FF"/>
                <w:sz w:val="14"/>
                <w:szCs w:val="14"/>
                <w:u w:val="single"/>
                <w:lang w:eastAsia="en-GB"/>
              </w:rPr>
            </w:pPr>
            <w:hyperlink r:id="rId2242"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3C1F674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1BC94FDB" w14:textId="4C33B04A" w:rsidR="00DF500E" w:rsidRPr="00DF500E" w:rsidRDefault="00DF500E" w:rsidP="00DF500E">
            <w:pPr>
              <w:rPr>
                <w:rFonts w:ascii="Arial" w:eastAsia="Times New Roman" w:hAnsi="Arial" w:cs="Arial"/>
                <w:b/>
                <w:bCs/>
                <w:color w:val="0000FF"/>
                <w:sz w:val="14"/>
                <w:szCs w:val="14"/>
                <w:u w:val="single"/>
                <w:lang w:eastAsia="en-GB"/>
              </w:rPr>
            </w:pPr>
            <w:hyperlink r:id="rId2243" w:history="1">
              <w:r w:rsidRPr="00DF500E">
                <w:rPr>
                  <w:rFonts w:ascii="Arial" w:eastAsia="Times New Roman" w:hAnsi="Arial" w:cs="Arial"/>
                  <w:b/>
                  <w:bCs/>
                  <w:color w:val="0000FF"/>
                  <w:sz w:val="14"/>
                  <w:szCs w:val="14"/>
                  <w:u w:val="single"/>
                  <w:lang w:eastAsia="en-GB"/>
                </w:rPr>
                <w:t>TEI19</w:t>
              </w:r>
            </w:hyperlink>
          </w:p>
        </w:tc>
        <w:tc>
          <w:tcPr>
            <w:tcW w:w="546" w:type="dxa"/>
            <w:tcBorders>
              <w:top w:val="nil"/>
              <w:left w:val="nil"/>
              <w:bottom w:val="single" w:sz="4" w:space="0" w:color="A6A6A6"/>
              <w:right w:val="single" w:sz="4" w:space="0" w:color="A6A6A6"/>
            </w:tcBorders>
            <w:shd w:val="clear" w:color="000000" w:fill="BFBFBF"/>
            <w:hideMark/>
          </w:tcPr>
          <w:p w14:paraId="1509483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0748</w:t>
            </w:r>
          </w:p>
        </w:tc>
        <w:tc>
          <w:tcPr>
            <w:tcW w:w="701" w:type="dxa"/>
            <w:tcBorders>
              <w:top w:val="nil"/>
              <w:left w:val="nil"/>
              <w:bottom w:val="single" w:sz="4" w:space="0" w:color="A6A6A6"/>
              <w:right w:val="single" w:sz="4" w:space="0" w:color="A6A6A6"/>
            </w:tcBorders>
            <w:shd w:val="clear" w:color="000000" w:fill="BFBFBF"/>
            <w:hideMark/>
          </w:tcPr>
          <w:p w14:paraId="2024670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2F90895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w:t>
            </w:r>
          </w:p>
        </w:tc>
      </w:tr>
      <w:tr w:rsidR="00DF500E" w:rsidRPr="00DF500E" w14:paraId="4B25913F" w14:textId="77777777" w:rsidTr="00DF500E">
        <w:trPr>
          <w:trHeight w:val="900"/>
        </w:trPr>
        <w:tc>
          <w:tcPr>
            <w:tcW w:w="894" w:type="dxa"/>
            <w:tcBorders>
              <w:top w:val="nil"/>
              <w:left w:val="single" w:sz="4" w:space="0" w:color="A6A6A6"/>
              <w:bottom w:val="single" w:sz="4" w:space="0" w:color="A6A6A6"/>
              <w:right w:val="single" w:sz="4" w:space="0" w:color="A6A6A6"/>
            </w:tcBorders>
            <w:shd w:val="clear" w:color="auto" w:fill="auto"/>
            <w:hideMark/>
          </w:tcPr>
          <w:p w14:paraId="77BC64BF" w14:textId="4DF18B86" w:rsidR="00DF500E" w:rsidRPr="00DF500E" w:rsidRDefault="00DF500E" w:rsidP="00DF500E">
            <w:pPr>
              <w:rPr>
                <w:rFonts w:ascii="Arial" w:eastAsia="Times New Roman" w:hAnsi="Arial" w:cs="Arial"/>
                <w:b/>
                <w:bCs/>
                <w:color w:val="0000FF"/>
                <w:sz w:val="14"/>
                <w:szCs w:val="14"/>
                <w:u w:val="single"/>
                <w:lang w:eastAsia="en-GB"/>
              </w:rPr>
            </w:pPr>
            <w:hyperlink r:id="rId2244" w:history="1">
              <w:r w:rsidRPr="00DF500E">
                <w:rPr>
                  <w:rFonts w:ascii="Arial" w:eastAsia="Times New Roman" w:hAnsi="Arial" w:cs="Arial"/>
                  <w:b/>
                  <w:bCs/>
                  <w:color w:val="0000FF"/>
                  <w:sz w:val="14"/>
                  <w:szCs w:val="14"/>
                  <w:u w:val="single"/>
                  <w:lang w:eastAsia="en-GB"/>
                </w:rPr>
                <w:t>S1-233275</w:t>
              </w:r>
            </w:hyperlink>
          </w:p>
        </w:tc>
        <w:tc>
          <w:tcPr>
            <w:tcW w:w="3466" w:type="dxa"/>
            <w:tcBorders>
              <w:top w:val="nil"/>
              <w:left w:val="nil"/>
              <w:bottom w:val="single" w:sz="4" w:space="0" w:color="A6A6A6"/>
              <w:right w:val="single" w:sz="4" w:space="0" w:color="A6A6A6"/>
            </w:tcBorders>
            <w:shd w:val="clear" w:color="auto" w:fill="auto"/>
            <w:hideMark/>
          </w:tcPr>
          <w:p w14:paraId="1171E52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Correction of requirement in subclause 6.3 (Multiple access technologies)</w:t>
            </w:r>
          </w:p>
        </w:tc>
        <w:tc>
          <w:tcPr>
            <w:tcW w:w="1395" w:type="dxa"/>
            <w:tcBorders>
              <w:top w:val="nil"/>
              <w:left w:val="nil"/>
              <w:bottom w:val="single" w:sz="4" w:space="0" w:color="A6A6A6"/>
              <w:right w:val="single" w:sz="4" w:space="0" w:color="A6A6A6"/>
            </w:tcBorders>
            <w:shd w:val="clear" w:color="auto" w:fill="auto"/>
            <w:hideMark/>
          </w:tcPr>
          <w:p w14:paraId="596FF2A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Peraton Labs, CISA ECD, AT&amp;T, Verizon, T-Mobile US</w:t>
            </w:r>
          </w:p>
        </w:tc>
        <w:tc>
          <w:tcPr>
            <w:tcW w:w="1220" w:type="dxa"/>
            <w:tcBorders>
              <w:top w:val="nil"/>
              <w:left w:val="nil"/>
              <w:bottom w:val="single" w:sz="4" w:space="0" w:color="A6A6A6"/>
              <w:right w:val="single" w:sz="4" w:space="0" w:color="A6A6A6"/>
            </w:tcBorders>
            <w:shd w:val="clear" w:color="auto" w:fill="auto"/>
            <w:hideMark/>
          </w:tcPr>
          <w:p w14:paraId="36BC3447" w14:textId="17B87613" w:rsidR="00DF500E" w:rsidRPr="00DF500E" w:rsidRDefault="00DF500E" w:rsidP="00DF500E">
            <w:pPr>
              <w:rPr>
                <w:rFonts w:ascii="Arial" w:eastAsia="Times New Roman" w:hAnsi="Arial" w:cs="Arial"/>
                <w:b/>
                <w:bCs/>
                <w:color w:val="0000FF"/>
                <w:sz w:val="14"/>
                <w:szCs w:val="14"/>
                <w:u w:val="single"/>
                <w:lang w:eastAsia="en-GB"/>
              </w:rPr>
            </w:pPr>
            <w:hyperlink r:id="rId2245" w:history="1">
              <w:r w:rsidRPr="00DF500E">
                <w:rPr>
                  <w:rFonts w:ascii="Arial" w:eastAsia="Times New Roman" w:hAnsi="Arial" w:cs="Arial"/>
                  <w:b/>
                  <w:bCs/>
                  <w:color w:val="0000FF"/>
                  <w:sz w:val="14"/>
                  <w:szCs w:val="14"/>
                  <w:u w:val="single"/>
                  <w:lang w:eastAsia="en-GB"/>
                </w:rPr>
                <w:t>Rel-16</w:t>
              </w:r>
            </w:hyperlink>
          </w:p>
        </w:tc>
        <w:tc>
          <w:tcPr>
            <w:tcW w:w="954" w:type="dxa"/>
            <w:tcBorders>
              <w:top w:val="nil"/>
              <w:left w:val="nil"/>
              <w:bottom w:val="single" w:sz="4" w:space="0" w:color="A6A6A6"/>
              <w:right w:val="single" w:sz="4" w:space="0" w:color="A6A6A6"/>
            </w:tcBorders>
            <w:shd w:val="clear" w:color="auto" w:fill="auto"/>
            <w:hideMark/>
          </w:tcPr>
          <w:p w14:paraId="6D2E5232" w14:textId="1764DDF3" w:rsidR="00DF500E" w:rsidRPr="00DF500E" w:rsidRDefault="00DF500E" w:rsidP="00DF500E">
            <w:pPr>
              <w:rPr>
                <w:rFonts w:ascii="Arial" w:eastAsia="Times New Roman" w:hAnsi="Arial" w:cs="Arial"/>
                <w:b/>
                <w:bCs/>
                <w:color w:val="0000FF"/>
                <w:sz w:val="14"/>
                <w:szCs w:val="14"/>
                <w:u w:val="single"/>
                <w:lang w:eastAsia="en-GB"/>
              </w:rPr>
            </w:pPr>
            <w:hyperlink r:id="rId2246"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2514302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16.16.0</w:t>
            </w:r>
          </w:p>
        </w:tc>
        <w:tc>
          <w:tcPr>
            <w:tcW w:w="1641" w:type="dxa"/>
            <w:tcBorders>
              <w:top w:val="nil"/>
              <w:left w:val="nil"/>
              <w:bottom w:val="single" w:sz="4" w:space="0" w:color="A6A6A6"/>
              <w:right w:val="single" w:sz="4" w:space="0" w:color="A6A6A6"/>
            </w:tcBorders>
            <w:shd w:val="clear" w:color="auto" w:fill="auto"/>
            <w:hideMark/>
          </w:tcPr>
          <w:p w14:paraId="12889998" w14:textId="7DC995DE" w:rsidR="00DF500E" w:rsidRPr="00DF500E" w:rsidRDefault="00DF500E" w:rsidP="00DF500E">
            <w:pPr>
              <w:rPr>
                <w:rFonts w:ascii="Arial" w:eastAsia="Times New Roman" w:hAnsi="Arial" w:cs="Arial"/>
                <w:b/>
                <w:bCs/>
                <w:color w:val="0000FF"/>
                <w:sz w:val="14"/>
                <w:szCs w:val="14"/>
                <w:u w:val="single"/>
                <w:lang w:eastAsia="en-GB"/>
              </w:rPr>
            </w:pPr>
            <w:hyperlink r:id="rId2247" w:history="1">
              <w:r w:rsidRPr="00DF500E">
                <w:rPr>
                  <w:rFonts w:ascii="Arial" w:eastAsia="Times New Roman" w:hAnsi="Arial" w:cs="Arial"/>
                  <w:b/>
                  <w:bCs/>
                  <w:color w:val="0000FF"/>
                  <w:sz w:val="14"/>
                  <w:szCs w:val="14"/>
                  <w:u w:val="single"/>
                  <w:lang w:eastAsia="en-GB"/>
                </w:rPr>
                <w:t>TEI16</w:t>
              </w:r>
            </w:hyperlink>
          </w:p>
        </w:tc>
        <w:tc>
          <w:tcPr>
            <w:tcW w:w="546" w:type="dxa"/>
            <w:tcBorders>
              <w:top w:val="nil"/>
              <w:left w:val="nil"/>
              <w:bottom w:val="single" w:sz="4" w:space="0" w:color="A6A6A6"/>
              <w:right w:val="single" w:sz="4" w:space="0" w:color="A6A6A6"/>
            </w:tcBorders>
            <w:shd w:val="clear" w:color="000000" w:fill="BFBFBF"/>
            <w:hideMark/>
          </w:tcPr>
          <w:p w14:paraId="1D7929F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0751</w:t>
            </w:r>
          </w:p>
        </w:tc>
        <w:tc>
          <w:tcPr>
            <w:tcW w:w="701" w:type="dxa"/>
            <w:tcBorders>
              <w:top w:val="nil"/>
              <w:left w:val="nil"/>
              <w:bottom w:val="single" w:sz="4" w:space="0" w:color="A6A6A6"/>
              <w:right w:val="single" w:sz="4" w:space="0" w:color="A6A6A6"/>
            </w:tcBorders>
            <w:shd w:val="clear" w:color="000000" w:fill="BFBFBF"/>
            <w:hideMark/>
          </w:tcPr>
          <w:p w14:paraId="4C4CE3F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3CD1794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F</w:t>
            </w:r>
          </w:p>
        </w:tc>
      </w:tr>
      <w:tr w:rsidR="00DF500E" w:rsidRPr="00DF500E" w14:paraId="0A3864F6" w14:textId="77777777" w:rsidTr="00DF500E">
        <w:trPr>
          <w:trHeight w:val="900"/>
        </w:trPr>
        <w:tc>
          <w:tcPr>
            <w:tcW w:w="894" w:type="dxa"/>
            <w:tcBorders>
              <w:top w:val="nil"/>
              <w:left w:val="single" w:sz="4" w:space="0" w:color="A6A6A6"/>
              <w:bottom w:val="single" w:sz="4" w:space="0" w:color="A6A6A6"/>
              <w:right w:val="single" w:sz="4" w:space="0" w:color="A6A6A6"/>
            </w:tcBorders>
            <w:shd w:val="clear" w:color="auto" w:fill="auto"/>
            <w:hideMark/>
          </w:tcPr>
          <w:p w14:paraId="7B420788" w14:textId="1C7795A2" w:rsidR="00DF500E" w:rsidRPr="00DF500E" w:rsidRDefault="00DF500E" w:rsidP="00DF500E">
            <w:pPr>
              <w:rPr>
                <w:rFonts w:ascii="Arial" w:eastAsia="Times New Roman" w:hAnsi="Arial" w:cs="Arial"/>
                <w:b/>
                <w:bCs/>
                <w:color w:val="0000FF"/>
                <w:sz w:val="14"/>
                <w:szCs w:val="14"/>
                <w:u w:val="single"/>
                <w:lang w:eastAsia="en-GB"/>
              </w:rPr>
            </w:pPr>
            <w:hyperlink r:id="rId2248" w:history="1">
              <w:r w:rsidRPr="00DF500E">
                <w:rPr>
                  <w:rFonts w:ascii="Arial" w:eastAsia="Times New Roman" w:hAnsi="Arial" w:cs="Arial"/>
                  <w:b/>
                  <w:bCs/>
                  <w:color w:val="0000FF"/>
                  <w:sz w:val="14"/>
                  <w:szCs w:val="14"/>
                  <w:u w:val="single"/>
                  <w:lang w:eastAsia="en-GB"/>
                </w:rPr>
                <w:t>S1-233276</w:t>
              </w:r>
            </w:hyperlink>
          </w:p>
        </w:tc>
        <w:tc>
          <w:tcPr>
            <w:tcW w:w="3466" w:type="dxa"/>
            <w:tcBorders>
              <w:top w:val="nil"/>
              <w:left w:val="nil"/>
              <w:bottom w:val="single" w:sz="4" w:space="0" w:color="A6A6A6"/>
              <w:right w:val="single" w:sz="4" w:space="0" w:color="A6A6A6"/>
            </w:tcBorders>
            <w:shd w:val="clear" w:color="auto" w:fill="auto"/>
            <w:hideMark/>
          </w:tcPr>
          <w:p w14:paraId="2F27F0F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Correction of requirement in subclause 6.3 (Multiple access technologies)</w:t>
            </w:r>
          </w:p>
        </w:tc>
        <w:tc>
          <w:tcPr>
            <w:tcW w:w="1395" w:type="dxa"/>
            <w:tcBorders>
              <w:top w:val="nil"/>
              <w:left w:val="nil"/>
              <w:bottom w:val="single" w:sz="4" w:space="0" w:color="A6A6A6"/>
              <w:right w:val="single" w:sz="4" w:space="0" w:color="A6A6A6"/>
            </w:tcBorders>
            <w:shd w:val="clear" w:color="auto" w:fill="auto"/>
            <w:hideMark/>
          </w:tcPr>
          <w:p w14:paraId="2A53A6E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Peraton Labs, CISA ECD, AT&amp;T, Verizon, T-Mobile US</w:t>
            </w:r>
          </w:p>
        </w:tc>
        <w:tc>
          <w:tcPr>
            <w:tcW w:w="1220" w:type="dxa"/>
            <w:tcBorders>
              <w:top w:val="nil"/>
              <w:left w:val="nil"/>
              <w:bottom w:val="single" w:sz="4" w:space="0" w:color="A6A6A6"/>
              <w:right w:val="single" w:sz="4" w:space="0" w:color="A6A6A6"/>
            </w:tcBorders>
            <w:shd w:val="clear" w:color="auto" w:fill="auto"/>
            <w:hideMark/>
          </w:tcPr>
          <w:p w14:paraId="66375CE3" w14:textId="4263D8DE" w:rsidR="00DF500E" w:rsidRPr="00DF500E" w:rsidRDefault="00DF500E" w:rsidP="00DF500E">
            <w:pPr>
              <w:rPr>
                <w:rFonts w:ascii="Arial" w:eastAsia="Times New Roman" w:hAnsi="Arial" w:cs="Arial"/>
                <w:b/>
                <w:bCs/>
                <w:color w:val="0000FF"/>
                <w:sz w:val="14"/>
                <w:szCs w:val="14"/>
                <w:u w:val="single"/>
                <w:lang w:eastAsia="en-GB"/>
              </w:rPr>
            </w:pPr>
            <w:hyperlink r:id="rId2249" w:history="1">
              <w:r w:rsidRPr="00DF500E">
                <w:rPr>
                  <w:rFonts w:ascii="Arial" w:eastAsia="Times New Roman" w:hAnsi="Arial" w:cs="Arial"/>
                  <w:b/>
                  <w:bCs/>
                  <w:color w:val="0000FF"/>
                  <w:sz w:val="14"/>
                  <w:szCs w:val="14"/>
                  <w:u w:val="single"/>
                  <w:lang w:eastAsia="en-GB"/>
                </w:rPr>
                <w:t>Rel-17</w:t>
              </w:r>
            </w:hyperlink>
          </w:p>
        </w:tc>
        <w:tc>
          <w:tcPr>
            <w:tcW w:w="954" w:type="dxa"/>
            <w:tcBorders>
              <w:top w:val="nil"/>
              <w:left w:val="nil"/>
              <w:bottom w:val="single" w:sz="4" w:space="0" w:color="A6A6A6"/>
              <w:right w:val="single" w:sz="4" w:space="0" w:color="A6A6A6"/>
            </w:tcBorders>
            <w:shd w:val="clear" w:color="auto" w:fill="auto"/>
            <w:hideMark/>
          </w:tcPr>
          <w:p w14:paraId="74F3504C" w14:textId="5467519B" w:rsidR="00DF500E" w:rsidRPr="00DF500E" w:rsidRDefault="00DF500E" w:rsidP="00DF500E">
            <w:pPr>
              <w:rPr>
                <w:rFonts w:ascii="Arial" w:eastAsia="Times New Roman" w:hAnsi="Arial" w:cs="Arial"/>
                <w:b/>
                <w:bCs/>
                <w:color w:val="0000FF"/>
                <w:sz w:val="14"/>
                <w:szCs w:val="14"/>
                <w:u w:val="single"/>
                <w:lang w:eastAsia="en-GB"/>
              </w:rPr>
            </w:pPr>
            <w:hyperlink r:id="rId2250"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355C59A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17.11.0</w:t>
            </w:r>
          </w:p>
        </w:tc>
        <w:tc>
          <w:tcPr>
            <w:tcW w:w="1641" w:type="dxa"/>
            <w:tcBorders>
              <w:top w:val="nil"/>
              <w:left w:val="nil"/>
              <w:bottom w:val="single" w:sz="4" w:space="0" w:color="A6A6A6"/>
              <w:right w:val="single" w:sz="4" w:space="0" w:color="A6A6A6"/>
            </w:tcBorders>
            <w:shd w:val="clear" w:color="auto" w:fill="auto"/>
            <w:hideMark/>
          </w:tcPr>
          <w:p w14:paraId="32E89185" w14:textId="4C118BFC" w:rsidR="00DF500E" w:rsidRPr="00DF500E" w:rsidRDefault="00DF500E" w:rsidP="00DF500E">
            <w:pPr>
              <w:rPr>
                <w:rFonts w:ascii="Arial" w:eastAsia="Times New Roman" w:hAnsi="Arial" w:cs="Arial"/>
                <w:b/>
                <w:bCs/>
                <w:color w:val="0000FF"/>
                <w:sz w:val="14"/>
                <w:szCs w:val="14"/>
                <w:u w:val="single"/>
                <w:lang w:eastAsia="en-GB"/>
              </w:rPr>
            </w:pPr>
            <w:hyperlink r:id="rId2251" w:history="1">
              <w:r w:rsidRPr="00DF500E">
                <w:rPr>
                  <w:rFonts w:ascii="Arial" w:eastAsia="Times New Roman" w:hAnsi="Arial" w:cs="Arial"/>
                  <w:b/>
                  <w:bCs/>
                  <w:color w:val="0000FF"/>
                  <w:sz w:val="14"/>
                  <w:szCs w:val="14"/>
                  <w:u w:val="single"/>
                  <w:lang w:eastAsia="en-GB"/>
                </w:rPr>
                <w:t>TEI16</w:t>
              </w:r>
            </w:hyperlink>
          </w:p>
        </w:tc>
        <w:tc>
          <w:tcPr>
            <w:tcW w:w="546" w:type="dxa"/>
            <w:tcBorders>
              <w:top w:val="nil"/>
              <w:left w:val="nil"/>
              <w:bottom w:val="single" w:sz="4" w:space="0" w:color="A6A6A6"/>
              <w:right w:val="single" w:sz="4" w:space="0" w:color="A6A6A6"/>
            </w:tcBorders>
            <w:shd w:val="clear" w:color="000000" w:fill="BFBFBF"/>
            <w:hideMark/>
          </w:tcPr>
          <w:p w14:paraId="1F236F1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0752</w:t>
            </w:r>
          </w:p>
        </w:tc>
        <w:tc>
          <w:tcPr>
            <w:tcW w:w="701" w:type="dxa"/>
            <w:tcBorders>
              <w:top w:val="nil"/>
              <w:left w:val="nil"/>
              <w:bottom w:val="single" w:sz="4" w:space="0" w:color="A6A6A6"/>
              <w:right w:val="single" w:sz="4" w:space="0" w:color="A6A6A6"/>
            </w:tcBorders>
            <w:shd w:val="clear" w:color="000000" w:fill="BFBFBF"/>
            <w:hideMark/>
          </w:tcPr>
          <w:p w14:paraId="2D697BA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42BA902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A</w:t>
            </w:r>
          </w:p>
        </w:tc>
      </w:tr>
      <w:tr w:rsidR="00DF500E" w:rsidRPr="00DF500E" w14:paraId="00121A77" w14:textId="77777777" w:rsidTr="00DF500E">
        <w:trPr>
          <w:trHeight w:val="900"/>
        </w:trPr>
        <w:tc>
          <w:tcPr>
            <w:tcW w:w="894" w:type="dxa"/>
            <w:tcBorders>
              <w:top w:val="nil"/>
              <w:left w:val="single" w:sz="4" w:space="0" w:color="A6A6A6"/>
              <w:bottom w:val="single" w:sz="4" w:space="0" w:color="A6A6A6"/>
              <w:right w:val="single" w:sz="4" w:space="0" w:color="A6A6A6"/>
            </w:tcBorders>
            <w:shd w:val="clear" w:color="auto" w:fill="auto"/>
            <w:hideMark/>
          </w:tcPr>
          <w:p w14:paraId="3085E777" w14:textId="65598F4B" w:rsidR="00DF500E" w:rsidRPr="00DF500E" w:rsidRDefault="00DF500E" w:rsidP="00DF500E">
            <w:pPr>
              <w:rPr>
                <w:rFonts w:ascii="Arial" w:eastAsia="Times New Roman" w:hAnsi="Arial" w:cs="Arial"/>
                <w:b/>
                <w:bCs/>
                <w:color w:val="0000FF"/>
                <w:sz w:val="14"/>
                <w:szCs w:val="14"/>
                <w:u w:val="single"/>
                <w:lang w:eastAsia="en-GB"/>
              </w:rPr>
            </w:pPr>
            <w:hyperlink r:id="rId2252" w:history="1">
              <w:r w:rsidRPr="00DF500E">
                <w:rPr>
                  <w:rFonts w:ascii="Arial" w:eastAsia="Times New Roman" w:hAnsi="Arial" w:cs="Arial"/>
                  <w:b/>
                  <w:bCs/>
                  <w:color w:val="0000FF"/>
                  <w:sz w:val="14"/>
                  <w:szCs w:val="14"/>
                  <w:u w:val="single"/>
                  <w:lang w:eastAsia="en-GB"/>
                </w:rPr>
                <w:t>S1-233277</w:t>
              </w:r>
            </w:hyperlink>
          </w:p>
        </w:tc>
        <w:tc>
          <w:tcPr>
            <w:tcW w:w="3466" w:type="dxa"/>
            <w:tcBorders>
              <w:top w:val="nil"/>
              <w:left w:val="nil"/>
              <w:bottom w:val="single" w:sz="4" w:space="0" w:color="A6A6A6"/>
              <w:right w:val="single" w:sz="4" w:space="0" w:color="A6A6A6"/>
            </w:tcBorders>
            <w:shd w:val="clear" w:color="auto" w:fill="auto"/>
            <w:hideMark/>
          </w:tcPr>
          <w:p w14:paraId="1C0D9F9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Correction of requirement in subclause 6.3 (Multiple access technologies)</w:t>
            </w:r>
          </w:p>
        </w:tc>
        <w:tc>
          <w:tcPr>
            <w:tcW w:w="1395" w:type="dxa"/>
            <w:tcBorders>
              <w:top w:val="nil"/>
              <w:left w:val="nil"/>
              <w:bottom w:val="single" w:sz="4" w:space="0" w:color="A6A6A6"/>
              <w:right w:val="single" w:sz="4" w:space="0" w:color="A6A6A6"/>
            </w:tcBorders>
            <w:shd w:val="clear" w:color="auto" w:fill="auto"/>
            <w:hideMark/>
          </w:tcPr>
          <w:p w14:paraId="51B12CA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Peraton Labs, CISA ECD, AT&amp;T, Verizon, T-Mobile US</w:t>
            </w:r>
          </w:p>
        </w:tc>
        <w:tc>
          <w:tcPr>
            <w:tcW w:w="1220" w:type="dxa"/>
            <w:tcBorders>
              <w:top w:val="nil"/>
              <w:left w:val="nil"/>
              <w:bottom w:val="single" w:sz="4" w:space="0" w:color="A6A6A6"/>
              <w:right w:val="single" w:sz="4" w:space="0" w:color="A6A6A6"/>
            </w:tcBorders>
            <w:shd w:val="clear" w:color="auto" w:fill="auto"/>
            <w:hideMark/>
          </w:tcPr>
          <w:p w14:paraId="150A6AEB" w14:textId="6DBC2A82" w:rsidR="00DF500E" w:rsidRPr="00DF500E" w:rsidRDefault="00DF500E" w:rsidP="00DF500E">
            <w:pPr>
              <w:rPr>
                <w:rFonts w:ascii="Arial" w:eastAsia="Times New Roman" w:hAnsi="Arial" w:cs="Arial"/>
                <w:b/>
                <w:bCs/>
                <w:color w:val="0000FF"/>
                <w:sz w:val="14"/>
                <w:szCs w:val="14"/>
                <w:u w:val="single"/>
                <w:lang w:eastAsia="en-GB"/>
              </w:rPr>
            </w:pPr>
            <w:hyperlink r:id="rId2253" w:history="1">
              <w:r w:rsidRPr="00DF500E">
                <w:rPr>
                  <w:rFonts w:ascii="Arial" w:eastAsia="Times New Roman" w:hAnsi="Arial" w:cs="Arial"/>
                  <w:b/>
                  <w:bCs/>
                  <w:color w:val="0000FF"/>
                  <w:sz w:val="14"/>
                  <w:szCs w:val="14"/>
                  <w:u w:val="single"/>
                  <w:lang w:eastAsia="en-GB"/>
                </w:rPr>
                <w:t>Rel-18</w:t>
              </w:r>
            </w:hyperlink>
          </w:p>
        </w:tc>
        <w:tc>
          <w:tcPr>
            <w:tcW w:w="954" w:type="dxa"/>
            <w:tcBorders>
              <w:top w:val="nil"/>
              <w:left w:val="nil"/>
              <w:bottom w:val="single" w:sz="4" w:space="0" w:color="A6A6A6"/>
              <w:right w:val="single" w:sz="4" w:space="0" w:color="A6A6A6"/>
            </w:tcBorders>
            <w:shd w:val="clear" w:color="auto" w:fill="auto"/>
            <w:hideMark/>
          </w:tcPr>
          <w:p w14:paraId="4BB47CF5" w14:textId="30FC615E" w:rsidR="00DF500E" w:rsidRPr="00DF500E" w:rsidRDefault="00DF500E" w:rsidP="00DF500E">
            <w:pPr>
              <w:rPr>
                <w:rFonts w:ascii="Arial" w:eastAsia="Times New Roman" w:hAnsi="Arial" w:cs="Arial"/>
                <w:b/>
                <w:bCs/>
                <w:color w:val="0000FF"/>
                <w:sz w:val="14"/>
                <w:szCs w:val="14"/>
                <w:u w:val="single"/>
                <w:lang w:eastAsia="en-GB"/>
              </w:rPr>
            </w:pPr>
            <w:hyperlink r:id="rId2254"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662A96B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18.11.0</w:t>
            </w:r>
          </w:p>
        </w:tc>
        <w:tc>
          <w:tcPr>
            <w:tcW w:w="1641" w:type="dxa"/>
            <w:tcBorders>
              <w:top w:val="nil"/>
              <w:left w:val="nil"/>
              <w:bottom w:val="single" w:sz="4" w:space="0" w:color="A6A6A6"/>
              <w:right w:val="single" w:sz="4" w:space="0" w:color="A6A6A6"/>
            </w:tcBorders>
            <w:shd w:val="clear" w:color="auto" w:fill="auto"/>
            <w:hideMark/>
          </w:tcPr>
          <w:p w14:paraId="0AE426C0" w14:textId="1BADDDEC" w:rsidR="00DF500E" w:rsidRPr="00DF500E" w:rsidRDefault="00DF500E" w:rsidP="00DF500E">
            <w:pPr>
              <w:rPr>
                <w:rFonts w:ascii="Arial" w:eastAsia="Times New Roman" w:hAnsi="Arial" w:cs="Arial"/>
                <w:b/>
                <w:bCs/>
                <w:color w:val="0000FF"/>
                <w:sz w:val="14"/>
                <w:szCs w:val="14"/>
                <w:u w:val="single"/>
                <w:lang w:eastAsia="en-GB"/>
              </w:rPr>
            </w:pPr>
            <w:hyperlink r:id="rId2255" w:history="1">
              <w:r w:rsidRPr="00DF500E">
                <w:rPr>
                  <w:rFonts w:ascii="Arial" w:eastAsia="Times New Roman" w:hAnsi="Arial" w:cs="Arial"/>
                  <w:b/>
                  <w:bCs/>
                  <w:color w:val="0000FF"/>
                  <w:sz w:val="14"/>
                  <w:szCs w:val="14"/>
                  <w:u w:val="single"/>
                  <w:lang w:eastAsia="en-GB"/>
                </w:rPr>
                <w:t>TEI16</w:t>
              </w:r>
            </w:hyperlink>
          </w:p>
        </w:tc>
        <w:tc>
          <w:tcPr>
            <w:tcW w:w="546" w:type="dxa"/>
            <w:tcBorders>
              <w:top w:val="nil"/>
              <w:left w:val="nil"/>
              <w:bottom w:val="single" w:sz="4" w:space="0" w:color="A6A6A6"/>
              <w:right w:val="single" w:sz="4" w:space="0" w:color="A6A6A6"/>
            </w:tcBorders>
            <w:shd w:val="clear" w:color="000000" w:fill="BFBFBF"/>
            <w:hideMark/>
          </w:tcPr>
          <w:p w14:paraId="6DAF3F6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0753</w:t>
            </w:r>
          </w:p>
        </w:tc>
        <w:tc>
          <w:tcPr>
            <w:tcW w:w="701" w:type="dxa"/>
            <w:tcBorders>
              <w:top w:val="nil"/>
              <w:left w:val="nil"/>
              <w:bottom w:val="single" w:sz="4" w:space="0" w:color="A6A6A6"/>
              <w:right w:val="single" w:sz="4" w:space="0" w:color="A6A6A6"/>
            </w:tcBorders>
            <w:shd w:val="clear" w:color="000000" w:fill="BFBFBF"/>
            <w:hideMark/>
          </w:tcPr>
          <w:p w14:paraId="77215B3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55B446E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A</w:t>
            </w:r>
          </w:p>
        </w:tc>
      </w:tr>
      <w:tr w:rsidR="00DF500E" w:rsidRPr="00DF500E" w14:paraId="216760BE" w14:textId="77777777" w:rsidTr="00DF500E">
        <w:trPr>
          <w:trHeight w:val="900"/>
        </w:trPr>
        <w:tc>
          <w:tcPr>
            <w:tcW w:w="894" w:type="dxa"/>
            <w:tcBorders>
              <w:top w:val="nil"/>
              <w:left w:val="single" w:sz="4" w:space="0" w:color="A6A6A6"/>
              <w:bottom w:val="single" w:sz="4" w:space="0" w:color="A6A6A6"/>
              <w:right w:val="single" w:sz="4" w:space="0" w:color="A6A6A6"/>
            </w:tcBorders>
            <w:shd w:val="clear" w:color="auto" w:fill="auto"/>
            <w:hideMark/>
          </w:tcPr>
          <w:p w14:paraId="518E0053" w14:textId="1A2F6A9C" w:rsidR="00DF500E" w:rsidRPr="00DF500E" w:rsidRDefault="00DF500E" w:rsidP="00DF500E">
            <w:pPr>
              <w:rPr>
                <w:rFonts w:ascii="Arial" w:eastAsia="Times New Roman" w:hAnsi="Arial" w:cs="Arial"/>
                <w:b/>
                <w:bCs/>
                <w:color w:val="0000FF"/>
                <w:sz w:val="14"/>
                <w:szCs w:val="14"/>
                <w:u w:val="single"/>
                <w:lang w:eastAsia="en-GB"/>
              </w:rPr>
            </w:pPr>
            <w:hyperlink r:id="rId2256" w:history="1">
              <w:r w:rsidRPr="00DF500E">
                <w:rPr>
                  <w:rFonts w:ascii="Arial" w:eastAsia="Times New Roman" w:hAnsi="Arial" w:cs="Arial"/>
                  <w:b/>
                  <w:bCs/>
                  <w:color w:val="0000FF"/>
                  <w:sz w:val="14"/>
                  <w:szCs w:val="14"/>
                  <w:u w:val="single"/>
                  <w:lang w:eastAsia="en-GB"/>
                </w:rPr>
                <w:t>S1-233227</w:t>
              </w:r>
            </w:hyperlink>
          </w:p>
        </w:tc>
        <w:tc>
          <w:tcPr>
            <w:tcW w:w="3466" w:type="dxa"/>
            <w:tcBorders>
              <w:top w:val="nil"/>
              <w:left w:val="nil"/>
              <w:bottom w:val="single" w:sz="4" w:space="0" w:color="A6A6A6"/>
              <w:right w:val="single" w:sz="4" w:space="0" w:color="A6A6A6"/>
            </w:tcBorders>
            <w:shd w:val="clear" w:color="auto" w:fill="auto"/>
            <w:hideMark/>
          </w:tcPr>
          <w:p w14:paraId="4FAF59B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Correction of requirement in subclause 6.3 (Multiple access technologies)</w:t>
            </w:r>
          </w:p>
        </w:tc>
        <w:tc>
          <w:tcPr>
            <w:tcW w:w="1395" w:type="dxa"/>
            <w:tcBorders>
              <w:top w:val="nil"/>
              <w:left w:val="nil"/>
              <w:bottom w:val="single" w:sz="4" w:space="0" w:color="A6A6A6"/>
              <w:right w:val="single" w:sz="4" w:space="0" w:color="A6A6A6"/>
            </w:tcBorders>
            <w:shd w:val="clear" w:color="auto" w:fill="auto"/>
            <w:hideMark/>
          </w:tcPr>
          <w:p w14:paraId="1512196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Peraton Labs, CISA ECD, AT&amp;T, Verizon, T-Mobile US</w:t>
            </w:r>
          </w:p>
        </w:tc>
        <w:tc>
          <w:tcPr>
            <w:tcW w:w="1220" w:type="dxa"/>
            <w:tcBorders>
              <w:top w:val="nil"/>
              <w:left w:val="nil"/>
              <w:bottom w:val="single" w:sz="4" w:space="0" w:color="A6A6A6"/>
              <w:right w:val="single" w:sz="4" w:space="0" w:color="A6A6A6"/>
            </w:tcBorders>
            <w:shd w:val="clear" w:color="auto" w:fill="auto"/>
            <w:hideMark/>
          </w:tcPr>
          <w:p w14:paraId="726630CD" w14:textId="796578AE" w:rsidR="00DF500E" w:rsidRPr="00DF500E" w:rsidRDefault="00DF500E" w:rsidP="00DF500E">
            <w:pPr>
              <w:rPr>
                <w:rFonts w:ascii="Arial" w:eastAsia="Times New Roman" w:hAnsi="Arial" w:cs="Arial"/>
                <w:b/>
                <w:bCs/>
                <w:color w:val="0000FF"/>
                <w:sz w:val="14"/>
                <w:szCs w:val="14"/>
                <w:u w:val="single"/>
                <w:lang w:eastAsia="en-GB"/>
              </w:rPr>
            </w:pPr>
            <w:hyperlink r:id="rId2257"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556B303E" w14:textId="05922836" w:rsidR="00DF500E" w:rsidRPr="00DF500E" w:rsidRDefault="00DF500E" w:rsidP="00DF500E">
            <w:pPr>
              <w:rPr>
                <w:rFonts w:ascii="Arial" w:eastAsia="Times New Roman" w:hAnsi="Arial" w:cs="Arial"/>
                <w:b/>
                <w:bCs/>
                <w:color w:val="0000FF"/>
                <w:sz w:val="14"/>
                <w:szCs w:val="14"/>
                <w:u w:val="single"/>
                <w:lang w:eastAsia="en-GB"/>
              </w:rPr>
            </w:pPr>
            <w:hyperlink r:id="rId2258"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0C26997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3FD9FCAA" w14:textId="24940DB7" w:rsidR="00DF500E" w:rsidRPr="00DF500E" w:rsidRDefault="00DF500E" w:rsidP="00DF500E">
            <w:pPr>
              <w:rPr>
                <w:rFonts w:ascii="Arial" w:eastAsia="Times New Roman" w:hAnsi="Arial" w:cs="Arial"/>
                <w:b/>
                <w:bCs/>
                <w:color w:val="0000FF"/>
                <w:sz w:val="14"/>
                <w:szCs w:val="14"/>
                <w:u w:val="single"/>
                <w:lang w:eastAsia="en-GB"/>
              </w:rPr>
            </w:pPr>
            <w:hyperlink r:id="rId2259" w:history="1">
              <w:r w:rsidRPr="00DF500E">
                <w:rPr>
                  <w:rFonts w:ascii="Arial" w:eastAsia="Times New Roman" w:hAnsi="Arial" w:cs="Arial"/>
                  <w:b/>
                  <w:bCs/>
                  <w:color w:val="0000FF"/>
                  <w:sz w:val="14"/>
                  <w:szCs w:val="14"/>
                  <w:u w:val="single"/>
                  <w:lang w:eastAsia="en-GB"/>
                </w:rPr>
                <w:t>TEI16</w:t>
              </w:r>
            </w:hyperlink>
          </w:p>
        </w:tc>
        <w:tc>
          <w:tcPr>
            <w:tcW w:w="546" w:type="dxa"/>
            <w:tcBorders>
              <w:top w:val="nil"/>
              <w:left w:val="nil"/>
              <w:bottom w:val="single" w:sz="4" w:space="0" w:color="A6A6A6"/>
              <w:right w:val="single" w:sz="4" w:space="0" w:color="A6A6A6"/>
            </w:tcBorders>
            <w:shd w:val="clear" w:color="000000" w:fill="BFBFBF"/>
            <w:hideMark/>
          </w:tcPr>
          <w:p w14:paraId="28BED37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0754</w:t>
            </w:r>
          </w:p>
        </w:tc>
        <w:tc>
          <w:tcPr>
            <w:tcW w:w="701" w:type="dxa"/>
            <w:tcBorders>
              <w:top w:val="nil"/>
              <w:left w:val="nil"/>
              <w:bottom w:val="single" w:sz="4" w:space="0" w:color="A6A6A6"/>
              <w:right w:val="single" w:sz="4" w:space="0" w:color="A6A6A6"/>
            </w:tcBorders>
            <w:shd w:val="clear" w:color="000000" w:fill="BFBFBF"/>
            <w:hideMark/>
          </w:tcPr>
          <w:p w14:paraId="3BC3173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465E0EB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A</w:t>
            </w:r>
          </w:p>
        </w:tc>
      </w:tr>
      <w:tr w:rsidR="00DF500E" w:rsidRPr="00DF500E" w14:paraId="2D8CA1C0"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15F71FD5" w14:textId="2929FEAA" w:rsidR="00DF500E" w:rsidRPr="00DF500E" w:rsidRDefault="00DF500E" w:rsidP="00DF500E">
            <w:pPr>
              <w:rPr>
                <w:rFonts w:ascii="Arial" w:eastAsia="Times New Roman" w:hAnsi="Arial" w:cs="Arial"/>
                <w:b/>
                <w:bCs/>
                <w:color w:val="0000FF"/>
                <w:sz w:val="14"/>
                <w:szCs w:val="14"/>
                <w:u w:val="single"/>
                <w:lang w:eastAsia="en-GB"/>
              </w:rPr>
            </w:pPr>
            <w:hyperlink r:id="rId2260" w:history="1">
              <w:r w:rsidRPr="00DF500E">
                <w:rPr>
                  <w:rFonts w:ascii="Arial" w:eastAsia="Times New Roman" w:hAnsi="Arial" w:cs="Arial"/>
                  <w:b/>
                  <w:bCs/>
                  <w:color w:val="0000FF"/>
                  <w:sz w:val="14"/>
                  <w:szCs w:val="14"/>
                  <w:u w:val="single"/>
                  <w:lang w:eastAsia="en-GB"/>
                </w:rPr>
                <w:t>S1-233439</w:t>
              </w:r>
            </w:hyperlink>
          </w:p>
        </w:tc>
        <w:tc>
          <w:tcPr>
            <w:tcW w:w="3466" w:type="dxa"/>
            <w:tcBorders>
              <w:top w:val="nil"/>
              <w:left w:val="nil"/>
              <w:bottom w:val="single" w:sz="4" w:space="0" w:color="A6A6A6"/>
              <w:right w:val="single" w:sz="4" w:space="0" w:color="A6A6A6"/>
            </w:tcBorders>
            <w:shd w:val="clear" w:color="auto" w:fill="auto"/>
            <w:hideMark/>
          </w:tcPr>
          <w:p w14:paraId="448CFAC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Introduction of Mobile Metaverse Services</w:t>
            </w:r>
          </w:p>
        </w:tc>
        <w:tc>
          <w:tcPr>
            <w:tcW w:w="1395" w:type="dxa"/>
            <w:tcBorders>
              <w:top w:val="nil"/>
              <w:left w:val="nil"/>
              <w:bottom w:val="single" w:sz="4" w:space="0" w:color="A6A6A6"/>
              <w:right w:val="single" w:sz="4" w:space="0" w:color="A6A6A6"/>
            </w:tcBorders>
            <w:shd w:val="clear" w:color="auto" w:fill="auto"/>
            <w:hideMark/>
          </w:tcPr>
          <w:p w14:paraId="6F7E952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Samsung</w:t>
            </w:r>
          </w:p>
        </w:tc>
        <w:tc>
          <w:tcPr>
            <w:tcW w:w="1220" w:type="dxa"/>
            <w:tcBorders>
              <w:top w:val="nil"/>
              <w:left w:val="nil"/>
              <w:bottom w:val="single" w:sz="4" w:space="0" w:color="A6A6A6"/>
              <w:right w:val="single" w:sz="4" w:space="0" w:color="A6A6A6"/>
            </w:tcBorders>
            <w:shd w:val="clear" w:color="auto" w:fill="auto"/>
            <w:hideMark/>
          </w:tcPr>
          <w:p w14:paraId="662D4E69" w14:textId="7B5C45B6" w:rsidR="00DF500E" w:rsidRPr="00DF500E" w:rsidRDefault="00DF500E" w:rsidP="00DF500E">
            <w:pPr>
              <w:rPr>
                <w:rFonts w:ascii="Arial" w:eastAsia="Times New Roman" w:hAnsi="Arial" w:cs="Arial"/>
                <w:b/>
                <w:bCs/>
                <w:color w:val="0000FF"/>
                <w:sz w:val="14"/>
                <w:szCs w:val="14"/>
                <w:u w:val="single"/>
                <w:lang w:eastAsia="en-GB"/>
              </w:rPr>
            </w:pPr>
            <w:hyperlink r:id="rId2261"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7326108C" w14:textId="6593785D" w:rsidR="00DF500E" w:rsidRPr="00DF500E" w:rsidRDefault="00DF500E" w:rsidP="00DF500E">
            <w:pPr>
              <w:rPr>
                <w:rFonts w:ascii="Arial" w:eastAsia="Times New Roman" w:hAnsi="Arial" w:cs="Arial"/>
                <w:b/>
                <w:bCs/>
                <w:color w:val="0000FF"/>
                <w:sz w:val="14"/>
                <w:szCs w:val="14"/>
                <w:u w:val="single"/>
                <w:lang w:eastAsia="en-GB"/>
              </w:rPr>
            </w:pPr>
            <w:hyperlink r:id="rId2262"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1655B51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7111BC86" w14:textId="18530F10" w:rsidR="00DF500E" w:rsidRPr="00DF500E" w:rsidRDefault="00DF500E" w:rsidP="00DF500E">
            <w:pPr>
              <w:rPr>
                <w:rFonts w:ascii="Arial" w:eastAsia="Times New Roman" w:hAnsi="Arial" w:cs="Arial"/>
                <w:b/>
                <w:bCs/>
                <w:color w:val="0000FF"/>
                <w:sz w:val="14"/>
                <w:szCs w:val="14"/>
                <w:u w:val="single"/>
                <w:lang w:eastAsia="en-GB"/>
              </w:rPr>
            </w:pPr>
            <w:hyperlink r:id="rId2263" w:history="1">
              <w:r w:rsidRPr="00DF500E">
                <w:rPr>
                  <w:rFonts w:ascii="Arial" w:eastAsia="Times New Roman" w:hAnsi="Arial" w:cs="Arial"/>
                  <w:b/>
                  <w:bCs/>
                  <w:color w:val="0000FF"/>
                  <w:sz w:val="14"/>
                  <w:szCs w:val="14"/>
                  <w:u w:val="single"/>
                  <w:lang w:eastAsia="en-GB"/>
                </w:rPr>
                <w:t>Metaverse</w:t>
              </w:r>
            </w:hyperlink>
          </w:p>
        </w:tc>
        <w:tc>
          <w:tcPr>
            <w:tcW w:w="546" w:type="dxa"/>
            <w:tcBorders>
              <w:top w:val="nil"/>
              <w:left w:val="nil"/>
              <w:bottom w:val="single" w:sz="4" w:space="0" w:color="A6A6A6"/>
              <w:right w:val="single" w:sz="4" w:space="0" w:color="A6A6A6"/>
            </w:tcBorders>
            <w:shd w:val="clear" w:color="000000" w:fill="BFBFBF"/>
            <w:hideMark/>
          </w:tcPr>
          <w:p w14:paraId="507A5A3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0755</w:t>
            </w:r>
          </w:p>
        </w:tc>
        <w:tc>
          <w:tcPr>
            <w:tcW w:w="701" w:type="dxa"/>
            <w:tcBorders>
              <w:top w:val="nil"/>
              <w:left w:val="nil"/>
              <w:bottom w:val="single" w:sz="4" w:space="0" w:color="A6A6A6"/>
              <w:right w:val="single" w:sz="4" w:space="0" w:color="A6A6A6"/>
            </w:tcBorders>
            <w:shd w:val="clear" w:color="000000" w:fill="BFBFBF"/>
            <w:hideMark/>
          </w:tcPr>
          <w:p w14:paraId="00E3BB7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3B9A67C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B</w:t>
            </w:r>
          </w:p>
        </w:tc>
      </w:tr>
      <w:tr w:rsidR="00DF500E" w:rsidRPr="00DF500E" w14:paraId="617FE826"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0726213D" w14:textId="4D177C13" w:rsidR="00DF500E" w:rsidRPr="00DF500E" w:rsidRDefault="00DF500E" w:rsidP="00DF500E">
            <w:pPr>
              <w:rPr>
                <w:rFonts w:ascii="Arial" w:eastAsia="Times New Roman" w:hAnsi="Arial" w:cs="Arial"/>
                <w:b/>
                <w:bCs/>
                <w:color w:val="0000FF"/>
                <w:sz w:val="14"/>
                <w:szCs w:val="14"/>
                <w:u w:val="single"/>
                <w:lang w:eastAsia="en-GB"/>
              </w:rPr>
            </w:pPr>
            <w:hyperlink r:id="rId2264" w:history="1">
              <w:r w:rsidRPr="00DF500E">
                <w:rPr>
                  <w:rFonts w:ascii="Arial" w:eastAsia="Times New Roman" w:hAnsi="Arial" w:cs="Arial"/>
                  <w:b/>
                  <w:bCs/>
                  <w:color w:val="0000FF"/>
                  <w:sz w:val="14"/>
                  <w:szCs w:val="14"/>
                  <w:u w:val="single"/>
                  <w:lang w:eastAsia="en-GB"/>
                </w:rPr>
                <w:t>S1-233368</w:t>
              </w:r>
            </w:hyperlink>
          </w:p>
        </w:tc>
        <w:tc>
          <w:tcPr>
            <w:tcW w:w="3466" w:type="dxa"/>
            <w:tcBorders>
              <w:top w:val="nil"/>
              <w:left w:val="nil"/>
              <w:bottom w:val="single" w:sz="4" w:space="0" w:color="A6A6A6"/>
              <w:right w:val="single" w:sz="4" w:space="0" w:color="A6A6A6"/>
            </w:tcBorders>
            <w:shd w:val="clear" w:color="auto" w:fill="auto"/>
            <w:hideMark/>
          </w:tcPr>
          <w:p w14:paraId="5CD5D68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Editorial correction: Move requirement from chapter 6.7.3 to chapter 6.15.6.2</w:t>
            </w:r>
          </w:p>
        </w:tc>
        <w:tc>
          <w:tcPr>
            <w:tcW w:w="1395" w:type="dxa"/>
            <w:tcBorders>
              <w:top w:val="nil"/>
              <w:left w:val="nil"/>
              <w:bottom w:val="single" w:sz="4" w:space="0" w:color="A6A6A6"/>
              <w:right w:val="single" w:sz="4" w:space="0" w:color="A6A6A6"/>
            </w:tcBorders>
            <w:shd w:val="clear" w:color="auto" w:fill="auto"/>
            <w:hideMark/>
          </w:tcPr>
          <w:p w14:paraId="12931FA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UIC</w:t>
            </w:r>
          </w:p>
        </w:tc>
        <w:tc>
          <w:tcPr>
            <w:tcW w:w="1220" w:type="dxa"/>
            <w:tcBorders>
              <w:top w:val="nil"/>
              <w:left w:val="nil"/>
              <w:bottom w:val="single" w:sz="4" w:space="0" w:color="A6A6A6"/>
              <w:right w:val="single" w:sz="4" w:space="0" w:color="A6A6A6"/>
            </w:tcBorders>
            <w:shd w:val="clear" w:color="auto" w:fill="auto"/>
            <w:hideMark/>
          </w:tcPr>
          <w:p w14:paraId="31322F1F" w14:textId="285ED883" w:rsidR="00DF500E" w:rsidRPr="00DF500E" w:rsidRDefault="00DF500E" w:rsidP="00DF500E">
            <w:pPr>
              <w:rPr>
                <w:rFonts w:ascii="Arial" w:eastAsia="Times New Roman" w:hAnsi="Arial" w:cs="Arial"/>
                <w:b/>
                <w:bCs/>
                <w:color w:val="0000FF"/>
                <w:sz w:val="14"/>
                <w:szCs w:val="14"/>
                <w:u w:val="single"/>
                <w:lang w:eastAsia="en-GB"/>
              </w:rPr>
            </w:pPr>
            <w:hyperlink r:id="rId2265"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6D468FDA" w14:textId="2788FB3B" w:rsidR="00DF500E" w:rsidRPr="00DF500E" w:rsidRDefault="00DF500E" w:rsidP="00DF500E">
            <w:pPr>
              <w:rPr>
                <w:rFonts w:ascii="Arial" w:eastAsia="Times New Roman" w:hAnsi="Arial" w:cs="Arial"/>
                <w:b/>
                <w:bCs/>
                <w:color w:val="0000FF"/>
                <w:sz w:val="14"/>
                <w:szCs w:val="14"/>
                <w:u w:val="single"/>
                <w:lang w:eastAsia="en-GB"/>
              </w:rPr>
            </w:pPr>
            <w:hyperlink r:id="rId2266" w:history="1">
              <w:r w:rsidRPr="00DF500E">
                <w:rPr>
                  <w:rFonts w:ascii="Arial" w:eastAsia="Times New Roman" w:hAnsi="Arial" w:cs="Arial"/>
                  <w:b/>
                  <w:bCs/>
                  <w:color w:val="0000FF"/>
                  <w:sz w:val="14"/>
                  <w:szCs w:val="14"/>
                  <w:u w:val="single"/>
                  <w:lang w:eastAsia="en-GB"/>
                </w:rPr>
                <w:t>22.280</w:t>
              </w:r>
            </w:hyperlink>
          </w:p>
        </w:tc>
        <w:tc>
          <w:tcPr>
            <w:tcW w:w="982" w:type="dxa"/>
            <w:tcBorders>
              <w:top w:val="nil"/>
              <w:left w:val="nil"/>
              <w:bottom w:val="single" w:sz="4" w:space="0" w:color="A6A6A6"/>
              <w:right w:val="single" w:sz="4" w:space="0" w:color="A6A6A6"/>
            </w:tcBorders>
            <w:shd w:val="clear" w:color="auto" w:fill="auto"/>
            <w:hideMark/>
          </w:tcPr>
          <w:p w14:paraId="470984F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19.3.0</w:t>
            </w:r>
          </w:p>
        </w:tc>
        <w:tc>
          <w:tcPr>
            <w:tcW w:w="1641" w:type="dxa"/>
            <w:tcBorders>
              <w:top w:val="nil"/>
              <w:left w:val="nil"/>
              <w:bottom w:val="single" w:sz="4" w:space="0" w:color="A6A6A6"/>
              <w:right w:val="single" w:sz="4" w:space="0" w:color="A6A6A6"/>
            </w:tcBorders>
            <w:shd w:val="clear" w:color="auto" w:fill="auto"/>
            <w:hideMark/>
          </w:tcPr>
          <w:p w14:paraId="53400C91" w14:textId="1809F269" w:rsidR="00DF500E" w:rsidRPr="00DF500E" w:rsidRDefault="00DF500E" w:rsidP="00DF500E">
            <w:pPr>
              <w:rPr>
                <w:rFonts w:ascii="Arial" w:eastAsia="Times New Roman" w:hAnsi="Arial" w:cs="Arial"/>
                <w:b/>
                <w:bCs/>
                <w:color w:val="0000FF"/>
                <w:sz w:val="14"/>
                <w:szCs w:val="14"/>
                <w:u w:val="single"/>
                <w:lang w:eastAsia="en-GB"/>
              </w:rPr>
            </w:pPr>
            <w:hyperlink r:id="rId2267" w:history="1">
              <w:r w:rsidRPr="00DF500E">
                <w:rPr>
                  <w:rFonts w:ascii="Arial" w:eastAsia="Times New Roman" w:hAnsi="Arial" w:cs="Arial"/>
                  <w:b/>
                  <w:bCs/>
                  <w:color w:val="0000FF"/>
                  <w:sz w:val="14"/>
                  <w:szCs w:val="14"/>
                  <w:u w:val="single"/>
                  <w:lang w:eastAsia="en-GB"/>
                </w:rPr>
                <w:t>FRMCS_Ph5</w:t>
              </w:r>
            </w:hyperlink>
          </w:p>
        </w:tc>
        <w:tc>
          <w:tcPr>
            <w:tcW w:w="546" w:type="dxa"/>
            <w:tcBorders>
              <w:top w:val="nil"/>
              <w:left w:val="nil"/>
              <w:bottom w:val="single" w:sz="4" w:space="0" w:color="A6A6A6"/>
              <w:right w:val="single" w:sz="4" w:space="0" w:color="A6A6A6"/>
            </w:tcBorders>
            <w:shd w:val="clear" w:color="000000" w:fill="BFBFBF"/>
            <w:hideMark/>
          </w:tcPr>
          <w:p w14:paraId="5B2F000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0166</w:t>
            </w:r>
          </w:p>
        </w:tc>
        <w:tc>
          <w:tcPr>
            <w:tcW w:w="701" w:type="dxa"/>
            <w:tcBorders>
              <w:top w:val="nil"/>
              <w:left w:val="nil"/>
              <w:bottom w:val="single" w:sz="4" w:space="0" w:color="A6A6A6"/>
              <w:right w:val="single" w:sz="4" w:space="0" w:color="A6A6A6"/>
            </w:tcBorders>
            <w:shd w:val="clear" w:color="000000" w:fill="BFBFBF"/>
            <w:hideMark/>
          </w:tcPr>
          <w:p w14:paraId="3520CED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46AC77E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w:t>
            </w:r>
          </w:p>
        </w:tc>
      </w:tr>
      <w:tr w:rsidR="00DF500E" w:rsidRPr="00DF500E" w14:paraId="52DAB517" w14:textId="77777777" w:rsidTr="00DF500E">
        <w:trPr>
          <w:trHeight w:val="675"/>
        </w:trPr>
        <w:tc>
          <w:tcPr>
            <w:tcW w:w="894" w:type="dxa"/>
            <w:tcBorders>
              <w:top w:val="nil"/>
              <w:left w:val="single" w:sz="4" w:space="0" w:color="A6A6A6"/>
              <w:bottom w:val="single" w:sz="4" w:space="0" w:color="A6A6A6"/>
              <w:right w:val="single" w:sz="4" w:space="0" w:color="A6A6A6"/>
            </w:tcBorders>
            <w:shd w:val="clear" w:color="auto" w:fill="auto"/>
            <w:hideMark/>
          </w:tcPr>
          <w:p w14:paraId="02F9EBD9" w14:textId="743AC59C" w:rsidR="00DF500E" w:rsidRPr="00DF500E" w:rsidRDefault="00DF500E" w:rsidP="00DF500E">
            <w:pPr>
              <w:rPr>
                <w:rFonts w:ascii="Arial" w:eastAsia="Times New Roman" w:hAnsi="Arial" w:cs="Arial"/>
                <w:b/>
                <w:bCs/>
                <w:color w:val="0000FF"/>
                <w:sz w:val="14"/>
                <w:szCs w:val="14"/>
                <w:u w:val="single"/>
                <w:lang w:eastAsia="en-GB"/>
              </w:rPr>
            </w:pPr>
            <w:hyperlink r:id="rId2268" w:history="1">
              <w:r w:rsidRPr="00DF500E">
                <w:rPr>
                  <w:rFonts w:ascii="Arial" w:eastAsia="Times New Roman" w:hAnsi="Arial" w:cs="Arial"/>
                  <w:b/>
                  <w:bCs/>
                  <w:color w:val="0000FF"/>
                  <w:sz w:val="14"/>
                  <w:szCs w:val="14"/>
                  <w:u w:val="single"/>
                  <w:lang w:eastAsia="en-GB"/>
                </w:rPr>
                <w:t>S1-233353</w:t>
              </w:r>
            </w:hyperlink>
          </w:p>
        </w:tc>
        <w:tc>
          <w:tcPr>
            <w:tcW w:w="3466" w:type="dxa"/>
            <w:tcBorders>
              <w:top w:val="nil"/>
              <w:left w:val="nil"/>
              <w:bottom w:val="single" w:sz="4" w:space="0" w:color="A6A6A6"/>
              <w:right w:val="single" w:sz="4" w:space="0" w:color="A6A6A6"/>
            </w:tcBorders>
            <w:shd w:val="clear" w:color="auto" w:fill="auto"/>
            <w:hideMark/>
          </w:tcPr>
          <w:p w14:paraId="48D9A8D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Enhancement of MCX Service Ad hoc Group Emergency Alert and Ad hoc Group Communications for railways</w:t>
            </w:r>
          </w:p>
        </w:tc>
        <w:tc>
          <w:tcPr>
            <w:tcW w:w="1395" w:type="dxa"/>
            <w:tcBorders>
              <w:top w:val="nil"/>
              <w:left w:val="nil"/>
              <w:bottom w:val="single" w:sz="4" w:space="0" w:color="A6A6A6"/>
              <w:right w:val="single" w:sz="4" w:space="0" w:color="A6A6A6"/>
            </w:tcBorders>
            <w:shd w:val="clear" w:color="auto" w:fill="auto"/>
            <w:hideMark/>
          </w:tcPr>
          <w:p w14:paraId="612F251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UIC</w:t>
            </w:r>
          </w:p>
        </w:tc>
        <w:tc>
          <w:tcPr>
            <w:tcW w:w="1220" w:type="dxa"/>
            <w:tcBorders>
              <w:top w:val="nil"/>
              <w:left w:val="nil"/>
              <w:bottom w:val="single" w:sz="4" w:space="0" w:color="A6A6A6"/>
              <w:right w:val="single" w:sz="4" w:space="0" w:color="A6A6A6"/>
            </w:tcBorders>
            <w:shd w:val="clear" w:color="auto" w:fill="auto"/>
            <w:hideMark/>
          </w:tcPr>
          <w:p w14:paraId="68AF8E51" w14:textId="7C77A47F" w:rsidR="00DF500E" w:rsidRPr="00DF500E" w:rsidRDefault="00DF500E" w:rsidP="00DF500E">
            <w:pPr>
              <w:rPr>
                <w:rFonts w:ascii="Arial" w:eastAsia="Times New Roman" w:hAnsi="Arial" w:cs="Arial"/>
                <w:b/>
                <w:bCs/>
                <w:color w:val="0000FF"/>
                <w:sz w:val="14"/>
                <w:szCs w:val="14"/>
                <w:u w:val="single"/>
                <w:lang w:eastAsia="en-GB"/>
              </w:rPr>
            </w:pPr>
            <w:hyperlink r:id="rId2269" w:history="1">
              <w:r w:rsidRPr="00DF500E">
                <w:rPr>
                  <w:rFonts w:ascii="Arial" w:eastAsia="Times New Roman" w:hAnsi="Arial" w:cs="Arial"/>
                  <w:b/>
                  <w:bCs/>
                  <w:color w:val="0000FF"/>
                  <w:sz w:val="14"/>
                  <w:szCs w:val="14"/>
                  <w:u w:val="single"/>
                  <w:lang w:eastAsia="en-GB"/>
                </w:rPr>
                <w:t>Rel-18</w:t>
              </w:r>
            </w:hyperlink>
          </w:p>
        </w:tc>
        <w:tc>
          <w:tcPr>
            <w:tcW w:w="954" w:type="dxa"/>
            <w:tcBorders>
              <w:top w:val="nil"/>
              <w:left w:val="nil"/>
              <w:bottom w:val="single" w:sz="4" w:space="0" w:color="A6A6A6"/>
              <w:right w:val="single" w:sz="4" w:space="0" w:color="A6A6A6"/>
            </w:tcBorders>
            <w:shd w:val="clear" w:color="auto" w:fill="auto"/>
            <w:hideMark/>
          </w:tcPr>
          <w:p w14:paraId="31F3AFE3" w14:textId="222F9913" w:rsidR="00DF500E" w:rsidRPr="00DF500E" w:rsidRDefault="00DF500E" w:rsidP="00DF500E">
            <w:pPr>
              <w:rPr>
                <w:rFonts w:ascii="Arial" w:eastAsia="Times New Roman" w:hAnsi="Arial" w:cs="Arial"/>
                <w:b/>
                <w:bCs/>
                <w:color w:val="0000FF"/>
                <w:sz w:val="14"/>
                <w:szCs w:val="14"/>
                <w:u w:val="single"/>
                <w:lang w:eastAsia="en-GB"/>
              </w:rPr>
            </w:pPr>
            <w:hyperlink r:id="rId2270" w:history="1">
              <w:r w:rsidRPr="00DF500E">
                <w:rPr>
                  <w:rFonts w:ascii="Arial" w:eastAsia="Times New Roman" w:hAnsi="Arial" w:cs="Arial"/>
                  <w:b/>
                  <w:bCs/>
                  <w:color w:val="0000FF"/>
                  <w:sz w:val="14"/>
                  <w:szCs w:val="14"/>
                  <w:u w:val="single"/>
                  <w:lang w:eastAsia="en-GB"/>
                </w:rPr>
                <w:t>22.280</w:t>
              </w:r>
            </w:hyperlink>
          </w:p>
        </w:tc>
        <w:tc>
          <w:tcPr>
            <w:tcW w:w="982" w:type="dxa"/>
            <w:tcBorders>
              <w:top w:val="nil"/>
              <w:left w:val="nil"/>
              <w:bottom w:val="single" w:sz="4" w:space="0" w:color="A6A6A6"/>
              <w:right w:val="single" w:sz="4" w:space="0" w:color="A6A6A6"/>
            </w:tcBorders>
            <w:shd w:val="clear" w:color="auto" w:fill="auto"/>
            <w:hideMark/>
          </w:tcPr>
          <w:p w14:paraId="6CAF77F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18.4.0</w:t>
            </w:r>
          </w:p>
        </w:tc>
        <w:tc>
          <w:tcPr>
            <w:tcW w:w="1641" w:type="dxa"/>
            <w:tcBorders>
              <w:top w:val="nil"/>
              <w:left w:val="nil"/>
              <w:bottom w:val="single" w:sz="4" w:space="0" w:color="A6A6A6"/>
              <w:right w:val="single" w:sz="4" w:space="0" w:color="A6A6A6"/>
            </w:tcBorders>
            <w:shd w:val="clear" w:color="auto" w:fill="auto"/>
            <w:hideMark/>
          </w:tcPr>
          <w:p w14:paraId="229A6380" w14:textId="6352DB96" w:rsidR="00DF500E" w:rsidRPr="00DF500E" w:rsidRDefault="00DF500E" w:rsidP="00DF500E">
            <w:pPr>
              <w:rPr>
                <w:rFonts w:ascii="Arial" w:eastAsia="Times New Roman" w:hAnsi="Arial" w:cs="Arial"/>
                <w:b/>
                <w:bCs/>
                <w:color w:val="0000FF"/>
                <w:sz w:val="14"/>
                <w:szCs w:val="14"/>
                <w:u w:val="single"/>
                <w:lang w:eastAsia="en-GB"/>
              </w:rPr>
            </w:pPr>
            <w:hyperlink r:id="rId2271" w:history="1">
              <w:r w:rsidRPr="00DF500E">
                <w:rPr>
                  <w:rFonts w:ascii="Arial" w:eastAsia="Times New Roman" w:hAnsi="Arial" w:cs="Arial"/>
                  <w:b/>
                  <w:bCs/>
                  <w:color w:val="0000FF"/>
                  <w:sz w:val="14"/>
                  <w:szCs w:val="14"/>
                  <w:u w:val="single"/>
                  <w:lang w:eastAsia="en-GB"/>
                </w:rPr>
                <w:t>AHGC</w:t>
              </w:r>
            </w:hyperlink>
          </w:p>
        </w:tc>
        <w:tc>
          <w:tcPr>
            <w:tcW w:w="546" w:type="dxa"/>
            <w:tcBorders>
              <w:top w:val="nil"/>
              <w:left w:val="nil"/>
              <w:bottom w:val="single" w:sz="4" w:space="0" w:color="A6A6A6"/>
              <w:right w:val="single" w:sz="4" w:space="0" w:color="A6A6A6"/>
            </w:tcBorders>
            <w:shd w:val="clear" w:color="000000" w:fill="BFBFBF"/>
            <w:hideMark/>
          </w:tcPr>
          <w:p w14:paraId="17E7E97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0167</w:t>
            </w:r>
          </w:p>
        </w:tc>
        <w:tc>
          <w:tcPr>
            <w:tcW w:w="701" w:type="dxa"/>
            <w:tcBorders>
              <w:top w:val="nil"/>
              <w:left w:val="nil"/>
              <w:bottom w:val="single" w:sz="4" w:space="0" w:color="A6A6A6"/>
              <w:right w:val="single" w:sz="4" w:space="0" w:color="A6A6A6"/>
            </w:tcBorders>
            <w:shd w:val="clear" w:color="000000" w:fill="BFBFBF"/>
            <w:hideMark/>
          </w:tcPr>
          <w:p w14:paraId="36F4240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4F177B1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w:t>
            </w:r>
          </w:p>
        </w:tc>
      </w:tr>
      <w:tr w:rsidR="00DF500E" w:rsidRPr="00DF500E" w14:paraId="5AF0A2CF" w14:textId="77777777" w:rsidTr="00DF500E">
        <w:trPr>
          <w:trHeight w:val="675"/>
        </w:trPr>
        <w:tc>
          <w:tcPr>
            <w:tcW w:w="894" w:type="dxa"/>
            <w:tcBorders>
              <w:top w:val="nil"/>
              <w:left w:val="single" w:sz="4" w:space="0" w:color="A6A6A6"/>
              <w:bottom w:val="single" w:sz="4" w:space="0" w:color="A6A6A6"/>
              <w:right w:val="single" w:sz="4" w:space="0" w:color="A6A6A6"/>
            </w:tcBorders>
            <w:shd w:val="clear" w:color="auto" w:fill="auto"/>
            <w:hideMark/>
          </w:tcPr>
          <w:p w14:paraId="2B621DFB" w14:textId="44CD46E7" w:rsidR="00DF500E" w:rsidRPr="00DF500E" w:rsidRDefault="00DF500E" w:rsidP="00DF500E">
            <w:pPr>
              <w:rPr>
                <w:rFonts w:ascii="Arial" w:eastAsia="Times New Roman" w:hAnsi="Arial" w:cs="Arial"/>
                <w:b/>
                <w:bCs/>
                <w:color w:val="0000FF"/>
                <w:sz w:val="14"/>
                <w:szCs w:val="14"/>
                <w:u w:val="single"/>
                <w:lang w:eastAsia="en-GB"/>
              </w:rPr>
            </w:pPr>
            <w:hyperlink r:id="rId2272" w:history="1">
              <w:r w:rsidRPr="00DF500E">
                <w:rPr>
                  <w:rFonts w:ascii="Arial" w:eastAsia="Times New Roman" w:hAnsi="Arial" w:cs="Arial"/>
                  <w:b/>
                  <w:bCs/>
                  <w:color w:val="0000FF"/>
                  <w:sz w:val="14"/>
                  <w:szCs w:val="14"/>
                  <w:u w:val="single"/>
                  <w:lang w:eastAsia="en-GB"/>
                </w:rPr>
                <w:t>S1-233369</w:t>
              </w:r>
            </w:hyperlink>
          </w:p>
        </w:tc>
        <w:tc>
          <w:tcPr>
            <w:tcW w:w="3466" w:type="dxa"/>
            <w:tcBorders>
              <w:top w:val="nil"/>
              <w:left w:val="nil"/>
              <w:bottom w:val="single" w:sz="4" w:space="0" w:color="A6A6A6"/>
              <w:right w:val="single" w:sz="4" w:space="0" w:color="A6A6A6"/>
            </w:tcBorders>
            <w:shd w:val="clear" w:color="auto" w:fill="auto"/>
            <w:hideMark/>
          </w:tcPr>
          <w:p w14:paraId="6E24EBD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Enhancement of MCX Service Ad hoc Group Emergency Alert and Ad hoc Group Communications for railways</w:t>
            </w:r>
          </w:p>
        </w:tc>
        <w:tc>
          <w:tcPr>
            <w:tcW w:w="1395" w:type="dxa"/>
            <w:tcBorders>
              <w:top w:val="nil"/>
              <w:left w:val="nil"/>
              <w:bottom w:val="single" w:sz="4" w:space="0" w:color="A6A6A6"/>
              <w:right w:val="single" w:sz="4" w:space="0" w:color="A6A6A6"/>
            </w:tcBorders>
            <w:shd w:val="clear" w:color="auto" w:fill="auto"/>
            <w:hideMark/>
          </w:tcPr>
          <w:p w14:paraId="19797AA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UIC</w:t>
            </w:r>
          </w:p>
        </w:tc>
        <w:tc>
          <w:tcPr>
            <w:tcW w:w="1220" w:type="dxa"/>
            <w:tcBorders>
              <w:top w:val="nil"/>
              <w:left w:val="nil"/>
              <w:bottom w:val="single" w:sz="4" w:space="0" w:color="A6A6A6"/>
              <w:right w:val="single" w:sz="4" w:space="0" w:color="A6A6A6"/>
            </w:tcBorders>
            <w:shd w:val="clear" w:color="auto" w:fill="auto"/>
            <w:hideMark/>
          </w:tcPr>
          <w:p w14:paraId="6462BB12" w14:textId="503A3430" w:rsidR="00DF500E" w:rsidRPr="00DF500E" w:rsidRDefault="00DF500E" w:rsidP="00DF500E">
            <w:pPr>
              <w:rPr>
                <w:rFonts w:ascii="Arial" w:eastAsia="Times New Roman" w:hAnsi="Arial" w:cs="Arial"/>
                <w:b/>
                <w:bCs/>
                <w:color w:val="0000FF"/>
                <w:sz w:val="14"/>
                <w:szCs w:val="14"/>
                <w:u w:val="single"/>
                <w:lang w:eastAsia="en-GB"/>
              </w:rPr>
            </w:pPr>
            <w:hyperlink r:id="rId2273"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3AAF850B" w14:textId="2BC517BA" w:rsidR="00DF500E" w:rsidRPr="00DF500E" w:rsidRDefault="00DF500E" w:rsidP="00DF500E">
            <w:pPr>
              <w:rPr>
                <w:rFonts w:ascii="Arial" w:eastAsia="Times New Roman" w:hAnsi="Arial" w:cs="Arial"/>
                <w:b/>
                <w:bCs/>
                <w:color w:val="0000FF"/>
                <w:sz w:val="14"/>
                <w:szCs w:val="14"/>
                <w:u w:val="single"/>
                <w:lang w:eastAsia="en-GB"/>
              </w:rPr>
            </w:pPr>
            <w:hyperlink r:id="rId2274" w:history="1">
              <w:r w:rsidRPr="00DF500E">
                <w:rPr>
                  <w:rFonts w:ascii="Arial" w:eastAsia="Times New Roman" w:hAnsi="Arial" w:cs="Arial"/>
                  <w:b/>
                  <w:bCs/>
                  <w:color w:val="0000FF"/>
                  <w:sz w:val="14"/>
                  <w:szCs w:val="14"/>
                  <w:u w:val="single"/>
                  <w:lang w:eastAsia="en-GB"/>
                </w:rPr>
                <w:t>22.280</w:t>
              </w:r>
            </w:hyperlink>
          </w:p>
        </w:tc>
        <w:tc>
          <w:tcPr>
            <w:tcW w:w="982" w:type="dxa"/>
            <w:tcBorders>
              <w:top w:val="nil"/>
              <w:left w:val="nil"/>
              <w:bottom w:val="single" w:sz="4" w:space="0" w:color="A6A6A6"/>
              <w:right w:val="single" w:sz="4" w:space="0" w:color="A6A6A6"/>
            </w:tcBorders>
            <w:shd w:val="clear" w:color="auto" w:fill="auto"/>
            <w:hideMark/>
          </w:tcPr>
          <w:p w14:paraId="7A8FD93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19.3.0</w:t>
            </w:r>
          </w:p>
        </w:tc>
        <w:tc>
          <w:tcPr>
            <w:tcW w:w="1641" w:type="dxa"/>
            <w:tcBorders>
              <w:top w:val="nil"/>
              <w:left w:val="nil"/>
              <w:bottom w:val="single" w:sz="4" w:space="0" w:color="A6A6A6"/>
              <w:right w:val="single" w:sz="4" w:space="0" w:color="A6A6A6"/>
            </w:tcBorders>
            <w:shd w:val="clear" w:color="auto" w:fill="auto"/>
            <w:hideMark/>
          </w:tcPr>
          <w:p w14:paraId="7B8D64ED" w14:textId="0B296810" w:rsidR="00DF500E" w:rsidRPr="00DF500E" w:rsidRDefault="00DF500E" w:rsidP="00DF500E">
            <w:pPr>
              <w:rPr>
                <w:rFonts w:ascii="Arial" w:eastAsia="Times New Roman" w:hAnsi="Arial" w:cs="Arial"/>
                <w:b/>
                <w:bCs/>
                <w:color w:val="0000FF"/>
                <w:sz w:val="14"/>
                <w:szCs w:val="14"/>
                <w:u w:val="single"/>
                <w:lang w:eastAsia="en-GB"/>
              </w:rPr>
            </w:pPr>
            <w:hyperlink r:id="rId2275" w:history="1">
              <w:r w:rsidRPr="00DF500E">
                <w:rPr>
                  <w:rFonts w:ascii="Arial" w:eastAsia="Times New Roman" w:hAnsi="Arial" w:cs="Arial"/>
                  <w:b/>
                  <w:bCs/>
                  <w:color w:val="0000FF"/>
                  <w:sz w:val="14"/>
                  <w:szCs w:val="14"/>
                  <w:u w:val="single"/>
                  <w:lang w:eastAsia="en-GB"/>
                </w:rPr>
                <w:t>AHGC</w:t>
              </w:r>
            </w:hyperlink>
          </w:p>
        </w:tc>
        <w:tc>
          <w:tcPr>
            <w:tcW w:w="546" w:type="dxa"/>
            <w:tcBorders>
              <w:top w:val="nil"/>
              <w:left w:val="nil"/>
              <w:bottom w:val="single" w:sz="4" w:space="0" w:color="A6A6A6"/>
              <w:right w:val="single" w:sz="4" w:space="0" w:color="A6A6A6"/>
            </w:tcBorders>
            <w:shd w:val="clear" w:color="000000" w:fill="BFBFBF"/>
            <w:hideMark/>
          </w:tcPr>
          <w:p w14:paraId="7A65D6C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0167</w:t>
            </w:r>
          </w:p>
        </w:tc>
        <w:tc>
          <w:tcPr>
            <w:tcW w:w="701" w:type="dxa"/>
            <w:tcBorders>
              <w:top w:val="nil"/>
              <w:left w:val="nil"/>
              <w:bottom w:val="single" w:sz="4" w:space="0" w:color="A6A6A6"/>
              <w:right w:val="single" w:sz="4" w:space="0" w:color="A6A6A6"/>
            </w:tcBorders>
            <w:shd w:val="clear" w:color="000000" w:fill="BFBFBF"/>
            <w:hideMark/>
          </w:tcPr>
          <w:p w14:paraId="2FEE564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3</w:t>
            </w:r>
          </w:p>
        </w:tc>
        <w:tc>
          <w:tcPr>
            <w:tcW w:w="761" w:type="dxa"/>
            <w:tcBorders>
              <w:top w:val="nil"/>
              <w:left w:val="nil"/>
              <w:bottom w:val="single" w:sz="4" w:space="0" w:color="A6A6A6"/>
              <w:right w:val="single" w:sz="4" w:space="0" w:color="A6A6A6"/>
            </w:tcBorders>
            <w:shd w:val="clear" w:color="auto" w:fill="auto"/>
            <w:hideMark/>
          </w:tcPr>
          <w:p w14:paraId="6571D47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A</w:t>
            </w:r>
          </w:p>
        </w:tc>
      </w:tr>
      <w:tr w:rsidR="00DF500E" w:rsidRPr="00DF500E" w14:paraId="38216A07" w14:textId="77777777" w:rsidTr="00DF500E">
        <w:trPr>
          <w:trHeight w:val="675"/>
        </w:trPr>
        <w:tc>
          <w:tcPr>
            <w:tcW w:w="894" w:type="dxa"/>
            <w:tcBorders>
              <w:top w:val="nil"/>
              <w:left w:val="single" w:sz="4" w:space="0" w:color="A6A6A6"/>
              <w:bottom w:val="single" w:sz="4" w:space="0" w:color="A6A6A6"/>
              <w:right w:val="single" w:sz="4" w:space="0" w:color="A6A6A6"/>
            </w:tcBorders>
            <w:shd w:val="clear" w:color="auto" w:fill="auto"/>
            <w:hideMark/>
          </w:tcPr>
          <w:p w14:paraId="5CA2C746" w14:textId="1D40C6C7" w:rsidR="00DF500E" w:rsidRPr="00DF500E" w:rsidRDefault="00DF500E" w:rsidP="00DF500E">
            <w:pPr>
              <w:rPr>
                <w:rFonts w:ascii="Arial" w:eastAsia="Times New Roman" w:hAnsi="Arial" w:cs="Arial"/>
                <w:b/>
                <w:bCs/>
                <w:color w:val="0000FF"/>
                <w:sz w:val="14"/>
                <w:szCs w:val="14"/>
                <w:u w:val="single"/>
                <w:lang w:eastAsia="en-GB"/>
              </w:rPr>
            </w:pPr>
            <w:hyperlink r:id="rId2276" w:history="1">
              <w:r w:rsidRPr="00DF500E">
                <w:rPr>
                  <w:rFonts w:ascii="Arial" w:eastAsia="Times New Roman" w:hAnsi="Arial" w:cs="Arial"/>
                  <w:b/>
                  <w:bCs/>
                  <w:color w:val="0000FF"/>
                  <w:sz w:val="14"/>
                  <w:szCs w:val="14"/>
                  <w:u w:val="single"/>
                  <w:lang w:eastAsia="en-GB"/>
                </w:rPr>
                <w:t>S1-233305</w:t>
              </w:r>
            </w:hyperlink>
          </w:p>
        </w:tc>
        <w:tc>
          <w:tcPr>
            <w:tcW w:w="3466" w:type="dxa"/>
            <w:tcBorders>
              <w:top w:val="nil"/>
              <w:left w:val="nil"/>
              <w:bottom w:val="single" w:sz="4" w:space="0" w:color="A6A6A6"/>
              <w:right w:val="single" w:sz="4" w:space="0" w:color="A6A6A6"/>
            </w:tcBorders>
            <w:shd w:val="clear" w:color="auto" w:fill="auto"/>
            <w:hideMark/>
          </w:tcPr>
          <w:p w14:paraId="6BC3ADB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Correction on consolidated KPI table for sensing</w:t>
            </w:r>
          </w:p>
        </w:tc>
        <w:tc>
          <w:tcPr>
            <w:tcW w:w="1395" w:type="dxa"/>
            <w:tcBorders>
              <w:top w:val="nil"/>
              <w:left w:val="nil"/>
              <w:bottom w:val="single" w:sz="4" w:space="0" w:color="A6A6A6"/>
              <w:right w:val="single" w:sz="4" w:space="0" w:color="A6A6A6"/>
            </w:tcBorders>
            <w:shd w:val="clear" w:color="auto" w:fill="auto"/>
            <w:hideMark/>
          </w:tcPr>
          <w:p w14:paraId="4CECCEF3" w14:textId="77777777" w:rsidR="00DF500E" w:rsidRPr="00DF500E" w:rsidRDefault="00DF500E" w:rsidP="00DF500E">
            <w:pPr>
              <w:rPr>
                <w:rFonts w:ascii="Arial" w:eastAsia="Times New Roman" w:hAnsi="Arial" w:cs="Arial"/>
                <w:sz w:val="14"/>
                <w:szCs w:val="14"/>
                <w:lang w:val="de-DE" w:eastAsia="en-GB"/>
              </w:rPr>
            </w:pPr>
            <w:r w:rsidRPr="00DF500E">
              <w:rPr>
                <w:rFonts w:ascii="Arial" w:eastAsia="Times New Roman" w:hAnsi="Arial" w:cs="Arial"/>
                <w:sz w:val="14"/>
                <w:szCs w:val="14"/>
                <w:lang w:val="de-DE" w:eastAsia="en-GB"/>
              </w:rPr>
              <w:t>Nokia, Nokia Shanghai Bell, Deutsche Telekom</w:t>
            </w:r>
          </w:p>
        </w:tc>
        <w:tc>
          <w:tcPr>
            <w:tcW w:w="1220" w:type="dxa"/>
            <w:tcBorders>
              <w:top w:val="nil"/>
              <w:left w:val="nil"/>
              <w:bottom w:val="single" w:sz="4" w:space="0" w:color="A6A6A6"/>
              <w:right w:val="single" w:sz="4" w:space="0" w:color="A6A6A6"/>
            </w:tcBorders>
            <w:shd w:val="clear" w:color="auto" w:fill="auto"/>
            <w:hideMark/>
          </w:tcPr>
          <w:p w14:paraId="33CC2F66" w14:textId="4FD1024E" w:rsidR="00DF500E" w:rsidRPr="00DF500E" w:rsidRDefault="00DF500E" w:rsidP="00DF500E">
            <w:pPr>
              <w:rPr>
                <w:rFonts w:ascii="Arial" w:eastAsia="Times New Roman" w:hAnsi="Arial" w:cs="Arial"/>
                <w:b/>
                <w:bCs/>
                <w:color w:val="0000FF"/>
                <w:sz w:val="14"/>
                <w:szCs w:val="14"/>
                <w:u w:val="single"/>
                <w:lang w:eastAsia="en-GB"/>
              </w:rPr>
            </w:pPr>
            <w:hyperlink r:id="rId2277"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3B431DD8" w14:textId="0DD21240" w:rsidR="00DF500E" w:rsidRPr="00DF500E" w:rsidRDefault="00DF500E" w:rsidP="00DF500E">
            <w:pPr>
              <w:rPr>
                <w:rFonts w:ascii="Arial" w:eastAsia="Times New Roman" w:hAnsi="Arial" w:cs="Arial"/>
                <w:b/>
                <w:bCs/>
                <w:color w:val="0000FF"/>
                <w:sz w:val="14"/>
                <w:szCs w:val="14"/>
                <w:u w:val="single"/>
                <w:lang w:eastAsia="en-GB"/>
              </w:rPr>
            </w:pPr>
            <w:hyperlink r:id="rId2278" w:history="1">
              <w:r w:rsidRPr="00DF500E">
                <w:rPr>
                  <w:rFonts w:ascii="Arial" w:eastAsia="Times New Roman" w:hAnsi="Arial" w:cs="Arial"/>
                  <w:b/>
                  <w:bCs/>
                  <w:color w:val="0000FF"/>
                  <w:sz w:val="14"/>
                  <w:szCs w:val="14"/>
                  <w:u w:val="single"/>
                  <w:lang w:eastAsia="en-GB"/>
                </w:rPr>
                <w:t>22.837</w:t>
              </w:r>
            </w:hyperlink>
          </w:p>
        </w:tc>
        <w:tc>
          <w:tcPr>
            <w:tcW w:w="982" w:type="dxa"/>
            <w:tcBorders>
              <w:top w:val="nil"/>
              <w:left w:val="nil"/>
              <w:bottom w:val="single" w:sz="4" w:space="0" w:color="A6A6A6"/>
              <w:right w:val="single" w:sz="4" w:space="0" w:color="A6A6A6"/>
            </w:tcBorders>
            <w:shd w:val="clear" w:color="auto" w:fill="auto"/>
            <w:hideMark/>
          </w:tcPr>
          <w:p w14:paraId="18DCAD6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19.1.0</w:t>
            </w:r>
          </w:p>
        </w:tc>
        <w:tc>
          <w:tcPr>
            <w:tcW w:w="1641" w:type="dxa"/>
            <w:tcBorders>
              <w:top w:val="nil"/>
              <w:left w:val="nil"/>
              <w:bottom w:val="single" w:sz="4" w:space="0" w:color="A6A6A6"/>
              <w:right w:val="single" w:sz="4" w:space="0" w:color="A6A6A6"/>
            </w:tcBorders>
            <w:shd w:val="clear" w:color="auto" w:fill="auto"/>
            <w:hideMark/>
          </w:tcPr>
          <w:p w14:paraId="64F427C5" w14:textId="1F58422D" w:rsidR="00DF500E" w:rsidRPr="00DF500E" w:rsidRDefault="00DF500E" w:rsidP="00DF500E">
            <w:pPr>
              <w:rPr>
                <w:rFonts w:ascii="Arial" w:eastAsia="Times New Roman" w:hAnsi="Arial" w:cs="Arial"/>
                <w:b/>
                <w:bCs/>
                <w:color w:val="0000FF"/>
                <w:sz w:val="14"/>
                <w:szCs w:val="14"/>
                <w:u w:val="single"/>
                <w:lang w:eastAsia="en-GB"/>
              </w:rPr>
            </w:pPr>
            <w:hyperlink r:id="rId2279" w:history="1">
              <w:r w:rsidRPr="00DF500E">
                <w:rPr>
                  <w:rFonts w:ascii="Arial" w:eastAsia="Times New Roman" w:hAnsi="Arial" w:cs="Arial"/>
                  <w:b/>
                  <w:bCs/>
                  <w:color w:val="0000FF"/>
                  <w:sz w:val="14"/>
                  <w:szCs w:val="14"/>
                  <w:u w:val="single"/>
                  <w:lang w:eastAsia="en-GB"/>
                </w:rPr>
                <w:t>FS_Sensing</w:t>
              </w:r>
            </w:hyperlink>
          </w:p>
        </w:tc>
        <w:tc>
          <w:tcPr>
            <w:tcW w:w="546" w:type="dxa"/>
            <w:tcBorders>
              <w:top w:val="nil"/>
              <w:left w:val="nil"/>
              <w:bottom w:val="single" w:sz="4" w:space="0" w:color="A6A6A6"/>
              <w:right w:val="single" w:sz="4" w:space="0" w:color="A6A6A6"/>
            </w:tcBorders>
            <w:shd w:val="clear" w:color="000000" w:fill="BFBFBF"/>
            <w:hideMark/>
          </w:tcPr>
          <w:p w14:paraId="05A69FF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0017</w:t>
            </w:r>
          </w:p>
        </w:tc>
        <w:tc>
          <w:tcPr>
            <w:tcW w:w="701" w:type="dxa"/>
            <w:tcBorders>
              <w:top w:val="nil"/>
              <w:left w:val="nil"/>
              <w:bottom w:val="single" w:sz="4" w:space="0" w:color="A6A6A6"/>
              <w:right w:val="single" w:sz="4" w:space="0" w:color="A6A6A6"/>
            </w:tcBorders>
            <w:shd w:val="clear" w:color="000000" w:fill="BFBFBF"/>
            <w:hideMark/>
          </w:tcPr>
          <w:p w14:paraId="6454643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1495210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F</w:t>
            </w:r>
          </w:p>
        </w:tc>
      </w:tr>
      <w:tr w:rsidR="00DF500E" w:rsidRPr="00DF500E" w14:paraId="0B23828C"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74ED6FDF" w14:textId="5B3B5EF4" w:rsidR="00DF500E" w:rsidRPr="00DF500E" w:rsidRDefault="00DF500E" w:rsidP="00DF500E">
            <w:pPr>
              <w:rPr>
                <w:rFonts w:ascii="Arial" w:eastAsia="Times New Roman" w:hAnsi="Arial" w:cs="Arial"/>
                <w:b/>
                <w:bCs/>
                <w:color w:val="0000FF"/>
                <w:sz w:val="14"/>
                <w:szCs w:val="14"/>
                <w:u w:val="single"/>
                <w:lang w:eastAsia="en-GB"/>
              </w:rPr>
            </w:pPr>
            <w:hyperlink r:id="rId2280" w:history="1">
              <w:r w:rsidRPr="00DF500E">
                <w:rPr>
                  <w:rFonts w:ascii="Arial" w:eastAsia="Times New Roman" w:hAnsi="Arial" w:cs="Arial"/>
                  <w:b/>
                  <w:bCs/>
                  <w:color w:val="0000FF"/>
                  <w:sz w:val="14"/>
                  <w:szCs w:val="14"/>
                  <w:u w:val="single"/>
                  <w:lang w:eastAsia="en-GB"/>
                </w:rPr>
                <w:t>S1-233304</w:t>
              </w:r>
            </w:hyperlink>
          </w:p>
        </w:tc>
        <w:tc>
          <w:tcPr>
            <w:tcW w:w="3466" w:type="dxa"/>
            <w:tcBorders>
              <w:top w:val="nil"/>
              <w:left w:val="nil"/>
              <w:bottom w:val="single" w:sz="4" w:space="0" w:color="A6A6A6"/>
              <w:right w:val="single" w:sz="4" w:space="0" w:color="A6A6A6"/>
            </w:tcBorders>
            <w:shd w:val="clear" w:color="auto" w:fill="auto"/>
            <w:hideMark/>
          </w:tcPr>
          <w:p w14:paraId="53E9BC5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Adding security title</w:t>
            </w:r>
          </w:p>
        </w:tc>
        <w:tc>
          <w:tcPr>
            <w:tcW w:w="1395" w:type="dxa"/>
            <w:tcBorders>
              <w:top w:val="nil"/>
              <w:left w:val="nil"/>
              <w:bottom w:val="single" w:sz="4" w:space="0" w:color="A6A6A6"/>
              <w:right w:val="single" w:sz="4" w:space="0" w:color="A6A6A6"/>
            </w:tcBorders>
            <w:shd w:val="clear" w:color="auto" w:fill="auto"/>
            <w:hideMark/>
          </w:tcPr>
          <w:p w14:paraId="48EB390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Xiaomi</w:t>
            </w:r>
          </w:p>
        </w:tc>
        <w:tc>
          <w:tcPr>
            <w:tcW w:w="1220" w:type="dxa"/>
            <w:tcBorders>
              <w:top w:val="nil"/>
              <w:left w:val="nil"/>
              <w:bottom w:val="single" w:sz="4" w:space="0" w:color="A6A6A6"/>
              <w:right w:val="single" w:sz="4" w:space="0" w:color="A6A6A6"/>
            </w:tcBorders>
            <w:shd w:val="clear" w:color="auto" w:fill="auto"/>
            <w:hideMark/>
          </w:tcPr>
          <w:p w14:paraId="02F7E989" w14:textId="6E7D5A8E" w:rsidR="00DF500E" w:rsidRPr="00DF500E" w:rsidRDefault="00DF500E" w:rsidP="00DF500E">
            <w:pPr>
              <w:rPr>
                <w:rFonts w:ascii="Arial" w:eastAsia="Times New Roman" w:hAnsi="Arial" w:cs="Arial"/>
                <w:b/>
                <w:bCs/>
                <w:color w:val="0000FF"/>
                <w:sz w:val="14"/>
                <w:szCs w:val="14"/>
                <w:u w:val="single"/>
                <w:lang w:eastAsia="en-GB"/>
              </w:rPr>
            </w:pPr>
            <w:hyperlink r:id="rId2281"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7BC6E962" w14:textId="7B017A6D" w:rsidR="00DF500E" w:rsidRPr="00DF500E" w:rsidRDefault="00DF500E" w:rsidP="00DF500E">
            <w:pPr>
              <w:rPr>
                <w:rFonts w:ascii="Arial" w:eastAsia="Times New Roman" w:hAnsi="Arial" w:cs="Arial"/>
                <w:b/>
                <w:bCs/>
                <w:color w:val="0000FF"/>
                <w:sz w:val="14"/>
                <w:szCs w:val="14"/>
                <w:u w:val="single"/>
                <w:lang w:eastAsia="en-GB"/>
              </w:rPr>
            </w:pPr>
            <w:hyperlink r:id="rId2282" w:history="1">
              <w:r w:rsidRPr="00DF500E">
                <w:rPr>
                  <w:rFonts w:ascii="Arial" w:eastAsia="Times New Roman" w:hAnsi="Arial" w:cs="Arial"/>
                  <w:b/>
                  <w:bCs/>
                  <w:color w:val="0000FF"/>
                  <w:sz w:val="14"/>
                  <w:szCs w:val="14"/>
                  <w:u w:val="single"/>
                  <w:lang w:eastAsia="en-GB"/>
                </w:rPr>
                <w:t>22.837</w:t>
              </w:r>
            </w:hyperlink>
          </w:p>
        </w:tc>
        <w:tc>
          <w:tcPr>
            <w:tcW w:w="982" w:type="dxa"/>
            <w:tcBorders>
              <w:top w:val="nil"/>
              <w:left w:val="nil"/>
              <w:bottom w:val="single" w:sz="4" w:space="0" w:color="A6A6A6"/>
              <w:right w:val="single" w:sz="4" w:space="0" w:color="A6A6A6"/>
            </w:tcBorders>
            <w:shd w:val="clear" w:color="auto" w:fill="auto"/>
            <w:hideMark/>
          </w:tcPr>
          <w:p w14:paraId="18F452C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19.1.0</w:t>
            </w:r>
          </w:p>
        </w:tc>
        <w:tc>
          <w:tcPr>
            <w:tcW w:w="1641" w:type="dxa"/>
            <w:tcBorders>
              <w:top w:val="nil"/>
              <w:left w:val="nil"/>
              <w:bottom w:val="single" w:sz="4" w:space="0" w:color="A6A6A6"/>
              <w:right w:val="single" w:sz="4" w:space="0" w:color="A6A6A6"/>
            </w:tcBorders>
            <w:shd w:val="clear" w:color="auto" w:fill="auto"/>
            <w:hideMark/>
          </w:tcPr>
          <w:p w14:paraId="7018AF13" w14:textId="7E872DD8" w:rsidR="00DF500E" w:rsidRPr="00DF500E" w:rsidRDefault="00DF500E" w:rsidP="00DF500E">
            <w:pPr>
              <w:rPr>
                <w:rFonts w:ascii="Arial" w:eastAsia="Times New Roman" w:hAnsi="Arial" w:cs="Arial"/>
                <w:b/>
                <w:bCs/>
                <w:color w:val="0000FF"/>
                <w:sz w:val="14"/>
                <w:szCs w:val="14"/>
                <w:u w:val="single"/>
                <w:lang w:eastAsia="en-GB"/>
              </w:rPr>
            </w:pPr>
            <w:hyperlink r:id="rId2283" w:history="1">
              <w:r w:rsidRPr="00DF500E">
                <w:rPr>
                  <w:rFonts w:ascii="Arial" w:eastAsia="Times New Roman" w:hAnsi="Arial" w:cs="Arial"/>
                  <w:b/>
                  <w:bCs/>
                  <w:color w:val="0000FF"/>
                  <w:sz w:val="14"/>
                  <w:szCs w:val="14"/>
                  <w:u w:val="single"/>
                  <w:lang w:eastAsia="en-GB"/>
                </w:rPr>
                <w:t>FS_Sensing</w:t>
              </w:r>
            </w:hyperlink>
          </w:p>
        </w:tc>
        <w:tc>
          <w:tcPr>
            <w:tcW w:w="546" w:type="dxa"/>
            <w:tcBorders>
              <w:top w:val="nil"/>
              <w:left w:val="nil"/>
              <w:bottom w:val="single" w:sz="4" w:space="0" w:color="A6A6A6"/>
              <w:right w:val="single" w:sz="4" w:space="0" w:color="A6A6A6"/>
            </w:tcBorders>
            <w:shd w:val="clear" w:color="000000" w:fill="BFBFBF"/>
            <w:hideMark/>
          </w:tcPr>
          <w:p w14:paraId="7E0165B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0018</w:t>
            </w:r>
          </w:p>
        </w:tc>
        <w:tc>
          <w:tcPr>
            <w:tcW w:w="701" w:type="dxa"/>
            <w:tcBorders>
              <w:top w:val="nil"/>
              <w:left w:val="nil"/>
              <w:bottom w:val="single" w:sz="4" w:space="0" w:color="A6A6A6"/>
              <w:right w:val="single" w:sz="4" w:space="0" w:color="A6A6A6"/>
            </w:tcBorders>
            <w:shd w:val="clear" w:color="000000" w:fill="BFBFBF"/>
            <w:hideMark/>
          </w:tcPr>
          <w:p w14:paraId="16A8C4A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638BF42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w:t>
            </w:r>
          </w:p>
        </w:tc>
      </w:tr>
      <w:tr w:rsidR="00DF500E" w:rsidRPr="00DF500E" w14:paraId="6A6AC820"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6C53F5AC" w14:textId="6B19EAF4" w:rsidR="00DF500E" w:rsidRPr="00DF500E" w:rsidRDefault="00DF500E" w:rsidP="00DF500E">
            <w:pPr>
              <w:rPr>
                <w:rFonts w:ascii="Arial" w:eastAsia="Times New Roman" w:hAnsi="Arial" w:cs="Arial"/>
                <w:b/>
                <w:bCs/>
                <w:color w:val="0000FF"/>
                <w:sz w:val="14"/>
                <w:szCs w:val="14"/>
                <w:u w:val="single"/>
                <w:lang w:eastAsia="en-GB"/>
              </w:rPr>
            </w:pPr>
            <w:hyperlink r:id="rId2284" w:history="1">
              <w:r w:rsidRPr="00DF500E">
                <w:rPr>
                  <w:rFonts w:ascii="Arial" w:eastAsia="Times New Roman" w:hAnsi="Arial" w:cs="Arial"/>
                  <w:b/>
                  <w:bCs/>
                  <w:color w:val="0000FF"/>
                  <w:sz w:val="14"/>
                  <w:szCs w:val="14"/>
                  <w:u w:val="single"/>
                  <w:lang w:eastAsia="en-GB"/>
                </w:rPr>
                <w:t>S1-233343</w:t>
              </w:r>
            </w:hyperlink>
          </w:p>
        </w:tc>
        <w:tc>
          <w:tcPr>
            <w:tcW w:w="3466" w:type="dxa"/>
            <w:tcBorders>
              <w:top w:val="nil"/>
              <w:left w:val="nil"/>
              <w:bottom w:val="single" w:sz="4" w:space="0" w:color="A6A6A6"/>
              <w:right w:val="single" w:sz="4" w:space="0" w:color="A6A6A6"/>
            </w:tcBorders>
            <w:shd w:val="clear" w:color="auto" w:fill="auto"/>
            <w:hideMark/>
          </w:tcPr>
          <w:p w14:paraId="6C04A5E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Update sensing consolidated KPI table</w:t>
            </w:r>
          </w:p>
        </w:tc>
        <w:tc>
          <w:tcPr>
            <w:tcW w:w="1395" w:type="dxa"/>
            <w:tcBorders>
              <w:top w:val="nil"/>
              <w:left w:val="nil"/>
              <w:bottom w:val="single" w:sz="4" w:space="0" w:color="A6A6A6"/>
              <w:right w:val="single" w:sz="4" w:space="0" w:color="A6A6A6"/>
            </w:tcBorders>
            <w:shd w:val="clear" w:color="auto" w:fill="auto"/>
            <w:hideMark/>
          </w:tcPr>
          <w:p w14:paraId="095D16F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ZTE</w:t>
            </w:r>
          </w:p>
        </w:tc>
        <w:tc>
          <w:tcPr>
            <w:tcW w:w="1220" w:type="dxa"/>
            <w:tcBorders>
              <w:top w:val="nil"/>
              <w:left w:val="nil"/>
              <w:bottom w:val="single" w:sz="4" w:space="0" w:color="A6A6A6"/>
              <w:right w:val="single" w:sz="4" w:space="0" w:color="A6A6A6"/>
            </w:tcBorders>
            <w:shd w:val="clear" w:color="auto" w:fill="auto"/>
            <w:hideMark/>
          </w:tcPr>
          <w:p w14:paraId="5345B972" w14:textId="218D54FC" w:rsidR="00DF500E" w:rsidRPr="00DF500E" w:rsidRDefault="00DF500E" w:rsidP="00DF500E">
            <w:pPr>
              <w:rPr>
                <w:rFonts w:ascii="Arial" w:eastAsia="Times New Roman" w:hAnsi="Arial" w:cs="Arial"/>
                <w:b/>
                <w:bCs/>
                <w:color w:val="0000FF"/>
                <w:sz w:val="14"/>
                <w:szCs w:val="14"/>
                <w:u w:val="single"/>
                <w:lang w:eastAsia="en-GB"/>
              </w:rPr>
            </w:pPr>
            <w:hyperlink r:id="rId2285"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34E83676" w14:textId="5A014D8F" w:rsidR="00DF500E" w:rsidRPr="00DF500E" w:rsidRDefault="00DF500E" w:rsidP="00DF500E">
            <w:pPr>
              <w:rPr>
                <w:rFonts w:ascii="Arial" w:eastAsia="Times New Roman" w:hAnsi="Arial" w:cs="Arial"/>
                <w:b/>
                <w:bCs/>
                <w:color w:val="0000FF"/>
                <w:sz w:val="14"/>
                <w:szCs w:val="14"/>
                <w:u w:val="single"/>
                <w:lang w:eastAsia="en-GB"/>
              </w:rPr>
            </w:pPr>
            <w:hyperlink r:id="rId2286" w:history="1">
              <w:r w:rsidRPr="00DF500E">
                <w:rPr>
                  <w:rFonts w:ascii="Arial" w:eastAsia="Times New Roman" w:hAnsi="Arial" w:cs="Arial"/>
                  <w:b/>
                  <w:bCs/>
                  <w:color w:val="0000FF"/>
                  <w:sz w:val="14"/>
                  <w:szCs w:val="14"/>
                  <w:u w:val="single"/>
                  <w:lang w:eastAsia="en-GB"/>
                </w:rPr>
                <w:t>22.837</w:t>
              </w:r>
            </w:hyperlink>
          </w:p>
        </w:tc>
        <w:tc>
          <w:tcPr>
            <w:tcW w:w="982" w:type="dxa"/>
            <w:tcBorders>
              <w:top w:val="nil"/>
              <w:left w:val="nil"/>
              <w:bottom w:val="single" w:sz="4" w:space="0" w:color="A6A6A6"/>
              <w:right w:val="single" w:sz="4" w:space="0" w:color="A6A6A6"/>
            </w:tcBorders>
            <w:shd w:val="clear" w:color="auto" w:fill="auto"/>
            <w:hideMark/>
          </w:tcPr>
          <w:p w14:paraId="4B7E23D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19.1.0</w:t>
            </w:r>
          </w:p>
        </w:tc>
        <w:tc>
          <w:tcPr>
            <w:tcW w:w="1641" w:type="dxa"/>
            <w:tcBorders>
              <w:top w:val="nil"/>
              <w:left w:val="nil"/>
              <w:bottom w:val="single" w:sz="4" w:space="0" w:color="A6A6A6"/>
              <w:right w:val="single" w:sz="4" w:space="0" w:color="A6A6A6"/>
            </w:tcBorders>
            <w:shd w:val="clear" w:color="auto" w:fill="auto"/>
            <w:hideMark/>
          </w:tcPr>
          <w:p w14:paraId="41328457" w14:textId="23549C8C" w:rsidR="00DF500E" w:rsidRPr="00DF500E" w:rsidRDefault="00DF500E" w:rsidP="00DF500E">
            <w:pPr>
              <w:rPr>
                <w:rFonts w:ascii="Arial" w:eastAsia="Times New Roman" w:hAnsi="Arial" w:cs="Arial"/>
                <w:b/>
                <w:bCs/>
                <w:color w:val="0000FF"/>
                <w:sz w:val="14"/>
                <w:szCs w:val="14"/>
                <w:u w:val="single"/>
                <w:lang w:eastAsia="en-GB"/>
              </w:rPr>
            </w:pPr>
            <w:hyperlink r:id="rId2287" w:history="1">
              <w:r w:rsidRPr="00DF500E">
                <w:rPr>
                  <w:rFonts w:ascii="Arial" w:eastAsia="Times New Roman" w:hAnsi="Arial" w:cs="Arial"/>
                  <w:b/>
                  <w:bCs/>
                  <w:color w:val="0000FF"/>
                  <w:sz w:val="14"/>
                  <w:szCs w:val="14"/>
                  <w:u w:val="single"/>
                  <w:lang w:eastAsia="en-GB"/>
                </w:rPr>
                <w:t>FS_Sensing</w:t>
              </w:r>
            </w:hyperlink>
          </w:p>
        </w:tc>
        <w:tc>
          <w:tcPr>
            <w:tcW w:w="546" w:type="dxa"/>
            <w:tcBorders>
              <w:top w:val="nil"/>
              <w:left w:val="nil"/>
              <w:bottom w:val="single" w:sz="4" w:space="0" w:color="A6A6A6"/>
              <w:right w:val="single" w:sz="4" w:space="0" w:color="A6A6A6"/>
            </w:tcBorders>
            <w:shd w:val="clear" w:color="000000" w:fill="BFBFBF"/>
            <w:hideMark/>
          </w:tcPr>
          <w:p w14:paraId="4A0BDA2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0019</w:t>
            </w:r>
          </w:p>
        </w:tc>
        <w:tc>
          <w:tcPr>
            <w:tcW w:w="701" w:type="dxa"/>
            <w:tcBorders>
              <w:top w:val="nil"/>
              <w:left w:val="nil"/>
              <w:bottom w:val="single" w:sz="4" w:space="0" w:color="A6A6A6"/>
              <w:right w:val="single" w:sz="4" w:space="0" w:color="A6A6A6"/>
            </w:tcBorders>
            <w:shd w:val="clear" w:color="000000" w:fill="BFBFBF"/>
            <w:hideMark/>
          </w:tcPr>
          <w:p w14:paraId="43BC7D6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4</w:t>
            </w:r>
          </w:p>
        </w:tc>
        <w:tc>
          <w:tcPr>
            <w:tcW w:w="761" w:type="dxa"/>
            <w:tcBorders>
              <w:top w:val="nil"/>
              <w:left w:val="nil"/>
              <w:bottom w:val="single" w:sz="4" w:space="0" w:color="A6A6A6"/>
              <w:right w:val="single" w:sz="4" w:space="0" w:color="A6A6A6"/>
            </w:tcBorders>
            <w:shd w:val="clear" w:color="auto" w:fill="auto"/>
            <w:hideMark/>
          </w:tcPr>
          <w:p w14:paraId="3124C37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F</w:t>
            </w:r>
          </w:p>
        </w:tc>
      </w:tr>
      <w:tr w:rsidR="00DF500E" w:rsidRPr="00DF500E" w14:paraId="72116EAD"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1D8C5A0E" w14:textId="0E9668FD" w:rsidR="00DF500E" w:rsidRPr="00DF500E" w:rsidRDefault="00DF500E" w:rsidP="00DF500E">
            <w:pPr>
              <w:rPr>
                <w:rFonts w:ascii="Arial" w:eastAsia="Times New Roman" w:hAnsi="Arial" w:cs="Arial"/>
                <w:b/>
                <w:bCs/>
                <w:color w:val="0000FF"/>
                <w:sz w:val="14"/>
                <w:szCs w:val="14"/>
                <w:u w:val="single"/>
                <w:lang w:eastAsia="en-GB"/>
              </w:rPr>
            </w:pPr>
            <w:hyperlink r:id="rId2288" w:history="1">
              <w:r w:rsidRPr="00DF500E">
                <w:rPr>
                  <w:rFonts w:ascii="Arial" w:eastAsia="Times New Roman" w:hAnsi="Arial" w:cs="Arial"/>
                  <w:b/>
                  <w:bCs/>
                  <w:color w:val="0000FF"/>
                  <w:sz w:val="14"/>
                  <w:szCs w:val="14"/>
                  <w:u w:val="single"/>
                  <w:lang w:eastAsia="en-GB"/>
                </w:rPr>
                <w:t>S1-233469</w:t>
              </w:r>
            </w:hyperlink>
          </w:p>
        </w:tc>
        <w:tc>
          <w:tcPr>
            <w:tcW w:w="3466" w:type="dxa"/>
            <w:tcBorders>
              <w:top w:val="nil"/>
              <w:left w:val="nil"/>
              <w:bottom w:val="single" w:sz="4" w:space="0" w:color="A6A6A6"/>
              <w:right w:val="single" w:sz="4" w:space="0" w:color="A6A6A6"/>
            </w:tcBorders>
            <w:shd w:val="clear" w:color="auto" w:fill="auto"/>
            <w:hideMark/>
          </w:tcPr>
          <w:p w14:paraId="2C678A2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CPR alignment with agreed CR for TS 22.125</w:t>
            </w:r>
          </w:p>
        </w:tc>
        <w:tc>
          <w:tcPr>
            <w:tcW w:w="1395" w:type="dxa"/>
            <w:tcBorders>
              <w:top w:val="nil"/>
              <w:left w:val="nil"/>
              <w:bottom w:val="single" w:sz="4" w:space="0" w:color="A6A6A6"/>
              <w:right w:val="single" w:sz="4" w:space="0" w:color="A6A6A6"/>
            </w:tcBorders>
            <w:shd w:val="clear" w:color="auto" w:fill="auto"/>
            <w:hideMark/>
          </w:tcPr>
          <w:p w14:paraId="1B2CB7F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China Mobile</w:t>
            </w:r>
          </w:p>
        </w:tc>
        <w:tc>
          <w:tcPr>
            <w:tcW w:w="1220" w:type="dxa"/>
            <w:tcBorders>
              <w:top w:val="nil"/>
              <w:left w:val="nil"/>
              <w:bottom w:val="single" w:sz="4" w:space="0" w:color="A6A6A6"/>
              <w:right w:val="single" w:sz="4" w:space="0" w:color="A6A6A6"/>
            </w:tcBorders>
            <w:shd w:val="clear" w:color="auto" w:fill="auto"/>
            <w:hideMark/>
          </w:tcPr>
          <w:p w14:paraId="1D9958FE" w14:textId="14FD39B2" w:rsidR="00DF500E" w:rsidRPr="00DF500E" w:rsidRDefault="00DF500E" w:rsidP="00DF500E">
            <w:pPr>
              <w:rPr>
                <w:rFonts w:ascii="Arial" w:eastAsia="Times New Roman" w:hAnsi="Arial" w:cs="Arial"/>
                <w:b/>
                <w:bCs/>
                <w:color w:val="0000FF"/>
                <w:sz w:val="14"/>
                <w:szCs w:val="14"/>
                <w:u w:val="single"/>
                <w:lang w:eastAsia="en-GB"/>
              </w:rPr>
            </w:pPr>
            <w:hyperlink r:id="rId2289"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1EF7C3D8" w14:textId="4544BAB9" w:rsidR="00DF500E" w:rsidRPr="00DF500E" w:rsidRDefault="00DF500E" w:rsidP="00DF500E">
            <w:pPr>
              <w:rPr>
                <w:rFonts w:ascii="Arial" w:eastAsia="Times New Roman" w:hAnsi="Arial" w:cs="Arial"/>
                <w:b/>
                <w:bCs/>
                <w:color w:val="0000FF"/>
                <w:sz w:val="14"/>
                <w:szCs w:val="14"/>
                <w:u w:val="single"/>
                <w:lang w:eastAsia="en-GB"/>
              </w:rPr>
            </w:pPr>
            <w:hyperlink r:id="rId2290" w:history="1">
              <w:r w:rsidRPr="00DF500E">
                <w:rPr>
                  <w:rFonts w:ascii="Arial" w:eastAsia="Times New Roman" w:hAnsi="Arial" w:cs="Arial"/>
                  <w:b/>
                  <w:bCs/>
                  <w:color w:val="0000FF"/>
                  <w:sz w:val="14"/>
                  <w:szCs w:val="14"/>
                  <w:u w:val="single"/>
                  <w:lang w:eastAsia="en-GB"/>
                </w:rPr>
                <w:t>22.843</w:t>
              </w:r>
            </w:hyperlink>
          </w:p>
        </w:tc>
        <w:tc>
          <w:tcPr>
            <w:tcW w:w="982" w:type="dxa"/>
            <w:tcBorders>
              <w:top w:val="nil"/>
              <w:left w:val="nil"/>
              <w:bottom w:val="single" w:sz="4" w:space="0" w:color="A6A6A6"/>
              <w:right w:val="single" w:sz="4" w:space="0" w:color="A6A6A6"/>
            </w:tcBorders>
            <w:shd w:val="clear" w:color="auto" w:fill="auto"/>
            <w:hideMark/>
          </w:tcPr>
          <w:p w14:paraId="2220F87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19.1.0</w:t>
            </w:r>
          </w:p>
        </w:tc>
        <w:tc>
          <w:tcPr>
            <w:tcW w:w="1641" w:type="dxa"/>
            <w:tcBorders>
              <w:top w:val="nil"/>
              <w:left w:val="nil"/>
              <w:bottom w:val="single" w:sz="4" w:space="0" w:color="A6A6A6"/>
              <w:right w:val="single" w:sz="4" w:space="0" w:color="A6A6A6"/>
            </w:tcBorders>
            <w:shd w:val="clear" w:color="auto" w:fill="auto"/>
            <w:hideMark/>
          </w:tcPr>
          <w:p w14:paraId="65E862D0" w14:textId="678990A3" w:rsidR="00DF500E" w:rsidRPr="00DF500E" w:rsidRDefault="00DF500E" w:rsidP="00DF500E">
            <w:pPr>
              <w:rPr>
                <w:rFonts w:ascii="Arial" w:eastAsia="Times New Roman" w:hAnsi="Arial" w:cs="Arial"/>
                <w:b/>
                <w:bCs/>
                <w:color w:val="0000FF"/>
                <w:sz w:val="14"/>
                <w:szCs w:val="14"/>
                <w:u w:val="single"/>
                <w:lang w:eastAsia="en-GB"/>
              </w:rPr>
            </w:pPr>
            <w:hyperlink r:id="rId2291" w:history="1">
              <w:r w:rsidRPr="00DF500E">
                <w:rPr>
                  <w:rFonts w:ascii="Arial" w:eastAsia="Times New Roman" w:hAnsi="Arial" w:cs="Arial"/>
                  <w:b/>
                  <w:bCs/>
                  <w:color w:val="0000FF"/>
                  <w:sz w:val="14"/>
                  <w:szCs w:val="14"/>
                  <w:u w:val="single"/>
                  <w:lang w:eastAsia="en-GB"/>
                </w:rPr>
                <w:t>FS_UAV_Ph3</w:t>
              </w:r>
            </w:hyperlink>
          </w:p>
        </w:tc>
        <w:tc>
          <w:tcPr>
            <w:tcW w:w="546" w:type="dxa"/>
            <w:tcBorders>
              <w:top w:val="nil"/>
              <w:left w:val="nil"/>
              <w:bottom w:val="single" w:sz="4" w:space="0" w:color="A6A6A6"/>
              <w:right w:val="single" w:sz="4" w:space="0" w:color="A6A6A6"/>
            </w:tcBorders>
            <w:shd w:val="clear" w:color="000000" w:fill="BFBFBF"/>
            <w:hideMark/>
          </w:tcPr>
          <w:p w14:paraId="1F23BC4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0007</w:t>
            </w:r>
          </w:p>
        </w:tc>
        <w:tc>
          <w:tcPr>
            <w:tcW w:w="701" w:type="dxa"/>
            <w:tcBorders>
              <w:top w:val="nil"/>
              <w:left w:val="nil"/>
              <w:bottom w:val="single" w:sz="4" w:space="0" w:color="A6A6A6"/>
              <w:right w:val="single" w:sz="4" w:space="0" w:color="A6A6A6"/>
            </w:tcBorders>
            <w:shd w:val="clear" w:color="000000" w:fill="BFBFBF"/>
            <w:hideMark/>
          </w:tcPr>
          <w:p w14:paraId="38F9B24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3</w:t>
            </w:r>
          </w:p>
        </w:tc>
        <w:tc>
          <w:tcPr>
            <w:tcW w:w="761" w:type="dxa"/>
            <w:tcBorders>
              <w:top w:val="nil"/>
              <w:left w:val="nil"/>
              <w:bottom w:val="single" w:sz="4" w:space="0" w:color="A6A6A6"/>
              <w:right w:val="single" w:sz="4" w:space="0" w:color="A6A6A6"/>
            </w:tcBorders>
            <w:shd w:val="clear" w:color="auto" w:fill="auto"/>
            <w:hideMark/>
          </w:tcPr>
          <w:p w14:paraId="5E39FFA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w:t>
            </w:r>
          </w:p>
        </w:tc>
      </w:tr>
      <w:tr w:rsidR="00DF500E" w:rsidRPr="00DF500E" w14:paraId="14558CF1"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21CFC7DA" w14:textId="4EBFD45B" w:rsidR="00DF500E" w:rsidRPr="00DF500E" w:rsidRDefault="00DF500E" w:rsidP="00DF500E">
            <w:pPr>
              <w:rPr>
                <w:rFonts w:ascii="Arial" w:eastAsia="Times New Roman" w:hAnsi="Arial" w:cs="Arial"/>
                <w:b/>
                <w:bCs/>
                <w:color w:val="0000FF"/>
                <w:sz w:val="14"/>
                <w:szCs w:val="14"/>
                <w:u w:val="single"/>
                <w:lang w:eastAsia="en-GB"/>
              </w:rPr>
            </w:pPr>
            <w:hyperlink r:id="rId2292" w:history="1">
              <w:r w:rsidRPr="00DF500E">
                <w:rPr>
                  <w:rFonts w:ascii="Arial" w:eastAsia="Times New Roman" w:hAnsi="Arial" w:cs="Arial"/>
                  <w:b/>
                  <w:bCs/>
                  <w:color w:val="0000FF"/>
                  <w:sz w:val="14"/>
                  <w:szCs w:val="14"/>
                  <w:u w:val="single"/>
                  <w:lang w:eastAsia="en-GB"/>
                </w:rPr>
                <w:t>S1-233189</w:t>
              </w:r>
            </w:hyperlink>
          </w:p>
        </w:tc>
        <w:tc>
          <w:tcPr>
            <w:tcW w:w="3466" w:type="dxa"/>
            <w:tcBorders>
              <w:top w:val="nil"/>
              <w:left w:val="nil"/>
              <w:bottom w:val="single" w:sz="4" w:space="0" w:color="A6A6A6"/>
              <w:right w:val="single" w:sz="4" w:space="0" w:color="A6A6A6"/>
            </w:tcBorders>
            <w:shd w:val="clear" w:color="auto" w:fill="auto"/>
            <w:hideMark/>
          </w:tcPr>
          <w:p w14:paraId="3B32CA5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Term update in use case 5.3 Geofencing for Visual Line-of-Sight UAV missions</w:t>
            </w:r>
          </w:p>
        </w:tc>
        <w:tc>
          <w:tcPr>
            <w:tcW w:w="1395" w:type="dxa"/>
            <w:tcBorders>
              <w:top w:val="nil"/>
              <w:left w:val="nil"/>
              <w:bottom w:val="single" w:sz="4" w:space="0" w:color="A6A6A6"/>
              <w:right w:val="single" w:sz="4" w:space="0" w:color="A6A6A6"/>
            </w:tcBorders>
            <w:shd w:val="clear" w:color="auto" w:fill="auto"/>
            <w:hideMark/>
          </w:tcPr>
          <w:p w14:paraId="268944C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Nokia, Nokia Shanghai Bell</w:t>
            </w:r>
          </w:p>
        </w:tc>
        <w:tc>
          <w:tcPr>
            <w:tcW w:w="1220" w:type="dxa"/>
            <w:tcBorders>
              <w:top w:val="nil"/>
              <w:left w:val="nil"/>
              <w:bottom w:val="single" w:sz="4" w:space="0" w:color="A6A6A6"/>
              <w:right w:val="single" w:sz="4" w:space="0" w:color="A6A6A6"/>
            </w:tcBorders>
            <w:shd w:val="clear" w:color="auto" w:fill="auto"/>
            <w:hideMark/>
          </w:tcPr>
          <w:p w14:paraId="7B20193F" w14:textId="0212CC56" w:rsidR="00DF500E" w:rsidRPr="00DF500E" w:rsidRDefault="00DF500E" w:rsidP="00DF500E">
            <w:pPr>
              <w:rPr>
                <w:rFonts w:ascii="Arial" w:eastAsia="Times New Roman" w:hAnsi="Arial" w:cs="Arial"/>
                <w:b/>
                <w:bCs/>
                <w:color w:val="0000FF"/>
                <w:sz w:val="14"/>
                <w:szCs w:val="14"/>
                <w:u w:val="single"/>
                <w:lang w:eastAsia="en-GB"/>
              </w:rPr>
            </w:pPr>
            <w:hyperlink r:id="rId2293"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1975845E" w14:textId="7297EB3A" w:rsidR="00DF500E" w:rsidRPr="00DF500E" w:rsidRDefault="00DF500E" w:rsidP="00DF500E">
            <w:pPr>
              <w:rPr>
                <w:rFonts w:ascii="Arial" w:eastAsia="Times New Roman" w:hAnsi="Arial" w:cs="Arial"/>
                <w:b/>
                <w:bCs/>
                <w:color w:val="0000FF"/>
                <w:sz w:val="14"/>
                <w:szCs w:val="14"/>
                <w:u w:val="single"/>
                <w:lang w:eastAsia="en-GB"/>
              </w:rPr>
            </w:pPr>
            <w:hyperlink r:id="rId2294" w:history="1">
              <w:r w:rsidRPr="00DF500E">
                <w:rPr>
                  <w:rFonts w:ascii="Arial" w:eastAsia="Times New Roman" w:hAnsi="Arial" w:cs="Arial"/>
                  <w:b/>
                  <w:bCs/>
                  <w:color w:val="0000FF"/>
                  <w:sz w:val="14"/>
                  <w:szCs w:val="14"/>
                  <w:u w:val="single"/>
                  <w:lang w:eastAsia="en-GB"/>
                </w:rPr>
                <w:t>22.843</w:t>
              </w:r>
            </w:hyperlink>
          </w:p>
        </w:tc>
        <w:tc>
          <w:tcPr>
            <w:tcW w:w="982" w:type="dxa"/>
            <w:tcBorders>
              <w:top w:val="nil"/>
              <w:left w:val="nil"/>
              <w:bottom w:val="single" w:sz="4" w:space="0" w:color="A6A6A6"/>
              <w:right w:val="single" w:sz="4" w:space="0" w:color="A6A6A6"/>
            </w:tcBorders>
            <w:shd w:val="clear" w:color="auto" w:fill="auto"/>
            <w:hideMark/>
          </w:tcPr>
          <w:p w14:paraId="4C63D50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19.1.0</w:t>
            </w:r>
          </w:p>
        </w:tc>
        <w:tc>
          <w:tcPr>
            <w:tcW w:w="1641" w:type="dxa"/>
            <w:tcBorders>
              <w:top w:val="nil"/>
              <w:left w:val="nil"/>
              <w:bottom w:val="single" w:sz="4" w:space="0" w:color="A6A6A6"/>
              <w:right w:val="single" w:sz="4" w:space="0" w:color="A6A6A6"/>
            </w:tcBorders>
            <w:shd w:val="clear" w:color="auto" w:fill="auto"/>
            <w:hideMark/>
          </w:tcPr>
          <w:p w14:paraId="2CEF4C73" w14:textId="1DC664A1" w:rsidR="00DF500E" w:rsidRPr="00DF500E" w:rsidRDefault="00DF500E" w:rsidP="00DF500E">
            <w:pPr>
              <w:rPr>
                <w:rFonts w:ascii="Arial" w:eastAsia="Times New Roman" w:hAnsi="Arial" w:cs="Arial"/>
                <w:b/>
                <w:bCs/>
                <w:color w:val="0000FF"/>
                <w:sz w:val="14"/>
                <w:szCs w:val="14"/>
                <w:u w:val="single"/>
                <w:lang w:eastAsia="en-GB"/>
              </w:rPr>
            </w:pPr>
            <w:hyperlink r:id="rId2295" w:history="1">
              <w:r w:rsidRPr="00DF500E">
                <w:rPr>
                  <w:rFonts w:ascii="Arial" w:eastAsia="Times New Roman" w:hAnsi="Arial" w:cs="Arial"/>
                  <w:b/>
                  <w:bCs/>
                  <w:color w:val="0000FF"/>
                  <w:sz w:val="14"/>
                  <w:szCs w:val="14"/>
                  <w:u w:val="single"/>
                  <w:lang w:eastAsia="en-GB"/>
                </w:rPr>
                <w:t>FS_UAV_Ph3</w:t>
              </w:r>
            </w:hyperlink>
          </w:p>
        </w:tc>
        <w:tc>
          <w:tcPr>
            <w:tcW w:w="546" w:type="dxa"/>
            <w:tcBorders>
              <w:top w:val="nil"/>
              <w:left w:val="nil"/>
              <w:bottom w:val="single" w:sz="4" w:space="0" w:color="A6A6A6"/>
              <w:right w:val="single" w:sz="4" w:space="0" w:color="A6A6A6"/>
            </w:tcBorders>
            <w:shd w:val="clear" w:color="000000" w:fill="BFBFBF"/>
            <w:hideMark/>
          </w:tcPr>
          <w:p w14:paraId="73549D6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0008</w:t>
            </w:r>
          </w:p>
        </w:tc>
        <w:tc>
          <w:tcPr>
            <w:tcW w:w="701" w:type="dxa"/>
            <w:tcBorders>
              <w:top w:val="nil"/>
              <w:left w:val="nil"/>
              <w:bottom w:val="single" w:sz="4" w:space="0" w:color="A6A6A6"/>
              <w:right w:val="single" w:sz="4" w:space="0" w:color="A6A6A6"/>
            </w:tcBorders>
            <w:shd w:val="clear" w:color="000000" w:fill="BFBFBF"/>
            <w:hideMark/>
          </w:tcPr>
          <w:p w14:paraId="1026AEF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 </w:t>
            </w:r>
          </w:p>
        </w:tc>
        <w:tc>
          <w:tcPr>
            <w:tcW w:w="761" w:type="dxa"/>
            <w:tcBorders>
              <w:top w:val="nil"/>
              <w:left w:val="nil"/>
              <w:bottom w:val="single" w:sz="4" w:space="0" w:color="A6A6A6"/>
              <w:right w:val="single" w:sz="4" w:space="0" w:color="A6A6A6"/>
            </w:tcBorders>
            <w:shd w:val="clear" w:color="auto" w:fill="auto"/>
            <w:hideMark/>
          </w:tcPr>
          <w:p w14:paraId="3713F97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w:t>
            </w:r>
          </w:p>
        </w:tc>
      </w:tr>
      <w:tr w:rsidR="00DF500E" w:rsidRPr="00DF500E" w14:paraId="08749F3A" w14:textId="77777777" w:rsidTr="00DF500E">
        <w:trPr>
          <w:trHeight w:val="900"/>
        </w:trPr>
        <w:tc>
          <w:tcPr>
            <w:tcW w:w="894" w:type="dxa"/>
            <w:tcBorders>
              <w:top w:val="nil"/>
              <w:left w:val="single" w:sz="4" w:space="0" w:color="A6A6A6"/>
              <w:bottom w:val="single" w:sz="4" w:space="0" w:color="A6A6A6"/>
              <w:right w:val="single" w:sz="4" w:space="0" w:color="A6A6A6"/>
            </w:tcBorders>
            <w:shd w:val="clear" w:color="auto" w:fill="auto"/>
            <w:hideMark/>
          </w:tcPr>
          <w:p w14:paraId="310CBD10" w14:textId="65C48626" w:rsidR="00DF500E" w:rsidRPr="00DF500E" w:rsidRDefault="00DF500E" w:rsidP="00DF500E">
            <w:pPr>
              <w:rPr>
                <w:rFonts w:ascii="Arial" w:eastAsia="Times New Roman" w:hAnsi="Arial" w:cs="Arial"/>
                <w:b/>
                <w:bCs/>
                <w:color w:val="0000FF"/>
                <w:sz w:val="14"/>
                <w:szCs w:val="14"/>
                <w:u w:val="single"/>
                <w:lang w:eastAsia="en-GB"/>
              </w:rPr>
            </w:pPr>
            <w:hyperlink r:id="rId2296" w:history="1">
              <w:r w:rsidRPr="00DF500E">
                <w:rPr>
                  <w:rFonts w:ascii="Arial" w:eastAsia="Times New Roman" w:hAnsi="Arial" w:cs="Arial"/>
                  <w:b/>
                  <w:bCs/>
                  <w:color w:val="0000FF"/>
                  <w:sz w:val="14"/>
                  <w:szCs w:val="14"/>
                  <w:u w:val="single"/>
                  <w:lang w:eastAsia="en-GB"/>
                </w:rPr>
                <w:t>S1-233430</w:t>
              </w:r>
            </w:hyperlink>
          </w:p>
        </w:tc>
        <w:tc>
          <w:tcPr>
            <w:tcW w:w="3466" w:type="dxa"/>
            <w:tcBorders>
              <w:top w:val="nil"/>
              <w:left w:val="nil"/>
              <w:bottom w:val="single" w:sz="4" w:space="0" w:color="A6A6A6"/>
              <w:right w:val="single" w:sz="4" w:space="0" w:color="A6A6A6"/>
            </w:tcBorders>
            <w:shd w:val="clear" w:color="auto" w:fill="auto"/>
            <w:hideMark/>
          </w:tcPr>
          <w:p w14:paraId="50BDDB8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Essential correction to clause 7</w:t>
            </w:r>
          </w:p>
        </w:tc>
        <w:tc>
          <w:tcPr>
            <w:tcW w:w="1395" w:type="dxa"/>
            <w:tcBorders>
              <w:top w:val="nil"/>
              <w:left w:val="nil"/>
              <w:bottom w:val="single" w:sz="4" w:space="0" w:color="A6A6A6"/>
              <w:right w:val="single" w:sz="4" w:space="0" w:color="A6A6A6"/>
            </w:tcBorders>
            <w:shd w:val="clear" w:color="auto" w:fill="auto"/>
            <w:hideMark/>
          </w:tcPr>
          <w:p w14:paraId="1E9C16F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Huawei, Orange, Nokia, Nokia Shanghai Bell, NTT DOCOMO</w:t>
            </w:r>
          </w:p>
        </w:tc>
        <w:tc>
          <w:tcPr>
            <w:tcW w:w="1220" w:type="dxa"/>
            <w:tcBorders>
              <w:top w:val="nil"/>
              <w:left w:val="nil"/>
              <w:bottom w:val="single" w:sz="4" w:space="0" w:color="A6A6A6"/>
              <w:right w:val="single" w:sz="4" w:space="0" w:color="A6A6A6"/>
            </w:tcBorders>
            <w:shd w:val="clear" w:color="auto" w:fill="auto"/>
            <w:hideMark/>
          </w:tcPr>
          <w:p w14:paraId="652A2020" w14:textId="2ACA9496" w:rsidR="00DF500E" w:rsidRPr="00DF500E" w:rsidRDefault="00DF500E" w:rsidP="00DF500E">
            <w:pPr>
              <w:rPr>
                <w:rFonts w:ascii="Arial" w:eastAsia="Times New Roman" w:hAnsi="Arial" w:cs="Arial"/>
                <w:b/>
                <w:bCs/>
                <w:color w:val="0000FF"/>
                <w:sz w:val="14"/>
                <w:szCs w:val="14"/>
                <w:u w:val="single"/>
                <w:lang w:eastAsia="en-GB"/>
              </w:rPr>
            </w:pPr>
            <w:hyperlink r:id="rId2297"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1C1F6B61" w14:textId="49B666AE" w:rsidR="00DF500E" w:rsidRPr="00DF500E" w:rsidRDefault="00DF500E" w:rsidP="00DF500E">
            <w:pPr>
              <w:rPr>
                <w:rFonts w:ascii="Arial" w:eastAsia="Times New Roman" w:hAnsi="Arial" w:cs="Arial"/>
                <w:b/>
                <w:bCs/>
                <w:color w:val="0000FF"/>
                <w:sz w:val="14"/>
                <w:szCs w:val="14"/>
                <w:u w:val="single"/>
                <w:lang w:eastAsia="en-GB"/>
              </w:rPr>
            </w:pPr>
            <w:hyperlink r:id="rId2298" w:history="1">
              <w:r w:rsidRPr="00DF500E">
                <w:rPr>
                  <w:rFonts w:ascii="Arial" w:eastAsia="Times New Roman" w:hAnsi="Arial" w:cs="Arial"/>
                  <w:b/>
                  <w:bCs/>
                  <w:color w:val="0000FF"/>
                  <w:sz w:val="14"/>
                  <w:szCs w:val="14"/>
                  <w:u w:val="single"/>
                  <w:lang w:eastAsia="en-GB"/>
                </w:rPr>
                <w:t>22.856</w:t>
              </w:r>
            </w:hyperlink>
          </w:p>
        </w:tc>
        <w:tc>
          <w:tcPr>
            <w:tcW w:w="982" w:type="dxa"/>
            <w:tcBorders>
              <w:top w:val="nil"/>
              <w:left w:val="nil"/>
              <w:bottom w:val="single" w:sz="4" w:space="0" w:color="A6A6A6"/>
              <w:right w:val="single" w:sz="4" w:space="0" w:color="A6A6A6"/>
            </w:tcBorders>
            <w:shd w:val="clear" w:color="auto" w:fill="auto"/>
            <w:hideMark/>
          </w:tcPr>
          <w:p w14:paraId="7C67367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19.1.0</w:t>
            </w:r>
          </w:p>
        </w:tc>
        <w:tc>
          <w:tcPr>
            <w:tcW w:w="1641" w:type="dxa"/>
            <w:tcBorders>
              <w:top w:val="nil"/>
              <w:left w:val="nil"/>
              <w:bottom w:val="single" w:sz="4" w:space="0" w:color="A6A6A6"/>
              <w:right w:val="single" w:sz="4" w:space="0" w:color="A6A6A6"/>
            </w:tcBorders>
            <w:shd w:val="clear" w:color="auto" w:fill="auto"/>
            <w:hideMark/>
          </w:tcPr>
          <w:p w14:paraId="1EA13EFC" w14:textId="6371CD0E" w:rsidR="00DF500E" w:rsidRPr="00DF500E" w:rsidRDefault="00DF500E" w:rsidP="00DF500E">
            <w:pPr>
              <w:rPr>
                <w:rFonts w:ascii="Arial" w:eastAsia="Times New Roman" w:hAnsi="Arial" w:cs="Arial"/>
                <w:b/>
                <w:bCs/>
                <w:color w:val="0000FF"/>
                <w:sz w:val="14"/>
                <w:szCs w:val="14"/>
                <w:u w:val="single"/>
                <w:lang w:eastAsia="en-GB"/>
              </w:rPr>
            </w:pPr>
            <w:hyperlink r:id="rId2299" w:history="1">
              <w:r w:rsidRPr="00DF500E">
                <w:rPr>
                  <w:rFonts w:ascii="Arial" w:eastAsia="Times New Roman" w:hAnsi="Arial" w:cs="Arial"/>
                  <w:b/>
                  <w:bCs/>
                  <w:color w:val="0000FF"/>
                  <w:sz w:val="14"/>
                  <w:szCs w:val="14"/>
                  <w:u w:val="single"/>
                  <w:lang w:eastAsia="en-GB"/>
                </w:rPr>
                <w:t>FS_Metaverse</w:t>
              </w:r>
            </w:hyperlink>
          </w:p>
        </w:tc>
        <w:tc>
          <w:tcPr>
            <w:tcW w:w="546" w:type="dxa"/>
            <w:tcBorders>
              <w:top w:val="nil"/>
              <w:left w:val="nil"/>
              <w:bottom w:val="single" w:sz="4" w:space="0" w:color="A6A6A6"/>
              <w:right w:val="single" w:sz="4" w:space="0" w:color="A6A6A6"/>
            </w:tcBorders>
            <w:shd w:val="clear" w:color="000000" w:fill="BFBFBF"/>
            <w:hideMark/>
          </w:tcPr>
          <w:p w14:paraId="2AFA159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0009</w:t>
            </w:r>
          </w:p>
        </w:tc>
        <w:tc>
          <w:tcPr>
            <w:tcW w:w="701" w:type="dxa"/>
            <w:tcBorders>
              <w:top w:val="nil"/>
              <w:left w:val="nil"/>
              <w:bottom w:val="single" w:sz="4" w:space="0" w:color="A6A6A6"/>
              <w:right w:val="single" w:sz="4" w:space="0" w:color="A6A6A6"/>
            </w:tcBorders>
            <w:shd w:val="clear" w:color="000000" w:fill="BFBFBF"/>
            <w:hideMark/>
          </w:tcPr>
          <w:p w14:paraId="571B766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539B50B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F</w:t>
            </w:r>
          </w:p>
        </w:tc>
      </w:tr>
      <w:tr w:rsidR="00DF500E" w:rsidRPr="00DF500E" w14:paraId="383D0D6D"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7D0D3BA0" w14:textId="376A84A9" w:rsidR="00DF500E" w:rsidRPr="00DF500E" w:rsidRDefault="00DF500E" w:rsidP="00DF500E">
            <w:pPr>
              <w:rPr>
                <w:rFonts w:ascii="Arial" w:eastAsia="Times New Roman" w:hAnsi="Arial" w:cs="Arial"/>
                <w:b/>
                <w:bCs/>
                <w:color w:val="0000FF"/>
                <w:sz w:val="14"/>
                <w:szCs w:val="14"/>
                <w:u w:val="single"/>
                <w:lang w:eastAsia="en-GB"/>
              </w:rPr>
            </w:pPr>
            <w:hyperlink r:id="rId2300" w:history="1">
              <w:r w:rsidRPr="00DF500E">
                <w:rPr>
                  <w:rFonts w:ascii="Arial" w:eastAsia="Times New Roman" w:hAnsi="Arial" w:cs="Arial"/>
                  <w:b/>
                  <w:bCs/>
                  <w:color w:val="0000FF"/>
                  <w:sz w:val="14"/>
                  <w:szCs w:val="14"/>
                  <w:u w:val="single"/>
                  <w:lang w:eastAsia="en-GB"/>
                </w:rPr>
                <w:t>S1-233472</w:t>
              </w:r>
            </w:hyperlink>
          </w:p>
        </w:tc>
        <w:tc>
          <w:tcPr>
            <w:tcW w:w="3466" w:type="dxa"/>
            <w:tcBorders>
              <w:top w:val="nil"/>
              <w:left w:val="nil"/>
              <w:bottom w:val="single" w:sz="4" w:space="0" w:color="A6A6A6"/>
              <w:right w:val="single" w:sz="4" w:space="0" w:color="A6A6A6"/>
            </w:tcBorders>
            <w:shd w:val="clear" w:color="auto" w:fill="auto"/>
            <w:hideMark/>
          </w:tcPr>
          <w:p w14:paraId="7FB554D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Small editorial fixes to 22.865</w:t>
            </w:r>
          </w:p>
        </w:tc>
        <w:tc>
          <w:tcPr>
            <w:tcW w:w="1395" w:type="dxa"/>
            <w:tcBorders>
              <w:top w:val="nil"/>
              <w:left w:val="nil"/>
              <w:bottom w:val="single" w:sz="4" w:space="0" w:color="A6A6A6"/>
              <w:right w:val="single" w:sz="4" w:space="0" w:color="A6A6A6"/>
            </w:tcBorders>
            <w:shd w:val="clear" w:color="auto" w:fill="auto"/>
            <w:hideMark/>
          </w:tcPr>
          <w:p w14:paraId="6A85D0A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Novamint</w:t>
            </w:r>
          </w:p>
        </w:tc>
        <w:tc>
          <w:tcPr>
            <w:tcW w:w="1220" w:type="dxa"/>
            <w:tcBorders>
              <w:top w:val="nil"/>
              <w:left w:val="nil"/>
              <w:bottom w:val="single" w:sz="4" w:space="0" w:color="A6A6A6"/>
              <w:right w:val="single" w:sz="4" w:space="0" w:color="A6A6A6"/>
            </w:tcBorders>
            <w:shd w:val="clear" w:color="auto" w:fill="auto"/>
            <w:hideMark/>
          </w:tcPr>
          <w:p w14:paraId="2AA2177E" w14:textId="44E00AA8" w:rsidR="00DF500E" w:rsidRPr="00DF500E" w:rsidRDefault="00DF500E" w:rsidP="00DF500E">
            <w:pPr>
              <w:rPr>
                <w:rFonts w:ascii="Arial" w:eastAsia="Times New Roman" w:hAnsi="Arial" w:cs="Arial"/>
                <w:b/>
                <w:bCs/>
                <w:color w:val="0000FF"/>
                <w:sz w:val="14"/>
                <w:szCs w:val="14"/>
                <w:u w:val="single"/>
                <w:lang w:eastAsia="en-GB"/>
              </w:rPr>
            </w:pPr>
            <w:hyperlink r:id="rId2301"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276C168A" w14:textId="10F5249D" w:rsidR="00DF500E" w:rsidRPr="00DF500E" w:rsidRDefault="00DF500E" w:rsidP="00DF500E">
            <w:pPr>
              <w:rPr>
                <w:rFonts w:ascii="Arial" w:eastAsia="Times New Roman" w:hAnsi="Arial" w:cs="Arial"/>
                <w:b/>
                <w:bCs/>
                <w:color w:val="0000FF"/>
                <w:sz w:val="14"/>
                <w:szCs w:val="14"/>
                <w:u w:val="single"/>
                <w:lang w:eastAsia="en-GB"/>
              </w:rPr>
            </w:pPr>
            <w:hyperlink r:id="rId2302" w:history="1">
              <w:r w:rsidRPr="00DF500E">
                <w:rPr>
                  <w:rFonts w:ascii="Arial" w:eastAsia="Times New Roman" w:hAnsi="Arial" w:cs="Arial"/>
                  <w:b/>
                  <w:bCs/>
                  <w:color w:val="0000FF"/>
                  <w:sz w:val="14"/>
                  <w:szCs w:val="14"/>
                  <w:u w:val="single"/>
                  <w:lang w:eastAsia="en-GB"/>
                </w:rPr>
                <w:t>22.865</w:t>
              </w:r>
            </w:hyperlink>
          </w:p>
        </w:tc>
        <w:tc>
          <w:tcPr>
            <w:tcW w:w="982" w:type="dxa"/>
            <w:tcBorders>
              <w:top w:val="nil"/>
              <w:left w:val="nil"/>
              <w:bottom w:val="single" w:sz="4" w:space="0" w:color="A6A6A6"/>
              <w:right w:val="single" w:sz="4" w:space="0" w:color="A6A6A6"/>
            </w:tcBorders>
            <w:shd w:val="clear" w:color="auto" w:fill="auto"/>
            <w:hideMark/>
          </w:tcPr>
          <w:p w14:paraId="78A976D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19.1.0</w:t>
            </w:r>
          </w:p>
        </w:tc>
        <w:tc>
          <w:tcPr>
            <w:tcW w:w="1641" w:type="dxa"/>
            <w:tcBorders>
              <w:top w:val="nil"/>
              <w:left w:val="nil"/>
              <w:bottom w:val="single" w:sz="4" w:space="0" w:color="A6A6A6"/>
              <w:right w:val="single" w:sz="4" w:space="0" w:color="A6A6A6"/>
            </w:tcBorders>
            <w:shd w:val="clear" w:color="auto" w:fill="auto"/>
            <w:hideMark/>
          </w:tcPr>
          <w:p w14:paraId="1840CD41" w14:textId="01F2723F" w:rsidR="00DF500E" w:rsidRPr="00DF500E" w:rsidRDefault="00DF500E" w:rsidP="00DF500E">
            <w:pPr>
              <w:rPr>
                <w:rFonts w:ascii="Arial" w:eastAsia="Times New Roman" w:hAnsi="Arial" w:cs="Arial"/>
                <w:b/>
                <w:bCs/>
                <w:color w:val="0000FF"/>
                <w:sz w:val="14"/>
                <w:szCs w:val="14"/>
                <w:u w:val="single"/>
                <w:lang w:eastAsia="en-GB"/>
              </w:rPr>
            </w:pPr>
            <w:hyperlink r:id="rId2303" w:history="1">
              <w:r w:rsidRPr="00DF500E">
                <w:rPr>
                  <w:rFonts w:ascii="Arial" w:eastAsia="Times New Roman" w:hAnsi="Arial" w:cs="Arial"/>
                  <w:b/>
                  <w:bCs/>
                  <w:color w:val="0000FF"/>
                  <w:sz w:val="14"/>
                  <w:szCs w:val="14"/>
                  <w:u w:val="single"/>
                  <w:lang w:eastAsia="en-GB"/>
                </w:rPr>
                <w:t>FS_5GSAT_Ph3</w:t>
              </w:r>
            </w:hyperlink>
          </w:p>
        </w:tc>
        <w:tc>
          <w:tcPr>
            <w:tcW w:w="546" w:type="dxa"/>
            <w:tcBorders>
              <w:top w:val="nil"/>
              <w:left w:val="nil"/>
              <w:bottom w:val="single" w:sz="4" w:space="0" w:color="A6A6A6"/>
              <w:right w:val="single" w:sz="4" w:space="0" w:color="A6A6A6"/>
            </w:tcBorders>
            <w:shd w:val="clear" w:color="000000" w:fill="BFBFBF"/>
            <w:hideMark/>
          </w:tcPr>
          <w:p w14:paraId="090F047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0006</w:t>
            </w:r>
          </w:p>
        </w:tc>
        <w:tc>
          <w:tcPr>
            <w:tcW w:w="701" w:type="dxa"/>
            <w:tcBorders>
              <w:top w:val="nil"/>
              <w:left w:val="nil"/>
              <w:bottom w:val="single" w:sz="4" w:space="0" w:color="A6A6A6"/>
              <w:right w:val="single" w:sz="4" w:space="0" w:color="A6A6A6"/>
            </w:tcBorders>
            <w:shd w:val="clear" w:color="000000" w:fill="BFBFBF"/>
            <w:hideMark/>
          </w:tcPr>
          <w:p w14:paraId="202B188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3057ED7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w:t>
            </w:r>
          </w:p>
        </w:tc>
      </w:tr>
      <w:tr w:rsidR="00DF500E" w:rsidRPr="00DF500E" w14:paraId="40C0EF12"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1938CE5D" w14:textId="4E3FE041" w:rsidR="00DF500E" w:rsidRPr="00DF500E" w:rsidRDefault="00DF500E" w:rsidP="00DF500E">
            <w:pPr>
              <w:rPr>
                <w:rFonts w:ascii="Arial" w:eastAsia="Times New Roman" w:hAnsi="Arial" w:cs="Arial"/>
                <w:b/>
                <w:bCs/>
                <w:color w:val="0000FF"/>
                <w:sz w:val="14"/>
                <w:szCs w:val="14"/>
                <w:u w:val="single"/>
                <w:lang w:eastAsia="en-GB"/>
              </w:rPr>
            </w:pPr>
            <w:hyperlink r:id="rId2304" w:history="1">
              <w:r w:rsidRPr="00DF500E">
                <w:rPr>
                  <w:rFonts w:ascii="Arial" w:eastAsia="Times New Roman" w:hAnsi="Arial" w:cs="Arial"/>
                  <w:b/>
                  <w:bCs/>
                  <w:color w:val="0000FF"/>
                  <w:sz w:val="14"/>
                  <w:szCs w:val="14"/>
                  <w:u w:val="single"/>
                  <w:lang w:eastAsia="en-GB"/>
                </w:rPr>
                <w:t>S1-233465</w:t>
              </w:r>
            </w:hyperlink>
          </w:p>
        </w:tc>
        <w:tc>
          <w:tcPr>
            <w:tcW w:w="3466" w:type="dxa"/>
            <w:tcBorders>
              <w:top w:val="nil"/>
              <w:left w:val="nil"/>
              <w:bottom w:val="single" w:sz="4" w:space="0" w:color="A6A6A6"/>
              <w:right w:val="single" w:sz="4" w:space="0" w:color="A6A6A6"/>
            </w:tcBorders>
            <w:shd w:val="clear" w:color="auto" w:fill="auto"/>
            <w:hideMark/>
          </w:tcPr>
          <w:p w14:paraId="33518F5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Consolidation requirements update with leftover PRs</w:t>
            </w:r>
          </w:p>
        </w:tc>
        <w:tc>
          <w:tcPr>
            <w:tcW w:w="1395" w:type="dxa"/>
            <w:tcBorders>
              <w:top w:val="nil"/>
              <w:left w:val="nil"/>
              <w:bottom w:val="single" w:sz="4" w:space="0" w:color="A6A6A6"/>
              <w:right w:val="single" w:sz="4" w:space="0" w:color="A6A6A6"/>
            </w:tcBorders>
            <w:shd w:val="clear" w:color="auto" w:fill="auto"/>
            <w:hideMark/>
          </w:tcPr>
          <w:p w14:paraId="5AF5CAD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China Mobile</w:t>
            </w:r>
          </w:p>
        </w:tc>
        <w:tc>
          <w:tcPr>
            <w:tcW w:w="1220" w:type="dxa"/>
            <w:tcBorders>
              <w:top w:val="nil"/>
              <w:left w:val="nil"/>
              <w:bottom w:val="single" w:sz="4" w:space="0" w:color="A6A6A6"/>
              <w:right w:val="single" w:sz="4" w:space="0" w:color="A6A6A6"/>
            </w:tcBorders>
            <w:shd w:val="clear" w:color="auto" w:fill="auto"/>
            <w:hideMark/>
          </w:tcPr>
          <w:p w14:paraId="22743F3A" w14:textId="04A5D5EE" w:rsidR="00DF500E" w:rsidRPr="00DF500E" w:rsidRDefault="00DF500E" w:rsidP="00DF500E">
            <w:pPr>
              <w:rPr>
                <w:rFonts w:ascii="Arial" w:eastAsia="Times New Roman" w:hAnsi="Arial" w:cs="Arial"/>
                <w:b/>
                <w:bCs/>
                <w:color w:val="0000FF"/>
                <w:sz w:val="14"/>
                <w:szCs w:val="14"/>
                <w:u w:val="single"/>
                <w:lang w:eastAsia="en-GB"/>
              </w:rPr>
            </w:pPr>
            <w:hyperlink r:id="rId2305"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60AA5DB9" w14:textId="286D75B7" w:rsidR="00DF500E" w:rsidRPr="00DF500E" w:rsidRDefault="00DF500E" w:rsidP="00DF500E">
            <w:pPr>
              <w:rPr>
                <w:rFonts w:ascii="Arial" w:eastAsia="Times New Roman" w:hAnsi="Arial" w:cs="Arial"/>
                <w:b/>
                <w:bCs/>
                <w:color w:val="0000FF"/>
                <w:sz w:val="14"/>
                <w:szCs w:val="14"/>
                <w:u w:val="single"/>
                <w:lang w:eastAsia="en-GB"/>
              </w:rPr>
            </w:pPr>
            <w:hyperlink r:id="rId2306" w:history="1">
              <w:r w:rsidRPr="00DF500E">
                <w:rPr>
                  <w:rFonts w:ascii="Arial" w:eastAsia="Times New Roman" w:hAnsi="Arial" w:cs="Arial"/>
                  <w:b/>
                  <w:bCs/>
                  <w:color w:val="0000FF"/>
                  <w:sz w:val="14"/>
                  <w:szCs w:val="14"/>
                  <w:u w:val="single"/>
                  <w:lang w:eastAsia="en-GB"/>
                </w:rPr>
                <w:t>22.882</w:t>
              </w:r>
            </w:hyperlink>
          </w:p>
        </w:tc>
        <w:tc>
          <w:tcPr>
            <w:tcW w:w="982" w:type="dxa"/>
            <w:tcBorders>
              <w:top w:val="nil"/>
              <w:left w:val="nil"/>
              <w:bottom w:val="single" w:sz="4" w:space="0" w:color="A6A6A6"/>
              <w:right w:val="single" w:sz="4" w:space="0" w:color="A6A6A6"/>
            </w:tcBorders>
            <w:shd w:val="clear" w:color="auto" w:fill="auto"/>
            <w:hideMark/>
          </w:tcPr>
          <w:p w14:paraId="02DA714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19.1.0</w:t>
            </w:r>
          </w:p>
        </w:tc>
        <w:tc>
          <w:tcPr>
            <w:tcW w:w="1641" w:type="dxa"/>
            <w:tcBorders>
              <w:top w:val="nil"/>
              <w:left w:val="nil"/>
              <w:bottom w:val="single" w:sz="4" w:space="0" w:color="A6A6A6"/>
              <w:right w:val="single" w:sz="4" w:space="0" w:color="A6A6A6"/>
            </w:tcBorders>
            <w:shd w:val="clear" w:color="auto" w:fill="auto"/>
            <w:hideMark/>
          </w:tcPr>
          <w:p w14:paraId="1137856F" w14:textId="499BDB8A" w:rsidR="00DF500E" w:rsidRPr="00DF500E" w:rsidRDefault="00DF500E" w:rsidP="00DF500E">
            <w:pPr>
              <w:rPr>
                <w:rFonts w:ascii="Arial" w:eastAsia="Times New Roman" w:hAnsi="Arial" w:cs="Arial"/>
                <w:b/>
                <w:bCs/>
                <w:color w:val="0000FF"/>
                <w:sz w:val="14"/>
                <w:szCs w:val="14"/>
                <w:u w:val="single"/>
                <w:lang w:eastAsia="en-GB"/>
              </w:rPr>
            </w:pPr>
            <w:hyperlink r:id="rId2307" w:history="1">
              <w:r w:rsidRPr="00DF500E">
                <w:rPr>
                  <w:rFonts w:ascii="Arial" w:eastAsia="Times New Roman" w:hAnsi="Arial" w:cs="Arial"/>
                  <w:b/>
                  <w:bCs/>
                  <w:color w:val="0000FF"/>
                  <w:sz w:val="14"/>
                  <w:szCs w:val="14"/>
                  <w:u w:val="single"/>
                  <w:lang w:eastAsia="en-GB"/>
                </w:rPr>
                <w:t>FS_EnergyServ</w:t>
              </w:r>
            </w:hyperlink>
          </w:p>
        </w:tc>
        <w:tc>
          <w:tcPr>
            <w:tcW w:w="546" w:type="dxa"/>
            <w:tcBorders>
              <w:top w:val="nil"/>
              <w:left w:val="nil"/>
              <w:bottom w:val="single" w:sz="4" w:space="0" w:color="A6A6A6"/>
              <w:right w:val="single" w:sz="4" w:space="0" w:color="A6A6A6"/>
            </w:tcBorders>
            <w:shd w:val="clear" w:color="000000" w:fill="BFBFBF"/>
            <w:hideMark/>
          </w:tcPr>
          <w:p w14:paraId="1A06BD5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0009</w:t>
            </w:r>
          </w:p>
        </w:tc>
        <w:tc>
          <w:tcPr>
            <w:tcW w:w="701" w:type="dxa"/>
            <w:tcBorders>
              <w:top w:val="nil"/>
              <w:left w:val="nil"/>
              <w:bottom w:val="single" w:sz="4" w:space="0" w:color="A6A6A6"/>
              <w:right w:val="single" w:sz="4" w:space="0" w:color="A6A6A6"/>
            </w:tcBorders>
            <w:shd w:val="clear" w:color="000000" w:fill="BFBFBF"/>
            <w:hideMark/>
          </w:tcPr>
          <w:p w14:paraId="0F9B283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4E62D63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B</w:t>
            </w:r>
          </w:p>
        </w:tc>
      </w:tr>
    </w:tbl>
    <w:p w14:paraId="4AFDF79C" w14:textId="77777777" w:rsidR="002A6954" w:rsidRDefault="002A6954" w:rsidP="002A6954"/>
    <w:p w14:paraId="17638450" w14:textId="77777777" w:rsidR="002A6954" w:rsidRDefault="002A6954" w:rsidP="002A6954"/>
    <w:p w14:paraId="4D2BB7E3" w14:textId="77777777" w:rsidR="002A6954" w:rsidRDefault="002A6954" w:rsidP="002A6954">
      <w:pPr>
        <w:pStyle w:val="Heading2"/>
      </w:pPr>
      <w:bookmarkStart w:id="122" w:name="_Toc97221161"/>
      <w:bookmarkStart w:id="123" w:name="_Toc126677303"/>
      <w:bookmarkStart w:id="124" w:name="_Toc128662572"/>
      <w:bookmarkStart w:id="125" w:name="_Toc140675381"/>
      <w:bookmarkStart w:id="126" w:name="_Toc146900402"/>
      <w:bookmarkStart w:id="127" w:name="_Toc157177992"/>
      <w:r>
        <w:t>Annex B': List of agreed pCRs</w:t>
      </w:r>
      <w:bookmarkEnd w:id="122"/>
      <w:r>
        <w:t xml:space="preserve"> (sorted by TR)</w:t>
      </w:r>
      <w:bookmarkEnd w:id="123"/>
      <w:bookmarkEnd w:id="124"/>
      <w:bookmarkEnd w:id="125"/>
      <w:bookmarkEnd w:id="126"/>
      <w:bookmarkEnd w:id="127"/>
    </w:p>
    <w:p w14:paraId="213A5675" w14:textId="77777777" w:rsidR="002A6954" w:rsidRDefault="002A6954" w:rsidP="002A6954"/>
    <w:tbl>
      <w:tblPr>
        <w:tblW w:w="11400" w:type="dxa"/>
        <w:tblLook w:val="04A0" w:firstRow="1" w:lastRow="0" w:firstColumn="1" w:lastColumn="0" w:noHBand="0" w:noVBand="1"/>
      </w:tblPr>
      <w:tblGrid>
        <w:gridCol w:w="960"/>
        <w:gridCol w:w="3840"/>
        <w:gridCol w:w="1480"/>
        <w:gridCol w:w="1320"/>
        <w:gridCol w:w="1040"/>
        <w:gridCol w:w="1040"/>
        <w:gridCol w:w="1720"/>
      </w:tblGrid>
      <w:tr w:rsidR="00DF500E" w:rsidRPr="00DF500E" w14:paraId="19683C47" w14:textId="77777777" w:rsidTr="00DF500E">
        <w:trPr>
          <w:trHeight w:val="900"/>
        </w:trPr>
        <w:tc>
          <w:tcPr>
            <w:tcW w:w="960" w:type="dxa"/>
            <w:tcBorders>
              <w:top w:val="single" w:sz="4" w:space="0" w:color="FFFFFF"/>
              <w:left w:val="single" w:sz="4" w:space="0" w:color="FFFFFF"/>
              <w:bottom w:val="single" w:sz="4" w:space="0" w:color="FFFFFF"/>
              <w:right w:val="single" w:sz="4" w:space="0" w:color="FFFFFF"/>
            </w:tcBorders>
            <w:shd w:val="clear" w:color="000000" w:fill="75B91A"/>
            <w:hideMark/>
          </w:tcPr>
          <w:p w14:paraId="6828D191"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TDoc</w:t>
            </w:r>
          </w:p>
        </w:tc>
        <w:tc>
          <w:tcPr>
            <w:tcW w:w="3840" w:type="dxa"/>
            <w:tcBorders>
              <w:top w:val="single" w:sz="4" w:space="0" w:color="FFFFFF"/>
              <w:left w:val="nil"/>
              <w:bottom w:val="single" w:sz="4" w:space="0" w:color="FFFFFF"/>
              <w:right w:val="single" w:sz="4" w:space="0" w:color="FFFFFF"/>
            </w:tcBorders>
            <w:shd w:val="clear" w:color="000000" w:fill="75B91A"/>
            <w:hideMark/>
          </w:tcPr>
          <w:p w14:paraId="00FC9FF1"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Title</w:t>
            </w:r>
          </w:p>
        </w:tc>
        <w:tc>
          <w:tcPr>
            <w:tcW w:w="1480" w:type="dxa"/>
            <w:tcBorders>
              <w:top w:val="single" w:sz="4" w:space="0" w:color="FFFFFF"/>
              <w:left w:val="nil"/>
              <w:bottom w:val="single" w:sz="4" w:space="0" w:color="FFFFFF"/>
              <w:right w:val="single" w:sz="4" w:space="0" w:color="FFFFFF"/>
            </w:tcBorders>
            <w:shd w:val="clear" w:color="000000" w:fill="75B91A"/>
            <w:hideMark/>
          </w:tcPr>
          <w:p w14:paraId="7690821E"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Source</w:t>
            </w:r>
          </w:p>
        </w:tc>
        <w:tc>
          <w:tcPr>
            <w:tcW w:w="1320" w:type="dxa"/>
            <w:tcBorders>
              <w:top w:val="single" w:sz="4" w:space="0" w:color="FFFFFF"/>
              <w:left w:val="nil"/>
              <w:bottom w:val="single" w:sz="4" w:space="0" w:color="FFFFFF"/>
              <w:right w:val="single" w:sz="4" w:space="0" w:color="FFFFFF"/>
            </w:tcBorders>
            <w:shd w:val="clear" w:color="000000" w:fill="75B91A"/>
            <w:hideMark/>
          </w:tcPr>
          <w:p w14:paraId="20DCA121"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Release</w:t>
            </w:r>
          </w:p>
        </w:tc>
        <w:tc>
          <w:tcPr>
            <w:tcW w:w="1040" w:type="dxa"/>
            <w:tcBorders>
              <w:top w:val="single" w:sz="4" w:space="0" w:color="FFFFFF"/>
              <w:left w:val="nil"/>
              <w:bottom w:val="single" w:sz="4" w:space="0" w:color="FFFFFF"/>
              <w:right w:val="single" w:sz="4" w:space="0" w:color="FFFFFF"/>
            </w:tcBorders>
            <w:shd w:val="clear" w:color="000000" w:fill="75B91A"/>
            <w:hideMark/>
          </w:tcPr>
          <w:p w14:paraId="4B1E211D"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Spec</w:t>
            </w:r>
          </w:p>
        </w:tc>
        <w:tc>
          <w:tcPr>
            <w:tcW w:w="1040" w:type="dxa"/>
            <w:tcBorders>
              <w:top w:val="single" w:sz="4" w:space="0" w:color="FFFFFF"/>
              <w:left w:val="nil"/>
              <w:bottom w:val="single" w:sz="4" w:space="0" w:color="FFFFFF"/>
              <w:right w:val="single" w:sz="4" w:space="0" w:color="FFFFFF"/>
            </w:tcBorders>
            <w:shd w:val="clear" w:color="000000" w:fill="75B91A"/>
            <w:hideMark/>
          </w:tcPr>
          <w:p w14:paraId="5DE9433B"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Version</w:t>
            </w:r>
          </w:p>
        </w:tc>
        <w:tc>
          <w:tcPr>
            <w:tcW w:w="1720" w:type="dxa"/>
            <w:tcBorders>
              <w:top w:val="single" w:sz="4" w:space="0" w:color="FFFFFF"/>
              <w:left w:val="nil"/>
              <w:bottom w:val="single" w:sz="4" w:space="0" w:color="FFFFFF"/>
              <w:right w:val="single" w:sz="4" w:space="0" w:color="FFFFFF"/>
            </w:tcBorders>
            <w:shd w:val="clear" w:color="000000" w:fill="75B91A"/>
            <w:hideMark/>
          </w:tcPr>
          <w:p w14:paraId="58C50546"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Related WIs</w:t>
            </w:r>
          </w:p>
        </w:tc>
      </w:tr>
      <w:tr w:rsidR="00DF500E" w:rsidRPr="00DF500E" w14:paraId="0E66FBD8"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4EDD2E35" w14:textId="34551F27" w:rsidR="00DF500E" w:rsidRPr="00DF500E" w:rsidRDefault="00DF500E" w:rsidP="00DF500E">
            <w:pPr>
              <w:rPr>
                <w:rFonts w:ascii="Arial" w:eastAsia="Times New Roman" w:hAnsi="Arial" w:cs="Arial"/>
                <w:b/>
                <w:bCs/>
                <w:color w:val="0000FF"/>
                <w:sz w:val="14"/>
                <w:szCs w:val="14"/>
                <w:u w:val="single"/>
                <w:lang w:eastAsia="en-GB"/>
              </w:rPr>
            </w:pPr>
            <w:hyperlink r:id="rId2308" w:history="1">
              <w:r w:rsidRPr="00DF500E">
                <w:rPr>
                  <w:rFonts w:ascii="Arial" w:eastAsia="Times New Roman" w:hAnsi="Arial" w:cs="Arial"/>
                  <w:b/>
                  <w:bCs/>
                  <w:color w:val="0000FF"/>
                  <w:sz w:val="14"/>
                  <w:szCs w:val="14"/>
                  <w:u w:val="single"/>
                  <w:lang w:eastAsia="en-GB"/>
                </w:rPr>
                <w:t>S1-233086</w:t>
              </w:r>
            </w:hyperlink>
          </w:p>
        </w:tc>
        <w:tc>
          <w:tcPr>
            <w:tcW w:w="3840" w:type="dxa"/>
            <w:tcBorders>
              <w:top w:val="nil"/>
              <w:left w:val="nil"/>
              <w:bottom w:val="single" w:sz="4" w:space="0" w:color="A6A6A6"/>
              <w:right w:val="single" w:sz="4" w:space="0" w:color="A6A6A6"/>
            </w:tcBorders>
            <w:shd w:val="clear" w:color="auto" w:fill="auto"/>
            <w:hideMark/>
          </w:tcPr>
          <w:p w14:paraId="16428CD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Correcting references in the KPI table</w:t>
            </w:r>
          </w:p>
        </w:tc>
        <w:tc>
          <w:tcPr>
            <w:tcW w:w="1480" w:type="dxa"/>
            <w:tcBorders>
              <w:top w:val="nil"/>
              <w:left w:val="nil"/>
              <w:bottom w:val="single" w:sz="4" w:space="0" w:color="A6A6A6"/>
              <w:right w:val="single" w:sz="4" w:space="0" w:color="A6A6A6"/>
            </w:tcBorders>
            <w:shd w:val="clear" w:color="auto" w:fill="auto"/>
            <w:hideMark/>
          </w:tcPr>
          <w:p w14:paraId="12229317" w14:textId="77777777" w:rsidR="00DF500E" w:rsidRPr="00DF500E" w:rsidRDefault="00DF500E" w:rsidP="00DF500E">
            <w:pPr>
              <w:rPr>
                <w:rFonts w:ascii="Arial" w:eastAsia="Times New Roman" w:hAnsi="Arial" w:cs="Arial"/>
                <w:sz w:val="14"/>
                <w:szCs w:val="14"/>
                <w:lang w:val="de-DE" w:eastAsia="en-GB"/>
              </w:rPr>
            </w:pPr>
            <w:r w:rsidRPr="00DF500E">
              <w:rPr>
                <w:rFonts w:ascii="Arial" w:eastAsia="Times New Roman" w:hAnsi="Arial" w:cs="Arial"/>
                <w:sz w:val="14"/>
                <w:szCs w:val="14"/>
                <w:lang w:val="de-DE" w:eastAsia="en-GB"/>
              </w:rPr>
              <w:t>Deutsche Telekom AG, vivo, Nokia</w:t>
            </w:r>
          </w:p>
        </w:tc>
        <w:tc>
          <w:tcPr>
            <w:tcW w:w="1320" w:type="dxa"/>
            <w:tcBorders>
              <w:top w:val="nil"/>
              <w:left w:val="nil"/>
              <w:bottom w:val="single" w:sz="4" w:space="0" w:color="A6A6A6"/>
              <w:right w:val="single" w:sz="4" w:space="0" w:color="A6A6A6"/>
            </w:tcBorders>
            <w:shd w:val="clear" w:color="auto" w:fill="auto"/>
            <w:hideMark/>
          </w:tcPr>
          <w:p w14:paraId="5371918D" w14:textId="44ABFA0A" w:rsidR="00DF500E" w:rsidRPr="00DF500E" w:rsidRDefault="00DF500E" w:rsidP="00DF500E">
            <w:pPr>
              <w:rPr>
                <w:rFonts w:ascii="Arial" w:eastAsia="Times New Roman" w:hAnsi="Arial" w:cs="Arial"/>
                <w:b/>
                <w:bCs/>
                <w:color w:val="0000FF"/>
                <w:sz w:val="14"/>
                <w:szCs w:val="14"/>
                <w:u w:val="single"/>
                <w:lang w:eastAsia="en-GB"/>
              </w:rPr>
            </w:pPr>
            <w:hyperlink r:id="rId2309"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46E9B0E7" w14:textId="79D10ADE" w:rsidR="00DF500E" w:rsidRPr="00DF500E" w:rsidRDefault="00DF500E" w:rsidP="00DF500E">
            <w:pPr>
              <w:rPr>
                <w:rFonts w:ascii="Arial" w:eastAsia="Times New Roman" w:hAnsi="Arial" w:cs="Arial"/>
                <w:b/>
                <w:bCs/>
                <w:color w:val="0000FF"/>
                <w:sz w:val="14"/>
                <w:szCs w:val="14"/>
                <w:u w:val="single"/>
                <w:lang w:eastAsia="en-GB"/>
              </w:rPr>
            </w:pPr>
            <w:hyperlink r:id="rId2310"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0E34703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0CC2208A" w14:textId="45F66934" w:rsidR="00DF500E" w:rsidRPr="00DF500E" w:rsidRDefault="00DF500E" w:rsidP="00DF500E">
            <w:pPr>
              <w:rPr>
                <w:rFonts w:ascii="Arial" w:eastAsia="Times New Roman" w:hAnsi="Arial" w:cs="Arial"/>
                <w:b/>
                <w:bCs/>
                <w:color w:val="0000FF"/>
                <w:sz w:val="14"/>
                <w:szCs w:val="14"/>
                <w:u w:val="single"/>
                <w:lang w:eastAsia="en-GB"/>
              </w:rPr>
            </w:pPr>
            <w:hyperlink r:id="rId2311" w:history="1">
              <w:r w:rsidRPr="00DF500E">
                <w:rPr>
                  <w:rFonts w:ascii="Arial" w:eastAsia="Times New Roman" w:hAnsi="Arial" w:cs="Arial"/>
                  <w:b/>
                  <w:bCs/>
                  <w:color w:val="0000FF"/>
                  <w:sz w:val="14"/>
                  <w:szCs w:val="14"/>
                  <w:u w:val="single"/>
                  <w:lang w:eastAsia="en-GB"/>
                </w:rPr>
                <w:t>Sensing</w:t>
              </w:r>
            </w:hyperlink>
          </w:p>
        </w:tc>
      </w:tr>
      <w:tr w:rsidR="00DF500E" w:rsidRPr="00DF500E" w14:paraId="73BFB2FD"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1FD8394E" w14:textId="34C1284D" w:rsidR="00DF500E" w:rsidRPr="00DF500E" w:rsidRDefault="00DF500E" w:rsidP="00DF500E">
            <w:pPr>
              <w:rPr>
                <w:rFonts w:ascii="Arial" w:eastAsia="Times New Roman" w:hAnsi="Arial" w:cs="Arial"/>
                <w:b/>
                <w:bCs/>
                <w:color w:val="0000FF"/>
                <w:sz w:val="14"/>
                <w:szCs w:val="14"/>
                <w:u w:val="single"/>
                <w:lang w:eastAsia="en-GB"/>
              </w:rPr>
            </w:pPr>
            <w:hyperlink r:id="rId2312" w:history="1">
              <w:r w:rsidRPr="00DF500E">
                <w:rPr>
                  <w:rFonts w:ascii="Arial" w:eastAsia="Times New Roman" w:hAnsi="Arial" w:cs="Arial"/>
                  <w:b/>
                  <w:bCs/>
                  <w:color w:val="0000FF"/>
                  <w:sz w:val="14"/>
                  <w:szCs w:val="14"/>
                  <w:u w:val="single"/>
                  <w:lang w:eastAsia="en-GB"/>
                </w:rPr>
                <w:t>S1-233087</w:t>
              </w:r>
            </w:hyperlink>
          </w:p>
        </w:tc>
        <w:tc>
          <w:tcPr>
            <w:tcW w:w="3840" w:type="dxa"/>
            <w:tcBorders>
              <w:top w:val="nil"/>
              <w:left w:val="nil"/>
              <w:bottom w:val="single" w:sz="4" w:space="0" w:color="A6A6A6"/>
              <w:right w:val="single" w:sz="4" w:space="0" w:color="A6A6A6"/>
            </w:tcBorders>
            <w:shd w:val="clear" w:color="auto" w:fill="auto"/>
            <w:hideMark/>
          </w:tcPr>
          <w:p w14:paraId="451B22C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Removal of empty subsections</w:t>
            </w:r>
          </w:p>
        </w:tc>
        <w:tc>
          <w:tcPr>
            <w:tcW w:w="1480" w:type="dxa"/>
            <w:tcBorders>
              <w:top w:val="nil"/>
              <w:left w:val="nil"/>
              <w:bottom w:val="single" w:sz="4" w:space="0" w:color="A6A6A6"/>
              <w:right w:val="single" w:sz="4" w:space="0" w:color="A6A6A6"/>
            </w:tcBorders>
            <w:shd w:val="clear" w:color="auto" w:fill="auto"/>
            <w:hideMark/>
          </w:tcPr>
          <w:p w14:paraId="3D12040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Deutsche Telekom AG, Nokia</w:t>
            </w:r>
          </w:p>
        </w:tc>
        <w:tc>
          <w:tcPr>
            <w:tcW w:w="1320" w:type="dxa"/>
            <w:tcBorders>
              <w:top w:val="nil"/>
              <w:left w:val="nil"/>
              <w:bottom w:val="single" w:sz="4" w:space="0" w:color="A6A6A6"/>
              <w:right w:val="single" w:sz="4" w:space="0" w:color="A6A6A6"/>
            </w:tcBorders>
            <w:shd w:val="clear" w:color="auto" w:fill="auto"/>
            <w:hideMark/>
          </w:tcPr>
          <w:p w14:paraId="77319BA4" w14:textId="709F7416" w:rsidR="00DF500E" w:rsidRPr="00DF500E" w:rsidRDefault="00DF500E" w:rsidP="00DF500E">
            <w:pPr>
              <w:rPr>
                <w:rFonts w:ascii="Arial" w:eastAsia="Times New Roman" w:hAnsi="Arial" w:cs="Arial"/>
                <w:b/>
                <w:bCs/>
                <w:color w:val="0000FF"/>
                <w:sz w:val="14"/>
                <w:szCs w:val="14"/>
                <w:u w:val="single"/>
                <w:lang w:eastAsia="en-GB"/>
              </w:rPr>
            </w:pPr>
            <w:hyperlink r:id="rId2313"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452CE2A1" w14:textId="08A5F363" w:rsidR="00DF500E" w:rsidRPr="00DF500E" w:rsidRDefault="00DF500E" w:rsidP="00DF500E">
            <w:pPr>
              <w:rPr>
                <w:rFonts w:ascii="Arial" w:eastAsia="Times New Roman" w:hAnsi="Arial" w:cs="Arial"/>
                <w:b/>
                <w:bCs/>
                <w:color w:val="0000FF"/>
                <w:sz w:val="14"/>
                <w:szCs w:val="14"/>
                <w:u w:val="single"/>
                <w:lang w:eastAsia="en-GB"/>
              </w:rPr>
            </w:pPr>
            <w:hyperlink r:id="rId2314"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65FF24A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082E5000" w14:textId="25B735C5" w:rsidR="00DF500E" w:rsidRPr="00DF500E" w:rsidRDefault="00DF500E" w:rsidP="00DF500E">
            <w:pPr>
              <w:rPr>
                <w:rFonts w:ascii="Arial" w:eastAsia="Times New Roman" w:hAnsi="Arial" w:cs="Arial"/>
                <w:b/>
                <w:bCs/>
                <w:color w:val="0000FF"/>
                <w:sz w:val="14"/>
                <w:szCs w:val="14"/>
                <w:u w:val="single"/>
                <w:lang w:eastAsia="en-GB"/>
              </w:rPr>
            </w:pPr>
            <w:hyperlink r:id="rId2315" w:history="1">
              <w:r w:rsidRPr="00DF500E">
                <w:rPr>
                  <w:rFonts w:ascii="Arial" w:eastAsia="Times New Roman" w:hAnsi="Arial" w:cs="Arial"/>
                  <w:b/>
                  <w:bCs/>
                  <w:color w:val="0000FF"/>
                  <w:sz w:val="14"/>
                  <w:szCs w:val="14"/>
                  <w:u w:val="single"/>
                  <w:lang w:eastAsia="en-GB"/>
                </w:rPr>
                <w:t>Sensing</w:t>
              </w:r>
            </w:hyperlink>
          </w:p>
        </w:tc>
      </w:tr>
      <w:tr w:rsidR="00DF500E" w:rsidRPr="00DF500E" w14:paraId="485488CF"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1C428D72" w14:textId="28DA5DE7" w:rsidR="00DF500E" w:rsidRPr="00DF500E" w:rsidRDefault="00DF500E" w:rsidP="00DF500E">
            <w:pPr>
              <w:rPr>
                <w:rFonts w:ascii="Arial" w:eastAsia="Times New Roman" w:hAnsi="Arial" w:cs="Arial"/>
                <w:b/>
                <w:bCs/>
                <w:color w:val="0000FF"/>
                <w:sz w:val="14"/>
                <w:szCs w:val="14"/>
                <w:u w:val="single"/>
                <w:lang w:eastAsia="en-GB"/>
              </w:rPr>
            </w:pPr>
            <w:hyperlink r:id="rId2316" w:history="1">
              <w:r w:rsidRPr="00DF500E">
                <w:rPr>
                  <w:rFonts w:ascii="Arial" w:eastAsia="Times New Roman" w:hAnsi="Arial" w:cs="Arial"/>
                  <w:b/>
                  <w:bCs/>
                  <w:color w:val="0000FF"/>
                  <w:sz w:val="14"/>
                  <w:szCs w:val="14"/>
                  <w:u w:val="single"/>
                  <w:lang w:eastAsia="en-GB"/>
                </w:rPr>
                <w:t>S1-233088</w:t>
              </w:r>
            </w:hyperlink>
          </w:p>
        </w:tc>
        <w:tc>
          <w:tcPr>
            <w:tcW w:w="3840" w:type="dxa"/>
            <w:tcBorders>
              <w:top w:val="nil"/>
              <w:left w:val="nil"/>
              <w:bottom w:val="single" w:sz="4" w:space="0" w:color="A6A6A6"/>
              <w:right w:val="single" w:sz="4" w:space="0" w:color="A6A6A6"/>
            </w:tcBorders>
            <w:shd w:val="clear" w:color="auto" w:fill="auto"/>
            <w:hideMark/>
          </w:tcPr>
          <w:p w14:paraId="403919D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Update of general functional service requirements</w:t>
            </w:r>
          </w:p>
        </w:tc>
        <w:tc>
          <w:tcPr>
            <w:tcW w:w="1480" w:type="dxa"/>
            <w:tcBorders>
              <w:top w:val="nil"/>
              <w:left w:val="nil"/>
              <w:bottom w:val="single" w:sz="4" w:space="0" w:color="A6A6A6"/>
              <w:right w:val="single" w:sz="4" w:space="0" w:color="A6A6A6"/>
            </w:tcBorders>
            <w:shd w:val="clear" w:color="auto" w:fill="auto"/>
            <w:hideMark/>
          </w:tcPr>
          <w:p w14:paraId="69A2301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Deutsche Telekom AG, Nokia</w:t>
            </w:r>
          </w:p>
        </w:tc>
        <w:tc>
          <w:tcPr>
            <w:tcW w:w="1320" w:type="dxa"/>
            <w:tcBorders>
              <w:top w:val="nil"/>
              <w:left w:val="nil"/>
              <w:bottom w:val="single" w:sz="4" w:space="0" w:color="A6A6A6"/>
              <w:right w:val="single" w:sz="4" w:space="0" w:color="A6A6A6"/>
            </w:tcBorders>
            <w:shd w:val="clear" w:color="auto" w:fill="auto"/>
            <w:hideMark/>
          </w:tcPr>
          <w:p w14:paraId="0E1CB9E8" w14:textId="2FA7C3C5" w:rsidR="00DF500E" w:rsidRPr="00DF500E" w:rsidRDefault="00DF500E" w:rsidP="00DF500E">
            <w:pPr>
              <w:rPr>
                <w:rFonts w:ascii="Arial" w:eastAsia="Times New Roman" w:hAnsi="Arial" w:cs="Arial"/>
                <w:b/>
                <w:bCs/>
                <w:color w:val="0000FF"/>
                <w:sz w:val="14"/>
                <w:szCs w:val="14"/>
                <w:u w:val="single"/>
                <w:lang w:eastAsia="en-GB"/>
              </w:rPr>
            </w:pPr>
            <w:hyperlink r:id="rId2317"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7F14A5EF" w14:textId="0458BBD5" w:rsidR="00DF500E" w:rsidRPr="00DF500E" w:rsidRDefault="00DF500E" w:rsidP="00DF500E">
            <w:pPr>
              <w:rPr>
                <w:rFonts w:ascii="Arial" w:eastAsia="Times New Roman" w:hAnsi="Arial" w:cs="Arial"/>
                <w:b/>
                <w:bCs/>
                <w:color w:val="0000FF"/>
                <w:sz w:val="14"/>
                <w:szCs w:val="14"/>
                <w:u w:val="single"/>
                <w:lang w:eastAsia="en-GB"/>
              </w:rPr>
            </w:pPr>
            <w:hyperlink r:id="rId2318"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562ECBE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5C51C738" w14:textId="081B588E" w:rsidR="00DF500E" w:rsidRPr="00DF500E" w:rsidRDefault="00DF500E" w:rsidP="00DF500E">
            <w:pPr>
              <w:rPr>
                <w:rFonts w:ascii="Arial" w:eastAsia="Times New Roman" w:hAnsi="Arial" w:cs="Arial"/>
                <w:b/>
                <w:bCs/>
                <w:color w:val="0000FF"/>
                <w:sz w:val="14"/>
                <w:szCs w:val="14"/>
                <w:u w:val="single"/>
                <w:lang w:eastAsia="en-GB"/>
              </w:rPr>
            </w:pPr>
            <w:hyperlink r:id="rId2319" w:history="1">
              <w:r w:rsidRPr="00DF500E">
                <w:rPr>
                  <w:rFonts w:ascii="Arial" w:eastAsia="Times New Roman" w:hAnsi="Arial" w:cs="Arial"/>
                  <w:b/>
                  <w:bCs/>
                  <w:color w:val="0000FF"/>
                  <w:sz w:val="14"/>
                  <w:szCs w:val="14"/>
                  <w:u w:val="single"/>
                  <w:lang w:eastAsia="en-GB"/>
                </w:rPr>
                <w:t>Sensing</w:t>
              </w:r>
            </w:hyperlink>
          </w:p>
        </w:tc>
      </w:tr>
      <w:tr w:rsidR="00DF500E" w:rsidRPr="00DF500E" w14:paraId="5C4AA100"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6E114264" w14:textId="3A0D7C79" w:rsidR="00DF500E" w:rsidRPr="00DF500E" w:rsidRDefault="00DF500E" w:rsidP="00DF500E">
            <w:pPr>
              <w:rPr>
                <w:rFonts w:ascii="Arial" w:eastAsia="Times New Roman" w:hAnsi="Arial" w:cs="Arial"/>
                <w:b/>
                <w:bCs/>
                <w:color w:val="0000FF"/>
                <w:sz w:val="14"/>
                <w:szCs w:val="14"/>
                <w:u w:val="single"/>
                <w:lang w:eastAsia="en-GB"/>
              </w:rPr>
            </w:pPr>
            <w:hyperlink r:id="rId2320" w:history="1">
              <w:r w:rsidRPr="00DF500E">
                <w:rPr>
                  <w:rFonts w:ascii="Arial" w:eastAsia="Times New Roman" w:hAnsi="Arial" w:cs="Arial"/>
                  <w:b/>
                  <w:bCs/>
                  <w:color w:val="0000FF"/>
                  <w:sz w:val="14"/>
                  <w:szCs w:val="14"/>
                  <w:u w:val="single"/>
                  <w:lang w:eastAsia="en-GB"/>
                </w:rPr>
                <w:t>S1-233089</w:t>
              </w:r>
            </w:hyperlink>
          </w:p>
        </w:tc>
        <w:tc>
          <w:tcPr>
            <w:tcW w:w="3840" w:type="dxa"/>
            <w:tcBorders>
              <w:top w:val="nil"/>
              <w:left w:val="nil"/>
              <w:bottom w:val="single" w:sz="4" w:space="0" w:color="A6A6A6"/>
              <w:right w:val="single" w:sz="4" w:space="0" w:color="A6A6A6"/>
            </w:tcBorders>
            <w:shd w:val="clear" w:color="auto" w:fill="auto"/>
            <w:hideMark/>
          </w:tcPr>
          <w:p w14:paraId="272CE45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Update of subclause configuration and authorization</w:t>
            </w:r>
          </w:p>
        </w:tc>
        <w:tc>
          <w:tcPr>
            <w:tcW w:w="1480" w:type="dxa"/>
            <w:tcBorders>
              <w:top w:val="nil"/>
              <w:left w:val="nil"/>
              <w:bottom w:val="single" w:sz="4" w:space="0" w:color="A6A6A6"/>
              <w:right w:val="single" w:sz="4" w:space="0" w:color="A6A6A6"/>
            </w:tcBorders>
            <w:shd w:val="clear" w:color="auto" w:fill="auto"/>
            <w:hideMark/>
          </w:tcPr>
          <w:p w14:paraId="0040108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Deutsche Telekom AG, Nokia</w:t>
            </w:r>
          </w:p>
        </w:tc>
        <w:tc>
          <w:tcPr>
            <w:tcW w:w="1320" w:type="dxa"/>
            <w:tcBorders>
              <w:top w:val="nil"/>
              <w:left w:val="nil"/>
              <w:bottom w:val="single" w:sz="4" w:space="0" w:color="A6A6A6"/>
              <w:right w:val="single" w:sz="4" w:space="0" w:color="A6A6A6"/>
            </w:tcBorders>
            <w:shd w:val="clear" w:color="auto" w:fill="auto"/>
            <w:hideMark/>
          </w:tcPr>
          <w:p w14:paraId="34C6023A" w14:textId="1A4CE03E" w:rsidR="00DF500E" w:rsidRPr="00DF500E" w:rsidRDefault="00DF500E" w:rsidP="00DF500E">
            <w:pPr>
              <w:rPr>
                <w:rFonts w:ascii="Arial" w:eastAsia="Times New Roman" w:hAnsi="Arial" w:cs="Arial"/>
                <w:b/>
                <w:bCs/>
                <w:color w:val="0000FF"/>
                <w:sz w:val="14"/>
                <w:szCs w:val="14"/>
                <w:u w:val="single"/>
                <w:lang w:eastAsia="en-GB"/>
              </w:rPr>
            </w:pPr>
            <w:hyperlink r:id="rId2321"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2B502AFD" w14:textId="404B7736" w:rsidR="00DF500E" w:rsidRPr="00DF500E" w:rsidRDefault="00DF500E" w:rsidP="00DF500E">
            <w:pPr>
              <w:rPr>
                <w:rFonts w:ascii="Arial" w:eastAsia="Times New Roman" w:hAnsi="Arial" w:cs="Arial"/>
                <w:b/>
                <w:bCs/>
                <w:color w:val="0000FF"/>
                <w:sz w:val="14"/>
                <w:szCs w:val="14"/>
                <w:u w:val="single"/>
                <w:lang w:eastAsia="en-GB"/>
              </w:rPr>
            </w:pPr>
            <w:hyperlink r:id="rId2322"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3D8DEB7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088E75D2" w14:textId="08C0B480" w:rsidR="00DF500E" w:rsidRPr="00DF500E" w:rsidRDefault="00DF500E" w:rsidP="00DF500E">
            <w:pPr>
              <w:rPr>
                <w:rFonts w:ascii="Arial" w:eastAsia="Times New Roman" w:hAnsi="Arial" w:cs="Arial"/>
                <w:b/>
                <w:bCs/>
                <w:color w:val="0000FF"/>
                <w:sz w:val="14"/>
                <w:szCs w:val="14"/>
                <w:u w:val="single"/>
                <w:lang w:eastAsia="en-GB"/>
              </w:rPr>
            </w:pPr>
            <w:hyperlink r:id="rId2323" w:history="1">
              <w:r w:rsidRPr="00DF500E">
                <w:rPr>
                  <w:rFonts w:ascii="Arial" w:eastAsia="Times New Roman" w:hAnsi="Arial" w:cs="Arial"/>
                  <w:b/>
                  <w:bCs/>
                  <w:color w:val="0000FF"/>
                  <w:sz w:val="14"/>
                  <w:szCs w:val="14"/>
                  <w:u w:val="single"/>
                  <w:lang w:eastAsia="en-GB"/>
                </w:rPr>
                <w:t>Sensing</w:t>
              </w:r>
            </w:hyperlink>
          </w:p>
        </w:tc>
      </w:tr>
      <w:tr w:rsidR="00DF500E" w:rsidRPr="00DF500E" w14:paraId="55F1DD6E"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360F612E" w14:textId="1F059486" w:rsidR="00DF500E" w:rsidRPr="00DF500E" w:rsidRDefault="00DF500E" w:rsidP="00DF500E">
            <w:pPr>
              <w:rPr>
                <w:rFonts w:ascii="Arial" w:eastAsia="Times New Roman" w:hAnsi="Arial" w:cs="Arial"/>
                <w:b/>
                <w:bCs/>
                <w:color w:val="0000FF"/>
                <w:sz w:val="14"/>
                <w:szCs w:val="14"/>
                <w:u w:val="single"/>
                <w:lang w:eastAsia="en-GB"/>
              </w:rPr>
            </w:pPr>
            <w:hyperlink r:id="rId2324" w:history="1">
              <w:r w:rsidRPr="00DF500E">
                <w:rPr>
                  <w:rFonts w:ascii="Arial" w:eastAsia="Times New Roman" w:hAnsi="Arial" w:cs="Arial"/>
                  <w:b/>
                  <w:bCs/>
                  <w:color w:val="0000FF"/>
                  <w:sz w:val="14"/>
                  <w:szCs w:val="14"/>
                  <w:u w:val="single"/>
                  <w:lang w:eastAsia="en-GB"/>
                </w:rPr>
                <w:t>S1-233124</w:t>
              </w:r>
            </w:hyperlink>
          </w:p>
        </w:tc>
        <w:tc>
          <w:tcPr>
            <w:tcW w:w="3840" w:type="dxa"/>
            <w:tcBorders>
              <w:top w:val="nil"/>
              <w:left w:val="nil"/>
              <w:bottom w:val="single" w:sz="4" w:space="0" w:color="A6A6A6"/>
              <w:right w:val="single" w:sz="4" w:space="0" w:color="A6A6A6"/>
            </w:tcBorders>
            <w:shd w:val="clear" w:color="auto" w:fill="auto"/>
            <w:hideMark/>
          </w:tcPr>
          <w:p w14:paraId="070FF5E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3.1 terms update</w:t>
            </w:r>
          </w:p>
        </w:tc>
        <w:tc>
          <w:tcPr>
            <w:tcW w:w="1480" w:type="dxa"/>
            <w:tcBorders>
              <w:top w:val="nil"/>
              <w:left w:val="nil"/>
              <w:bottom w:val="single" w:sz="4" w:space="0" w:color="A6A6A6"/>
              <w:right w:val="single" w:sz="4" w:space="0" w:color="A6A6A6"/>
            </w:tcBorders>
            <w:shd w:val="clear" w:color="auto" w:fill="auto"/>
            <w:hideMark/>
          </w:tcPr>
          <w:p w14:paraId="0A5A8B99" w14:textId="77777777" w:rsidR="00DF500E" w:rsidRPr="00DF500E" w:rsidRDefault="00DF500E" w:rsidP="00DF500E">
            <w:pPr>
              <w:rPr>
                <w:rFonts w:ascii="Arial" w:eastAsia="Times New Roman" w:hAnsi="Arial" w:cs="Arial"/>
                <w:sz w:val="14"/>
                <w:szCs w:val="14"/>
                <w:lang w:val="de-DE" w:eastAsia="en-GB"/>
              </w:rPr>
            </w:pPr>
            <w:r w:rsidRPr="00DF500E">
              <w:rPr>
                <w:rFonts w:ascii="Arial" w:eastAsia="Times New Roman" w:hAnsi="Arial" w:cs="Arial"/>
                <w:sz w:val="14"/>
                <w:szCs w:val="14"/>
                <w:lang w:val="de-DE" w:eastAsia="en-GB"/>
              </w:rPr>
              <w:t>ZTE, Deutsche Telekom AG, vivo</w:t>
            </w:r>
          </w:p>
        </w:tc>
        <w:tc>
          <w:tcPr>
            <w:tcW w:w="1320" w:type="dxa"/>
            <w:tcBorders>
              <w:top w:val="nil"/>
              <w:left w:val="nil"/>
              <w:bottom w:val="single" w:sz="4" w:space="0" w:color="A6A6A6"/>
              <w:right w:val="single" w:sz="4" w:space="0" w:color="A6A6A6"/>
            </w:tcBorders>
            <w:shd w:val="clear" w:color="auto" w:fill="auto"/>
            <w:hideMark/>
          </w:tcPr>
          <w:p w14:paraId="4EAA21C8" w14:textId="3BD76F1B" w:rsidR="00DF500E" w:rsidRPr="00DF500E" w:rsidRDefault="00DF500E" w:rsidP="00DF500E">
            <w:pPr>
              <w:rPr>
                <w:rFonts w:ascii="Arial" w:eastAsia="Times New Roman" w:hAnsi="Arial" w:cs="Arial"/>
                <w:b/>
                <w:bCs/>
                <w:color w:val="0000FF"/>
                <w:sz w:val="14"/>
                <w:szCs w:val="14"/>
                <w:u w:val="single"/>
                <w:lang w:eastAsia="en-GB"/>
              </w:rPr>
            </w:pPr>
            <w:hyperlink r:id="rId2325"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6FDECE25" w14:textId="4B54B601" w:rsidR="00DF500E" w:rsidRPr="00DF500E" w:rsidRDefault="00DF500E" w:rsidP="00DF500E">
            <w:pPr>
              <w:rPr>
                <w:rFonts w:ascii="Arial" w:eastAsia="Times New Roman" w:hAnsi="Arial" w:cs="Arial"/>
                <w:b/>
                <w:bCs/>
                <w:color w:val="0000FF"/>
                <w:sz w:val="14"/>
                <w:szCs w:val="14"/>
                <w:u w:val="single"/>
                <w:lang w:eastAsia="en-GB"/>
              </w:rPr>
            </w:pPr>
            <w:hyperlink r:id="rId2326"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51974F2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34C3C88F" w14:textId="568EE3FC" w:rsidR="00DF500E" w:rsidRPr="00DF500E" w:rsidRDefault="00DF500E" w:rsidP="00DF500E">
            <w:pPr>
              <w:rPr>
                <w:rFonts w:ascii="Arial" w:eastAsia="Times New Roman" w:hAnsi="Arial" w:cs="Arial"/>
                <w:b/>
                <w:bCs/>
                <w:color w:val="0000FF"/>
                <w:sz w:val="14"/>
                <w:szCs w:val="14"/>
                <w:u w:val="single"/>
                <w:lang w:eastAsia="en-GB"/>
              </w:rPr>
            </w:pPr>
            <w:hyperlink r:id="rId2327" w:history="1">
              <w:r w:rsidRPr="00DF500E">
                <w:rPr>
                  <w:rFonts w:ascii="Arial" w:eastAsia="Times New Roman" w:hAnsi="Arial" w:cs="Arial"/>
                  <w:b/>
                  <w:bCs/>
                  <w:color w:val="0000FF"/>
                  <w:sz w:val="14"/>
                  <w:szCs w:val="14"/>
                  <w:u w:val="single"/>
                  <w:lang w:eastAsia="en-GB"/>
                </w:rPr>
                <w:t>Sensing</w:t>
              </w:r>
            </w:hyperlink>
          </w:p>
        </w:tc>
      </w:tr>
      <w:tr w:rsidR="00DF500E" w:rsidRPr="00DF500E" w14:paraId="266FB667"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3AC8A9BD" w14:textId="518E0062" w:rsidR="00DF500E" w:rsidRPr="00DF500E" w:rsidRDefault="00DF500E" w:rsidP="00DF500E">
            <w:pPr>
              <w:rPr>
                <w:rFonts w:ascii="Arial" w:eastAsia="Times New Roman" w:hAnsi="Arial" w:cs="Arial"/>
                <w:b/>
                <w:bCs/>
                <w:color w:val="0000FF"/>
                <w:sz w:val="14"/>
                <w:szCs w:val="14"/>
                <w:u w:val="single"/>
                <w:lang w:eastAsia="en-GB"/>
              </w:rPr>
            </w:pPr>
            <w:hyperlink r:id="rId2328" w:history="1">
              <w:r w:rsidRPr="00DF500E">
                <w:rPr>
                  <w:rFonts w:ascii="Arial" w:eastAsia="Times New Roman" w:hAnsi="Arial" w:cs="Arial"/>
                  <w:b/>
                  <w:bCs/>
                  <w:color w:val="0000FF"/>
                  <w:sz w:val="14"/>
                  <w:szCs w:val="14"/>
                  <w:u w:val="single"/>
                  <w:lang w:eastAsia="en-GB"/>
                </w:rPr>
                <w:t>S1-233146</w:t>
              </w:r>
            </w:hyperlink>
          </w:p>
        </w:tc>
        <w:tc>
          <w:tcPr>
            <w:tcW w:w="3840" w:type="dxa"/>
            <w:tcBorders>
              <w:top w:val="nil"/>
              <w:left w:val="nil"/>
              <w:bottom w:val="single" w:sz="4" w:space="0" w:color="A6A6A6"/>
              <w:right w:val="single" w:sz="4" w:space="0" w:color="A6A6A6"/>
            </w:tcBorders>
            <w:shd w:val="clear" w:color="auto" w:fill="auto"/>
            <w:hideMark/>
          </w:tcPr>
          <w:p w14:paraId="3F249D4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22.156 pCR 5.2.3 Digital asset management</w:t>
            </w:r>
          </w:p>
        </w:tc>
        <w:tc>
          <w:tcPr>
            <w:tcW w:w="1480" w:type="dxa"/>
            <w:tcBorders>
              <w:top w:val="nil"/>
              <w:left w:val="nil"/>
              <w:bottom w:val="single" w:sz="4" w:space="0" w:color="A6A6A6"/>
              <w:right w:val="single" w:sz="4" w:space="0" w:color="A6A6A6"/>
            </w:tcBorders>
            <w:shd w:val="clear" w:color="auto" w:fill="auto"/>
            <w:hideMark/>
          </w:tcPr>
          <w:p w14:paraId="7AB1F8D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China Telecom, Huawei, Samsung</w:t>
            </w:r>
          </w:p>
        </w:tc>
        <w:tc>
          <w:tcPr>
            <w:tcW w:w="1320" w:type="dxa"/>
            <w:tcBorders>
              <w:top w:val="nil"/>
              <w:left w:val="nil"/>
              <w:bottom w:val="single" w:sz="4" w:space="0" w:color="A6A6A6"/>
              <w:right w:val="single" w:sz="4" w:space="0" w:color="A6A6A6"/>
            </w:tcBorders>
            <w:shd w:val="clear" w:color="auto" w:fill="auto"/>
            <w:hideMark/>
          </w:tcPr>
          <w:p w14:paraId="18A53B36" w14:textId="6CA43B2C" w:rsidR="00DF500E" w:rsidRPr="00DF500E" w:rsidRDefault="00DF500E" w:rsidP="00DF500E">
            <w:pPr>
              <w:rPr>
                <w:rFonts w:ascii="Arial" w:eastAsia="Times New Roman" w:hAnsi="Arial" w:cs="Arial"/>
                <w:b/>
                <w:bCs/>
                <w:color w:val="0000FF"/>
                <w:sz w:val="14"/>
                <w:szCs w:val="14"/>
                <w:u w:val="single"/>
                <w:lang w:eastAsia="en-GB"/>
              </w:rPr>
            </w:pPr>
            <w:hyperlink r:id="rId2329"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15DD4316" w14:textId="693B45AA" w:rsidR="00DF500E" w:rsidRPr="00DF500E" w:rsidRDefault="00DF500E" w:rsidP="00DF500E">
            <w:pPr>
              <w:rPr>
                <w:rFonts w:ascii="Arial" w:eastAsia="Times New Roman" w:hAnsi="Arial" w:cs="Arial"/>
                <w:b/>
                <w:bCs/>
                <w:color w:val="0000FF"/>
                <w:sz w:val="14"/>
                <w:szCs w:val="14"/>
                <w:u w:val="single"/>
                <w:lang w:eastAsia="en-GB"/>
              </w:rPr>
            </w:pPr>
            <w:hyperlink r:id="rId2330" w:history="1">
              <w:r w:rsidRPr="00DF500E">
                <w:rPr>
                  <w:rFonts w:ascii="Arial" w:eastAsia="Times New Roman" w:hAnsi="Arial" w:cs="Arial"/>
                  <w:b/>
                  <w:bCs/>
                  <w:color w:val="0000FF"/>
                  <w:sz w:val="14"/>
                  <w:szCs w:val="14"/>
                  <w:u w:val="single"/>
                  <w:lang w:eastAsia="en-GB"/>
                </w:rPr>
                <w:t>22.156</w:t>
              </w:r>
            </w:hyperlink>
          </w:p>
        </w:tc>
        <w:tc>
          <w:tcPr>
            <w:tcW w:w="1040" w:type="dxa"/>
            <w:tcBorders>
              <w:top w:val="nil"/>
              <w:left w:val="nil"/>
              <w:bottom w:val="single" w:sz="4" w:space="0" w:color="A6A6A6"/>
              <w:right w:val="single" w:sz="4" w:space="0" w:color="A6A6A6"/>
            </w:tcBorders>
            <w:shd w:val="clear" w:color="auto" w:fill="auto"/>
            <w:hideMark/>
          </w:tcPr>
          <w:p w14:paraId="64636CD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55548499" w14:textId="0970DE7E" w:rsidR="00DF500E" w:rsidRPr="00DF500E" w:rsidRDefault="00DF500E" w:rsidP="00DF500E">
            <w:pPr>
              <w:rPr>
                <w:rFonts w:ascii="Arial" w:eastAsia="Times New Roman" w:hAnsi="Arial" w:cs="Arial"/>
                <w:b/>
                <w:bCs/>
                <w:color w:val="0000FF"/>
                <w:sz w:val="14"/>
                <w:szCs w:val="14"/>
                <w:u w:val="single"/>
                <w:lang w:eastAsia="en-GB"/>
              </w:rPr>
            </w:pPr>
            <w:hyperlink r:id="rId2331" w:history="1">
              <w:r w:rsidRPr="00DF500E">
                <w:rPr>
                  <w:rFonts w:ascii="Arial" w:eastAsia="Times New Roman" w:hAnsi="Arial" w:cs="Arial"/>
                  <w:b/>
                  <w:bCs/>
                  <w:color w:val="0000FF"/>
                  <w:sz w:val="14"/>
                  <w:szCs w:val="14"/>
                  <w:u w:val="single"/>
                  <w:lang w:eastAsia="en-GB"/>
                </w:rPr>
                <w:t>Metaverse</w:t>
              </w:r>
            </w:hyperlink>
          </w:p>
        </w:tc>
      </w:tr>
      <w:tr w:rsidR="00DF500E" w:rsidRPr="00DF500E" w14:paraId="2AF508EF"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26B55893" w14:textId="061D8D52" w:rsidR="00DF500E" w:rsidRPr="00DF500E" w:rsidRDefault="00DF500E" w:rsidP="00DF500E">
            <w:pPr>
              <w:rPr>
                <w:rFonts w:ascii="Arial" w:eastAsia="Times New Roman" w:hAnsi="Arial" w:cs="Arial"/>
                <w:b/>
                <w:bCs/>
                <w:color w:val="0000FF"/>
                <w:sz w:val="14"/>
                <w:szCs w:val="14"/>
                <w:u w:val="single"/>
                <w:lang w:eastAsia="en-GB"/>
              </w:rPr>
            </w:pPr>
            <w:hyperlink r:id="rId2332" w:history="1">
              <w:r w:rsidRPr="00DF500E">
                <w:rPr>
                  <w:rFonts w:ascii="Arial" w:eastAsia="Times New Roman" w:hAnsi="Arial" w:cs="Arial"/>
                  <w:b/>
                  <w:bCs/>
                  <w:color w:val="0000FF"/>
                  <w:sz w:val="14"/>
                  <w:szCs w:val="14"/>
                  <w:u w:val="single"/>
                  <w:lang w:eastAsia="en-GB"/>
                </w:rPr>
                <w:t>S1-233152</w:t>
              </w:r>
            </w:hyperlink>
          </w:p>
        </w:tc>
        <w:tc>
          <w:tcPr>
            <w:tcW w:w="3840" w:type="dxa"/>
            <w:tcBorders>
              <w:top w:val="nil"/>
              <w:left w:val="nil"/>
              <w:bottom w:val="single" w:sz="4" w:space="0" w:color="A6A6A6"/>
              <w:right w:val="single" w:sz="4" w:space="0" w:color="A6A6A6"/>
            </w:tcBorders>
            <w:shd w:val="clear" w:color="auto" w:fill="auto"/>
            <w:hideMark/>
          </w:tcPr>
          <w:p w14:paraId="1613BA0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22.156 pCR on numbering requirements</w:t>
            </w:r>
          </w:p>
        </w:tc>
        <w:tc>
          <w:tcPr>
            <w:tcW w:w="1480" w:type="dxa"/>
            <w:tcBorders>
              <w:top w:val="nil"/>
              <w:left w:val="nil"/>
              <w:bottom w:val="single" w:sz="4" w:space="0" w:color="A6A6A6"/>
              <w:right w:val="single" w:sz="4" w:space="0" w:color="A6A6A6"/>
            </w:tcBorders>
            <w:shd w:val="clear" w:color="auto" w:fill="auto"/>
            <w:hideMark/>
          </w:tcPr>
          <w:p w14:paraId="0DD3472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Nokia, Nokia Shanghai Bell, Samsung, Huawei</w:t>
            </w:r>
          </w:p>
        </w:tc>
        <w:tc>
          <w:tcPr>
            <w:tcW w:w="1320" w:type="dxa"/>
            <w:tcBorders>
              <w:top w:val="nil"/>
              <w:left w:val="nil"/>
              <w:bottom w:val="single" w:sz="4" w:space="0" w:color="A6A6A6"/>
              <w:right w:val="single" w:sz="4" w:space="0" w:color="A6A6A6"/>
            </w:tcBorders>
            <w:shd w:val="clear" w:color="auto" w:fill="auto"/>
            <w:hideMark/>
          </w:tcPr>
          <w:p w14:paraId="7D5C6825" w14:textId="7B0E1479" w:rsidR="00DF500E" w:rsidRPr="00DF500E" w:rsidRDefault="00DF500E" w:rsidP="00DF500E">
            <w:pPr>
              <w:rPr>
                <w:rFonts w:ascii="Arial" w:eastAsia="Times New Roman" w:hAnsi="Arial" w:cs="Arial"/>
                <w:b/>
                <w:bCs/>
                <w:color w:val="0000FF"/>
                <w:sz w:val="14"/>
                <w:szCs w:val="14"/>
                <w:u w:val="single"/>
                <w:lang w:eastAsia="en-GB"/>
              </w:rPr>
            </w:pPr>
            <w:hyperlink r:id="rId2333"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5D144542" w14:textId="03DB3DA9" w:rsidR="00DF500E" w:rsidRPr="00DF500E" w:rsidRDefault="00DF500E" w:rsidP="00DF500E">
            <w:pPr>
              <w:rPr>
                <w:rFonts w:ascii="Arial" w:eastAsia="Times New Roman" w:hAnsi="Arial" w:cs="Arial"/>
                <w:b/>
                <w:bCs/>
                <w:color w:val="0000FF"/>
                <w:sz w:val="14"/>
                <w:szCs w:val="14"/>
                <w:u w:val="single"/>
                <w:lang w:eastAsia="en-GB"/>
              </w:rPr>
            </w:pPr>
            <w:hyperlink r:id="rId2334" w:history="1">
              <w:r w:rsidRPr="00DF500E">
                <w:rPr>
                  <w:rFonts w:ascii="Arial" w:eastAsia="Times New Roman" w:hAnsi="Arial" w:cs="Arial"/>
                  <w:b/>
                  <w:bCs/>
                  <w:color w:val="0000FF"/>
                  <w:sz w:val="14"/>
                  <w:szCs w:val="14"/>
                  <w:u w:val="single"/>
                  <w:lang w:eastAsia="en-GB"/>
                </w:rPr>
                <w:t>22.156</w:t>
              </w:r>
            </w:hyperlink>
          </w:p>
        </w:tc>
        <w:tc>
          <w:tcPr>
            <w:tcW w:w="1040" w:type="dxa"/>
            <w:tcBorders>
              <w:top w:val="nil"/>
              <w:left w:val="nil"/>
              <w:bottom w:val="single" w:sz="4" w:space="0" w:color="A6A6A6"/>
              <w:right w:val="single" w:sz="4" w:space="0" w:color="A6A6A6"/>
            </w:tcBorders>
            <w:shd w:val="clear" w:color="auto" w:fill="auto"/>
            <w:hideMark/>
          </w:tcPr>
          <w:p w14:paraId="6DB1CB8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58D97F49" w14:textId="052D973F" w:rsidR="00DF500E" w:rsidRPr="00DF500E" w:rsidRDefault="00DF500E" w:rsidP="00DF500E">
            <w:pPr>
              <w:rPr>
                <w:rFonts w:ascii="Arial" w:eastAsia="Times New Roman" w:hAnsi="Arial" w:cs="Arial"/>
                <w:b/>
                <w:bCs/>
                <w:color w:val="0000FF"/>
                <w:sz w:val="14"/>
                <w:szCs w:val="14"/>
                <w:u w:val="single"/>
                <w:lang w:eastAsia="en-GB"/>
              </w:rPr>
            </w:pPr>
            <w:hyperlink r:id="rId2335" w:history="1">
              <w:r w:rsidRPr="00DF500E">
                <w:rPr>
                  <w:rFonts w:ascii="Arial" w:eastAsia="Times New Roman" w:hAnsi="Arial" w:cs="Arial"/>
                  <w:b/>
                  <w:bCs/>
                  <w:color w:val="0000FF"/>
                  <w:sz w:val="14"/>
                  <w:szCs w:val="14"/>
                  <w:u w:val="single"/>
                  <w:lang w:eastAsia="en-GB"/>
                </w:rPr>
                <w:t>Metaverse</w:t>
              </w:r>
            </w:hyperlink>
          </w:p>
        </w:tc>
      </w:tr>
      <w:tr w:rsidR="00DF500E" w:rsidRPr="00DF500E" w14:paraId="48E000E2"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15648481" w14:textId="1BF59948" w:rsidR="00DF500E" w:rsidRPr="00DF500E" w:rsidRDefault="00DF500E" w:rsidP="00DF500E">
            <w:pPr>
              <w:rPr>
                <w:rFonts w:ascii="Arial" w:eastAsia="Times New Roman" w:hAnsi="Arial" w:cs="Arial"/>
                <w:b/>
                <w:bCs/>
                <w:color w:val="0000FF"/>
                <w:sz w:val="14"/>
                <w:szCs w:val="14"/>
                <w:u w:val="single"/>
                <w:lang w:eastAsia="en-GB"/>
              </w:rPr>
            </w:pPr>
            <w:hyperlink r:id="rId2336" w:history="1">
              <w:r w:rsidRPr="00DF500E">
                <w:rPr>
                  <w:rFonts w:ascii="Arial" w:eastAsia="Times New Roman" w:hAnsi="Arial" w:cs="Arial"/>
                  <w:b/>
                  <w:bCs/>
                  <w:color w:val="0000FF"/>
                  <w:sz w:val="14"/>
                  <w:szCs w:val="14"/>
                  <w:u w:val="single"/>
                  <w:lang w:eastAsia="en-GB"/>
                </w:rPr>
                <w:t>S1-233158</w:t>
              </w:r>
            </w:hyperlink>
          </w:p>
        </w:tc>
        <w:tc>
          <w:tcPr>
            <w:tcW w:w="3840" w:type="dxa"/>
            <w:tcBorders>
              <w:top w:val="nil"/>
              <w:left w:val="nil"/>
              <w:bottom w:val="single" w:sz="4" w:space="0" w:color="A6A6A6"/>
              <w:right w:val="single" w:sz="4" w:space="0" w:color="A6A6A6"/>
            </w:tcBorders>
            <w:shd w:val="clear" w:color="auto" w:fill="auto"/>
            <w:hideMark/>
          </w:tcPr>
          <w:p w14:paraId="4C3C0DD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22.156 pCR on revising traffic flow KPIs</w:t>
            </w:r>
          </w:p>
        </w:tc>
        <w:tc>
          <w:tcPr>
            <w:tcW w:w="1480" w:type="dxa"/>
            <w:tcBorders>
              <w:top w:val="nil"/>
              <w:left w:val="nil"/>
              <w:bottom w:val="single" w:sz="4" w:space="0" w:color="A6A6A6"/>
              <w:right w:val="single" w:sz="4" w:space="0" w:color="A6A6A6"/>
            </w:tcBorders>
            <w:shd w:val="clear" w:color="auto" w:fill="auto"/>
            <w:hideMark/>
          </w:tcPr>
          <w:p w14:paraId="36ED090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Nokia, Nokia Shanghai Bell</w:t>
            </w:r>
          </w:p>
        </w:tc>
        <w:tc>
          <w:tcPr>
            <w:tcW w:w="1320" w:type="dxa"/>
            <w:tcBorders>
              <w:top w:val="nil"/>
              <w:left w:val="nil"/>
              <w:bottom w:val="single" w:sz="4" w:space="0" w:color="A6A6A6"/>
              <w:right w:val="single" w:sz="4" w:space="0" w:color="A6A6A6"/>
            </w:tcBorders>
            <w:shd w:val="clear" w:color="auto" w:fill="auto"/>
            <w:hideMark/>
          </w:tcPr>
          <w:p w14:paraId="3E7FB299" w14:textId="5DA66FC5" w:rsidR="00DF500E" w:rsidRPr="00DF500E" w:rsidRDefault="00DF500E" w:rsidP="00DF500E">
            <w:pPr>
              <w:rPr>
                <w:rFonts w:ascii="Arial" w:eastAsia="Times New Roman" w:hAnsi="Arial" w:cs="Arial"/>
                <w:b/>
                <w:bCs/>
                <w:color w:val="0000FF"/>
                <w:sz w:val="14"/>
                <w:szCs w:val="14"/>
                <w:u w:val="single"/>
                <w:lang w:eastAsia="en-GB"/>
              </w:rPr>
            </w:pPr>
            <w:hyperlink r:id="rId2337"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43F370BF" w14:textId="7E999629" w:rsidR="00DF500E" w:rsidRPr="00DF500E" w:rsidRDefault="00DF500E" w:rsidP="00DF500E">
            <w:pPr>
              <w:rPr>
                <w:rFonts w:ascii="Arial" w:eastAsia="Times New Roman" w:hAnsi="Arial" w:cs="Arial"/>
                <w:b/>
                <w:bCs/>
                <w:color w:val="0000FF"/>
                <w:sz w:val="14"/>
                <w:szCs w:val="14"/>
                <w:u w:val="single"/>
                <w:lang w:eastAsia="en-GB"/>
              </w:rPr>
            </w:pPr>
            <w:hyperlink r:id="rId2338" w:history="1">
              <w:r w:rsidRPr="00DF500E">
                <w:rPr>
                  <w:rFonts w:ascii="Arial" w:eastAsia="Times New Roman" w:hAnsi="Arial" w:cs="Arial"/>
                  <w:b/>
                  <w:bCs/>
                  <w:color w:val="0000FF"/>
                  <w:sz w:val="14"/>
                  <w:szCs w:val="14"/>
                  <w:u w:val="single"/>
                  <w:lang w:eastAsia="en-GB"/>
                </w:rPr>
                <w:t>22.156</w:t>
              </w:r>
            </w:hyperlink>
          </w:p>
        </w:tc>
        <w:tc>
          <w:tcPr>
            <w:tcW w:w="1040" w:type="dxa"/>
            <w:tcBorders>
              <w:top w:val="nil"/>
              <w:left w:val="nil"/>
              <w:bottom w:val="single" w:sz="4" w:space="0" w:color="A6A6A6"/>
              <w:right w:val="single" w:sz="4" w:space="0" w:color="A6A6A6"/>
            </w:tcBorders>
            <w:shd w:val="clear" w:color="auto" w:fill="auto"/>
            <w:hideMark/>
          </w:tcPr>
          <w:p w14:paraId="6D392F1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45CF9DA8" w14:textId="7EB21269" w:rsidR="00DF500E" w:rsidRPr="00DF500E" w:rsidRDefault="00DF500E" w:rsidP="00DF500E">
            <w:pPr>
              <w:rPr>
                <w:rFonts w:ascii="Arial" w:eastAsia="Times New Roman" w:hAnsi="Arial" w:cs="Arial"/>
                <w:b/>
                <w:bCs/>
                <w:color w:val="0000FF"/>
                <w:sz w:val="14"/>
                <w:szCs w:val="14"/>
                <w:u w:val="single"/>
                <w:lang w:eastAsia="en-GB"/>
              </w:rPr>
            </w:pPr>
            <w:hyperlink r:id="rId2339" w:history="1">
              <w:r w:rsidRPr="00DF500E">
                <w:rPr>
                  <w:rFonts w:ascii="Arial" w:eastAsia="Times New Roman" w:hAnsi="Arial" w:cs="Arial"/>
                  <w:b/>
                  <w:bCs/>
                  <w:color w:val="0000FF"/>
                  <w:sz w:val="14"/>
                  <w:szCs w:val="14"/>
                  <w:u w:val="single"/>
                  <w:lang w:eastAsia="en-GB"/>
                </w:rPr>
                <w:t>Metaverse</w:t>
              </w:r>
            </w:hyperlink>
          </w:p>
        </w:tc>
      </w:tr>
      <w:tr w:rsidR="00DF500E" w:rsidRPr="00DF500E" w14:paraId="29D933E3"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548EC98C" w14:textId="1910A4B3" w:rsidR="00DF500E" w:rsidRPr="00DF500E" w:rsidRDefault="00DF500E" w:rsidP="00DF500E">
            <w:pPr>
              <w:rPr>
                <w:rFonts w:ascii="Arial" w:eastAsia="Times New Roman" w:hAnsi="Arial" w:cs="Arial"/>
                <w:b/>
                <w:bCs/>
                <w:color w:val="0000FF"/>
                <w:sz w:val="14"/>
                <w:szCs w:val="14"/>
                <w:u w:val="single"/>
                <w:lang w:eastAsia="en-GB"/>
              </w:rPr>
            </w:pPr>
            <w:hyperlink r:id="rId2340" w:history="1">
              <w:r w:rsidRPr="00DF500E">
                <w:rPr>
                  <w:rFonts w:ascii="Arial" w:eastAsia="Times New Roman" w:hAnsi="Arial" w:cs="Arial"/>
                  <w:b/>
                  <w:bCs/>
                  <w:color w:val="0000FF"/>
                  <w:sz w:val="14"/>
                  <w:szCs w:val="14"/>
                  <w:u w:val="single"/>
                  <w:lang w:eastAsia="en-GB"/>
                </w:rPr>
                <w:t>S1-233192</w:t>
              </w:r>
            </w:hyperlink>
          </w:p>
        </w:tc>
        <w:tc>
          <w:tcPr>
            <w:tcW w:w="3840" w:type="dxa"/>
            <w:tcBorders>
              <w:top w:val="nil"/>
              <w:left w:val="nil"/>
              <w:bottom w:val="single" w:sz="4" w:space="0" w:color="A6A6A6"/>
              <w:right w:val="single" w:sz="4" w:space="0" w:color="A6A6A6"/>
            </w:tcBorders>
            <w:shd w:val="clear" w:color="auto" w:fill="auto"/>
            <w:hideMark/>
          </w:tcPr>
          <w:p w14:paraId="04D6EBD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22.916 pCR: Update on 6.1 TACMM aspects related to robot applications</w:t>
            </w:r>
          </w:p>
        </w:tc>
        <w:tc>
          <w:tcPr>
            <w:tcW w:w="1480" w:type="dxa"/>
            <w:tcBorders>
              <w:top w:val="nil"/>
              <w:left w:val="nil"/>
              <w:bottom w:val="single" w:sz="4" w:space="0" w:color="A6A6A6"/>
              <w:right w:val="single" w:sz="4" w:space="0" w:color="A6A6A6"/>
            </w:tcBorders>
            <w:shd w:val="clear" w:color="auto" w:fill="auto"/>
            <w:hideMark/>
          </w:tcPr>
          <w:p w14:paraId="44221A6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Nokia, Nokia Shanghai Bell</w:t>
            </w:r>
          </w:p>
        </w:tc>
        <w:tc>
          <w:tcPr>
            <w:tcW w:w="1320" w:type="dxa"/>
            <w:tcBorders>
              <w:top w:val="nil"/>
              <w:left w:val="nil"/>
              <w:bottom w:val="single" w:sz="4" w:space="0" w:color="A6A6A6"/>
              <w:right w:val="single" w:sz="4" w:space="0" w:color="A6A6A6"/>
            </w:tcBorders>
            <w:shd w:val="clear" w:color="auto" w:fill="auto"/>
            <w:hideMark/>
          </w:tcPr>
          <w:p w14:paraId="6B5BBAF4" w14:textId="28A7427F" w:rsidR="00DF500E" w:rsidRPr="00DF500E" w:rsidRDefault="00DF500E" w:rsidP="00DF500E">
            <w:pPr>
              <w:rPr>
                <w:rFonts w:ascii="Arial" w:eastAsia="Times New Roman" w:hAnsi="Arial" w:cs="Arial"/>
                <w:b/>
                <w:bCs/>
                <w:color w:val="0000FF"/>
                <w:sz w:val="14"/>
                <w:szCs w:val="14"/>
                <w:u w:val="single"/>
                <w:lang w:eastAsia="en-GB"/>
              </w:rPr>
            </w:pPr>
            <w:hyperlink r:id="rId2341"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3920252B" w14:textId="51F86882" w:rsidR="00DF500E" w:rsidRPr="00DF500E" w:rsidRDefault="00DF500E" w:rsidP="00DF500E">
            <w:pPr>
              <w:rPr>
                <w:rFonts w:ascii="Arial" w:eastAsia="Times New Roman" w:hAnsi="Arial" w:cs="Arial"/>
                <w:b/>
                <w:bCs/>
                <w:color w:val="0000FF"/>
                <w:sz w:val="14"/>
                <w:szCs w:val="14"/>
                <w:u w:val="single"/>
                <w:lang w:eastAsia="en-GB"/>
              </w:rPr>
            </w:pPr>
            <w:hyperlink r:id="rId2342" w:history="1">
              <w:r w:rsidRPr="00DF500E">
                <w:rPr>
                  <w:rFonts w:ascii="Arial" w:eastAsia="Times New Roman" w:hAnsi="Arial" w:cs="Arial"/>
                  <w:b/>
                  <w:bCs/>
                  <w:color w:val="0000FF"/>
                  <w:sz w:val="14"/>
                  <w:szCs w:val="14"/>
                  <w:u w:val="single"/>
                  <w:lang w:eastAsia="en-GB"/>
                </w:rPr>
                <w:t>22.916</w:t>
              </w:r>
            </w:hyperlink>
          </w:p>
        </w:tc>
        <w:tc>
          <w:tcPr>
            <w:tcW w:w="1040" w:type="dxa"/>
            <w:tcBorders>
              <w:top w:val="nil"/>
              <w:left w:val="nil"/>
              <w:bottom w:val="single" w:sz="4" w:space="0" w:color="A6A6A6"/>
              <w:right w:val="single" w:sz="4" w:space="0" w:color="A6A6A6"/>
            </w:tcBorders>
            <w:shd w:val="clear" w:color="auto" w:fill="auto"/>
            <w:hideMark/>
          </w:tcPr>
          <w:p w14:paraId="213EA64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0.5.0</w:t>
            </w:r>
          </w:p>
        </w:tc>
        <w:tc>
          <w:tcPr>
            <w:tcW w:w="1720" w:type="dxa"/>
            <w:tcBorders>
              <w:top w:val="nil"/>
              <w:left w:val="nil"/>
              <w:bottom w:val="single" w:sz="4" w:space="0" w:color="A6A6A6"/>
              <w:right w:val="single" w:sz="4" w:space="0" w:color="A6A6A6"/>
            </w:tcBorders>
            <w:shd w:val="clear" w:color="auto" w:fill="auto"/>
            <w:hideMark/>
          </w:tcPr>
          <w:p w14:paraId="7B7DF2D1" w14:textId="19861AA3" w:rsidR="00DF500E" w:rsidRPr="00DF500E" w:rsidRDefault="00DF500E" w:rsidP="00DF500E">
            <w:pPr>
              <w:rPr>
                <w:rFonts w:ascii="Arial" w:eastAsia="Times New Roman" w:hAnsi="Arial" w:cs="Arial"/>
                <w:b/>
                <w:bCs/>
                <w:color w:val="0000FF"/>
                <w:sz w:val="14"/>
                <w:szCs w:val="14"/>
                <w:u w:val="single"/>
                <w:lang w:eastAsia="en-GB"/>
              </w:rPr>
            </w:pPr>
            <w:hyperlink r:id="rId2343" w:history="1">
              <w:r w:rsidRPr="00DF500E">
                <w:rPr>
                  <w:rFonts w:ascii="Arial" w:eastAsia="Times New Roman" w:hAnsi="Arial" w:cs="Arial"/>
                  <w:b/>
                  <w:bCs/>
                  <w:color w:val="0000FF"/>
                  <w:sz w:val="14"/>
                  <w:szCs w:val="14"/>
                  <w:u w:val="single"/>
                  <w:lang w:eastAsia="en-GB"/>
                </w:rPr>
                <w:t>FS_SOBOT</w:t>
              </w:r>
            </w:hyperlink>
          </w:p>
        </w:tc>
      </w:tr>
      <w:tr w:rsidR="00DF500E" w:rsidRPr="00DF500E" w14:paraId="4A9BFCBF"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0CA85DF7" w14:textId="6E5025E8" w:rsidR="00DF500E" w:rsidRPr="00DF500E" w:rsidRDefault="00DF500E" w:rsidP="00DF500E">
            <w:pPr>
              <w:rPr>
                <w:rFonts w:ascii="Arial" w:eastAsia="Times New Roman" w:hAnsi="Arial" w:cs="Arial"/>
                <w:b/>
                <w:bCs/>
                <w:color w:val="0000FF"/>
                <w:sz w:val="14"/>
                <w:szCs w:val="14"/>
                <w:u w:val="single"/>
                <w:lang w:eastAsia="en-GB"/>
              </w:rPr>
            </w:pPr>
            <w:hyperlink r:id="rId2344" w:history="1">
              <w:r w:rsidRPr="00DF500E">
                <w:rPr>
                  <w:rFonts w:ascii="Arial" w:eastAsia="Times New Roman" w:hAnsi="Arial" w:cs="Arial"/>
                  <w:b/>
                  <w:bCs/>
                  <w:color w:val="0000FF"/>
                  <w:sz w:val="14"/>
                  <w:szCs w:val="14"/>
                  <w:u w:val="single"/>
                  <w:lang w:eastAsia="en-GB"/>
                </w:rPr>
                <w:t>S1-233307</w:t>
              </w:r>
            </w:hyperlink>
          </w:p>
        </w:tc>
        <w:tc>
          <w:tcPr>
            <w:tcW w:w="3840" w:type="dxa"/>
            <w:tcBorders>
              <w:top w:val="nil"/>
              <w:left w:val="nil"/>
              <w:bottom w:val="single" w:sz="4" w:space="0" w:color="A6A6A6"/>
              <w:right w:val="single" w:sz="4" w:space="0" w:color="A6A6A6"/>
            </w:tcBorders>
            <w:shd w:val="clear" w:color="auto" w:fill="auto"/>
            <w:hideMark/>
          </w:tcPr>
          <w:p w14:paraId="32297FA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update of 4.1 General</w:t>
            </w:r>
          </w:p>
        </w:tc>
        <w:tc>
          <w:tcPr>
            <w:tcW w:w="1480" w:type="dxa"/>
            <w:tcBorders>
              <w:top w:val="nil"/>
              <w:left w:val="nil"/>
              <w:bottom w:val="single" w:sz="4" w:space="0" w:color="A6A6A6"/>
              <w:right w:val="single" w:sz="4" w:space="0" w:color="A6A6A6"/>
            </w:tcBorders>
            <w:shd w:val="clear" w:color="auto" w:fill="auto"/>
            <w:hideMark/>
          </w:tcPr>
          <w:p w14:paraId="7D1423D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ZTE, Deutsche Telekom AG</w:t>
            </w:r>
          </w:p>
        </w:tc>
        <w:tc>
          <w:tcPr>
            <w:tcW w:w="1320" w:type="dxa"/>
            <w:tcBorders>
              <w:top w:val="nil"/>
              <w:left w:val="nil"/>
              <w:bottom w:val="single" w:sz="4" w:space="0" w:color="A6A6A6"/>
              <w:right w:val="single" w:sz="4" w:space="0" w:color="A6A6A6"/>
            </w:tcBorders>
            <w:shd w:val="clear" w:color="auto" w:fill="auto"/>
            <w:hideMark/>
          </w:tcPr>
          <w:p w14:paraId="08AF7242" w14:textId="73F55D34" w:rsidR="00DF500E" w:rsidRPr="00DF500E" w:rsidRDefault="00DF500E" w:rsidP="00DF500E">
            <w:pPr>
              <w:rPr>
                <w:rFonts w:ascii="Arial" w:eastAsia="Times New Roman" w:hAnsi="Arial" w:cs="Arial"/>
                <w:b/>
                <w:bCs/>
                <w:color w:val="0000FF"/>
                <w:sz w:val="14"/>
                <w:szCs w:val="14"/>
                <w:u w:val="single"/>
                <w:lang w:eastAsia="en-GB"/>
              </w:rPr>
            </w:pPr>
            <w:hyperlink r:id="rId2345"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4DBEF35E" w14:textId="1C7F4980" w:rsidR="00DF500E" w:rsidRPr="00DF500E" w:rsidRDefault="00DF500E" w:rsidP="00DF500E">
            <w:pPr>
              <w:rPr>
                <w:rFonts w:ascii="Arial" w:eastAsia="Times New Roman" w:hAnsi="Arial" w:cs="Arial"/>
                <w:b/>
                <w:bCs/>
                <w:color w:val="0000FF"/>
                <w:sz w:val="14"/>
                <w:szCs w:val="14"/>
                <w:u w:val="single"/>
                <w:lang w:eastAsia="en-GB"/>
              </w:rPr>
            </w:pPr>
            <w:hyperlink r:id="rId2346"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318B292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42B59182" w14:textId="01F0EBC3" w:rsidR="00DF500E" w:rsidRPr="00DF500E" w:rsidRDefault="00DF500E" w:rsidP="00DF500E">
            <w:pPr>
              <w:rPr>
                <w:rFonts w:ascii="Arial" w:eastAsia="Times New Roman" w:hAnsi="Arial" w:cs="Arial"/>
                <w:b/>
                <w:bCs/>
                <w:color w:val="0000FF"/>
                <w:sz w:val="14"/>
                <w:szCs w:val="14"/>
                <w:u w:val="single"/>
                <w:lang w:eastAsia="en-GB"/>
              </w:rPr>
            </w:pPr>
            <w:hyperlink r:id="rId2347" w:history="1">
              <w:r w:rsidRPr="00DF500E">
                <w:rPr>
                  <w:rFonts w:ascii="Arial" w:eastAsia="Times New Roman" w:hAnsi="Arial" w:cs="Arial"/>
                  <w:b/>
                  <w:bCs/>
                  <w:color w:val="0000FF"/>
                  <w:sz w:val="14"/>
                  <w:szCs w:val="14"/>
                  <w:u w:val="single"/>
                  <w:lang w:eastAsia="en-GB"/>
                </w:rPr>
                <w:t>Sensing</w:t>
              </w:r>
            </w:hyperlink>
          </w:p>
        </w:tc>
      </w:tr>
      <w:tr w:rsidR="00DF500E" w:rsidRPr="00DF500E" w14:paraId="010BAD79"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5D3C0107" w14:textId="6B6D8F50" w:rsidR="00DF500E" w:rsidRPr="00DF500E" w:rsidRDefault="00DF500E" w:rsidP="00DF500E">
            <w:pPr>
              <w:rPr>
                <w:rFonts w:ascii="Arial" w:eastAsia="Times New Roman" w:hAnsi="Arial" w:cs="Arial"/>
                <w:b/>
                <w:bCs/>
                <w:color w:val="0000FF"/>
                <w:sz w:val="14"/>
                <w:szCs w:val="14"/>
                <w:u w:val="single"/>
                <w:lang w:eastAsia="en-GB"/>
              </w:rPr>
            </w:pPr>
            <w:hyperlink r:id="rId2348" w:history="1">
              <w:r w:rsidRPr="00DF500E">
                <w:rPr>
                  <w:rFonts w:ascii="Arial" w:eastAsia="Times New Roman" w:hAnsi="Arial" w:cs="Arial"/>
                  <w:b/>
                  <w:bCs/>
                  <w:color w:val="0000FF"/>
                  <w:sz w:val="14"/>
                  <w:szCs w:val="14"/>
                  <w:u w:val="single"/>
                  <w:lang w:eastAsia="en-GB"/>
                </w:rPr>
                <w:t>S1-233309</w:t>
              </w:r>
            </w:hyperlink>
          </w:p>
        </w:tc>
        <w:tc>
          <w:tcPr>
            <w:tcW w:w="3840" w:type="dxa"/>
            <w:tcBorders>
              <w:top w:val="nil"/>
              <w:left w:val="nil"/>
              <w:bottom w:val="single" w:sz="4" w:space="0" w:color="A6A6A6"/>
              <w:right w:val="single" w:sz="4" w:space="0" w:color="A6A6A6"/>
            </w:tcBorders>
            <w:shd w:val="clear" w:color="auto" w:fill="auto"/>
            <w:hideMark/>
          </w:tcPr>
          <w:p w14:paraId="62005AF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Resolving editor s note Identify is FFS</w:t>
            </w:r>
          </w:p>
        </w:tc>
        <w:tc>
          <w:tcPr>
            <w:tcW w:w="1480" w:type="dxa"/>
            <w:tcBorders>
              <w:top w:val="nil"/>
              <w:left w:val="nil"/>
              <w:bottom w:val="single" w:sz="4" w:space="0" w:color="A6A6A6"/>
              <w:right w:val="single" w:sz="4" w:space="0" w:color="A6A6A6"/>
            </w:tcBorders>
            <w:shd w:val="clear" w:color="auto" w:fill="auto"/>
            <w:hideMark/>
          </w:tcPr>
          <w:p w14:paraId="42AF4F8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Apple, Qualcomm</w:t>
            </w:r>
          </w:p>
        </w:tc>
        <w:tc>
          <w:tcPr>
            <w:tcW w:w="1320" w:type="dxa"/>
            <w:tcBorders>
              <w:top w:val="nil"/>
              <w:left w:val="nil"/>
              <w:bottom w:val="single" w:sz="4" w:space="0" w:color="A6A6A6"/>
              <w:right w:val="single" w:sz="4" w:space="0" w:color="A6A6A6"/>
            </w:tcBorders>
            <w:shd w:val="clear" w:color="auto" w:fill="auto"/>
            <w:hideMark/>
          </w:tcPr>
          <w:p w14:paraId="5A8B1A60" w14:textId="13180C0F" w:rsidR="00DF500E" w:rsidRPr="00DF500E" w:rsidRDefault="00DF500E" w:rsidP="00DF500E">
            <w:pPr>
              <w:rPr>
                <w:rFonts w:ascii="Arial" w:eastAsia="Times New Roman" w:hAnsi="Arial" w:cs="Arial"/>
                <w:b/>
                <w:bCs/>
                <w:color w:val="0000FF"/>
                <w:sz w:val="14"/>
                <w:szCs w:val="14"/>
                <w:u w:val="single"/>
                <w:lang w:eastAsia="en-GB"/>
              </w:rPr>
            </w:pPr>
            <w:hyperlink r:id="rId2349"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257FCC63" w14:textId="5CCE6EAB" w:rsidR="00DF500E" w:rsidRPr="00DF500E" w:rsidRDefault="00DF500E" w:rsidP="00DF500E">
            <w:pPr>
              <w:rPr>
                <w:rFonts w:ascii="Arial" w:eastAsia="Times New Roman" w:hAnsi="Arial" w:cs="Arial"/>
                <w:b/>
                <w:bCs/>
                <w:color w:val="0000FF"/>
                <w:sz w:val="14"/>
                <w:szCs w:val="14"/>
                <w:u w:val="single"/>
                <w:lang w:eastAsia="en-GB"/>
              </w:rPr>
            </w:pPr>
            <w:hyperlink r:id="rId2350"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32D0C0F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0D86A243" w14:textId="0A206BDB" w:rsidR="00DF500E" w:rsidRPr="00DF500E" w:rsidRDefault="00DF500E" w:rsidP="00DF500E">
            <w:pPr>
              <w:rPr>
                <w:rFonts w:ascii="Arial" w:eastAsia="Times New Roman" w:hAnsi="Arial" w:cs="Arial"/>
                <w:b/>
                <w:bCs/>
                <w:color w:val="0000FF"/>
                <w:sz w:val="14"/>
                <w:szCs w:val="14"/>
                <w:u w:val="single"/>
                <w:lang w:eastAsia="en-GB"/>
              </w:rPr>
            </w:pPr>
            <w:hyperlink r:id="rId2351" w:history="1">
              <w:r w:rsidRPr="00DF500E">
                <w:rPr>
                  <w:rFonts w:ascii="Arial" w:eastAsia="Times New Roman" w:hAnsi="Arial" w:cs="Arial"/>
                  <w:b/>
                  <w:bCs/>
                  <w:color w:val="0000FF"/>
                  <w:sz w:val="14"/>
                  <w:szCs w:val="14"/>
                  <w:u w:val="single"/>
                  <w:lang w:eastAsia="en-GB"/>
                </w:rPr>
                <w:t>Sensing</w:t>
              </w:r>
            </w:hyperlink>
          </w:p>
        </w:tc>
      </w:tr>
      <w:tr w:rsidR="00DF500E" w:rsidRPr="00DF500E" w14:paraId="3B13FF20"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380AB939" w14:textId="73ABC03B" w:rsidR="00DF500E" w:rsidRPr="00DF500E" w:rsidRDefault="00DF500E" w:rsidP="00DF500E">
            <w:pPr>
              <w:rPr>
                <w:rFonts w:ascii="Arial" w:eastAsia="Times New Roman" w:hAnsi="Arial" w:cs="Arial"/>
                <w:b/>
                <w:bCs/>
                <w:color w:val="0000FF"/>
                <w:sz w:val="14"/>
                <w:szCs w:val="14"/>
                <w:u w:val="single"/>
                <w:lang w:eastAsia="en-GB"/>
              </w:rPr>
            </w:pPr>
            <w:hyperlink r:id="rId2352" w:history="1">
              <w:r w:rsidRPr="00DF500E">
                <w:rPr>
                  <w:rFonts w:ascii="Arial" w:eastAsia="Times New Roman" w:hAnsi="Arial" w:cs="Arial"/>
                  <w:b/>
                  <w:bCs/>
                  <w:color w:val="0000FF"/>
                  <w:sz w:val="14"/>
                  <w:szCs w:val="14"/>
                  <w:u w:val="single"/>
                  <w:lang w:eastAsia="en-GB"/>
                </w:rPr>
                <w:t>S1-233310</w:t>
              </w:r>
            </w:hyperlink>
          </w:p>
        </w:tc>
        <w:tc>
          <w:tcPr>
            <w:tcW w:w="3840" w:type="dxa"/>
            <w:tcBorders>
              <w:top w:val="nil"/>
              <w:left w:val="nil"/>
              <w:bottom w:val="single" w:sz="4" w:space="0" w:color="A6A6A6"/>
              <w:right w:val="single" w:sz="4" w:space="0" w:color="A6A6A6"/>
            </w:tcBorders>
            <w:shd w:val="clear" w:color="auto" w:fill="auto"/>
            <w:hideMark/>
          </w:tcPr>
          <w:p w14:paraId="0E70976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Inclusion of Sensing Assistance Information Requirements</w:t>
            </w:r>
          </w:p>
        </w:tc>
        <w:tc>
          <w:tcPr>
            <w:tcW w:w="1480" w:type="dxa"/>
            <w:tcBorders>
              <w:top w:val="nil"/>
              <w:left w:val="nil"/>
              <w:bottom w:val="single" w:sz="4" w:space="0" w:color="A6A6A6"/>
              <w:right w:val="single" w:sz="4" w:space="0" w:color="A6A6A6"/>
            </w:tcBorders>
            <w:shd w:val="clear" w:color="auto" w:fill="auto"/>
            <w:hideMark/>
          </w:tcPr>
          <w:p w14:paraId="106C10C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vivo, Lenovo</w:t>
            </w:r>
          </w:p>
        </w:tc>
        <w:tc>
          <w:tcPr>
            <w:tcW w:w="1320" w:type="dxa"/>
            <w:tcBorders>
              <w:top w:val="nil"/>
              <w:left w:val="nil"/>
              <w:bottom w:val="single" w:sz="4" w:space="0" w:color="A6A6A6"/>
              <w:right w:val="single" w:sz="4" w:space="0" w:color="A6A6A6"/>
            </w:tcBorders>
            <w:shd w:val="clear" w:color="auto" w:fill="auto"/>
            <w:hideMark/>
          </w:tcPr>
          <w:p w14:paraId="1CCB452F" w14:textId="0EF415D4" w:rsidR="00DF500E" w:rsidRPr="00DF500E" w:rsidRDefault="00DF500E" w:rsidP="00DF500E">
            <w:pPr>
              <w:rPr>
                <w:rFonts w:ascii="Arial" w:eastAsia="Times New Roman" w:hAnsi="Arial" w:cs="Arial"/>
                <w:b/>
                <w:bCs/>
                <w:color w:val="0000FF"/>
                <w:sz w:val="14"/>
                <w:szCs w:val="14"/>
                <w:u w:val="single"/>
                <w:lang w:eastAsia="en-GB"/>
              </w:rPr>
            </w:pPr>
            <w:hyperlink r:id="rId2353"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3D29CEBA" w14:textId="2EB2FA2A" w:rsidR="00DF500E" w:rsidRPr="00DF500E" w:rsidRDefault="00DF500E" w:rsidP="00DF500E">
            <w:pPr>
              <w:rPr>
                <w:rFonts w:ascii="Arial" w:eastAsia="Times New Roman" w:hAnsi="Arial" w:cs="Arial"/>
                <w:b/>
                <w:bCs/>
                <w:color w:val="0000FF"/>
                <w:sz w:val="14"/>
                <w:szCs w:val="14"/>
                <w:u w:val="single"/>
                <w:lang w:eastAsia="en-GB"/>
              </w:rPr>
            </w:pPr>
            <w:hyperlink r:id="rId2354"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07EC875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18100EC9" w14:textId="19E93F49" w:rsidR="00DF500E" w:rsidRPr="00DF500E" w:rsidRDefault="00DF500E" w:rsidP="00DF500E">
            <w:pPr>
              <w:rPr>
                <w:rFonts w:ascii="Arial" w:eastAsia="Times New Roman" w:hAnsi="Arial" w:cs="Arial"/>
                <w:b/>
                <w:bCs/>
                <w:color w:val="0000FF"/>
                <w:sz w:val="14"/>
                <w:szCs w:val="14"/>
                <w:u w:val="single"/>
                <w:lang w:eastAsia="en-GB"/>
              </w:rPr>
            </w:pPr>
            <w:hyperlink r:id="rId2355" w:history="1">
              <w:r w:rsidRPr="00DF500E">
                <w:rPr>
                  <w:rFonts w:ascii="Arial" w:eastAsia="Times New Roman" w:hAnsi="Arial" w:cs="Arial"/>
                  <w:b/>
                  <w:bCs/>
                  <w:color w:val="0000FF"/>
                  <w:sz w:val="14"/>
                  <w:szCs w:val="14"/>
                  <w:u w:val="single"/>
                  <w:lang w:eastAsia="en-GB"/>
                </w:rPr>
                <w:t>Sensing</w:t>
              </w:r>
            </w:hyperlink>
          </w:p>
        </w:tc>
      </w:tr>
      <w:tr w:rsidR="00DF500E" w:rsidRPr="00DF500E" w14:paraId="61BAE9FA"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092F3AC1" w14:textId="02D4487A" w:rsidR="00DF500E" w:rsidRPr="00DF500E" w:rsidRDefault="00DF500E" w:rsidP="00DF500E">
            <w:pPr>
              <w:rPr>
                <w:rFonts w:ascii="Arial" w:eastAsia="Times New Roman" w:hAnsi="Arial" w:cs="Arial"/>
                <w:b/>
                <w:bCs/>
                <w:color w:val="0000FF"/>
                <w:sz w:val="14"/>
                <w:szCs w:val="14"/>
                <w:u w:val="single"/>
                <w:lang w:eastAsia="en-GB"/>
              </w:rPr>
            </w:pPr>
            <w:hyperlink r:id="rId2356" w:history="1">
              <w:r w:rsidRPr="00DF500E">
                <w:rPr>
                  <w:rFonts w:ascii="Arial" w:eastAsia="Times New Roman" w:hAnsi="Arial" w:cs="Arial"/>
                  <w:b/>
                  <w:bCs/>
                  <w:color w:val="0000FF"/>
                  <w:sz w:val="14"/>
                  <w:szCs w:val="14"/>
                  <w:u w:val="single"/>
                  <w:lang w:eastAsia="en-GB"/>
                </w:rPr>
                <w:t>S1-233313</w:t>
              </w:r>
            </w:hyperlink>
          </w:p>
        </w:tc>
        <w:tc>
          <w:tcPr>
            <w:tcW w:w="3840" w:type="dxa"/>
            <w:tcBorders>
              <w:top w:val="nil"/>
              <w:left w:val="nil"/>
              <w:bottom w:val="single" w:sz="4" w:space="0" w:color="A6A6A6"/>
              <w:right w:val="single" w:sz="4" w:space="0" w:color="A6A6A6"/>
            </w:tcBorders>
            <w:shd w:val="clear" w:color="auto" w:fill="auto"/>
            <w:hideMark/>
          </w:tcPr>
          <w:p w14:paraId="73EDC69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Clarification for relationship between sensing KPI and security</w:t>
            </w:r>
          </w:p>
        </w:tc>
        <w:tc>
          <w:tcPr>
            <w:tcW w:w="1480" w:type="dxa"/>
            <w:tcBorders>
              <w:top w:val="nil"/>
              <w:left w:val="nil"/>
              <w:bottom w:val="single" w:sz="4" w:space="0" w:color="A6A6A6"/>
              <w:right w:val="single" w:sz="4" w:space="0" w:color="A6A6A6"/>
            </w:tcBorders>
            <w:shd w:val="clear" w:color="auto" w:fill="auto"/>
            <w:hideMark/>
          </w:tcPr>
          <w:p w14:paraId="03E79B5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Xiaomi</w:t>
            </w:r>
          </w:p>
        </w:tc>
        <w:tc>
          <w:tcPr>
            <w:tcW w:w="1320" w:type="dxa"/>
            <w:tcBorders>
              <w:top w:val="nil"/>
              <w:left w:val="nil"/>
              <w:bottom w:val="single" w:sz="4" w:space="0" w:color="A6A6A6"/>
              <w:right w:val="single" w:sz="4" w:space="0" w:color="A6A6A6"/>
            </w:tcBorders>
            <w:shd w:val="clear" w:color="auto" w:fill="auto"/>
            <w:hideMark/>
          </w:tcPr>
          <w:p w14:paraId="673E48F7" w14:textId="359A9C48" w:rsidR="00DF500E" w:rsidRPr="00DF500E" w:rsidRDefault="00DF500E" w:rsidP="00DF500E">
            <w:pPr>
              <w:rPr>
                <w:rFonts w:ascii="Arial" w:eastAsia="Times New Roman" w:hAnsi="Arial" w:cs="Arial"/>
                <w:b/>
                <w:bCs/>
                <w:color w:val="0000FF"/>
                <w:sz w:val="14"/>
                <w:szCs w:val="14"/>
                <w:u w:val="single"/>
                <w:lang w:eastAsia="en-GB"/>
              </w:rPr>
            </w:pPr>
            <w:hyperlink r:id="rId2357"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5B822410" w14:textId="1127A25E" w:rsidR="00DF500E" w:rsidRPr="00DF500E" w:rsidRDefault="00DF500E" w:rsidP="00DF500E">
            <w:pPr>
              <w:rPr>
                <w:rFonts w:ascii="Arial" w:eastAsia="Times New Roman" w:hAnsi="Arial" w:cs="Arial"/>
                <w:b/>
                <w:bCs/>
                <w:color w:val="0000FF"/>
                <w:sz w:val="14"/>
                <w:szCs w:val="14"/>
                <w:u w:val="single"/>
                <w:lang w:eastAsia="en-GB"/>
              </w:rPr>
            </w:pPr>
            <w:hyperlink r:id="rId2358"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2AAE6F1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00E81003" w14:textId="08E66659" w:rsidR="00DF500E" w:rsidRPr="00DF500E" w:rsidRDefault="00DF500E" w:rsidP="00DF500E">
            <w:pPr>
              <w:rPr>
                <w:rFonts w:ascii="Arial" w:eastAsia="Times New Roman" w:hAnsi="Arial" w:cs="Arial"/>
                <w:b/>
                <w:bCs/>
                <w:color w:val="0000FF"/>
                <w:sz w:val="14"/>
                <w:szCs w:val="14"/>
                <w:u w:val="single"/>
                <w:lang w:eastAsia="en-GB"/>
              </w:rPr>
            </w:pPr>
            <w:hyperlink r:id="rId2359" w:history="1">
              <w:r w:rsidRPr="00DF500E">
                <w:rPr>
                  <w:rFonts w:ascii="Arial" w:eastAsia="Times New Roman" w:hAnsi="Arial" w:cs="Arial"/>
                  <w:b/>
                  <w:bCs/>
                  <w:color w:val="0000FF"/>
                  <w:sz w:val="14"/>
                  <w:szCs w:val="14"/>
                  <w:u w:val="single"/>
                  <w:lang w:eastAsia="en-GB"/>
                </w:rPr>
                <w:t>Sensing</w:t>
              </w:r>
            </w:hyperlink>
          </w:p>
        </w:tc>
      </w:tr>
      <w:tr w:rsidR="00DF500E" w:rsidRPr="00DF500E" w14:paraId="7E8342D3"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5AAF0013" w14:textId="03365A56" w:rsidR="00DF500E" w:rsidRPr="00DF500E" w:rsidRDefault="00DF500E" w:rsidP="00DF500E">
            <w:pPr>
              <w:rPr>
                <w:rFonts w:ascii="Arial" w:eastAsia="Times New Roman" w:hAnsi="Arial" w:cs="Arial"/>
                <w:b/>
                <w:bCs/>
                <w:color w:val="0000FF"/>
                <w:sz w:val="14"/>
                <w:szCs w:val="14"/>
                <w:u w:val="single"/>
                <w:lang w:eastAsia="en-GB"/>
              </w:rPr>
            </w:pPr>
            <w:hyperlink r:id="rId2360" w:history="1">
              <w:r w:rsidRPr="00DF500E">
                <w:rPr>
                  <w:rFonts w:ascii="Arial" w:eastAsia="Times New Roman" w:hAnsi="Arial" w:cs="Arial"/>
                  <w:b/>
                  <w:bCs/>
                  <w:color w:val="0000FF"/>
                  <w:sz w:val="14"/>
                  <w:szCs w:val="14"/>
                  <w:u w:val="single"/>
                  <w:lang w:eastAsia="en-GB"/>
                </w:rPr>
                <w:t>S1-233327</w:t>
              </w:r>
            </w:hyperlink>
          </w:p>
        </w:tc>
        <w:tc>
          <w:tcPr>
            <w:tcW w:w="3840" w:type="dxa"/>
            <w:tcBorders>
              <w:top w:val="nil"/>
              <w:left w:val="nil"/>
              <w:bottom w:val="single" w:sz="4" w:space="0" w:color="A6A6A6"/>
              <w:right w:val="single" w:sz="4" w:space="0" w:color="A6A6A6"/>
            </w:tcBorders>
            <w:shd w:val="clear" w:color="auto" w:fill="auto"/>
            <w:hideMark/>
          </w:tcPr>
          <w:p w14:paraId="06A2BF8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22.137 pCR: Update to sensing security and privacy aspects</w:t>
            </w:r>
          </w:p>
        </w:tc>
        <w:tc>
          <w:tcPr>
            <w:tcW w:w="1480" w:type="dxa"/>
            <w:tcBorders>
              <w:top w:val="nil"/>
              <w:left w:val="nil"/>
              <w:bottom w:val="single" w:sz="4" w:space="0" w:color="A6A6A6"/>
              <w:right w:val="single" w:sz="4" w:space="0" w:color="A6A6A6"/>
            </w:tcBorders>
            <w:shd w:val="clear" w:color="auto" w:fill="auto"/>
            <w:hideMark/>
          </w:tcPr>
          <w:p w14:paraId="2C9B7E9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Huawei</w:t>
            </w:r>
          </w:p>
        </w:tc>
        <w:tc>
          <w:tcPr>
            <w:tcW w:w="1320" w:type="dxa"/>
            <w:tcBorders>
              <w:top w:val="nil"/>
              <w:left w:val="nil"/>
              <w:bottom w:val="single" w:sz="4" w:space="0" w:color="A6A6A6"/>
              <w:right w:val="single" w:sz="4" w:space="0" w:color="A6A6A6"/>
            </w:tcBorders>
            <w:shd w:val="clear" w:color="auto" w:fill="auto"/>
            <w:hideMark/>
          </w:tcPr>
          <w:p w14:paraId="6453E55B" w14:textId="0E5A6F8D" w:rsidR="00DF500E" w:rsidRPr="00DF500E" w:rsidRDefault="00DF500E" w:rsidP="00DF500E">
            <w:pPr>
              <w:rPr>
                <w:rFonts w:ascii="Arial" w:eastAsia="Times New Roman" w:hAnsi="Arial" w:cs="Arial"/>
                <w:b/>
                <w:bCs/>
                <w:color w:val="0000FF"/>
                <w:sz w:val="14"/>
                <w:szCs w:val="14"/>
                <w:u w:val="single"/>
                <w:lang w:eastAsia="en-GB"/>
              </w:rPr>
            </w:pPr>
            <w:hyperlink r:id="rId2361"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0192BBFD" w14:textId="58E30CE9" w:rsidR="00DF500E" w:rsidRPr="00DF500E" w:rsidRDefault="00DF500E" w:rsidP="00DF500E">
            <w:pPr>
              <w:rPr>
                <w:rFonts w:ascii="Arial" w:eastAsia="Times New Roman" w:hAnsi="Arial" w:cs="Arial"/>
                <w:b/>
                <w:bCs/>
                <w:color w:val="0000FF"/>
                <w:sz w:val="14"/>
                <w:szCs w:val="14"/>
                <w:u w:val="single"/>
                <w:lang w:eastAsia="en-GB"/>
              </w:rPr>
            </w:pPr>
            <w:hyperlink r:id="rId2362"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754289E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14B1A7E9" w14:textId="713920A3" w:rsidR="00DF500E" w:rsidRPr="00DF500E" w:rsidRDefault="00DF500E" w:rsidP="00DF500E">
            <w:pPr>
              <w:rPr>
                <w:rFonts w:ascii="Arial" w:eastAsia="Times New Roman" w:hAnsi="Arial" w:cs="Arial"/>
                <w:b/>
                <w:bCs/>
                <w:color w:val="0000FF"/>
                <w:sz w:val="14"/>
                <w:szCs w:val="14"/>
                <w:u w:val="single"/>
                <w:lang w:eastAsia="en-GB"/>
              </w:rPr>
            </w:pPr>
            <w:hyperlink r:id="rId2363" w:history="1">
              <w:r w:rsidRPr="00DF500E">
                <w:rPr>
                  <w:rFonts w:ascii="Arial" w:eastAsia="Times New Roman" w:hAnsi="Arial" w:cs="Arial"/>
                  <w:b/>
                  <w:bCs/>
                  <w:color w:val="0000FF"/>
                  <w:sz w:val="14"/>
                  <w:szCs w:val="14"/>
                  <w:u w:val="single"/>
                  <w:lang w:eastAsia="en-GB"/>
                </w:rPr>
                <w:t>Sensing</w:t>
              </w:r>
            </w:hyperlink>
          </w:p>
        </w:tc>
      </w:tr>
      <w:tr w:rsidR="00DF500E" w:rsidRPr="00DF500E" w14:paraId="68C30236"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0CA786CD" w14:textId="7804778D" w:rsidR="00DF500E" w:rsidRPr="00DF500E" w:rsidRDefault="00DF500E" w:rsidP="00DF500E">
            <w:pPr>
              <w:rPr>
                <w:rFonts w:ascii="Arial" w:eastAsia="Times New Roman" w:hAnsi="Arial" w:cs="Arial"/>
                <w:b/>
                <w:bCs/>
                <w:color w:val="0000FF"/>
                <w:sz w:val="14"/>
                <w:szCs w:val="14"/>
                <w:u w:val="single"/>
                <w:lang w:eastAsia="en-GB"/>
              </w:rPr>
            </w:pPr>
            <w:hyperlink r:id="rId2364" w:history="1">
              <w:r w:rsidRPr="00DF500E">
                <w:rPr>
                  <w:rFonts w:ascii="Arial" w:eastAsia="Times New Roman" w:hAnsi="Arial" w:cs="Arial"/>
                  <w:b/>
                  <w:bCs/>
                  <w:color w:val="0000FF"/>
                  <w:sz w:val="14"/>
                  <w:szCs w:val="14"/>
                  <w:u w:val="single"/>
                  <w:lang w:eastAsia="en-GB"/>
                </w:rPr>
                <w:t>S1-233328</w:t>
              </w:r>
            </w:hyperlink>
          </w:p>
        </w:tc>
        <w:tc>
          <w:tcPr>
            <w:tcW w:w="3840" w:type="dxa"/>
            <w:tcBorders>
              <w:top w:val="nil"/>
              <w:left w:val="nil"/>
              <w:bottom w:val="single" w:sz="4" w:space="0" w:color="A6A6A6"/>
              <w:right w:val="single" w:sz="4" w:space="0" w:color="A6A6A6"/>
            </w:tcBorders>
            <w:shd w:val="clear" w:color="auto" w:fill="auto"/>
            <w:hideMark/>
          </w:tcPr>
          <w:p w14:paraId="11EB1A8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finalising KPI table for sensing</w:t>
            </w:r>
          </w:p>
        </w:tc>
        <w:tc>
          <w:tcPr>
            <w:tcW w:w="1480" w:type="dxa"/>
            <w:tcBorders>
              <w:top w:val="nil"/>
              <w:left w:val="nil"/>
              <w:bottom w:val="single" w:sz="4" w:space="0" w:color="A6A6A6"/>
              <w:right w:val="single" w:sz="4" w:space="0" w:color="A6A6A6"/>
            </w:tcBorders>
            <w:shd w:val="clear" w:color="auto" w:fill="auto"/>
            <w:hideMark/>
          </w:tcPr>
          <w:p w14:paraId="03664FE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Nokia, Nokia Shanghai Bell</w:t>
            </w:r>
          </w:p>
        </w:tc>
        <w:tc>
          <w:tcPr>
            <w:tcW w:w="1320" w:type="dxa"/>
            <w:tcBorders>
              <w:top w:val="nil"/>
              <w:left w:val="nil"/>
              <w:bottom w:val="single" w:sz="4" w:space="0" w:color="A6A6A6"/>
              <w:right w:val="single" w:sz="4" w:space="0" w:color="A6A6A6"/>
            </w:tcBorders>
            <w:shd w:val="clear" w:color="auto" w:fill="auto"/>
            <w:hideMark/>
          </w:tcPr>
          <w:p w14:paraId="0714A2CC" w14:textId="53DA608E" w:rsidR="00DF500E" w:rsidRPr="00DF500E" w:rsidRDefault="00DF500E" w:rsidP="00DF500E">
            <w:pPr>
              <w:rPr>
                <w:rFonts w:ascii="Arial" w:eastAsia="Times New Roman" w:hAnsi="Arial" w:cs="Arial"/>
                <w:b/>
                <w:bCs/>
                <w:color w:val="0000FF"/>
                <w:sz w:val="14"/>
                <w:szCs w:val="14"/>
                <w:u w:val="single"/>
                <w:lang w:eastAsia="en-GB"/>
              </w:rPr>
            </w:pPr>
            <w:hyperlink r:id="rId2365"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3DB616F8" w14:textId="35D5AEBF" w:rsidR="00DF500E" w:rsidRPr="00DF500E" w:rsidRDefault="00DF500E" w:rsidP="00DF500E">
            <w:pPr>
              <w:rPr>
                <w:rFonts w:ascii="Arial" w:eastAsia="Times New Roman" w:hAnsi="Arial" w:cs="Arial"/>
                <w:b/>
                <w:bCs/>
                <w:color w:val="0000FF"/>
                <w:sz w:val="14"/>
                <w:szCs w:val="14"/>
                <w:u w:val="single"/>
                <w:lang w:eastAsia="en-GB"/>
              </w:rPr>
            </w:pPr>
            <w:hyperlink r:id="rId2366"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0D9BFE0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346D8639" w14:textId="7791EA2C" w:rsidR="00DF500E" w:rsidRPr="00DF500E" w:rsidRDefault="00DF500E" w:rsidP="00DF500E">
            <w:pPr>
              <w:rPr>
                <w:rFonts w:ascii="Arial" w:eastAsia="Times New Roman" w:hAnsi="Arial" w:cs="Arial"/>
                <w:b/>
                <w:bCs/>
                <w:color w:val="0000FF"/>
                <w:sz w:val="14"/>
                <w:szCs w:val="14"/>
                <w:u w:val="single"/>
                <w:lang w:eastAsia="en-GB"/>
              </w:rPr>
            </w:pPr>
            <w:hyperlink r:id="rId2367" w:history="1">
              <w:r w:rsidRPr="00DF500E">
                <w:rPr>
                  <w:rFonts w:ascii="Arial" w:eastAsia="Times New Roman" w:hAnsi="Arial" w:cs="Arial"/>
                  <w:b/>
                  <w:bCs/>
                  <w:color w:val="0000FF"/>
                  <w:sz w:val="14"/>
                  <w:szCs w:val="14"/>
                  <w:u w:val="single"/>
                  <w:lang w:eastAsia="en-GB"/>
                </w:rPr>
                <w:t>Sensing</w:t>
              </w:r>
            </w:hyperlink>
          </w:p>
        </w:tc>
      </w:tr>
      <w:tr w:rsidR="00DF500E" w:rsidRPr="00DF500E" w14:paraId="0FEFDE8C"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1C38B2BA" w14:textId="0ADB77C6" w:rsidR="00DF500E" w:rsidRPr="00DF500E" w:rsidRDefault="00DF500E" w:rsidP="00DF500E">
            <w:pPr>
              <w:rPr>
                <w:rFonts w:ascii="Arial" w:eastAsia="Times New Roman" w:hAnsi="Arial" w:cs="Arial"/>
                <w:b/>
                <w:bCs/>
                <w:color w:val="0000FF"/>
                <w:sz w:val="14"/>
                <w:szCs w:val="14"/>
                <w:u w:val="single"/>
                <w:lang w:eastAsia="en-GB"/>
              </w:rPr>
            </w:pPr>
            <w:hyperlink r:id="rId2368" w:history="1">
              <w:r w:rsidRPr="00DF500E">
                <w:rPr>
                  <w:rFonts w:ascii="Arial" w:eastAsia="Times New Roman" w:hAnsi="Arial" w:cs="Arial"/>
                  <w:b/>
                  <w:bCs/>
                  <w:color w:val="0000FF"/>
                  <w:sz w:val="14"/>
                  <w:szCs w:val="14"/>
                  <w:u w:val="single"/>
                  <w:lang w:eastAsia="en-GB"/>
                </w:rPr>
                <w:t>S1-233339</w:t>
              </w:r>
            </w:hyperlink>
          </w:p>
        </w:tc>
        <w:tc>
          <w:tcPr>
            <w:tcW w:w="3840" w:type="dxa"/>
            <w:tcBorders>
              <w:top w:val="nil"/>
              <w:left w:val="nil"/>
              <w:bottom w:val="single" w:sz="4" w:space="0" w:color="A6A6A6"/>
              <w:right w:val="single" w:sz="4" w:space="0" w:color="A6A6A6"/>
            </w:tcBorders>
            <w:shd w:val="clear" w:color="auto" w:fill="auto"/>
            <w:hideMark/>
          </w:tcPr>
          <w:p w14:paraId="462D4CA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update of 6.2 KPI</w:t>
            </w:r>
          </w:p>
        </w:tc>
        <w:tc>
          <w:tcPr>
            <w:tcW w:w="1480" w:type="dxa"/>
            <w:tcBorders>
              <w:top w:val="nil"/>
              <w:left w:val="nil"/>
              <w:bottom w:val="single" w:sz="4" w:space="0" w:color="A6A6A6"/>
              <w:right w:val="single" w:sz="4" w:space="0" w:color="A6A6A6"/>
            </w:tcBorders>
            <w:shd w:val="clear" w:color="auto" w:fill="auto"/>
            <w:hideMark/>
          </w:tcPr>
          <w:p w14:paraId="52E1AC2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ZTE, Deutsche Telekom AG</w:t>
            </w:r>
          </w:p>
        </w:tc>
        <w:tc>
          <w:tcPr>
            <w:tcW w:w="1320" w:type="dxa"/>
            <w:tcBorders>
              <w:top w:val="nil"/>
              <w:left w:val="nil"/>
              <w:bottom w:val="single" w:sz="4" w:space="0" w:color="A6A6A6"/>
              <w:right w:val="single" w:sz="4" w:space="0" w:color="A6A6A6"/>
            </w:tcBorders>
            <w:shd w:val="clear" w:color="auto" w:fill="auto"/>
            <w:hideMark/>
          </w:tcPr>
          <w:p w14:paraId="3695608E" w14:textId="1B9AE460" w:rsidR="00DF500E" w:rsidRPr="00DF500E" w:rsidRDefault="00DF500E" w:rsidP="00DF500E">
            <w:pPr>
              <w:rPr>
                <w:rFonts w:ascii="Arial" w:eastAsia="Times New Roman" w:hAnsi="Arial" w:cs="Arial"/>
                <w:b/>
                <w:bCs/>
                <w:color w:val="0000FF"/>
                <w:sz w:val="14"/>
                <w:szCs w:val="14"/>
                <w:u w:val="single"/>
                <w:lang w:eastAsia="en-GB"/>
              </w:rPr>
            </w:pPr>
            <w:hyperlink r:id="rId2369"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1BA5F703" w14:textId="1EE690AF" w:rsidR="00DF500E" w:rsidRPr="00DF500E" w:rsidRDefault="00DF500E" w:rsidP="00DF500E">
            <w:pPr>
              <w:rPr>
                <w:rFonts w:ascii="Arial" w:eastAsia="Times New Roman" w:hAnsi="Arial" w:cs="Arial"/>
                <w:b/>
                <w:bCs/>
                <w:color w:val="0000FF"/>
                <w:sz w:val="14"/>
                <w:szCs w:val="14"/>
                <w:u w:val="single"/>
                <w:lang w:eastAsia="en-GB"/>
              </w:rPr>
            </w:pPr>
            <w:hyperlink r:id="rId2370"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4901F63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6B50A5A7" w14:textId="2E91E10A" w:rsidR="00DF500E" w:rsidRPr="00DF500E" w:rsidRDefault="00DF500E" w:rsidP="00DF500E">
            <w:pPr>
              <w:rPr>
                <w:rFonts w:ascii="Arial" w:eastAsia="Times New Roman" w:hAnsi="Arial" w:cs="Arial"/>
                <w:b/>
                <w:bCs/>
                <w:color w:val="0000FF"/>
                <w:sz w:val="14"/>
                <w:szCs w:val="14"/>
                <w:u w:val="single"/>
                <w:lang w:eastAsia="en-GB"/>
              </w:rPr>
            </w:pPr>
            <w:hyperlink r:id="rId2371" w:history="1">
              <w:r w:rsidRPr="00DF500E">
                <w:rPr>
                  <w:rFonts w:ascii="Arial" w:eastAsia="Times New Roman" w:hAnsi="Arial" w:cs="Arial"/>
                  <w:b/>
                  <w:bCs/>
                  <w:color w:val="0000FF"/>
                  <w:sz w:val="14"/>
                  <w:szCs w:val="14"/>
                  <w:u w:val="single"/>
                  <w:lang w:eastAsia="en-GB"/>
                </w:rPr>
                <w:t>Sensing</w:t>
              </w:r>
            </w:hyperlink>
          </w:p>
        </w:tc>
      </w:tr>
      <w:tr w:rsidR="00DF500E" w:rsidRPr="00DF500E" w14:paraId="3A433C2E"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0039637A" w14:textId="2E440A68" w:rsidR="00DF500E" w:rsidRPr="00DF500E" w:rsidRDefault="00DF500E" w:rsidP="00DF500E">
            <w:pPr>
              <w:rPr>
                <w:rFonts w:ascii="Arial" w:eastAsia="Times New Roman" w:hAnsi="Arial" w:cs="Arial"/>
                <w:b/>
                <w:bCs/>
                <w:color w:val="0000FF"/>
                <w:sz w:val="14"/>
                <w:szCs w:val="14"/>
                <w:u w:val="single"/>
                <w:lang w:eastAsia="en-GB"/>
              </w:rPr>
            </w:pPr>
            <w:hyperlink r:id="rId2372" w:history="1">
              <w:r w:rsidRPr="00DF500E">
                <w:rPr>
                  <w:rFonts w:ascii="Arial" w:eastAsia="Times New Roman" w:hAnsi="Arial" w:cs="Arial"/>
                  <w:b/>
                  <w:bCs/>
                  <w:color w:val="0000FF"/>
                  <w:sz w:val="14"/>
                  <w:szCs w:val="14"/>
                  <w:u w:val="single"/>
                  <w:lang w:eastAsia="en-GB"/>
                </w:rPr>
                <w:t>S1-233342</w:t>
              </w:r>
            </w:hyperlink>
          </w:p>
        </w:tc>
        <w:tc>
          <w:tcPr>
            <w:tcW w:w="3840" w:type="dxa"/>
            <w:tcBorders>
              <w:top w:val="nil"/>
              <w:left w:val="nil"/>
              <w:bottom w:val="single" w:sz="4" w:space="0" w:color="A6A6A6"/>
              <w:right w:val="single" w:sz="4" w:space="0" w:color="A6A6A6"/>
            </w:tcBorders>
            <w:shd w:val="clear" w:color="auto" w:fill="auto"/>
            <w:hideMark/>
          </w:tcPr>
          <w:p w14:paraId="34A9DEC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Update of subclause security</w:t>
            </w:r>
          </w:p>
        </w:tc>
        <w:tc>
          <w:tcPr>
            <w:tcW w:w="1480" w:type="dxa"/>
            <w:tcBorders>
              <w:top w:val="nil"/>
              <w:left w:val="nil"/>
              <w:bottom w:val="single" w:sz="4" w:space="0" w:color="A6A6A6"/>
              <w:right w:val="single" w:sz="4" w:space="0" w:color="A6A6A6"/>
            </w:tcBorders>
            <w:shd w:val="clear" w:color="auto" w:fill="auto"/>
            <w:hideMark/>
          </w:tcPr>
          <w:p w14:paraId="73D4D04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Deutsche Telekom, Nokia</w:t>
            </w:r>
          </w:p>
        </w:tc>
        <w:tc>
          <w:tcPr>
            <w:tcW w:w="1320" w:type="dxa"/>
            <w:tcBorders>
              <w:top w:val="nil"/>
              <w:left w:val="nil"/>
              <w:bottom w:val="single" w:sz="4" w:space="0" w:color="A6A6A6"/>
              <w:right w:val="single" w:sz="4" w:space="0" w:color="A6A6A6"/>
            </w:tcBorders>
            <w:shd w:val="clear" w:color="auto" w:fill="auto"/>
            <w:hideMark/>
          </w:tcPr>
          <w:p w14:paraId="464868A0" w14:textId="2CD8AAF3" w:rsidR="00DF500E" w:rsidRPr="00DF500E" w:rsidRDefault="00DF500E" w:rsidP="00DF500E">
            <w:pPr>
              <w:rPr>
                <w:rFonts w:ascii="Arial" w:eastAsia="Times New Roman" w:hAnsi="Arial" w:cs="Arial"/>
                <w:b/>
                <w:bCs/>
                <w:color w:val="0000FF"/>
                <w:sz w:val="14"/>
                <w:szCs w:val="14"/>
                <w:u w:val="single"/>
                <w:lang w:eastAsia="en-GB"/>
              </w:rPr>
            </w:pPr>
            <w:hyperlink r:id="rId2373"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62E29AC3" w14:textId="4D49FA19" w:rsidR="00DF500E" w:rsidRPr="00DF500E" w:rsidRDefault="00DF500E" w:rsidP="00DF500E">
            <w:pPr>
              <w:rPr>
                <w:rFonts w:ascii="Arial" w:eastAsia="Times New Roman" w:hAnsi="Arial" w:cs="Arial"/>
                <w:b/>
                <w:bCs/>
                <w:color w:val="0000FF"/>
                <w:sz w:val="14"/>
                <w:szCs w:val="14"/>
                <w:u w:val="single"/>
                <w:lang w:eastAsia="en-GB"/>
              </w:rPr>
            </w:pPr>
            <w:hyperlink r:id="rId2374"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2A58267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12C8BE8F" w14:textId="3C5FCF86" w:rsidR="00DF500E" w:rsidRPr="00DF500E" w:rsidRDefault="00DF500E" w:rsidP="00DF500E">
            <w:pPr>
              <w:rPr>
                <w:rFonts w:ascii="Arial" w:eastAsia="Times New Roman" w:hAnsi="Arial" w:cs="Arial"/>
                <w:b/>
                <w:bCs/>
                <w:color w:val="0000FF"/>
                <w:sz w:val="14"/>
                <w:szCs w:val="14"/>
                <w:u w:val="single"/>
                <w:lang w:eastAsia="en-GB"/>
              </w:rPr>
            </w:pPr>
            <w:hyperlink r:id="rId2375" w:history="1">
              <w:r w:rsidRPr="00DF500E">
                <w:rPr>
                  <w:rFonts w:ascii="Arial" w:eastAsia="Times New Roman" w:hAnsi="Arial" w:cs="Arial"/>
                  <w:b/>
                  <w:bCs/>
                  <w:color w:val="0000FF"/>
                  <w:sz w:val="14"/>
                  <w:szCs w:val="14"/>
                  <w:u w:val="single"/>
                  <w:lang w:eastAsia="en-GB"/>
                </w:rPr>
                <w:t>Sensing</w:t>
              </w:r>
            </w:hyperlink>
          </w:p>
        </w:tc>
      </w:tr>
      <w:tr w:rsidR="00DF500E" w:rsidRPr="00DF500E" w14:paraId="7FF9EDC9"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40688E72" w14:textId="6C91C755" w:rsidR="00DF500E" w:rsidRPr="00DF500E" w:rsidRDefault="00DF500E" w:rsidP="00DF500E">
            <w:pPr>
              <w:rPr>
                <w:rFonts w:ascii="Arial" w:eastAsia="Times New Roman" w:hAnsi="Arial" w:cs="Arial"/>
                <w:b/>
                <w:bCs/>
                <w:color w:val="0000FF"/>
                <w:sz w:val="14"/>
                <w:szCs w:val="14"/>
                <w:u w:val="single"/>
                <w:lang w:eastAsia="en-GB"/>
              </w:rPr>
            </w:pPr>
            <w:hyperlink r:id="rId2376" w:history="1">
              <w:r w:rsidRPr="00DF500E">
                <w:rPr>
                  <w:rFonts w:ascii="Arial" w:eastAsia="Times New Roman" w:hAnsi="Arial" w:cs="Arial"/>
                  <w:b/>
                  <w:bCs/>
                  <w:color w:val="0000FF"/>
                  <w:sz w:val="14"/>
                  <w:szCs w:val="14"/>
                  <w:u w:val="single"/>
                  <w:lang w:eastAsia="en-GB"/>
                </w:rPr>
                <w:t>S1-233346</w:t>
              </w:r>
            </w:hyperlink>
          </w:p>
        </w:tc>
        <w:tc>
          <w:tcPr>
            <w:tcW w:w="3840" w:type="dxa"/>
            <w:tcBorders>
              <w:top w:val="nil"/>
              <w:left w:val="nil"/>
              <w:bottom w:val="single" w:sz="4" w:space="0" w:color="A6A6A6"/>
              <w:right w:val="single" w:sz="4" w:space="0" w:color="A6A6A6"/>
            </w:tcBorders>
            <w:shd w:val="clear" w:color="auto" w:fill="auto"/>
            <w:hideMark/>
          </w:tcPr>
          <w:p w14:paraId="062D8E2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pCR for FS_DualSteer Consolidated requirements</w:t>
            </w:r>
          </w:p>
        </w:tc>
        <w:tc>
          <w:tcPr>
            <w:tcW w:w="1480" w:type="dxa"/>
            <w:tcBorders>
              <w:top w:val="nil"/>
              <w:left w:val="nil"/>
              <w:bottom w:val="single" w:sz="4" w:space="0" w:color="A6A6A6"/>
              <w:right w:val="single" w:sz="4" w:space="0" w:color="A6A6A6"/>
            </w:tcBorders>
            <w:shd w:val="clear" w:color="auto" w:fill="auto"/>
            <w:hideMark/>
          </w:tcPr>
          <w:p w14:paraId="1CB3F0E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Qualcomm</w:t>
            </w:r>
          </w:p>
        </w:tc>
        <w:tc>
          <w:tcPr>
            <w:tcW w:w="1320" w:type="dxa"/>
            <w:tcBorders>
              <w:top w:val="nil"/>
              <w:left w:val="nil"/>
              <w:bottom w:val="single" w:sz="4" w:space="0" w:color="A6A6A6"/>
              <w:right w:val="single" w:sz="4" w:space="0" w:color="A6A6A6"/>
            </w:tcBorders>
            <w:shd w:val="clear" w:color="auto" w:fill="auto"/>
            <w:hideMark/>
          </w:tcPr>
          <w:p w14:paraId="3E2D62E6" w14:textId="1A70BB0E" w:rsidR="00DF500E" w:rsidRPr="00DF500E" w:rsidRDefault="00DF500E" w:rsidP="00DF500E">
            <w:pPr>
              <w:rPr>
                <w:rFonts w:ascii="Arial" w:eastAsia="Times New Roman" w:hAnsi="Arial" w:cs="Arial"/>
                <w:b/>
                <w:bCs/>
                <w:color w:val="0000FF"/>
                <w:sz w:val="14"/>
                <w:szCs w:val="14"/>
                <w:u w:val="single"/>
                <w:lang w:eastAsia="en-GB"/>
              </w:rPr>
            </w:pPr>
            <w:hyperlink r:id="rId2377"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6E37E5FF" w14:textId="24452A83" w:rsidR="00DF500E" w:rsidRPr="00DF500E" w:rsidRDefault="00DF500E" w:rsidP="00DF500E">
            <w:pPr>
              <w:rPr>
                <w:rFonts w:ascii="Arial" w:eastAsia="Times New Roman" w:hAnsi="Arial" w:cs="Arial"/>
                <w:b/>
                <w:bCs/>
                <w:color w:val="0000FF"/>
                <w:sz w:val="14"/>
                <w:szCs w:val="14"/>
                <w:u w:val="single"/>
                <w:lang w:eastAsia="en-GB"/>
              </w:rPr>
            </w:pPr>
            <w:hyperlink r:id="rId2378" w:history="1">
              <w:r w:rsidRPr="00DF500E">
                <w:rPr>
                  <w:rFonts w:ascii="Arial" w:eastAsia="Times New Roman" w:hAnsi="Arial" w:cs="Arial"/>
                  <w:b/>
                  <w:bCs/>
                  <w:color w:val="0000FF"/>
                  <w:sz w:val="14"/>
                  <w:szCs w:val="14"/>
                  <w:u w:val="single"/>
                  <w:lang w:eastAsia="en-GB"/>
                </w:rPr>
                <w:t>22.841</w:t>
              </w:r>
            </w:hyperlink>
          </w:p>
        </w:tc>
        <w:tc>
          <w:tcPr>
            <w:tcW w:w="1040" w:type="dxa"/>
            <w:tcBorders>
              <w:top w:val="nil"/>
              <w:left w:val="nil"/>
              <w:bottom w:val="single" w:sz="4" w:space="0" w:color="A6A6A6"/>
              <w:right w:val="single" w:sz="4" w:space="0" w:color="A6A6A6"/>
            </w:tcBorders>
            <w:shd w:val="clear" w:color="auto" w:fill="auto"/>
            <w:hideMark/>
          </w:tcPr>
          <w:p w14:paraId="717F5CA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2.0.0</w:t>
            </w:r>
          </w:p>
        </w:tc>
        <w:tc>
          <w:tcPr>
            <w:tcW w:w="1720" w:type="dxa"/>
            <w:tcBorders>
              <w:top w:val="nil"/>
              <w:left w:val="nil"/>
              <w:bottom w:val="single" w:sz="4" w:space="0" w:color="A6A6A6"/>
              <w:right w:val="single" w:sz="4" w:space="0" w:color="A6A6A6"/>
            </w:tcBorders>
            <w:shd w:val="clear" w:color="auto" w:fill="auto"/>
            <w:hideMark/>
          </w:tcPr>
          <w:p w14:paraId="3E132832" w14:textId="2465A5B6" w:rsidR="00DF500E" w:rsidRPr="00DF500E" w:rsidRDefault="00DF500E" w:rsidP="00DF500E">
            <w:pPr>
              <w:rPr>
                <w:rFonts w:ascii="Arial" w:eastAsia="Times New Roman" w:hAnsi="Arial" w:cs="Arial"/>
                <w:b/>
                <w:bCs/>
                <w:color w:val="0000FF"/>
                <w:sz w:val="14"/>
                <w:szCs w:val="14"/>
                <w:u w:val="single"/>
                <w:lang w:eastAsia="en-GB"/>
              </w:rPr>
            </w:pPr>
            <w:hyperlink r:id="rId2379" w:history="1">
              <w:r w:rsidRPr="00DF500E">
                <w:rPr>
                  <w:rFonts w:ascii="Arial" w:eastAsia="Times New Roman" w:hAnsi="Arial" w:cs="Arial"/>
                  <w:b/>
                  <w:bCs/>
                  <w:color w:val="0000FF"/>
                  <w:sz w:val="14"/>
                  <w:szCs w:val="14"/>
                  <w:u w:val="single"/>
                  <w:lang w:eastAsia="en-GB"/>
                </w:rPr>
                <w:t>FS_DualSteer</w:t>
              </w:r>
            </w:hyperlink>
          </w:p>
        </w:tc>
      </w:tr>
      <w:tr w:rsidR="00DF500E" w:rsidRPr="00DF500E" w14:paraId="3779282A"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3224403E" w14:textId="21C2D4F2" w:rsidR="00DF500E" w:rsidRPr="00DF500E" w:rsidRDefault="00DF500E" w:rsidP="00DF500E">
            <w:pPr>
              <w:rPr>
                <w:rFonts w:ascii="Arial" w:eastAsia="Times New Roman" w:hAnsi="Arial" w:cs="Arial"/>
                <w:b/>
                <w:bCs/>
                <w:color w:val="0000FF"/>
                <w:sz w:val="14"/>
                <w:szCs w:val="14"/>
                <w:u w:val="single"/>
                <w:lang w:eastAsia="en-GB"/>
              </w:rPr>
            </w:pPr>
            <w:hyperlink r:id="rId2380" w:history="1">
              <w:r w:rsidRPr="00DF500E">
                <w:rPr>
                  <w:rFonts w:ascii="Arial" w:eastAsia="Times New Roman" w:hAnsi="Arial" w:cs="Arial"/>
                  <w:b/>
                  <w:bCs/>
                  <w:color w:val="0000FF"/>
                  <w:sz w:val="14"/>
                  <w:szCs w:val="14"/>
                  <w:u w:val="single"/>
                  <w:lang w:eastAsia="en-GB"/>
                </w:rPr>
                <w:t>S1-233348</w:t>
              </w:r>
            </w:hyperlink>
          </w:p>
        </w:tc>
        <w:tc>
          <w:tcPr>
            <w:tcW w:w="3840" w:type="dxa"/>
            <w:tcBorders>
              <w:top w:val="nil"/>
              <w:left w:val="nil"/>
              <w:bottom w:val="single" w:sz="4" w:space="0" w:color="A6A6A6"/>
              <w:right w:val="single" w:sz="4" w:space="0" w:color="A6A6A6"/>
            </w:tcBorders>
            <w:shd w:val="clear" w:color="auto" w:fill="auto"/>
            <w:hideMark/>
          </w:tcPr>
          <w:p w14:paraId="33C146B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Clarifications to the Use Case on NTN-based dual 3GPP access</w:t>
            </w:r>
          </w:p>
        </w:tc>
        <w:tc>
          <w:tcPr>
            <w:tcW w:w="1480" w:type="dxa"/>
            <w:tcBorders>
              <w:top w:val="nil"/>
              <w:left w:val="nil"/>
              <w:bottom w:val="single" w:sz="4" w:space="0" w:color="A6A6A6"/>
              <w:right w:val="single" w:sz="4" w:space="0" w:color="A6A6A6"/>
            </w:tcBorders>
            <w:shd w:val="clear" w:color="auto" w:fill="auto"/>
            <w:hideMark/>
          </w:tcPr>
          <w:p w14:paraId="18C1C8A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Thales, Novamint, Eutelsat, TNO, Lockheed Martin</w:t>
            </w:r>
          </w:p>
        </w:tc>
        <w:tc>
          <w:tcPr>
            <w:tcW w:w="1320" w:type="dxa"/>
            <w:tcBorders>
              <w:top w:val="nil"/>
              <w:left w:val="nil"/>
              <w:bottom w:val="single" w:sz="4" w:space="0" w:color="A6A6A6"/>
              <w:right w:val="single" w:sz="4" w:space="0" w:color="A6A6A6"/>
            </w:tcBorders>
            <w:shd w:val="clear" w:color="auto" w:fill="auto"/>
            <w:hideMark/>
          </w:tcPr>
          <w:p w14:paraId="5D3C3630" w14:textId="4550F9E5" w:rsidR="00DF500E" w:rsidRPr="00DF500E" w:rsidRDefault="00DF500E" w:rsidP="00DF500E">
            <w:pPr>
              <w:rPr>
                <w:rFonts w:ascii="Arial" w:eastAsia="Times New Roman" w:hAnsi="Arial" w:cs="Arial"/>
                <w:b/>
                <w:bCs/>
                <w:color w:val="0000FF"/>
                <w:sz w:val="14"/>
                <w:szCs w:val="14"/>
                <w:u w:val="single"/>
                <w:lang w:eastAsia="en-GB"/>
              </w:rPr>
            </w:pPr>
            <w:hyperlink r:id="rId2381"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69F7C91E" w14:textId="7956C96B" w:rsidR="00DF500E" w:rsidRPr="00DF500E" w:rsidRDefault="00DF500E" w:rsidP="00DF500E">
            <w:pPr>
              <w:rPr>
                <w:rFonts w:ascii="Arial" w:eastAsia="Times New Roman" w:hAnsi="Arial" w:cs="Arial"/>
                <w:b/>
                <w:bCs/>
                <w:color w:val="0000FF"/>
                <w:sz w:val="14"/>
                <w:szCs w:val="14"/>
                <w:u w:val="single"/>
                <w:lang w:eastAsia="en-GB"/>
              </w:rPr>
            </w:pPr>
            <w:hyperlink r:id="rId2382" w:history="1">
              <w:r w:rsidRPr="00DF500E">
                <w:rPr>
                  <w:rFonts w:ascii="Arial" w:eastAsia="Times New Roman" w:hAnsi="Arial" w:cs="Arial"/>
                  <w:b/>
                  <w:bCs/>
                  <w:color w:val="0000FF"/>
                  <w:sz w:val="14"/>
                  <w:szCs w:val="14"/>
                  <w:u w:val="single"/>
                  <w:lang w:eastAsia="en-GB"/>
                </w:rPr>
                <w:t>22.841</w:t>
              </w:r>
            </w:hyperlink>
          </w:p>
        </w:tc>
        <w:tc>
          <w:tcPr>
            <w:tcW w:w="1040" w:type="dxa"/>
            <w:tcBorders>
              <w:top w:val="nil"/>
              <w:left w:val="nil"/>
              <w:bottom w:val="single" w:sz="4" w:space="0" w:color="A6A6A6"/>
              <w:right w:val="single" w:sz="4" w:space="0" w:color="A6A6A6"/>
            </w:tcBorders>
            <w:shd w:val="clear" w:color="auto" w:fill="auto"/>
            <w:hideMark/>
          </w:tcPr>
          <w:p w14:paraId="61EB838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2.0.0</w:t>
            </w:r>
          </w:p>
        </w:tc>
        <w:tc>
          <w:tcPr>
            <w:tcW w:w="1720" w:type="dxa"/>
            <w:tcBorders>
              <w:top w:val="nil"/>
              <w:left w:val="nil"/>
              <w:bottom w:val="single" w:sz="4" w:space="0" w:color="A6A6A6"/>
              <w:right w:val="single" w:sz="4" w:space="0" w:color="A6A6A6"/>
            </w:tcBorders>
            <w:shd w:val="clear" w:color="auto" w:fill="auto"/>
            <w:hideMark/>
          </w:tcPr>
          <w:p w14:paraId="2320AC27" w14:textId="0F33666A" w:rsidR="00DF500E" w:rsidRPr="00DF500E" w:rsidRDefault="00DF500E" w:rsidP="00DF500E">
            <w:pPr>
              <w:rPr>
                <w:rFonts w:ascii="Arial" w:eastAsia="Times New Roman" w:hAnsi="Arial" w:cs="Arial"/>
                <w:b/>
                <w:bCs/>
                <w:color w:val="0000FF"/>
                <w:sz w:val="14"/>
                <w:szCs w:val="14"/>
                <w:u w:val="single"/>
                <w:lang w:eastAsia="en-GB"/>
              </w:rPr>
            </w:pPr>
            <w:hyperlink r:id="rId2383" w:history="1">
              <w:r w:rsidRPr="00DF500E">
                <w:rPr>
                  <w:rFonts w:ascii="Arial" w:eastAsia="Times New Roman" w:hAnsi="Arial" w:cs="Arial"/>
                  <w:b/>
                  <w:bCs/>
                  <w:color w:val="0000FF"/>
                  <w:sz w:val="14"/>
                  <w:szCs w:val="14"/>
                  <w:u w:val="single"/>
                  <w:lang w:eastAsia="en-GB"/>
                </w:rPr>
                <w:t>FS_DualSteer</w:t>
              </w:r>
            </w:hyperlink>
          </w:p>
        </w:tc>
      </w:tr>
      <w:tr w:rsidR="00DF500E" w:rsidRPr="00DF500E" w14:paraId="60793F52"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3E069E7C" w14:textId="317248A8" w:rsidR="00DF500E" w:rsidRPr="00DF500E" w:rsidRDefault="00DF500E" w:rsidP="00DF500E">
            <w:pPr>
              <w:rPr>
                <w:rFonts w:ascii="Arial" w:eastAsia="Times New Roman" w:hAnsi="Arial" w:cs="Arial"/>
                <w:b/>
                <w:bCs/>
                <w:color w:val="0000FF"/>
                <w:sz w:val="14"/>
                <w:szCs w:val="14"/>
                <w:u w:val="single"/>
                <w:lang w:eastAsia="en-GB"/>
              </w:rPr>
            </w:pPr>
            <w:hyperlink r:id="rId2384" w:history="1">
              <w:r w:rsidRPr="00DF500E">
                <w:rPr>
                  <w:rFonts w:ascii="Arial" w:eastAsia="Times New Roman" w:hAnsi="Arial" w:cs="Arial"/>
                  <w:b/>
                  <w:bCs/>
                  <w:color w:val="0000FF"/>
                  <w:sz w:val="14"/>
                  <w:szCs w:val="14"/>
                  <w:u w:val="single"/>
                  <w:lang w:eastAsia="en-GB"/>
                </w:rPr>
                <w:t>S1-233354</w:t>
              </w:r>
            </w:hyperlink>
          </w:p>
        </w:tc>
        <w:tc>
          <w:tcPr>
            <w:tcW w:w="3840" w:type="dxa"/>
            <w:tcBorders>
              <w:top w:val="nil"/>
              <w:left w:val="nil"/>
              <w:bottom w:val="single" w:sz="4" w:space="0" w:color="A6A6A6"/>
              <w:right w:val="single" w:sz="4" w:space="0" w:color="A6A6A6"/>
            </w:tcBorders>
            <w:shd w:val="clear" w:color="auto" w:fill="auto"/>
            <w:hideMark/>
          </w:tcPr>
          <w:p w14:paraId="1EFAE2F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SOBOT 5.8 Use case update - Addressing terminology and EN</w:t>
            </w:r>
          </w:p>
        </w:tc>
        <w:tc>
          <w:tcPr>
            <w:tcW w:w="1480" w:type="dxa"/>
            <w:tcBorders>
              <w:top w:val="nil"/>
              <w:left w:val="nil"/>
              <w:bottom w:val="single" w:sz="4" w:space="0" w:color="A6A6A6"/>
              <w:right w:val="single" w:sz="4" w:space="0" w:color="A6A6A6"/>
            </w:tcBorders>
            <w:shd w:val="clear" w:color="auto" w:fill="auto"/>
            <w:hideMark/>
          </w:tcPr>
          <w:p w14:paraId="19E241D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LG Electronics</w:t>
            </w:r>
          </w:p>
        </w:tc>
        <w:tc>
          <w:tcPr>
            <w:tcW w:w="1320" w:type="dxa"/>
            <w:tcBorders>
              <w:top w:val="nil"/>
              <w:left w:val="nil"/>
              <w:bottom w:val="single" w:sz="4" w:space="0" w:color="A6A6A6"/>
              <w:right w:val="single" w:sz="4" w:space="0" w:color="A6A6A6"/>
            </w:tcBorders>
            <w:shd w:val="clear" w:color="auto" w:fill="auto"/>
            <w:hideMark/>
          </w:tcPr>
          <w:p w14:paraId="18040D8D" w14:textId="03977749" w:rsidR="00DF500E" w:rsidRPr="00DF500E" w:rsidRDefault="00DF500E" w:rsidP="00DF500E">
            <w:pPr>
              <w:rPr>
                <w:rFonts w:ascii="Arial" w:eastAsia="Times New Roman" w:hAnsi="Arial" w:cs="Arial"/>
                <w:b/>
                <w:bCs/>
                <w:color w:val="0000FF"/>
                <w:sz w:val="14"/>
                <w:szCs w:val="14"/>
                <w:u w:val="single"/>
                <w:lang w:eastAsia="en-GB"/>
              </w:rPr>
            </w:pPr>
            <w:hyperlink r:id="rId2385"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6E88A227" w14:textId="64FEB492" w:rsidR="00DF500E" w:rsidRPr="00DF500E" w:rsidRDefault="00DF500E" w:rsidP="00DF500E">
            <w:pPr>
              <w:rPr>
                <w:rFonts w:ascii="Arial" w:eastAsia="Times New Roman" w:hAnsi="Arial" w:cs="Arial"/>
                <w:b/>
                <w:bCs/>
                <w:color w:val="0000FF"/>
                <w:sz w:val="14"/>
                <w:szCs w:val="14"/>
                <w:u w:val="single"/>
                <w:lang w:eastAsia="en-GB"/>
              </w:rPr>
            </w:pPr>
            <w:hyperlink r:id="rId2386" w:history="1">
              <w:r w:rsidRPr="00DF500E">
                <w:rPr>
                  <w:rFonts w:ascii="Arial" w:eastAsia="Times New Roman" w:hAnsi="Arial" w:cs="Arial"/>
                  <w:b/>
                  <w:bCs/>
                  <w:color w:val="0000FF"/>
                  <w:sz w:val="14"/>
                  <w:szCs w:val="14"/>
                  <w:u w:val="single"/>
                  <w:lang w:eastAsia="en-GB"/>
                </w:rPr>
                <w:t>22.916</w:t>
              </w:r>
            </w:hyperlink>
          </w:p>
        </w:tc>
        <w:tc>
          <w:tcPr>
            <w:tcW w:w="1040" w:type="dxa"/>
            <w:tcBorders>
              <w:top w:val="nil"/>
              <w:left w:val="nil"/>
              <w:bottom w:val="single" w:sz="4" w:space="0" w:color="A6A6A6"/>
              <w:right w:val="single" w:sz="4" w:space="0" w:color="A6A6A6"/>
            </w:tcBorders>
            <w:shd w:val="clear" w:color="auto" w:fill="auto"/>
            <w:hideMark/>
          </w:tcPr>
          <w:p w14:paraId="0AC19A6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0.5.0</w:t>
            </w:r>
          </w:p>
        </w:tc>
        <w:tc>
          <w:tcPr>
            <w:tcW w:w="1720" w:type="dxa"/>
            <w:tcBorders>
              <w:top w:val="nil"/>
              <w:left w:val="nil"/>
              <w:bottom w:val="single" w:sz="4" w:space="0" w:color="A6A6A6"/>
              <w:right w:val="single" w:sz="4" w:space="0" w:color="A6A6A6"/>
            </w:tcBorders>
            <w:shd w:val="clear" w:color="auto" w:fill="auto"/>
            <w:hideMark/>
          </w:tcPr>
          <w:p w14:paraId="404CE1A5" w14:textId="44CB26EE" w:rsidR="00DF500E" w:rsidRPr="00DF500E" w:rsidRDefault="00DF500E" w:rsidP="00DF500E">
            <w:pPr>
              <w:rPr>
                <w:rFonts w:ascii="Arial" w:eastAsia="Times New Roman" w:hAnsi="Arial" w:cs="Arial"/>
                <w:b/>
                <w:bCs/>
                <w:color w:val="0000FF"/>
                <w:sz w:val="14"/>
                <w:szCs w:val="14"/>
                <w:u w:val="single"/>
                <w:lang w:eastAsia="en-GB"/>
              </w:rPr>
            </w:pPr>
            <w:hyperlink r:id="rId2387" w:history="1">
              <w:r w:rsidRPr="00DF500E">
                <w:rPr>
                  <w:rFonts w:ascii="Arial" w:eastAsia="Times New Roman" w:hAnsi="Arial" w:cs="Arial"/>
                  <w:b/>
                  <w:bCs/>
                  <w:color w:val="0000FF"/>
                  <w:sz w:val="14"/>
                  <w:szCs w:val="14"/>
                  <w:u w:val="single"/>
                  <w:lang w:eastAsia="en-GB"/>
                </w:rPr>
                <w:t>FS_SOBOT</w:t>
              </w:r>
            </w:hyperlink>
          </w:p>
        </w:tc>
      </w:tr>
      <w:tr w:rsidR="00DF500E" w:rsidRPr="00DF500E" w14:paraId="216752E3"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267F1877" w14:textId="09F8AD77" w:rsidR="00DF500E" w:rsidRPr="00DF500E" w:rsidRDefault="00DF500E" w:rsidP="00DF500E">
            <w:pPr>
              <w:rPr>
                <w:rFonts w:ascii="Arial" w:eastAsia="Times New Roman" w:hAnsi="Arial" w:cs="Arial"/>
                <w:b/>
                <w:bCs/>
                <w:color w:val="0000FF"/>
                <w:sz w:val="14"/>
                <w:szCs w:val="14"/>
                <w:u w:val="single"/>
                <w:lang w:eastAsia="en-GB"/>
              </w:rPr>
            </w:pPr>
            <w:hyperlink r:id="rId2388" w:history="1">
              <w:r w:rsidRPr="00DF500E">
                <w:rPr>
                  <w:rFonts w:ascii="Arial" w:eastAsia="Times New Roman" w:hAnsi="Arial" w:cs="Arial"/>
                  <w:b/>
                  <w:bCs/>
                  <w:color w:val="0000FF"/>
                  <w:sz w:val="14"/>
                  <w:szCs w:val="14"/>
                  <w:u w:val="single"/>
                  <w:lang w:eastAsia="en-GB"/>
                </w:rPr>
                <w:t>S1-233355</w:t>
              </w:r>
            </w:hyperlink>
          </w:p>
        </w:tc>
        <w:tc>
          <w:tcPr>
            <w:tcW w:w="3840" w:type="dxa"/>
            <w:tcBorders>
              <w:top w:val="nil"/>
              <w:left w:val="nil"/>
              <w:bottom w:val="single" w:sz="4" w:space="0" w:color="A6A6A6"/>
              <w:right w:val="single" w:sz="4" w:space="0" w:color="A6A6A6"/>
            </w:tcBorders>
            <w:shd w:val="clear" w:color="auto" w:fill="auto"/>
            <w:hideMark/>
          </w:tcPr>
          <w:p w14:paraId="74DA416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update to clause 5.1.3</w:t>
            </w:r>
          </w:p>
        </w:tc>
        <w:tc>
          <w:tcPr>
            <w:tcW w:w="1480" w:type="dxa"/>
            <w:tcBorders>
              <w:top w:val="nil"/>
              <w:left w:val="nil"/>
              <w:bottom w:val="single" w:sz="4" w:space="0" w:color="A6A6A6"/>
              <w:right w:val="single" w:sz="4" w:space="0" w:color="A6A6A6"/>
            </w:tcBorders>
            <w:shd w:val="clear" w:color="auto" w:fill="auto"/>
            <w:hideMark/>
          </w:tcPr>
          <w:p w14:paraId="740B104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LG Electronics</w:t>
            </w:r>
          </w:p>
        </w:tc>
        <w:tc>
          <w:tcPr>
            <w:tcW w:w="1320" w:type="dxa"/>
            <w:tcBorders>
              <w:top w:val="nil"/>
              <w:left w:val="nil"/>
              <w:bottom w:val="single" w:sz="4" w:space="0" w:color="A6A6A6"/>
              <w:right w:val="single" w:sz="4" w:space="0" w:color="A6A6A6"/>
            </w:tcBorders>
            <w:shd w:val="clear" w:color="auto" w:fill="auto"/>
            <w:hideMark/>
          </w:tcPr>
          <w:p w14:paraId="677BB513" w14:textId="7BD59505" w:rsidR="00DF500E" w:rsidRPr="00DF500E" w:rsidRDefault="00DF500E" w:rsidP="00DF500E">
            <w:pPr>
              <w:rPr>
                <w:rFonts w:ascii="Arial" w:eastAsia="Times New Roman" w:hAnsi="Arial" w:cs="Arial"/>
                <w:b/>
                <w:bCs/>
                <w:color w:val="0000FF"/>
                <w:sz w:val="14"/>
                <w:szCs w:val="14"/>
                <w:u w:val="single"/>
                <w:lang w:eastAsia="en-GB"/>
              </w:rPr>
            </w:pPr>
            <w:hyperlink r:id="rId2389"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0FDE98E9" w14:textId="0B2E91F3" w:rsidR="00DF500E" w:rsidRPr="00DF500E" w:rsidRDefault="00DF500E" w:rsidP="00DF500E">
            <w:pPr>
              <w:rPr>
                <w:rFonts w:ascii="Arial" w:eastAsia="Times New Roman" w:hAnsi="Arial" w:cs="Arial"/>
                <w:b/>
                <w:bCs/>
                <w:color w:val="0000FF"/>
                <w:sz w:val="14"/>
                <w:szCs w:val="14"/>
                <w:u w:val="single"/>
                <w:lang w:eastAsia="en-GB"/>
              </w:rPr>
            </w:pPr>
            <w:hyperlink r:id="rId2390" w:history="1">
              <w:r w:rsidRPr="00DF500E">
                <w:rPr>
                  <w:rFonts w:ascii="Arial" w:eastAsia="Times New Roman" w:hAnsi="Arial" w:cs="Arial"/>
                  <w:b/>
                  <w:bCs/>
                  <w:color w:val="0000FF"/>
                  <w:sz w:val="14"/>
                  <w:szCs w:val="14"/>
                  <w:u w:val="single"/>
                  <w:lang w:eastAsia="en-GB"/>
                </w:rPr>
                <w:t>22.916</w:t>
              </w:r>
            </w:hyperlink>
          </w:p>
        </w:tc>
        <w:tc>
          <w:tcPr>
            <w:tcW w:w="1040" w:type="dxa"/>
            <w:tcBorders>
              <w:top w:val="nil"/>
              <w:left w:val="nil"/>
              <w:bottom w:val="single" w:sz="4" w:space="0" w:color="A6A6A6"/>
              <w:right w:val="single" w:sz="4" w:space="0" w:color="A6A6A6"/>
            </w:tcBorders>
            <w:shd w:val="clear" w:color="auto" w:fill="auto"/>
            <w:hideMark/>
          </w:tcPr>
          <w:p w14:paraId="699CD18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0.5.0</w:t>
            </w:r>
          </w:p>
        </w:tc>
        <w:tc>
          <w:tcPr>
            <w:tcW w:w="1720" w:type="dxa"/>
            <w:tcBorders>
              <w:top w:val="nil"/>
              <w:left w:val="nil"/>
              <w:bottom w:val="single" w:sz="4" w:space="0" w:color="A6A6A6"/>
              <w:right w:val="single" w:sz="4" w:space="0" w:color="A6A6A6"/>
            </w:tcBorders>
            <w:shd w:val="clear" w:color="auto" w:fill="auto"/>
            <w:hideMark/>
          </w:tcPr>
          <w:p w14:paraId="401FDCD3" w14:textId="1C11D520" w:rsidR="00DF500E" w:rsidRPr="00DF500E" w:rsidRDefault="00DF500E" w:rsidP="00DF500E">
            <w:pPr>
              <w:rPr>
                <w:rFonts w:ascii="Arial" w:eastAsia="Times New Roman" w:hAnsi="Arial" w:cs="Arial"/>
                <w:b/>
                <w:bCs/>
                <w:color w:val="0000FF"/>
                <w:sz w:val="14"/>
                <w:szCs w:val="14"/>
                <w:u w:val="single"/>
                <w:lang w:eastAsia="en-GB"/>
              </w:rPr>
            </w:pPr>
            <w:hyperlink r:id="rId2391" w:history="1">
              <w:r w:rsidRPr="00DF500E">
                <w:rPr>
                  <w:rFonts w:ascii="Arial" w:eastAsia="Times New Roman" w:hAnsi="Arial" w:cs="Arial"/>
                  <w:b/>
                  <w:bCs/>
                  <w:color w:val="0000FF"/>
                  <w:sz w:val="14"/>
                  <w:szCs w:val="14"/>
                  <w:u w:val="single"/>
                  <w:lang w:eastAsia="en-GB"/>
                </w:rPr>
                <w:t>FS_SOBOT</w:t>
              </w:r>
            </w:hyperlink>
          </w:p>
        </w:tc>
      </w:tr>
      <w:tr w:rsidR="00DF500E" w:rsidRPr="00DF500E" w14:paraId="0162552E"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13E385D7" w14:textId="2CA047EA" w:rsidR="00DF500E" w:rsidRPr="00DF500E" w:rsidRDefault="00DF500E" w:rsidP="00DF500E">
            <w:pPr>
              <w:rPr>
                <w:rFonts w:ascii="Arial" w:eastAsia="Times New Roman" w:hAnsi="Arial" w:cs="Arial"/>
                <w:b/>
                <w:bCs/>
                <w:color w:val="0000FF"/>
                <w:sz w:val="14"/>
                <w:szCs w:val="14"/>
                <w:u w:val="single"/>
                <w:lang w:eastAsia="en-GB"/>
              </w:rPr>
            </w:pPr>
            <w:hyperlink r:id="rId2392" w:history="1">
              <w:r w:rsidRPr="00DF500E">
                <w:rPr>
                  <w:rFonts w:ascii="Arial" w:eastAsia="Times New Roman" w:hAnsi="Arial" w:cs="Arial"/>
                  <w:b/>
                  <w:bCs/>
                  <w:color w:val="0000FF"/>
                  <w:sz w:val="14"/>
                  <w:szCs w:val="14"/>
                  <w:u w:val="single"/>
                  <w:lang w:eastAsia="en-GB"/>
                </w:rPr>
                <w:t>S1-233356</w:t>
              </w:r>
            </w:hyperlink>
          </w:p>
        </w:tc>
        <w:tc>
          <w:tcPr>
            <w:tcW w:w="3840" w:type="dxa"/>
            <w:tcBorders>
              <w:top w:val="nil"/>
              <w:left w:val="nil"/>
              <w:bottom w:val="single" w:sz="4" w:space="0" w:color="A6A6A6"/>
              <w:right w:val="single" w:sz="4" w:space="0" w:color="A6A6A6"/>
            </w:tcBorders>
            <w:shd w:val="clear" w:color="auto" w:fill="auto"/>
            <w:hideMark/>
          </w:tcPr>
          <w:p w14:paraId="1A92458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Proposed text for the Overview clause on FS_SOBOT</w:t>
            </w:r>
          </w:p>
        </w:tc>
        <w:tc>
          <w:tcPr>
            <w:tcW w:w="1480" w:type="dxa"/>
            <w:tcBorders>
              <w:top w:val="nil"/>
              <w:left w:val="nil"/>
              <w:bottom w:val="single" w:sz="4" w:space="0" w:color="A6A6A6"/>
              <w:right w:val="single" w:sz="4" w:space="0" w:color="A6A6A6"/>
            </w:tcBorders>
            <w:shd w:val="clear" w:color="auto" w:fill="auto"/>
            <w:hideMark/>
          </w:tcPr>
          <w:p w14:paraId="7881026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LG Electronics</w:t>
            </w:r>
          </w:p>
        </w:tc>
        <w:tc>
          <w:tcPr>
            <w:tcW w:w="1320" w:type="dxa"/>
            <w:tcBorders>
              <w:top w:val="nil"/>
              <w:left w:val="nil"/>
              <w:bottom w:val="single" w:sz="4" w:space="0" w:color="A6A6A6"/>
              <w:right w:val="single" w:sz="4" w:space="0" w:color="A6A6A6"/>
            </w:tcBorders>
            <w:shd w:val="clear" w:color="auto" w:fill="auto"/>
            <w:hideMark/>
          </w:tcPr>
          <w:p w14:paraId="084657DB" w14:textId="6E5225FC" w:rsidR="00DF500E" w:rsidRPr="00DF500E" w:rsidRDefault="00DF500E" w:rsidP="00DF500E">
            <w:pPr>
              <w:rPr>
                <w:rFonts w:ascii="Arial" w:eastAsia="Times New Roman" w:hAnsi="Arial" w:cs="Arial"/>
                <w:b/>
                <w:bCs/>
                <w:color w:val="0000FF"/>
                <w:sz w:val="14"/>
                <w:szCs w:val="14"/>
                <w:u w:val="single"/>
                <w:lang w:eastAsia="en-GB"/>
              </w:rPr>
            </w:pPr>
            <w:hyperlink r:id="rId2393"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0DA51AA5" w14:textId="64793A34" w:rsidR="00DF500E" w:rsidRPr="00DF500E" w:rsidRDefault="00DF500E" w:rsidP="00DF500E">
            <w:pPr>
              <w:rPr>
                <w:rFonts w:ascii="Arial" w:eastAsia="Times New Roman" w:hAnsi="Arial" w:cs="Arial"/>
                <w:b/>
                <w:bCs/>
                <w:color w:val="0000FF"/>
                <w:sz w:val="14"/>
                <w:szCs w:val="14"/>
                <w:u w:val="single"/>
                <w:lang w:eastAsia="en-GB"/>
              </w:rPr>
            </w:pPr>
            <w:hyperlink r:id="rId2394" w:history="1">
              <w:r w:rsidRPr="00DF500E">
                <w:rPr>
                  <w:rFonts w:ascii="Arial" w:eastAsia="Times New Roman" w:hAnsi="Arial" w:cs="Arial"/>
                  <w:b/>
                  <w:bCs/>
                  <w:color w:val="0000FF"/>
                  <w:sz w:val="14"/>
                  <w:szCs w:val="14"/>
                  <w:u w:val="single"/>
                  <w:lang w:eastAsia="en-GB"/>
                </w:rPr>
                <w:t>22.916</w:t>
              </w:r>
            </w:hyperlink>
          </w:p>
        </w:tc>
        <w:tc>
          <w:tcPr>
            <w:tcW w:w="1040" w:type="dxa"/>
            <w:tcBorders>
              <w:top w:val="nil"/>
              <w:left w:val="nil"/>
              <w:bottom w:val="single" w:sz="4" w:space="0" w:color="A6A6A6"/>
              <w:right w:val="single" w:sz="4" w:space="0" w:color="A6A6A6"/>
            </w:tcBorders>
            <w:shd w:val="clear" w:color="auto" w:fill="auto"/>
            <w:hideMark/>
          </w:tcPr>
          <w:p w14:paraId="11FBD44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0.5.0</w:t>
            </w:r>
          </w:p>
        </w:tc>
        <w:tc>
          <w:tcPr>
            <w:tcW w:w="1720" w:type="dxa"/>
            <w:tcBorders>
              <w:top w:val="nil"/>
              <w:left w:val="nil"/>
              <w:bottom w:val="single" w:sz="4" w:space="0" w:color="A6A6A6"/>
              <w:right w:val="single" w:sz="4" w:space="0" w:color="A6A6A6"/>
            </w:tcBorders>
            <w:shd w:val="clear" w:color="auto" w:fill="auto"/>
            <w:hideMark/>
          </w:tcPr>
          <w:p w14:paraId="050A90D1" w14:textId="2B8DCF45" w:rsidR="00DF500E" w:rsidRPr="00DF500E" w:rsidRDefault="00DF500E" w:rsidP="00DF500E">
            <w:pPr>
              <w:rPr>
                <w:rFonts w:ascii="Arial" w:eastAsia="Times New Roman" w:hAnsi="Arial" w:cs="Arial"/>
                <w:b/>
                <w:bCs/>
                <w:color w:val="0000FF"/>
                <w:sz w:val="14"/>
                <w:szCs w:val="14"/>
                <w:u w:val="single"/>
                <w:lang w:eastAsia="en-GB"/>
              </w:rPr>
            </w:pPr>
            <w:hyperlink r:id="rId2395" w:history="1">
              <w:r w:rsidRPr="00DF500E">
                <w:rPr>
                  <w:rFonts w:ascii="Arial" w:eastAsia="Times New Roman" w:hAnsi="Arial" w:cs="Arial"/>
                  <w:b/>
                  <w:bCs/>
                  <w:color w:val="0000FF"/>
                  <w:sz w:val="14"/>
                  <w:szCs w:val="14"/>
                  <w:u w:val="single"/>
                  <w:lang w:eastAsia="en-GB"/>
                </w:rPr>
                <w:t>FS_SOBOT</w:t>
              </w:r>
            </w:hyperlink>
          </w:p>
        </w:tc>
      </w:tr>
      <w:tr w:rsidR="00DF500E" w:rsidRPr="00DF500E" w14:paraId="18EC1201"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346A827B" w14:textId="37513F30" w:rsidR="00DF500E" w:rsidRPr="00DF500E" w:rsidRDefault="00DF500E" w:rsidP="00DF500E">
            <w:pPr>
              <w:rPr>
                <w:rFonts w:ascii="Arial" w:eastAsia="Times New Roman" w:hAnsi="Arial" w:cs="Arial"/>
                <w:b/>
                <w:bCs/>
                <w:color w:val="0000FF"/>
                <w:sz w:val="14"/>
                <w:szCs w:val="14"/>
                <w:u w:val="single"/>
                <w:lang w:eastAsia="en-GB"/>
              </w:rPr>
            </w:pPr>
            <w:hyperlink r:id="rId2396" w:history="1">
              <w:r w:rsidRPr="00DF500E">
                <w:rPr>
                  <w:rFonts w:ascii="Arial" w:eastAsia="Times New Roman" w:hAnsi="Arial" w:cs="Arial"/>
                  <w:b/>
                  <w:bCs/>
                  <w:color w:val="0000FF"/>
                  <w:sz w:val="14"/>
                  <w:szCs w:val="14"/>
                  <w:u w:val="single"/>
                  <w:lang w:eastAsia="en-GB"/>
                </w:rPr>
                <w:t>S1-233358</w:t>
              </w:r>
            </w:hyperlink>
          </w:p>
        </w:tc>
        <w:tc>
          <w:tcPr>
            <w:tcW w:w="3840" w:type="dxa"/>
            <w:tcBorders>
              <w:top w:val="nil"/>
              <w:left w:val="nil"/>
              <w:bottom w:val="single" w:sz="4" w:space="0" w:color="A6A6A6"/>
              <w:right w:val="single" w:sz="4" w:space="0" w:color="A6A6A6"/>
            </w:tcBorders>
            <w:shd w:val="clear" w:color="auto" w:fill="auto"/>
            <w:hideMark/>
          </w:tcPr>
          <w:p w14:paraId="751C681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Proposed text for Related features and aspects from existing studies/works</w:t>
            </w:r>
          </w:p>
        </w:tc>
        <w:tc>
          <w:tcPr>
            <w:tcW w:w="1480" w:type="dxa"/>
            <w:tcBorders>
              <w:top w:val="nil"/>
              <w:left w:val="nil"/>
              <w:bottom w:val="single" w:sz="4" w:space="0" w:color="A6A6A6"/>
              <w:right w:val="single" w:sz="4" w:space="0" w:color="A6A6A6"/>
            </w:tcBorders>
            <w:shd w:val="clear" w:color="auto" w:fill="auto"/>
            <w:hideMark/>
          </w:tcPr>
          <w:p w14:paraId="5DD1798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LG Electronics</w:t>
            </w:r>
          </w:p>
        </w:tc>
        <w:tc>
          <w:tcPr>
            <w:tcW w:w="1320" w:type="dxa"/>
            <w:tcBorders>
              <w:top w:val="nil"/>
              <w:left w:val="nil"/>
              <w:bottom w:val="single" w:sz="4" w:space="0" w:color="A6A6A6"/>
              <w:right w:val="single" w:sz="4" w:space="0" w:color="A6A6A6"/>
            </w:tcBorders>
            <w:shd w:val="clear" w:color="auto" w:fill="auto"/>
            <w:hideMark/>
          </w:tcPr>
          <w:p w14:paraId="482F2EF1" w14:textId="57182269" w:rsidR="00DF500E" w:rsidRPr="00DF500E" w:rsidRDefault="00DF500E" w:rsidP="00DF500E">
            <w:pPr>
              <w:rPr>
                <w:rFonts w:ascii="Arial" w:eastAsia="Times New Roman" w:hAnsi="Arial" w:cs="Arial"/>
                <w:b/>
                <w:bCs/>
                <w:color w:val="0000FF"/>
                <w:sz w:val="14"/>
                <w:szCs w:val="14"/>
                <w:u w:val="single"/>
                <w:lang w:eastAsia="en-GB"/>
              </w:rPr>
            </w:pPr>
            <w:hyperlink r:id="rId2397"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5528AEAA" w14:textId="4671492E" w:rsidR="00DF500E" w:rsidRPr="00DF500E" w:rsidRDefault="00DF500E" w:rsidP="00DF500E">
            <w:pPr>
              <w:rPr>
                <w:rFonts w:ascii="Arial" w:eastAsia="Times New Roman" w:hAnsi="Arial" w:cs="Arial"/>
                <w:b/>
                <w:bCs/>
                <w:color w:val="0000FF"/>
                <w:sz w:val="14"/>
                <w:szCs w:val="14"/>
                <w:u w:val="single"/>
                <w:lang w:eastAsia="en-GB"/>
              </w:rPr>
            </w:pPr>
            <w:hyperlink r:id="rId2398" w:history="1">
              <w:r w:rsidRPr="00DF500E">
                <w:rPr>
                  <w:rFonts w:ascii="Arial" w:eastAsia="Times New Roman" w:hAnsi="Arial" w:cs="Arial"/>
                  <w:b/>
                  <w:bCs/>
                  <w:color w:val="0000FF"/>
                  <w:sz w:val="14"/>
                  <w:szCs w:val="14"/>
                  <w:u w:val="single"/>
                  <w:lang w:eastAsia="en-GB"/>
                </w:rPr>
                <w:t>22.916</w:t>
              </w:r>
            </w:hyperlink>
          </w:p>
        </w:tc>
        <w:tc>
          <w:tcPr>
            <w:tcW w:w="1040" w:type="dxa"/>
            <w:tcBorders>
              <w:top w:val="nil"/>
              <w:left w:val="nil"/>
              <w:bottom w:val="single" w:sz="4" w:space="0" w:color="A6A6A6"/>
              <w:right w:val="single" w:sz="4" w:space="0" w:color="A6A6A6"/>
            </w:tcBorders>
            <w:shd w:val="clear" w:color="auto" w:fill="auto"/>
            <w:hideMark/>
          </w:tcPr>
          <w:p w14:paraId="14C184C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0.5.0</w:t>
            </w:r>
          </w:p>
        </w:tc>
        <w:tc>
          <w:tcPr>
            <w:tcW w:w="1720" w:type="dxa"/>
            <w:tcBorders>
              <w:top w:val="nil"/>
              <w:left w:val="nil"/>
              <w:bottom w:val="single" w:sz="4" w:space="0" w:color="A6A6A6"/>
              <w:right w:val="single" w:sz="4" w:space="0" w:color="A6A6A6"/>
            </w:tcBorders>
            <w:shd w:val="clear" w:color="auto" w:fill="auto"/>
            <w:hideMark/>
          </w:tcPr>
          <w:p w14:paraId="5F108C87" w14:textId="4989FC30" w:rsidR="00DF500E" w:rsidRPr="00DF500E" w:rsidRDefault="00DF500E" w:rsidP="00DF500E">
            <w:pPr>
              <w:rPr>
                <w:rFonts w:ascii="Arial" w:eastAsia="Times New Roman" w:hAnsi="Arial" w:cs="Arial"/>
                <w:b/>
                <w:bCs/>
                <w:color w:val="0000FF"/>
                <w:sz w:val="14"/>
                <w:szCs w:val="14"/>
                <w:u w:val="single"/>
                <w:lang w:eastAsia="en-GB"/>
              </w:rPr>
            </w:pPr>
            <w:hyperlink r:id="rId2399" w:history="1">
              <w:r w:rsidRPr="00DF500E">
                <w:rPr>
                  <w:rFonts w:ascii="Arial" w:eastAsia="Times New Roman" w:hAnsi="Arial" w:cs="Arial"/>
                  <w:b/>
                  <w:bCs/>
                  <w:color w:val="0000FF"/>
                  <w:sz w:val="14"/>
                  <w:szCs w:val="14"/>
                  <w:u w:val="single"/>
                  <w:lang w:eastAsia="en-GB"/>
                </w:rPr>
                <w:t>FS_SOBOT</w:t>
              </w:r>
            </w:hyperlink>
          </w:p>
        </w:tc>
      </w:tr>
      <w:tr w:rsidR="00DF500E" w:rsidRPr="00DF500E" w14:paraId="5DEF0566"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337B669D" w14:textId="091A01DB" w:rsidR="00DF500E" w:rsidRPr="00DF500E" w:rsidRDefault="00DF500E" w:rsidP="00DF500E">
            <w:pPr>
              <w:rPr>
                <w:rFonts w:ascii="Arial" w:eastAsia="Times New Roman" w:hAnsi="Arial" w:cs="Arial"/>
                <w:b/>
                <w:bCs/>
                <w:color w:val="0000FF"/>
                <w:sz w:val="14"/>
                <w:szCs w:val="14"/>
                <w:u w:val="single"/>
                <w:lang w:eastAsia="en-GB"/>
              </w:rPr>
            </w:pPr>
            <w:hyperlink r:id="rId2400" w:history="1">
              <w:r w:rsidRPr="00DF500E">
                <w:rPr>
                  <w:rFonts w:ascii="Arial" w:eastAsia="Times New Roman" w:hAnsi="Arial" w:cs="Arial"/>
                  <w:b/>
                  <w:bCs/>
                  <w:color w:val="0000FF"/>
                  <w:sz w:val="14"/>
                  <w:szCs w:val="14"/>
                  <w:u w:val="single"/>
                  <w:lang w:eastAsia="en-GB"/>
                </w:rPr>
                <w:t>S1-233362</w:t>
              </w:r>
            </w:hyperlink>
          </w:p>
        </w:tc>
        <w:tc>
          <w:tcPr>
            <w:tcW w:w="3840" w:type="dxa"/>
            <w:tcBorders>
              <w:top w:val="nil"/>
              <w:left w:val="nil"/>
              <w:bottom w:val="single" w:sz="4" w:space="0" w:color="A6A6A6"/>
              <w:right w:val="single" w:sz="4" w:space="0" w:color="A6A6A6"/>
            </w:tcBorders>
            <w:shd w:val="clear" w:color="auto" w:fill="auto"/>
            <w:hideMark/>
          </w:tcPr>
          <w:p w14:paraId="201C5BF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Fig. 5.1.2-1 of 3GPP TR 22.847.</w:t>
            </w:r>
          </w:p>
        </w:tc>
        <w:tc>
          <w:tcPr>
            <w:tcW w:w="1480" w:type="dxa"/>
            <w:tcBorders>
              <w:top w:val="nil"/>
              <w:left w:val="nil"/>
              <w:bottom w:val="single" w:sz="4" w:space="0" w:color="A6A6A6"/>
              <w:right w:val="single" w:sz="4" w:space="0" w:color="A6A6A6"/>
            </w:tcBorders>
            <w:shd w:val="clear" w:color="auto" w:fill="auto"/>
            <w:hideMark/>
          </w:tcPr>
          <w:p w14:paraId="7B01F9A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other</w:t>
            </w:r>
          </w:p>
        </w:tc>
        <w:tc>
          <w:tcPr>
            <w:tcW w:w="1320" w:type="dxa"/>
            <w:tcBorders>
              <w:top w:val="nil"/>
              <w:left w:val="nil"/>
              <w:bottom w:val="single" w:sz="4" w:space="0" w:color="A6A6A6"/>
              <w:right w:val="single" w:sz="4" w:space="0" w:color="A6A6A6"/>
            </w:tcBorders>
            <w:shd w:val="clear" w:color="auto" w:fill="auto"/>
            <w:hideMark/>
          </w:tcPr>
          <w:p w14:paraId="15D2BE4E" w14:textId="5191BB0E" w:rsidR="00DF500E" w:rsidRPr="00DF500E" w:rsidRDefault="00DF500E" w:rsidP="00DF500E">
            <w:pPr>
              <w:rPr>
                <w:rFonts w:ascii="Arial" w:eastAsia="Times New Roman" w:hAnsi="Arial" w:cs="Arial"/>
                <w:b/>
                <w:bCs/>
                <w:color w:val="0000FF"/>
                <w:sz w:val="14"/>
                <w:szCs w:val="14"/>
                <w:u w:val="single"/>
                <w:lang w:eastAsia="en-GB"/>
              </w:rPr>
            </w:pPr>
            <w:hyperlink r:id="rId2401"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50DB72F4" w14:textId="51131B1A" w:rsidR="00DF500E" w:rsidRPr="00DF500E" w:rsidRDefault="00DF500E" w:rsidP="00DF500E">
            <w:pPr>
              <w:rPr>
                <w:rFonts w:ascii="Arial" w:eastAsia="Times New Roman" w:hAnsi="Arial" w:cs="Arial"/>
                <w:b/>
                <w:bCs/>
                <w:color w:val="0000FF"/>
                <w:sz w:val="14"/>
                <w:szCs w:val="14"/>
                <w:u w:val="single"/>
                <w:lang w:eastAsia="en-GB"/>
              </w:rPr>
            </w:pPr>
            <w:hyperlink r:id="rId2402" w:history="1">
              <w:r w:rsidRPr="00DF500E">
                <w:rPr>
                  <w:rFonts w:ascii="Arial" w:eastAsia="Times New Roman" w:hAnsi="Arial" w:cs="Arial"/>
                  <w:b/>
                  <w:bCs/>
                  <w:color w:val="0000FF"/>
                  <w:sz w:val="14"/>
                  <w:szCs w:val="14"/>
                  <w:u w:val="single"/>
                  <w:lang w:eastAsia="en-GB"/>
                </w:rPr>
                <w:t>22.916</w:t>
              </w:r>
            </w:hyperlink>
          </w:p>
        </w:tc>
        <w:tc>
          <w:tcPr>
            <w:tcW w:w="1040" w:type="dxa"/>
            <w:tcBorders>
              <w:top w:val="nil"/>
              <w:left w:val="nil"/>
              <w:bottom w:val="single" w:sz="4" w:space="0" w:color="A6A6A6"/>
              <w:right w:val="single" w:sz="4" w:space="0" w:color="A6A6A6"/>
            </w:tcBorders>
            <w:shd w:val="clear" w:color="auto" w:fill="auto"/>
            <w:hideMark/>
          </w:tcPr>
          <w:p w14:paraId="0DD5D27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0.5.0</w:t>
            </w:r>
          </w:p>
        </w:tc>
        <w:tc>
          <w:tcPr>
            <w:tcW w:w="1720" w:type="dxa"/>
            <w:tcBorders>
              <w:top w:val="nil"/>
              <w:left w:val="nil"/>
              <w:bottom w:val="single" w:sz="4" w:space="0" w:color="A6A6A6"/>
              <w:right w:val="single" w:sz="4" w:space="0" w:color="A6A6A6"/>
            </w:tcBorders>
            <w:shd w:val="clear" w:color="auto" w:fill="auto"/>
            <w:hideMark/>
          </w:tcPr>
          <w:p w14:paraId="5EF7A7D8" w14:textId="565C2256" w:rsidR="00DF500E" w:rsidRPr="00DF500E" w:rsidRDefault="00DF500E" w:rsidP="00DF500E">
            <w:pPr>
              <w:rPr>
                <w:rFonts w:ascii="Arial" w:eastAsia="Times New Roman" w:hAnsi="Arial" w:cs="Arial"/>
                <w:b/>
                <w:bCs/>
                <w:color w:val="0000FF"/>
                <w:sz w:val="14"/>
                <w:szCs w:val="14"/>
                <w:u w:val="single"/>
                <w:lang w:eastAsia="en-GB"/>
              </w:rPr>
            </w:pPr>
            <w:hyperlink r:id="rId2403" w:history="1">
              <w:r w:rsidRPr="00DF500E">
                <w:rPr>
                  <w:rFonts w:ascii="Arial" w:eastAsia="Times New Roman" w:hAnsi="Arial" w:cs="Arial"/>
                  <w:b/>
                  <w:bCs/>
                  <w:color w:val="0000FF"/>
                  <w:sz w:val="14"/>
                  <w:szCs w:val="14"/>
                  <w:u w:val="single"/>
                  <w:lang w:eastAsia="en-GB"/>
                </w:rPr>
                <w:t>FS_SOBOT</w:t>
              </w:r>
            </w:hyperlink>
          </w:p>
        </w:tc>
      </w:tr>
      <w:tr w:rsidR="00DF500E" w:rsidRPr="00DF500E" w14:paraId="75A5CF1E"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35AF0487" w14:textId="75F3FD4A" w:rsidR="00DF500E" w:rsidRPr="00DF500E" w:rsidRDefault="00DF500E" w:rsidP="00DF500E">
            <w:pPr>
              <w:rPr>
                <w:rFonts w:ascii="Arial" w:eastAsia="Times New Roman" w:hAnsi="Arial" w:cs="Arial"/>
                <w:b/>
                <w:bCs/>
                <w:color w:val="0000FF"/>
                <w:sz w:val="14"/>
                <w:szCs w:val="14"/>
                <w:u w:val="single"/>
                <w:lang w:eastAsia="en-GB"/>
              </w:rPr>
            </w:pPr>
            <w:hyperlink r:id="rId2404" w:history="1">
              <w:r w:rsidRPr="00DF500E">
                <w:rPr>
                  <w:rFonts w:ascii="Arial" w:eastAsia="Times New Roman" w:hAnsi="Arial" w:cs="Arial"/>
                  <w:b/>
                  <w:bCs/>
                  <w:color w:val="0000FF"/>
                  <w:sz w:val="14"/>
                  <w:szCs w:val="14"/>
                  <w:u w:val="single"/>
                  <w:lang w:eastAsia="en-GB"/>
                </w:rPr>
                <w:t>S1-233363</w:t>
              </w:r>
            </w:hyperlink>
          </w:p>
        </w:tc>
        <w:tc>
          <w:tcPr>
            <w:tcW w:w="3840" w:type="dxa"/>
            <w:tcBorders>
              <w:top w:val="nil"/>
              <w:left w:val="nil"/>
              <w:bottom w:val="single" w:sz="4" w:space="0" w:color="A6A6A6"/>
              <w:right w:val="single" w:sz="4" w:space="0" w:color="A6A6A6"/>
            </w:tcBorders>
            <w:shd w:val="clear" w:color="auto" w:fill="auto"/>
            <w:hideMark/>
          </w:tcPr>
          <w:p w14:paraId="164D8D2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Proposed text for Deployment scenarios on FS_SOBOT</w:t>
            </w:r>
          </w:p>
        </w:tc>
        <w:tc>
          <w:tcPr>
            <w:tcW w:w="1480" w:type="dxa"/>
            <w:tcBorders>
              <w:top w:val="nil"/>
              <w:left w:val="nil"/>
              <w:bottom w:val="single" w:sz="4" w:space="0" w:color="A6A6A6"/>
              <w:right w:val="single" w:sz="4" w:space="0" w:color="A6A6A6"/>
            </w:tcBorders>
            <w:shd w:val="clear" w:color="auto" w:fill="auto"/>
            <w:hideMark/>
          </w:tcPr>
          <w:p w14:paraId="382CF06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LG Electronics</w:t>
            </w:r>
          </w:p>
        </w:tc>
        <w:tc>
          <w:tcPr>
            <w:tcW w:w="1320" w:type="dxa"/>
            <w:tcBorders>
              <w:top w:val="nil"/>
              <w:left w:val="nil"/>
              <w:bottom w:val="single" w:sz="4" w:space="0" w:color="A6A6A6"/>
              <w:right w:val="single" w:sz="4" w:space="0" w:color="A6A6A6"/>
            </w:tcBorders>
            <w:shd w:val="clear" w:color="auto" w:fill="auto"/>
            <w:hideMark/>
          </w:tcPr>
          <w:p w14:paraId="2F0F7417" w14:textId="084475C7" w:rsidR="00DF500E" w:rsidRPr="00DF500E" w:rsidRDefault="00DF500E" w:rsidP="00DF500E">
            <w:pPr>
              <w:rPr>
                <w:rFonts w:ascii="Arial" w:eastAsia="Times New Roman" w:hAnsi="Arial" w:cs="Arial"/>
                <w:b/>
                <w:bCs/>
                <w:color w:val="0000FF"/>
                <w:sz w:val="14"/>
                <w:szCs w:val="14"/>
                <w:u w:val="single"/>
                <w:lang w:eastAsia="en-GB"/>
              </w:rPr>
            </w:pPr>
            <w:hyperlink r:id="rId2405"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7EE55392" w14:textId="1EFC8867" w:rsidR="00DF500E" w:rsidRPr="00DF500E" w:rsidRDefault="00DF500E" w:rsidP="00DF500E">
            <w:pPr>
              <w:rPr>
                <w:rFonts w:ascii="Arial" w:eastAsia="Times New Roman" w:hAnsi="Arial" w:cs="Arial"/>
                <w:b/>
                <w:bCs/>
                <w:color w:val="0000FF"/>
                <w:sz w:val="14"/>
                <w:szCs w:val="14"/>
                <w:u w:val="single"/>
                <w:lang w:eastAsia="en-GB"/>
              </w:rPr>
            </w:pPr>
            <w:hyperlink r:id="rId2406" w:history="1">
              <w:r w:rsidRPr="00DF500E">
                <w:rPr>
                  <w:rFonts w:ascii="Arial" w:eastAsia="Times New Roman" w:hAnsi="Arial" w:cs="Arial"/>
                  <w:b/>
                  <w:bCs/>
                  <w:color w:val="0000FF"/>
                  <w:sz w:val="14"/>
                  <w:szCs w:val="14"/>
                  <w:u w:val="single"/>
                  <w:lang w:eastAsia="en-GB"/>
                </w:rPr>
                <w:t>22.916</w:t>
              </w:r>
            </w:hyperlink>
          </w:p>
        </w:tc>
        <w:tc>
          <w:tcPr>
            <w:tcW w:w="1040" w:type="dxa"/>
            <w:tcBorders>
              <w:top w:val="nil"/>
              <w:left w:val="nil"/>
              <w:bottom w:val="single" w:sz="4" w:space="0" w:color="A6A6A6"/>
              <w:right w:val="single" w:sz="4" w:space="0" w:color="A6A6A6"/>
            </w:tcBorders>
            <w:shd w:val="clear" w:color="auto" w:fill="auto"/>
            <w:hideMark/>
          </w:tcPr>
          <w:p w14:paraId="3EC3F13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0.5.0</w:t>
            </w:r>
          </w:p>
        </w:tc>
        <w:tc>
          <w:tcPr>
            <w:tcW w:w="1720" w:type="dxa"/>
            <w:tcBorders>
              <w:top w:val="nil"/>
              <w:left w:val="nil"/>
              <w:bottom w:val="single" w:sz="4" w:space="0" w:color="A6A6A6"/>
              <w:right w:val="single" w:sz="4" w:space="0" w:color="A6A6A6"/>
            </w:tcBorders>
            <w:shd w:val="clear" w:color="auto" w:fill="auto"/>
            <w:hideMark/>
          </w:tcPr>
          <w:p w14:paraId="7E0A8BE5" w14:textId="5E5322AA" w:rsidR="00DF500E" w:rsidRPr="00DF500E" w:rsidRDefault="00DF500E" w:rsidP="00DF500E">
            <w:pPr>
              <w:rPr>
                <w:rFonts w:ascii="Arial" w:eastAsia="Times New Roman" w:hAnsi="Arial" w:cs="Arial"/>
                <w:b/>
                <w:bCs/>
                <w:color w:val="0000FF"/>
                <w:sz w:val="14"/>
                <w:szCs w:val="14"/>
                <w:u w:val="single"/>
                <w:lang w:eastAsia="en-GB"/>
              </w:rPr>
            </w:pPr>
            <w:hyperlink r:id="rId2407" w:history="1">
              <w:r w:rsidRPr="00DF500E">
                <w:rPr>
                  <w:rFonts w:ascii="Arial" w:eastAsia="Times New Roman" w:hAnsi="Arial" w:cs="Arial"/>
                  <w:b/>
                  <w:bCs/>
                  <w:color w:val="0000FF"/>
                  <w:sz w:val="14"/>
                  <w:szCs w:val="14"/>
                  <w:u w:val="single"/>
                  <w:lang w:eastAsia="en-GB"/>
                </w:rPr>
                <w:t>FS_SOBOT</w:t>
              </w:r>
            </w:hyperlink>
          </w:p>
        </w:tc>
      </w:tr>
      <w:tr w:rsidR="00DF500E" w:rsidRPr="00DF500E" w14:paraId="3CB4264A"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7507A6B5" w14:textId="76B02D84" w:rsidR="00DF500E" w:rsidRPr="00DF500E" w:rsidRDefault="00DF500E" w:rsidP="00DF500E">
            <w:pPr>
              <w:rPr>
                <w:rFonts w:ascii="Arial" w:eastAsia="Times New Roman" w:hAnsi="Arial" w:cs="Arial"/>
                <w:b/>
                <w:bCs/>
                <w:color w:val="0000FF"/>
                <w:sz w:val="14"/>
                <w:szCs w:val="14"/>
                <w:u w:val="single"/>
                <w:lang w:eastAsia="en-GB"/>
              </w:rPr>
            </w:pPr>
            <w:hyperlink r:id="rId2408" w:history="1">
              <w:r w:rsidRPr="00DF500E">
                <w:rPr>
                  <w:rFonts w:ascii="Arial" w:eastAsia="Times New Roman" w:hAnsi="Arial" w:cs="Arial"/>
                  <w:b/>
                  <w:bCs/>
                  <w:color w:val="0000FF"/>
                  <w:sz w:val="14"/>
                  <w:szCs w:val="14"/>
                  <w:u w:val="single"/>
                  <w:lang w:eastAsia="en-GB"/>
                </w:rPr>
                <w:t>S1-233366</w:t>
              </w:r>
            </w:hyperlink>
          </w:p>
        </w:tc>
        <w:tc>
          <w:tcPr>
            <w:tcW w:w="3840" w:type="dxa"/>
            <w:tcBorders>
              <w:top w:val="nil"/>
              <w:left w:val="nil"/>
              <w:bottom w:val="single" w:sz="4" w:space="0" w:color="A6A6A6"/>
              <w:right w:val="single" w:sz="4" w:space="0" w:color="A6A6A6"/>
            </w:tcBorders>
            <w:shd w:val="clear" w:color="auto" w:fill="auto"/>
            <w:hideMark/>
          </w:tcPr>
          <w:p w14:paraId="419374D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Text for FS_SOBOT Conclusions section</w:t>
            </w:r>
          </w:p>
        </w:tc>
        <w:tc>
          <w:tcPr>
            <w:tcW w:w="1480" w:type="dxa"/>
            <w:tcBorders>
              <w:top w:val="nil"/>
              <w:left w:val="nil"/>
              <w:bottom w:val="single" w:sz="4" w:space="0" w:color="A6A6A6"/>
              <w:right w:val="single" w:sz="4" w:space="0" w:color="A6A6A6"/>
            </w:tcBorders>
            <w:shd w:val="clear" w:color="auto" w:fill="auto"/>
            <w:hideMark/>
          </w:tcPr>
          <w:p w14:paraId="50F695D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LG Electronics</w:t>
            </w:r>
          </w:p>
        </w:tc>
        <w:tc>
          <w:tcPr>
            <w:tcW w:w="1320" w:type="dxa"/>
            <w:tcBorders>
              <w:top w:val="nil"/>
              <w:left w:val="nil"/>
              <w:bottom w:val="single" w:sz="4" w:space="0" w:color="A6A6A6"/>
              <w:right w:val="single" w:sz="4" w:space="0" w:color="A6A6A6"/>
            </w:tcBorders>
            <w:shd w:val="clear" w:color="auto" w:fill="auto"/>
            <w:hideMark/>
          </w:tcPr>
          <w:p w14:paraId="1EDFB10D" w14:textId="28A2286B" w:rsidR="00DF500E" w:rsidRPr="00DF500E" w:rsidRDefault="00DF500E" w:rsidP="00DF500E">
            <w:pPr>
              <w:rPr>
                <w:rFonts w:ascii="Arial" w:eastAsia="Times New Roman" w:hAnsi="Arial" w:cs="Arial"/>
                <w:b/>
                <w:bCs/>
                <w:color w:val="0000FF"/>
                <w:sz w:val="14"/>
                <w:szCs w:val="14"/>
                <w:u w:val="single"/>
                <w:lang w:eastAsia="en-GB"/>
              </w:rPr>
            </w:pPr>
            <w:hyperlink r:id="rId2409"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069805EF" w14:textId="351FB8E2" w:rsidR="00DF500E" w:rsidRPr="00DF500E" w:rsidRDefault="00DF500E" w:rsidP="00DF500E">
            <w:pPr>
              <w:rPr>
                <w:rFonts w:ascii="Arial" w:eastAsia="Times New Roman" w:hAnsi="Arial" w:cs="Arial"/>
                <w:b/>
                <w:bCs/>
                <w:color w:val="0000FF"/>
                <w:sz w:val="14"/>
                <w:szCs w:val="14"/>
                <w:u w:val="single"/>
                <w:lang w:eastAsia="en-GB"/>
              </w:rPr>
            </w:pPr>
            <w:hyperlink r:id="rId2410" w:history="1">
              <w:r w:rsidRPr="00DF500E">
                <w:rPr>
                  <w:rFonts w:ascii="Arial" w:eastAsia="Times New Roman" w:hAnsi="Arial" w:cs="Arial"/>
                  <w:b/>
                  <w:bCs/>
                  <w:color w:val="0000FF"/>
                  <w:sz w:val="14"/>
                  <w:szCs w:val="14"/>
                  <w:u w:val="single"/>
                  <w:lang w:eastAsia="en-GB"/>
                </w:rPr>
                <w:t>22.916</w:t>
              </w:r>
            </w:hyperlink>
          </w:p>
        </w:tc>
        <w:tc>
          <w:tcPr>
            <w:tcW w:w="1040" w:type="dxa"/>
            <w:tcBorders>
              <w:top w:val="nil"/>
              <w:left w:val="nil"/>
              <w:bottom w:val="single" w:sz="4" w:space="0" w:color="A6A6A6"/>
              <w:right w:val="single" w:sz="4" w:space="0" w:color="A6A6A6"/>
            </w:tcBorders>
            <w:shd w:val="clear" w:color="auto" w:fill="auto"/>
            <w:hideMark/>
          </w:tcPr>
          <w:p w14:paraId="11285CD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0.5.0</w:t>
            </w:r>
          </w:p>
        </w:tc>
        <w:tc>
          <w:tcPr>
            <w:tcW w:w="1720" w:type="dxa"/>
            <w:tcBorders>
              <w:top w:val="nil"/>
              <w:left w:val="nil"/>
              <w:bottom w:val="single" w:sz="4" w:space="0" w:color="A6A6A6"/>
              <w:right w:val="single" w:sz="4" w:space="0" w:color="A6A6A6"/>
            </w:tcBorders>
            <w:shd w:val="clear" w:color="auto" w:fill="auto"/>
            <w:hideMark/>
          </w:tcPr>
          <w:p w14:paraId="547F8F95" w14:textId="54719272" w:rsidR="00DF500E" w:rsidRPr="00DF500E" w:rsidRDefault="00DF500E" w:rsidP="00DF500E">
            <w:pPr>
              <w:rPr>
                <w:rFonts w:ascii="Arial" w:eastAsia="Times New Roman" w:hAnsi="Arial" w:cs="Arial"/>
                <w:b/>
                <w:bCs/>
                <w:color w:val="0000FF"/>
                <w:sz w:val="14"/>
                <w:szCs w:val="14"/>
                <w:u w:val="single"/>
                <w:lang w:eastAsia="en-GB"/>
              </w:rPr>
            </w:pPr>
            <w:hyperlink r:id="rId2411" w:history="1">
              <w:r w:rsidRPr="00DF500E">
                <w:rPr>
                  <w:rFonts w:ascii="Arial" w:eastAsia="Times New Roman" w:hAnsi="Arial" w:cs="Arial"/>
                  <w:b/>
                  <w:bCs/>
                  <w:color w:val="0000FF"/>
                  <w:sz w:val="14"/>
                  <w:szCs w:val="14"/>
                  <w:u w:val="single"/>
                  <w:lang w:eastAsia="en-GB"/>
                </w:rPr>
                <w:t>FS_SOBOT</w:t>
              </w:r>
            </w:hyperlink>
          </w:p>
        </w:tc>
      </w:tr>
      <w:tr w:rsidR="00DF500E" w:rsidRPr="00DF500E" w14:paraId="4EF0FA7E"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662DB295" w14:textId="79B98C0B" w:rsidR="00DF500E" w:rsidRPr="00DF500E" w:rsidRDefault="00DF500E" w:rsidP="00DF500E">
            <w:pPr>
              <w:rPr>
                <w:rFonts w:ascii="Arial" w:eastAsia="Times New Roman" w:hAnsi="Arial" w:cs="Arial"/>
                <w:b/>
                <w:bCs/>
                <w:color w:val="0000FF"/>
                <w:sz w:val="14"/>
                <w:szCs w:val="14"/>
                <w:u w:val="single"/>
                <w:lang w:eastAsia="en-GB"/>
              </w:rPr>
            </w:pPr>
            <w:hyperlink r:id="rId2412" w:history="1">
              <w:r w:rsidRPr="00DF500E">
                <w:rPr>
                  <w:rFonts w:ascii="Arial" w:eastAsia="Times New Roman" w:hAnsi="Arial" w:cs="Arial"/>
                  <w:b/>
                  <w:bCs/>
                  <w:color w:val="0000FF"/>
                  <w:sz w:val="14"/>
                  <w:szCs w:val="14"/>
                  <w:u w:val="single"/>
                  <w:lang w:eastAsia="en-GB"/>
                </w:rPr>
                <w:t>S1-233367</w:t>
              </w:r>
            </w:hyperlink>
          </w:p>
        </w:tc>
        <w:tc>
          <w:tcPr>
            <w:tcW w:w="3840" w:type="dxa"/>
            <w:tcBorders>
              <w:top w:val="nil"/>
              <w:left w:val="nil"/>
              <w:bottom w:val="single" w:sz="4" w:space="0" w:color="A6A6A6"/>
              <w:right w:val="single" w:sz="4" w:space="0" w:color="A6A6A6"/>
            </w:tcBorders>
            <w:shd w:val="clear" w:color="auto" w:fill="auto"/>
            <w:hideMark/>
          </w:tcPr>
          <w:p w14:paraId="0228E5D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update of 4.2 Sensing Operation</w:t>
            </w:r>
          </w:p>
        </w:tc>
        <w:tc>
          <w:tcPr>
            <w:tcW w:w="1480" w:type="dxa"/>
            <w:tcBorders>
              <w:top w:val="nil"/>
              <w:left w:val="nil"/>
              <w:bottom w:val="single" w:sz="4" w:space="0" w:color="A6A6A6"/>
              <w:right w:val="single" w:sz="4" w:space="0" w:color="A6A6A6"/>
            </w:tcBorders>
            <w:shd w:val="clear" w:color="auto" w:fill="auto"/>
            <w:hideMark/>
          </w:tcPr>
          <w:p w14:paraId="7605DED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ZTE, Deutsche Telekom AG</w:t>
            </w:r>
          </w:p>
        </w:tc>
        <w:tc>
          <w:tcPr>
            <w:tcW w:w="1320" w:type="dxa"/>
            <w:tcBorders>
              <w:top w:val="nil"/>
              <w:left w:val="nil"/>
              <w:bottom w:val="single" w:sz="4" w:space="0" w:color="A6A6A6"/>
              <w:right w:val="single" w:sz="4" w:space="0" w:color="A6A6A6"/>
            </w:tcBorders>
            <w:shd w:val="clear" w:color="auto" w:fill="auto"/>
            <w:hideMark/>
          </w:tcPr>
          <w:p w14:paraId="5A42BC5E" w14:textId="1BD415C8" w:rsidR="00DF500E" w:rsidRPr="00DF500E" w:rsidRDefault="00DF500E" w:rsidP="00DF500E">
            <w:pPr>
              <w:rPr>
                <w:rFonts w:ascii="Arial" w:eastAsia="Times New Roman" w:hAnsi="Arial" w:cs="Arial"/>
                <w:b/>
                <w:bCs/>
                <w:color w:val="0000FF"/>
                <w:sz w:val="14"/>
                <w:szCs w:val="14"/>
                <w:u w:val="single"/>
                <w:lang w:eastAsia="en-GB"/>
              </w:rPr>
            </w:pPr>
            <w:hyperlink r:id="rId2413"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4D414008" w14:textId="68FA2DAF" w:rsidR="00DF500E" w:rsidRPr="00DF500E" w:rsidRDefault="00DF500E" w:rsidP="00DF500E">
            <w:pPr>
              <w:rPr>
                <w:rFonts w:ascii="Arial" w:eastAsia="Times New Roman" w:hAnsi="Arial" w:cs="Arial"/>
                <w:b/>
                <w:bCs/>
                <w:color w:val="0000FF"/>
                <w:sz w:val="14"/>
                <w:szCs w:val="14"/>
                <w:u w:val="single"/>
                <w:lang w:eastAsia="en-GB"/>
              </w:rPr>
            </w:pPr>
            <w:hyperlink r:id="rId2414"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5B42639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1CF3C59E" w14:textId="794AFEB8" w:rsidR="00DF500E" w:rsidRPr="00DF500E" w:rsidRDefault="00DF500E" w:rsidP="00DF500E">
            <w:pPr>
              <w:rPr>
                <w:rFonts w:ascii="Arial" w:eastAsia="Times New Roman" w:hAnsi="Arial" w:cs="Arial"/>
                <w:b/>
                <w:bCs/>
                <w:color w:val="0000FF"/>
                <w:sz w:val="14"/>
                <w:szCs w:val="14"/>
                <w:u w:val="single"/>
                <w:lang w:eastAsia="en-GB"/>
              </w:rPr>
            </w:pPr>
            <w:hyperlink r:id="rId2415" w:history="1">
              <w:r w:rsidRPr="00DF500E">
                <w:rPr>
                  <w:rFonts w:ascii="Arial" w:eastAsia="Times New Roman" w:hAnsi="Arial" w:cs="Arial"/>
                  <w:b/>
                  <w:bCs/>
                  <w:color w:val="0000FF"/>
                  <w:sz w:val="14"/>
                  <w:szCs w:val="14"/>
                  <w:u w:val="single"/>
                  <w:lang w:eastAsia="en-GB"/>
                </w:rPr>
                <w:t>Sensing</w:t>
              </w:r>
            </w:hyperlink>
          </w:p>
        </w:tc>
      </w:tr>
      <w:tr w:rsidR="00DF500E" w:rsidRPr="00DF500E" w14:paraId="0EDBBD75"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0DC6812E" w14:textId="1711750C" w:rsidR="00DF500E" w:rsidRPr="00DF500E" w:rsidRDefault="00DF500E" w:rsidP="00DF500E">
            <w:pPr>
              <w:rPr>
                <w:rFonts w:ascii="Arial" w:eastAsia="Times New Roman" w:hAnsi="Arial" w:cs="Arial"/>
                <w:b/>
                <w:bCs/>
                <w:color w:val="0000FF"/>
                <w:sz w:val="14"/>
                <w:szCs w:val="14"/>
                <w:u w:val="single"/>
                <w:lang w:eastAsia="en-GB"/>
              </w:rPr>
            </w:pPr>
            <w:hyperlink r:id="rId2416" w:history="1">
              <w:r w:rsidRPr="00DF500E">
                <w:rPr>
                  <w:rFonts w:ascii="Arial" w:eastAsia="Times New Roman" w:hAnsi="Arial" w:cs="Arial"/>
                  <w:b/>
                  <w:bCs/>
                  <w:color w:val="0000FF"/>
                  <w:sz w:val="14"/>
                  <w:szCs w:val="14"/>
                  <w:u w:val="single"/>
                  <w:lang w:eastAsia="en-GB"/>
                </w:rPr>
                <w:t>S1-233401</w:t>
              </w:r>
            </w:hyperlink>
          </w:p>
        </w:tc>
        <w:tc>
          <w:tcPr>
            <w:tcW w:w="3840" w:type="dxa"/>
            <w:tcBorders>
              <w:top w:val="nil"/>
              <w:left w:val="nil"/>
              <w:bottom w:val="single" w:sz="4" w:space="0" w:color="A6A6A6"/>
              <w:right w:val="single" w:sz="4" w:space="0" w:color="A6A6A6"/>
            </w:tcBorders>
            <w:shd w:val="clear" w:color="auto" w:fill="auto"/>
            <w:hideMark/>
          </w:tcPr>
          <w:p w14:paraId="1356672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Ambient IoT value correction for KPI Table Actuator</w:t>
            </w:r>
          </w:p>
        </w:tc>
        <w:tc>
          <w:tcPr>
            <w:tcW w:w="1480" w:type="dxa"/>
            <w:tcBorders>
              <w:top w:val="nil"/>
              <w:left w:val="nil"/>
              <w:bottom w:val="single" w:sz="4" w:space="0" w:color="A6A6A6"/>
              <w:right w:val="single" w:sz="4" w:space="0" w:color="A6A6A6"/>
            </w:tcBorders>
            <w:shd w:val="clear" w:color="auto" w:fill="auto"/>
            <w:hideMark/>
          </w:tcPr>
          <w:p w14:paraId="74C0FC4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Huawei, OPPO?</w:t>
            </w:r>
          </w:p>
        </w:tc>
        <w:tc>
          <w:tcPr>
            <w:tcW w:w="1320" w:type="dxa"/>
            <w:tcBorders>
              <w:top w:val="nil"/>
              <w:left w:val="nil"/>
              <w:bottom w:val="single" w:sz="4" w:space="0" w:color="A6A6A6"/>
              <w:right w:val="single" w:sz="4" w:space="0" w:color="A6A6A6"/>
            </w:tcBorders>
            <w:shd w:val="clear" w:color="auto" w:fill="auto"/>
            <w:hideMark/>
          </w:tcPr>
          <w:p w14:paraId="2A9BA602" w14:textId="62C27381" w:rsidR="00DF500E" w:rsidRPr="00DF500E" w:rsidRDefault="00DF500E" w:rsidP="00DF500E">
            <w:pPr>
              <w:rPr>
                <w:rFonts w:ascii="Arial" w:eastAsia="Times New Roman" w:hAnsi="Arial" w:cs="Arial"/>
                <w:b/>
                <w:bCs/>
                <w:color w:val="0000FF"/>
                <w:sz w:val="14"/>
                <w:szCs w:val="14"/>
                <w:u w:val="single"/>
                <w:lang w:eastAsia="en-GB"/>
              </w:rPr>
            </w:pPr>
            <w:hyperlink r:id="rId2417"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303C6FC5" w14:textId="27B4F8B9" w:rsidR="00DF500E" w:rsidRPr="00DF500E" w:rsidRDefault="00DF500E" w:rsidP="00DF500E">
            <w:pPr>
              <w:rPr>
                <w:rFonts w:ascii="Arial" w:eastAsia="Times New Roman" w:hAnsi="Arial" w:cs="Arial"/>
                <w:b/>
                <w:bCs/>
                <w:color w:val="0000FF"/>
                <w:sz w:val="14"/>
                <w:szCs w:val="14"/>
                <w:u w:val="single"/>
                <w:lang w:eastAsia="en-GB"/>
              </w:rPr>
            </w:pPr>
            <w:hyperlink r:id="rId2418" w:history="1">
              <w:r w:rsidRPr="00DF500E">
                <w:rPr>
                  <w:rFonts w:ascii="Arial" w:eastAsia="Times New Roman" w:hAnsi="Arial" w:cs="Arial"/>
                  <w:b/>
                  <w:bCs/>
                  <w:color w:val="0000FF"/>
                  <w:sz w:val="14"/>
                  <w:szCs w:val="14"/>
                  <w:u w:val="single"/>
                  <w:lang w:eastAsia="en-GB"/>
                </w:rPr>
                <w:t>22.840</w:t>
              </w:r>
            </w:hyperlink>
          </w:p>
        </w:tc>
        <w:tc>
          <w:tcPr>
            <w:tcW w:w="1040" w:type="dxa"/>
            <w:tcBorders>
              <w:top w:val="nil"/>
              <w:left w:val="nil"/>
              <w:bottom w:val="single" w:sz="4" w:space="0" w:color="A6A6A6"/>
              <w:right w:val="single" w:sz="4" w:space="0" w:color="A6A6A6"/>
            </w:tcBorders>
            <w:shd w:val="clear" w:color="auto" w:fill="auto"/>
            <w:hideMark/>
          </w:tcPr>
          <w:p w14:paraId="1998B8A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2.0.0</w:t>
            </w:r>
          </w:p>
        </w:tc>
        <w:tc>
          <w:tcPr>
            <w:tcW w:w="1720" w:type="dxa"/>
            <w:tcBorders>
              <w:top w:val="nil"/>
              <w:left w:val="nil"/>
              <w:bottom w:val="single" w:sz="4" w:space="0" w:color="A6A6A6"/>
              <w:right w:val="single" w:sz="4" w:space="0" w:color="A6A6A6"/>
            </w:tcBorders>
            <w:shd w:val="clear" w:color="auto" w:fill="auto"/>
            <w:hideMark/>
          </w:tcPr>
          <w:p w14:paraId="12EFA6B9" w14:textId="4B04089D" w:rsidR="00DF500E" w:rsidRPr="00DF500E" w:rsidRDefault="00DF500E" w:rsidP="00DF500E">
            <w:pPr>
              <w:rPr>
                <w:rFonts w:ascii="Arial" w:eastAsia="Times New Roman" w:hAnsi="Arial" w:cs="Arial"/>
                <w:b/>
                <w:bCs/>
                <w:color w:val="0000FF"/>
                <w:sz w:val="14"/>
                <w:szCs w:val="14"/>
                <w:u w:val="single"/>
                <w:lang w:eastAsia="en-GB"/>
              </w:rPr>
            </w:pPr>
            <w:hyperlink r:id="rId2419" w:history="1">
              <w:r w:rsidRPr="00DF500E">
                <w:rPr>
                  <w:rFonts w:ascii="Arial" w:eastAsia="Times New Roman" w:hAnsi="Arial" w:cs="Arial"/>
                  <w:b/>
                  <w:bCs/>
                  <w:color w:val="0000FF"/>
                  <w:sz w:val="14"/>
                  <w:szCs w:val="14"/>
                  <w:u w:val="single"/>
                  <w:lang w:eastAsia="en-GB"/>
                </w:rPr>
                <w:t>FS_AmbientIoT</w:t>
              </w:r>
            </w:hyperlink>
          </w:p>
        </w:tc>
      </w:tr>
      <w:tr w:rsidR="00DF500E" w:rsidRPr="00DF500E" w14:paraId="49030B01"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1EFFF877" w14:textId="36CE5E81" w:rsidR="00DF500E" w:rsidRPr="00DF500E" w:rsidRDefault="00DF500E" w:rsidP="00DF500E">
            <w:pPr>
              <w:rPr>
                <w:rFonts w:ascii="Arial" w:eastAsia="Times New Roman" w:hAnsi="Arial" w:cs="Arial"/>
                <w:b/>
                <w:bCs/>
                <w:color w:val="0000FF"/>
                <w:sz w:val="14"/>
                <w:szCs w:val="14"/>
                <w:u w:val="single"/>
                <w:lang w:eastAsia="en-GB"/>
              </w:rPr>
            </w:pPr>
            <w:hyperlink r:id="rId2420" w:history="1">
              <w:r w:rsidRPr="00DF500E">
                <w:rPr>
                  <w:rFonts w:ascii="Arial" w:eastAsia="Times New Roman" w:hAnsi="Arial" w:cs="Arial"/>
                  <w:b/>
                  <w:bCs/>
                  <w:color w:val="0000FF"/>
                  <w:sz w:val="14"/>
                  <w:szCs w:val="14"/>
                  <w:u w:val="single"/>
                  <w:lang w:eastAsia="en-GB"/>
                </w:rPr>
                <w:t>S1-233402</w:t>
              </w:r>
            </w:hyperlink>
          </w:p>
        </w:tc>
        <w:tc>
          <w:tcPr>
            <w:tcW w:w="3840" w:type="dxa"/>
            <w:tcBorders>
              <w:top w:val="nil"/>
              <w:left w:val="nil"/>
              <w:bottom w:val="single" w:sz="4" w:space="0" w:color="A6A6A6"/>
              <w:right w:val="single" w:sz="4" w:space="0" w:color="A6A6A6"/>
            </w:tcBorders>
            <w:shd w:val="clear" w:color="auto" w:fill="auto"/>
            <w:hideMark/>
          </w:tcPr>
          <w:p w14:paraId="5CEBA13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Ambient IoT adding information to consolidated KPI</w:t>
            </w:r>
          </w:p>
        </w:tc>
        <w:tc>
          <w:tcPr>
            <w:tcW w:w="1480" w:type="dxa"/>
            <w:tcBorders>
              <w:top w:val="nil"/>
              <w:left w:val="nil"/>
              <w:bottom w:val="single" w:sz="4" w:space="0" w:color="A6A6A6"/>
              <w:right w:val="single" w:sz="4" w:space="0" w:color="A6A6A6"/>
            </w:tcBorders>
            <w:shd w:val="clear" w:color="auto" w:fill="auto"/>
            <w:hideMark/>
          </w:tcPr>
          <w:p w14:paraId="5695308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Huawei, OPPO?</w:t>
            </w:r>
          </w:p>
        </w:tc>
        <w:tc>
          <w:tcPr>
            <w:tcW w:w="1320" w:type="dxa"/>
            <w:tcBorders>
              <w:top w:val="nil"/>
              <w:left w:val="nil"/>
              <w:bottom w:val="single" w:sz="4" w:space="0" w:color="A6A6A6"/>
              <w:right w:val="single" w:sz="4" w:space="0" w:color="A6A6A6"/>
            </w:tcBorders>
            <w:shd w:val="clear" w:color="auto" w:fill="auto"/>
            <w:hideMark/>
          </w:tcPr>
          <w:p w14:paraId="34734139" w14:textId="3FA1EB84" w:rsidR="00DF500E" w:rsidRPr="00DF500E" w:rsidRDefault="00DF500E" w:rsidP="00DF500E">
            <w:pPr>
              <w:rPr>
                <w:rFonts w:ascii="Arial" w:eastAsia="Times New Roman" w:hAnsi="Arial" w:cs="Arial"/>
                <w:b/>
                <w:bCs/>
                <w:color w:val="0000FF"/>
                <w:sz w:val="14"/>
                <w:szCs w:val="14"/>
                <w:u w:val="single"/>
                <w:lang w:eastAsia="en-GB"/>
              </w:rPr>
            </w:pPr>
            <w:hyperlink r:id="rId2421"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4499F88E" w14:textId="215E9682" w:rsidR="00DF500E" w:rsidRPr="00DF500E" w:rsidRDefault="00DF500E" w:rsidP="00DF500E">
            <w:pPr>
              <w:rPr>
                <w:rFonts w:ascii="Arial" w:eastAsia="Times New Roman" w:hAnsi="Arial" w:cs="Arial"/>
                <w:b/>
                <w:bCs/>
                <w:color w:val="0000FF"/>
                <w:sz w:val="14"/>
                <w:szCs w:val="14"/>
                <w:u w:val="single"/>
                <w:lang w:eastAsia="en-GB"/>
              </w:rPr>
            </w:pPr>
            <w:hyperlink r:id="rId2422" w:history="1">
              <w:r w:rsidRPr="00DF500E">
                <w:rPr>
                  <w:rFonts w:ascii="Arial" w:eastAsia="Times New Roman" w:hAnsi="Arial" w:cs="Arial"/>
                  <w:b/>
                  <w:bCs/>
                  <w:color w:val="0000FF"/>
                  <w:sz w:val="14"/>
                  <w:szCs w:val="14"/>
                  <w:u w:val="single"/>
                  <w:lang w:eastAsia="en-GB"/>
                </w:rPr>
                <w:t>22.840</w:t>
              </w:r>
            </w:hyperlink>
          </w:p>
        </w:tc>
        <w:tc>
          <w:tcPr>
            <w:tcW w:w="1040" w:type="dxa"/>
            <w:tcBorders>
              <w:top w:val="nil"/>
              <w:left w:val="nil"/>
              <w:bottom w:val="single" w:sz="4" w:space="0" w:color="A6A6A6"/>
              <w:right w:val="single" w:sz="4" w:space="0" w:color="A6A6A6"/>
            </w:tcBorders>
            <w:shd w:val="clear" w:color="auto" w:fill="auto"/>
            <w:hideMark/>
          </w:tcPr>
          <w:p w14:paraId="61E1390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2.0.0</w:t>
            </w:r>
          </w:p>
        </w:tc>
        <w:tc>
          <w:tcPr>
            <w:tcW w:w="1720" w:type="dxa"/>
            <w:tcBorders>
              <w:top w:val="nil"/>
              <w:left w:val="nil"/>
              <w:bottom w:val="single" w:sz="4" w:space="0" w:color="A6A6A6"/>
              <w:right w:val="single" w:sz="4" w:space="0" w:color="A6A6A6"/>
            </w:tcBorders>
            <w:shd w:val="clear" w:color="auto" w:fill="auto"/>
            <w:hideMark/>
          </w:tcPr>
          <w:p w14:paraId="18567CEB" w14:textId="3371103B" w:rsidR="00DF500E" w:rsidRPr="00DF500E" w:rsidRDefault="00DF500E" w:rsidP="00DF500E">
            <w:pPr>
              <w:rPr>
                <w:rFonts w:ascii="Arial" w:eastAsia="Times New Roman" w:hAnsi="Arial" w:cs="Arial"/>
                <w:b/>
                <w:bCs/>
                <w:color w:val="0000FF"/>
                <w:sz w:val="14"/>
                <w:szCs w:val="14"/>
                <w:u w:val="single"/>
                <w:lang w:eastAsia="en-GB"/>
              </w:rPr>
            </w:pPr>
            <w:hyperlink r:id="rId2423" w:history="1">
              <w:r w:rsidRPr="00DF500E">
                <w:rPr>
                  <w:rFonts w:ascii="Arial" w:eastAsia="Times New Roman" w:hAnsi="Arial" w:cs="Arial"/>
                  <w:b/>
                  <w:bCs/>
                  <w:color w:val="0000FF"/>
                  <w:sz w:val="14"/>
                  <w:szCs w:val="14"/>
                  <w:u w:val="single"/>
                  <w:lang w:eastAsia="en-GB"/>
                </w:rPr>
                <w:t>FS_AmbientIoT</w:t>
              </w:r>
            </w:hyperlink>
          </w:p>
        </w:tc>
      </w:tr>
      <w:tr w:rsidR="00DF500E" w:rsidRPr="00DF500E" w14:paraId="0B3D9284"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14C9F1B8" w14:textId="739E1116" w:rsidR="00DF500E" w:rsidRPr="00DF500E" w:rsidRDefault="00DF500E" w:rsidP="00DF500E">
            <w:pPr>
              <w:rPr>
                <w:rFonts w:ascii="Arial" w:eastAsia="Times New Roman" w:hAnsi="Arial" w:cs="Arial"/>
                <w:b/>
                <w:bCs/>
                <w:color w:val="0000FF"/>
                <w:sz w:val="14"/>
                <w:szCs w:val="14"/>
                <w:u w:val="single"/>
                <w:lang w:eastAsia="en-GB"/>
              </w:rPr>
            </w:pPr>
            <w:hyperlink r:id="rId2424" w:history="1">
              <w:r w:rsidRPr="00DF500E">
                <w:rPr>
                  <w:rFonts w:ascii="Arial" w:eastAsia="Times New Roman" w:hAnsi="Arial" w:cs="Arial"/>
                  <w:b/>
                  <w:bCs/>
                  <w:color w:val="0000FF"/>
                  <w:sz w:val="14"/>
                  <w:szCs w:val="14"/>
                  <w:u w:val="single"/>
                  <w:lang w:eastAsia="en-GB"/>
                </w:rPr>
                <w:t>S1-233403</w:t>
              </w:r>
            </w:hyperlink>
          </w:p>
        </w:tc>
        <w:tc>
          <w:tcPr>
            <w:tcW w:w="3840" w:type="dxa"/>
            <w:tcBorders>
              <w:top w:val="nil"/>
              <w:left w:val="nil"/>
              <w:bottom w:val="single" w:sz="4" w:space="0" w:color="A6A6A6"/>
              <w:right w:val="single" w:sz="4" w:space="0" w:color="A6A6A6"/>
            </w:tcBorders>
            <w:shd w:val="clear" w:color="auto" w:fill="auto"/>
            <w:hideMark/>
          </w:tcPr>
          <w:p w14:paraId="224AD6D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Ambient IoT consolidated KPI Table Sensor data</w:t>
            </w:r>
          </w:p>
        </w:tc>
        <w:tc>
          <w:tcPr>
            <w:tcW w:w="1480" w:type="dxa"/>
            <w:tcBorders>
              <w:top w:val="nil"/>
              <w:left w:val="nil"/>
              <w:bottom w:val="single" w:sz="4" w:space="0" w:color="A6A6A6"/>
              <w:right w:val="single" w:sz="4" w:space="0" w:color="A6A6A6"/>
            </w:tcBorders>
            <w:shd w:val="clear" w:color="auto" w:fill="auto"/>
            <w:hideMark/>
          </w:tcPr>
          <w:p w14:paraId="2C20DC6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Huawei, OPPO?</w:t>
            </w:r>
          </w:p>
        </w:tc>
        <w:tc>
          <w:tcPr>
            <w:tcW w:w="1320" w:type="dxa"/>
            <w:tcBorders>
              <w:top w:val="nil"/>
              <w:left w:val="nil"/>
              <w:bottom w:val="single" w:sz="4" w:space="0" w:color="A6A6A6"/>
              <w:right w:val="single" w:sz="4" w:space="0" w:color="A6A6A6"/>
            </w:tcBorders>
            <w:shd w:val="clear" w:color="auto" w:fill="auto"/>
            <w:hideMark/>
          </w:tcPr>
          <w:p w14:paraId="03B3731F" w14:textId="0246D80E" w:rsidR="00DF500E" w:rsidRPr="00DF500E" w:rsidRDefault="00DF500E" w:rsidP="00DF500E">
            <w:pPr>
              <w:rPr>
                <w:rFonts w:ascii="Arial" w:eastAsia="Times New Roman" w:hAnsi="Arial" w:cs="Arial"/>
                <w:b/>
                <w:bCs/>
                <w:color w:val="0000FF"/>
                <w:sz w:val="14"/>
                <w:szCs w:val="14"/>
                <w:u w:val="single"/>
                <w:lang w:eastAsia="en-GB"/>
              </w:rPr>
            </w:pPr>
            <w:hyperlink r:id="rId2425"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165425BC" w14:textId="6146B575" w:rsidR="00DF500E" w:rsidRPr="00DF500E" w:rsidRDefault="00DF500E" w:rsidP="00DF500E">
            <w:pPr>
              <w:rPr>
                <w:rFonts w:ascii="Arial" w:eastAsia="Times New Roman" w:hAnsi="Arial" w:cs="Arial"/>
                <w:b/>
                <w:bCs/>
                <w:color w:val="0000FF"/>
                <w:sz w:val="14"/>
                <w:szCs w:val="14"/>
                <w:u w:val="single"/>
                <w:lang w:eastAsia="en-GB"/>
              </w:rPr>
            </w:pPr>
            <w:hyperlink r:id="rId2426" w:history="1">
              <w:r w:rsidRPr="00DF500E">
                <w:rPr>
                  <w:rFonts w:ascii="Arial" w:eastAsia="Times New Roman" w:hAnsi="Arial" w:cs="Arial"/>
                  <w:b/>
                  <w:bCs/>
                  <w:color w:val="0000FF"/>
                  <w:sz w:val="14"/>
                  <w:szCs w:val="14"/>
                  <w:u w:val="single"/>
                  <w:lang w:eastAsia="en-GB"/>
                </w:rPr>
                <w:t>22.840</w:t>
              </w:r>
            </w:hyperlink>
          </w:p>
        </w:tc>
        <w:tc>
          <w:tcPr>
            <w:tcW w:w="1040" w:type="dxa"/>
            <w:tcBorders>
              <w:top w:val="nil"/>
              <w:left w:val="nil"/>
              <w:bottom w:val="single" w:sz="4" w:space="0" w:color="A6A6A6"/>
              <w:right w:val="single" w:sz="4" w:space="0" w:color="A6A6A6"/>
            </w:tcBorders>
            <w:shd w:val="clear" w:color="auto" w:fill="auto"/>
            <w:hideMark/>
          </w:tcPr>
          <w:p w14:paraId="35385CF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2.0.0</w:t>
            </w:r>
          </w:p>
        </w:tc>
        <w:tc>
          <w:tcPr>
            <w:tcW w:w="1720" w:type="dxa"/>
            <w:tcBorders>
              <w:top w:val="nil"/>
              <w:left w:val="nil"/>
              <w:bottom w:val="single" w:sz="4" w:space="0" w:color="A6A6A6"/>
              <w:right w:val="single" w:sz="4" w:space="0" w:color="A6A6A6"/>
            </w:tcBorders>
            <w:shd w:val="clear" w:color="auto" w:fill="auto"/>
            <w:hideMark/>
          </w:tcPr>
          <w:p w14:paraId="4E541885" w14:textId="1B9781CF" w:rsidR="00DF500E" w:rsidRPr="00DF500E" w:rsidRDefault="00DF500E" w:rsidP="00DF500E">
            <w:pPr>
              <w:rPr>
                <w:rFonts w:ascii="Arial" w:eastAsia="Times New Roman" w:hAnsi="Arial" w:cs="Arial"/>
                <w:b/>
                <w:bCs/>
                <w:color w:val="0000FF"/>
                <w:sz w:val="14"/>
                <w:szCs w:val="14"/>
                <w:u w:val="single"/>
                <w:lang w:eastAsia="en-GB"/>
              </w:rPr>
            </w:pPr>
            <w:hyperlink r:id="rId2427" w:history="1">
              <w:r w:rsidRPr="00DF500E">
                <w:rPr>
                  <w:rFonts w:ascii="Arial" w:eastAsia="Times New Roman" w:hAnsi="Arial" w:cs="Arial"/>
                  <w:b/>
                  <w:bCs/>
                  <w:color w:val="0000FF"/>
                  <w:sz w:val="14"/>
                  <w:szCs w:val="14"/>
                  <w:u w:val="single"/>
                  <w:lang w:eastAsia="en-GB"/>
                </w:rPr>
                <w:t>FS_AmbientIoT</w:t>
              </w:r>
            </w:hyperlink>
          </w:p>
        </w:tc>
      </w:tr>
      <w:tr w:rsidR="00DF500E" w:rsidRPr="00DF500E" w14:paraId="214DC15E"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542A9084" w14:textId="3D194209" w:rsidR="00DF500E" w:rsidRPr="00DF500E" w:rsidRDefault="00DF500E" w:rsidP="00DF500E">
            <w:pPr>
              <w:rPr>
                <w:rFonts w:ascii="Arial" w:eastAsia="Times New Roman" w:hAnsi="Arial" w:cs="Arial"/>
                <w:b/>
                <w:bCs/>
                <w:color w:val="0000FF"/>
                <w:sz w:val="14"/>
                <w:szCs w:val="14"/>
                <w:u w:val="single"/>
                <w:lang w:eastAsia="en-GB"/>
              </w:rPr>
            </w:pPr>
            <w:hyperlink r:id="rId2428" w:history="1">
              <w:r w:rsidRPr="00DF500E">
                <w:rPr>
                  <w:rFonts w:ascii="Arial" w:eastAsia="Times New Roman" w:hAnsi="Arial" w:cs="Arial"/>
                  <w:b/>
                  <w:bCs/>
                  <w:color w:val="0000FF"/>
                  <w:sz w:val="14"/>
                  <w:szCs w:val="14"/>
                  <w:u w:val="single"/>
                  <w:lang w:eastAsia="en-GB"/>
                </w:rPr>
                <w:t>S1-233404</w:t>
              </w:r>
            </w:hyperlink>
          </w:p>
        </w:tc>
        <w:tc>
          <w:tcPr>
            <w:tcW w:w="3840" w:type="dxa"/>
            <w:tcBorders>
              <w:top w:val="nil"/>
              <w:left w:val="nil"/>
              <w:bottom w:val="single" w:sz="4" w:space="0" w:color="A6A6A6"/>
              <w:right w:val="single" w:sz="4" w:space="0" w:color="A6A6A6"/>
            </w:tcBorders>
            <w:shd w:val="clear" w:color="auto" w:fill="auto"/>
            <w:hideMark/>
          </w:tcPr>
          <w:p w14:paraId="7FF70B7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Consolidation on KPI for Ambient IoT</w:t>
            </w:r>
          </w:p>
        </w:tc>
        <w:tc>
          <w:tcPr>
            <w:tcW w:w="1480" w:type="dxa"/>
            <w:tcBorders>
              <w:top w:val="nil"/>
              <w:left w:val="nil"/>
              <w:bottom w:val="single" w:sz="4" w:space="0" w:color="A6A6A6"/>
              <w:right w:val="single" w:sz="4" w:space="0" w:color="A6A6A6"/>
            </w:tcBorders>
            <w:shd w:val="clear" w:color="auto" w:fill="auto"/>
            <w:hideMark/>
          </w:tcPr>
          <w:p w14:paraId="4380BE0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OPPO, CMCC, Futurewei, vivo, Huawei?</w:t>
            </w:r>
          </w:p>
        </w:tc>
        <w:tc>
          <w:tcPr>
            <w:tcW w:w="1320" w:type="dxa"/>
            <w:tcBorders>
              <w:top w:val="nil"/>
              <w:left w:val="nil"/>
              <w:bottom w:val="single" w:sz="4" w:space="0" w:color="A6A6A6"/>
              <w:right w:val="single" w:sz="4" w:space="0" w:color="A6A6A6"/>
            </w:tcBorders>
            <w:shd w:val="clear" w:color="auto" w:fill="auto"/>
            <w:hideMark/>
          </w:tcPr>
          <w:p w14:paraId="3D0824D5" w14:textId="6474BE35" w:rsidR="00DF500E" w:rsidRPr="00DF500E" w:rsidRDefault="00DF500E" w:rsidP="00DF500E">
            <w:pPr>
              <w:rPr>
                <w:rFonts w:ascii="Arial" w:eastAsia="Times New Roman" w:hAnsi="Arial" w:cs="Arial"/>
                <w:b/>
                <w:bCs/>
                <w:color w:val="0000FF"/>
                <w:sz w:val="14"/>
                <w:szCs w:val="14"/>
                <w:u w:val="single"/>
                <w:lang w:eastAsia="en-GB"/>
              </w:rPr>
            </w:pPr>
            <w:hyperlink r:id="rId2429"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7C79E1FB" w14:textId="5DBA28D5" w:rsidR="00DF500E" w:rsidRPr="00DF500E" w:rsidRDefault="00DF500E" w:rsidP="00DF500E">
            <w:pPr>
              <w:rPr>
                <w:rFonts w:ascii="Arial" w:eastAsia="Times New Roman" w:hAnsi="Arial" w:cs="Arial"/>
                <w:b/>
                <w:bCs/>
                <w:color w:val="0000FF"/>
                <w:sz w:val="14"/>
                <w:szCs w:val="14"/>
                <w:u w:val="single"/>
                <w:lang w:eastAsia="en-GB"/>
              </w:rPr>
            </w:pPr>
            <w:hyperlink r:id="rId2430" w:history="1">
              <w:r w:rsidRPr="00DF500E">
                <w:rPr>
                  <w:rFonts w:ascii="Arial" w:eastAsia="Times New Roman" w:hAnsi="Arial" w:cs="Arial"/>
                  <w:b/>
                  <w:bCs/>
                  <w:color w:val="0000FF"/>
                  <w:sz w:val="14"/>
                  <w:szCs w:val="14"/>
                  <w:u w:val="single"/>
                  <w:lang w:eastAsia="en-GB"/>
                </w:rPr>
                <w:t>22.840</w:t>
              </w:r>
            </w:hyperlink>
          </w:p>
        </w:tc>
        <w:tc>
          <w:tcPr>
            <w:tcW w:w="1040" w:type="dxa"/>
            <w:tcBorders>
              <w:top w:val="nil"/>
              <w:left w:val="nil"/>
              <w:bottom w:val="single" w:sz="4" w:space="0" w:color="A6A6A6"/>
              <w:right w:val="single" w:sz="4" w:space="0" w:color="A6A6A6"/>
            </w:tcBorders>
            <w:shd w:val="clear" w:color="auto" w:fill="auto"/>
            <w:hideMark/>
          </w:tcPr>
          <w:p w14:paraId="6ADF5BE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2.0.0</w:t>
            </w:r>
          </w:p>
        </w:tc>
        <w:tc>
          <w:tcPr>
            <w:tcW w:w="1720" w:type="dxa"/>
            <w:tcBorders>
              <w:top w:val="nil"/>
              <w:left w:val="nil"/>
              <w:bottom w:val="single" w:sz="4" w:space="0" w:color="A6A6A6"/>
              <w:right w:val="single" w:sz="4" w:space="0" w:color="A6A6A6"/>
            </w:tcBorders>
            <w:shd w:val="clear" w:color="auto" w:fill="auto"/>
            <w:hideMark/>
          </w:tcPr>
          <w:p w14:paraId="15D4D721" w14:textId="001F99CF" w:rsidR="00DF500E" w:rsidRPr="00DF500E" w:rsidRDefault="00DF500E" w:rsidP="00DF500E">
            <w:pPr>
              <w:rPr>
                <w:rFonts w:ascii="Arial" w:eastAsia="Times New Roman" w:hAnsi="Arial" w:cs="Arial"/>
                <w:b/>
                <w:bCs/>
                <w:color w:val="0000FF"/>
                <w:sz w:val="14"/>
                <w:szCs w:val="14"/>
                <w:u w:val="single"/>
                <w:lang w:eastAsia="en-GB"/>
              </w:rPr>
            </w:pPr>
            <w:hyperlink r:id="rId2431" w:history="1">
              <w:r w:rsidRPr="00DF500E">
                <w:rPr>
                  <w:rFonts w:ascii="Arial" w:eastAsia="Times New Roman" w:hAnsi="Arial" w:cs="Arial"/>
                  <w:b/>
                  <w:bCs/>
                  <w:color w:val="0000FF"/>
                  <w:sz w:val="14"/>
                  <w:szCs w:val="14"/>
                  <w:u w:val="single"/>
                  <w:lang w:eastAsia="en-GB"/>
                </w:rPr>
                <w:t>FS_AmbientIoT</w:t>
              </w:r>
            </w:hyperlink>
          </w:p>
        </w:tc>
      </w:tr>
      <w:tr w:rsidR="00DF500E" w:rsidRPr="00DF500E" w14:paraId="710EFCD6"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3EFFE55A" w14:textId="0D3EDEF4" w:rsidR="00DF500E" w:rsidRPr="00DF500E" w:rsidRDefault="00DF500E" w:rsidP="00DF500E">
            <w:pPr>
              <w:rPr>
                <w:rFonts w:ascii="Arial" w:eastAsia="Times New Roman" w:hAnsi="Arial" w:cs="Arial"/>
                <w:b/>
                <w:bCs/>
                <w:color w:val="0000FF"/>
                <w:sz w:val="14"/>
                <w:szCs w:val="14"/>
                <w:u w:val="single"/>
                <w:lang w:eastAsia="en-GB"/>
              </w:rPr>
            </w:pPr>
            <w:hyperlink r:id="rId2432" w:history="1">
              <w:r w:rsidRPr="00DF500E">
                <w:rPr>
                  <w:rFonts w:ascii="Arial" w:eastAsia="Times New Roman" w:hAnsi="Arial" w:cs="Arial"/>
                  <w:b/>
                  <w:bCs/>
                  <w:color w:val="0000FF"/>
                  <w:sz w:val="14"/>
                  <w:szCs w:val="14"/>
                  <w:u w:val="single"/>
                  <w:lang w:eastAsia="en-GB"/>
                </w:rPr>
                <w:t>S1-233431</w:t>
              </w:r>
            </w:hyperlink>
          </w:p>
        </w:tc>
        <w:tc>
          <w:tcPr>
            <w:tcW w:w="3840" w:type="dxa"/>
            <w:tcBorders>
              <w:top w:val="nil"/>
              <w:left w:val="nil"/>
              <w:bottom w:val="single" w:sz="4" w:space="0" w:color="A6A6A6"/>
              <w:right w:val="single" w:sz="4" w:space="0" w:color="A6A6A6"/>
            </w:tcBorders>
            <w:shd w:val="clear" w:color="auto" w:fill="auto"/>
            <w:hideMark/>
          </w:tcPr>
          <w:p w14:paraId="7A0E7BF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pCR on TS 22.156 cleanup</w:t>
            </w:r>
          </w:p>
        </w:tc>
        <w:tc>
          <w:tcPr>
            <w:tcW w:w="1480" w:type="dxa"/>
            <w:tcBorders>
              <w:top w:val="nil"/>
              <w:left w:val="nil"/>
              <w:bottom w:val="single" w:sz="4" w:space="0" w:color="A6A6A6"/>
              <w:right w:val="single" w:sz="4" w:space="0" w:color="A6A6A6"/>
            </w:tcBorders>
            <w:shd w:val="clear" w:color="auto" w:fill="auto"/>
            <w:hideMark/>
          </w:tcPr>
          <w:p w14:paraId="18B7B85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Nokia, Nokia Shanghai Bell</w:t>
            </w:r>
          </w:p>
        </w:tc>
        <w:tc>
          <w:tcPr>
            <w:tcW w:w="1320" w:type="dxa"/>
            <w:tcBorders>
              <w:top w:val="nil"/>
              <w:left w:val="nil"/>
              <w:bottom w:val="single" w:sz="4" w:space="0" w:color="A6A6A6"/>
              <w:right w:val="single" w:sz="4" w:space="0" w:color="A6A6A6"/>
            </w:tcBorders>
            <w:shd w:val="clear" w:color="auto" w:fill="auto"/>
            <w:hideMark/>
          </w:tcPr>
          <w:p w14:paraId="5B286947" w14:textId="3E0C55AD" w:rsidR="00DF500E" w:rsidRPr="00DF500E" w:rsidRDefault="00DF500E" w:rsidP="00DF500E">
            <w:pPr>
              <w:rPr>
                <w:rFonts w:ascii="Arial" w:eastAsia="Times New Roman" w:hAnsi="Arial" w:cs="Arial"/>
                <w:b/>
                <w:bCs/>
                <w:color w:val="0000FF"/>
                <w:sz w:val="14"/>
                <w:szCs w:val="14"/>
                <w:u w:val="single"/>
                <w:lang w:eastAsia="en-GB"/>
              </w:rPr>
            </w:pPr>
            <w:hyperlink r:id="rId2433"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385BAA0D" w14:textId="7492B951" w:rsidR="00DF500E" w:rsidRPr="00DF500E" w:rsidRDefault="00DF500E" w:rsidP="00DF500E">
            <w:pPr>
              <w:rPr>
                <w:rFonts w:ascii="Arial" w:eastAsia="Times New Roman" w:hAnsi="Arial" w:cs="Arial"/>
                <w:b/>
                <w:bCs/>
                <w:color w:val="0000FF"/>
                <w:sz w:val="14"/>
                <w:szCs w:val="14"/>
                <w:u w:val="single"/>
                <w:lang w:eastAsia="en-GB"/>
              </w:rPr>
            </w:pPr>
            <w:hyperlink r:id="rId2434" w:history="1">
              <w:r w:rsidRPr="00DF500E">
                <w:rPr>
                  <w:rFonts w:ascii="Arial" w:eastAsia="Times New Roman" w:hAnsi="Arial" w:cs="Arial"/>
                  <w:b/>
                  <w:bCs/>
                  <w:color w:val="0000FF"/>
                  <w:sz w:val="14"/>
                  <w:szCs w:val="14"/>
                  <w:u w:val="single"/>
                  <w:lang w:eastAsia="en-GB"/>
                </w:rPr>
                <w:t>22.156</w:t>
              </w:r>
            </w:hyperlink>
          </w:p>
        </w:tc>
        <w:tc>
          <w:tcPr>
            <w:tcW w:w="1040" w:type="dxa"/>
            <w:tcBorders>
              <w:top w:val="nil"/>
              <w:left w:val="nil"/>
              <w:bottom w:val="single" w:sz="4" w:space="0" w:color="A6A6A6"/>
              <w:right w:val="single" w:sz="4" w:space="0" w:color="A6A6A6"/>
            </w:tcBorders>
            <w:shd w:val="clear" w:color="auto" w:fill="auto"/>
            <w:hideMark/>
          </w:tcPr>
          <w:p w14:paraId="2F9785B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62F1CB3E" w14:textId="0E4F751A" w:rsidR="00DF500E" w:rsidRPr="00DF500E" w:rsidRDefault="00DF500E" w:rsidP="00DF500E">
            <w:pPr>
              <w:rPr>
                <w:rFonts w:ascii="Arial" w:eastAsia="Times New Roman" w:hAnsi="Arial" w:cs="Arial"/>
                <w:b/>
                <w:bCs/>
                <w:color w:val="0000FF"/>
                <w:sz w:val="14"/>
                <w:szCs w:val="14"/>
                <w:u w:val="single"/>
                <w:lang w:eastAsia="en-GB"/>
              </w:rPr>
            </w:pPr>
            <w:hyperlink r:id="rId2435" w:history="1">
              <w:r w:rsidRPr="00DF500E">
                <w:rPr>
                  <w:rFonts w:ascii="Arial" w:eastAsia="Times New Roman" w:hAnsi="Arial" w:cs="Arial"/>
                  <w:b/>
                  <w:bCs/>
                  <w:color w:val="0000FF"/>
                  <w:sz w:val="14"/>
                  <w:szCs w:val="14"/>
                  <w:u w:val="single"/>
                  <w:lang w:eastAsia="en-GB"/>
                </w:rPr>
                <w:t>Metaverse</w:t>
              </w:r>
            </w:hyperlink>
          </w:p>
        </w:tc>
      </w:tr>
      <w:tr w:rsidR="00DF500E" w:rsidRPr="00DF500E" w14:paraId="30B9DC82" w14:textId="77777777" w:rsidTr="00DF500E">
        <w:trPr>
          <w:trHeight w:val="900"/>
        </w:trPr>
        <w:tc>
          <w:tcPr>
            <w:tcW w:w="960" w:type="dxa"/>
            <w:tcBorders>
              <w:top w:val="nil"/>
              <w:left w:val="single" w:sz="4" w:space="0" w:color="A6A6A6"/>
              <w:bottom w:val="single" w:sz="4" w:space="0" w:color="A6A6A6"/>
              <w:right w:val="single" w:sz="4" w:space="0" w:color="A6A6A6"/>
            </w:tcBorders>
            <w:shd w:val="clear" w:color="auto" w:fill="auto"/>
            <w:hideMark/>
          </w:tcPr>
          <w:p w14:paraId="67068C7C" w14:textId="18A7D79B" w:rsidR="00DF500E" w:rsidRPr="00DF500E" w:rsidRDefault="00DF500E" w:rsidP="00DF500E">
            <w:pPr>
              <w:rPr>
                <w:rFonts w:ascii="Arial" w:eastAsia="Times New Roman" w:hAnsi="Arial" w:cs="Arial"/>
                <w:b/>
                <w:bCs/>
                <w:color w:val="0000FF"/>
                <w:sz w:val="14"/>
                <w:szCs w:val="14"/>
                <w:u w:val="single"/>
                <w:lang w:eastAsia="en-GB"/>
              </w:rPr>
            </w:pPr>
            <w:hyperlink r:id="rId2436" w:history="1">
              <w:r w:rsidRPr="00DF500E">
                <w:rPr>
                  <w:rFonts w:ascii="Arial" w:eastAsia="Times New Roman" w:hAnsi="Arial" w:cs="Arial"/>
                  <w:b/>
                  <w:bCs/>
                  <w:color w:val="0000FF"/>
                  <w:sz w:val="14"/>
                  <w:szCs w:val="14"/>
                  <w:u w:val="single"/>
                  <w:lang w:eastAsia="en-GB"/>
                </w:rPr>
                <w:t>S1-233433</w:t>
              </w:r>
            </w:hyperlink>
          </w:p>
        </w:tc>
        <w:tc>
          <w:tcPr>
            <w:tcW w:w="3840" w:type="dxa"/>
            <w:tcBorders>
              <w:top w:val="nil"/>
              <w:left w:val="nil"/>
              <w:bottom w:val="single" w:sz="4" w:space="0" w:color="A6A6A6"/>
              <w:right w:val="single" w:sz="4" w:space="0" w:color="A6A6A6"/>
            </w:tcBorders>
            <w:shd w:val="clear" w:color="auto" w:fill="auto"/>
            <w:hideMark/>
          </w:tcPr>
          <w:p w14:paraId="01485CD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addition of KPI requirements</w:t>
            </w:r>
          </w:p>
        </w:tc>
        <w:tc>
          <w:tcPr>
            <w:tcW w:w="1480" w:type="dxa"/>
            <w:tcBorders>
              <w:top w:val="nil"/>
              <w:left w:val="nil"/>
              <w:bottom w:val="single" w:sz="4" w:space="0" w:color="A6A6A6"/>
              <w:right w:val="single" w:sz="4" w:space="0" w:color="A6A6A6"/>
            </w:tcBorders>
            <w:shd w:val="clear" w:color="auto" w:fill="auto"/>
            <w:hideMark/>
          </w:tcPr>
          <w:p w14:paraId="501F991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Huawei, Samsung, Nokia, Nokia Shanghai Bell</w:t>
            </w:r>
          </w:p>
        </w:tc>
        <w:tc>
          <w:tcPr>
            <w:tcW w:w="1320" w:type="dxa"/>
            <w:tcBorders>
              <w:top w:val="nil"/>
              <w:left w:val="nil"/>
              <w:bottom w:val="single" w:sz="4" w:space="0" w:color="A6A6A6"/>
              <w:right w:val="single" w:sz="4" w:space="0" w:color="A6A6A6"/>
            </w:tcBorders>
            <w:shd w:val="clear" w:color="auto" w:fill="auto"/>
            <w:hideMark/>
          </w:tcPr>
          <w:p w14:paraId="674135DD" w14:textId="7CF12148" w:rsidR="00DF500E" w:rsidRPr="00DF500E" w:rsidRDefault="00DF500E" w:rsidP="00DF500E">
            <w:pPr>
              <w:rPr>
                <w:rFonts w:ascii="Arial" w:eastAsia="Times New Roman" w:hAnsi="Arial" w:cs="Arial"/>
                <w:b/>
                <w:bCs/>
                <w:color w:val="0000FF"/>
                <w:sz w:val="14"/>
                <w:szCs w:val="14"/>
                <w:u w:val="single"/>
                <w:lang w:eastAsia="en-GB"/>
              </w:rPr>
            </w:pPr>
            <w:hyperlink r:id="rId2437"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4BBC4629" w14:textId="35D0042C" w:rsidR="00DF500E" w:rsidRPr="00DF500E" w:rsidRDefault="00DF500E" w:rsidP="00DF500E">
            <w:pPr>
              <w:rPr>
                <w:rFonts w:ascii="Arial" w:eastAsia="Times New Roman" w:hAnsi="Arial" w:cs="Arial"/>
                <w:b/>
                <w:bCs/>
                <w:color w:val="0000FF"/>
                <w:sz w:val="14"/>
                <w:szCs w:val="14"/>
                <w:u w:val="single"/>
                <w:lang w:eastAsia="en-GB"/>
              </w:rPr>
            </w:pPr>
            <w:hyperlink r:id="rId2438" w:history="1">
              <w:r w:rsidRPr="00DF500E">
                <w:rPr>
                  <w:rFonts w:ascii="Arial" w:eastAsia="Times New Roman" w:hAnsi="Arial" w:cs="Arial"/>
                  <w:b/>
                  <w:bCs/>
                  <w:color w:val="0000FF"/>
                  <w:sz w:val="14"/>
                  <w:szCs w:val="14"/>
                  <w:u w:val="single"/>
                  <w:lang w:eastAsia="en-GB"/>
                </w:rPr>
                <w:t>22.156</w:t>
              </w:r>
            </w:hyperlink>
          </w:p>
        </w:tc>
        <w:tc>
          <w:tcPr>
            <w:tcW w:w="1040" w:type="dxa"/>
            <w:tcBorders>
              <w:top w:val="nil"/>
              <w:left w:val="nil"/>
              <w:bottom w:val="single" w:sz="4" w:space="0" w:color="A6A6A6"/>
              <w:right w:val="single" w:sz="4" w:space="0" w:color="A6A6A6"/>
            </w:tcBorders>
            <w:shd w:val="clear" w:color="auto" w:fill="auto"/>
            <w:hideMark/>
          </w:tcPr>
          <w:p w14:paraId="10DC7BC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7585FFF9" w14:textId="23D0BB3F" w:rsidR="00DF500E" w:rsidRPr="00DF500E" w:rsidRDefault="00DF500E" w:rsidP="00DF500E">
            <w:pPr>
              <w:rPr>
                <w:rFonts w:ascii="Arial" w:eastAsia="Times New Roman" w:hAnsi="Arial" w:cs="Arial"/>
                <w:b/>
                <w:bCs/>
                <w:color w:val="0000FF"/>
                <w:sz w:val="14"/>
                <w:szCs w:val="14"/>
                <w:u w:val="single"/>
                <w:lang w:eastAsia="en-GB"/>
              </w:rPr>
            </w:pPr>
            <w:hyperlink r:id="rId2439" w:history="1">
              <w:r w:rsidRPr="00DF500E">
                <w:rPr>
                  <w:rFonts w:ascii="Arial" w:eastAsia="Times New Roman" w:hAnsi="Arial" w:cs="Arial"/>
                  <w:b/>
                  <w:bCs/>
                  <w:color w:val="0000FF"/>
                  <w:sz w:val="14"/>
                  <w:szCs w:val="14"/>
                  <w:u w:val="single"/>
                  <w:lang w:eastAsia="en-GB"/>
                </w:rPr>
                <w:t>Metaverse</w:t>
              </w:r>
            </w:hyperlink>
          </w:p>
        </w:tc>
      </w:tr>
      <w:tr w:rsidR="00DF500E" w:rsidRPr="00DF500E" w14:paraId="53529407" w14:textId="77777777" w:rsidTr="00DF500E">
        <w:trPr>
          <w:trHeight w:val="1125"/>
        </w:trPr>
        <w:tc>
          <w:tcPr>
            <w:tcW w:w="960" w:type="dxa"/>
            <w:tcBorders>
              <w:top w:val="nil"/>
              <w:left w:val="single" w:sz="4" w:space="0" w:color="A6A6A6"/>
              <w:bottom w:val="single" w:sz="4" w:space="0" w:color="A6A6A6"/>
              <w:right w:val="single" w:sz="4" w:space="0" w:color="A6A6A6"/>
            </w:tcBorders>
            <w:shd w:val="clear" w:color="auto" w:fill="auto"/>
            <w:hideMark/>
          </w:tcPr>
          <w:p w14:paraId="654D342D" w14:textId="7ED64A3F" w:rsidR="00DF500E" w:rsidRPr="00DF500E" w:rsidRDefault="00DF500E" w:rsidP="00DF500E">
            <w:pPr>
              <w:rPr>
                <w:rFonts w:ascii="Arial" w:eastAsia="Times New Roman" w:hAnsi="Arial" w:cs="Arial"/>
                <w:b/>
                <w:bCs/>
                <w:color w:val="0000FF"/>
                <w:sz w:val="14"/>
                <w:szCs w:val="14"/>
                <w:u w:val="single"/>
                <w:lang w:eastAsia="en-GB"/>
              </w:rPr>
            </w:pPr>
            <w:hyperlink r:id="rId2440" w:history="1">
              <w:r w:rsidRPr="00DF500E">
                <w:rPr>
                  <w:rFonts w:ascii="Arial" w:eastAsia="Times New Roman" w:hAnsi="Arial" w:cs="Arial"/>
                  <w:b/>
                  <w:bCs/>
                  <w:color w:val="0000FF"/>
                  <w:sz w:val="14"/>
                  <w:szCs w:val="14"/>
                  <w:u w:val="single"/>
                  <w:lang w:eastAsia="en-GB"/>
                </w:rPr>
                <w:t>S1-233434</w:t>
              </w:r>
            </w:hyperlink>
          </w:p>
        </w:tc>
        <w:tc>
          <w:tcPr>
            <w:tcW w:w="3840" w:type="dxa"/>
            <w:tcBorders>
              <w:top w:val="nil"/>
              <w:left w:val="nil"/>
              <w:bottom w:val="single" w:sz="4" w:space="0" w:color="A6A6A6"/>
              <w:right w:val="single" w:sz="4" w:space="0" w:color="A6A6A6"/>
            </w:tcBorders>
            <w:shd w:val="clear" w:color="auto" w:fill="auto"/>
            <w:hideMark/>
          </w:tcPr>
          <w:p w14:paraId="5DD7911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22.156 pCR Addition of Agreed Consolidated Requirements except for Digital</w:t>
            </w:r>
          </w:p>
        </w:tc>
        <w:tc>
          <w:tcPr>
            <w:tcW w:w="1480" w:type="dxa"/>
            <w:tcBorders>
              <w:top w:val="nil"/>
              <w:left w:val="nil"/>
              <w:bottom w:val="single" w:sz="4" w:space="0" w:color="A6A6A6"/>
              <w:right w:val="single" w:sz="4" w:space="0" w:color="A6A6A6"/>
            </w:tcBorders>
            <w:shd w:val="clear" w:color="auto" w:fill="auto"/>
            <w:hideMark/>
          </w:tcPr>
          <w:p w14:paraId="31E60B0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Samsung, NTT DOCOMO, Huawei, Nokia, Nokia Shanghai Bell</w:t>
            </w:r>
          </w:p>
        </w:tc>
        <w:tc>
          <w:tcPr>
            <w:tcW w:w="1320" w:type="dxa"/>
            <w:tcBorders>
              <w:top w:val="nil"/>
              <w:left w:val="nil"/>
              <w:bottom w:val="single" w:sz="4" w:space="0" w:color="A6A6A6"/>
              <w:right w:val="single" w:sz="4" w:space="0" w:color="A6A6A6"/>
            </w:tcBorders>
            <w:shd w:val="clear" w:color="auto" w:fill="auto"/>
            <w:hideMark/>
          </w:tcPr>
          <w:p w14:paraId="6141E60E" w14:textId="49B3F619" w:rsidR="00DF500E" w:rsidRPr="00DF500E" w:rsidRDefault="00DF500E" w:rsidP="00DF500E">
            <w:pPr>
              <w:rPr>
                <w:rFonts w:ascii="Arial" w:eastAsia="Times New Roman" w:hAnsi="Arial" w:cs="Arial"/>
                <w:b/>
                <w:bCs/>
                <w:color w:val="0000FF"/>
                <w:sz w:val="14"/>
                <w:szCs w:val="14"/>
                <w:u w:val="single"/>
                <w:lang w:eastAsia="en-GB"/>
              </w:rPr>
            </w:pPr>
            <w:hyperlink r:id="rId2441"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3823911C" w14:textId="2ACB97C1" w:rsidR="00DF500E" w:rsidRPr="00DF500E" w:rsidRDefault="00DF500E" w:rsidP="00DF500E">
            <w:pPr>
              <w:rPr>
                <w:rFonts w:ascii="Arial" w:eastAsia="Times New Roman" w:hAnsi="Arial" w:cs="Arial"/>
                <w:b/>
                <w:bCs/>
                <w:color w:val="0000FF"/>
                <w:sz w:val="14"/>
                <w:szCs w:val="14"/>
                <w:u w:val="single"/>
                <w:lang w:eastAsia="en-GB"/>
              </w:rPr>
            </w:pPr>
            <w:hyperlink r:id="rId2442" w:history="1">
              <w:r w:rsidRPr="00DF500E">
                <w:rPr>
                  <w:rFonts w:ascii="Arial" w:eastAsia="Times New Roman" w:hAnsi="Arial" w:cs="Arial"/>
                  <w:b/>
                  <w:bCs/>
                  <w:color w:val="0000FF"/>
                  <w:sz w:val="14"/>
                  <w:szCs w:val="14"/>
                  <w:u w:val="single"/>
                  <w:lang w:eastAsia="en-GB"/>
                </w:rPr>
                <w:t>22.156</w:t>
              </w:r>
            </w:hyperlink>
          </w:p>
        </w:tc>
        <w:tc>
          <w:tcPr>
            <w:tcW w:w="1040" w:type="dxa"/>
            <w:tcBorders>
              <w:top w:val="nil"/>
              <w:left w:val="nil"/>
              <w:bottom w:val="single" w:sz="4" w:space="0" w:color="A6A6A6"/>
              <w:right w:val="single" w:sz="4" w:space="0" w:color="A6A6A6"/>
            </w:tcBorders>
            <w:shd w:val="clear" w:color="auto" w:fill="auto"/>
            <w:hideMark/>
          </w:tcPr>
          <w:p w14:paraId="4782B9D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7D201856" w14:textId="3B895DFD" w:rsidR="00DF500E" w:rsidRPr="00DF500E" w:rsidRDefault="00DF500E" w:rsidP="00DF500E">
            <w:pPr>
              <w:rPr>
                <w:rFonts w:ascii="Arial" w:eastAsia="Times New Roman" w:hAnsi="Arial" w:cs="Arial"/>
                <w:b/>
                <w:bCs/>
                <w:color w:val="0000FF"/>
                <w:sz w:val="14"/>
                <w:szCs w:val="14"/>
                <w:u w:val="single"/>
                <w:lang w:eastAsia="en-GB"/>
              </w:rPr>
            </w:pPr>
            <w:hyperlink r:id="rId2443" w:history="1">
              <w:r w:rsidRPr="00DF500E">
                <w:rPr>
                  <w:rFonts w:ascii="Arial" w:eastAsia="Times New Roman" w:hAnsi="Arial" w:cs="Arial"/>
                  <w:b/>
                  <w:bCs/>
                  <w:color w:val="0000FF"/>
                  <w:sz w:val="14"/>
                  <w:szCs w:val="14"/>
                  <w:u w:val="single"/>
                  <w:lang w:eastAsia="en-GB"/>
                </w:rPr>
                <w:t>Metaverse</w:t>
              </w:r>
            </w:hyperlink>
          </w:p>
        </w:tc>
      </w:tr>
      <w:tr w:rsidR="00DF500E" w:rsidRPr="00DF500E" w14:paraId="74DBD935" w14:textId="77777777" w:rsidTr="00DF500E">
        <w:trPr>
          <w:trHeight w:val="900"/>
        </w:trPr>
        <w:tc>
          <w:tcPr>
            <w:tcW w:w="960" w:type="dxa"/>
            <w:tcBorders>
              <w:top w:val="nil"/>
              <w:left w:val="single" w:sz="4" w:space="0" w:color="A6A6A6"/>
              <w:bottom w:val="single" w:sz="4" w:space="0" w:color="A6A6A6"/>
              <w:right w:val="single" w:sz="4" w:space="0" w:color="A6A6A6"/>
            </w:tcBorders>
            <w:shd w:val="clear" w:color="auto" w:fill="auto"/>
            <w:hideMark/>
          </w:tcPr>
          <w:p w14:paraId="2205A2E4" w14:textId="10ECF4FA" w:rsidR="00DF500E" w:rsidRPr="00DF500E" w:rsidRDefault="00DF500E" w:rsidP="00DF500E">
            <w:pPr>
              <w:rPr>
                <w:rFonts w:ascii="Arial" w:eastAsia="Times New Roman" w:hAnsi="Arial" w:cs="Arial"/>
                <w:b/>
                <w:bCs/>
                <w:color w:val="0000FF"/>
                <w:sz w:val="14"/>
                <w:szCs w:val="14"/>
                <w:u w:val="single"/>
                <w:lang w:eastAsia="en-GB"/>
              </w:rPr>
            </w:pPr>
            <w:hyperlink r:id="rId2444" w:history="1">
              <w:r w:rsidRPr="00DF500E">
                <w:rPr>
                  <w:rFonts w:ascii="Arial" w:eastAsia="Times New Roman" w:hAnsi="Arial" w:cs="Arial"/>
                  <w:b/>
                  <w:bCs/>
                  <w:color w:val="0000FF"/>
                  <w:sz w:val="14"/>
                  <w:szCs w:val="14"/>
                  <w:u w:val="single"/>
                  <w:lang w:eastAsia="en-GB"/>
                </w:rPr>
                <w:t>S1-233438</w:t>
              </w:r>
            </w:hyperlink>
          </w:p>
        </w:tc>
        <w:tc>
          <w:tcPr>
            <w:tcW w:w="3840" w:type="dxa"/>
            <w:tcBorders>
              <w:top w:val="nil"/>
              <w:left w:val="nil"/>
              <w:bottom w:val="single" w:sz="4" w:space="0" w:color="A6A6A6"/>
              <w:right w:val="single" w:sz="4" w:space="0" w:color="A6A6A6"/>
            </w:tcBorders>
            <w:shd w:val="clear" w:color="auto" w:fill="auto"/>
            <w:hideMark/>
          </w:tcPr>
          <w:p w14:paraId="4D46D035" w14:textId="77777777" w:rsidR="00DF500E" w:rsidRPr="00DF500E" w:rsidRDefault="00DF500E" w:rsidP="00DF500E">
            <w:pPr>
              <w:rPr>
                <w:rFonts w:ascii="Arial" w:eastAsia="Times New Roman" w:hAnsi="Arial" w:cs="Arial"/>
                <w:sz w:val="14"/>
                <w:szCs w:val="14"/>
                <w:lang w:val="fr-FR" w:eastAsia="en-GB"/>
              </w:rPr>
            </w:pPr>
            <w:r w:rsidRPr="00DF500E">
              <w:rPr>
                <w:rFonts w:ascii="Arial" w:eastAsia="Times New Roman" w:hAnsi="Arial" w:cs="Arial"/>
                <w:sz w:val="14"/>
                <w:szCs w:val="14"/>
                <w:lang w:val="fr-FR" w:eastAsia="en-GB"/>
              </w:rPr>
              <w:t>22.156 pCR Mobile metaverse service interconnexion</w:t>
            </w:r>
          </w:p>
        </w:tc>
        <w:tc>
          <w:tcPr>
            <w:tcW w:w="1480" w:type="dxa"/>
            <w:tcBorders>
              <w:top w:val="nil"/>
              <w:left w:val="nil"/>
              <w:bottom w:val="single" w:sz="4" w:space="0" w:color="A6A6A6"/>
              <w:right w:val="single" w:sz="4" w:space="0" w:color="A6A6A6"/>
            </w:tcBorders>
            <w:shd w:val="clear" w:color="auto" w:fill="auto"/>
            <w:hideMark/>
          </w:tcPr>
          <w:p w14:paraId="30AE50C1" w14:textId="77777777" w:rsidR="00DF500E" w:rsidRPr="00DF500E" w:rsidRDefault="00DF500E" w:rsidP="00DF500E">
            <w:pPr>
              <w:rPr>
                <w:rFonts w:ascii="Arial" w:eastAsia="Times New Roman" w:hAnsi="Arial" w:cs="Arial"/>
                <w:sz w:val="14"/>
                <w:szCs w:val="14"/>
                <w:lang w:val="de-DE" w:eastAsia="en-GB"/>
              </w:rPr>
            </w:pPr>
            <w:r w:rsidRPr="00DF500E">
              <w:rPr>
                <w:rFonts w:ascii="Arial" w:eastAsia="Times New Roman" w:hAnsi="Arial" w:cs="Arial"/>
                <w:sz w:val="14"/>
                <w:szCs w:val="14"/>
                <w:lang w:val="de-DE" w:eastAsia="en-GB"/>
              </w:rPr>
              <w:t>Orange, Huawei, Nokia, Nokia Shanghai Bell, Samsung</w:t>
            </w:r>
          </w:p>
        </w:tc>
        <w:tc>
          <w:tcPr>
            <w:tcW w:w="1320" w:type="dxa"/>
            <w:tcBorders>
              <w:top w:val="nil"/>
              <w:left w:val="nil"/>
              <w:bottom w:val="single" w:sz="4" w:space="0" w:color="A6A6A6"/>
              <w:right w:val="single" w:sz="4" w:space="0" w:color="A6A6A6"/>
            </w:tcBorders>
            <w:shd w:val="clear" w:color="auto" w:fill="auto"/>
            <w:hideMark/>
          </w:tcPr>
          <w:p w14:paraId="2A5CCB3D" w14:textId="365538EB" w:rsidR="00DF500E" w:rsidRPr="00DF500E" w:rsidRDefault="00DF500E" w:rsidP="00DF500E">
            <w:pPr>
              <w:rPr>
                <w:rFonts w:ascii="Arial" w:eastAsia="Times New Roman" w:hAnsi="Arial" w:cs="Arial"/>
                <w:b/>
                <w:bCs/>
                <w:color w:val="0000FF"/>
                <w:sz w:val="14"/>
                <w:szCs w:val="14"/>
                <w:u w:val="single"/>
                <w:lang w:eastAsia="en-GB"/>
              </w:rPr>
            </w:pPr>
            <w:hyperlink r:id="rId2445"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44EDB5CE" w14:textId="77CB1FE0" w:rsidR="00DF500E" w:rsidRPr="00DF500E" w:rsidRDefault="00DF500E" w:rsidP="00DF500E">
            <w:pPr>
              <w:rPr>
                <w:rFonts w:ascii="Arial" w:eastAsia="Times New Roman" w:hAnsi="Arial" w:cs="Arial"/>
                <w:b/>
                <w:bCs/>
                <w:color w:val="0000FF"/>
                <w:sz w:val="14"/>
                <w:szCs w:val="14"/>
                <w:u w:val="single"/>
                <w:lang w:eastAsia="en-GB"/>
              </w:rPr>
            </w:pPr>
            <w:hyperlink r:id="rId2446" w:history="1">
              <w:r w:rsidRPr="00DF500E">
                <w:rPr>
                  <w:rFonts w:ascii="Arial" w:eastAsia="Times New Roman" w:hAnsi="Arial" w:cs="Arial"/>
                  <w:b/>
                  <w:bCs/>
                  <w:color w:val="0000FF"/>
                  <w:sz w:val="14"/>
                  <w:szCs w:val="14"/>
                  <w:u w:val="single"/>
                  <w:lang w:eastAsia="en-GB"/>
                </w:rPr>
                <w:t>22.156</w:t>
              </w:r>
            </w:hyperlink>
          </w:p>
        </w:tc>
        <w:tc>
          <w:tcPr>
            <w:tcW w:w="1040" w:type="dxa"/>
            <w:tcBorders>
              <w:top w:val="nil"/>
              <w:left w:val="nil"/>
              <w:bottom w:val="single" w:sz="4" w:space="0" w:color="A6A6A6"/>
              <w:right w:val="single" w:sz="4" w:space="0" w:color="A6A6A6"/>
            </w:tcBorders>
            <w:shd w:val="clear" w:color="auto" w:fill="auto"/>
            <w:hideMark/>
          </w:tcPr>
          <w:p w14:paraId="6E64871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219F3C5F" w14:textId="07A79DE6" w:rsidR="00DF500E" w:rsidRPr="00DF500E" w:rsidRDefault="00DF500E" w:rsidP="00DF500E">
            <w:pPr>
              <w:rPr>
                <w:rFonts w:ascii="Arial" w:eastAsia="Times New Roman" w:hAnsi="Arial" w:cs="Arial"/>
                <w:b/>
                <w:bCs/>
                <w:color w:val="0000FF"/>
                <w:sz w:val="14"/>
                <w:szCs w:val="14"/>
                <w:u w:val="single"/>
                <w:lang w:eastAsia="en-GB"/>
              </w:rPr>
            </w:pPr>
            <w:hyperlink r:id="rId2447" w:history="1">
              <w:r w:rsidRPr="00DF500E">
                <w:rPr>
                  <w:rFonts w:ascii="Arial" w:eastAsia="Times New Roman" w:hAnsi="Arial" w:cs="Arial"/>
                  <w:b/>
                  <w:bCs/>
                  <w:color w:val="0000FF"/>
                  <w:sz w:val="14"/>
                  <w:szCs w:val="14"/>
                  <w:u w:val="single"/>
                  <w:lang w:eastAsia="en-GB"/>
                </w:rPr>
                <w:t>Metaverse</w:t>
              </w:r>
            </w:hyperlink>
          </w:p>
        </w:tc>
      </w:tr>
      <w:tr w:rsidR="00DF500E" w:rsidRPr="00DF500E" w14:paraId="62D8B9F0"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3128B825" w14:textId="60918304" w:rsidR="00DF500E" w:rsidRPr="00DF500E" w:rsidRDefault="00DF500E" w:rsidP="00DF500E">
            <w:pPr>
              <w:rPr>
                <w:rFonts w:ascii="Arial" w:eastAsia="Times New Roman" w:hAnsi="Arial" w:cs="Arial"/>
                <w:b/>
                <w:bCs/>
                <w:color w:val="0000FF"/>
                <w:sz w:val="14"/>
                <w:szCs w:val="14"/>
                <w:u w:val="single"/>
                <w:lang w:eastAsia="en-GB"/>
              </w:rPr>
            </w:pPr>
            <w:hyperlink r:id="rId2448" w:history="1">
              <w:r w:rsidRPr="00DF500E">
                <w:rPr>
                  <w:rFonts w:ascii="Arial" w:eastAsia="Times New Roman" w:hAnsi="Arial" w:cs="Arial"/>
                  <w:b/>
                  <w:bCs/>
                  <w:color w:val="0000FF"/>
                  <w:sz w:val="14"/>
                  <w:szCs w:val="14"/>
                  <w:u w:val="single"/>
                  <w:lang w:eastAsia="en-GB"/>
                </w:rPr>
                <w:t>S1-233442</w:t>
              </w:r>
            </w:hyperlink>
          </w:p>
        </w:tc>
        <w:tc>
          <w:tcPr>
            <w:tcW w:w="3840" w:type="dxa"/>
            <w:tcBorders>
              <w:top w:val="nil"/>
              <w:left w:val="nil"/>
              <w:bottom w:val="single" w:sz="4" w:space="0" w:color="A6A6A6"/>
              <w:right w:val="single" w:sz="4" w:space="0" w:color="A6A6A6"/>
            </w:tcBorders>
            <w:shd w:val="clear" w:color="auto" w:fill="auto"/>
            <w:hideMark/>
          </w:tcPr>
          <w:p w14:paraId="022D40E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22.156 pCR Informative Annex on The EU Digital Identity Wallet Initiative</w:t>
            </w:r>
          </w:p>
        </w:tc>
        <w:tc>
          <w:tcPr>
            <w:tcW w:w="1480" w:type="dxa"/>
            <w:tcBorders>
              <w:top w:val="nil"/>
              <w:left w:val="nil"/>
              <w:bottom w:val="single" w:sz="4" w:space="0" w:color="A6A6A6"/>
              <w:right w:val="single" w:sz="4" w:space="0" w:color="A6A6A6"/>
            </w:tcBorders>
            <w:shd w:val="clear" w:color="auto" w:fill="auto"/>
            <w:hideMark/>
          </w:tcPr>
          <w:p w14:paraId="1D1EBE9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Samsung</w:t>
            </w:r>
          </w:p>
        </w:tc>
        <w:tc>
          <w:tcPr>
            <w:tcW w:w="1320" w:type="dxa"/>
            <w:tcBorders>
              <w:top w:val="nil"/>
              <w:left w:val="nil"/>
              <w:bottom w:val="single" w:sz="4" w:space="0" w:color="A6A6A6"/>
              <w:right w:val="single" w:sz="4" w:space="0" w:color="A6A6A6"/>
            </w:tcBorders>
            <w:shd w:val="clear" w:color="auto" w:fill="auto"/>
            <w:hideMark/>
          </w:tcPr>
          <w:p w14:paraId="3F83AD29" w14:textId="6D22F879" w:rsidR="00DF500E" w:rsidRPr="00DF500E" w:rsidRDefault="00DF500E" w:rsidP="00DF500E">
            <w:pPr>
              <w:rPr>
                <w:rFonts w:ascii="Arial" w:eastAsia="Times New Roman" w:hAnsi="Arial" w:cs="Arial"/>
                <w:b/>
                <w:bCs/>
                <w:color w:val="0000FF"/>
                <w:sz w:val="14"/>
                <w:szCs w:val="14"/>
                <w:u w:val="single"/>
                <w:lang w:eastAsia="en-GB"/>
              </w:rPr>
            </w:pPr>
            <w:hyperlink r:id="rId2449"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3996CEBE" w14:textId="1C2C3D8A" w:rsidR="00DF500E" w:rsidRPr="00DF500E" w:rsidRDefault="00DF500E" w:rsidP="00DF500E">
            <w:pPr>
              <w:rPr>
                <w:rFonts w:ascii="Arial" w:eastAsia="Times New Roman" w:hAnsi="Arial" w:cs="Arial"/>
                <w:b/>
                <w:bCs/>
                <w:color w:val="0000FF"/>
                <w:sz w:val="14"/>
                <w:szCs w:val="14"/>
                <w:u w:val="single"/>
                <w:lang w:eastAsia="en-GB"/>
              </w:rPr>
            </w:pPr>
            <w:hyperlink r:id="rId2450" w:history="1">
              <w:r w:rsidRPr="00DF500E">
                <w:rPr>
                  <w:rFonts w:ascii="Arial" w:eastAsia="Times New Roman" w:hAnsi="Arial" w:cs="Arial"/>
                  <w:b/>
                  <w:bCs/>
                  <w:color w:val="0000FF"/>
                  <w:sz w:val="14"/>
                  <w:szCs w:val="14"/>
                  <w:u w:val="single"/>
                  <w:lang w:eastAsia="en-GB"/>
                </w:rPr>
                <w:t>22.156</w:t>
              </w:r>
            </w:hyperlink>
          </w:p>
        </w:tc>
        <w:tc>
          <w:tcPr>
            <w:tcW w:w="1040" w:type="dxa"/>
            <w:tcBorders>
              <w:top w:val="nil"/>
              <w:left w:val="nil"/>
              <w:bottom w:val="single" w:sz="4" w:space="0" w:color="A6A6A6"/>
              <w:right w:val="single" w:sz="4" w:space="0" w:color="A6A6A6"/>
            </w:tcBorders>
            <w:shd w:val="clear" w:color="auto" w:fill="auto"/>
            <w:hideMark/>
          </w:tcPr>
          <w:p w14:paraId="6986287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5ACC189A" w14:textId="3929A969" w:rsidR="00DF500E" w:rsidRPr="00DF500E" w:rsidRDefault="00DF500E" w:rsidP="00DF500E">
            <w:pPr>
              <w:rPr>
                <w:rFonts w:ascii="Arial" w:eastAsia="Times New Roman" w:hAnsi="Arial" w:cs="Arial"/>
                <w:b/>
                <w:bCs/>
                <w:color w:val="0000FF"/>
                <w:sz w:val="14"/>
                <w:szCs w:val="14"/>
                <w:u w:val="single"/>
                <w:lang w:eastAsia="en-GB"/>
              </w:rPr>
            </w:pPr>
            <w:hyperlink r:id="rId2451" w:history="1">
              <w:r w:rsidRPr="00DF500E">
                <w:rPr>
                  <w:rFonts w:ascii="Arial" w:eastAsia="Times New Roman" w:hAnsi="Arial" w:cs="Arial"/>
                  <w:b/>
                  <w:bCs/>
                  <w:color w:val="0000FF"/>
                  <w:sz w:val="14"/>
                  <w:szCs w:val="14"/>
                  <w:u w:val="single"/>
                  <w:lang w:eastAsia="en-GB"/>
                </w:rPr>
                <w:t>Metaverse</w:t>
              </w:r>
            </w:hyperlink>
          </w:p>
        </w:tc>
      </w:tr>
      <w:tr w:rsidR="00DF500E" w:rsidRPr="00DF500E" w14:paraId="77AB1786"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2F621EE7" w14:textId="694AD3F7" w:rsidR="00DF500E" w:rsidRPr="00DF500E" w:rsidRDefault="00DF500E" w:rsidP="00DF500E">
            <w:pPr>
              <w:rPr>
                <w:rFonts w:ascii="Arial" w:eastAsia="Times New Roman" w:hAnsi="Arial" w:cs="Arial"/>
                <w:b/>
                <w:bCs/>
                <w:color w:val="0000FF"/>
                <w:sz w:val="14"/>
                <w:szCs w:val="14"/>
                <w:u w:val="single"/>
                <w:lang w:eastAsia="en-GB"/>
              </w:rPr>
            </w:pPr>
            <w:hyperlink r:id="rId2452" w:history="1">
              <w:r w:rsidRPr="00DF500E">
                <w:rPr>
                  <w:rFonts w:ascii="Arial" w:eastAsia="Times New Roman" w:hAnsi="Arial" w:cs="Arial"/>
                  <w:b/>
                  <w:bCs/>
                  <w:color w:val="0000FF"/>
                  <w:sz w:val="14"/>
                  <w:szCs w:val="14"/>
                  <w:u w:val="single"/>
                  <w:lang w:eastAsia="en-GB"/>
                </w:rPr>
                <w:t>S1-233480</w:t>
              </w:r>
            </w:hyperlink>
          </w:p>
        </w:tc>
        <w:tc>
          <w:tcPr>
            <w:tcW w:w="3840" w:type="dxa"/>
            <w:tcBorders>
              <w:top w:val="nil"/>
              <w:left w:val="nil"/>
              <w:bottom w:val="single" w:sz="4" w:space="0" w:color="A6A6A6"/>
              <w:right w:val="single" w:sz="4" w:space="0" w:color="A6A6A6"/>
            </w:tcBorders>
            <w:shd w:val="clear" w:color="auto" w:fill="auto"/>
            <w:hideMark/>
          </w:tcPr>
          <w:p w14:paraId="6248614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22.848 Use Case #1: Consolidation of service requirements</w:t>
            </w:r>
          </w:p>
        </w:tc>
        <w:tc>
          <w:tcPr>
            <w:tcW w:w="1480" w:type="dxa"/>
            <w:tcBorders>
              <w:top w:val="nil"/>
              <w:left w:val="nil"/>
              <w:bottom w:val="single" w:sz="4" w:space="0" w:color="A6A6A6"/>
              <w:right w:val="single" w:sz="4" w:space="0" w:color="A6A6A6"/>
            </w:tcBorders>
            <w:shd w:val="clear" w:color="auto" w:fill="auto"/>
            <w:hideMark/>
          </w:tcPr>
          <w:p w14:paraId="0DC8C71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Intel, Cisco Systems, Novamint</w:t>
            </w:r>
          </w:p>
        </w:tc>
        <w:tc>
          <w:tcPr>
            <w:tcW w:w="1320" w:type="dxa"/>
            <w:tcBorders>
              <w:top w:val="nil"/>
              <w:left w:val="nil"/>
              <w:bottom w:val="single" w:sz="4" w:space="0" w:color="A6A6A6"/>
              <w:right w:val="single" w:sz="4" w:space="0" w:color="A6A6A6"/>
            </w:tcBorders>
            <w:shd w:val="clear" w:color="auto" w:fill="auto"/>
            <w:hideMark/>
          </w:tcPr>
          <w:p w14:paraId="6A89D50E" w14:textId="3A7A9C5E" w:rsidR="00DF500E" w:rsidRPr="00DF500E" w:rsidRDefault="00DF500E" w:rsidP="00DF500E">
            <w:pPr>
              <w:rPr>
                <w:rFonts w:ascii="Arial" w:eastAsia="Times New Roman" w:hAnsi="Arial" w:cs="Arial"/>
                <w:b/>
                <w:bCs/>
                <w:color w:val="0000FF"/>
                <w:sz w:val="14"/>
                <w:szCs w:val="14"/>
                <w:u w:val="single"/>
                <w:lang w:eastAsia="en-GB"/>
              </w:rPr>
            </w:pPr>
            <w:hyperlink r:id="rId2453"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44BF59EB" w14:textId="4370B26A" w:rsidR="00DF500E" w:rsidRPr="00DF500E" w:rsidRDefault="00DF500E" w:rsidP="00DF500E">
            <w:pPr>
              <w:rPr>
                <w:rFonts w:ascii="Arial" w:eastAsia="Times New Roman" w:hAnsi="Arial" w:cs="Arial"/>
                <w:b/>
                <w:bCs/>
                <w:color w:val="0000FF"/>
                <w:sz w:val="14"/>
                <w:szCs w:val="14"/>
                <w:u w:val="single"/>
                <w:lang w:eastAsia="en-GB"/>
              </w:rPr>
            </w:pPr>
            <w:hyperlink r:id="rId2454" w:history="1">
              <w:r w:rsidRPr="00DF500E">
                <w:rPr>
                  <w:rFonts w:ascii="Arial" w:eastAsia="Times New Roman" w:hAnsi="Arial" w:cs="Arial"/>
                  <w:b/>
                  <w:bCs/>
                  <w:color w:val="0000FF"/>
                  <w:sz w:val="14"/>
                  <w:szCs w:val="14"/>
                  <w:u w:val="single"/>
                  <w:lang w:eastAsia="en-GB"/>
                </w:rPr>
                <w:t>22.848</w:t>
              </w:r>
            </w:hyperlink>
          </w:p>
        </w:tc>
        <w:tc>
          <w:tcPr>
            <w:tcW w:w="1040" w:type="dxa"/>
            <w:tcBorders>
              <w:top w:val="nil"/>
              <w:left w:val="nil"/>
              <w:bottom w:val="single" w:sz="4" w:space="0" w:color="A6A6A6"/>
              <w:right w:val="single" w:sz="4" w:space="0" w:color="A6A6A6"/>
            </w:tcBorders>
            <w:shd w:val="clear" w:color="auto" w:fill="auto"/>
            <w:hideMark/>
          </w:tcPr>
          <w:p w14:paraId="7BE9726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0.2.0</w:t>
            </w:r>
          </w:p>
        </w:tc>
        <w:tc>
          <w:tcPr>
            <w:tcW w:w="1720" w:type="dxa"/>
            <w:tcBorders>
              <w:top w:val="nil"/>
              <w:left w:val="nil"/>
              <w:bottom w:val="single" w:sz="4" w:space="0" w:color="A6A6A6"/>
              <w:right w:val="single" w:sz="4" w:space="0" w:color="A6A6A6"/>
            </w:tcBorders>
            <w:shd w:val="clear" w:color="auto" w:fill="auto"/>
            <w:hideMark/>
          </w:tcPr>
          <w:p w14:paraId="45D78235" w14:textId="2DC57117" w:rsidR="00DF500E" w:rsidRPr="00DF500E" w:rsidRDefault="00DF500E" w:rsidP="00DF500E">
            <w:pPr>
              <w:rPr>
                <w:rFonts w:ascii="Arial" w:eastAsia="Times New Roman" w:hAnsi="Arial" w:cs="Arial"/>
                <w:b/>
                <w:bCs/>
                <w:color w:val="0000FF"/>
                <w:sz w:val="14"/>
                <w:szCs w:val="14"/>
                <w:u w:val="single"/>
                <w:lang w:eastAsia="en-GB"/>
              </w:rPr>
            </w:pPr>
            <w:hyperlink r:id="rId2455" w:history="1">
              <w:r w:rsidRPr="00DF500E">
                <w:rPr>
                  <w:rFonts w:ascii="Arial" w:eastAsia="Times New Roman" w:hAnsi="Arial" w:cs="Arial"/>
                  <w:b/>
                  <w:bCs/>
                  <w:color w:val="0000FF"/>
                  <w:sz w:val="14"/>
                  <w:szCs w:val="14"/>
                  <w:u w:val="single"/>
                  <w:lang w:eastAsia="en-GB"/>
                </w:rPr>
                <w:t>FS_ISN</w:t>
              </w:r>
            </w:hyperlink>
          </w:p>
        </w:tc>
      </w:tr>
    </w:tbl>
    <w:p w14:paraId="56139BEC" w14:textId="77777777" w:rsidR="002A6954" w:rsidRDefault="002A6954" w:rsidP="002A6954"/>
    <w:p w14:paraId="49518945" w14:textId="77777777" w:rsidR="002A6954" w:rsidRDefault="002A6954" w:rsidP="002A6954">
      <w:pPr>
        <w:pStyle w:val="Heading2"/>
      </w:pPr>
      <w:bookmarkStart w:id="128" w:name="_Toc97221162"/>
      <w:bookmarkStart w:id="129" w:name="_Toc126677304"/>
      <w:bookmarkStart w:id="130" w:name="_Toc128662573"/>
      <w:bookmarkStart w:id="131" w:name="_Toc140675382"/>
      <w:bookmarkStart w:id="132" w:name="_Toc146900403"/>
      <w:bookmarkStart w:id="133" w:name="_Toc157177993"/>
      <w:r>
        <w:t>Annex C: Lists of liaisons</w:t>
      </w:r>
      <w:bookmarkEnd w:id="128"/>
      <w:bookmarkEnd w:id="129"/>
      <w:bookmarkEnd w:id="130"/>
      <w:bookmarkEnd w:id="131"/>
      <w:bookmarkEnd w:id="132"/>
      <w:bookmarkEnd w:id="133"/>
    </w:p>
    <w:p w14:paraId="580C026B" w14:textId="77777777" w:rsidR="002A6954" w:rsidRDefault="002A6954" w:rsidP="002A6954">
      <w:r>
        <w:t>Incoming LSs</w:t>
      </w:r>
    </w:p>
    <w:tbl>
      <w:tblPr>
        <w:tblW w:w="6280" w:type="dxa"/>
        <w:tblLook w:val="04A0" w:firstRow="1" w:lastRow="0" w:firstColumn="1" w:lastColumn="0" w:noHBand="0" w:noVBand="1"/>
      </w:tblPr>
      <w:tblGrid>
        <w:gridCol w:w="868"/>
        <w:gridCol w:w="3276"/>
        <w:gridCol w:w="2136"/>
      </w:tblGrid>
      <w:tr w:rsidR="00DF500E" w:rsidRPr="00DF500E" w14:paraId="58C5795E" w14:textId="77777777" w:rsidTr="00DF500E">
        <w:trPr>
          <w:trHeight w:val="900"/>
        </w:trPr>
        <w:tc>
          <w:tcPr>
            <w:tcW w:w="868" w:type="dxa"/>
            <w:tcBorders>
              <w:top w:val="single" w:sz="4" w:space="0" w:color="FFFFFF"/>
              <w:left w:val="single" w:sz="4" w:space="0" w:color="FFFFFF"/>
              <w:bottom w:val="single" w:sz="4" w:space="0" w:color="FFFFFF"/>
              <w:right w:val="single" w:sz="4" w:space="0" w:color="FFFFFF"/>
            </w:tcBorders>
            <w:shd w:val="clear" w:color="000000" w:fill="75B91A"/>
            <w:hideMark/>
          </w:tcPr>
          <w:p w14:paraId="736FEFB1" w14:textId="77777777" w:rsidR="00DF500E" w:rsidRPr="00DF500E" w:rsidRDefault="00DF500E" w:rsidP="00DF500E">
            <w:pPr>
              <w:jc w:val="center"/>
              <w:rPr>
                <w:rFonts w:ascii="Arial" w:eastAsia="Times New Roman" w:hAnsi="Arial" w:cs="Arial"/>
                <w:b/>
                <w:bCs/>
                <w:color w:val="FFFFFF"/>
                <w:sz w:val="18"/>
                <w:szCs w:val="18"/>
                <w:lang w:eastAsia="en-GB"/>
              </w:rPr>
            </w:pPr>
            <w:r w:rsidRPr="00DF500E">
              <w:rPr>
                <w:rFonts w:ascii="Arial" w:eastAsia="Times New Roman" w:hAnsi="Arial" w:cs="Arial"/>
                <w:b/>
                <w:bCs/>
                <w:color w:val="FFFFFF"/>
                <w:sz w:val="18"/>
                <w:szCs w:val="18"/>
                <w:lang w:eastAsia="en-GB"/>
              </w:rPr>
              <w:t>TDoc</w:t>
            </w:r>
          </w:p>
        </w:tc>
        <w:tc>
          <w:tcPr>
            <w:tcW w:w="3276" w:type="dxa"/>
            <w:tcBorders>
              <w:top w:val="single" w:sz="4" w:space="0" w:color="FFFFFF"/>
              <w:left w:val="nil"/>
              <w:bottom w:val="single" w:sz="4" w:space="0" w:color="FFFFFF"/>
              <w:right w:val="single" w:sz="4" w:space="0" w:color="FFFFFF"/>
            </w:tcBorders>
            <w:shd w:val="clear" w:color="000000" w:fill="75B91A"/>
            <w:hideMark/>
          </w:tcPr>
          <w:p w14:paraId="284B505D" w14:textId="77777777" w:rsidR="00DF500E" w:rsidRPr="00DF500E" w:rsidRDefault="00DF500E" w:rsidP="00DF500E">
            <w:pPr>
              <w:jc w:val="center"/>
              <w:rPr>
                <w:rFonts w:ascii="Arial" w:eastAsia="Times New Roman" w:hAnsi="Arial" w:cs="Arial"/>
                <w:b/>
                <w:bCs/>
                <w:color w:val="FFFFFF"/>
                <w:sz w:val="18"/>
                <w:szCs w:val="18"/>
                <w:lang w:eastAsia="en-GB"/>
              </w:rPr>
            </w:pPr>
            <w:r w:rsidRPr="00DF500E">
              <w:rPr>
                <w:rFonts w:ascii="Arial" w:eastAsia="Times New Roman" w:hAnsi="Arial" w:cs="Arial"/>
                <w:b/>
                <w:bCs/>
                <w:color w:val="FFFFFF"/>
                <w:sz w:val="18"/>
                <w:szCs w:val="18"/>
                <w:lang w:eastAsia="en-GB"/>
              </w:rPr>
              <w:t>Title</w:t>
            </w:r>
          </w:p>
        </w:tc>
        <w:tc>
          <w:tcPr>
            <w:tcW w:w="2136" w:type="dxa"/>
            <w:tcBorders>
              <w:top w:val="single" w:sz="4" w:space="0" w:color="FFFFFF"/>
              <w:left w:val="nil"/>
              <w:bottom w:val="single" w:sz="4" w:space="0" w:color="FFFFFF"/>
              <w:right w:val="single" w:sz="4" w:space="0" w:color="FFFFFF"/>
            </w:tcBorders>
            <w:shd w:val="clear" w:color="000000" w:fill="75B91A"/>
            <w:hideMark/>
          </w:tcPr>
          <w:p w14:paraId="6C56CB63" w14:textId="77777777" w:rsidR="00DF500E" w:rsidRPr="00DF500E" w:rsidRDefault="00DF500E" w:rsidP="00DF500E">
            <w:pPr>
              <w:jc w:val="center"/>
              <w:rPr>
                <w:rFonts w:ascii="Arial" w:eastAsia="Times New Roman" w:hAnsi="Arial" w:cs="Arial"/>
                <w:b/>
                <w:bCs/>
                <w:color w:val="FFFFFF"/>
                <w:sz w:val="18"/>
                <w:szCs w:val="18"/>
                <w:lang w:eastAsia="en-GB"/>
              </w:rPr>
            </w:pPr>
            <w:r w:rsidRPr="00DF500E">
              <w:rPr>
                <w:rFonts w:ascii="Arial" w:eastAsia="Times New Roman" w:hAnsi="Arial" w:cs="Arial"/>
                <w:b/>
                <w:bCs/>
                <w:color w:val="FFFFFF"/>
                <w:sz w:val="18"/>
                <w:szCs w:val="18"/>
                <w:lang w:eastAsia="en-GB"/>
              </w:rPr>
              <w:t>Source</w:t>
            </w:r>
          </w:p>
        </w:tc>
      </w:tr>
      <w:tr w:rsidR="00DF500E" w:rsidRPr="00DF500E" w14:paraId="406F45E8"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2ACDF446" w14:textId="5E30AB0B" w:rsidR="00DF500E" w:rsidRPr="00DF500E" w:rsidRDefault="00DF500E" w:rsidP="00DF500E">
            <w:pPr>
              <w:rPr>
                <w:rFonts w:ascii="Arial" w:eastAsia="Times New Roman" w:hAnsi="Arial" w:cs="Arial"/>
                <w:b/>
                <w:bCs/>
                <w:color w:val="0000FF"/>
                <w:sz w:val="12"/>
                <w:szCs w:val="12"/>
                <w:u w:val="single"/>
                <w:lang w:eastAsia="en-GB"/>
              </w:rPr>
            </w:pPr>
            <w:hyperlink r:id="rId2456" w:history="1">
              <w:r w:rsidRPr="00DF500E">
                <w:rPr>
                  <w:rFonts w:ascii="Arial" w:eastAsia="Times New Roman" w:hAnsi="Arial" w:cs="Arial"/>
                  <w:b/>
                  <w:bCs/>
                  <w:color w:val="0000FF"/>
                  <w:sz w:val="12"/>
                  <w:szCs w:val="12"/>
                  <w:u w:val="single"/>
                  <w:lang w:eastAsia="en-GB"/>
                </w:rPr>
                <w:t>S1-233012</w:t>
              </w:r>
            </w:hyperlink>
          </w:p>
        </w:tc>
        <w:tc>
          <w:tcPr>
            <w:tcW w:w="3276" w:type="dxa"/>
            <w:tcBorders>
              <w:top w:val="nil"/>
              <w:left w:val="nil"/>
              <w:bottom w:val="single" w:sz="4" w:space="0" w:color="A6A6A6"/>
              <w:right w:val="single" w:sz="4" w:space="0" w:color="A6A6A6"/>
            </w:tcBorders>
            <w:shd w:val="clear" w:color="auto" w:fill="auto"/>
            <w:hideMark/>
          </w:tcPr>
          <w:p w14:paraId="3A20F533"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on the requirements for slice-based PLMN selection</w:t>
            </w:r>
          </w:p>
        </w:tc>
        <w:tc>
          <w:tcPr>
            <w:tcW w:w="2136" w:type="dxa"/>
            <w:tcBorders>
              <w:top w:val="nil"/>
              <w:left w:val="nil"/>
              <w:bottom w:val="single" w:sz="4" w:space="0" w:color="A6A6A6"/>
              <w:right w:val="single" w:sz="4" w:space="0" w:color="A6A6A6"/>
            </w:tcBorders>
            <w:shd w:val="clear" w:color="auto" w:fill="auto"/>
            <w:hideMark/>
          </w:tcPr>
          <w:p w14:paraId="1D6B8237"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C1-236565</w:t>
            </w:r>
          </w:p>
        </w:tc>
      </w:tr>
      <w:tr w:rsidR="00DF500E" w:rsidRPr="00DF500E" w14:paraId="3A7BD579" w14:textId="77777777" w:rsidTr="00DF500E">
        <w:trPr>
          <w:trHeight w:val="675"/>
        </w:trPr>
        <w:tc>
          <w:tcPr>
            <w:tcW w:w="868" w:type="dxa"/>
            <w:tcBorders>
              <w:top w:val="nil"/>
              <w:left w:val="single" w:sz="4" w:space="0" w:color="A6A6A6"/>
              <w:bottom w:val="single" w:sz="4" w:space="0" w:color="A6A6A6"/>
              <w:right w:val="single" w:sz="4" w:space="0" w:color="A6A6A6"/>
            </w:tcBorders>
            <w:shd w:val="clear" w:color="auto" w:fill="auto"/>
            <w:hideMark/>
          </w:tcPr>
          <w:p w14:paraId="07D9AB87" w14:textId="0E94FFD9" w:rsidR="00DF500E" w:rsidRPr="00DF500E" w:rsidRDefault="00DF500E" w:rsidP="00DF500E">
            <w:pPr>
              <w:rPr>
                <w:rFonts w:ascii="Arial" w:eastAsia="Times New Roman" w:hAnsi="Arial" w:cs="Arial"/>
                <w:b/>
                <w:bCs/>
                <w:color w:val="0000FF"/>
                <w:sz w:val="12"/>
                <w:szCs w:val="12"/>
                <w:u w:val="single"/>
                <w:lang w:eastAsia="en-GB"/>
              </w:rPr>
            </w:pPr>
            <w:hyperlink r:id="rId2457" w:history="1">
              <w:r w:rsidRPr="00DF500E">
                <w:rPr>
                  <w:rFonts w:ascii="Arial" w:eastAsia="Times New Roman" w:hAnsi="Arial" w:cs="Arial"/>
                  <w:b/>
                  <w:bCs/>
                  <w:color w:val="0000FF"/>
                  <w:sz w:val="12"/>
                  <w:szCs w:val="12"/>
                  <w:u w:val="single"/>
                  <w:lang w:eastAsia="en-GB"/>
                </w:rPr>
                <w:t>S1-233230</w:t>
              </w:r>
            </w:hyperlink>
          </w:p>
        </w:tc>
        <w:tc>
          <w:tcPr>
            <w:tcW w:w="3276" w:type="dxa"/>
            <w:tcBorders>
              <w:top w:val="nil"/>
              <w:left w:val="nil"/>
              <w:bottom w:val="single" w:sz="4" w:space="0" w:color="A6A6A6"/>
              <w:right w:val="single" w:sz="4" w:space="0" w:color="A6A6A6"/>
            </w:tcBorders>
            <w:shd w:val="clear" w:color="auto" w:fill="auto"/>
            <w:hideMark/>
          </w:tcPr>
          <w:p w14:paraId="44961024"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Using 5G sidelink in industrial factory applications - use cases and requirements</w:t>
            </w:r>
          </w:p>
        </w:tc>
        <w:tc>
          <w:tcPr>
            <w:tcW w:w="2136" w:type="dxa"/>
            <w:tcBorders>
              <w:top w:val="nil"/>
              <w:left w:val="nil"/>
              <w:bottom w:val="single" w:sz="4" w:space="0" w:color="A6A6A6"/>
              <w:right w:val="single" w:sz="4" w:space="0" w:color="A6A6A6"/>
            </w:tcBorders>
            <w:shd w:val="clear" w:color="auto" w:fill="auto"/>
            <w:hideMark/>
          </w:tcPr>
          <w:p w14:paraId="4BF61476"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2023_09_09_5G-ACIA_LS_3GPP_5G_Sidelink</w:t>
            </w:r>
          </w:p>
        </w:tc>
      </w:tr>
      <w:tr w:rsidR="00DF500E" w:rsidRPr="00DF500E" w14:paraId="1F65AFA4"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3BB95E4C" w14:textId="654EB4C8" w:rsidR="00DF500E" w:rsidRPr="00DF500E" w:rsidRDefault="00DF500E" w:rsidP="00DF500E">
            <w:pPr>
              <w:rPr>
                <w:rFonts w:ascii="Arial" w:eastAsia="Times New Roman" w:hAnsi="Arial" w:cs="Arial"/>
                <w:b/>
                <w:bCs/>
                <w:color w:val="0000FF"/>
                <w:sz w:val="12"/>
                <w:szCs w:val="12"/>
                <w:u w:val="single"/>
                <w:lang w:eastAsia="en-GB"/>
              </w:rPr>
            </w:pPr>
            <w:hyperlink r:id="rId2458" w:history="1">
              <w:r w:rsidRPr="00DF500E">
                <w:rPr>
                  <w:rFonts w:ascii="Arial" w:eastAsia="Times New Roman" w:hAnsi="Arial" w:cs="Arial"/>
                  <w:b/>
                  <w:bCs/>
                  <w:color w:val="0000FF"/>
                  <w:sz w:val="12"/>
                  <w:szCs w:val="12"/>
                  <w:u w:val="single"/>
                  <w:lang w:eastAsia="en-GB"/>
                </w:rPr>
                <w:t>S1-233231</w:t>
              </w:r>
            </w:hyperlink>
          </w:p>
        </w:tc>
        <w:tc>
          <w:tcPr>
            <w:tcW w:w="3276" w:type="dxa"/>
            <w:tcBorders>
              <w:top w:val="nil"/>
              <w:left w:val="nil"/>
              <w:bottom w:val="single" w:sz="4" w:space="0" w:color="A6A6A6"/>
              <w:right w:val="single" w:sz="4" w:space="0" w:color="A6A6A6"/>
            </w:tcBorders>
            <w:shd w:val="clear" w:color="auto" w:fill="auto"/>
            <w:hideMark/>
          </w:tcPr>
          <w:p w14:paraId="51634D32"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Reply LS to S3-234350 on potential solution for Roaming Hubs</w:t>
            </w:r>
          </w:p>
        </w:tc>
        <w:tc>
          <w:tcPr>
            <w:tcW w:w="2136" w:type="dxa"/>
            <w:tcBorders>
              <w:top w:val="nil"/>
              <w:left w:val="nil"/>
              <w:bottom w:val="single" w:sz="4" w:space="0" w:color="A6A6A6"/>
              <w:right w:val="single" w:sz="4" w:space="0" w:color="A6A6A6"/>
            </w:tcBorders>
            <w:shd w:val="clear" w:color="auto" w:fill="auto"/>
            <w:hideMark/>
          </w:tcPr>
          <w:p w14:paraId="69954ADB"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GSMA 5GMRR Doc 44_11</w:t>
            </w:r>
          </w:p>
        </w:tc>
      </w:tr>
      <w:tr w:rsidR="00DF500E" w:rsidRPr="00DF500E" w14:paraId="6301409A" w14:textId="77777777" w:rsidTr="00DF500E">
        <w:trPr>
          <w:trHeight w:val="900"/>
        </w:trPr>
        <w:tc>
          <w:tcPr>
            <w:tcW w:w="868" w:type="dxa"/>
            <w:tcBorders>
              <w:top w:val="nil"/>
              <w:left w:val="single" w:sz="4" w:space="0" w:color="A6A6A6"/>
              <w:bottom w:val="single" w:sz="4" w:space="0" w:color="A6A6A6"/>
              <w:right w:val="single" w:sz="4" w:space="0" w:color="A6A6A6"/>
            </w:tcBorders>
            <w:shd w:val="clear" w:color="auto" w:fill="auto"/>
            <w:hideMark/>
          </w:tcPr>
          <w:p w14:paraId="1B0FF8A1" w14:textId="4B5D8033" w:rsidR="00DF500E" w:rsidRPr="00DF500E" w:rsidRDefault="00DF500E" w:rsidP="00DF500E">
            <w:pPr>
              <w:rPr>
                <w:rFonts w:ascii="Arial" w:eastAsia="Times New Roman" w:hAnsi="Arial" w:cs="Arial"/>
                <w:b/>
                <w:bCs/>
                <w:color w:val="0000FF"/>
                <w:sz w:val="12"/>
                <w:szCs w:val="12"/>
                <w:u w:val="single"/>
                <w:lang w:eastAsia="en-GB"/>
              </w:rPr>
            </w:pPr>
            <w:hyperlink r:id="rId2459" w:history="1">
              <w:r w:rsidRPr="00DF500E">
                <w:rPr>
                  <w:rFonts w:ascii="Arial" w:eastAsia="Times New Roman" w:hAnsi="Arial" w:cs="Arial"/>
                  <w:b/>
                  <w:bCs/>
                  <w:color w:val="0000FF"/>
                  <w:sz w:val="12"/>
                  <w:szCs w:val="12"/>
                  <w:u w:val="single"/>
                  <w:lang w:eastAsia="en-GB"/>
                </w:rPr>
                <w:t>S1-233232</w:t>
              </w:r>
            </w:hyperlink>
          </w:p>
        </w:tc>
        <w:tc>
          <w:tcPr>
            <w:tcW w:w="3276" w:type="dxa"/>
            <w:tcBorders>
              <w:top w:val="nil"/>
              <w:left w:val="nil"/>
              <w:bottom w:val="single" w:sz="4" w:space="0" w:color="A6A6A6"/>
              <w:right w:val="single" w:sz="4" w:space="0" w:color="A6A6A6"/>
            </w:tcBorders>
            <w:shd w:val="clear" w:color="auto" w:fill="auto"/>
            <w:hideMark/>
          </w:tcPr>
          <w:p w14:paraId="4EC1E7FE"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reply to S3-233786 and S3-234296 on the introduction of the domain ""ipxnetwork.org"" and clarifications of the Outsourced SEPP and Hosted SEPP deployment scenarios</w:t>
            </w:r>
          </w:p>
        </w:tc>
        <w:tc>
          <w:tcPr>
            <w:tcW w:w="2136" w:type="dxa"/>
            <w:tcBorders>
              <w:top w:val="nil"/>
              <w:left w:val="nil"/>
              <w:bottom w:val="single" w:sz="4" w:space="0" w:color="A6A6A6"/>
              <w:right w:val="single" w:sz="4" w:space="0" w:color="A6A6A6"/>
            </w:tcBorders>
            <w:shd w:val="clear" w:color="auto" w:fill="auto"/>
            <w:hideMark/>
          </w:tcPr>
          <w:p w14:paraId="7FEDDB41"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GSMA 5GMRR Doc 44_36r1</w:t>
            </w:r>
          </w:p>
        </w:tc>
      </w:tr>
      <w:tr w:rsidR="00DF500E" w:rsidRPr="00DF500E" w14:paraId="5C82FB2E"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421834AE" w14:textId="2EFF3B46" w:rsidR="00DF500E" w:rsidRPr="00DF500E" w:rsidRDefault="00DF500E" w:rsidP="00DF500E">
            <w:pPr>
              <w:rPr>
                <w:rFonts w:ascii="Arial" w:eastAsia="Times New Roman" w:hAnsi="Arial" w:cs="Arial"/>
                <w:b/>
                <w:bCs/>
                <w:color w:val="0000FF"/>
                <w:sz w:val="12"/>
                <w:szCs w:val="12"/>
                <w:u w:val="single"/>
                <w:lang w:eastAsia="en-GB"/>
              </w:rPr>
            </w:pPr>
            <w:hyperlink r:id="rId2460" w:history="1">
              <w:r w:rsidRPr="00DF500E">
                <w:rPr>
                  <w:rFonts w:ascii="Arial" w:eastAsia="Times New Roman" w:hAnsi="Arial" w:cs="Arial"/>
                  <w:b/>
                  <w:bCs/>
                  <w:color w:val="0000FF"/>
                  <w:sz w:val="12"/>
                  <w:szCs w:val="12"/>
                  <w:u w:val="single"/>
                  <w:lang w:eastAsia="en-GB"/>
                </w:rPr>
                <w:t>S1-233233</w:t>
              </w:r>
            </w:hyperlink>
          </w:p>
        </w:tc>
        <w:tc>
          <w:tcPr>
            <w:tcW w:w="3276" w:type="dxa"/>
            <w:tcBorders>
              <w:top w:val="nil"/>
              <w:left w:val="nil"/>
              <w:bottom w:val="single" w:sz="4" w:space="0" w:color="A6A6A6"/>
              <w:right w:val="single" w:sz="4" w:space="0" w:color="A6A6A6"/>
            </w:tcBorders>
            <w:shd w:val="clear" w:color="auto" w:fill="auto"/>
            <w:hideMark/>
          </w:tcPr>
          <w:p w14:paraId="35A9BDCB"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on the requirements for slice-based PLMN selection</w:t>
            </w:r>
          </w:p>
        </w:tc>
        <w:tc>
          <w:tcPr>
            <w:tcW w:w="2136" w:type="dxa"/>
            <w:tcBorders>
              <w:top w:val="nil"/>
              <w:left w:val="nil"/>
              <w:bottom w:val="single" w:sz="4" w:space="0" w:color="A6A6A6"/>
              <w:right w:val="single" w:sz="4" w:space="0" w:color="A6A6A6"/>
            </w:tcBorders>
            <w:shd w:val="clear" w:color="auto" w:fill="auto"/>
            <w:hideMark/>
          </w:tcPr>
          <w:p w14:paraId="4BE2F2A1"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C1-236565</w:t>
            </w:r>
          </w:p>
        </w:tc>
      </w:tr>
      <w:tr w:rsidR="00DF500E" w:rsidRPr="00DF500E" w14:paraId="4B2F1AE5"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27EAF4BF" w14:textId="3E9C0E59" w:rsidR="00DF500E" w:rsidRPr="00DF500E" w:rsidRDefault="00DF500E" w:rsidP="00DF500E">
            <w:pPr>
              <w:rPr>
                <w:rFonts w:ascii="Arial" w:eastAsia="Times New Roman" w:hAnsi="Arial" w:cs="Arial"/>
                <w:b/>
                <w:bCs/>
                <w:color w:val="0000FF"/>
                <w:sz w:val="12"/>
                <w:szCs w:val="12"/>
                <w:u w:val="single"/>
                <w:lang w:eastAsia="en-GB"/>
              </w:rPr>
            </w:pPr>
            <w:hyperlink r:id="rId2461" w:history="1">
              <w:r w:rsidRPr="00DF500E">
                <w:rPr>
                  <w:rFonts w:ascii="Arial" w:eastAsia="Times New Roman" w:hAnsi="Arial" w:cs="Arial"/>
                  <w:b/>
                  <w:bCs/>
                  <w:color w:val="0000FF"/>
                  <w:sz w:val="12"/>
                  <w:szCs w:val="12"/>
                  <w:u w:val="single"/>
                  <w:lang w:eastAsia="en-GB"/>
                </w:rPr>
                <w:t>S1-233234</w:t>
              </w:r>
            </w:hyperlink>
          </w:p>
        </w:tc>
        <w:tc>
          <w:tcPr>
            <w:tcW w:w="3276" w:type="dxa"/>
            <w:tcBorders>
              <w:top w:val="nil"/>
              <w:left w:val="nil"/>
              <w:bottom w:val="single" w:sz="4" w:space="0" w:color="A6A6A6"/>
              <w:right w:val="single" w:sz="4" w:space="0" w:color="A6A6A6"/>
            </w:tcBorders>
            <w:shd w:val="clear" w:color="auto" w:fill="auto"/>
            <w:hideMark/>
          </w:tcPr>
          <w:p w14:paraId="7BBBFF7A"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on the service requirement of restricting satellite access RAT type</w:t>
            </w:r>
          </w:p>
        </w:tc>
        <w:tc>
          <w:tcPr>
            <w:tcW w:w="2136" w:type="dxa"/>
            <w:tcBorders>
              <w:top w:val="nil"/>
              <w:left w:val="nil"/>
              <w:bottom w:val="single" w:sz="4" w:space="0" w:color="A6A6A6"/>
              <w:right w:val="single" w:sz="4" w:space="0" w:color="A6A6A6"/>
            </w:tcBorders>
            <w:shd w:val="clear" w:color="auto" w:fill="auto"/>
            <w:hideMark/>
          </w:tcPr>
          <w:p w14:paraId="7644DF15"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C1-236567</w:t>
            </w:r>
          </w:p>
        </w:tc>
      </w:tr>
      <w:tr w:rsidR="00DF500E" w:rsidRPr="00DF500E" w14:paraId="2AD22D2A"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69279D2E" w14:textId="289C4BC3" w:rsidR="00DF500E" w:rsidRPr="00DF500E" w:rsidRDefault="00DF500E" w:rsidP="00DF500E">
            <w:pPr>
              <w:rPr>
                <w:rFonts w:ascii="Arial" w:eastAsia="Times New Roman" w:hAnsi="Arial" w:cs="Arial"/>
                <w:b/>
                <w:bCs/>
                <w:color w:val="0000FF"/>
                <w:sz w:val="12"/>
                <w:szCs w:val="12"/>
                <w:u w:val="single"/>
                <w:lang w:eastAsia="en-GB"/>
              </w:rPr>
            </w:pPr>
            <w:hyperlink r:id="rId2462" w:history="1">
              <w:r w:rsidRPr="00DF500E">
                <w:rPr>
                  <w:rFonts w:ascii="Arial" w:eastAsia="Times New Roman" w:hAnsi="Arial" w:cs="Arial"/>
                  <w:b/>
                  <w:bCs/>
                  <w:color w:val="0000FF"/>
                  <w:sz w:val="12"/>
                  <w:szCs w:val="12"/>
                  <w:u w:val="single"/>
                  <w:lang w:eastAsia="en-GB"/>
                </w:rPr>
                <w:t>S1-233235</w:t>
              </w:r>
            </w:hyperlink>
          </w:p>
        </w:tc>
        <w:tc>
          <w:tcPr>
            <w:tcW w:w="3276" w:type="dxa"/>
            <w:tcBorders>
              <w:top w:val="nil"/>
              <w:left w:val="nil"/>
              <w:bottom w:val="single" w:sz="4" w:space="0" w:color="A6A6A6"/>
              <w:right w:val="single" w:sz="4" w:space="0" w:color="A6A6A6"/>
            </w:tcBorders>
            <w:shd w:val="clear" w:color="auto" w:fill="auto"/>
            <w:hideMark/>
          </w:tcPr>
          <w:p w14:paraId="2FC5CD52"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on modifications for PRINS middle box</w:t>
            </w:r>
          </w:p>
        </w:tc>
        <w:tc>
          <w:tcPr>
            <w:tcW w:w="2136" w:type="dxa"/>
            <w:tcBorders>
              <w:top w:val="nil"/>
              <w:left w:val="nil"/>
              <w:bottom w:val="single" w:sz="4" w:space="0" w:color="A6A6A6"/>
              <w:right w:val="single" w:sz="4" w:space="0" w:color="A6A6A6"/>
            </w:tcBorders>
            <w:shd w:val="clear" w:color="auto" w:fill="auto"/>
            <w:hideMark/>
          </w:tcPr>
          <w:p w14:paraId="526293F0"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C4-234666</w:t>
            </w:r>
          </w:p>
        </w:tc>
      </w:tr>
      <w:tr w:rsidR="00DF500E" w:rsidRPr="00DF500E" w14:paraId="15C4E0E9"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5C1B68F7" w14:textId="6E0CCD1D" w:rsidR="00DF500E" w:rsidRPr="00DF500E" w:rsidRDefault="00DF500E" w:rsidP="00DF500E">
            <w:pPr>
              <w:rPr>
                <w:rFonts w:ascii="Arial" w:eastAsia="Times New Roman" w:hAnsi="Arial" w:cs="Arial"/>
                <w:b/>
                <w:bCs/>
                <w:color w:val="0000FF"/>
                <w:sz w:val="12"/>
                <w:szCs w:val="12"/>
                <w:u w:val="single"/>
                <w:lang w:eastAsia="en-GB"/>
              </w:rPr>
            </w:pPr>
            <w:hyperlink r:id="rId2463" w:history="1">
              <w:r w:rsidRPr="00DF500E">
                <w:rPr>
                  <w:rFonts w:ascii="Arial" w:eastAsia="Times New Roman" w:hAnsi="Arial" w:cs="Arial"/>
                  <w:b/>
                  <w:bCs/>
                  <w:color w:val="0000FF"/>
                  <w:sz w:val="12"/>
                  <w:szCs w:val="12"/>
                  <w:u w:val="single"/>
                  <w:lang w:eastAsia="en-GB"/>
                </w:rPr>
                <w:t>S1-233236</w:t>
              </w:r>
            </w:hyperlink>
          </w:p>
        </w:tc>
        <w:tc>
          <w:tcPr>
            <w:tcW w:w="3276" w:type="dxa"/>
            <w:tcBorders>
              <w:top w:val="nil"/>
              <w:left w:val="nil"/>
              <w:bottom w:val="single" w:sz="4" w:space="0" w:color="A6A6A6"/>
              <w:right w:val="single" w:sz="4" w:space="0" w:color="A6A6A6"/>
            </w:tcBorders>
            <w:shd w:val="clear" w:color="auto" w:fill="auto"/>
            <w:hideMark/>
          </w:tcPr>
          <w:p w14:paraId="2296BB3A"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to clarify PS Data Off exemption for services over IMS DC</w:t>
            </w:r>
          </w:p>
        </w:tc>
        <w:tc>
          <w:tcPr>
            <w:tcW w:w="2136" w:type="dxa"/>
            <w:tcBorders>
              <w:top w:val="nil"/>
              <w:left w:val="nil"/>
              <w:bottom w:val="single" w:sz="4" w:space="0" w:color="A6A6A6"/>
              <w:right w:val="single" w:sz="4" w:space="0" w:color="A6A6A6"/>
            </w:tcBorders>
            <w:shd w:val="clear" w:color="auto" w:fill="auto"/>
            <w:hideMark/>
          </w:tcPr>
          <w:p w14:paraId="0B995E57"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S2-2311881</w:t>
            </w:r>
          </w:p>
        </w:tc>
      </w:tr>
      <w:tr w:rsidR="00DF500E" w:rsidRPr="00DF500E" w14:paraId="4256C024"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3CF5120D" w14:textId="4D404735" w:rsidR="00DF500E" w:rsidRPr="00DF500E" w:rsidRDefault="00DF500E" w:rsidP="00DF500E">
            <w:pPr>
              <w:rPr>
                <w:rFonts w:ascii="Arial" w:eastAsia="Times New Roman" w:hAnsi="Arial" w:cs="Arial"/>
                <w:b/>
                <w:bCs/>
                <w:color w:val="0000FF"/>
                <w:sz w:val="12"/>
                <w:szCs w:val="12"/>
                <w:u w:val="single"/>
                <w:lang w:eastAsia="en-GB"/>
              </w:rPr>
            </w:pPr>
            <w:hyperlink r:id="rId2464" w:history="1">
              <w:r w:rsidRPr="00DF500E">
                <w:rPr>
                  <w:rFonts w:ascii="Arial" w:eastAsia="Times New Roman" w:hAnsi="Arial" w:cs="Arial"/>
                  <w:b/>
                  <w:bCs/>
                  <w:color w:val="0000FF"/>
                  <w:sz w:val="12"/>
                  <w:szCs w:val="12"/>
                  <w:u w:val="single"/>
                  <w:lang w:eastAsia="en-GB"/>
                </w:rPr>
                <w:t>S1-233237</w:t>
              </w:r>
            </w:hyperlink>
          </w:p>
        </w:tc>
        <w:tc>
          <w:tcPr>
            <w:tcW w:w="3276" w:type="dxa"/>
            <w:tcBorders>
              <w:top w:val="nil"/>
              <w:left w:val="nil"/>
              <w:bottom w:val="single" w:sz="4" w:space="0" w:color="A6A6A6"/>
              <w:right w:val="single" w:sz="4" w:space="0" w:color="A6A6A6"/>
            </w:tcBorders>
            <w:shd w:val="clear" w:color="auto" w:fill="auto"/>
            <w:hideMark/>
          </w:tcPr>
          <w:p w14:paraId="20C25A89"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Reply to LS on customer acceptance of limited QoS degradation to save energy in the network</w:t>
            </w:r>
          </w:p>
        </w:tc>
        <w:tc>
          <w:tcPr>
            <w:tcW w:w="2136" w:type="dxa"/>
            <w:tcBorders>
              <w:top w:val="nil"/>
              <w:left w:val="nil"/>
              <w:bottom w:val="single" w:sz="4" w:space="0" w:color="A6A6A6"/>
              <w:right w:val="single" w:sz="4" w:space="0" w:color="A6A6A6"/>
            </w:tcBorders>
            <w:shd w:val="clear" w:color="auto" w:fill="auto"/>
            <w:hideMark/>
          </w:tcPr>
          <w:p w14:paraId="5B17FD21"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S5-235364</w:t>
            </w:r>
          </w:p>
        </w:tc>
      </w:tr>
      <w:tr w:rsidR="00DF500E" w:rsidRPr="00DF500E" w14:paraId="793E447E"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1516072A" w14:textId="1BD3F1B4" w:rsidR="00DF500E" w:rsidRPr="00DF500E" w:rsidRDefault="00DF500E" w:rsidP="00DF500E">
            <w:pPr>
              <w:rPr>
                <w:rFonts w:ascii="Arial" w:eastAsia="Times New Roman" w:hAnsi="Arial" w:cs="Arial"/>
                <w:b/>
                <w:bCs/>
                <w:color w:val="0000FF"/>
                <w:sz w:val="12"/>
                <w:szCs w:val="12"/>
                <w:u w:val="single"/>
                <w:lang w:eastAsia="en-GB"/>
              </w:rPr>
            </w:pPr>
            <w:hyperlink r:id="rId2465" w:history="1">
              <w:r w:rsidRPr="00DF500E">
                <w:rPr>
                  <w:rFonts w:ascii="Arial" w:eastAsia="Times New Roman" w:hAnsi="Arial" w:cs="Arial"/>
                  <w:b/>
                  <w:bCs/>
                  <w:color w:val="0000FF"/>
                  <w:sz w:val="12"/>
                  <w:szCs w:val="12"/>
                  <w:u w:val="single"/>
                  <w:lang w:eastAsia="en-GB"/>
                </w:rPr>
                <w:t>S1-233238</w:t>
              </w:r>
            </w:hyperlink>
          </w:p>
        </w:tc>
        <w:tc>
          <w:tcPr>
            <w:tcW w:w="3276" w:type="dxa"/>
            <w:tcBorders>
              <w:top w:val="nil"/>
              <w:left w:val="nil"/>
              <w:bottom w:val="single" w:sz="4" w:space="0" w:color="A6A6A6"/>
              <w:right w:val="single" w:sz="4" w:space="0" w:color="A6A6A6"/>
            </w:tcBorders>
            <w:shd w:val="clear" w:color="auto" w:fill="auto"/>
            <w:hideMark/>
          </w:tcPr>
          <w:p w14:paraId="091D80D2"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on charging aspects of AI/ML traffic</w:t>
            </w:r>
          </w:p>
        </w:tc>
        <w:tc>
          <w:tcPr>
            <w:tcW w:w="2136" w:type="dxa"/>
            <w:tcBorders>
              <w:top w:val="nil"/>
              <w:left w:val="nil"/>
              <w:bottom w:val="single" w:sz="4" w:space="0" w:color="A6A6A6"/>
              <w:right w:val="single" w:sz="4" w:space="0" w:color="A6A6A6"/>
            </w:tcBorders>
            <w:shd w:val="clear" w:color="auto" w:fill="auto"/>
            <w:hideMark/>
          </w:tcPr>
          <w:p w14:paraId="4BE3B25C"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S5-235752</w:t>
            </w:r>
          </w:p>
        </w:tc>
      </w:tr>
      <w:tr w:rsidR="00DF500E" w:rsidRPr="00DF500E" w14:paraId="25EB531E"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64D68424" w14:textId="019C5B79" w:rsidR="00DF500E" w:rsidRPr="00DF500E" w:rsidRDefault="00DF500E" w:rsidP="00DF500E">
            <w:pPr>
              <w:rPr>
                <w:rFonts w:ascii="Arial" w:eastAsia="Times New Roman" w:hAnsi="Arial" w:cs="Arial"/>
                <w:b/>
                <w:bCs/>
                <w:color w:val="0000FF"/>
                <w:sz w:val="12"/>
                <w:szCs w:val="12"/>
                <w:u w:val="single"/>
                <w:lang w:eastAsia="en-GB"/>
              </w:rPr>
            </w:pPr>
            <w:hyperlink r:id="rId2466" w:history="1">
              <w:r w:rsidRPr="00DF500E">
                <w:rPr>
                  <w:rFonts w:ascii="Arial" w:eastAsia="Times New Roman" w:hAnsi="Arial" w:cs="Arial"/>
                  <w:b/>
                  <w:bCs/>
                  <w:color w:val="0000FF"/>
                  <w:sz w:val="12"/>
                  <w:szCs w:val="12"/>
                  <w:u w:val="single"/>
                  <w:lang w:eastAsia="en-GB"/>
                </w:rPr>
                <w:t>S1-233239</w:t>
              </w:r>
            </w:hyperlink>
          </w:p>
        </w:tc>
        <w:tc>
          <w:tcPr>
            <w:tcW w:w="3276" w:type="dxa"/>
            <w:tcBorders>
              <w:top w:val="nil"/>
              <w:left w:val="nil"/>
              <w:bottom w:val="single" w:sz="4" w:space="0" w:color="A6A6A6"/>
              <w:right w:val="single" w:sz="4" w:space="0" w:color="A6A6A6"/>
            </w:tcBorders>
            <w:shd w:val="clear" w:color="auto" w:fill="auto"/>
            <w:hideMark/>
          </w:tcPr>
          <w:p w14:paraId="1498485A"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Reply to LS on 3GPP work on energy efficiency</w:t>
            </w:r>
          </w:p>
        </w:tc>
        <w:tc>
          <w:tcPr>
            <w:tcW w:w="2136" w:type="dxa"/>
            <w:tcBorders>
              <w:top w:val="nil"/>
              <w:left w:val="nil"/>
              <w:bottom w:val="single" w:sz="4" w:space="0" w:color="A6A6A6"/>
              <w:right w:val="single" w:sz="4" w:space="0" w:color="A6A6A6"/>
            </w:tcBorders>
            <w:shd w:val="clear" w:color="auto" w:fill="auto"/>
            <w:hideMark/>
          </w:tcPr>
          <w:p w14:paraId="311C4E0F"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S5-235778</w:t>
            </w:r>
          </w:p>
        </w:tc>
      </w:tr>
      <w:tr w:rsidR="00DF500E" w:rsidRPr="00DF500E" w14:paraId="11549D5F"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4FE06C2E" w14:textId="2245B7F7" w:rsidR="00DF500E" w:rsidRPr="00DF500E" w:rsidRDefault="00DF500E" w:rsidP="00DF500E">
            <w:pPr>
              <w:rPr>
                <w:rFonts w:ascii="Arial" w:eastAsia="Times New Roman" w:hAnsi="Arial" w:cs="Arial"/>
                <w:b/>
                <w:bCs/>
                <w:color w:val="0000FF"/>
                <w:sz w:val="12"/>
                <w:szCs w:val="12"/>
                <w:u w:val="single"/>
                <w:lang w:eastAsia="en-GB"/>
              </w:rPr>
            </w:pPr>
            <w:hyperlink r:id="rId2467" w:history="1">
              <w:r w:rsidRPr="00DF500E">
                <w:rPr>
                  <w:rFonts w:ascii="Arial" w:eastAsia="Times New Roman" w:hAnsi="Arial" w:cs="Arial"/>
                  <w:b/>
                  <w:bCs/>
                  <w:color w:val="0000FF"/>
                  <w:sz w:val="12"/>
                  <w:szCs w:val="12"/>
                  <w:u w:val="single"/>
                  <w:lang w:eastAsia="en-GB"/>
                </w:rPr>
                <w:t>S1-233240</w:t>
              </w:r>
            </w:hyperlink>
          </w:p>
        </w:tc>
        <w:tc>
          <w:tcPr>
            <w:tcW w:w="3276" w:type="dxa"/>
            <w:tcBorders>
              <w:top w:val="nil"/>
              <w:left w:val="nil"/>
              <w:bottom w:val="single" w:sz="4" w:space="0" w:color="A6A6A6"/>
              <w:right w:val="single" w:sz="4" w:space="0" w:color="A6A6A6"/>
            </w:tcBorders>
            <w:shd w:val="clear" w:color="auto" w:fill="auto"/>
            <w:hideMark/>
          </w:tcPr>
          <w:p w14:paraId="6FA30915"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Reply to LS addressing packet loss</w:t>
            </w:r>
          </w:p>
        </w:tc>
        <w:tc>
          <w:tcPr>
            <w:tcW w:w="2136" w:type="dxa"/>
            <w:tcBorders>
              <w:top w:val="nil"/>
              <w:left w:val="nil"/>
              <w:bottom w:val="single" w:sz="4" w:space="0" w:color="A6A6A6"/>
              <w:right w:val="single" w:sz="4" w:space="0" w:color="A6A6A6"/>
            </w:tcBorders>
            <w:shd w:val="clear" w:color="auto" w:fill="auto"/>
            <w:hideMark/>
          </w:tcPr>
          <w:p w14:paraId="5CA06BCE"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3GPP TSG SA WG6</w:t>
            </w:r>
          </w:p>
        </w:tc>
      </w:tr>
      <w:tr w:rsidR="00DF500E" w:rsidRPr="00DF500E" w14:paraId="4B4D8DDA" w14:textId="77777777" w:rsidTr="00DF500E">
        <w:trPr>
          <w:trHeight w:val="675"/>
        </w:trPr>
        <w:tc>
          <w:tcPr>
            <w:tcW w:w="868" w:type="dxa"/>
            <w:tcBorders>
              <w:top w:val="nil"/>
              <w:left w:val="single" w:sz="4" w:space="0" w:color="A6A6A6"/>
              <w:bottom w:val="single" w:sz="4" w:space="0" w:color="A6A6A6"/>
              <w:right w:val="single" w:sz="4" w:space="0" w:color="A6A6A6"/>
            </w:tcBorders>
            <w:shd w:val="clear" w:color="auto" w:fill="auto"/>
            <w:hideMark/>
          </w:tcPr>
          <w:p w14:paraId="76260FB0" w14:textId="46F50F20" w:rsidR="00DF500E" w:rsidRPr="00DF500E" w:rsidRDefault="00DF500E" w:rsidP="00DF500E">
            <w:pPr>
              <w:rPr>
                <w:rFonts w:ascii="Arial" w:eastAsia="Times New Roman" w:hAnsi="Arial" w:cs="Arial"/>
                <w:b/>
                <w:bCs/>
                <w:color w:val="0000FF"/>
                <w:sz w:val="12"/>
                <w:szCs w:val="12"/>
                <w:u w:val="single"/>
                <w:lang w:eastAsia="en-GB"/>
              </w:rPr>
            </w:pPr>
            <w:hyperlink r:id="rId2468" w:history="1">
              <w:r w:rsidRPr="00DF500E">
                <w:rPr>
                  <w:rFonts w:ascii="Arial" w:eastAsia="Times New Roman" w:hAnsi="Arial" w:cs="Arial"/>
                  <w:b/>
                  <w:bCs/>
                  <w:color w:val="0000FF"/>
                  <w:sz w:val="12"/>
                  <w:szCs w:val="12"/>
                  <w:u w:val="single"/>
                  <w:lang w:eastAsia="en-GB"/>
                </w:rPr>
                <w:t>S1-233241</w:t>
              </w:r>
            </w:hyperlink>
          </w:p>
        </w:tc>
        <w:tc>
          <w:tcPr>
            <w:tcW w:w="3276" w:type="dxa"/>
            <w:tcBorders>
              <w:top w:val="nil"/>
              <w:left w:val="nil"/>
              <w:bottom w:val="single" w:sz="4" w:space="0" w:color="A6A6A6"/>
              <w:right w:val="single" w:sz="4" w:space="0" w:color="A6A6A6"/>
            </w:tcBorders>
            <w:shd w:val="clear" w:color="auto" w:fill="auto"/>
            <w:hideMark/>
          </w:tcPr>
          <w:p w14:paraId="2D34CC66"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on request to provide the standardization status for metaverse cross-platform interoperability</w:t>
            </w:r>
          </w:p>
        </w:tc>
        <w:tc>
          <w:tcPr>
            <w:tcW w:w="2136" w:type="dxa"/>
            <w:tcBorders>
              <w:top w:val="nil"/>
              <w:left w:val="nil"/>
              <w:bottom w:val="single" w:sz="4" w:space="0" w:color="A6A6A6"/>
              <w:right w:val="single" w:sz="4" w:space="0" w:color="A6A6A6"/>
            </w:tcBorders>
            <w:shd w:val="clear" w:color="auto" w:fill="auto"/>
            <w:hideMark/>
          </w:tcPr>
          <w:p w14:paraId="5D922976"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sp17-fg-mv-oLS-00020</w:t>
            </w:r>
          </w:p>
        </w:tc>
      </w:tr>
      <w:tr w:rsidR="00DF500E" w:rsidRPr="00DF500E" w14:paraId="665D5B81"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7947B2F1" w14:textId="61704B30" w:rsidR="00DF500E" w:rsidRPr="00DF500E" w:rsidRDefault="00DF500E" w:rsidP="00DF500E">
            <w:pPr>
              <w:rPr>
                <w:rFonts w:ascii="Arial" w:eastAsia="Times New Roman" w:hAnsi="Arial" w:cs="Arial"/>
                <w:b/>
                <w:bCs/>
                <w:color w:val="0000FF"/>
                <w:sz w:val="12"/>
                <w:szCs w:val="12"/>
                <w:u w:val="single"/>
                <w:lang w:eastAsia="en-GB"/>
              </w:rPr>
            </w:pPr>
            <w:hyperlink r:id="rId2469" w:history="1">
              <w:r w:rsidRPr="00DF500E">
                <w:rPr>
                  <w:rFonts w:ascii="Arial" w:eastAsia="Times New Roman" w:hAnsi="Arial" w:cs="Arial"/>
                  <w:b/>
                  <w:bCs/>
                  <w:color w:val="0000FF"/>
                  <w:sz w:val="12"/>
                  <w:szCs w:val="12"/>
                  <w:u w:val="single"/>
                  <w:lang w:eastAsia="en-GB"/>
                </w:rPr>
                <w:t>S1-233242</w:t>
              </w:r>
            </w:hyperlink>
          </w:p>
        </w:tc>
        <w:tc>
          <w:tcPr>
            <w:tcW w:w="3276" w:type="dxa"/>
            <w:tcBorders>
              <w:top w:val="nil"/>
              <w:left w:val="nil"/>
              <w:bottom w:val="single" w:sz="4" w:space="0" w:color="A6A6A6"/>
              <w:right w:val="single" w:sz="4" w:space="0" w:color="A6A6A6"/>
            </w:tcBorders>
            <w:shd w:val="clear" w:color="auto" w:fill="auto"/>
            <w:hideMark/>
          </w:tcPr>
          <w:p w14:paraId="4EA8C415"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on Results of the third meeting of the FG-MV</w:t>
            </w:r>
          </w:p>
        </w:tc>
        <w:tc>
          <w:tcPr>
            <w:tcW w:w="2136" w:type="dxa"/>
            <w:tcBorders>
              <w:top w:val="nil"/>
              <w:left w:val="nil"/>
              <w:bottom w:val="single" w:sz="4" w:space="0" w:color="A6A6A6"/>
              <w:right w:val="single" w:sz="4" w:space="0" w:color="A6A6A6"/>
            </w:tcBorders>
            <w:shd w:val="clear" w:color="auto" w:fill="auto"/>
            <w:hideMark/>
          </w:tcPr>
          <w:p w14:paraId="3B772F46"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sp17-fg-mv-oLS-00026</w:t>
            </w:r>
          </w:p>
        </w:tc>
      </w:tr>
      <w:tr w:rsidR="00DF500E" w:rsidRPr="00DF500E" w14:paraId="11B4186A"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268C6438" w14:textId="49A7EAA9" w:rsidR="00DF500E" w:rsidRPr="00DF500E" w:rsidRDefault="00DF500E" w:rsidP="00DF500E">
            <w:pPr>
              <w:rPr>
                <w:rFonts w:ascii="Arial" w:eastAsia="Times New Roman" w:hAnsi="Arial" w:cs="Arial"/>
                <w:b/>
                <w:bCs/>
                <w:color w:val="0000FF"/>
                <w:sz w:val="12"/>
                <w:szCs w:val="12"/>
                <w:u w:val="single"/>
                <w:lang w:eastAsia="en-GB"/>
              </w:rPr>
            </w:pPr>
            <w:hyperlink r:id="rId2470" w:history="1">
              <w:r w:rsidRPr="00DF500E">
                <w:rPr>
                  <w:rFonts w:ascii="Arial" w:eastAsia="Times New Roman" w:hAnsi="Arial" w:cs="Arial"/>
                  <w:b/>
                  <w:bCs/>
                  <w:color w:val="0000FF"/>
                  <w:sz w:val="12"/>
                  <w:szCs w:val="12"/>
                  <w:u w:val="single"/>
                  <w:lang w:eastAsia="en-GB"/>
                </w:rPr>
                <w:t>S1-233243</w:t>
              </w:r>
            </w:hyperlink>
          </w:p>
        </w:tc>
        <w:tc>
          <w:tcPr>
            <w:tcW w:w="3276" w:type="dxa"/>
            <w:tcBorders>
              <w:top w:val="nil"/>
              <w:left w:val="nil"/>
              <w:bottom w:val="single" w:sz="4" w:space="0" w:color="A6A6A6"/>
              <w:right w:val="single" w:sz="4" w:space="0" w:color="A6A6A6"/>
            </w:tcBorders>
            <w:shd w:val="clear" w:color="auto" w:fill="auto"/>
            <w:hideMark/>
          </w:tcPr>
          <w:p w14:paraId="72ED7196"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on definition of metaverse</w:t>
            </w:r>
          </w:p>
        </w:tc>
        <w:tc>
          <w:tcPr>
            <w:tcW w:w="2136" w:type="dxa"/>
            <w:tcBorders>
              <w:top w:val="nil"/>
              <w:left w:val="nil"/>
              <w:bottom w:val="single" w:sz="4" w:space="0" w:color="A6A6A6"/>
              <w:right w:val="single" w:sz="4" w:space="0" w:color="A6A6A6"/>
            </w:tcBorders>
            <w:shd w:val="clear" w:color="auto" w:fill="auto"/>
            <w:hideMark/>
          </w:tcPr>
          <w:p w14:paraId="1A2B7F01"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sp17-fg-mv-oLS-00027</w:t>
            </w:r>
          </w:p>
        </w:tc>
      </w:tr>
      <w:tr w:rsidR="00DF500E" w:rsidRPr="00DF500E" w14:paraId="3495D304" w14:textId="77777777" w:rsidTr="00DF500E">
        <w:trPr>
          <w:trHeight w:val="900"/>
        </w:trPr>
        <w:tc>
          <w:tcPr>
            <w:tcW w:w="868" w:type="dxa"/>
            <w:tcBorders>
              <w:top w:val="nil"/>
              <w:left w:val="single" w:sz="4" w:space="0" w:color="A6A6A6"/>
              <w:bottom w:val="single" w:sz="4" w:space="0" w:color="A6A6A6"/>
              <w:right w:val="single" w:sz="4" w:space="0" w:color="A6A6A6"/>
            </w:tcBorders>
            <w:shd w:val="clear" w:color="auto" w:fill="auto"/>
            <w:hideMark/>
          </w:tcPr>
          <w:p w14:paraId="4519662F" w14:textId="07432B11" w:rsidR="00DF500E" w:rsidRPr="00DF500E" w:rsidRDefault="00DF500E" w:rsidP="00DF500E">
            <w:pPr>
              <w:rPr>
                <w:rFonts w:ascii="Arial" w:eastAsia="Times New Roman" w:hAnsi="Arial" w:cs="Arial"/>
                <w:b/>
                <w:bCs/>
                <w:color w:val="0000FF"/>
                <w:sz w:val="12"/>
                <w:szCs w:val="12"/>
                <w:u w:val="single"/>
                <w:lang w:eastAsia="en-GB"/>
              </w:rPr>
            </w:pPr>
            <w:hyperlink r:id="rId2471" w:history="1">
              <w:r w:rsidRPr="00DF500E">
                <w:rPr>
                  <w:rFonts w:ascii="Arial" w:eastAsia="Times New Roman" w:hAnsi="Arial" w:cs="Arial"/>
                  <w:b/>
                  <w:bCs/>
                  <w:color w:val="0000FF"/>
                  <w:sz w:val="12"/>
                  <w:szCs w:val="12"/>
                  <w:u w:val="single"/>
                  <w:lang w:eastAsia="en-GB"/>
                </w:rPr>
                <w:t>S1-233244</w:t>
              </w:r>
            </w:hyperlink>
          </w:p>
        </w:tc>
        <w:tc>
          <w:tcPr>
            <w:tcW w:w="3276" w:type="dxa"/>
            <w:tcBorders>
              <w:top w:val="nil"/>
              <w:left w:val="nil"/>
              <w:bottom w:val="single" w:sz="4" w:space="0" w:color="A6A6A6"/>
              <w:right w:val="single" w:sz="4" w:space="0" w:color="A6A6A6"/>
            </w:tcBorders>
            <w:shd w:val="clear" w:color="auto" w:fill="auto"/>
            <w:hideMark/>
          </w:tcPr>
          <w:p w14:paraId="7A720471"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on determination of draft Recommendation ITU-T Y.4225 (ex Y.dt-ITS) ""Requirements and capability framework of digital twin for intelligent transport system""</w:t>
            </w:r>
          </w:p>
        </w:tc>
        <w:tc>
          <w:tcPr>
            <w:tcW w:w="2136" w:type="dxa"/>
            <w:tcBorders>
              <w:top w:val="nil"/>
              <w:left w:val="nil"/>
              <w:bottom w:val="single" w:sz="4" w:space="0" w:color="A6A6A6"/>
              <w:right w:val="single" w:sz="4" w:space="0" w:color="A6A6A6"/>
            </w:tcBorders>
            <w:shd w:val="clear" w:color="auto" w:fill="auto"/>
            <w:hideMark/>
          </w:tcPr>
          <w:p w14:paraId="03216E6C"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sp17-sg20-oLS-00108</w:t>
            </w:r>
          </w:p>
        </w:tc>
      </w:tr>
      <w:tr w:rsidR="00DF500E" w:rsidRPr="00DF500E" w14:paraId="214C81AD" w14:textId="77777777" w:rsidTr="00DF500E">
        <w:trPr>
          <w:trHeight w:val="675"/>
        </w:trPr>
        <w:tc>
          <w:tcPr>
            <w:tcW w:w="868" w:type="dxa"/>
            <w:tcBorders>
              <w:top w:val="nil"/>
              <w:left w:val="single" w:sz="4" w:space="0" w:color="A6A6A6"/>
              <w:bottom w:val="single" w:sz="4" w:space="0" w:color="A6A6A6"/>
              <w:right w:val="single" w:sz="4" w:space="0" w:color="A6A6A6"/>
            </w:tcBorders>
            <w:shd w:val="clear" w:color="auto" w:fill="auto"/>
            <w:hideMark/>
          </w:tcPr>
          <w:p w14:paraId="72CD199E" w14:textId="0FE7BC7A" w:rsidR="00DF500E" w:rsidRPr="00DF500E" w:rsidRDefault="00DF500E" w:rsidP="00DF500E">
            <w:pPr>
              <w:rPr>
                <w:rFonts w:ascii="Arial" w:eastAsia="Times New Roman" w:hAnsi="Arial" w:cs="Arial"/>
                <w:b/>
                <w:bCs/>
                <w:color w:val="0000FF"/>
                <w:sz w:val="12"/>
                <w:szCs w:val="12"/>
                <w:u w:val="single"/>
                <w:lang w:eastAsia="en-GB"/>
              </w:rPr>
            </w:pPr>
            <w:hyperlink r:id="rId2472" w:history="1">
              <w:r w:rsidRPr="00DF500E">
                <w:rPr>
                  <w:rFonts w:ascii="Arial" w:eastAsia="Times New Roman" w:hAnsi="Arial" w:cs="Arial"/>
                  <w:b/>
                  <w:bCs/>
                  <w:color w:val="0000FF"/>
                  <w:sz w:val="12"/>
                  <w:szCs w:val="12"/>
                  <w:u w:val="single"/>
                  <w:lang w:eastAsia="en-GB"/>
                </w:rPr>
                <w:t>S1-233245</w:t>
              </w:r>
            </w:hyperlink>
          </w:p>
        </w:tc>
        <w:tc>
          <w:tcPr>
            <w:tcW w:w="3276" w:type="dxa"/>
            <w:tcBorders>
              <w:top w:val="nil"/>
              <w:left w:val="nil"/>
              <w:bottom w:val="single" w:sz="4" w:space="0" w:color="A6A6A6"/>
              <w:right w:val="single" w:sz="4" w:space="0" w:color="A6A6A6"/>
            </w:tcBorders>
            <w:shd w:val="clear" w:color="auto" w:fill="auto"/>
            <w:hideMark/>
          </w:tcPr>
          <w:p w14:paraId="415CB916"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on the draft Technical Report ITU-T YSTR.Ambient IoT ""Analysis on requirements and use cases of ambient power-enabled IoT""</w:t>
            </w:r>
          </w:p>
        </w:tc>
        <w:tc>
          <w:tcPr>
            <w:tcW w:w="2136" w:type="dxa"/>
            <w:tcBorders>
              <w:top w:val="nil"/>
              <w:left w:val="nil"/>
              <w:bottom w:val="single" w:sz="4" w:space="0" w:color="A6A6A6"/>
              <w:right w:val="single" w:sz="4" w:space="0" w:color="A6A6A6"/>
            </w:tcBorders>
            <w:shd w:val="clear" w:color="auto" w:fill="auto"/>
            <w:hideMark/>
          </w:tcPr>
          <w:p w14:paraId="1D35500B"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sp17-sg20-oLS-00109</w:t>
            </w:r>
          </w:p>
        </w:tc>
      </w:tr>
      <w:tr w:rsidR="00DF500E" w:rsidRPr="00DF500E" w14:paraId="2EB5D5AC"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0F178EDC" w14:textId="65870D9E" w:rsidR="00DF500E" w:rsidRPr="00DF500E" w:rsidRDefault="00DF500E" w:rsidP="00DF500E">
            <w:pPr>
              <w:rPr>
                <w:rFonts w:ascii="Arial" w:eastAsia="Times New Roman" w:hAnsi="Arial" w:cs="Arial"/>
                <w:b/>
                <w:bCs/>
                <w:color w:val="0000FF"/>
                <w:sz w:val="12"/>
                <w:szCs w:val="12"/>
                <w:u w:val="single"/>
                <w:lang w:eastAsia="en-GB"/>
              </w:rPr>
            </w:pPr>
            <w:hyperlink r:id="rId2473" w:history="1">
              <w:r w:rsidRPr="00DF500E">
                <w:rPr>
                  <w:rFonts w:ascii="Arial" w:eastAsia="Times New Roman" w:hAnsi="Arial" w:cs="Arial"/>
                  <w:b/>
                  <w:bCs/>
                  <w:color w:val="0000FF"/>
                  <w:sz w:val="12"/>
                  <w:szCs w:val="12"/>
                  <w:u w:val="single"/>
                  <w:lang w:eastAsia="en-GB"/>
                </w:rPr>
                <w:t>S1-233246</w:t>
              </w:r>
            </w:hyperlink>
          </w:p>
        </w:tc>
        <w:tc>
          <w:tcPr>
            <w:tcW w:w="3276" w:type="dxa"/>
            <w:tcBorders>
              <w:top w:val="nil"/>
              <w:left w:val="nil"/>
              <w:bottom w:val="single" w:sz="4" w:space="0" w:color="A6A6A6"/>
              <w:right w:val="single" w:sz="4" w:space="0" w:color="A6A6A6"/>
            </w:tcBorders>
            <w:shd w:val="clear" w:color="auto" w:fill="auto"/>
            <w:hideMark/>
          </w:tcPr>
          <w:p w14:paraId="15D04C91"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Reply LS on Roaming Hubs</w:t>
            </w:r>
          </w:p>
        </w:tc>
        <w:tc>
          <w:tcPr>
            <w:tcW w:w="2136" w:type="dxa"/>
            <w:tcBorders>
              <w:top w:val="nil"/>
              <w:left w:val="nil"/>
              <w:bottom w:val="single" w:sz="4" w:space="0" w:color="A6A6A6"/>
              <w:right w:val="single" w:sz="4" w:space="0" w:color="A6A6A6"/>
            </w:tcBorders>
            <w:shd w:val="clear" w:color="auto" w:fill="auto"/>
            <w:hideMark/>
          </w:tcPr>
          <w:p w14:paraId="73160474"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SP-231203</w:t>
            </w:r>
          </w:p>
        </w:tc>
      </w:tr>
      <w:tr w:rsidR="00DF500E" w:rsidRPr="00DF500E" w14:paraId="6DF6C2A0" w14:textId="77777777" w:rsidTr="00DF500E">
        <w:trPr>
          <w:trHeight w:val="675"/>
        </w:trPr>
        <w:tc>
          <w:tcPr>
            <w:tcW w:w="868" w:type="dxa"/>
            <w:tcBorders>
              <w:top w:val="nil"/>
              <w:left w:val="single" w:sz="4" w:space="0" w:color="A6A6A6"/>
              <w:bottom w:val="single" w:sz="4" w:space="0" w:color="A6A6A6"/>
              <w:right w:val="single" w:sz="4" w:space="0" w:color="A6A6A6"/>
            </w:tcBorders>
            <w:shd w:val="clear" w:color="auto" w:fill="auto"/>
            <w:hideMark/>
          </w:tcPr>
          <w:p w14:paraId="10D2E0F5" w14:textId="0226D46A" w:rsidR="00DF500E" w:rsidRPr="00DF500E" w:rsidRDefault="00DF500E" w:rsidP="00DF500E">
            <w:pPr>
              <w:rPr>
                <w:rFonts w:ascii="Arial" w:eastAsia="Times New Roman" w:hAnsi="Arial" w:cs="Arial"/>
                <w:b/>
                <w:bCs/>
                <w:color w:val="0000FF"/>
                <w:sz w:val="12"/>
                <w:szCs w:val="12"/>
                <w:u w:val="single"/>
                <w:lang w:eastAsia="en-GB"/>
              </w:rPr>
            </w:pPr>
            <w:hyperlink r:id="rId2474" w:history="1">
              <w:r w:rsidRPr="00DF500E">
                <w:rPr>
                  <w:rFonts w:ascii="Arial" w:eastAsia="Times New Roman" w:hAnsi="Arial" w:cs="Arial"/>
                  <w:b/>
                  <w:bCs/>
                  <w:color w:val="0000FF"/>
                  <w:sz w:val="12"/>
                  <w:szCs w:val="12"/>
                  <w:u w:val="single"/>
                  <w:lang w:eastAsia="en-GB"/>
                </w:rPr>
                <w:t>S1-233247</w:t>
              </w:r>
            </w:hyperlink>
          </w:p>
        </w:tc>
        <w:tc>
          <w:tcPr>
            <w:tcW w:w="3276" w:type="dxa"/>
            <w:tcBorders>
              <w:top w:val="nil"/>
              <w:left w:val="nil"/>
              <w:bottom w:val="single" w:sz="4" w:space="0" w:color="A6A6A6"/>
              <w:right w:val="single" w:sz="4" w:space="0" w:color="A6A6A6"/>
            </w:tcBorders>
            <w:shd w:val="clear" w:color="auto" w:fill="auto"/>
            <w:hideMark/>
          </w:tcPr>
          <w:p w14:paraId="050CD6B2"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Elaborated LS reply to S3-234350 on Roaming Hub requirements as applicable to the Modified PRINS solution</w:t>
            </w:r>
          </w:p>
        </w:tc>
        <w:tc>
          <w:tcPr>
            <w:tcW w:w="2136" w:type="dxa"/>
            <w:tcBorders>
              <w:top w:val="nil"/>
              <w:left w:val="nil"/>
              <w:bottom w:val="single" w:sz="4" w:space="0" w:color="A6A6A6"/>
              <w:right w:val="single" w:sz="4" w:space="0" w:color="A6A6A6"/>
            </w:tcBorders>
            <w:shd w:val="clear" w:color="auto" w:fill="auto"/>
            <w:hideMark/>
          </w:tcPr>
          <w:p w14:paraId="58952D46"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other</w:t>
            </w:r>
          </w:p>
        </w:tc>
      </w:tr>
      <w:tr w:rsidR="00DF500E" w:rsidRPr="00DF500E" w14:paraId="10FA8154" w14:textId="77777777" w:rsidTr="00DF500E">
        <w:trPr>
          <w:trHeight w:val="675"/>
        </w:trPr>
        <w:tc>
          <w:tcPr>
            <w:tcW w:w="868" w:type="dxa"/>
            <w:tcBorders>
              <w:top w:val="nil"/>
              <w:left w:val="single" w:sz="4" w:space="0" w:color="A6A6A6"/>
              <w:bottom w:val="single" w:sz="4" w:space="0" w:color="A6A6A6"/>
              <w:right w:val="single" w:sz="4" w:space="0" w:color="A6A6A6"/>
            </w:tcBorders>
            <w:shd w:val="clear" w:color="auto" w:fill="auto"/>
            <w:hideMark/>
          </w:tcPr>
          <w:p w14:paraId="2E95590E" w14:textId="38969706" w:rsidR="00DF500E" w:rsidRPr="00DF500E" w:rsidRDefault="00DF500E" w:rsidP="00DF500E">
            <w:pPr>
              <w:rPr>
                <w:rFonts w:ascii="Arial" w:eastAsia="Times New Roman" w:hAnsi="Arial" w:cs="Arial"/>
                <w:b/>
                <w:bCs/>
                <w:color w:val="0000FF"/>
                <w:sz w:val="12"/>
                <w:szCs w:val="12"/>
                <w:u w:val="single"/>
                <w:lang w:eastAsia="en-GB"/>
              </w:rPr>
            </w:pPr>
            <w:hyperlink r:id="rId2475" w:history="1">
              <w:r w:rsidRPr="00DF500E">
                <w:rPr>
                  <w:rFonts w:ascii="Arial" w:eastAsia="Times New Roman" w:hAnsi="Arial" w:cs="Arial"/>
                  <w:b/>
                  <w:bCs/>
                  <w:color w:val="0000FF"/>
                  <w:sz w:val="12"/>
                  <w:szCs w:val="12"/>
                  <w:u w:val="single"/>
                  <w:lang w:eastAsia="en-GB"/>
                </w:rPr>
                <w:t>S1-233248</w:t>
              </w:r>
            </w:hyperlink>
          </w:p>
        </w:tc>
        <w:tc>
          <w:tcPr>
            <w:tcW w:w="3276" w:type="dxa"/>
            <w:tcBorders>
              <w:top w:val="nil"/>
              <w:left w:val="nil"/>
              <w:bottom w:val="single" w:sz="4" w:space="0" w:color="A6A6A6"/>
              <w:right w:val="single" w:sz="4" w:space="0" w:color="A6A6A6"/>
            </w:tcBorders>
            <w:shd w:val="clear" w:color="auto" w:fill="auto"/>
            <w:hideMark/>
          </w:tcPr>
          <w:p w14:paraId="32863B57"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Elaborated LS reply to S3-234350 on IPX Service Hub requirements as applicable to the Modified PRINS solution</w:t>
            </w:r>
          </w:p>
        </w:tc>
        <w:tc>
          <w:tcPr>
            <w:tcW w:w="2136" w:type="dxa"/>
            <w:tcBorders>
              <w:top w:val="nil"/>
              <w:left w:val="nil"/>
              <w:bottom w:val="single" w:sz="4" w:space="0" w:color="A6A6A6"/>
              <w:right w:val="single" w:sz="4" w:space="0" w:color="A6A6A6"/>
            </w:tcBorders>
            <w:shd w:val="clear" w:color="auto" w:fill="auto"/>
            <w:hideMark/>
          </w:tcPr>
          <w:p w14:paraId="629F367F"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other</w:t>
            </w:r>
          </w:p>
        </w:tc>
      </w:tr>
    </w:tbl>
    <w:p w14:paraId="6DC37A9A" w14:textId="77777777" w:rsidR="002A6954" w:rsidRDefault="002A6954" w:rsidP="002A6954"/>
    <w:p w14:paraId="009EB358" w14:textId="77777777" w:rsidR="002A6954" w:rsidRDefault="002A6954" w:rsidP="002A6954">
      <w:r>
        <w:t>Approved outgoing LSs</w:t>
      </w:r>
    </w:p>
    <w:tbl>
      <w:tblPr>
        <w:tblW w:w="8040" w:type="dxa"/>
        <w:tblLook w:val="04A0" w:firstRow="1" w:lastRow="0" w:firstColumn="1" w:lastColumn="0" w:noHBand="0" w:noVBand="1"/>
      </w:tblPr>
      <w:tblGrid>
        <w:gridCol w:w="960"/>
        <w:gridCol w:w="3840"/>
        <w:gridCol w:w="1620"/>
        <w:gridCol w:w="1620"/>
      </w:tblGrid>
      <w:tr w:rsidR="00DF500E" w:rsidRPr="00DF500E" w14:paraId="61008FCE" w14:textId="77777777" w:rsidTr="00DF500E">
        <w:trPr>
          <w:trHeight w:val="900"/>
        </w:trPr>
        <w:tc>
          <w:tcPr>
            <w:tcW w:w="960" w:type="dxa"/>
            <w:tcBorders>
              <w:top w:val="single" w:sz="4" w:space="0" w:color="FFFFFF"/>
              <w:left w:val="single" w:sz="4" w:space="0" w:color="FFFFFF"/>
              <w:bottom w:val="single" w:sz="4" w:space="0" w:color="FFFFFF"/>
              <w:right w:val="single" w:sz="4" w:space="0" w:color="FFFFFF"/>
            </w:tcBorders>
            <w:shd w:val="clear" w:color="000000" w:fill="75B91A"/>
            <w:hideMark/>
          </w:tcPr>
          <w:p w14:paraId="75039CC5" w14:textId="77777777" w:rsidR="00DF500E" w:rsidRPr="00DF500E" w:rsidRDefault="00DF500E" w:rsidP="00DF500E">
            <w:pPr>
              <w:jc w:val="center"/>
              <w:rPr>
                <w:rFonts w:ascii="Arial" w:eastAsia="Times New Roman" w:hAnsi="Arial" w:cs="Arial"/>
                <w:b/>
                <w:bCs/>
                <w:color w:val="FFFFFF"/>
                <w:sz w:val="18"/>
                <w:szCs w:val="18"/>
                <w:lang w:eastAsia="en-GB"/>
              </w:rPr>
            </w:pPr>
            <w:r w:rsidRPr="00DF500E">
              <w:rPr>
                <w:rFonts w:ascii="Arial" w:eastAsia="Times New Roman" w:hAnsi="Arial" w:cs="Arial"/>
                <w:b/>
                <w:bCs/>
                <w:color w:val="FFFFFF"/>
                <w:sz w:val="18"/>
                <w:szCs w:val="18"/>
                <w:lang w:eastAsia="en-GB"/>
              </w:rPr>
              <w:t>TDoc</w:t>
            </w:r>
          </w:p>
        </w:tc>
        <w:tc>
          <w:tcPr>
            <w:tcW w:w="3840" w:type="dxa"/>
            <w:tcBorders>
              <w:top w:val="single" w:sz="4" w:space="0" w:color="FFFFFF"/>
              <w:left w:val="nil"/>
              <w:bottom w:val="single" w:sz="4" w:space="0" w:color="FFFFFF"/>
              <w:right w:val="single" w:sz="4" w:space="0" w:color="FFFFFF"/>
            </w:tcBorders>
            <w:shd w:val="clear" w:color="000000" w:fill="75B91A"/>
            <w:hideMark/>
          </w:tcPr>
          <w:p w14:paraId="26A22BB4" w14:textId="77777777" w:rsidR="00DF500E" w:rsidRPr="00DF500E" w:rsidRDefault="00DF500E" w:rsidP="00DF500E">
            <w:pPr>
              <w:jc w:val="center"/>
              <w:rPr>
                <w:rFonts w:ascii="Arial" w:eastAsia="Times New Roman" w:hAnsi="Arial" w:cs="Arial"/>
                <w:b/>
                <w:bCs/>
                <w:color w:val="FFFFFF"/>
                <w:sz w:val="18"/>
                <w:szCs w:val="18"/>
                <w:lang w:eastAsia="en-GB"/>
              </w:rPr>
            </w:pPr>
            <w:r w:rsidRPr="00DF500E">
              <w:rPr>
                <w:rFonts w:ascii="Arial" w:eastAsia="Times New Roman" w:hAnsi="Arial" w:cs="Arial"/>
                <w:b/>
                <w:bCs/>
                <w:color w:val="FFFFFF"/>
                <w:sz w:val="18"/>
                <w:szCs w:val="18"/>
                <w:lang w:eastAsia="en-GB"/>
              </w:rPr>
              <w:t>Title</w:t>
            </w:r>
          </w:p>
        </w:tc>
        <w:tc>
          <w:tcPr>
            <w:tcW w:w="1620" w:type="dxa"/>
            <w:tcBorders>
              <w:top w:val="single" w:sz="4" w:space="0" w:color="FFFFFF"/>
              <w:left w:val="nil"/>
              <w:bottom w:val="single" w:sz="4" w:space="0" w:color="FFFFFF"/>
              <w:right w:val="single" w:sz="4" w:space="0" w:color="FFFFFF"/>
            </w:tcBorders>
            <w:shd w:val="clear" w:color="000000" w:fill="75B91A"/>
            <w:hideMark/>
          </w:tcPr>
          <w:p w14:paraId="36734EDD" w14:textId="77777777" w:rsidR="00DF500E" w:rsidRPr="00DF500E" w:rsidRDefault="00DF500E" w:rsidP="00DF500E">
            <w:pPr>
              <w:jc w:val="center"/>
              <w:rPr>
                <w:rFonts w:ascii="Arial" w:eastAsia="Times New Roman" w:hAnsi="Arial" w:cs="Arial"/>
                <w:b/>
                <w:bCs/>
                <w:color w:val="FFFFFF"/>
                <w:sz w:val="18"/>
                <w:szCs w:val="18"/>
                <w:lang w:eastAsia="en-GB"/>
              </w:rPr>
            </w:pPr>
            <w:r w:rsidRPr="00DF500E">
              <w:rPr>
                <w:rFonts w:ascii="Arial" w:eastAsia="Times New Roman" w:hAnsi="Arial" w:cs="Arial"/>
                <w:b/>
                <w:bCs/>
                <w:color w:val="FFFFFF"/>
                <w:sz w:val="18"/>
                <w:szCs w:val="18"/>
                <w:lang w:eastAsia="en-GB"/>
              </w:rPr>
              <w:t>To</w:t>
            </w:r>
          </w:p>
        </w:tc>
        <w:tc>
          <w:tcPr>
            <w:tcW w:w="1620" w:type="dxa"/>
            <w:tcBorders>
              <w:top w:val="single" w:sz="4" w:space="0" w:color="FFFFFF"/>
              <w:left w:val="nil"/>
              <w:bottom w:val="single" w:sz="4" w:space="0" w:color="FFFFFF"/>
              <w:right w:val="single" w:sz="4" w:space="0" w:color="FFFFFF"/>
            </w:tcBorders>
            <w:shd w:val="clear" w:color="000000" w:fill="75B91A"/>
            <w:hideMark/>
          </w:tcPr>
          <w:p w14:paraId="00A55027" w14:textId="77777777" w:rsidR="00DF500E" w:rsidRPr="00DF500E" w:rsidRDefault="00DF500E" w:rsidP="00DF500E">
            <w:pPr>
              <w:jc w:val="center"/>
              <w:rPr>
                <w:rFonts w:ascii="Arial" w:eastAsia="Times New Roman" w:hAnsi="Arial" w:cs="Arial"/>
                <w:b/>
                <w:bCs/>
                <w:color w:val="FFFFFF"/>
                <w:sz w:val="18"/>
                <w:szCs w:val="18"/>
                <w:lang w:eastAsia="en-GB"/>
              </w:rPr>
            </w:pPr>
            <w:r w:rsidRPr="00DF500E">
              <w:rPr>
                <w:rFonts w:ascii="Arial" w:eastAsia="Times New Roman" w:hAnsi="Arial" w:cs="Arial"/>
                <w:b/>
                <w:bCs/>
                <w:color w:val="FFFFFF"/>
                <w:sz w:val="18"/>
                <w:szCs w:val="18"/>
                <w:lang w:eastAsia="en-GB"/>
              </w:rPr>
              <w:t>Cc</w:t>
            </w:r>
          </w:p>
        </w:tc>
      </w:tr>
      <w:tr w:rsidR="00DF500E" w:rsidRPr="00DF500E" w14:paraId="15DDDC91"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6D99AF0C" w14:textId="3F8B91BF" w:rsidR="00DF500E" w:rsidRPr="00DF500E" w:rsidRDefault="00DF500E" w:rsidP="00DF500E">
            <w:pPr>
              <w:rPr>
                <w:rFonts w:ascii="Arial" w:eastAsia="Times New Roman" w:hAnsi="Arial" w:cs="Arial"/>
                <w:b/>
                <w:bCs/>
                <w:color w:val="0000FF"/>
                <w:sz w:val="14"/>
                <w:szCs w:val="14"/>
                <w:u w:val="single"/>
                <w:lang w:eastAsia="en-GB"/>
              </w:rPr>
            </w:pPr>
            <w:hyperlink r:id="rId2476" w:history="1">
              <w:r w:rsidRPr="00DF500E">
                <w:rPr>
                  <w:rFonts w:ascii="Arial" w:eastAsia="Times New Roman" w:hAnsi="Arial" w:cs="Arial"/>
                  <w:b/>
                  <w:bCs/>
                  <w:color w:val="0000FF"/>
                  <w:sz w:val="14"/>
                  <w:szCs w:val="14"/>
                  <w:u w:val="single"/>
                  <w:lang w:eastAsia="en-GB"/>
                </w:rPr>
                <w:t>S1-233272</w:t>
              </w:r>
            </w:hyperlink>
          </w:p>
        </w:tc>
        <w:tc>
          <w:tcPr>
            <w:tcW w:w="3840" w:type="dxa"/>
            <w:tcBorders>
              <w:top w:val="nil"/>
              <w:left w:val="nil"/>
              <w:bottom w:val="single" w:sz="4" w:space="0" w:color="A6A6A6"/>
              <w:right w:val="single" w:sz="4" w:space="0" w:color="A6A6A6"/>
            </w:tcBorders>
            <w:shd w:val="clear" w:color="auto" w:fill="auto"/>
            <w:hideMark/>
          </w:tcPr>
          <w:p w14:paraId="3BDD432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Reply LS on requirements for slice-based PLMN selection</w:t>
            </w:r>
          </w:p>
        </w:tc>
        <w:tc>
          <w:tcPr>
            <w:tcW w:w="1620" w:type="dxa"/>
            <w:tcBorders>
              <w:top w:val="nil"/>
              <w:left w:val="nil"/>
              <w:bottom w:val="single" w:sz="4" w:space="0" w:color="A6A6A6"/>
              <w:right w:val="single" w:sz="4" w:space="0" w:color="A6A6A6"/>
            </w:tcBorders>
            <w:shd w:val="clear" w:color="auto" w:fill="auto"/>
            <w:hideMark/>
          </w:tcPr>
          <w:p w14:paraId="32667A0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CT1</w:t>
            </w:r>
          </w:p>
        </w:tc>
        <w:tc>
          <w:tcPr>
            <w:tcW w:w="1620" w:type="dxa"/>
            <w:tcBorders>
              <w:top w:val="nil"/>
              <w:left w:val="nil"/>
              <w:bottom w:val="single" w:sz="4" w:space="0" w:color="A6A6A6"/>
              <w:right w:val="single" w:sz="4" w:space="0" w:color="A6A6A6"/>
            </w:tcBorders>
            <w:shd w:val="clear" w:color="auto" w:fill="auto"/>
            <w:hideMark/>
          </w:tcPr>
          <w:p w14:paraId="2063206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SA2, CT, SA</w:t>
            </w:r>
          </w:p>
        </w:tc>
      </w:tr>
      <w:tr w:rsidR="00DF500E" w:rsidRPr="00DF500E" w14:paraId="62B39280"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7B636A68" w14:textId="3D42E1D0" w:rsidR="00DF500E" w:rsidRPr="00DF500E" w:rsidRDefault="00DF500E" w:rsidP="00DF500E">
            <w:pPr>
              <w:rPr>
                <w:rFonts w:ascii="Arial" w:eastAsia="Times New Roman" w:hAnsi="Arial" w:cs="Arial"/>
                <w:b/>
                <w:bCs/>
                <w:color w:val="0000FF"/>
                <w:sz w:val="14"/>
                <w:szCs w:val="14"/>
                <w:u w:val="single"/>
                <w:lang w:eastAsia="en-GB"/>
              </w:rPr>
            </w:pPr>
            <w:hyperlink r:id="rId2477" w:history="1">
              <w:r w:rsidRPr="00DF500E">
                <w:rPr>
                  <w:rFonts w:ascii="Arial" w:eastAsia="Times New Roman" w:hAnsi="Arial" w:cs="Arial"/>
                  <w:b/>
                  <w:bCs/>
                  <w:color w:val="0000FF"/>
                  <w:sz w:val="14"/>
                  <w:szCs w:val="14"/>
                  <w:u w:val="single"/>
                  <w:lang w:eastAsia="en-GB"/>
                </w:rPr>
                <w:t>S1-233296</w:t>
              </w:r>
            </w:hyperlink>
          </w:p>
        </w:tc>
        <w:tc>
          <w:tcPr>
            <w:tcW w:w="3840" w:type="dxa"/>
            <w:tcBorders>
              <w:top w:val="nil"/>
              <w:left w:val="nil"/>
              <w:bottom w:val="single" w:sz="4" w:space="0" w:color="A6A6A6"/>
              <w:right w:val="single" w:sz="4" w:space="0" w:color="A6A6A6"/>
            </w:tcBorders>
            <w:shd w:val="clear" w:color="auto" w:fill="auto"/>
            <w:hideMark/>
          </w:tcPr>
          <w:p w14:paraId="2FF61FC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Reply LS to CT1 (cc SA2, RAN2) on the service requirement of restricting satellite access RAT type</w:t>
            </w:r>
          </w:p>
        </w:tc>
        <w:tc>
          <w:tcPr>
            <w:tcW w:w="1620" w:type="dxa"/>
            <w:tcBorders>
              <w:top w:val="nil"/>
              <w:left w:val="nil"/>
              <w:bottom w:val="single" w:sz="4" w:space="0" w:color="A6A6A6"/>
              <w:right w:val="single" w:sz="4" w:space="0" w:color="A6A6A6"/>
            </w:tcBorders>
            <w:shd w:val="clear" w:color="auto" w:fill="auto"/>
            <w:hideMark/>
          </w:tcPr>
          <w:p w14:paraId="102DE2D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CT1</w:t>
            </w:r>
          </w:p>
        </w:tc>
        <w:tc>
          <w:tcPr>
            <w:tcW w:w="1620" w:type="dxa"/>
            <w:tcBorders>
              <w:top w:val="nil"/>
              <w:left w:val="nil"/>
              <w:bottom w:val="single" w:sz="4" w:space="0" w:color="A6A6A6"/>
              <w:right w:val="single" w:sz="4" w:space="0" w:color="A6A6A6"/>
            </w:tcBorders>
            <w:shd w:val="clear" w:color="auto" w:fill="auto"/>
            <w:hideMark/>
          </w:tcPr>
          <w:p w14:paraId="4B64523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SA2, RAN2</w:t>
            </w:r>
          </w:p>
        </w:tc>
      </w:tr>
      <w:tr w:rsidR="00DF500E" w:rsidRPr="00DF500E" w14:paraId="477581CE"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1E081603" w14:textId="5C6EEFF7" w:rsidR="00DF500E" w:rsidRPr="00DF500E" w:rsidRDefault="00DF500E" w:rsidP="00DF500E">
            <w:pPr>
              <w:rPr>
                <w:rFonts w:ascii="Arial" w:eastAsia="Times New Roman" w:hAnsi="Arial" w:cs="Arial"/>
                <w:b/>
                <w:bCs/>
                <w:color w:val="0000FF"/>
                <w:sz w:val="14"/>
                <w:szCs w:val="14"/>
                <w:u w:val="single"/>
                <w:lang w:eastAsia="en-GB"/>
              </w:rPr>
            </w:pPr>
            <w:hyperlink r:id="rId2478" w:history="1">
              <w:r w:rsidRPr="00DF500E">
                <w:rPr>
                  <w:rFonts w:ascii="Arial" w:eastAsia="Times New Roman" w:hAnsi="Arial" w:cs="Arial"/>
                  <w:b/>
                  <w:bCs/>
                  <w:color w:val="0000FF"/>
                  <w:sz w:val="14"/>
                  <w:szCs w:val="14"/>
                  <w:u w:val="single"/>
                  <w:lang w:eastAsia="en-GB"/>
                </w:rPr>
                <w:t>S1-233340</w:t>
              </w:r>
            </w:hyperlink>
          </w:p>
        </w:tc>
        <w:tc>
          <w:tcPr>
            <w:tcW w:w="3840" w:type="dxa"/>
            <w:tcBorders>
              <w:top w:val="nil"/>
              <w:left w:val="nil"/>
              <w:bottom w:val="single" w:sz="4" w:space="0" w:color="A6A6A6"/>
              <w:right w:val="single" w:sz="4" w:space="0" w:color="A6A6A6"/>
            </w:tcBorders>
            <w:shd w:val="clear" w:color="auto" w:fill="auto"/>
            <w:hideMark/>
          </w:tcPr>
          <w:p w14:paraId="37413EF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Reply LS to ITU-T FG-MV on definition of metaverse</w:t>
            </w:r>
          </w:p>
        </w:tc>
        <w:tc>
          <w:tcPr>
            <w:tcW w:w="1620" w:type="dxa"/>
            <w:tcBorders>
              <w:top w:val="nil"/>
              <w:left w:val="nil"/>
              <w:bottom w:val="single" w:sz="4" w:space="0" w:color="A6A6A6"/>
              <w:right w:val="single" w:sz="4" w:space="0" w:color="A6A6A6"/>
            </w:tcBorders>
            <w:shd w:val="clear" w:color="auto" w:fill="auto"/>
            <w:hideMark/>
          </w:tcPr>
          <w:p w14:paraId="5D1872D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ITU-T FG-MV</w:t>
            </w:r>
          </w:p>
        </w:tc>
        <w:tc>
          <w:tcPr>
            <w:tcW w:w="1620" w:type="dxa"/>
            <w:tcBorders>
              <w:top w:val="nil"/>
              <w:left w:val="nil"/>
              <w:bottom w:val="single" w:sz="4" w:space="0" w:color="A6A6A6"/>
              <w:right w:val="single" w:sz="4" w:space="0" w:color="A6A6A6"/>
            </w:tcBorders>
            <w:shd w:val="clear" w:color="auto" w:fill="auto"/>
            <w:hideMark/>
          </w:tcPr>
          <w:p w14:paraId="0DF9E93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 </w:t>
            </w:r>
          </w:p>
        </w:tc>
      </w:tr>
    </w:tbl>
    <w:p w14:paraId="676AE17E" w14:textId="77777777" w:rsidR="00DF500E" w:rsidRDefault="00DF500E" w:rsidP="002A6954"/>
    <w:p w14:paraId="156FAE10" w14:textId="77777777" w:rsidR="002A6954" w:rsidRDefault="002A6954" w:rsidP="002A6954"/>
    <w:p w14:paraId="66979908" w14:textId="77777777" w:rsidR="002A6954" w:rsidRDefault="002A6954" w:rsidP="002A6954">
      <w:pPr>
        <w:pStyle w:val="Heading2"/>
      </w:pPr>
      <w:bookmarkStart w:id="134" w:name="_Toc36814635"/>
      <w:bookmarkStart w:id="135" w:name="_Toc54961018"/>
      <w:bookmarkStart w:id="136" w:name="_Toc57213367"/>
      <w:bookmarkStart w:id="137" w:name="_Toc66814288"/>
      <w:bookmarkStart w:id="138" w:name="_Toc73373605"/>
      <w:bookmarkStart w:id="139" w:name="_Toc77258259"/>
      <w:bookmarkStart w:id="140" w:name="_Toc97221163"/>
      <w:bookmarkStart w:id="141" w:name="_Toc126677305"/>
      <w:bookmarkStart w:id="142" w:name="_Toc128662574"/>
      <w:bookmarkStart w:id="143" w:name="_Toc140675383"/>
      <w:bookmarkStart w:id="144" w:name="_Toc146900404"/>
      <w:bookmarkStart w:id="145" w:name="_Toc157177994"/>
      <w:r>
        <w:t>Annex D: List of agreed/endorsed new and revised Work Items</w:t>
      </w:r>
      <w:bookmarkEnd w:id="134"/>
      <w:bookmarkEnd w:id="135"/>
      <w:bookmarkEnd w:id="136"/>
      <w:bookmarkEnd w:id="137"/>
      <w:bookmarkEnd w:id="138"/>
      <w:bookmarkEnd w:id="139"/>
      <w:bookmarkEnd w:id="140"/>
      <w:bookmarkEnd w:id="141"/>
      <w:bookmarkEnd w:id="142"/>
      <w:bookmarkEnd w:id="143"/>
      <w:bookmarkEnd w:id="144"/>
      <w:bookmarkEnd w:id="145"/>
    </w:p>
    <w:tbl>
      <w:tblPr>
        <w:tblW w:w="6280" w:type="dxa"/>
        <w:tblLook w:val="04A0" w:firstRow="1" w:lastRow="0" w:firstColumn="1" w:lastColumn="0" w:noHBand="0" w:noVBand="1"/>
      </w:tblPr>
      <w:tblGrid>
        <w:gridCol w:w="960"/>
        <w:gridCol w:w="3840"/>
        <w:gridCol w:w="1480"/>
      </w:tblGrid>
      <w:tr w:rsidR="00DF500E" w:rsidRPr="00DF500E" w14:paraId="70F6A6AB" w14:textId="77777777" w:rsidTr="00DF500E">
        <w:trPr>
          <w:trHeight w:val="900"/>
        </w:trPr>
        <w:tc>
          <w:tcPr>
            <w:tcW w:w="960" w:type="dxa"/>
            <w:tcBorders>
              <w:top w:val="single" w:sz="4" w:space="0" w:color="FFFFFF"/>
              <w:left w:val="single" w:sz="4" w:space="0" w:color="FFFFFF"/>
              <w:bottom w:val="single" w:sz="4" w:space="0" w:color="FFFFFF"/>
              <w:right w:val="single" w:sz="4" w:space="0" w:color="FFFFFF"/>
            </w:tcBorders>
            <w:shd w:val="clear" w:color="000000" w:fill="75B91A"/>
            <w:hideMark/>
          </w:tcPr>
          <w:p w14:paraId="02A2BDA6" w14:textId="77777777" w:rsidR="00DF500E" w:rsidRPr="00DF500E" w:rsidRDefault="00DF500E" w:rsidP="00DF500E">
            <w:pPr>
              <w:jc w:val="center"/>
              <w:rPr>
                <w:rFonts w:ascii="Arial" w:eastAsia="Times New Roman" w:hAnsi="Arial" w:cs="Arial"/>
                <w:b/>
                <w:bCs/>
                <w:color w:val="FFFFFF"/>
                <w:sz w:val="18"/>
                <w:szCs w:val="18"/>
                <w:lang w:eastAsia="en-GB"/>
              </w:rPr>
            </w:pPr>
            <w:r w:rsidRPr="00DF500E">
              <w:rPr>
                <w:rFonts w:ascii="Arial" w:eastAsia="Times New Roman" w:hAnsi="Arial" w:cs="Arial"/>
                <w:b/>
                <w:bCs/>
                <w:color w:val="FFFFFF"/>
                <w:sz w:val="18"/>
                <w:szCs w:val="18"/>
                <w:lang w:eastAsia="en-GB"/>
              </w:rPr>
              <w:t>TDoc</w:t>
            </w:r>
          </w:p>
        </w:tc>
        <w:tc>
          <w:tcPr>
            <w:tcW w:w="3840" w:type="dxa"/>
            <w:tcBorders>
              <w:top w:val="single" w:sz="4" w:space="0" w:color="FFFFFF"/>
              <w:left w:val="nil"/>
              <w:bottom w:val="single" w:sz="4" w:space="0" w:color="FFFFFF"/>
              <w:right w:val="single" w:sz="4" w:space="0" w:color="FFFFFF"/>
            </w:tcBorders>
            <w:shd w:val="clear" w:color="000000" w:fill="75B91A"/>
            <w:hideMark/>
          </w:tcPr>
          <w:p w14:paraId="38523776" w14:textId="77777777" w:rsidR="00DF500E" w:rsidRPr="00DF500E" w:rsidRDefault="00DF500E" w:rsidP="00DF500E">
            <w:pPr>
              <w:jc w:val="center"/>
              <w:rPr>
                <w:rFonts w:ascii="Arial" w:eastAsia="Times New Roman" w:hAnsi="Arial" w:cs="Arial"/>
                <w:b/>
                <w:bCs/>
                <w:color w:val="FFFFFF"/>
                <w:sz w:val="18"/>
                <w:szCs w:val="18"/>
                <w:lang w:eastAsia="en-GB"/>
              </w:rPr>
            </w:pPr>
            <w:r w:rsidRPr="00DF500E">
              <w:rPr>
                <w:rFonts w:ascii="Arial" w:eastAsia="Times New Roman" w:hAnsi="Arial" w:cs="Arial"/>
                <w:b/>
                <w:bCs/>
                <w:color w:val="FFFFFF"/>
                <w:sz w:val="18"/>
                <w:szCs w:val="18"/>
                <w:lang w:eastAsia="en-GB"/>
              </w:rPr>
              <w:t>Title</w:t>
            </w:r>
          </w:p>
        </w:tc>
        <w:tc>
          <w:tcPr>
            <w:tcW w:w="1480" w:type="dxa"/>
            <w:tcBorders>
              <w:top w:val="single" w:sz="4" w:space="0" w:color="FFFFFF"/>
              <w:left w:val="nil"/>
              <w:bottom w:val="single" w:sz="4" w:space="0" w:color="FFFFFF"/>
              <w:right w:val="single" w:sz="4" w:space="0" w:color="FFFFFF"/>
            </w:tcBorders>
            <w:shd w:val="clear" w:color="000000" w:fill="75B91A"/>
            <w:hideMark/>
          </w:tcPr>
          <w:p w14:paraId="45267F83" w14:textId="77777777" w:rsidR="00DF500E" w:rsidRPr="00DF500E" w:rsidRDefault="00DF500E" w:rsidP="00DF500E">
            <w:pPr>
              <w:jc w:val="center"/>
              <w:rPr>
                <w:rFonts w:ascii="Arial" w:eastAsia="Times New Roman" w:hAnsi="Arial" w:cs="Arial"/>
                <w:b/>
                <w:bCs/>
                <w:color w:val="FFFFFF"/>
                <w:sz w:val="18"/>
                <w:szCs w:val="18"/>
                <w:lang w:eastAsia="en-GB"/>
              </w:rPr>
            </w:pPr>
            <w:r w:rsidRPr="00DF500E">
              <w:rPr>
                <w:rFonts w:ascii="Arial" w:eastAsia="Times New Roman" w:hAnsi="Arial" w:cs="Arial"/>
                <w:b/>
                <w:bCs/>
                <w:color w:val="FFFFFF"/>
                <w:sz w:val="18"/>
                <w:szCs w:val="18"/>
                <w:lang w:eastAsia="en-GB"/>
              </w:rPr>
              <w:t>Source</w:t>
            </w:r>
          </w:p>
        </w:tc>
      </w:tr>
      <w:tr w:rsidR="00DF500E" w:rsidRPr="00DF500E" w14:paraId="41467318" w14:textId="77777777" w:rsidTr="00DF500E">
        <w:trPr>
          <w:trHeight w:val="900"/>
        </w:trPr>
        <w:tc>
          <w:tcPr>
            <w:tcW w:w="960" w:type="dxa"/>
            <w:tcBorders>
              <w:top w:val="nil"/>
              <w:left w:val="single" w:sz="4" w:space="0" w:color="A6A6A6"/>
              <w:bottom w:val="single" w:sz="4" w:space="0" w:color="A6A6A6"/>
              <w:right w:val="single" w:sz="4" w:space="0" w:color="A6A6A6"/>
            </w:tcBorders>
            <w:shd w:val="clear" w:color="auto" w:fill="auto"/>
            <w:hideMark/>
          </w:tcPr>
          <w:p w14:paraId="4164E568" w14:textId="31EA710D" w:rsidR="00DF500E" w:rsidRPr="00DF500E" w:rsidRDefault="00DF500E" w:rsidP="00DF500E">
            <w:pPr>
              <w:rPr>
                <w:rFonts w:ascii="Arial" w:eastAsia="Times New Roman" w:hAnsi="Arial" w:cs="Arial"/>
                <w:b/>
                <w:bCs/>
                <w:color w:val="0000FF"/>
                <w:sz w:val="14"/>
                <w:szCs w:val="14"/>
                <w:u w:val="single"/>
                <w:lang w:eastAsia="en-GB"/>
              </w:rPr>
            </w:pPr>
            <w:hyperlink r:id="rId2479" w:history="1">
              <w:r w:rsidRPr="00DF500E">
                <w:rPr>
                  <w:rFonts w:ascii="Arial" w:eastAsia="Times New Roman" w:hAnsi="Arial" w:cs="Arial"/>
                  <w:b/>
                  <w:bCs/>
                  <w:color w:val="0000FF"/>
                  <w:sz w:val="14"/>
                  <w:szCs w:val="14"/>
                  <w:u w:val="single"/>
                  <w:lang w:eastAsia="en-GB"/>
                </w:rPr>
                <w:t>S1-233372</w:t>
              </w:r>
            </w:hyperlink>
          </w:p>
        </w:tc>
        <w:tc>
          <w:tcPr>
            <w:tcW w:w="3840" w:type="dxa"/>
            <w:tcBorders>
              <w:top w:val="nil"/>
              <w:left w:val="nil"/>
              <w:bottom w:val="single" w:sz="4" w:space="0" w:color="A6A6A6"/>
              <w:right w:val="single" w:sz="4" w:space="0" w:color="A6A6A6"/>
            </w:tcBorders>
            <w:shd w:val="clear" w:color="auto" w:fill="auto"/>
            <w:hideMark/>
          </w:tcPr>
          <w:p w14:paraId="56C1A73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New WID on Upper layer traffic steering and switching over dual 3GPP</w:t>
            </w:r>
          </w:p>
        </w:tc>
        <w:tc>
          <w:tcPr>
            <w:tcW w:w="1480" w:type="dxa"/>
            <w:tcBorders>
              <w:top w:val="nil"/>
              <w:left w:val="nil"/>
              <w:bottom w:val="single" w:sz="4" w:space="0" w:color="A6A6A6"/>
              <w:right w:val="single" w:sz="4" w:space="0" w:color="A6A6A6"/>
            </w:tcBorders>
            <w:shd w:val="clear" w:color="auto" w:fill="auto"/>
            <w:hideMark/>
          </w:tcPr>
          <w:p w14:paraId="5E38BA0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Qualcomm, ETRI, Verizon UK Ltd, US Cellular, Apple, NEC, Thales,</w:t>
            </w:r>
          </w:p>
        </w:tc>
      </w:tr>
      <w:tr w:rsidR="00DF500E" w:rsidRPr="00DF500E" w14:paraId="6CF9F583"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46BA288D" w14:textId="35C90C51" w:rsidR="00DF500E" w:rsidRPr="00DF500E" w:rsidRDefault="00DF500E" w:rsidP="00DF500E">
            <w:pPr>
              <w:rPr>
                <w:rFonts w:ascii="Arial" w:eastAsia="Times New Roman" w:hAnsi="Arial" w:cs="Arial"/>
                <w:b/>
                <w:bCs/>
                <w:color w:val="0000FF"/>
                <w:sz w:val="14"/>
                <w:szCs w:val="14"/>
                <w:u w:val="single"/>
                <w:lang w:eastAsia="en-GB"/>
              </w:rPr>
            </w:pPr>
            <w:hyperlink r:id="rId2480" w:history="1">
              <w:r w:rsidRPr="00DF500E">
                <w:rPr>
                  <w:rFonts w:ascii="Arial" w:eastAsia="Times New Roman" w:hAnsi="Arial" w:cs="Arial"/>
                  <w:b/>
                  <w:bCs/>
                  <w:color w:val="0000FF"/>
                  <w:sz w:val="14"/>
                  <w:szCs w:val="14"/>
                  <w:u w:val="single"/>
                  <w:lang w:eastAsia="en-GB"/>
                </w:rPr>
                <w:t>S1-233414</w:t>
              </w:r>
            </w:hyperlink>
          </w:p>
        </w:tc>
        <w:tc>
          <w:tcPr>
            <w:tcW w:w="3840" w:type="dxa"/>
            <w:tcBorders>
              <w:top w:val="nil"/>
              <w:left w:val="nil"/>
              <w:bottom w:val="single" w:sz="4" w:space="0" w:color="A6A6A6"/>
              <w:right w:val="single" w:sz="4" w:space="0" w:color="A6A6A6"/>
            </w:tcBorders>
            <w:shd w:val="clear" w:color="auto" w:fill="auto"/>
            <w:hideMark/>
          </w:tcPr>
          <w:p w14:paraId="6EB271F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New WID on Ambient power-enabled Internet of Things</w:t>
            </w:r>
          </w:p>
        </w:tc>
        <w:tc>
          <w:tcPr>
            <w:tcW w:w="1480" w:type="dxa"/>
            <w:tcBorders>
              <w:top w:val="nil"/>
              <w:left w:val="nil"/>
              <w:bottom w:val="single" w:sz="4" w:space="0" w:color="A6A6A6"/>
              <w:right w:val="single" w:sz="4" w:space="0" w:color="A6A6A6"/>
            </w:tcBorders>
            <w:shd w:val="clear" w:color="auto" w:fill="auto"/>
            <w:hideMark/>
          </w:tcPr>
          <w:p w14:paraId="4ECB6BF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OPPO</w:t>
            </w:r>
          </w:p>
        </w:tc>
      </w:tr>
      <w:tr w:rsidR="00DF500E" w:rsidRPr="00DF500E" w14:paraId="2862341D" w14:textId="77777777" w:rsidTr="00DF500E">
        <w:trPr>
          <w:trHeight w:val="900"/>
        </w:trPr>
        <w:tc>
          <w:tcPr>
            <w:tcW w:w="960" w:type="dxa"/>
            <w:tcBorders>
              <w:top w:val="nil"/>
              <w:left w:val="single" w:sz="4" w:space="0" w:color="A6A6A6"/>
              <w:bottom w:val="single" w:sz="4" w:space="0" w:color="A6A6A6"/>
              <w:right w:val="single" w:sz="4" w:space="0" w:color="A6A6A6"/>
            </w:tcBorders>
            <w:shd w:val="clear" w:color="auto" w:fill="auto"/>
            <w:hideMark/>
          </w:tcPr>
          <w:p w14:paraId="4C4C9C6C" w14:textId="41E3003E" w:rsidR="00DF500E" w:rsidRPr="00DF500E" w:rsidRDefault="00DF500E" w:rsidP="00DF500E">
            <w:pPr>
              <w:rPr>
                <w:rFonts w:ascii="Arial" w:eastAsia="Times New Roman" w:hAnsi="Arial" w:cs="Arial"/>
                <w:b/>
                <w:bCs/>
                <w:color w:val="0000FF"/>
                <w:sz w:val="14"/>
                <w:szCs w:val="14"/>
                <w:u w:val="single"/>
                <w:lang w:eastAsia="en-GB"/>
              </w:rPr>
            </w:pPr>
            <w:hyperlink r:id="rId2481" w:history="1">
              <w:r w:rsidRPr="00DF500E">
                <w:rPr>
                  <w:rFonts w:ascii="Arial" w:eastAsia="Times New Roman" w:hAnsi="Arial" w:cs="Arial"/>
                  <w:b/>
                  <w:bCs/>
                  <w:color w:val="0000FF"/>
                  <w:sz w:val="14"/>
                  <w:szCs w:val="14"/>
                  <w:u w:val="single"/>
                  <w:lang w:eastAsia="en-GB"/>
                </w:rPr>
                <w:t>S1-233583</w:t>
              </w:r>
            </w:hyperlink>
          </w:p>
        </w:tc>
        <w:tc>
          <w:tcPr>
            <w:tcW w:w="3840" w:type="dxa"/>
            <w:tcBorders>
              <w:top w:val="nil"/>
              <w:left w:val="nil"/>
              <w:bottom w:val="single" w:sz="4" w:space="0" w:color="A6A6A6"/>
              <w:right w:val="single" w:sz="4" w:space="0" w:color="A6A6A6"/>
            </w:tcBorders>
            <w:shd w:val="clear" w:color="auto" w:fill="auto"/>
            <w:hideMark/>
          </w:tcPr>
          <w:p w14:paraId="3219C29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New WID on Timestamp Information Exposure for critical IoT</w:t>
            </w:r>
          </w:p>
        </w:tc>
        <w:tc>
          <w:tcPr>
            <w:tcW w:w="1480" w:type="dxa"/>
            <w:tcBorders>
              <w:top w:val="nil"/>
              <w:left w:val="nil"/>
              <w:bottom w:val="single" w:sz="4" w:space="0" w:color="A6A6A6"/>
              <w:right w:val="single" w:sz="4" w:space="0" w:color="A6A6A6"/>
            </w:tcBorders>
            <w:shd w:val="clear" w:color="auto" w:fill="auto"/>
            <w:hideMark/>
          </w:tcPr>
          <w:p w14:paraId="2149D44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Orange, ChinaUnicom, EDF, Huawei, Novamint, Verizon, Philips</w:t>
            </w:r>
          </w:p>
        </w:tc>
      </w:tr>
    </w:tbl>
    <w:p w14:paraId="025734F7" w14:textId="77777777" w:rsidR="002A6954" w:rsidRDefault="002A6954" w:rsidP="002A6954"/>
    <w:p w14:paraId="6475289B" w14:textId="77777777" w:rsidR="002A6954" w:rsidRDefault="002A6954" w:rsidP="002A6954">
      <w:pPr>
        <w:pStyle w:val="Heading2"/>
      </w:pPr>
      <w:bookmarkStart w:id="146" w:name="_Toc97221164"/>
      <w:bookmarkStart w:id="147" w:name="_Toc126677306"/>
      <w:bookmarkStart w:id="148" w:name="_Toc128662575"/>
      <w:bookmarkStart w:id="149" w:name="_Toc140675384"/>
      <w:bookmarkStart w:id="150" w:name="_Toc146900405"/>
      <w:bookmarkStart w:id="151" w:name="_Toc157177995"/>
      <w:r>
        <w:t>Annex E: List of agreed/approved new versions of TR/TS</w:t>
      </w:r>
      <w:bookmarkEnd w:id="146"/>
      <w:bookmarkEnd w:id="147"/>
      <w:bookmarkEnd w:id="148"/>
      <w:bookmarkEnd w:id="149"/>
      <w:bookmarkEnd w:id="150"/>
      <w:bookmarkEnd w:id="151"/>
    </w:p>
    <w:p w14:paraId="7DA3A882" w14:textId="77777777" w:rsidR="002A6954" w:rsidRDefault="002A6954" w:rsidP="002A6954">
      <w:r>
        <w:t>And corresponding Cover page when applicable</w:t>
      </w:r>
    </w:p>
    <w:p w14:paraId="0A847A24" w14:textId="77777777" w:rsidR="002A6954" w:rsidRDefault="002A6954" w:rsidP="002A6954">
      <w:r>
        <w:t>Sorted by TS/TR number</w:t>
      </w:r>
    </w:p>
    <w:tbl>
      <w:tblPr>
        <w:tblW w:w="10768" w:type="dxa"/>
        <w:tblLayout w:type="fixed"/>
        <w:tblLook w:val="04A0" w:firstRow="1" w:lastRow="0" w:firstColumn="1" w:lastColumn="0" w:noHBand="0" w:noVBand="1"/>
      </w:tblPr>
      <w:tblGrid>
        <w:gridCol w:w="960"/>
        <w:gridCol w:w="3840"/>
        <w:gridCol w:w="1480"/>
        <w:gridCol w:w="945"/>
        <w:gridCol w:w="850"/>
        <w:gridCol w:w="851"/>
        <w:gridCol w:w="567"/>
        <w:gridCol w:w="1275"/>
      </w:tblGrid>
      <w:tr w:rsidR="00DF500E" w:rsidRPr="00DF500E" w14:paraId="2192A558" w14:textId="77777777" w:rsidTr="00DF500E">
        <w:trPr>
          <w:trHeight w:val="900"/>
        </w:trPr>
        <w:tc>
          <w:tcPr>
            <w:tcW w:w="960" w:type="dxa"/>
            <w:tcBorders>
              <w:top w:val="single" w:sz="4" w:space="0" w:color="FFFFFF"/>
              <w:left w:val="single" w:sz="4" w:space="0" w:color="FFFFFF"/>
              <w:bottom w:val="single" w:sz="4" w:space="0" w:color="FFFFFF"/>
              <w:right w:val="single" w:sz="4" w:space="0" w:color="FFFFFF"/>
            </w:tcBorders>
            <w:shd w:val="clear" w:color="000000" w:fill="75B91A"/>
            <w:hideMark/>
          </w:tcPr>
          <w:p w14:paraId="6BA0C704"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TDoc</w:t>
            </w:r>
          </w:p>
        </w:tc>
        <w:tc>
          <w:tcPr>
            <w:tcW w:w="3840" w:type="dxa"/>
            <w:tcBorders>
              <w:top w:val="single" w:sz="4" w:space="0" w:color="FFFFFF"/>
              <w:left w:val="nil"/>
              <w:bottom w:val="single" w:sz="4" w:space="0" w:color="FFFFFF"/>
              <w:right w:val="single" w:sz="4" w:space="0" w:color="FFFFFF"/>
            </w:tcBorders>
            <w:shd w:val="clear" w:color="000000" w:fill="75B91A"/>
            <w:hideMark/>
          </w:tcPr>
          <w:p w14:paraId="11FFE389"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Title</w:t>
            </w:r>
          </w:p>
        </w:tc>
        <w:tc>
          <w:tcPr>
            <w:tcW w:w="1480" w:type="dxa"/>
            <w:tcBorders>
              <w:top w:val="single" w:sz="4" w:space="0" w:color="FFFFFF"/>
              <w:left w:val="nil"/>
              <w:bottom w:val="single" w:sz="4" w:space="0" w:color="FFFFFF"/>
              <w:right w:val="single" w:sz="4" w:space="0" w:color="FFFFFF"/>
            </w:tcBorders>
            <w:shd w:val="clear" w:color="000000" w:fill="75B91A"/>
            <w:hideMark/>
          </w:tcPr>
          <w:p w14:paraId="20C8B4A5"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Source</w:t>
            </w:r>
          </w:p>
        </w:tc>
        <w:tc>
          <w:tcPr>
            <w:tcW w:w="945" w:type="dxa"/>
            <w:tcBorders>
              <w:top w:val="single" w:sz="4" w:space="0" w:color="FFFFFF"/>
              <w:left w:val="nil"/>
              <w:bottom w:val="single" w:sz="4" w:space="0" w:color="FFFFFF"/>
              <w:right w:val="single" w:sz="4" w:space="0" w:color="FFFFFF"/>
            </w:tcBorders>
            <w:shd w:val="clear" w:color="000000" w:fill="75B91A"/>
            <w:hideMark/>
          </w:tcPr>
          <w:p w14:paraId="4EC6E86B"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Type</w:t>
            </w:r>
          </w:p>
        </w:tc>
        <w:tc>
          <w:tcPr>
            <w:tcW w:w="850" w:type="dxa"/>
            <w:tcBorders>
              <w:top w:val="single" w:sz="4" w:space="0" w:color="FFFFFF"/>
              <w:left w:val="nil"/>
              <w:bottom w:val="single" w:sz="4" w:space="0" w:color="FFFFFF"/>
              <w:right w:val="single" w:sz="4" w:space="0" w:color="FFFFFF"/>
            </w:tcBorders>
            <w:shd w:val="clear" w:color="000000" w:fill="75B91A"/>
            <w:hideMark/>
          </w:tcPr>
          <w:p w14:paraId="3FCF3FD7"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Release</w:t>
            </w:r>
          </w:p>
        </w:tc>
        <w:tc>
          <w:tcPr>
            <w:tcW w:w="851" w:type="dxa"/>
            <w:tcBorders>
              <w:top w:val="single" w:sz="4" w:space="0" w:color="FFFFFF"/>
              <w:left w:val="nil"/>
              <w:bottom w:val="single" w:sz="4" w:space="0" w:color="FFFFFF"/>
              <w:right w:val="single" w:sz="4" w:space="0" w:color="FFFFFF"/>
            </w:tcBorders>
            <w:shd w:val="clear" w:color="000000" w:fill="75B91A"/>
            <w:hideMark/>
          </w:tcPr>
          <w:p w14:paraId="0CD0F553"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Spec</w:t>
            </w:r>
          </w:p>
        </w:tc>
        <w:tc>
          <w:tcPr>
            <w:tcW w:w="567" w:type="dxa"/>
            <w:tcBorders>
              <w:top w:val="single" w:sz="4" w:space="0" w:color="FFFFFF"/>
              <w:left w:val="nil"/>
              <w:bottom w:val="single" w:sz="4" w:space="0" w:color="FFFFFF"/>
              <w:right w:val="single" w:sz="4" w:space="0" w:color="FFFFFF"/>
            </w:tcBorders>
            <w:shd w:val="clear" w:color="000000" w:fill="75B91A"/>
            <w:hideMark/>
          </w:tcPr>
          <w:p w14:paraId="476018F0"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Version</w:t>
            </w:r>
          </w:p>
        </w:tc>
        <w:tc>
          <w:tcPr>
            <w:tcW w:w="1275" w:type="dxa"/>
            <w:tcBorders>
              <w:top w:val="single" w:sz="4" w:space="0" w:color="FFFFFF"/>
              <w:left w:val="nil"/>
              <w:bottom w:val="single" w:sz="4" w:space="0" w:color="FFFFFF"/>
              <w:right w:val="single" w:sz="4" w:space="0" w:color="FFFFFF"/>
            </w:tcBorders>
            <w:shd w:val="clear" w:color="000000" w:fill="75B91A"/>
            <w:hideMark/>
          </w:tcPr>
          <w:p w14:paraId="4CA99A56"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Related WIs</w:t>
            </w:r>
          </w:p>
        </w:tc>
      </w:tr>
      <w:tr w:rsidR="00DF500E" w:rsidRPr="00DF500E" w14:paraId="77BB7420"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11DDDB1E" w14:textId="77777777" w:rsidR="00DF500E" w:rsidRPr="00DF500E" w:rsidRDefault="00DF500E" w:rsidP="00DF500E">
            <w:pPr>
              <w:rPr>
                <w:rFonts w:ascii="Arial" w:eastAsia="Times New Roman" w:hAnsi="Arial" w:cs="Arial"/>
                <w:color w:val="000000"/>
                <w:sz w:val="14"/>
                <w:szCs w:val="14"/>
                <w:lang w:eastAsia="en-GB"/>
              </w:rPr>
            </w:pPr>
            <w:r w:rsidRPr="00DF500E">
              <w:rPr>
                <w:rFonts w:ascii="Arial" w:eastAsia="Times New Roman" w:hAnsi="Arial" w:cs="Arial"/>
                <w:color w:val="000000"/>
                <w:sz w:val="14"/>
                <w:szCs w:val="14"/>
                <w:lang w:eastAsia="en-GB"/>
              </w:rPr>
              <w:t>S1-233253</w:t>
            </w:r>
          </w:p>
        </w:tc>
        <w:tc>
          <w:tcPr>
            <w:tcW w:w="3840" w:type="dxa"/>
            <w:tcBorders>
              <w:top w:val="nil"/>
              <w:left w:val="nil"/>
              <w:bottom w:val="single" w:sz="4" w:space="0" w:color="A6A6A6"/>
              <w:right w:val="single" w:sz="4" w:space="0" w:color="A6A6A6"/>
            </w:tcBorders>
            <w:shd w:val="clear" w:color="auto" w:fill="auto"/>
            <w:hideMark/>
          </w:tcPr>
          <w:p w14:paraId="072BBF9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TS 22.137v1.1.0 Integrated Sensing and Communication</w:t>
            </w:r>
          </w:p>
        </w:tc>
        <w:tc>
          <w:tcPr>
            <w:tcW w:w="1480" w:type="dxa"/>
            <w:tcBorders>
              <w:top w:val="nil"/>
              <w:left w:val="nil"/>
              <w:bottom w:val="single" w:sz="4" w:space="0" w:color="A6A6A6"/>
              <w:right w:val="single" w:sz="4" w:space="0" w:color="A6A6A6"/>
            </w:tcBorders>
            <w:shd w:val="clear" w:color="auto" w:fill="auto"/>
            <w:hideMark/>
          </w:tcPr>
          <w:p w14:paraId="346154A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Rapporteur (Deutsche Telekom)</w:t>
            </w:r>
          </w:p>
        </w:tc>
        <w:tc>
          <w:tcPr>
            <w:tcW w:w="945" w:type="dxa"/>
            <w:tcBorders>
              <w:top w:val="nil"/>
              <w:left w:val="nil"/>
              <w:bottom w:val="single" w:sz="4" w:space="0" w:color="A6A6A6"/>
              <w:right w:val="single" w:sz="4" w:space="0" w:color="A6A6A6"/>
            </w:tcBorders>
            <w:shd w:val="clear" w:color="auto" w:fill="auto"/>
            <w:hideMark/>
          </w:tcPr>
          <w:p w14:paraId="14F953E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draft TS</w:t>
            </w:r>
          </w:p>
        </w:tc>
        <w:tc>
          <w:tcPr>
            <w:tcW w:w="850" w:type="dxa"/>
            <w:tcBorders>
              <w:top w:val="nil"/>
              <w:left w:val="nil"/>
              <w:bottom w:val="single" w:sz="4" w:space="0" w:color="A6A6A6"/>
              <w:right w:val="single" w:sz="4" w:space="0" w:color="A6A6A6"/>
            </w:tcBorders>
            <w:shd w:val="clear" w:color="auto" w:fill="auto"/>
            <w:hideMark/>
          </w:tcPr>
          <w:p w14:paraId="3C137D9C" w14:textId="0D5CD999" w:rsidR="00DF500E" w:rsidRPr="00DF500E" w:rsidRDefault="00DF500E" w:rsidP="00DF500E">
            <w:pPr>
              <w:rPr>
                <w:rFonts w:ascii="Arial" w:eastAsia="Times New Roman" w:hAnsi="Arial" w:cs="Arial"/>
                <w:b/>
                <w:bCs/>
                <w:color w:val="0000FF"/>
                <w:sz w:val="14"/>
                <w:szCs w:val="14"/>
                <w:u w:val="single"/>
                <w:lang w:eastAsia="en-GB"/>
              </w:rPr>
            </w:pPr>
            <w:hyperlink r:id="rId2482"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52C69D37" w14:textId="347492EE" w:rsidR="00DF500E" w:rsidRPr="00DF500E" w:rsidRDefault="00DF500E" w:rsidP="00DF500E">
            <w:pPr>
              <w:rPr>
                <w:rFonts w:ascii="Arial" w:eastAsia="Times New Roman" w:hAnsi="Arial" w:cs="Arial"/>
                <w:b/>
                <w:bCs/>
                <w:color w:val="0000FF"/>
                <w:sz w:val="14"/>
                <w:szCs w:val="14"/>
                <w:u w:val="single"/>
                <w:lang w:eastAsia="en-GB"/>
              </w:rPr>
            </w:pPr>
            <w:hyperlink r:id="rId2483" w:history="1">
              <w:r w:rsidRPr="00DF500E">
                <w:rPr>
                  <w:rFonts w:ascii="Arial" w:eastAsia="Times New Roman" w:hAnsi="Arial" w:cs="Arial"/>
                  <w:b/>
                  <w:bCs/>
                  <w:color w:val="0000FF"/>
                  <w:sz w:val="14"/>
                  <w:szCs w:val="14"/>
                  <w:u w:val="single"/>
                  <w:lang w:eastAsia="en-GB"/>
                </w:rPr>
                <w:t>22.137</w:t>
              </w:r>
            </w:hyperlink>
          </w:p>
        </w:tc>
        <w:tc>
          <w:tcPr>
            <w:tcW w:w="567" w:type="dxa"/>
            <w:tcBorders>
              <w:top w:val="nil"/>
              <w:left w:val="nil"/>
              <w:bottom w:val="single" w:sz="4" w:space="0" w:color="A6A6A6"/>
              <w:right w:val="single" w:sz="4" w:space="0" w:color="A6A6A6"/>
            </w:tcBorders>
            <w:shd w:val="clear" w:color="auto" w:fill="auto"/>
            <w:hideMark/>
          </w:tcPr>
          <w:p w14:paraId="288A352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1.1.0</w:t>
            </w:r>
          </w:p>
        </w:tc>
        <w:tc>
          <w:tcPr>
            <w:tcW w:w="1275" w:type="dxa"/>
            <w:tcBorders>
              <w:top w:val="nil"/>
              <w:left w:val="nil"/>
              <w:bottom w:val="single" w:sz="4" w:space="0" w:color="A6A6A6"/>
              <w:right w:val="single" w:sz="4" w:space="0" w:color="A6A6A6"/>
            </w:tcBorders>
            <w:shd w:val="clear" w:color="auto" w:fill="auto"/>
            <w:hideMark/>
          </w:tcPr>
          <w:p w14:paraId="5924E6EA" w14:textId="5A288E18" w:rsidR="00DF500E" w:rsidRPr="00DF500E" w:rsidRDefault="00DF500E" w:rsidP="00DF500E">
            <w:pPr>
              <w:rPr>
                <w:rFonts w:ascii="Arial" w:eastAsia="Times New Roman" w:hAnsi="Arial" w:cs="Arial"/>
                <w:b/>
                <w:bCs/>
                <w:color w:val="0000FF"/>
                <w:sz w:val="14"/>
                <w:szCs w:val="14"/>
                <w:u w:val="single"/>
                <w:lang w:eastAsia="en-GB"/>
              </w:rPr>
            </w:pPr>
            <w:hyperlink r:id="rId2484" w:history="1">
              <w:r w:rsidRPr="00DF500E">
                <w:rPr>
                  <w:rFonts w:ascii="Arial" w:eastAsia="Times New Roman" w:hAnsi="Arial" w:cs="Arial"/>
                  <w:b/>
                  <w:bCs/>
                  <w:color w:val="0000FF"/>
                  <w:sz w:val="14"/>
                  <w:szCs w:val="14"/>
                  <w:u w:val="single"/>
                  <w:lang w:eastAsia="en-GB"/>
                </w:rPr>
                <w:t>Sensing</w:t>
              </w:r>
            </w:hyperlink>
          </w:p>
        </w:tc>
      </w:tr>
      <w:tr w:rsidR="00DF500E" w:rsidRPr="00DF500E" w14:paraId="0FD599F7"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6D62D6A6" w14:textId="114CFE3D" w:rsidR="00DF500E" w:rsidRPr="00DF500E" w:rsidRDefault="00DF500E" w:rsidP="00DF500E">
            <w:pPr>
              <w:rPr>
                <w:rFonts w:ascii="Arial" w:eastAsia="Times New Roman" w:hAnsi="Arial" w:cs="Arial"/>
                <w:b/>
                <w:bCs/>
                <w:color w:val="0000FF"/>
                <w:sz w:val="14"/>
                <w:szCs w:val="14"/>
                <w:u w:val="single"/>
                <w:lang w:eastAsia="en-GB"/>
              </w:rPr>
            </w:pPr>
            <w:hyperlink r:id="rId2485" w:history="1">
              <w:r w:rsidRPr="00DF500E">
                <w:rPr>
                  <w:rFonts w:ascii="Arial" w:eastAsia="Times New Roman" w:hAnsi="Arial" w:cs="Arial"/>
                  <w:b/>
                  <w:bCs/>
                  <w:color w:val="0000FF"/>
                  <w:sz w:val="14"/>
                  <w:szCs w:val="14"/>
                  <w:u w:val="single"/>
                  <w:lang w:eastAsia="en-GB"/>
                </w:rPr>
                <w:t>S1-233252</w:t>
              </w:r>
            </w:hyperlink>
          </w:p>
        </w:tc>
        <w:tc>
          <w:tcPr>
            <w:tcW w:w="3840" w:type="dxa"/>
            <w:tcBorders>
              <w:top w:val="nil"/>
              <w:left w:val="nil"/>
              <w:bottom w:val="single" w:sz="4" w:space="0" w:color="A6A6A6"/>
              <w:right w:val="single" w:sz="4" w:space="0" w:color="A6A6A6"/>
            </w:tcBorders>
            <w:shd w:val="clear" w:color="auto" w:fill="auto"/>
            <w:hideMark/>
          </w:tcPr>
          <w:p w14:paraId="03D1953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Cover sheet of the TS22.137 for approval</w:t>
            </w:r>
          </w:p>
        </w:tc>
        <w:tc>
          <w:tcPr>
            <w:tcW w:w="1480" w:type="dxa"/>
            <w:tcBorders>
              <w:top w:val="nil"/>
              <w:left w:val="nil"/>
              <w:bottom w:val="single" w:sz="4" w:space="0" w:color="A6A6A6"/>
              <w:right w:val="single" w:sz="4" w:space="0" w:color="A6A6A6"/>
            </w:tcBorders>
            <w:shd w:val="clear" w:color="auto" w:fill="auto"/>
            <w:hideMark/>
          </w:tcPr>
          <w:p w14:paraId="1A56430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other</w:t>
            </w:r>
          </w:p>
        </w:tc>
        <w:tc>
          <w:tcPr>
            <w:tcW w:w="945" w:type="dxa"/>
            <w:tcBorders>
              <w:top w:val="nil"/>
              <w:left w:val="nil"/>
              <w:bottom w:val="single" w:sz="4" w:space="0" w:color="A6A6A6"/>
              <w:right w:val="single" w:sz="4" w:space="0" w:color="A6A6A6"/>
            </w:tcBorders>
            <w:shd w:val="clear" w:color="auto" w:fill="auto"/>
            <w:hideMark/>
          </w:tcPr>
          <w:p w14:paraId="7A55905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TS or TR cover</w:t>
            </w:r>
          </w:p>
        </w:tc>
        <w:tc>
          <w:tcPr>
            <w:tcW w:w="850" w:type="dxa"/>
            <w:tcBorders>
              <w:top w:val="nil"/>
              <w:left w:val="nil"/>
              <w:bottom w:val="single" w:sz="4" w:space="0" w:color="A6A6A6"/>
              <w:right w:val="single" w:sz="4" w:space="0" w:color="A6A6A6"/>
            </w:tcBorders>
            <w:shd w:val="clear" w:color="auto" w:fill="auto"/>
            <w:hideMark/>
          </w:tcPr>
          <w:p w14:paraId="3F9074E3" w14:textId="227E5F48" w:rsidR="00DF500E" w:rsidRPr="00DF500E" w:rsidRDefault="00DF500E" w:rsidP="00DF500E">
            <w:pPr>
              <w:rPr>
                <w:rFonts w:ascii="Arial" w:eastAsia="Times New Roman" w:hAnsi="Arial" w:cs="Arial"/>
                <w:b/>
                <w:bCs/>
                <w:color w:val="0000FF"/>
                <w:sz w:val="14"/>
                <w:szCs w:val="14"/>
                <w:u w:val="single"/>
                <w:lang w:eastAsia="en-GB"/>
              </w:rPr>
            </w:pPr>
            <w:hyperlink r:id="rId2486"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23E1035B" w14:textId="33128774" w:rsidR="00DF500E" w:rsidRPr="00DF500E" w:rsidRDefault="00DF500E" w:rsidP="00DF500E">
            <w:pPr>
              <w:rPr>
                <w:rFonts w:ascii="Arial" w:eastAsia="Times New Roman" w:hAnsi="Arial" w:cs="Arial"/>
                <w:b/>
                <w:bCs/>
                <w:color w:val="0000FF"/>
                <w:sz w:val="14"/>
                <w:szCs w:val="14"/>
                <w:u w:val="single"/>
                <w:lang w:eastAsia="en-GB"/>
              </w:rPr>
            </w:pPr>
            <w:hyperlink r:id="rId2487" w:history="1">
              <w:r w:rsidRPr="00DF500E">
                <w:rPr>
                  <w:rFonts w:ascii="Arial" w:eastAsia="Times New Roman" w:hAnsi="Arial" w:cs="Arial"/>
                  <w:b/>
                  <w:bCs/>
                  <w:color w:val="0000FF"/>
                  <w:sz w:val="14"/>
                  <w:szCs w:val="14"/>
                  <w:u w:val="single"/>
                  <w:lang w:eastAsia="en-GB"/>
                </w:rPr>
                <w:t>22.137</w:t>
              </w:r>
            </w:hyperlink>
          </w:p>
        </w:tc>
        <w:tc>
          <w:tcPr>
            <w:tcW w:w="567" w:type="dxa"/>
            <w:tcBorders>
              <w:top w:val="nil"/>
              <w:left w:val="nil"/>
              <w:bottom w:val="single" w:sz="4" w:space="0" w:color="A6A6A6"/>
              <w:right w:val="single" w:sz="4" w:space="0" w:color="A6A6A6"/>
            </w:tcBorders>
            <w:shd w:val="clear" w:color="auto" w:fill="auto"/>
            <w:hideMark/>
          </w:tcPr>
          <w:p w14:paraId="0A4A7A3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1.1.0</w:t>
            </w:r>
          </w:p>
        </w:tc>
        <w:tc>
          <w:tcPr>
            <w:tcW w:w="1275" w:type="dxa"/>
            <w:tcBorders>
              <w:top w:val="nil"/>
              <w:left w:val="nil"/>
              <w:bottom w:val="single" w:sz="4" w:space="0" w:color="A6A6A6"/>
              <w:right w:val="single" w:sz="4" w:space="0" w:color="A6A6A6"/>
            </w:tcBorders>
            <w:shd w:val="clear" w:color="auto" w:fill="auto"/>
            <w:hideMark/>
          </w:tcPr>
          <w:p w14:paraId="663EBC95" w14:textId="710D2987" w:rsidR="00DF500E" w:rsidRPr="00DF500E" w:rsidRDefault="00DF500E" w:rsidP="00DF500E">
            <w:pPr>
              <w:rPr>
                <w:rFonts w:ascii="Arial" w:eastAsia="Times New Roman" w:hAnsi="Arial" w:cs="Arial"/>
                <w:b/>
                <w:bCs/>
                <w:color w:val="0000FF"/>
                <w:sz w:val="14"/>
                <w:szCs w:val="14"/>
                <w:u w:val="single"/>
                <w:lang w:eastAsia="en-GB"/>
              </w:rPr>
            </w:pPr>
            <w:hyperlink r:id="rId2488" w:history="1">
              <w:r w:rsidRPr="00DF500E">
                <w:rPr>
                  <w:rFonts w:ascii="Arial" w:eastAsia="Times New Roman" w:hAnsi="Arial" w:cs="Arial"/>
                  <w:b/>
                  <w:bCs/>
                  <w:color w:val="0000FF"/>
                  <w:sz w:val="14"/>
                  <w:szCs w:val="14"/>
                  <w:u w:val="single"/>
                  <w:lang w:eastAsia="en-GB"/>
                </w:rPr>
                <w:t>Sensing</w:t>
              </w:r>
            </w:hyperlink>
          </w:p>
        </w:tc>
      </w:tr>
      <w:tr w:rsidR="00DF500E" w:rsidRPr="00DF500E" w14:paraId="5AA1CBCF"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1080598C" w14:textId="77777777" w:rsidR="00DF500E" w:rsidRPr="00DF500E" w:rsidRDefault="00DF500E" w:rsidP="00DF500E">
            <w:pPr>
              <w:rPr>
                <w:rFonts w:ascii="Arial" w:eastAsia="Times New Roman" w:hAnsi="Arial" w:cs="Arial"/>
                <w:color w:val="000000"/>
                <w:sz w:val="14"/>
                <w:szCs w:val="14"/>
                <w:lang w:eastAsia="en-GB"/>
              </w:rPr>
            </w:pPr>
            <w:r w:rsidRPr="00DF500E">
              <w:rPr>
                <w:rFonts w:ascii="Arial" w:eastAsia="Times New Roman" w:hAnsi="Arial" w:cs="Arial"/>
                <w:color w:val="000000"/>
                <w:sz w:val="14"/>
                <w:szCs w:val="14"/>
                <w:lang w:eastAsia="en-GB"/>
              </w:rPr>
              <w:t>S1-233258</w:t>
            </w:r>
          </w:p>
        </w:tc>
        <w:tc>
          <w:tcPr>
            <w:tcW w:w="3840" w:type="dxa"/>
            <w:tcBorders>
              <w:top w:val="nil"/>
              <w:left w:val="nil"/>
              <w:bottom w:val="single" w:sz="4" w:space="0" w:color="A6A6A6"/>
              <w:right w:val="single" w:sz="4" w:space="0" w:color="A6A6A6"/>
            </w:tcBorders>
            <w:shd w:val="clear" w:color="auto" w:fill="auto"/>
            <w:hideMark/>
          </w:tcPr>
          <w:p w14:paraId="26F807E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TS 22.156v1.1.0 on Localized Mobile Metaverse Services</w:t>
            </w:r>
          </w:p>
        </w:tc>
        <w:tc>
          <w:tcPr>
            <w:tcW w:w="1480" w:type="dxa"/>
            <w:tcBorders>
              <w:top w:val="nil"/>
              <w:left w:val="nil"/>
              <w:bottom w:val="single" w:sz="4" w:space="0" w:color="A6A6A6"/>
              <w:right w:val="single" w:sz="4" w:space="0" w:color="A6A6A6"/>
            </w:tcBorders>
            <w:shd w:val="clear" w:color="auto" w:fill="auto"/>
            <w:hideMark/>
          </w:tcPr>
          <w:p w14:paraId="1454240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Rapporteur (Samsung)</w:t>
            </w:r>
          </w:p>
        </w:tc>
        <w:tc>
          <w:tcPr>
            <w:tcW w:w="945" w:type="dxa"/>
            <w:tcBorders>
              <w:top w:val="nil"/>
              <w:left w:val="nil"/>
              <w:bottom w:val="single" w:sz="4" w:space="0" w:color="A6A6A6"/>
              <w:right w:val="single" w:sz="4" w:space="0" w:color="A6A6A6"/>
            </w:tcBorders>
            <w:shd w:val="clear" w:color="auto" w:fill="auto"/>
            <w:hideMark/>
          </w:tcPr>
          <w:p w14:paraId="7AF6E4B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draft TS</w:t>
            </w:r>
          </w:p>
        </w:tc>
        <w:tc>
          <w:tcPr>
            <w:tcW w:w="850" w:type="dxa"/>
            <w:tcBorders>
              <w:top w:val="nil"/>
              <w:left w:val="nil"/>
              <w:bottom w:val="single" w:sz="4" w:space="0" w:color="A6A6A6"/>
              <w:right w:val="single" w:sz="4" w:space="0" w:color="A6A6A6"/>
            </w:tcBorders>
            <w:shd w:val="clear" w:color="auto" w:fill="auto"/>
            <w:hideMark/>
          </w:tcPr>
          <w:p w14:paraId="6CB198A5" w14:textId="73BC02B4" w:rsidR="00DF500E" w:rsidRPr="00DF500E" w:rsidRDefault="00DF500E" w:rsidP="00DF500E">
            <w:pPr>
              <w:rPr>
                <w:rFonts w:ascii="Arial" w:eastAsia="Times New Roman" w:hAnsi="Arial" w:cs="Arial"/>
                <w:b/>
                <w:bCs/>
                <w:color w:val="0000FF"/>
                <w:sz w:val="14"/>
                <w:szCs w:val="14"/>
                <w:u w:val="single"/>
                <w:lang w:eastAsia="en-GB"/>
              </w:rPr>
            </w:pPr>
            <w:hyperlink r:id="rId2489"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7439F37D" w14:textId="109FCC97" w:rsidR="00DF500E" w:rsidRPr="00DF500E" w:rsidRDefault="00DF500E" w:rsidP="00DF500E">
            <w:pPr>
              <w:rPr>
                <w:rFonts w:ascii="Arial" w:eastAsia="Times New Roman" w:hAnsi="Arial" w:cs="Arial"/>
                <w:b/>
                <w:bCs/>
                <w:color w:val="0000FF"/>
                <w:sz w:val="14"/>
                <w:szCs w:val="14"/>
                <w:u w:val="single"/>
                <w:lang w:eastAsia="en-GB"/>
              </w:rPr>
            </w:pPr>
            <w:hyperlink r:id="rId2490" w:history="1">
              <w:r w:rsidRPr="00DF500E">
                <w:rPr>
                  <w:rFonts w:ascii="Arial" w:eastAsia="Times New Roman" w:hAnsi="Arial" w:cs="Arial"/>
                  <w:b/>
                  <w:bCs/>
                  <w:color w:val="0000FF"/>
                  <w:sz w:val="14"/>
                  <w:szCs w:val="14"/>
                  <w:u w:val="single"/>
                  <w:lang w:eastAsia="en-GB"/>
                </w:rPr>
                <w:t>22.156</w:t>
              </w:r>
            </w:hyperlink>
          </w:p>
        </w:tc>
        <w:tc>
          <w:tcPr>
            <w:tcW w:w="567" w:type="dxa"/>
            <w:tcBorders>
              <w:top w:val="nil"/>
              <w:left w:val="nil"/>
              <w:bottom w:val="single" w:sz="4" w:space="0" w:color="A6A6A6"/>
              <w:right w:val="single" w:sz="4" w:space="0" w:color="A6A6A6"/>
            </w:tcBorders>
            <w:shd w:val="clear" w:color="auto" w:fill="auto"/>
            <w:hideMark/>
          </w:tcPr>
          <w:p w14:paraId="6E3F04D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1.1.0</w:t>
            </w:r>
          </w:p>
        </w:tc>
        <w:tc>
          <w:tcPr>
            <w:tcW w:w="1275" w:type="dxa"/>
            <w:tcBorders>
              <w:top w:val="nil"/>
              <w:left w:val="nil"/>
              <w:bottom w:val="single" w:sz="4" w:space="0" w:color="A6A6A6"/>
              <w:right w:val="single" w:sz="4" w:space="0" w:color="A6A6A6"/>
            </w:tcBorders>
            <w:shd w:val="clear" w:color="auto" w:fill="auto"/>
            <w:hideMark/>
          </w:tcPr>
          <w:p w14:paraId="02AA4EE8" w14:textId="6F29EDAE" w:rsidR="00DF500E" w:rsidRPr="00DF500E" w:rsidRDefault="00DF500E" w:rsidP="00DF500E">
            <w:pPr>
              <w:rPr>
                <w:rFonts w:ascii="Arial" w:eastAsia="Times New Roman" w:hAnsi="Arial" w:cs="Arial"/>
                <w:b/>
                <w:bCs/>
                <w:color w:val="0000FF"/>
                <w:sz w:val="14"/>
                <w:szCs w:val="14"/>
                <w:u w:val="single"/>
                <w:lang w:eastAsia="en-GB"/>
              </w:rPr>
            </w:pPr>
            <w:hyperlink r:id="rId2491" w:history="1">
              <w:r w:rsidRPr="00DF500E">
                <w:rPr>
                  <w:rFonts w:ascii="Arial" w:eastAsia="Times New Roman" w:hAnsi="Arial" w:cs="Arial"/>
                  <w:b/>
                  <w:bCs/>
                  <w:color w:val="0000FF"/>
                  <w:sz w:val="14"/>
                  <w:szCs w:val="14"/>
                  <w:u w:val="single"/>
                  <w:lang w:eastAsia="en-GB"/>
                </w:rPr>
                <w:t>Metaverse</w:t>
              </w:r>
            </w:hyperlink>
          </w:p>
        </w:tc>
      </w:tr>
      <w:tr w:rsidR="00DF500E" w:rsidRPr="00DF500E" w14:paraId="3B9D774E"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0C14A084" w14:textId="51782D89" w:rsidR="00DF500E" w:rsidRPr="00DF500E" w:rsidRDefault="00DF500E" w:rsidP="00DF500E">
            <w:pPr>
              <w:rPr>
                <w:rFonts w:ascii="Arial" w:eastAsia="Times New Roman" w:hAnsi="Arial" w:cs="Arial"/>
                <w:b/>
                <w:bCs/>
                <w:color w:val="0000FF"/>
                <w:sz w:val="14"/>
                <w:szCs w:val="14"/>
                <w:u w:val="single"/>
                <w:lang w:eastAsia="en-GB"/>
              </w:rPr>
            </w:pPr>
            <w:hyperlink r:id="rId2492" w:history="1">
              <w:r w:rsidRPr="00DF500E">
                <w:rPr>
                  <w:rFonts w:ascii="Arial" w:eastAsia="Times New Roman" w:hAnsi="Arial" w:cs="Arial"/>
                  <w:b/>
                  <w:bCs/>
                  <w:color w:val="0000FF"/>
                  <w:sz w:val="14"/>
                  <w:szCs w:val="14"/>
                  <w:u w:val="single"/>
                  <w:lang w:eastAsia="en-GB"/>
                </w:rPr>
                <w:t>S1-233188</w:t>
              </w:r>
            </w:hyperlink>
          </w:p>
        </w:tc>
        <w:tc>
          <w:tcPr>
            <w:tcW w:w="3840" w:type="dxa"/>
            <w:tcBorders>
              <w:top w:val="nil"/>
              <w:left w:val="nil"/>
              <w:bottom w:val="single" w:sz="4" w:space="0" w:color="A6A6A6"/>
              <w:right w:val="single" w:sz="4" w:space="0" w:color="A6A6A6"/>
            </w:tcBorders>
            <w:shd w:val="clear" w:color="auto" w:fill="auto"/>
            <w:hideMark/>
          </w:tcPr>
          <w:p w14:paraId="0E5EAA0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Presentation of Specification to TSG: TS 22.156 19.0.0 (1.1.0)</w:t>
            </w:r>
          </w:p>
        </w:tc>
        <w:tc>
          <w:tcPr>
            <w:tcW w:w="1480" w:type="dxa"/>
            <w:tcBorders>
              <w:top w:val="nil"/>
              <w:left w:val="nil"/>
              <w:bottom w:val="single" w:sz="4" w:space="0" w:color="A6A6A6"/>
              <w:right w:val="single" w:sz="4" w:space="0" w:color="A6A6A6"/>
            </w:tcBorders>
            <w:shd w:val="clear" w:color="auto" w:fill="auto"/>
            <w:hideMark/>
          </w:tcPr>
          <w:p w14:paraId="60AE236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Rapporteur (Samsung)</w:t>
            </w:r>
          </w:p>
        </w:tc>
        <w:tc>
          <w:tcPr>
            <w:tcW w:w="945" w:type="dxa"/>
            <w:tcBorders>
              <w:top w:val="nil"/>
              <w:left w:val="nil"/>
              <w:bottom w:val="single" w:sz="4" w:space="0" w:color="A6A6A6"/>
              <w:right w:val="single" w:sz="4" w:space="0" w:color="A6A6A6"/>
            </w:tcBorders>
            <w:shd w:val="clear" w:color="auto" w:fill="auto"/>
            <w:hideMark/>
          </w:tcPr>
          <w:p w14:paraId="139174E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TS or TR cover</w:t>
            </w:r>
          </w:p>
        </w:tc>
        <w:tc>
          <w:tcPr>
            <w:tcW w:w="850" w:type="dxa"/>
            <w:tcBorders>
              <w:top w:val="nil"/>
              <w:left w:val="nil"/>
              <w:bottom w:val="single" w:sz="4" w:space="0" w:color="A6A6A6"/>
              <w:right w:val="single" w:sz="4" w:space="0" w:color="A6A6A6"/>
            </w:tcBorders>
            <w:shd w:val="clear" w:color="auto" w:fill="auto"/>
            <w:hideMark/>
          </w:tcPr>
          <w:p w14:paraId="4E3F4C4A" w14:textId="3063CBA5" w:rsidR="00DF500E" w:rsidRPr="00DF500E" w:rsidRDefault="00DF500E" w:rsidP="00DF500E">
            <w:pPr>
              <w:rPr>
                <w:rFonts w:ascii="Arial" w:eastAsia="Times New Roman" w:hAnsi="Arial" w:cs="Arial"/>
                <w:b/>
                <w:bCs/>
                <w:color w:val="0000FF"/>
                <w:sz w:val="14"/>
                <w:szCs w:val="14"/>
                <w:u w:val="single"/>
                <w:lang w:eastAsia="en-GB"/>
              </w:rPr>
            </w:pPr>
            <w:hyperlink r:id="rId2493"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6D5E8274" w14:textId="28D19761" w:rsidR="00DF500E" w:rsidRPr="00DF500E" w:rsidRDefault="00DF500E" w:rsidP="00DF500E">
            <w:pPr>
              <w:rPr>
                <w:rFonts w:ascii="Arial" w:eastAsia="Times New Roman" w:hAnsi="Arial" w:cs="Arial"/>
                <w:b/>
                <w:bCs/>
                <w:color w:val="0000FF"/>
                <w:sz w:val="14"/>
                <w:szCs w:val="14"/>
                <w:u w:val="single"/>
                <w:lang w:eastAsia="en-GB"/>
              </w:rPr>
            </w:pPr>
            <w:hyperlink r:id="rId2494" w:history="1">
              <w:r w:rsidRPr="00DF500E">
                <w:rPr>
                  <w:rFonts w:ascii="Arial" w:eastAsia="Times New Roman" w:hAnsi="Arial" w:cs="Arial"/>
                  <w:b/>
                  <w:bCs/>
                  <w:color w:val="0000FF"/>
                  <w:sz w:val="14"/>
                  <w:szCs w:val="14"/>
                  <w:u w:val="single"/>
                  <w:lang w:eastAsia="en-GB"/>
                </w:rPr>
                <w:t>22.156</w:t>
              </w:r>
            </w:hyperlink>
          </w:p>
        </w:tc>
        <w:tc>
          <w:tcPr>
            <w:tcW w:w="567" w:type="dxa"/>
            <w:tcBorders>
              <w:top w:val="nil"/>
              <w:left w:val="nil"/>
              <w:bottom w:val="single" w:sz="4" w:space="0" w:color="A6A6A6"/>
              <w:right w:val="single" w:sz="4" w:space="0" w:color="A6A6A6"/>
            </w:tcBorders>
            <w:shd w:val="clear" w:color="auto" w:fill="auto"/>
            <w:hideMark/>
          </w:tcPr>
          <w:p w14:paraId="5DBF989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1.1.0</w:t>
            </w:r>
          </w:p>
        </w:tc>
        <w:tc>
          <w:tcPr>
            <w:tcW w:w="1275" w:type="dxa"/>
            <w:tcBorders>
              <w:top w:val="nil"/>
              <w:left w:val="nil"/>
              <w:bottom w:val="single" w:sz="4" w:space="0" w:color="A6A6A6"/>
              <w:right w:val="single" w:sz="4" w:space="0" w:color="A6A6A6"/>
            </w:tcBorders>
            <w:shd w:val="clear" w:color="auto" w:fill="auto"/>
            <w:hideMark/>
          </w:tcPr>
          <w:p w14:paraId="1A4DF42F" w14:textId="7195126D" w:rsidR="00DF500E" w:rsidRPr="00DF500E" w:rsidRDefault="00DF500E" w:rsidP="00DF500E">
            <w:pPr>
              <w:rPr>
                <w:rFonts w:ascii="Arial" w:eastAsia="Times New Roman" w:hAnsi="Arial" w:cs="Arial"/>
                <w:b/>
                <w:bCs/>
                <w:color w:val="0000FF"/>
                <w:sz w:val="14"/>
                <w:szCs w:val="14"/>
                <w:u w:val="single"/>
                <w:lang w:eastAsia="en-GB"/>
              </w:rPr>
            </w:pPr>
            <w:hyperlink r:id="rId2495" w:history="1">
              <w:r w:rsidRPr="00DF500E">
                <w:rPr>
                  <w:rFonts w:ascii="Arial" w:eastAsia="Times New Roman" w:hAnsi="Arial" w:cs="Arial"/>
                  <w:b/>
                  <w:bCs/>
                  <w:color w:val="0000FF"/>
                  <w:sz w:val="14"/>
                  <w:szCs w:val="14"/>
                  <w:u w:val="single"/>
                  <w:lang w:eastAsia="en-GB"/>
                </w:rPr>
                <w:t>Metaverse</w:t>
              </w:r>
            </w:hyperlink>
          </w:p>
        </w:tc>
      </w:tr>
      <w:tr w:rsidR="00DF500E" w:rsidRPr="00DF500E" w14:paraId="5C84AE1E"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22F6C913" w14:textId="77777777" w:rsidR="00DF500E" w:rsidRPr="00DF500E" w:rsidRDefault="00DF500E" w:rsidP="00DF500E">
            <w:pPr>
              <w:rPr>
                <w:rFonts w:ascii="Arial" w:eastAsia="Times New Roman" w:hAnsi="Arial" w:cs="Arial"/>
                <w:color w:val="000000"/>
                <w:sz w:val="14"/>
                <w:szCs w:val="14"/>
                <w:lang w:eastAsia="en-GB"/>
              </w:rPr>
            </w:pPr>
            <w:r w:rsidRPr="00DF500E">
              <w:rPr>
                <w:rFonts w:ascii="Arial" w:eastAsia="Times New Roman" w:hAnsi="Arial" w:cs="Arial"/>
                <w:color w:val="000000"/>
                <w:sz w:val="14"/>
                <w:szCs w:val="14"/>
                <w:lang w:eastAsia="en-GB"/>
              </w:rPr>
              <w:t>S1-233255</w:t>
            </w:r>
          </w:p>
        </w:tc>
        <w:tc>
          <w:tcPr>
            <w:tcW w:w="3840" w:type="dxa"/>
            <w:tcBorders>
              <w:top w:val="nil"/>
              <w:left w:val="nil"/>
              <w:bottom w:val="single" w:sz="4" w:space="0" w:color="A6A6A6"/>
              <w:right w:val="single" w:sz="4" w:space="0" w:color="A6A6A6"/>
            </w:tcBorders>
            <w:shd w:val="clear" w:color="auto" w:fill="auto"/>
            <w:hideMark/>
          </w:tcPr>
          <w:p w14:paraId="708C9A4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TR 22.840v2.1.0 Study on Ambient power-enabled Internet of Things</w:t>
            </w:r>
          </w:p>
        </w:tc>
        <w:tc>
          <w:tcPr>
            <w:tcW w:w="1480" w:type="dxa"/>
            <w:tcBorders>
              <w:top w:val="nil"/>
              <w:left w:val="nil"/>
              <w:bottom w:val="single" w:sz="4" w:space="0" w:color="A6A6A6"/>
              <w:right w:val="single" w:sz="4" w:space="0" w:color="A6A6A6"/>
            </w:tcBorders>
            <w:shd w:val="clear" w:color="auto" w:fill="auto"/>
            <w:hideMark/>
          </w:tcPr>
          <w:p w14:paraId="5D08188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Rapporteur (OPPO)</w:t>
            </w:r>
          </w:p>
        </w:tc>
        <w:tc>
          <w:tcPr>
            <w:tcW w:w="945" w:type="dxa"/>
            <w:tcBorders>
              <w:top w:val="nil"/>
              <w:left w:val="nil"/>
              <w:bottom w:val="single" w:sz="4" w:space="0" w:color="A6A6A6"/>
              <w:right w:val="single" w:sz="4" w:space="0" w:color="A6A6A6"/>
            </w:tcBorders>
            <w:shd w:val="clear" w:color="auto" w:fill="auto"/>
            <w:hideMark/>
          </w:tcPr>
          <w:p w14:paraId="1AA1881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draft TR</w:t>
            </w:r>
          </w:p>
        </w:tc>
        <w:tc>
          <w:tcPr>
            <w:tcW w:w="850" w:type="dxa"/>
            <w:tcBorders>
              <w:top w:val="nil"/>
              <w:left w:val="nil"/>
              <w:bottom w:val="single" w:sz="4" w:space="0" w:color="A6A6A6"/>
              <w:right w:val="single" w:sz="4" w:space="0" w:color="A6A6A6"/>
            </w:tcBorders>
            <w:shd w:val="clear" w:color="auto" w:fill="auto"/>
            <w:hideMark/>
          </w:tcPr>
          <w:p w14:paraId="41EF027F" w14:textId="7656F4CA" w:rsidR="00DF500E" w:rsidRPr="00DF500E" w:rsidRDefault="00DF500E" w:rsidP="00DF500E">
            <w:pPr>
              <w:rPr>
                <w:rFonts w:ascii="Arial" w:eastAsia="Times New Roman" w:hAnsi="Arial" w:cs="Arial"/>
                <w:b/>
                <w:bCs/>
                <w:color w:val="0000FF"/>
                <w:sz w:val="14"/>
                <w:szCs w:val="14"/>
                <w:u w:val="single"/>
                <w:lang w:eastAsia="en-GB"/>
              </w:rPr>
            </w:pPr>
            <w:hyperlink r:id="rId2496"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093F8CB2" w14:textId="0EC22E66" w:rsidR="00DF500E" w:rsidRPr="00DF500E" w:rsidRDefault="00DF500E" w:rsidP="00DF500E">
            <w:pPr>
              <w:rPr>
                <w:rFonts w:ascii="Arial" w:eastAsia="Times New Roman" w:hAnsi="Arial" w:cs="Arial"/>
                <w:b/>
                <w:bCs/>
                <w:color w:val="0000FF"/>
                <w:sz w:val="14"/>
                <w:szCs w:val="14"/>
                <w:u w:val="single"/>
                <w:lang w:eastAsia="en-GB"/>
              </w:rPr>
            </w:pPr>
            <w:hyperlink r:id="rId2497" w:history="1">
              <w:r w:rsidRPr="00DF500E">
                <w:rPr>
                  <w:rFonts w:ascii="Arial" w:eastAsia="Times New Roman" w:hAnsi="Arial" w:cs="Arial"/>
                  <w:b/>
                  <w:bCs/>
                  <w:color w:val="0000FF"/>
                  <w:sz w:val="14"/>
                  <w:szCs w:val="14"/>
                  <w:u w:val="single"/>
                  <w:lang w:eastAsia="en-GB"/>
                </w:rPr>
                <w:t>22.840</w:t>
              </w:r>
            </w:hyperlink>
          </w:p>
        </w:tc>
        <w:tc>
          <w:tcPr>
            <w:tcW w:w="567" w:type="dxa"/>
            <w:tcBorders>
              <w:top w:val="nil"/>
              <w:left w:val="nil"/>
              <w:bottom w:val="single" w:sz="4" w:space="0" w:color="A6A6A6"/>
              <w:right w:val="single" w:sz="4" w:space="0" w:color="A6A6A6"/>
            </w:tcBorders>
            <w:shd w:val="clear" w:color="auto" w:fill="auto"/>
            <w:hideMark/>
          </w:tcPr>
          <w:p w14:paraId="660531D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2.1.0</w:t>
            </w:r>
          </w:p>
        </w:tc>
        <w:tc>
          <w:tcPr>
            <w:tcW w:w="1275" w:type="dxa"/>
            <w:tcBorders>
              <w:top w:val="nil"/>
              <w:left w:val="nil"/>
              <w:bottom w:val="single" w:sz="4" w:space="0" w:color="A6A6A6"/>
              <w:right w:val="single" w:sz="4" w:space="0" w:color="A6A6A6"/>
            </w:tcBorders>
            <w:shd w:val="clear" w:color="auto" w:fill="auto"/>
            <w:hideMark/>
          </w:tcPr>
          <w:p w14:paraId="70573477" w14:textId="5F035562" w:rsidR="00DF500E" w:rsidRPr="00DF500E" w:rsidRDefault="00DF500E" w:rsidP="00DF500E">
            <w:pPr>
              <w:rPr>
                <w:rFonts w:ascii="Arial" w:eastAsia="Times New Roman" w:hAnsi="Arial" w:cs="Arial"/>
                <w:b/>
                <w:bCs/>
                <w:color w:val="0000FF"/>
                <w:sz w:val="14"/>
                <w:szCs w:val="14"/>
                <w:u w:val="single"/>
                <w:lang w:eastAsia="en-GB"/>
              </w:rPr>
            </w:pPr>
            <w:hyperlink r:id="rId2498" w:history="1">
              <w:r w:rsidRPr="00DF500E">
                <w:rPr>
                  <w:rFonts w:ascii="Arial" w:eastAsia="Times New Roman" w:hAnsi="Arial" w:cs="Arial"/>
                  <w:b/>
                  <w:bCs/>
                  <w:color w:val="0000FF"/>
                  <w:sz w:val="14"/>
                  <w:szCs w:val="14"/>
                  <w:u w:val="single"/>
                  <w:lang w:eastAsia="en-GB"/>
                </w:rPr>
                <w:t>FS_AmbientIoT</w:t>
              </w:r>
            </w:hyperlink>
          </w:p>
        </w:tc>
      </w:tr>
      <w:tr w:rsidR="00DF500E" w:rsidRPr="00DF500E" w14:paraId="1872D2B8"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69189C86" w14:textId="04DBE257" w:rsidR="00DF500E" w:rsidRPr="00DF500E" w:rsidRDefault="00DF500E" w:rsidP="00DF500E">
            <w:pPr>
              <w:rPr>
                <w:rFonts w:ascii="Arial" w:eastAsia="Times New Roman" w:hAnsi="Arial" w:cs="Arial"/>
                <w:b/>
                <w:bCs/>
                <w:color w:val="0000FF"/>
                <w:sz w:val="14"/>
                <w:szCs w:val="14"/>
                <w:u w:val="single"/>
                <w:lang w:eastAsia="en-GB"/>
              </w:rPr>
            </w:pPr>
            <w:hyperlink r:id="rId2499" w:history="1">
              <w:r w:rsidRPr="00DF500E">
                <w:rPr>
                  <w:rFonts w:ascii="Arial" w:eastAsia="Times New Roman" w:hAnsi="Arial" w:cs="Arial"/>
                  <w:b/>
                  <w:bCs/>
                  <w:color w:val="0000FF"/>
                  <w:sz w:val="14"/>
                  <w:szCs w:val="14"/>
                  <w:u w:val="single"/>
                  <w:lang w:eastAsia="en-GB"/>
                </w:rPr>
                <w:t>S1-233593</w:t>
              </w:r>
            </w:hyperlink>
          </w:p>
        </w:tc>
        <w:tc>
          <w:tcPr>
            <w:tcW w:w="3840" w:type="dxa"/>
            <w:tcBorders>
              <w:top w:val="nil"/>
              <w:left w:val="nil"/>
              <w:bottom w:val="single" w:sz="4" w:space="0" w:color="A6A6A6"/>
              <w:right w:val="single" w:sz="4" w:space="0" w:color="A6A6A6"/>
            </w:tcBorders>
            <w:shd w:val="clear" w:color="auto" w:fill="auto"/>
            <w:hideMark/>
          </w:tcPr>
          <w:p w14:paraId="7039A28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Cover sheet of the TR 22.840 on FS_AmbientIoT for approval</w:t>
            </w:r>
          </w:p>
        </w:tc>
        <w:tc>
          <w:tcPr>
            <w:tcW w:w="1480" w:type="dxa"/>
            <w:tcBorders>
              <w:top w:val="nil"/>
              <w:left w:val="nil"/>
              <w:bottom w:val="single" w:sz="4" w:space="0" w:color="A6A6A6"/>
              <w:right w:val="single" w:sz="4" w:space="0" w:color="A6A6A6"/>
            </w:tcBorders>
            <w:shd w:val="clear" w:color="auto" w:fill="auto"/>
            <w:hideMark/>
          </w:tcPr>
          <w:p w14:paraId="6E1D442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other</w:t>
            </w:r>
          </w:p>
        </w:tc>
        <w:tc>
          <w:tcPr>
            <w:tcW w:w="945" w:type="dxa"/>
            <w:tcBorders>
              <w:top w:val="nil"/>
              <w:left w:val="nil"/>
              <w:bottom w:val="single" w:sz="4" w:space="0" w:color="A6A6A6"/>
              <w:right w:val="single" w:sz="4" w:space="0" w:color="A6A6A6"/>
            </w:tcBorders>
            <w:shd w:val="clear" w:color="auto" w:fill="auto"/>
            <w:hideMark/>
          </w:tcPr>
          <w:p w14:paraId="73CC52A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TS or TR cover</w:t>
            </w:r>
          </w:p>
        </w:tc>
        <w:tc>
          <w:tcPr>
            <w:tcW w:w="850" w:type="dxa"/>
            <w:tcBorders>
              <w:top w:val="nil"/>
              <w:left w:val="nil"/>
              <w:bottom w:val="single" w:sz="4" w:space="0" w:color="A6A6A6"/>
              <w:right w:val="single" w:sz="4" w:space="0" w:color="A6A6A6"/>
            </w:tcBorders>
            <w:shd w:val="clear" w:color="auto" w:fill="auto"/>
            <w:hideMark/>
          </w:tcPr>
          <w:p w14:paraId="008C8DD8" w14:textId="080A886B" w:rsidR="00DF500E" w:rsidRPr="00DF500E" w:rsidRDefault="00DF500E" w:rsidP="00DF500E">
            <w:pPr>
              <w:rPr>
                <w:rFonts w:ascii="Arial" w:eastAsia="Times New Roman" w:hAnsi="Arial" w:cs="Arial"/>
                <w:b/>
                <w:bCs/>
                <w:color w:val="0000FF"/>
                <w:sz w:val="14"/>
                <w:szCs w:val="14"/>
                <w:u w:val="single"/>
                <w:lang w:eastAsia="en-GB"/>
              </w:rPr>
            </w:pPr>
            <w:hyperlink r:id="rId2500"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2B2A469A" w14:textId="492D5B55" w:rsidR="00DF500E" w:rsidRPr="00DF500E" w:rsidRDefault="00DF500E" w:rsidP="00DF500E">
            <w:pPr>
              <w:rPr>
                <w:rFonts w:ascii="Arial" w:eastAsia="Times New Roman" w:hAnsi="Arial" w:cs="Arial"/>
                <w:b/>
                <w:bCs/>
                <w:color w:val="0000FF"/>
                <w:sz w:val="14"/>
                <w:szCs w:val="14"/>
                <w:u w:val="single"/>
                <w:lang w:eastAsia="en-GB"/>
              </w:rPr>
            </w:pPr>
            <w:hyperlink r:id="rId2501" w:history="1">
              <w:r w:rsidRPr="00DF500E">
                <w:rPr>
                  <w:rFonts w:ascii="Arial" w:eastAsia="Times New Roman" w:hAnsi="Arial" w:cs="Arial"/>
                  <w:b/>
                  <w:bCs/>
                  <w:color w:val="0000FF"/>
                  <w:sz w:val="14"/>
                  <w:szCs w:val="14"/>
                  <w:u w:val="single"/>
                  <w:lang w:eastAsia="en-GB"/>
                </w:rPr>
                <w:t>22.840</w:t>
              </w:r>
            </w:hyperlink>
          </w:p>
        </w:tc>
        <w:tc>
          <w:tcPr>
            <w:tcW w:w="567" w:type="dxa"/>
            <w:tcBorders>
              <w:top w:val="nil"/>
              <w:left w:val="nil"/>
              <w:bottom w:val="single" w:sz="4" w:space="0" w:color="A6A6A6"/>
              <w:right w:val="single" w:sz="4" w:space="0" w:color="A6A6A6"/>
            </w:tcBorders>
            <w:shd w:val="clear" w:color="auto" w:fill="auto"/>
            <w:hideMark/>
          </w:tcPr>
          <w:p w14:paraId="0FE33F1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2.1.0</w:t>
            </w:r>
          </w:p>
        </w:tc>
        <w:tc>
          <w:tcPr>
            <w:tcW w:w="1275" w:type="dxa"/>
            <w:tcBorders>
              <w:top w:val="nil"/>
              <w:left w:val="nil"/>
              <w:bottom w:val="single" w:sz="4" w:space="0" w:color="A6A6A6"/>
              <w:right w:val="single" w:sz="4" w:space="0" w:color="A6A6A6"/>
            </w:tcBorders>
            <w:shd w:val="clear" w:color="auto" w:fill="auto"/>
            <w:hideMark/>
          </w:tcPr>
          <w:p w14:paraId="1BF81CBA" w14:textId="13C45997" w:rsidR="00DF500E" w:rsidRPr="00DF500E" w:rsidRDefault="00DF500E" w:rsidP="00DF500E">
            <w:pPr>
              <w:rPr>
                <w:rFonts w:ascii="Arial" w:eastAsia="Times New Roman" w:hAnsi="Arial" w:cs="Arial"/>
                <w:b/>
                <w:bCs/>
                <w:color w:val="0000FF"/>
                <w:sz w:val="14"/>
                <w:szCs w:val="14"/>
                <w:u w:val="single"/>
                <w:lang w:eastAsia="en-GB"/>
              </w:rPr>
            </w:pPr>
            <w:hyperlink r:id="rId2502" w:history="1">
              <w:r w:rsidRPr="00DF500E">
                <w:rPr>
                  <w:rFonts w:ascii="Arial" w:eastAsia="Times New Roman" w:hAnsi="Arial" w:cs="Arial"/>
                  <w:b/>
                  <w:bCs/>
                  <w:color w:val="0000FF"/>
                  <w:sz w:val="14"/>
                  <w:szCs w:val="14"/>
                  <w:u w:val="single"/>
                  <w:lang w:eastAsia="en-GB"/>
                </w:rPr>
                <w:t>FS_AmbientIoT</w:t>
              </w:r>
            </w:hyperlink>
          </w:p>
        </w:tc>
      </w:tr>
      <w:tr w:rsidR="00DF500E" w:rsidRPr="00DF500E" w14:paraId="37D6B376"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080A8F16" w14:textId="77777777" w:rsidR="00DF500E" w:rsidRPr="00DF500E" w:rsidRDefault="00DF500E" w:rsidP="00DF500E">
            <w:pPr>
              <w:rPr>
                <w:rFonts w:ascii="Arial" w:eastAsia="Times New Roman" w:hAnsi="Arial" w:cs="Arial"/>
                <w:color w:val="000000"/>
                <w:sz w:val="14"/>
                <w:szCs w:val="14"/>
                <w:lang w:eastAsia="en-GB"/>
              </w:rPr>
            </w:pPr>
            <w:r w:rsidRPr="00DF500E">
              <w:rPr>
                <w:rFonts w:ascii="Arial" w:eastAsia="Times New Roman" w:hAnsi="Arial" w:cs="Arial"/>
                <w:color w:val="000000"/>
                <w:sz w:val="14"/>
                <w:szCs w:val="14"/>
                <w:lang w:eastAsia="en-GB"/>
              </w:rPr>
              <w:t>S1-233259</w:t>
            </w:r>
          </w:p>
        </w:tc>
        <w:tc>
          <w:tcPr>
            <w:tcW w:w="3840" w:type="dxa"/>
            <w:tcBorders>
              <w:top w:val="nil"/>
              <w:left w:val="nil"/>
              <w:bottom w:val="single" w:sz="4" w:space="0" w:color="A6A6A6"/>
              <w:right w:val="single" w:sz="4" w:space="0" w:color="A6A6A6"/>
            </w:tcBorders>
            <w:shd w:val="clear" w:color="auto" w:fill="auto"/>
            <w:hideMark/>
          </w:tcPr>
          <w:p w14:paraId="181FFD9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TR 22.841v2.2.0 Study on Upper layer traffic steering, switching and split over dual 3GPP access</w:t>
            </w:r>
          </w:p>
        </w:tc>
        <w:tc>
          <w:tcPr>
            <w:tcW w:w="1480" w:type="dxa"/>
            <w:tcBorders>
              <w:top w:val="nil"/>
              <w:left w:val="nil"/>
              <w:bottom w:val="single" w:sz="4" w:space="0" w:color="A6A6A6"/>
              <w:right w:val="single" w:sz="4" w:space="0" w:color="A6A6A6"/>
            </w:tcBorders>
            <w:shd w:val="clear" w:color="auto" w:fill="auto"/>
            <w:hideMark/>
          </w:tcPr>
          <w:p w14:paraId="1E50941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Rapporteur (Qualcomm)</w:t>
            </w:r>
          </w:p>
        </w:tc>
        <w:tc>
          <w:tcPr>
            <w:tcW w:w="945" w:type="dxa"/>
            <w:tcBorders>
              <w:top w:val="nil"/>
              <w:left w:val="nil"/>
              <w:bottom w:val="single" w:sz="4" w:space="0" w:color="A6A6A6"/>
              <w:right w:val="single" w:sz="4" w:space="0" w:color="A6A6A6"/>
            </w:tcBorders>
            <w:shd w:val="clear" w:color="auto" w:fill="auto"/>
            <w:hideMark/>
          </w:tcPr>
          <w:p w14:paraId="144CF1D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draft TS</w:t>
            </w:r>
          </w:p>
        </w:tc>
        <w:tc>
          <w:tcPr>
            <w:tcW w:w="850" w:type="dxa"/>
            <w:tcBorders>
              <w:top w:val="nil"/>
              <w:left w:val="nil"/>
              <w:bottom w:val="single" w:sz="4" w:space="0" w:color="A6A6A6"/>
              <w:right w:val="single" w:sz="4" w:space="0" w:color="A6A6A6"/>
            </w:tcBorders>
            <w:shd w:val="clear" w:color="auto" w:fill="auto"/>
            <w:hideMark/>
          </w:tcPr>
          <w:p w14:paraId="66E73E0D" w14:textId="1ABB4BB9" w:rsidR="00DF500E" w:rsidRPr="00DF500E" w:rsidRDefault="00DF500E" w:rsidP="00DF500E">
            <w:pPr>
              <w:rPr>
                <w:rFonts w:ascii="Arial" w:eastAsia="Times New Roman" w:hAnsi="Arial" w:cs="Arial"/>
                <w:b/>
                <w:bCs/>
                <w:color w:val="0000FF"/>
                <w:sz w:val="14"/>
                <w:szCs w:val="14"/>
                <w:u w:val="single"/>
                <w:lang w:eastAsia="en-GB"/>
              </w:rPr>
            </w:pPr>
            <w:hyperlink r:id="rId2503"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504478F6" w14:textId="30C13074" w:rsidR="00DF500E" w:rsidRPr="00DF500E" w:rsidRDefault="00DF500E" w:rsidP="00DF500E">
            <w:pPr>
              <w:rPr>
                <w:rFonts w:ascii="Arial" w:eastAsia="Times New Roman" w:hAnsi="Arial" w:cs="Arial"/>
                <w:b/>
                <w:bCs/>
                <w:color w:val="0000FF"/>
                <w:sz w:val="14"/>
                <w:szCs w:val="14"/>
                <w:u w:val="single"/>
                <w:lang w:eastAsia="en-GB"/>
              </w:rPr>
            </w:pPr>
            <w:hyperlink r:id="rId2504" w:history="1">
              <w:r w:rsidRPr="00DF500E">
                <w:rPr>
                  <w:rFonts w:ascii="Arial" w:eastAsia="Times New Roman" w:hAnsi="Arial" w:cs="Arial"/>
                  <w:b/>
                  <w:bCs/>
                  <w:color w:val="0000FF"/>
                  <w:sz w:val="14"/>
                  <w:szCs w:val="14"/>
                  <w:u w:val="single"/>
                  <w:lang w:eastAsia="en-GB"/>
                </w:rPr>
                <w:t>22.841</w:t>
              </w:r>
            </w:hyperlink>
          </w:p>
        </w:tc>
        <w:tc>
          <w:tcPr>
            <w:tcW w:w="567" w:type="dxa"/>
            <w:tcBorders>
              <w:top w:val="nil"/>
              <w:left w:val="nil"/>
              <w:bottom w:val="single" w:sz="4" w:space="0" w:color="A6A6A6"/>
              <w:right w:val="single" w:sz="4" w:space="0" w:color="A6A6A6"/>
            </w:tcBorders>
            <w:shd w:val="clear" w:color="auto" w:fill="auto"/>
            <w:hideMark/>
          </w:tcPr>
          <w:p w14:paraId="6DE15DA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2.0.0</w:t>
            </w:r>
          </w:p>
        </w:tc>
        <w:tc>
          <w:tcPr>
            <w:tcW w:w="1275" w:type="dxa"/>
            <w:tcBorders>
              <w:top w:val="nil"/>
              <w:left w:val="nil"/>
              <w:bottom w:val="single" w:sz="4" w:space="0" w:color="A6A6A6"/>
              <w:right w:val="single" w:sz="4" w:space="0" w:color="A6A6A6"/>
            </w:tcBorders>
            <w:shd w:val="clear" w:color="auto" w:fill="auto"/>
            <w:hideMark/>
          </w:tcPr>
          <w:p w14:paraId="79D33CF6" w14:textId="2AE34449" w:rsidR="00DF500E" w:rsidRPr="00DF500E" w:rsidRDefault="00DF500E" w:rsidP="00DF500E">
            <w:pPr>
              <w:rPr>
                <w:rFonts w:ascii="Arial" w:eastAsia="Times New Roman" w:hAnsi="Arial" w:cs="Arial"/>
                <w:b/>
                <w:bCs/>
                <w:color w:val="0000FF"/>
                <w:sz w:val="14"/>
                <w:szCs w:val="14"/>
                <w:u w:val="single"/>
                <w:lang w:eastAsia="en-GB"/>
              </w:rPr>
            </w:pPr>
            <w:hyperlink r:id="rId2505" w:history="1">
              <w:r w:rsidRPr="00DF500E">
                <w:rPr>
                  <w:rFonts w:ascii="Arial" w:eastAsia="Times New Roman" w:hAnsi="Arial" w:cs="Arial"/>
                  <w:b/>
                  <w:bCs/>
                  <w:color w:val="0000FF"/>
                  <w:sz w:val="14"/>
                  <w:szCs w:val="14"/>
                  <w:u w:val="single"/>
                  <w:lang w:eastAsia="en-GB"/>
                </w:rPr>
                <w:t>FS_DualSteer</w:t>
              </w:r>
            </w:hyperlink>
          </w:p>
        </w:tc>
      </w:tr>
      <w:tr w:rsidR="00DF500E" w:rsidRPr="00DF500E" w14:paraId="75162584"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42AF86B7" w14:textId="2C98DE82" w:rsidR="00DF500E" w:rsidRPr="00DF500E" w:rsidRDefault="00DF500E" w:rsidP="00DF500E">
            <w:pPr>
              <w:rPr>
                <w:rFonts w:ascii="Arial" w:eastAsia="Times New Roman" w:hAnsi="Arial" w:cs="Arial"/>
                <w:b/>
                <w:bCs/>
                <w:color w:val="0000FF"/>
                <w:sz w:val="14"/>
                <w:szCs w:val="14"/>
                <w:u w:val="single"/>
                <w:lang w:eastAsia="en-GB"/>
              </w:rPr>
            </w:pPr>
            <w:hyperlink r:id="rId2506" w:history="1">
              <w:r w:rsidRPr="00DF500E">
                <w:rPr>
                  <w:rFonts w:ascii="Arial" w:eastAsia="Times New Roman" w:hAnsi="Arial" w:cs="Arial"/>
                  <w:b/>
                  <w:bCs/>
                  <w:color w:val="0000FF"/>
                  <w:sz w:val="14"/>
                  <w:szCs w:val="14"/>
                  <w:u w:val="single"/>
                  <w:lang w:eastAsia="en-GB"/>
                </w:rPr>
                <w:t>S1-233226</w:t>
              </w:r>
            </w:hyperlink>
          </w:p>
        </w:tc>
        <w:tc>
          <w:tcPr>
            <w:tcW w:w="3840" w:type="dxa"/>
            <w:tcBorders>
              <w:top w:val="nil"/>
              <w:left w:val="nil"/>
              <w:bottom w:val="single" w:sz="4" w:space="0" w:color="A6A6A6"/>
              <w:right w:val="single" w:sz="4" w:space="0" w:color="A6A6A6"/>
            </w:tcBorders>
            <w:shd w:val="clear" w:color="auto" w:fill="auto"/>
            <w:hideMark/>
          </w:tcPr>
          <w:p w14:paraId="62CFF3F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TR cover sheet</w:t>
            </w:r>
          </w:p>
        </w:tc>
        <w:tc>
          <w:tcPr>
            <w:tcW w:w="1480" w:type="dxa"/>
            <w:tcBorders>
              <w:top w:val="nil"/>
              <w:left w:val="nil"/>
              <w:bottom w:val="single" w:sz="4" w:space="0" w:color="A6A6A6"/>
              <w:right w:val="single" w:sz="4" w:space="0" w:color="A6A6A6"/>
            </w:tcBorders>
            <w:shd w:val="clear" w:color="auto" w:fill="auto"/>
            <w:hideMark/>
          </w:tcPr>
          <w:p w14:paraId="5ECE601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other</w:t>
            </w:r>
          </w:p>
        </w:tc>
        <w:tc>
          <w:tcPr>
            <w:tcW w:w="945" w:type="dxa"/>
            <w:tcBorders>
              <w:top w:val="nil"/>
              <w:left w:val="nil"/>
              <w:bottom w:val="single" w:sz="4" w:space="0" w:color="A6A6A6"/>
              <w:right w:val="single" w:sz="4" w:space="0" w:color="A6A6A6"/>
            </w:tcBorders>
            <w:shd w:val="clear" w:color="auto" w:fill="auto"/>
            <w:hideMark/>
          </w:tcPr>
          <w:p w14:paraId="2E49D9C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TS or TR cover</w:t>
            </w:r>
          </w:p>
        </w:tc>
        <w:tc>
          <w:tcPr>
            <w:tcW w:w="850" w:type="dxa"/>
            <w:tcBorders>
              <w:top w:val="nil"/>
              <w:left w:val="nil"/>
              <w:bottom w:val="single" w:sz="4" w:space="0" w:color="A6A6A6"/>
              <w:right w:val="single" w:sz="4" w:space="0" w:color="A6A6A6"/>
            </w:tcBorders>
            <w:shd w:val="clear" w:color="auto" w:fill="auto"/>
            <w:hideMark/>
          </w:tcPr>
          <w:p w14:paraId="62358030" w14:textId="43729732" w:rsidR="00DF500E" w:rsidRPr="00DF500E" w:rsidRDefault="00DF500E" w:rsidP="00DF500E">
            <w:pPr>
              <w:rPr>
                <w:rFonts w:ascii="Arial" w:eastAsia="Times New Roman" w:hAnsi="Arial" w:cs="Arial"/>
                <w:b/>
                <w:bCs/>
                <w:color w:val="0000FF"/>
                <w:sz w:val="14"/>
                <w:szCs w:val="14"/>
                <w:u w:val="single"/>
                <w:lang w:eastAsia="en-GB"/>
              </w:rPr>
            </w:pPr>
            <w:hyperlink r:id="rId2507"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39838ECD" w14:textId="2B931A74" w:rsidR="00DF500E" w:rsidRPr="00DF500E" w:rsidRDefault="00DF500E" w:rsidP="00DF500E">
            <w:pPr>
              <w:rPr>
                <w:rFonts w:ascii="Arial" w:eastAsia="Times New Roman" w:hAnsi="Arial" w:cs="Arial"/>
                <w:b/>
                <w:bCs/>
                <w:color w:val="0000FF"/>
                <w:sz w:val="14"/>
                <w:szCs w:val="14"/>
                <w:u w:val="single"/>
                <w:lang w:eastAsia="en-GB"/>
              </w:rPr>
            </w:pPr>
            <w:hyperlink r:id="rId2508" w:history="1">
              <w:r w:rsidRPr="00DF500E">
                <w:rPr>
                  <w:rFonts w:ascii="Arial" w:eastAsia="Times New Roman" w:hAnsi="Arial" w:cs="Arial"/>
                  <w:b/>
                  <w:bCs/>
                  <w:color w:val="0000FF"/>
                  <w:sz w:val="14"/>
                  <w:szCs w:val="14"/>
                  <w:u w:val="single"/>
                  <w:lang w:eastAsia="en-GB"/>
                </w:rPr>
                <w:t>22.841</w:t>
              </w:r>
            </w:hyperlink>
          </w:p>
        </w:tc>
        <w:tc>
          <w:tcPr>
            <w:tcW w:w="567" w:type="dxa"/>
            <w:tcBorders>
              <w:top w:val="nil"/>
              <w:left w:val="nil"/>
              <w:bottom w:val="single" w:sz="4" w:space="0" w:color="A6A6A6"/>
              <w:right w:val="single" w:sz="4" w:space="0" w:color="A6A6A6"/>
            </w:tcBorders>
            <w:shd w:val="clear" w:color="auto" w:fill="auto"/>
            <w:hideMark/>
          </w:tcPr>
          <w:p w14:paraId="070A0E6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2.0.0</w:t>
            </w:r>
          </w:p>
        </w:tc>
        <w:tc>
          <w:tcPr>
            <w:tcW w:w="1275" w:type="dxa"/>
            <w:tcBorders>
              <w:top w:val="nil"/>
              <w:left w:val="nil"/>
              <w:bottom w:val="single" w:sz="4" w:space="0" w:color="A6A6A6"/>
              <w:right w:val="single" w:sz="4" w:space="0" w:color="A6A6A6"/>
            </w:tcBorders>
            <w:shd w:val="clear" w:color="auto" w:fill="auto"/>
            <w:hideMark/>
          </w:tcPr>
          <w:p w14:paraId="27D6C37C" w14:textId="274297A3" w:rsidR="00DF500E" w:rsidRPr="00DF500E" w:rsidRDefault="00DF500E" w:rsidP="00DF500E">
            <w:pPr>
              <w:rPr>
                <w:rFonts w:ascii="Arial" w:eastAsia="Times New Roman" w:hAnsi="Arial" w:cs="Arial"/>
                <w:b/>
                <w:bCs/>
                <w:color w:val="0000FF"/>
                <w:sz w:val="14"/>
                <w:szCs w:val="14"/>
                <w:u w:val="single"/>
                <w:lang w:eastAsia="en-GB"/>
              </w:rPr>
            </w:pPr>
            <w:hyperlink r:id="rId2509" w:history="1">
              <w:r w:rsidRPr="00DF500E">
                <w:rPr>
                  <w:rFonts w:ascii="Arial" w:eastAsia="Times New Roman" w:hAnsi="Arial" w:cs="Arial"/>
                  <w:b/>
                  <w:bCs/>
                  <w:color w:val="0000FF"/>
                  <w:sz w:val="14"/>
                  <w:szCs w:val="14"/>
                  <w:u w:val="single"/>
                  <w:lang w:eastAsia="en-GB"/>
                </w:rPr>
                <w:t>FS_DualSteer</w:t>
              </w:r>
            </w:hyperlink>
          </w:p>
        </w:tc>
      </w:tr>
      <w:tr w:rsidR="00DF500E" w:rsidRPr="00DF500E" w14:paraId="17C94924"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6DAA1F01" w14:textId="77777777" w:rsidR="00DF500E" w:rsidRPr="00DF500E" w:rsidRDefault="00DF500E" w:rsidP="00DF500E">
            <w:pPr>
              <w:rPr>
                <w:rFonts w:ascii="Arial" w:eastAsia="Times New Roman" w:hAnsi="Arial" w:cs="Arial"/>
                <w:color w:val="000000"/>
                <w:sz w:val="14"/>
                <w:szCs w:val="14"/>
                <w:lang w:eastAsia="en-GB"/>
              </w:rPr>
            </w:pPr>
            <w:r w:rsidRPr="00DF500E">
              <w:rPr>
                <w:rFonts w:ascii="Arial" w:eastAsia="Times New Roman" w:hAnsi="Arial" w:cs="Arial"/>
                <w:color w:val="000000"/>
                <w:sz w:val="14"/>
                <w:szCs w:val="14"/>
                <w:lang w:eastAsia="en-GB"/>
              </w:rPr>
              <w:t>S1-233263</w:t>
            </w:r>
          </w:p>
        </w:tc>
        <w:tc>
          <w:tcPr>
            <w:tcW w:w="3840" w:type="dxa"/>
            <w:tcBorders>
              <w:top w:val="nil"/>
              <w:left w:val="nil"/>
              <w:bottom w:val="single" w:sz="4" w:space="0" w:color="A6A6A6"/>
              <w:right w:val="single" w:sz="4" w:space="0" w:color="A6A6A6"/>
            </w:tcBorders>
            <w:shd w:val="clear" w:color="auto" w:fill="auto"/>
            <w:hideMark/>
          </w:tcPr>
          <w:p w14:paraId="3274527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TR 22.848v0.3.0 Study on Upper layer traffic steering, switching and split over dual 3GPP access</w:t>
            </w:r>
          </w:p>
        </w:tc>
        <w:tc>
          <w:tcPr>
            <w:tcW w:w="1480" w:type="dxa"/>
            <w:tcBorders>
              <w:top w:val="nil"/>
              <w:left w:val="nil"/>
              <w:bottom w:val="single" w:sz="4" w:space="0" w:color="A6A6A6"/>
              <w:right w:val="single" w:sz="4" w:space="0" w:color="A6A6A6"/>
            </w:tcBorders>
            <w:shd w:val="clear" w:color="auto" w:fill="auto"/>
            <w:hideMark/>
          </w:tcPr>
          <w:p w14:paraId="338D594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Rapporteur (Novamint)</w:t>
            </w:r>
          </w:p>
        </w:tc>
        <w:tc>
          <w:tcPr>
            <w:tcW w:w="945" w:type="dxa"/>
            <w:tcBorders>
              <w:top w:val="nil"/>
              <w:left w:val="nil"/>
              <w:bottom w:val="single" w:sz="4" w:space="0" w:color="A6A6A6"/>
              <w:right w:val="single" w:sz="4" w:space="0" w:color="A6A6A6"/>
            </w:tcBorders>
            <w:shd w:val="clear" w:color="auto" w:fill="auto"/>
            <w:hideMark/>
          </w:tcPr>
          <w:p w14:paraId="50A5F64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draft TR</w:t>
            </w:r>
          </w:p>
        </w:tc>
        <w:tc>
          <w:tcPr>
            <w:tcW w:w="850" w:type="dxa"/>
            <w:tcBorders>
              <w:top w:val="nil"/>
              <w:left w:val="nil"/>
              <w:bottom w:val="single" w:sz="4" w:space="0" w:color="A6A6A6"/>
              <w:right w:val="single" w:sz="4" w:space="0" w:color="A6A6A6"/>
            </w:tcBorders>
            <w:shd w:val="clear" w:color="auto" w:fill="auto"/>
            <w:hideMark/>
          </w:tcPr>
          <w:p w14:paraId="09E57EE0" w14:textId="20B180C4" w:rsidR="00DF500E" w:rsidRPr="00DF500E" w:rsidRDefault="00DF500E" w:rsidP="00DF500E">
            <w:pPr>
              <w:rPr>
                <w:rFonts w:ascii="Arial" w:eastAsia="Times New Roman" w:hAnsi="Arial" w:cs="Arial"/>
                <w:b/>
                <w:bCs/>
                <w:color w:val="0000FF"/>
                <w:sz w:val="14"/>
                <w:szCs w:val="14"/>
                <w:u w:val="single"/>
                <w:lang w:eastAsia="en-GB"/>
              </w:rPr>
            </w:pPr>
            <w:hyperlink r:id="rId2510"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444107A1" w14:textId="73C177CA" w:rsidR="00DF500E" w:rsidRPr="00DF500E" w:rsidRDefault="00DF500E" w:rsidP="00DF500E">
            <w:pPr>
              <w:rPr>
                <w:rFonts w:ascii="Arial" w:eastAsia="Times New Roman" w:hAnsi="Arial" w:cs="Arial"/>
                <w:b/>
                <w:bCs/>
                <w:color w:val="0000FF"/>
                <w:sz w:val="14"/>
                <w:szCs w:val="14"/>
                <w:u w:val="single"/>
                <w:lang w:eastAsia="en-GB"/>
              </w:rPr>
            </w:pPr>
            <w:hyperlink r:id="rId2511" w:history="1">
              <w:r w:rsidRPr="00DF500E">
                <w:rPr>
                  <w:rFonts w:ascii="Arial" w:eastAsia="Times New Roman" w:hAnsi="Arial" w:cs="Arial"/>
                  <w:b/>
                  <w:bCs/>
                  <w:color w:val="0000FF"/>
                  <w:sz w:val="14"/>
                  <w:szCs w:val="14"/>
                  <w:u w:val="single"/>
                  <w:lang w:eastAsia="en-GB"/>
                </w:rPr>
                <w:t>22.848</w:t>
              </w:r>
            </w:hyperlink>
          </w:p>
        </w:tc>
        <w:tc>
          <w:tcPr>
            <w:tcW w:w="567" w:type="dxa"/>
            <w:tcBorders>
              <w:top w:val="nil"/>
              <w:left w:val="nil"/>
              <w:bottom w:val="single" w:sz="4" w:space="0" w:color="A6A6A6"/>
              <w:right w:val="single" w:sz="4" w:space="0" w:color="A6A6A6"/>
            </w:tcBorders>
            <w:shd w:val="clear" w:color="auto" w:fill="auto"/>
            <w:hideMark/>
          </w:tcPr>
          <w:p w14:paraId="0DCE846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0.3.0</w:t>
            </w:r>
          </w:p>
        </w:tc>
        <w:tc>
          <w:tcPr>
            <w:tcW w:w="1275" w:type="dxa"/>
            <w:tcBorders>
              <w:top w:val="nil"/>
              <w:left w:val="nil"/>
              <w:bottom w:val="single" w:sz="4" w:space="0" w:color="A6A6A6"/>
              <w:right w:val="single" w:sz="4" w:space="0" w:color="A6A6A6"/>
            </w:tcBorders>
            <w:shd w:val="clear" w:color="auto" w:fill="auto"/>
            <w:hideMark/>
          </w:tcPr>
          <w:p w14:paraId="46BB3ABD" w14:textId="62687F73" w:rsidR="00DF500E" w:rsidRPr="00DF500E" w:rsidRDefault="00DF500E" w:rsidP="00DF500E">
            <w:pPr>
              <w:rPr>
                <w:rFonts w:ascii="Arial" w:eastAsia="Times New Roman" w:hAnsi="Arial" w:cs="Arial"/>
                <w:b/>
                <w:bCs/>
                <w:color w:val="0000FF"/>
                <w:sz w:val="14"/>
                <w:szCs w:val="14"/>
                <w:u w:val="single"/>
                <w:lang w:eastAsia="en-GB"/>
              </w:rPr>
            </w:pPr>
            <w:hyperlink r:id="rId2512" w:history="1">
              <w:r w:rsidRPr="00DF500E">
                <w:rPr>
                  <w:rFonts w:ascii="Arial" w:eastAsia="Times New Roman" w:hAnsi="Arial" w:cs="Arial"/>
                  <w:b/>
                  <w:bCs/>
                  <w:color w:val="0000FF"/>
                  <w:sz w:val="14"/>
                  <w:szCs w:val="14"/>
                  <w:u w:val="single"/>
                  <w:lang w:eastAsia="en-GB"/>
                </w:rPr>
                <w:t>FS_ISN</w:t>
              </w:r>
            </w:hyperlink>
          </w:p>
        </w:tc>
      </w:tr>
      <w:tr w:rsidR="00DF500E" w:rsidRPr="00DF500E" w14:paraId="3BE944AF"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2007B3CF" w14:textId="77777777" w:rsidR="00DF500E" w:rsidRPr="00DF500E" w:rsidRDefault="00DF500E" w:rsidP="00DF500E">
            <w:pPr>
              <w:rPr>
                <w:rFonts w:ascii="Arial" w:eastAsia="Times New Roman" w:hAnsi="Arial" w:cs="Arial"/>
                <w:color w:val="000000"/>
                <w:sz w:val="14"/>
                <w:szCs w:val="14"/>
                <w:lang w:eastAsia="en-GB"/>
              </w:rPr>
            </w:pPr>
            <w:r w:rsidRPr="00DF500E">
              <w:rPr>
                <w:rFonts w:ascii="Arial" w:eastAsia="Times New Roman" w:hAnsi="Arial" w:cs="Arial"/>
                <w:color w:val="000000"/>
                <w:sz w:val="14"/>
                <w:szCs w:val="14"/>
                <w:lang w:eastAsia="en-GB"/>
              </w:rPr>
              <w:t>S1-233261</w:t>
            </w:r>
          </w:p>
        </w:tc>
        <w:tc>
          <w:tcPr>
            <w:tcW w:w="3840" w:type="dxa"/>
            <w:tcBorders>
              <w:top w:val="nil"/>
              <w:left w:val="nil"/>
              <w:bottom w:val="single" w:sz="4" w:space="0" w:color="A6A6A6"/>
              <w:right w:val="single" w:sz="4" w:space="0" w:color="A6A6A6"/>
            </w:tcBorders>
            <w:shd w:val="clear" w:color="auto" w:fill="auto"/>
            <w:hideMark/>
          </w:tcPr>
          <w:p w14:paraId="6289DBD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TR 22.916v0.6.0 Study on Network of Service Robots with Ambient Intelligence</w:t>
            </w:r>
          </w:p>
        </w:tc>
        <w:tc>
          <w:tcPr>
            <w:tcW w:w="1480" w:type="dxa"/>
            <w:tcBorders>
              <w:top w:val="nil"/>
              <w:left w:val="nil"/>
              <w:bottom w:val="single" w:sz="4" w:space="0" w:color="A6A6A6"/>
              <w:right w:val="single" w:sz="4" w:space="0" w:color="A6A6A6"/>
            </w:tcBorders>
            <w:shd w:val="clear" w:color="auto" w:fill="auto"/>
            <w:hideMark/>
          </w:tcPr>
          <w:p w14:paraId="5DC3F0E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Rapporteur (LGE)</w:t>
            </w:r>
          </w:p>
        </w:tc>
        <w:tc>
          <w:tcPr>
            <w:tcW w:w="945" w:type="dxa"/>
            <w:tcBorders>
              <w:top w:val="nil"/>
              <w:left w:val="nil"/>
              <w:bottom w:val="single" w:sz="4" w:space="0" w:color="A6A6A6"/>
              <w:right w:val="single" w:sz="4" w:space="0" w:color="A6A6A6"/>
            </w:tcBorders>
            <w:shd w:val="clear" w:color="auto" w:fill="auto"/>
            <w:hideMark/>
          </w:tcPr>
          <w:p w14:paraId="40FD4B9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draft TR</w:t>
            </w:r>
          </w:p>
        </w:tc>
        <w:tc>
          <w:tcPr>
            <w:tcW w:w="850" w:type="dxa"/>
            <w:tcBorders>
              <w:top w:val="nil"/>
              <w:left w:val="nil"/>
              <w:bottom w:val="single" w:sz="4" w:space="0" w:color="A6A6A6"/>
              <w:right w:val="single" w:sz="4" w:space="0" w:color="A6A6A6"/>
            </w:tcBorders>
            <w:shd w:val="clear" w:color="auto" w:fill="auto"/>
            <w:hideMark/>
          </w:tcPr>
          <w:p w14:paraId="5049EE38" w14:textId="1B124821" w:rsidR="00DF500E" w:rsidRPr="00DF500E" w:rsidRDefault="00DF500E" w:rsidP="00DF500E">
            <w:pPr>
              <w:rPr>
                <w:rFonts w:ascii="Arial" w:eastAsia="Times New Roman" w:hAnsi="Arial" w:cs="Arial"/>
                <w:b/>
                <w:bCs/>
                <w:color w:val="0000FF"/>
                <w:sz w:val="14"/>
                <w:szCs w:val="14"/>
                <w:u w:val="single"/>
                <w:lang w:eastAsia="en-GB"/>
              </w:rPr>
            </w:pPr>
            <w:hyperlink r:id="rId2513"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3F44B8AE" w14:textId="077F804B" w:rsidR="00DF500E" w:rsidRPr="00DF500E" w:rsidRDefault="00DF500E" w:rsidP="00DF500E">
            <w:pPr>
              <w:rPr>
                <w:rFonts w:ascii="Arial" w:eastAsia="Times New Roman" w:hAnsi="Arial" w:cs="Arial"/>
                <w:b/>
                <w:bCs/>
                <w:color w:val="0000FF"/>
                <w:sz w:val="14"/>
                <w:szCs w:val="14"/>
                <w:u w:val="single"/>
                <w:lang w:eastAsia="en-GB"/>
              </w:rPr>
            </w:pPr>
            <w:hyperlink r:id="rId2514" w:history="1">
              <w:r w:rsidRPr="00DF500E">
                <w:rPr>
                  <w:rFonts w:ascii="Arial" w:eastAsia="Times New Roman" w:hAnsi="Arial" w:cs="Arial"/>
                  <w:b/>
                  <w:bCs/>
                  <w:color w:val="0000FF"/>
                  <w:sz w:val="14"/>
                  <w:szCs w:val="14"/>
                  <w:u w:val="single"/>
                  <w:lang w:eastAsia="en-GB"/>
                </w:rPr>
                <w:t>22.916</w:t>
              </w:r>
            </w:hyperlink>
          </w:p>
        </w:tc>
        <w:tc>
          <w:tcPr>
            <w:tcW w:w="567" w:type="dxa"/>
            <w:tcBorders>
              <w:top w:val="nil"/>
              <w:left w:val="nil"/>
              <w:bottom w:val="single" w:sz="4" w:space="0" w:color="A6A6A6"/>
              <w:right w:val="single" w:sz="4" w:space="0" w:color="A6A6A6"/>
            </w:tcBorders>
            <w:shd w:val="clear" w:color="auto" w:fill="auto"/>
            <w:hideMark/>
          </w:tcPr>
          <w:p w14:paraId="4A6DB8F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0.6.0</w:t>
            </w:r>
          </w:p>
        </w:tc>
        <w:tc>
          <w:tcPr>
            <w:tcW w:w="1275" w:type="dxa"/>
            <w:tcBorders>
              <w:top w:val="nil"/>
              <w:left w:val="nil"/>
              <w:bottom w:val="single" w:sz="4" w:space="0" w:color="A6A6A6"/>
              <w:right w:val="single" w:sz="4" w:space="0" w:color="A6A6A6"/>
            </w:tcBorders>
            <w:shd w:val="clear" w:color="auto" w:fill="auto"/>
            <w:hideMark/>
          </w:tcPr>
          <w:p w14:paraId="6E5E8A37" w14:textId="06DF4652" w:rsidR="00DF500E" w:rsidRPr="00DF500E" w:rsidRDefault="00DF500E" w:rsidP="00DF500E">
            <w:pPr>
              <w:rPr>
                <w:rFonts w:ascii="Arial" w:eastAsia="Times New Roman" w:hAnsi="Arial" w:cs="Arial"/>
                <w:b/>
                <w:bCs/>
                <w:color w:val="0000FF"/>
                <w:sz w:val="14"/>
                <w:szCs w:val="14"/>
                <w:u w:val="single"/>
                <w:lang w:eastAsia="en-GB"/>
              </w:rPr>
            </w:pPr>
            <w:hyperlink r:id="rId2515" w:history="1">
              <w:r w:rsidRPr="00DF500E">
                <w:rPr>
                  <w:rFonts w:ascii="Arial" w:eastAsia="Times New Roman" w:hAnsi="Arial" w:cs="Arial"/>
                  <w:b/>
                  <w:bCs/>
                  <w:color w:val="0000FF"/>
                  <w:sz w:val="14"/>
                  <w:szCs w:val="14"/>
                  <w:u w:val="single"/>
                  <w:lang w:eastAsia="en-GB"/>
                </w:rPr>
                <w:t>FS_SOBOT</w:t>
              </w:r>
            </w:hyperlink>
          </w:p>
        </w:tc>
      </w:tr>
      <w:tr w:rsidR="00DF500E" w:rsidRPr="00DF500E" w14:paraId="4DCEE1A9"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7EFCCC35" w14:textId="1E2DC775" w:rsidR="00DF500E" w:rsidRPr="00DF500E" w:rsidRDefault="00DF500E" w:rsidP="00DF500E">
            <w:pPr>
              <w:rPr>
                <w:rFonts w:ascii="Arial" w:eastAsia="Times New Roman" w:hAnsi="Arial" w:cs="Arial"/>
                <w:b/>
                <w:bCs/>
                <w:color w:val="0000FF"/>
                <w:sz w:val="14"/>
                <w:szCs w:val="14"/>
                <w:u w:val="single"/>
                <w:lang w:eastAsia="en-GB"/>
              </w:rPr>
            </w:pPr>
            <w:hyperlink r:id="rId2516" w:history="1">
              <w:r w:rsidRPr="00DF500E">
                <w:rPr>
                  <w:rFonts w:ascii="Arial" w:eastAsia="Times New Roman" w:hAnsi="Arial" w:cs="Arial"/>
                  <w:b/>
                  <w:bCs/>
                  <w:color w:val="0000FF"/>
                  <w:sz w:val="14"/>
                  <w:szCs w:val="14"/>
                  <w:u w:val="single"/>
                  <w:lang w:eastAsia="en-GB"/>
                </w:rPr>
                <w:t>S1-233260</w:t>
              </w:r>
            </w:hyperlink>
          </w:p>
        </w:tc>
        <w:tc>
          <w:tcPr>
            <w:tcW w:w="3840" w:type="dxa"/>
            <w:tcBorders>
              <w:top w:val="nil"/>
              <w:left w:val="nil"/>
              <w:bottom w:val="single" w:sz="4" w:space="0" w:color="A6A6A6"/>
              <w:right w:val="single" w:sz="4" w:space="0" w:color="A6A6A6"/>
            </w:tcBorders>
            <w:shd w:val="clear" w:color="auto" w:fill="auto"/>
            <w:hideMark/>
          </w:tcPr>
          <w:p w14:paraId="4332F6E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Cover sheet of the TR22.916 for approval</w:t>
            </w:r>
          </w:p>
        </w:tc>
        <w:tc>
          <w:tcPr>
            <w:tcW w:w="1480" w:type="dxa"/>
            <w:tcBorders>
              <w:top w:val="nil"/>
              <w:left w:val="nil"/>
              <w:bottom w:val="single" w:sz="4" w:space="0" w:color="A6A6A6"/>
              <w:right w:val="single" w:sz="4" w:space="0" w:color="A6A6A6"/>
            </w:tcBorders>
            <w:shd w:val="clear" w:color="auto" w:fill="auto"/>
            <w:hideMark/>
          </w:tcPr>
          <w:p w14:paraId="1536DA4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Rapporteur (LG Electronics)</w:t>
            </w:r>
          </w:p>
        </w:tc>
        <w:tc>
          <w:tcPr>
            <w:tcW w:w="945" w:type="dxa"/>
            <w:tcBorders>
              <w:top w:val="nil"/>
              <w:left w:val="nil"/>
              <w:bottom w:val="single" w:sz="4" w:space="0" w:color="A6A6A6"/>
              <w:right w:val="single" w:sz="4" w:space="0" w:color="A6A6A6"/>
            </w:tcBorders>
            <w:shd w:val="clear" w:color="auto" w:fill="auto"/>
            <w:hideMark/>
          </w:tcPr>
          <w:p w14:paraId="745FBD6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TS or TR cover</w:t>
            </w:r>
          </w:p>
        </w:tc>
        <w:tc>
          <w:tcPr>
            <w:tcW w:w="850" w:type="dxa"/>
            <w:tcBorders>
              <w:top w:val="nil"/>
              <w:left w:val="nil"/>
              <w:bottom w:val="single" w:sz="4" w:space="0" w:color="A6A6A6"/>
              <w:right w:val="single" w:sz="4" w:space="0" w:color="A6A6A6"/>
            </w:tcBorders>
            <w:shd w:val="clear" w:color="auto" w:fill="auto"/>
            <w:hideMark/>
          </w:tcPr>
          <w:p w14:paraId="17F16DA3" w14:textId="6902BA65" w:rsidR="00DF500E" w:rsidRPr="00DF500E" w:rsidRDefault="00DF500E" w:rsidP="00DF500E">
            <w:pPr>
              <w:rPr>
                <w:rFonts w:ascii="Arial" w:eastAsia="Times New Roman" w:hAnsi="Arial" w:cs="Arial"/>
                <w:b/>
                <w:bCs/>
                <w:color w:val="0000FF"/>
                <w:sz w:val="14"/>
                <w:szCs w:val="14"/>
                <w:u w:val="single"/>
                <w:lang w:eastAsia="en-GB"/>
              </w:rPr>
            </w:pPr>
            <w:hyperlink r:id="rId2517"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2407C4A2" w14:textId="5D9BEA5B" w:rsidR="00DF500E" w:rsidRPr="00DF500E" w:rsidRDefault="00DF500E" w:rsidP="00DF500E">
            <w:pPr>
              <w:rPr>
                <w:rFonts w:ascii="Arial" w:eastAsia="Times New Roman" w:hAnsi="Arial" w:cs="Arial"/>
                <w:b/>
                <w:bCs/>
                <w:color w:val="0000FF"/>
                <w:sz w:val="14"/>
                <w:szCs w:val="14"/>
                <w:u w:val="single"/>
                <w:lang w:eastAsia="en-GB"/>
              </w:rPr>
            </w:pPr>
            <w:hyperlink r:id="rId2518" w:history="1">
              <w:r w:rsidRPr="00DF500E">
                <w:rPr>
                  <w:rFonts w:ascii="Arial" w:eastAsia="Times New Roman" w:hAnsi="Arial" w:cs="Arial"/>
                  <w:b/>
                  <w:bCs/>
                  <w:color w:val="0000FF"/>
                  <w:sz w:val="14"/>
                  <w:szCs w:val="14"/>
                  <w:u w:val="single"/>
                  <w:lang w:eastAsia="en-GB"/>
                </w:rPr>
                <w:t>22.916</w:t>
              </w:r>
            </w:hyperlink>
          </w:p>
        </w:tc>
        <w:tc>
          <w:tcPr>
            <w:tcW w:w="567" w:type="dxa"/>
            <w:tcBorders>
              <w:top w:val="nil"/>
              <w:left w:val="nil"/>
              <w:bottom w:val="single" w:sz="4" w:space="0" w:color="A6A6A6"/>
              <w:right w:val="single" w:sz="4" w:space="0" w:color="A6A6A6"/>
            </w:tcBorders>
            <w:shd w:val="clear" w:color="auto" w:fill="auto"/>
            <w:hideMark/>
          </w:tcPr>
          <w:p w14:paraId="590F3A1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0.6.0</w:t>
            </w:r>
          </w:p>
        </w:tc>
        <w:tc>
          <w:tcPr>
            <w:tcW w:w="1275" w:type="dxa"/>
            <w:tcBorders>
              <w:top w:val="nil"/>
              <w:left w:val="nil"/>
              <w:bottom w:val="single" w:sz="4" w:space="0" w:color="A6A6A6"/>
              <w:right w:val="single" w:sz="4" w:space="0" w:color="A6A6A6"/>
            </w:tcBorders>
            <w:shd w:val="clear" w:color="auto" w:fill="auto"/>
            <w:hideMark/>
          </w:tcPr>
          <w:p w14:paraId="383469E2" w14:textId="12BF369A" w:rsidR="00DF500E" w:rsidRPr="00DF500E" w:rsidRDefault="00DF500E" w:rsidP="00DF500E">
            <w:pPr>
              <w:rPr>
                <w:rFonts w:ascii="Arial" w:eastAsia="Times New Roman" w:hAnsi="Arial" w:cs="Arial"/>
                <w:b/>
                <w:bCs/>
                <w:color w:val="0000FF"/>
                <w:sz w:val="14"/>
                <w:szCs w:val="14"/>
                <w:u w:val="single"/>
                <w:lang w:eastAsia="en-GB"/>
              </w:rPr>
            </w:pPr>
            <w:hyperlink r:id="rId2519" w:history="1">
              <w:r w:rsidRPr="00DF500E">
                <w:rPr>
                  <w:rFonts w:ascii="Arial" w:eastAsia="Times New Roman" w:hAnsi="Arial" w:cs="Arial"/>
                  <w:b/>
                  <w:bCs/>
                  <w:color w:val="0000FF"/>
                  <w:sz w:val="14"/>
                  <w:szCs w:val="14"/>
                  <w:u w:val="single"/>
                  <w:lang w:eastAsia="en-GB"/>
                </w:rPr>
                <w:t>FS_SOBOT</w:t>
              </w:r>
            </w:hyperlink>
          </w:p>
        </w:tc>
      </w:tr>
    </w:tbl>
    <w:p w14:paraId="35FA755C" w14:textId="77777777" w:rsidR="002A6954" w:rsidRDefault="002A6954" w:rsidP="002A6954"/>
    <w:p w14:paraId="4B792D6F" w14:textId="77777777" w:rsidR="002A6954" w:rsidRDefault="002A6954" w:rsidP="002A6954"/>
    <w:p w14:paraId="7D781904" w14:textId="77777777" w:rsidR="002A6954" w:rsidRDefault="002A6954" w:rsidP="002A6954">
      <w:pPr>
        <w:pStyle w:val="Heading2"/>
      </w:pPr>
      <w:bookmarkStart w:id="152" w:name="_Toc36814636"/>
      <w:bookmarkStart w:id="153" w:name="_Toc54961019"/>
      <w:bookmarkStart w:id="154" w:name="_Toc57213368"/>
      <w:bookmarkStart w:id="155" w:name="_Toc66814289"/>
      <w:bookmarkStart w:id="156" w:name="_Toc73373606"/>
      <w:bookmarkStart w:id="157" w:name="_Toc77258260"/>
      <w:bookmarkStart w:id="158" w:name="_Toc97221165"/>
      <w:bookmarkStart w:id="159" w:name="_Toc126677307"/>
      <w:bookmarkStart w:id="160" w:name="_Toc128662576"/>
      <w:bookmarkStart w:id="161" w:name="_Toc140675385"/>
      <w:bookmarkStart w:id="162" w:name="_Toc146900406"/>
      <w:bookmarkStart w:id="163" w:name="_Toc157177996"/>
      <w:r>
        <w:t xml:space="preserve">Annex F: Registered </w:t>
      </w:r>
      <w:bookmarkEnd w:id="152"/>
      <w:bookmarkEnd w:id="153"/>
      <w:r>
        <w:t>Participants list</w:t>
      </w:r>
      <w:bookmarkEnd w:id="154"/>
      <w:bookmarkEnd w:id="155"/>
      <w:bookmarkEnd w:id="156"/>
      <w:bookmarkEnd w:id="157"/>
      <w:bookmarkEnd w:id="158"/>
      <w:bookmarkEnd w:id="159"/>
      <w:bookmarkEnd w:id="160"/>
      <w:bookmarkEnd w:id="161"/>
      <w:bookmarkEnd w:id="162"/>
      <w:bookmarkEnd w:id="163"/>
    </w:p>
    <w:p w14:paraId="036498A1" w14:textId="77777777" w:rsidR="002A6954" w:rsidRDefault="002A6954" w:rsidP="002A6954">
      <w:pPr>
        <w:rPr>
          <w:b/>
          <w:bCs/>
          <w:sz w:val="24"/>
          <w:szCs w:val="24"/>
        </w:rPr>
      </w:pPr>
      <w:r w:rsidRPr="00FB12CE">
        <w:rPr>
          <w:b/>
          <w:bCs/>
          <w:sz w:val="24"/>
          <w:szCs w:val="24"/>
        </w:rPr>
        <w:t>Physically Present:</w:t>
      </w:r>
    </w:p>
    <w:p w14:paraId="230121BD" w14:textId="77777777" w:rsidR="002A6954" w:rsidRDefault="002A6954" w:rsidP="002A6954"/>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748"/>
        <w:gridCol w:w="1552"/>
        <w:gridCol w:w="3619"/>
        <w:gridCol w:w="1362"/>
      </w:tblGrid>
      <w:tr w:rsidR="002A6954" w:rsidRPr="002C774D" w14:paraId="5AE1B6D0" w14:textId="77777777" w:rsidTr="00507E16">
        <w:trPr>
          <w:trHeight w:val="300"/>
        </w:trPr>
        <w:tc>
          <w:tcPr>
            <w:tcW w:w="960" w:type="dxa"/>
            <w:shd w:val="clear" w:color="auto" w:fill="auto"/>
            <w:noWrap/>
            <w:vAlign w:val="bottom"/>
            <w:hideMark/>
          </w:tcPr>
          <w:p w14:paraId="4731ABD9" w14:textId="77777777" w:rsidR="002A6954" w:rsidRPr="002C774D" w:rsidRDefault="002A6954" w:rsidP="00E65D4A">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TITLE</w:t>
            </w:r>
          </w:p>
        </w:tc>
        <w:tc>
          <w:tcPr>
            <w:tcW w:w="1748" w:type="dxa"/>
            <w:shd w:val="clear" w:color="auto" w:fill="auto"/>
            <w:noWrap/>
            <w:vAlign w:val="bottom"/>
            <w:hideMark/>
          </w:tcPr>
          <w:p w14:paraId="579A8038" w14:textId="77777777" w:rsidR="002A6954" w:rsidRPr="002C774D" w:rsidRDefault="002A6954" w:rsidP="00E65D4A">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Family Name</w:t>
            </w:r>
          </w:p>
        </w:tc>
        <w:tc>
          <w:tcPr>
            <w:tcW w:w="1552" w:type="dxa"/>
            <w:shd w:val="clear" w:color="auto" w:fill="auto"/>
            <w:noWrap/>
            <w:vAlign w:val="bottom"/>
            <w:hideMark/>
          </w:tcPr>
          <w:p w14:paraId="5D35BCC2" w14:textId="77777777" w:rsidR="002A6954" w:rsidRPr="002C774D" w:rsidRDefault="002A6954" w:rsidP="00E65D4A">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Given Name</w:t>
            </w:r>
          </w:p>
        </w:tc>
        <w:tc>
          <w:tcPr>
            <w:tcW w:w="3619" w:type="dxa"/>
            <w:shd w:val="clear" w:color="auto" w:fill="auto"/>
            <w:noWrap/>
            <w:vAlign w:val="bottom"/>
            <w:hideMark/>
          </w:tcPr>
          <w:p w14:paraId="71974533" w14:textId="77777777" w:rsidR="002A6954" w:rsidRPr="002C774D" w:rsidRDefault="002A6954" w:rsidP="00E65D4A">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Organization Represented</w:t>
            </w:r>
          </w:p>
        </w:tc>
        <w:tc>
          <w:tcPr>
            <w:tcW w:w="1362" w:type="dxa"/>
            <w:shd w:val="clear" w:color="auto" w:fill="auto"/>
            <w:noWrap/>
            <w:vAlign w:val="bottom"/>
            <w:hideMark/>
          </w:tcPr>
          <w:p w14:paraId="5346B6DA" w14:textId="77777777" w:rsidR="002A6954" w:rsidRPr="002C774D" w:rsidRDefault="002A6954" w:rsidP="00E65D4A">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Organization Represented Category Code</w:t>
            </w:r>
          </w:p>
        </w:tc>
      </w:tr>
      <w:tr w:rsidR="00507E16" w:rsidRPr="002C774D" w14:paraId="64A30F46" w14:textId="77777777" w:rsidTr="00507E16">
        <w:trPr>
          <w:trHeight w:val="300"/>
        </w:trPr>
        <w:tc>
          <w:tcPr>
            <w:tcW w:w="960" w:type="dxa"/>
            <w:shd w:val="clear" w:color="auto" w:fill="auto"/>
            <w:noWrap/>
            <w:vAlign w:val="bottom"/>
          </w:tcPr>
          <w:p w14:paraId="17CB60F2" w14:textId="52015DA3" w:rsidR="00507E16" w:rsidRPr="002C774D"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7052EB18" w14:textId="19721407" w:rsidR="00507E16" w:rsidRPr="002C774D"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Abhishek</w:t>
            </w:r>
          </w:p>
        </w:tc>
        <w:tc>
          <w:tcPr>
            <w:tcW w:w="1552" w:type="dxa"/>
            <w:shd w:val="clear" w:color="auto" w:fill="auto"/>
            <w:noWrap/>
            <w:vAlign w:val="bottom"/>
          </w:tcPr>
          <w:p w14:paraId="3811E6FD" w14:textId="487713E7" w:rsidR="00507E16" w:rsidRPr="002C774D"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Rohit</w:t>
            </w:r>
          </w:p>
        </w:tc>
        <w:tc>
          <w:tcPr>
            <w:tcW w:w="3619" w:type="dxa"/>
            <w:shd w:val="clear" w:color="auto" w:fill="auto"/>
            <w:noWrap/>
            <w:vAlign w:val="bottom"/>
          </w:tcPr>
          <w:p w14:paraId="21D747B6" w14:textId="1B436A13" w:rsidR="00507E16" w:rsidRPr="002C774D"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AT&amp;T</w:t>
            </w:r>
          </w:p>
        </w:tc>
        <w:tc>
          <w:tcPr>
            <w:tcW w:w="1362" w:type="dxa"/>
            <w:shd w:val="clear" w:color="auto" w:fill="auto"/>
            <w:noWrap/>
            <w:vAlign w:val="bottom"/>
          </w:tcPr>
          <w:p w14:paraId="5AE6D5C0" w14:textId="044916A0" w:rsidR="00507E16" w:rsidRPr="002C774D"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46924BD1" w14:textId="77777777" w:rsidTr="00507E16">
        <w:trPr>
          <w:trHeight w:val="300"/>
        </w:trPr>
        <w:tc>
          <w:tcPr>
            <w:tcW w:w="960" w:type="dxa"/>
            <w:shd w:val="clear" w:color="auto" w:fill="auto"/>
            <w:noWrap/>
            <w:vAlign w:val="bottom"/>
          </w:tcPr>
          <w:p w14:paraId="5864CD37" w14:textId="75737C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2E21A607" w14:textId="6A7174B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Adhya</w:t>
            </w:r>
          </w:p>
        </w:tc>
        <w:tc>
          <w:tcPr>
            <w:tcW w:w="1552" w:type="dxa"/>
            <w:shd w:val="clear" w:color="auto" w:fill="auto"/>
            <w:noWrap/>
            <w:vAlign w:val="bottom"/>
          </w:tcPr>
          <w:p w14:paraId="5BEB2C5D" w14:textId="1D98755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Aneek</w:t>
            </w:r>
          </w:p>
        </w:tc>
        <w:tc>
          <w:tcPr>
            <w:tcW w:w="3619" w:type="dxa"/>
            <w:shd w:val="clear" w:color="auto" w:fill="auto"/>
            <w:noWrap/>
            <w:vAlign w:val="bottom"/>
          </w:tcPr>
          <w:p w14:paraId="6811D31C" w14:textId="7CDB508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Kharagpur</w:t>
            </w:r>
          </w:p>
        </w:tc>
        <w:tc>
          <w:tcPr>
            <w:tcW w:w="1362" w:type="dxa"/>
            <w:shd w:val="clear" w:color="auto" w:fill="auto"/>
            <w:noWrap/>
            <w:vAlign w:val="bottom"/>
          </w:tcPr>
          <w:p w14:paraId="0EDCC586" w14:textId="04ADC39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5D6783FF" w14:textId="77777777" w:rsidTr="00507E16">
        <w:trPr>
          <w:trHeight w:val="300"/>
        </w:trPr>
        <w:tc>
          <w:tcPr>
            <w:tcW w:w="960" w:type="dxa"/>
            <w:shd w:val="clear" w:color="auto" w:fill="auto"/>
            <w:noWrap/>
            <w:vAlign w:val="bottom"/>
          </w:tcPr>
          <w:p w14:paraId="26314C5D" w14:textId="673FBC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C4B5D3B" w14:textId="133EE0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Agarwal</w:t>
            </w:r>
          </w:p>
        </w:tc>
        <w:tc>
          <w:tcPr>
            <w:tcW w:w="1552" w:type="dxa"/>
            <w:shd w:val="clear" w:color="auto" w:fill="auto"/>
            <w:noWrap/>
            <w:vAlign w:val="bottom"/>
          </w:tcPr>
          <w:p w14:paraId="02448B49" w14:textId="6E246A6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Deepak</w:t>
            </w:r>
          </w:p>
        </w:tc>
        <w:tc>
          <w:tcPr>
            <w:tcW w:w="3619" w:type="dxa"/>
            <w:shd w:val="clear" w:color="auto" w:fill="auto"/>
            <w:noWrap/>
            <w:vAlign w:val="bottom"/>
          </w:tcPr>
          <w:p w14:paraId="1AA023BF" w14:textId="06126AF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CEWiT</w:t>
            </w:r>
          </w:p>
        </w:tc>
        <w:tc>
          <w:tcPr>
            <w:tcW w:w="1362" w:type="dxa"/>
            <w:shd w:val="clear" w:color="auto" w:fill="auto"/>
            <w:noWrap/>
            <w:vAlign w:val="bottom"/>
          </w:tcPr>
          <w:p w14:paraId="0C882105" w14:textId="0B9EBA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3E8AB80A" w14:textId="77777777" w:rsidTr="00507E16">
        <w:trPr>
          <w:trHeight w:val="300"/>
        </w:trPr>
        <w:tc>
          <w:tcPr>
            <w:tcW w:w="960" w:type="dxa"/>
            <w:shd w:val="clear" w:color="auto" w:fill="auto"/>
            <w:noWrap/>
            <w:vAlign w:val="bottom"/>
          </w:tcPr>
          <w:p w14:paraId="09AEB9F2" w14:textId="6AC32C0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F2028A6" w14:textId="5C7BEA1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Ai</w:t>
            </w:r>
          </w:p>
        </w:tc>
        <w:tc>
          <w:tcPr>
            <w:tcW w:w="1552" w:type="dxa"/>
            <w:shd w:val="clear" w:color="auto" w:fill="auto"/>
            <w:noWrap/>
            <w:vAlign w:val="bottom"/>
          </w:tcPr>
          <w:p w14:paraId="5FC41077" w14:textId="18CF87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Ming</w:t>
            </w:r>
          </w:p>
        </w:tc>
        <w:tc>
          <w:tcPr>
            <w:tcW w:w="3619" w:type="dxa"/>
            <w:shd w:val="clear" w:color="auto" w:fill="auto"/>
            <w:noWrap/>
            <w:vAlign w:val="bottom"/>
          </w:tcPr>
          <w:p w14:paraId="7FB88CDA" w14:textId="6C9BDC2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CICT</w:t>
            </w:r>
          </w:p>
        </w:tc>
        <w:tc>
          <w:tcPr>
            <w:tcW w:w="1362" w:type="dxa"/>
            <w:shd w:val="clear" w:color="auto" w:fill="auto"/>
            <w:noWrap/>
            <w:vAlign w:val="bottom"/>
          </w:tcPr>
          <w:p w14:paraId="66008F6A" w14:textId="3259F78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958B7CA" w14:textId="77777777" w:rsidTr="00507E16">
        <w:trPr>
          <w:trHeight w:val="300"/>
        </w:trPr>
        <w:tc>
          <w:tcPr>
            <w:tcW w:w="960" w:type="dxa"/>
            <w:shd w:val="clear" w:color="auto" w:fill="auto"/>
            <w:noWrap/>
            <w:vAlign w:val="bottom"/>
          </w:tcPr>
          <w:p w14:paraId="30A894D5" w14:textId="6B8F8D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E6274FD" w14:textId="7D2545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Aleksiev</w:t>
            </w:r>
          </w:p>
        </w:tc>
        <w:tc>
          <w:tcPr>
            <w:tcW w:w="1552" w:type="dxa"/>
            <w:shd w:val="clear" w:color="auto" w:fill="auto"/>
            <w:noWrap/>
            <w:vAlign w:val="bottom"/>
          </w:tcPr>
          <w:p w14:paraId="322EDDEF" w14:textId="19D555D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Vasil</w:t>
            </w:r>
          </w:p>
        </w:tc>
        <w:tc>
          <w:tcPr>
            <w:tcW w:w="3619" w:type="dxa"/>
            <w:shd w:val="clear" w:color="auto" w:fill="auto"/>
            <w:noWrap/>
            <w:vAlign w:val="bottom"/>
          </w:tcPr>
          <w:p w14:paraId="4B04F35D" w14:textId="284AD32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Deutsche Telekom AG</w:t>
            </w:r>
          </w:p>
        </w:tc>
        <w:tc>
          <w:tcPr>
            <w:tcW w:w="1362" w:type="dxa"/>
            <w:shd w:val="clear" w:color="auto" w:fill="auto"/>
            <w:noWrap/>
            <w:vAlign w:val="bottom"/>
          </w:tcPr>
          <w:p w14:paraId="17F912F3" w14:textId="5994366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951CED2" w14:textId="77777777" w:rsidTr="00507E16">
        <w:trPr>
          <w:trHeight w:val="300"/>
        </w:trPr>
        <w:tc>
          <w:tcPr>
            <w:tcW w:w="960" w:type="dxa"/>
            <w:shd w:val="clear" w:color="auto" w:fill="auto"/>
            <w:noWrap/>
            <w:vAlign w:val="bottom"/>
          </w:tcPr>
          <w:p w14:paraId="321861DD" w14:textId="427822E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Ing.</w:t>
            </w:r>
          </w:p>
        </w:tc>
        <w:tc>
          <w:tcPr>
            <w:tcW w:w="1748" w:type="dxa"/>
            <w:shd w:val="clear" w:color="auto" w:fill="auto"/>
            <w:noWrap/>
            <w:vAlign w:val="bottom"/>
          </w:tcPr>
          <w:p w14:paraId="6C6F2456" w14:textId="15DF14B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Almodovar Chico</w:t>
            </w:r>
          </w:p>
        </w:tc>
        <w:tc>
          <w:tcPr>
            <w:tcW w:w="1552" w:type="dxa"/>
            <w:shd w:val="clear" w:color="auto" w:fill="auto"/>
            <w:noWrap/>
            <w:vAlign w:val="bottom"/>
          </w:tcPr>
          <w:p w14:paraId="7ED1FB43" w14:textId="2A2A777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Jose Luis</w:t>
            </w:r>
          </w:p>
        </w:tc>
        <w:tc>
          <w:tcPr>
            <w:tcW w:w="3619" w:type="dxa"/>
            <w:shd w:val="clear" w:color="auto" w:fill="auto"/>
            <w:noWrap/>
            <w:vAlign w:val="bottom"/>
          </w:tcPr>
          <w:p w14:paraId="58A13BA4" w14:textId="3A34DE0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KPN N.V.</w:t>
            </w:r>
          </w:p>
        </w:tc>
        <w:tc>
          <w:tcPr>
            <w:tcW w:w="1362" w:type="dxa"/>
            <w:shd w:val="clear" w:color="auto" w:fill="auto"/>
            <w:noWrap/>
            <w:vAlign w:val="bottom"/>
          </w:tcPr>
          <w:p w14:paraId="3C79D79F" w14:textId="193774D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D4CDF5A" w14:textId="77777777" w:rsidTr="00507E16">
        <w:trPr>
          <w:trHeight w:val="300"/>
        </w:trPr>
        <w:tc>
          <w:tcPr>
            <w:tcW w:w="960" w:type="dxa"/>
            <w:shd w:val="clear" w:color="auto" w:fill="auto"/>
            <w:noWrap/>
            <w:vAlign w:val="bottom"/>
          </w:tcPr>
          <w:p w14:paraId="63DD0D25" w14:textId="192153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24E1E48" w14:textId="2E7C09A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Aoyagi</w:t>
            </w:r>
          </w:p>
        </w:tc>
        <w:tc>
          <w:tcPr>
            <w:tcW w:w="1552" w:type="dxa"/>
            <w:shd w:val="clear" w:color="auto" w:fill="auto"/>
            <w:noWrap/>
            <w:vAlign w:val="bottom"/>
          </w:tcPr>
          <w:p w14:paraId="79EC81D3" w14:textId="678BA6D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Kenichiro</w:t>
            </w:r>
          </w:p>
        </w:tc>
        <w:tc>
          <w:tcPr>
            <w:tcW w:w="3619" w:type="dxa"/>
            <w:shd w:val="clear" w:color="auto" w:fill="auto"/>
            <w:noWrap/>
            <w:vAlign w:val="bottom"/>
          </w:tcPr>
          <w:p w14:paraId="013D7B69" w14:textId="738C1EA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Rakuten Mobile, Inc</w:t>
            </w:r>
          </w:p>
        </w:tc>
        <w:tc>
          <w:tcPr>
            <w:tcW w:w="1362" w:type="dxa"/>
            <w:shd w:val="clear" w:color="auto" w:fill="auto"/>
            <w:noWrap/>
            <w:vAlign w:val="bottom"/>
          </w:tcPr>
          <w:p w14:paraId="2EB41315" w14:textId="6181E93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57494739" w14:textId="77777777" w:rsidTr="00507E16">
        <w:trPr>
          <w:trHeight w:val="300"/>
        </w:trPr>
        <w:tc>
          <w:tcPr>
            <w:tcW w:w="960" w:type="dxa"/>
            <w:shd w:val="clear" w:color="auto" w:fill="auto"/>
            <w:noWrap/>
            <w:vAlign w:val="bottom"/>
          </w:tcPr>
          <w:p w14:paraId="3569EEE7" w14:textId="313E43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BFEEBF6" w14:textId="3CC0BC5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Aracena</w:t>
            </w:r>
          </w:p>
        </w:tc>
        <w:tc>
          <w:tcPr>
            <w:tcW w:w="1552" w:type="dxa"/>
            <w:shd w:val="clear" w:color="auto" w:fill="auto"/>
            <w:noWrap/>
            <w:vAlign w:val="bottom"/>
          </w:tcPr>
          <w:p w14:paraId="3DAF0041" w14:textId="4906C0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Mauricio</w:t>
            </w:r>
          </w:p>
        </w:tc>
        <w:tc>
          <w:tcPr>
            <w:tcW w:w="3619" w:type="dxa"/>
            <w:shd w:val="clear" w:color="auto" w:fill="auto"/>
            <w:noWrap/>
            <w:vAlign w:val="bottom"/>
          </w:tcPr>
          <w:p w14:paraId="7DA986D1" w14:textId="2302C07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Ericsson-LG Co., LTD</w:t>
            </w:r>
          </w:p>
        </w:tc>
        <w:tc>
          <w:tcPr>
            <w:tcW w:w="1362" w:type="dxa"/>
            <w:shd w:val="clear" w:color="auto" w:fill="auto"/>
            <w:noWrap/>
            <w:vAlign w:val="bottom"/>
          </w:tcPr>
          <w:p w14:paraId="6BA5EB85" w14:textId="3B9F485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5D244307" w14:textId="77777777" w:rsidTr="00507E16">
        <w:trPr>
          <w:trHeight w:val="300"/>
        </w:trPr>
        <w:tc>
          <w:tcPr>
            <w:tcW w:w="960" w:type="dxa"/>
            <w:shd w:val="clear" w:color="auto" w:fill="auto"/>
            <w:noWrap/>
            <w:vAlign w:val="bottom"/>
          </w:tcPr>
          <w:p w14:paraId="0BF540EF" w14:textId="532C5C8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AC8BCE1" w14:textId="67E774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ARAI</w:t>
            </w:r>
          </w:p>
        </w:tc>
        <w:tc>
          <w:tcPr>
            <w:tcW w:w="1552" w:type="dxa"/>
            <w:shd w:val="clear" w:color="auto" w:fill="auto"/>
            <w:noWrap/>
            <w:vAlign w:val="bottom"/>
          </w:tcPr>
          <w:p w14:paraId="6202FC72" w14:textId="356C2B5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KENJIRO</w:t>
            </w:r>
          </w:p>
        </w:tc>
        <w:tc>
          <w:tcPr>
            <w:tcW w:w="3619" w:type="dxa"/>
            <w:shd w:val="clear" w:color="auto" w:fill="auto"/>
            <w:noWrap/>
            <w:vAlign w:val="bottom"/>
          </w:tcPr>
          <w:p w14:paraId="279B9328" w14:textId="11C752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NTT</w:t>
            </w:r>
          </w:p>
        </w:tc>
        <w:tc>
          <w:tcPr>
            <w:tcW w:w="1362" w:type="dxa"/>
            <w:shd w:val="clear" w:color="auto" w:fill="auto"/>
            <w:noWrap/>
            <w:vAlign w:val="bottom"/>
          </w:tcPr>
          <w:p w14:paraId="16693508" w14:textId="26C2D3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TTC</w:t>
            </w:r>
          </w:p>
        </w:tc>
      </w:tr>
      <w:tr w:rsidR="00507E16" w:rsidRPr="002C774D" w14:paraId="517CAE50" w14:textId="77777777" w:rsidTr="00507E16">
        <w:trPr>
          <w:trHeight w:val="300"/>
        </w:trPr>
        <w:tc>
          <w:tcPr>
            <w:tcW w:w="960" w:type="dxa"/>
            <w:shd w:val="clear" w:color="auto" w:fill="auto"/>
            <w:noWrap/>
            <w:vAlign w:val="bottom"/>
          </w:tcPr>
          <w:p w14:paraId="2BAD2097" w14:textId="3738108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BC7FC80" w14:textId="7CDDC56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Audebert</w:t>
            </w:r>
          </w:p>
        </w:tc>
        <w:tc>
          <w:tcPr>
            <w:tcW w:w="1552" w:type="dxa"/>
            <w:shd w:val="clear" w:color="auto" w:fill="auto"/>
            <w:noWrap/>
            <w:vAlign w:val="bottom"/>
          </w:tcPr>
          <w:p w14:paraId="322E8475" w14:textId="62EA13F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Vincent</w:t>
            </w:r>
          </w:p>
        </w:tc>
        <w:tc>
          <w:tcPr>
            <w:tcW w:w="3619" w:type="dxa"/>
            <w:shd w:val="clear" w:color="auto" w:fill="auto"/>
            <w:noWrap/>
            <w:vAlign w:val="bottom"/>
          </w:tcPr>
          <w:p w14:paraId="3D9C3AB2" w14:textId="490DFD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EDF Recherche et Développement</w:t>
            </w:r>
          </w:p>
        </w:tc>
        <w:tc>
          <w:tcPr>
            <w:tcW w:w="1362" w:type="dxa"/>
            <w:shd w:val="clear" w:color="auto" w:fill="auto"/>
            <w:noWrap/>
            <w:vAlign w:val="bottom"/>
          </w:tcPr>
          <w:p w14:paraId="2D848F5D" w14:textId="38D309D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866EF63" w14:textId="77777777" w:rsidTr="00507E16">
        <w:trPr>
          <w:trHeight w:val="300"/>
        </w:trPr>
        <w:tc>
          <w:tcPr>
            <w:tcW w:w="960" w:type="dxa"/>
            <w:shd w:val="clear" w:color="auto" w:fill="auto"/>
            <w:noWrap/>
            <w:vAlign w:val="bottom"/>
          </w:tcPr>
          <w:p w14:paraId="13FEA1B2" w14:textId="2FFA8B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2A8DDAF8" w14:textId="39B51C4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Awoniyi-Oteri</w:t>
            </w:r>
          </w:p>
        </w:tc>
        <w:tc>
          <w:tcPr>
            <w:tcW w:w="1552" w:type="dxa"/>
            <w:shd w:val="clear" w:color="auto" w:fill="auto"/>
            <w:noWrap/>
            <w:vAlign w:val="bottom"/>
          </w:tcPr>
          <w:p w14:paraId="1F162381" w14:textId="740AD69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Olufunmilola</w:t>
            </w:r>
          </w:p>
        </w:tc>
        <w:tc>
          <w:tcPr>
            <w:tcW w:w="3619" w:type="dxa"/>
            <w:shd w:val="clear" w:color="auto" w:fill="auto"/>
            <w:noWrap/>
            <w:vAlign w:val="bottom"/>
          </w:tcPr>
          <w:p w14:paraId="2F5CC350" w14:textId="5ED72FE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JAPAN LLC.</w:t>
            </w:r>
          </w:p>
        </w:tc>
        <w:tc>
          <w:tcPr>
            <w:tcW w:w="1362" w:type="dxa"/>
            <w:shd w:val="clear" w:color="auto" w:fill="auto"/>
            <w:noWrap/>
            <w:vAlign w:val="bottom"/>
          </w:tcPr>
          <w:p w14:paraId="14BD976D" w14:textId="005685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076E24DC" w14:textId="77777777" w:rsidTr="00507E16">
        <w:trPr>
          <w:trHeight w:val="300"/>
        </w:trPr>
        <w:tc>
          <w:tcPr>
            <w:tcW w:w="960" w:type="dxa"/>
            <w:shd w:val="clear" w:color="auto" w:fill="auto"/>
            <w:noWrap/>
            <w:vAlign w:val="bottom"/>
          </w:tcPr>
          <w:p w14:paraId="0310E7BF" w14:textId="2788D0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A9734CD" w14:textId="46BB7FD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Bae</w:t>
            </w:r>
          </w:p>
        </w:tc>
        <w:tc>
          <w:tcPr>
            <w:tcW w:w="1552" w:type="dxa"/>
            <w:shd w:val="clear" w:color="auto" w:fill="auto"/>
            <w:noWrap/>
            <w:vAlign w:val="bottom"/>
          </w:tcPr>
          <w:p w14:paraId="55D15F9A" w14:textId="2224AE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Jaehyeon</w:t>
            </w:r>
          </w:p>
        </w:tc>
        <w:tc>
          <w:tcPr>
            <w:tcW w:w="3619" w:type="dxa"/>
            <w:shd w:val="clear" w:color="auto" w:fill="auto"/>
            <w:noWrap/>
            <w:vAlign w:val="bottom"/>
          </w:tcPr>
          <w:p w14:paraId="5C4D85EA" w14:textId="744F076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Electronics Czech</w:t>
            </w:r>
          </w:p>
        </w:tc>
        <w:tc>
          <w:tcPr>
            <w:tcW w:w="1362" w:type="dxa"/>
            <w:shd w:val="clear" w:color="auto" w:fill="auto"/>
            <w:noWrap/>
            <w:vAlign w:val="bottom"/>
          </w:tcPr>
          <w:p w14:paraId="25173C39" w14:textId="16DCF1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6AA278D" w14:textId="77777777" w:rsidTr="00507E16">
        <w:trPr>
          <w:trHeight w:val="300"/>
        </w:trPr>
        <w:tc>
          <w:tcPr>
            <w:tcW w:w="960" w:type="dxa"/>
            <w:shd w:val="clear" w:color="auto" w:fill="auto"/>
            <w:noWrap/>
            <w:vAlign w:val="bottom"/>
          </w:tcPr>
          <w:p w14:paraId="4E62BDAA" w14:textId="28BC2A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D1309C9" w14:textId="55ADFE3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Bahr</w:t>
            </w:r>
          </w:p>
        </w:tc>
        <w:tc>
          <w:tcPr>
            <w:tcW w:w="1552" w:type="dxa"/>
            <w:shd w:val="clear" w:color="auto" w:fill="auto"/>
            <w:noWrap/>
            <w:vAlign w:val="bottom"/>
          </w:tcPr>
          <w:p w14:paraId="1E6B347F" w14:textId="0EFF69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Michael</w:t>
            </w:r>
          </w:p>
        </w:tc>
        <w:tc>
          <w:tcPr>
            <w:tcW w:w="3619" w:type="dxa"/>
            <w:shd w:val="clear" w:color="auto" w:fill="auto"/>
            <w:noWrap/>
            <w:vAlign w:val="bottom"/>
          </w:tcPr>
          <w:p w14:paraId="11C9A2C3" w14:textId="7778054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Siemens AG</w:t>
            </w:r>
          </w:p>
        </w:tc>
        <w:tc>
          <w:tcPr>
            <w:tcW w:w="1362" w:type="dxa"/>
            <w:shd w:val="clear" w:color="auto" w:fill="auto"/>
            <w:noWrap/>
            <w:vAlign w:val="bottom"/>
          </w:tcPr>
          <w:p w14:paraId="7F75D646" w14:textId="526EEE6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1AFE1CE" w14:textId="77777777" w:rsidTr="00507E16">
        <w:trPr>
          <w:trHeight w:val="300"/>
        </w:trPr>
        <w:tc>
          <w:tcPr>
            <w:tcW w:w="960" w:type="dxa"/>
            <w:shd w:val="clear" w:color="auto" w:fill="auto"/>
            <w:noWrap/>
            <w:vAlign w:val="bottom"/>
          </w:tcPr>
          <w:p w14:paraId="7D583C89" w14:textId="737659E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D175DCA" w14:textId="1E62CF8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Berisot</w:t>
            </w:r>
          </w:p>
        </w:tc>
        <w:tc>
          <w:tcPr>
            <w:tcW w:w="1552" w:type="dxa"/>
            <w:shd w:val="clear" w:color="auto" w:fill="auto"/>
            <w:noWrap/>
            <w:vAlign w:val="bottom"/>
          </w:tcPr>
          <w:p w14:paraId="4475D856" w14:textId="4FBF355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Thierry</w:t>
            </w:r>
          </w:p>
        </w:tc>
        <w:tc>
          <w:tcPr>
            <w:tcW w:w="3619" w:type="dxa"/>
            <w:shd w:val="clear" w:color="auto" w:fill="auto"/>
            <w:noWrap/>
            <w:vAlign w:val="bottom"/>
          </w:tcPr>
          <w:p w14:paraId="77F93FCB" w14:textId="756E54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NOVAMINT</w:t>
            </w:r>
          </w:p>
        </w:tc>
        <w:tc>
          <w:tcPr>
            <w:tcW w:w="1362" w:type="dxa"/>
            <w:shd w:val="clear" w:color="auto" w:fill="auto"/>
            <w:noWrap/>
            <w:vAlign w:val="bottom"/>
          </w:tcPr>
          <w:p w14:paraId="301145CF" w14:textId="24B147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ADE4E28" w14:textId="77777777" w:rsidTr="00507E16">
        <w:trPr>
          <w:trHeight w:val="300"/>
        </w:trPr>
        <w:tc>
          <w:tcPr>
            <w:tcW w:w="960" w:type="dxa"/>
            <w:shd w:val="clear" w:color="auto" w:fill="auto"/>
            <w:noWrap/>
            <w:vAlign w:val="bottom"/>
          </w:tcPr>
          <w:p w14:paraId="44FDF138" w14:textId="3D69592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D1BD047" w14:textId="0D8E1A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Bhangu</w:t>
            </w:r>
          </w:p>
        </w:tc>
        <w:tc>
          <w:tcPr>
            <w:tcW w:w="1552" w:type="dxa"/>
            <w:shd w:val="clear" w:color="auto" w:fill="auto"/>
            <w:noWrap/>
            <w:vAlign w:val="bottom"/>
          </w:tcPr>
          <w:p w14:paraId="0F1212F5" w14:textId="1F9B07C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Manmeet</w:t>
            </w:r>
          </w:p>
        </w:tc>
        <w:tc>
          <w:tcPr>
            <w:tcW w:w="3619" w:type="dxa"/>
            <w:shd w:val="clear" w:color="auto" w:fill="auto"/>
            <w:noWrap/>
            <w:vAlign w:val="bottom"/>
          </w:tcPr>
          <w:p w14:paraId="436DE857" w14:textId="1986130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Rakuten Mobile, Inc</w:t>
            </w:r>
          </w:p>
        </w:tc>
        <w:tc>
          <w:tcPr>
            <w:tcW w:w="1362" w:type="dxa"/>
            <w:shd w:val="clear" w:color="auto" w:fill="auto"/>
            <w:noWrap/>
            <w:vAlign w:val="bottom"/>
          </w:tcPr>
          <w:p w14:paraId="6A77394E" w14:textId="4794635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23DA70BB" w14:textId="77777777" w:rsidTr="00507E16">
        <w:trPr>
          <w:trHeight w:val="300"/>
        </w:trPr>
        <w:tc>
          <w:tcPr>
            <w:tcW w:w="960" w:type="dxa"/>
            <w:shd w:val="clear" w:color="auto" w:fill="auto"/>
            <w:noWrap/>
            <w:vAlign w:val="bottom"/>
          </w:tcPr>
          <w:p w14:paraId="0C729C43" w14:textId="0E2389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3E17641" w14:textId="04669B1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Bischinger</w:t>
            </w:r>
          </w:p>
        </w:tc>
        <w:tc>
          <w:tcPr>
            <w:tcW w:w="1552" w:type="dxa"/>
            <w:shd w:val="clear" w:color="auto" w:fill="auto"/>
            <w:noWrap/>
            <w:vAlign w:val="bottom"/>
          </w:tcPr>
          <w:p w14:paraId="1B827322" w14:textId="6F581C3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Kurt</w:t>
            </w:r>
          </w:p>
        </w:tc>
        <w:tc>
          <w:tcPr>
            <w:tcW w:w="3619" w:type="dxa"/>
            <w:shd w:val="clear" w:color="auto" w:fill="auto"/>
            <w:noWrap/>
            <w:vAlign w:val="bottom"/>
          </w:tcPr>
          <w:p w14:paraId="768798D2" w14:textId="223E5A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T-Mobile Austria GmbH</w:t>
            </w:r>
          </w:p>
        </w:tc>
        <w:tc>
          <w:tcPr>
            <w:tcW w:w="1362" w:type="dxa"/>
            <w:shd w:val="clear" w:color="auto" w:fill="auto"/>
            <w:noWrap/>
            <w:vAlign w:val="bottom"/>
          </w:tcPr>
          <w:p w14:paraId="4AFE9657" w14:textId="4D11348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080F8B4" w14:textId="77777777" w:rsidTr="00507E16">
        <w:trPr>
          <w:trHeight w:val="300"/>
        </w:trPr>
        <w:tc>
          <w:tcPr>
            <w:tcW w:w="960" w:type="dxa"/>
            <w:shd w:val="clear" w:color="auto" w:fill="auto"/>
            <w:noWrap/>
            <w:vAlign w:val="bottom"/>
          </w:tcPr>
          <w:p w14:paraId="6617CBB4" w14:textId="7ED1E07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9EE9F31" w14:textId="549C1AB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Bleckert</w:t>
            </w:r>
          </w:p>
        </w:tc>
        <w:tc>
          <w:tcPr>
            <w:tcW w:w="1552" w:type="dxa"/>
            <w:shd w:val="clear" w:color="auto" w:fill="auto"/>
            <w:noWrap/>
            <w:vAlign w:val="bottom"/>
          </w:tcPr>
          <w:p w14:paraId="125DFCBC" w14:textId="03BA3D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Peter</w:t>
            </w:r>
          </w:p>
        </w:tc>
        <w:tc>
          <w:tcPr>
            <w:tcW w:w="3619" w:type="dxa"/>
            <w:shd w:val="clear" w:color="auto" w:fill="auto"/>
            <w:noWrap/>
            <w:vAlign w:val="bottom"/>
          </w:tcPr>
          <w:p w14:paraId="3AB57B49" w14:textId="1AC68E4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Ericsson Japan K.K.</w:t>
            </w:r>
          </w:p>
        </w:tc>
        <w:tc>
          <w:tcPr>
            <w:tcW w:w="1362" w:type="dxa"/>
            <w:shd w:val="clear" w:color="auto" w:fill="auto"/>
            <w:noWrap/>
            <w:vAlign w:val="bottom"/>
          </w:tcPr>
          <w:p w14:paraId="5F4761D4" w14:textId="4E4DC5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5CAA2A05" w14:textId="77777777" w:rsidTr="00507E16">
        <w:trPr>
          <w:trHeight w:val="300"/>
        </w:trPr>
        <w:tc>
          <w:tcPr>
            <w:tcW w:w="960" w:type="dxa"/>
            <w:shd w:val="clear" w:color="auto" w:fill="auto"/>
            <w:noWrap/>
            <w:vAlign w:val="bottom"/>
          </w:tcPr>
          <w:p w14:paraId="1EE861B2" w14:textId="071AE7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53F8A8E7" w14:textId="2E35790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Bouazizi</w:t>
            </w:r>
          </w:p>
        </w:tc>
        <w:tc>
          <w:tcPr>
            <w:tcW w:w="1552" w:type="dxa"/>
            <w:shd w:val="clear" w:color="auto" w:fill="auto"/>
            <w:noWrap/>
            <w:vAlign w:val="bottom"/>
          </w:tcPr>
          <w:p w14:paraId="05748B73" w14:textId="54703A4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Imed</w:t>
            </w:r>
          </w:p>
        </w:tc>
        <w:tc>
          <w:tcPr>
            <w:tcW w:w="3619" w:type="dxa"/>
            <w:shd w:val="clear" w:color="auto" w:fill="auto"/>
            <w:noWrap/>
            <w:vAlign w:val="bottom"/>
          </w:tcPr>
          <w:p w14:paraId="631672F9" w14:textId="7078E6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Germany</w:t>
            </w:r>
          </w:p>
        </w:tc>
        <w:tc>
          <w:tcPr>
            <w:tcW w:w="1362" w:type="dxa"/>
            <w:shd w:val="clear" w:color="auto" w:fill="auto"/>
            <w:noWrap/>
            <w:vAlign w:val="bottom"/>
          </w:tcPr>
          <w:p w14:paraId="6F459D23" w14:textId="6928D5E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15FBF78" w14:textId="77777777" w:rsidTr="00507E16">
        <w:trPr>
          <w:trHeight w:val="300"/>
        </w:trPr>
        <w:tc>
          <w:tcPr>
            <w:tcW w:w="960" w:type="dxa"/>
            <w:shd w:val="clear" w:color="auto" w:fill="auto"/>
            <w:noWrap/>
            <w:vAlign w:val="bottom"/>
          </w:tcPr>
          <w:p w14:paraId="1165BEA3" w14:textId="51411C8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074F348E" w14:textId="49F17C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Bruhn</w:t>
            </w:r>
          </w:p>
        </w:tc>
        <w:tc>
          <w:tcPr>
            <w:tcW w:w="1552" w:type="dxa"/>
            <w:shd w:val="clear" w:color="auto" w:fill="auto"/>
            <w:noWrap/>
            <w:vAlign w:val="bottom"/>
          </w:tcPr>
          <w:p w14:paraId="049FEE0D" w14:textId="5032FB2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Stefan</w:t>
            </w:r>
          </w:p>
        </w:tc>
        <w:tc>
          <w:tcPr>
            <w:tcW w:w="3619" w:type="dxa"/>
            <w:shd w:val="clear" w:color="auto" w:fill="auto"/>
            <w:noWrap/>
            <w:vAlign w:val="bottom"/>
          </w:tcPr>
          <w:p w14:paraId="067C209F" w14:textId="4EDA4E8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Dolby Germany GmbH</w:t>
            </w:r>
          </w:p>
        </w:tc>
        <w:tc>
          <w:tcPr>
            <w:tcW w:w="1362" w:type="dxa"/>
            <w:shd w:val="clear" w:color="auto" w:fill="auto"/>
            <w:noWrap/>
            <w:vAlign w:val="bottom"/>
          </w:tcPr>
          <w:p w14:paraId="62FC3A91" w14:textId="28045E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74DEB0B" w14:textId="77777777" w:rsidTr="00507E16">
        <w:trPr>
          <w:trHeight w:val="300"/>
        </w:trPr>
        <w:tc>
          <w:tcPr>
            <w:tcW w:w="960" w:type="dxa"/>
            <w:shd w:val="clear" w:color="auto" w:fill="auto"/>
            <w:noWrap/>
            <w:vAlign w:val="bottom"/>
          </w:tcPr>
          <w:p w14:paraId="7B0B3809" w14:textId="533EB7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871A34F" w14:textId="28182D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Burbidge</w:t>
            </w:r>
          </w:p>
        </w:tc>
        <w:tc>
          <w:tcPr>
            <w:tcW w:w="1552" w:type="dxa"/>
            <w:shd w:val="clear" w:color="auto" w:fill="auto"/>
            <w:noWrap/>
            <w:vAlign w:val="bottom"/>
          </w:tcPr>
          <w:p w14:paraId="3A92F939" w14:textId="42852C1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Richard</w:t>
            </w:r>
          </w:p>
        </w:tc>
        <w:tc>
          <w:tcPr>
            <w:tcW w:w="3619" w:type="dxa"/>
            <w:shd w:val="clear" w:color="auto" w:fill="auto"/>
            <w:noWrap/>
            <w:vAlign w:val="bottom"/>
          </w:tcPr>
          <w:p w14:paraId="336FCC5C" w14:textId="09F8EBB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Corporation (UK) Ltd</w:t>
            </w:r>
          </w:p>
        </w:tc>
        <w:tc>
          <w:tcPr>
            <w:tcW w:w="1362" w:type="dxa"/>
            <w:shd w:val="clear" w:color="auto" w:fill="auto"/>
            <w:noWrap/>
            <w:vAlign w:val="bottom"/>
          </w:tcPr>
          <w:p w14:paraId="62FFB84A" w14:textId="2D78576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C4D8829" w14:textId="77777777" w:rsidTr="00507E16">
        <w:trPr>
          <w:trHeight w:val="300"/>
        </w:trPr>
        <w:tc>
          <w:tcPr>
            <w:tcW w:w="960" w:type="dxa"/>
            <w:shd w:val="clear" w:color="auto" w:fill="auto"/>
            <w:noWrap/>
            <w:vAlign w:val="bottom"/>
          </w:tcPr>
          <w:p w14:paraId="68B95C9E" w14:textId="556D66E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A230BBE" w14:textId="6110CB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Burman</w:t>
            </w:r>
          </w:p>
        </w:tc>
        <w:tc>
          <w:tcPr>
            <w:tcW w:w="1552" w:type="dxa"/>
            <w:shd w:val="clear" w:color="auto" w:fill="auto"/>
            <w:noWrap/>
            <w:vAlign w:val="bottom"/>
          </w:tcPr>
          <w:p w14:paraId="1D86328B" w14:textId="5C63D64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Bo</w:t>
            </w:r>
          </w:p>
        </w:tc>
        <w:tc>
          <w:tcPr>
            <w:tcW w:w="3619" w:type="dxa"/>
            <w:shd w:val="clear" w:color="auto" w:fill="auto"/>
            <w:noWrap/>
            <w:vAlign w:val="bottom"/>
          </w:tcPr>
          <w:p w14:paraId="404DD304" w14:textId="7D1FBDA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Ericsson Hungary Ltd</w:t>
            </w:r>
          </w:p>
        </w:tc>
        <w:tc>
          <w:tcPr>
            <w:tcW w:w="1362" w:type="dxa"/>
            <w:shd w:val="clear" w:color="auto" w:fill="auto"/>
            <w:noWrap/>
            <w:vAlign w:val="bottom"/>
          </w:tcPr>
          <w:p w14:paraId="04A5161A" w14:textId="45BC80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7A9EFC5" w14:textId="77777777" w:rsidTr="00507E16">
        <w:trPr>
          <w:trHeight w:val="300"/>
        </w:trPr>
        <w:tc>
          <w:tcPr>
            <w:tcW w:w="960" w:type="dxa"/>
            <w:shd w:val="clear" w:color="auto" w:fill="auto"/>
            <w:noWrap/>
            <w:vAlign w:val="bottom"/>
          </w:tcPr>
          <w:p w14:paraId="3973D6DE" w14:textId="3D60102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2C06C350" w14:textId="2958EC8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Cao</w:t>
            </w:r>
          </w:p>
        </w:tc>
        <w:tc>
          <w:tcPr>
            <w:tcW w:w="1552" w:type="dxa"/>
            <w:shd w:val="clear" w:color="auto" w:fill="auto"/>
            <w:noWrap/>
            <w:vAlign w:val="bottom"/>
          </w:tcPr>
          <w:p w14:paraId="1A7FA48A" w14:textId="5377E07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Gen</w:t>
            </w:r>
          </w:p>
        </w:tc>
        <w:tc>
          <w:tcPr>
            <w:tcW w:w="3619" w:type="dxa"/>
            <w:shd w:val="clear" w:color="auto" w:fill="auto"/>
            <w:noWrap/>
            <w:vAlign w:val="bottom"/>
          </w:tcPr>
          <w:p w14:paraId="2DD7F8C2" w14:textId="38EC4AF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VSENS</w:t>
            </w:r>
          </w:p>
        </w:tc>
        <w:tc>
          <w:tcPr>
            <w:tcW w:w="1362" w:type="dxa"/>
            <w:shd w:val="clear" w:color="auto" w:fill="auto"/>
            <w:noWrap/>
            <w:vAlign w:val="bottom"/>
          </w:tcPr>
          <w:p w14:paraId="516EEDE9" w14:textId="5C04D5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26DF73A0" w14:textId="77777777" w:rsidTr="00507E16">
        <w:trPr>
          <w:trHeight w:val="300"/>
        </w:trPr>
        <w:tc>
          <w:tcPr>
            <w:tcW w:w="960" w:type="dxa"/>
            <w:shd w:val="clear" w:color="auto" w:fill="auto"/>
            <w:noWrap/>
            <w:vAlign w:val="bottom"/>
          </w:tcPr>
          <w:p w14:paraId="240C8B6E" w14:textId="6563950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104DBE2D" w14:textId="3859B1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Carrion</w:t>
            </w:r>
          </w:p>
        </w:tc>
        <w:tc>
          <w:tcPr>
            <w:tcW w:w="1552" w:type="dxa"/>
            <w:shd w:val="clear" w:color="auto" w:fill="auto"/>
            <w:noWrap/>
            <w:vAlign w:val="bottom"/>
          </w:tcPr>
          <w:p w14:paraId="11857534" w14:textId="63FFE67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Inma</w:t>
            </w:r>
          </w:p>
        </w:tc>
        <w:tc>
          <w:tcPr>
            <w:tcW w:w="3619" w:type="dxa"/>
            <w:shd w:val="clear" w:color="auto" w:fill="auto"/>
            <w:noWrap/>
            <w:vAlign w:val="bottom"/>
          </w:tcPr>
          <w:p w14:paraId="47EE0FDA" w14:textId="6B387A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Charter Communications, Inc</w:t>
            </w:r>
          </w:p>
        </w:tc>
        <w:tc>
          <w:tcPr>
            <w:tcW w:w="1362" w:type="dxa"/>
            <w:shd w:val="clear" w:color="auto" w:fill="auto"/>
            <w:noWrap/>
            <w:vAlign w:val="bottom"/>
          </w:tcPr>
          <w:p w14:paraId="12E2EE5F" w14:textId="70BCBD3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1E704331" w14:textId="77777777" w:rsidTr="00507E16">
        <w:trPr>
          <w:trHeight w:val="300"/>
        </w:trPr>
        <w:tc>
          <w:tcPr>
            <w:tcW w:w="960" w:type="dxa"/>
            <w:shd w:val="clear" w:color="auto" w:fill="auto"/>
            <w:noWrap/>
            <w:vAlign w:val="bottom"/>
          </w:tcPr>
          <w:p w14:paraId="0006AF08" w14:textId="53CE6B4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B7588E5" w14:textId="30F5FFF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Cetinkaya</w:t>
            </w:r>
          </w:p>
        </w:tc>
        <w:tc>
          <w:tcPr>
            <w:tcW w:w="1552" w:type="dxa"/>
            <w:shd w:val="clear" w:color="auto" w:fill="auto"/>
            <w:noWrap/>
            <w:vAlign w:val="bottom"/>
          </w:tcPr>
          <w:p w14:paraId="07117B82" w14:textId="6868C47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Egemen</w:t>
            </w:r>
          </w:p>
        </w:tc>
        <w:tc>
          <w:tcPr>
            <w:tcW w:w="3619" w:type="dxa"/>
            <w:shd w:val="clear" w:color="auto" w:fill="auto"/>
            <w:noWrap/>
            <w:vAlign w:val="bottom"/>
          </w:tcPr>
          <w:p w14:paraId="44BBE1D3" w14:textId="164737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Verizon Denmark</w:t>
            </w:r>
          </w:p>
        </w:tc>
        <w:tc>
          <w:tcPr>
            <w:tcW w:w="1362" w:type="dxa"/>
            <w:shd w:val="clear" w:color="auto" w:fill="auto"/>
            <w:noWrap/>
            <w:vAlign w:val="bottom"/>
          </w:tcPr>
          <w:p w14:paraId="76D32CF2" w14:textId="45220FF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CE06740" w14:textId="77777777" w:rsidTr="00507E16">
        <w:trPr>
          <w:trHeight w:val="300"/>
        </w:trPr>
        <w:tc>
          <w:tcPr>
            <w:tcW w:w="960" w:type="dxa"/>
            <w:shd w:val="clear" w:color="auto" w:fill="auto"/>
            <w:noWrap/>
            <w:vAlign w:val="bottom"/>
          </w:tcPr>
          <w:p w14:paraId="1ECCB7D9" w14:textId="57E5CD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2EB5BA6D" w14:textId="2605C96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CHAKRABARTI</w:t>
            </w:r>
          </w:p>
        </w:tc>
        <w:tc>
          <w:tcPr>
            <w:tcW w:w="1552" w:type="dxa"/>
            <w:shd w:val="clear" w:color="auto" w:fill="auto"/>
            <w:noWrap/>
            <w:vAlign w:val="bottom"/>
          </w:tcPr>
          <w:p w14:paraId="0CBDC317" w14:textId="470B435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SAMITA</w:t>
            </w:r>
          </w:p>
        </w:tc>
        <w:tc>
          <w:tcPr>
            <w:tcW w:w="3619" w:type="dxa"/>
            <w:shd w:val="clear" w:color="auto" w:fill="auto"/>
            <w:noWrap/>
            <w:vAlign w:val="bottom"/>
          </w:tcPr>
          <w:p w14:paraId="66F1F483" w14:textId="1624184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Verizon Sweden</w:t>
            </w:r>
          </w:p>
        </w:tc>
        <w:tc>
          <w:tcPr>
            <w:tcW w:w="1362" w:type="dxa"/>
            <w:shd w:val="clear" w:color="auto" w:fill="auto"/>
            <w:noWrap/>
            <w:vAlign w:val="bottom"/>
          </w:tcPr>
          <w:p w14:paraId="6B3E3767" w14:textId="01C55A2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0ED0AE9" w14:textId="77777777" w:rsidTr="00507E16">
        <w:trPr>
          <w:trHeight w:val="300"/>
        </w:trPr>
        <w:tc>
          <w:tcPr>
            <w:tcW w:w="960" w:type="dxa"/>
            <w:shd w:val="clear" w:color="auto" w:fill="auto"/>
            <w:noWrap/>
            <w:vAlign w:val="bottom"/>
          </w:tcPr>
          <w:p w14:paraId="1E32E679" w14:textId="70C8522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21C0830E" w14:textId="500577C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Chandramouli</w:t>
            </w:r>
          </w:p>
        </w:tc>
        <w:tc>
          <w:tcPr>
            <w:tcW w:w="1552" w:type="dxa"/>
            <w:shd w:val="clear" w:color="auto" w:fill="auto"/>
            <w:noWrap/>
            <w:vAlign w:val="bottom"/>
          </w:tcPr>
          <w:p w14:paraId="7170746B" w14:textId="7CD077E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Devaki</w:t>
            </w:r>
          </w:p>
        </w:tc>
        <w:tc>
          <w:tcPr>
            <w:tcW w:w="3619" w:type="dxa"/>
            <w:shd w:val="clear" w:color="auto" w:fill="auto"/>
            <w:noWrap/>
            <w:vAlign w:val="bottom"/>
          </w:tcPr>
          <w:p w14:paraId="022F1FE4" w14:textId="649614F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Nokia Hungary</w:t>
            </w:r>
          </w:p>
        </w:tc>
        <w:tc>
          <w:tcPr>
            <w:tcW w:w="1362" w:type="dxa"/>
            <w:shd w:val="clear" w:color="auto" w:fill="auto"/>
            <w:noWrap/>
            <w:vAlign w:val="bottom"/>
          </w:tcPr>
          <w:p w14:paraId="64E71A69" w14:textId="6CAE4A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A4A75BF" w14:textId="77777777" w:rsidTr="00507E16">
        <w:trPr>
          <w:trHeight w:val="300"/>
        </w:trPr>
        <w:tc>
          <w:tcPr>
            <w:tcW w:w="960" w:type="dxa"/>
            <w:shd w:val="clear" w:color="auto" w:fill="auto"/>
            <w:noWrap/>
            <w:vAlign w:val="bottom"/>
          </w:tcPr>
          <w:p w14:paraId="75763413" w14:textId="5594038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2B8C5CC" w14:textId="2A57C4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Chandratre</w:t>
            </w:r>
          </w:p>
        </w:tc>
        <w:tc>
          <w:tcPr>
            <w:tcW w:w="1552" w:type="dxa"/>
            <w:shd w:val="clear" w:color="auto" w:fill="auto"/>
            <w:noWrap/>
            <w:vAlign w:val="bottom"/>
          </w:tcPr>
          <w:p w14:paraId="1588F78E" w14:textId="042220D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Prasad</w:t>
            </w:r>
          </w:p>
        </w:tc>
        <w:tc>
          <w:tcPr>
            <w:tcW w:w="3619" w:type="dxa"/>
            <w:shd w:val="clear" w:color="auto" w:fill="auto"/>
            <w:noWrap/>
            <w:vAlign w:val="bottom"/>
          </w:tcPr>
          <w:p w14:paraId="428DD143" w14:textId="2C5347E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Lockheed Martin</w:t>
            </w:r>
          </w:p>
        </w:tc>
        <w:tc>
          <w:tcPr>
            <w:tcW w:w="1362" w:type="dxa"/>
            <w:shd w:val="clear" w:color="auto" w:fill="auto"/>
            <w:noWrap/>
            <w:vAlign w:val="bottom"/>
          </w:tcPr>
          <w:p w14:paraId="55A1C68A" w14:textId="11F93FC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268E1D21" w14:textId="77777777" w:rsidTr="00507E16">
        <w:trPr>
          <w:trHeight w:val="300"/>
        </w:trPr>
        <w:tc>
          <w:tcPr>
            <w:tcW w:w="960" w:type="dxa"/>
            <w:shd w:val="clear" w:color="auto" w:fill="auto"/>
            <w:noWrap/>
            <w:vAlign w:val="bottom"/>
          </w:tcPr>
          <w:p w14:paraId="72291789" w14:textId="3500526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2D78CED1" w14:textId="68671E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Chatterjee</w:t>
            </w:r>
          </w:p>
        </w:tc>
        <w:tc>
          <w:tcPr>
            <w:tcW w:w="1552" w:type="dxa"/>
            <w:shd w:val="clear" w:color="auto" w:fill="auto"/>
            <w:noWrap/>
            <w:vAlign w:val="bottom"/>
          </w:tcPr>
          <w:p w14:paraId="0EA2FF12" w14:textId="57166E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Debdeep</w:t>
            </w:r>
          </w:p>
        </w:tc>
        <w:tc>
          <w:tcPr>
            <w:tcW w:w="3619" w:type="dxa"/>
            <w:shd w:val="clear" w:color="auto" w:fill="auto"/>
            <w:noWrap/>
            <w:vAlign w:val="bottom"/>
          </w:tcPr>
          <w:p w14:paraId="1E201288" w14:textId="12A67D4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Technology India Pvt Ltd</w:t>
            </w:r>
          </w:p>
        </w:tc>
        <w:tc>
          <w:tcPr>
            <w:tcW w:w="1362" w:type="dxa"/>
            <w:shd w:val="clear" w:color="auto" w:fill="auto"/>
            <w:noWrap/>
            <w:vAlign w:val="bottom"/>
          </w:tcPr>
          <w:p w14:paraId="4F73BFB3" w14:textId="181FEF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18132A88" w14:textId="77777777" w:rsidTr="00507E16">
        <w:trPr>
          <w:trHeight w:val="300"/>
        </w:trPr>
        <w:tc>
          <w:tcPr>
            <w:tcW w:w="960" w:type="dxa"/>
            <w:shd w:val="clear" w:color="auto" w:fill="auto"/>
            <w:noWrap/>
            <w:vAlign w:val="bottom"/>
          </w:tcPr>
          <w:p w14:paraId="6DC03197" w14:textId="325374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13B67D8" w14:textId="46B999E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w:t>
            </w:r>
          </w:p>
        </w:tc>
        <w:tc>
          <w:tcPr>
            <w:tcW w:w="1552" w:type="dxa"/>
            <w:shd w:val="clear" w:color="auto" w:fill="auto"/>
            <w:noWrap/>
            <w:vAlign w:val="bottom"/>
          </w:tcPr>
          <w:p w14:paraId="5F0B71DB" w14:textId="59527C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Ben</w:t>
            </w:r>
          </w:p>
        </w:tc>
        <w:tc>
          <w:tcPr>
            <w:tcW w:w="3619" w:type="dxa"/>
            <w:shd w:val="clear" w:color="auto" w:fill="auto"/>
            <w:noWrap/>
            <w:vAlign w:val="bottom"/>
          </w:tcPr>
          <w:p w14:paraId="551BB4BA" w14:textId="4C7E1F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BJTU</w:t>
            </w:r>
          </w:p>
        </w:tc>
        <w:tc>
          <w:tcPr>
            <w:tcW w:w="1362" w:type="dxa"/>
            <w:shd w:val="clear" w:color="auto" w:fill="auto"/>
            <w:noWrap/>
            <w:vAlign w:val="bottom"/>
          </w:tcPr>
          <w:p w14:paraId="22F12488" w14:textId="1D84862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6E8174C" w14:textId="77777777" w:rsidTr="00507E16">
        <w:trPr>
          <w:trHeight w:val="300"/>
        </w:trPr>
        <w:tc>
          <w:tcPr>
            <w:tcW w:w="960" w:type="dxa"/>
            <w:shd w:val="clear" w:color="auto" w:fill="auto"/>
            <w:noWrap/>
            <w:vAlign w:val="bottom"/>
          </w:tcPr>
          <w:p w14:paraId="5CB84A00" w14:textId="20D296F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4FBCF2C" w14:textId="49F5C8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w:t>
            </w:r>
          </w:p>
        </w:tc>
        <w:tc>
          <w:tcPr>
            <w:tcW w:w="1552" w:type="dxa"/>
            <w:shd w:val="clear" w:color="auto" w:fill="auto"/>
            <w:noWrap/>
            <w:vAlign w:val="bottom"/>
          </w:tcPr>
          <w:p w14:paraId="6B479769" w14:textId="7507E0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Dong</w:t>
            </w:r>
          </w:p>
        </w:tc>
        <w:tc>
          <w:tcPr>
            <w:tcW w:w="3619" w:type="dxa"/>
            <w:shd w:val="clear" w:color="auto" w:fill="auto"/>
            <w:noWrap/>
            <w:vAlign w:val="bottom"/>
          </w:tcPr>
          <w:p w14:paraId="34887B79" w14:textId="4A36C9C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Beijing Xiaomi Software Tech</w:t>
            </w:r>
          </w:p>
        </w:tc>
        <w:tc>
          <w:tcPr>
            <w:tcW w:w="1362" w:type="dxa"/>
            <w:shd w:val="clear" w:color="auto" w:fill="auto"/>
            <w:noWrap/>
            <w:vAlign w:val="bottom"/>
          </w:tcPr>
          <w:p w14:paraId="72F5B32F" w14:textId="32E836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F6FCE1B" w14:textId="77777777" w:rsidTr="00507E16">
        <w:trPr>
          <w:trHeight w:val="300"/>
        </w:trPr>
        <w:tc>
          <w:tcPr>
            <w:tcW w:w="960" w:type="dxa"/>
            <w:shd w:val="clear" w:color="auto" w:fill="auto"/>
            <w:noWrap/>
            <w:vAlign w:val="bottom"/>
          </w:tcPr>
          <w:p w14:paraId="62FE06E1" w14:textId="4F429D2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65ADAB4" w14:textId="4993B59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w:t>
            </w:r>
          </w:p>
        </w:tc>
        <w:tc>
          <w:tcPr>
            <w:tcW w:w="1552" w:type="dxa"/>
            <w:shd w:val="clear" w:color="auto" w:fill="auto"/>
            <w:noWrap/>
            <w:vAlign w:val="bottom"/>
          </w:tcPr>
          <w:p w14:paraId="2684F3A0" w14:textId="42AB16B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Jingran</w:t>
            </w:r>
          </w:p>
        </w:tc>
        <w:tc>
          <w:tcPr>
            <w:tcW w:w="3619" w:type="dxa"/>
            <w:shd w:val="clear" w:color="auto" w:fill="auto"/>
            <w:noWrap/>
            <w:vAlign w:val="bottom"/>
          </w:tcPr>
          <w:p w14:paraId="5582F87F" w14:textId="389313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OPPO</w:t>
            </w:r>
          </w:p>
        </w:tc>
        <w:tc>
          <w:tcPr>
            <w:tcW w:w="1362" w:type="dxa"/>
            <w:shd w:val="clear" w:color="auto" w:fill="auto"/>
            <w:noWrap/>
            <w:vAlign w:val="bottom"/>
          </w:tcPr>
          <w:p w14:paraId="1C8402E5" w14:textId="7D58E4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96ABFFF" w14:textId="77777777" w:rsidTr="00507E16">
        <w:trPr>
          <w:trHeight w:val="300"/>
        </w:trPr>
        <w:tc>
          <w:tcPr>
            <w:tcW w:w="960" w:type="dxa"/>
            <w:shd w:val="clear" w:color="auto" w:fill="auto"/>
            <w:noWrap/>
            <w:vAlign w:val="bottom"/>
          </w:tcPr>
          <w:p w14:paraId="7FAF29CA" w14:textId="0F548C2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7DE31F1E" w14:textId="3990967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w:t>
            </w:r>
          </w:p>
        </w:tc>
        <w:tc>
          <w:tcPr>
            <w:tcW w:w="1552" w:type="dxa"/>
            <w:shd w:val="clear" w:color="auto" w:fill="auto"/>
            <w:noWrap/>
            <w:vAlign w:val="bottom"/>
          </w:tcPr>
          <w:p w14:paraId="0D2DC21B" w14:textId="7AE85F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Liping</w:t>
            </w:r>
          </w:p>
        </w:tc>
        <w:tc>
          <w:tcPr>
            <w:tcW w:w="3619" w:type="dxa"/>
            <w:shd w:val="clear" w:color="auto" w:fill="auto"/>
            <w:noWrap/>
            <w:vAlign w:val="bottom"/>
          </w:tcPr>
          <w:p w14:paraId="2F7C3132" w14:textId="3FABDFB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HUGHES Network Systems Ltd</w:t>
            </w:r>
          </w:p>
        </w:tc>
        <w:tc>
          <w:tcPr>
            <w:tcW w:w="1362" w:type="dxa"/>
            <w:shd w:val="clear" w:color="auto" w:fill="auto"/>
            <w:noWrap/>
            <w:vAlign w:val="bottom"/>
          </w:tcPr>
          <w:p w14:paraId="4A780529" w14:textId="3FB173C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5D4A859" w14:textId="77777777" w:rsidTr="00507E16">
        <w:trPr>
          <w:trHeight w:val="300"/>
        </w:trPr>
        <w:tc>
          <w:tcPr>
            <w:tcW w:w="960" w:type="dxa"/>
            <w:shd w:val="clear" w:color="auto" w:fill="auto"/>
            <w:noWrap/>
            <w:vAlign w:val="bottom"/>
          </w:tcPr>
          <w:p w14:paraId="726878EB" w14:textId="1A4B1A3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2CF3CA2E" w14:textId="4E38F56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w:t>
            </w:r>
          </w:p>
        </w:tc>
        <w:tc>
          <w:tcPr>
            <w:tcW w:w="1552" w:type="dxa"/>
            <w:shd w:val="clear" w:color="auto" w:fill="auto"/>
            <w:noWrap/>
            <w:vAlign w:val="bottom"/>
          </w:tcPr>
          <w:p w14:paraId="1FA01576" w14:textId="7A2AAF2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Zhuoyi</w:t>
            </w:r>
          </w:p>
        </w:tc>
        <w:tc>
          <w:tcPr>
            <w:tcW w:w="3619" w:type="dxa"/>
            <w:shd w:val="clear" w:color="auto" w:fill="auto"/>
            <w:noWrap/>
            <w:vAlign w:val="bottom"/>
          </w:tcPr>
          <w:p w14:paraId="5B642609" w14:textId="528E63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CTSI</w:t>
            </w:r>
          </w:p>
        </w:tc>
        <w:tc>
          <w:tcPr>
            <w:tcW w:w="1362" w:type="dxa"/>
            <w:shd w:val="clear" w:color="auto" w:fill="auto"/>
            <w:noWrap/>
            <w:vAlign w:val="bottom"/>
          </w:tcPr>
          <w:p w14:paraId="2C13FCC4" w14:textId="3B865B0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E79A7A0" w14:textId="77777777" w:rsidTr="00507E16">
        <w:trPr>
          <w:trHeight w:val="300"/>
        </w:trPr>
        <w:tc>
          <w:tcPr>
            <w:tcW w:w="960" w:type="dxa"/>
            <w:shd w:val="clear" w:color="auto" w:fill="auto"/>
            <w:noWrap/>
            <w:vAlign w:val="bottom"/>
          </w:tcPr>
          <w:p w14:paraId="19B4066E" w14:textId="1C20A3E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A6766E1" w14:textId="2B3CBBA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Cheng</w:t>
            </w:r>
          </w:p>
        </w:tc>
        <w:tc>
          <w:tcPr>
            <w:tcW w:w="1552" w:type="dxa"/>
            <w:shd w:val="clear" w:color="auto" w:fill="auto"/>
            <w:noWrap/>
            <w:vAlign w:val="bottom"/>
          </w:tcPr>
          <w:p w14:paraId="5BE29310" w14:textId="53F783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Hong</w:t>
            </w:r>
          </w:p>
        </w:tc>
        <w:tc>
          <w:tcPr>
            <w:tcW w:w="3619" w:type="dxa"/>
            <w:shd w:val="clear" w:color="auto" w:fill="auto"/>
            <w:noWrap/>
            <w:vAlign w:val="bottom"/>
          </w:tcPr>
          <w:p w14:paraId="1E30B80A" w14:textId="598C226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Europe Inc. - Italy</w:t>
            </w:r>
          </w:p>
        </w:tc>
        <w:tc>
          <w:tcPr>
            <w:tcW w:w="1362" w:type="dxa"/>
            <w:shd w:val="clear" w:color="auto" w:fill="auto"/>
            <w:noWrap/>
            <w:vAlign w:val="bottom"/>
          </w:tcPr>
          <w:p w14:paraId="4E110856" w14:textId="7010184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4ACDA33" w14:textId="77777777" w:rsidTr="00507E16">
        <w:trPr>
          <w:trHeight w:val="300"/>
        </w:trPr>
        <w:tc>
          <w:tcPr>
            <w:tcW w:w="960" w:type="dxa"/>
            <w:shd w:val="clear" w:color="auto" w:fill="auto"/>
            <w:noWrap/>
            <w:vAlign w:val="bottom"/>
          </w:tcPr>
          <w:p w14:paraId="36A7128B" w14:textId="263BC4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27F2E72" w14:textId="5E0054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Chitturi</w:t>
            </w:r>
          </w:p>
        </w:tc>
        <w:tc>
          <w:tcPr>
            <w:tcW w:w="1552" w:type="dxa"/>
            <w:shd w:val="clear" w:color="auto" w:fill="auto"/>
            <w:noWrap/>
            <w:vAlign w:val="bottom"/>
          </w:tcPr>
          <w:p w14:paraId="24259DFD" w14:textId="4DB2EC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Suresh</w:t>
            </w:r>
          </w:p>
        </w:tc>
        <w:tc>
          <w:tcPr>
            <w:tcW w:w="3619" w:type="dxa"/>
            <w:shd w:val="clear" w:color="auto" w:fill="auto"/>
            <w:noWrap/>
            <w:vAlign w:val="bottom"/>
          </w:tcPr>
          <w:p w14:paraId="522AACD4" w14:textId="642218F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R&amp;D Institute India</w:t>
            </w:r>
          </w:p>
        </w:tc>
        <w:tc>
          <w:tcPr>
            <w:tcW w:w="1362" w:type="dxa"/>
            <w:shd w:val="clear" w:color="auto" w:fill="auto"/>
            <w:noWrap/>
            <w:vAlign w:val="bottom"/>
          </w:tcPr>
          <w:p w14:paraId="4A352A84" w14:textId="0B2518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1F69FB5C" w14:textId="77777777" w:rsidTr="00507E16">
        <w:trPr>
          <w:trHeight w:val="300"/>
        </w:trPr>
        <w:tc>
          <w:tcPr>
            <w:tcW w:w="960" w:type="dxa"/>
            <w:shd w:val="clear" w:color="auto" w:fill="auto"/>
            <w:noWrap/>
            <w:vAlign w:val="bottom"/>
          </w:tcPr>
          <w:p w14:paraId="01381109" w14:textId="3FDCBB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EF23732" w14:textId="12000E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Chuberre</w:t>
            </w:r>
          </w:p>
        </w:tc>
        <w:tc>
          <w:tcPr>
            <w:tcW w:w="1552" w:type="dxa"/>
            <w:shd w:val="clear" w:color="auto" w:fill="auto"/>
            <w:noWrap/>
            <w:vAlign w:val="bottom"/>
          </w:tcPr>
          <w:p w14:paraId="0D3C6A76" w14:textId="2729E06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Nicolas</w:t>
            </w:r>
          </w:p>
        </w:tc>
        <w:tc>
          <w:tcPr>
            <w:tcW w:w="3619" w:type="dxa"/>
            <w:shd w:val="clear" w:color="auto" w:fill="auto"/>
            <w:noWrap/>
            <w:vAlign w:val="bottom"/>
          </w:tcPr>
          <w:p w14:paraId="61CCE205" w14:textId="0C9190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THALES</w:t>
            </w:r>
          </w:p>
        </w:tc>
        <w:tc>
          <w:tcPr>
            <w:tcW w:w="1362" w:type="dxa"/>
            <w:shd w:val="clear" w:color="auto" w:fill="auto"/>
            <w:noWrap/>
            <w:vAlign w:val="bottom"/>
          </w:tcPr>
          <w:p w14:paraId="0C07B9A7" w14:textId="475020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0ED612A" w14:textId="77777777" w:rsidTr="00507E16">
        <w:trPr>
          <w:trHeight w:val="300"/>
        </w:trPr>
        <w:tc>
          <w:tcPr>
            <w:tcW w:w="960" w:type="dxa"/>
            <w:shd w:val="clear" w:color="auto" w:fill="auto"/>
            <w:noWrap/>
            <w:vAlign w:val="bottom"/>
          </w:tcPr>
          <w:p w14:paraId="6E655969" w14:textId="1DB558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12407AE" w14:textId="5105BB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Coban</w:t>
            </w:r>
          </w:p>
        </w:tc>
        <w:tc>
          <w:tcPr>
            <w:tcW w:w="1552" w:type="dxa"/>
            <w:shd w:val="clear" w:color="auto" w:fill="auto"/>
            <w:noWrap/>
            <w:vAlign w:val="bottom"/>
          </w:tcPr>
          <w:p w14:paraId="1E4785D7" w14:textId="64036DE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Muhammed</w:t>
            </w:r>
          </w:p>
        </w:tc>
        <w:tc>
          <w:tcPr>
            <w:tcW w:w="3619" w:type="dxa"/>
            <w:shd w:val="clear" w:color="auto" w:fill="auto"/>
            <w:noWrap/>
            <w:vAlign w:val="bottom"/>
          </w:tcPr>
          <w:p w14:paraId="38E64499" w14:textId="729D53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Europe Inc. - Spain</w:t>
            </w:r>
          </w:p>
        </w:tc>
        <w:tc>
          <w:tcPr>
            <w:tcW w:w="1362" w:type="dxa"/>
            <w:shd w:val="clear" w:color="auto" w:fill="auto"/>
            <w:noWrap/>
            <w:vAlign w:val="bottom"/>
          </w:tcPr>
          <w:p w14:paraId="74E283F6" w14:textId="189267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0FED29C" w14:textId="77777777" w:rsidTr="00507E16">
        <w:trPr>
          <w:trHeight w:val="300"/>
        </w:trPr>
        <w:tc>
          <w:tcPr>
            <w:tcW w:w="960" w:type="dxa"/>
            <w:shd w:val="clear" w:color="auto" w:fill="auto"/>
            <w:noWrap/>
            <w:vAlign w:val="bottom"/>
          </w:tcPr>
          <w:p w14:paraId="67EAA02F" w14:textId="0AE26FC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F101E3E" w14:textId="2BE62B1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Cong</w:t>
            </w:r>
          </w:p>
        </w:tc>
        <w:tc>
          <w:tcPr>
            <w:tcW w:w="1552" w:type="dxa"/>
            <w:shd w:val="clear" w:color="auto" w:fill="auto"/>
            <w:noWrap/>
            <w:vAlign w:val="bottom"/>
          </w:tcPr>
          <w:p w14:paraId="1864EAF8" w14:textId="380FBB0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Shi</w:t>
            </w:r>
          </w:p>
        </w:tc>
        <w:tc>
          <w:tcPr>
            <w:tcW w:w="3619" w:type="dxa"/>
            <w:shd w:val="clear" w:color="auto" w:fill="auto"/>
            <w:noWrap/>
            <w:vAlign w:val="bottom"/>
          </w:tcPr>
          <w:p w14:paraId="7296F9A4" w14:textId="4E8661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Hangzhou Douku</w:t>
            </w:r>
          </w:p>
        </w:tc>
        <w:tc>
          <w:tcPr>
            <w:tcW w:w="1362" w:type="dxa"/>
            <w:shd w:val="clear" w:color="auto" w:fill="auto"/>
            <w:noWrap/>
            <w:vAlign w:val="bottom"/>
          </w:tcPr>
          <w:p w14:paraId="24F408B5" w14:textId="146A297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F4D84CD" w14:textId="77777777" w:rsidTr="00507E16">
        <w:trPr>
          <w:trHeight w:val="300"/>
        </w:trPr>
        <w:tc>
          <w:tcPr>
            <w:tcW w:w="960" w:type="dxa"/>
            <w:shd w:val="clear" w:color="auto" w:fill="auto"/>
            <w:noWrap/>
            <w:vAlign w:val="bottom"/>
          </w:tcPr>
          <w:p w14:paraId="3F8CAEF1" w14:textId="5BEC991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3202659" w14:textId="1EBAFC6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Das</w:t>
            </w:r>
          </w:p>
        </w:tc>
        <w:tc>
          <w:tcPr>
            <w:tcW w:w="1552" w:type="dxa"/>
            <w:shd w:val="clear" w:color="auto" w:fill="auto"/>
            <w:noWrap/>
            <w:vAlign w:val="bottom"/>
          </w:tcPr>
          <w:p w14:paraId="536BF328" w14:textId="0672A3F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Kallol</w:t>
            </w:r>
          </w:p>
        </w:tc>
        <w:tc>
          <w:tcPr>
            <w:tcW w:w="3619" w:type="dxa"/>
            <w:shd w:val="clear" w:color="auto" w:fill="auto"/>
            <w:noWrap/>
            <w:vAlign w:val="bottom"/>
          </w:tcPr>
          <w:p w14:paraId="6F5C22AA" w14:textId="7709D1D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KPN N.V.</w:t>
            </w:r>
          </w:p>
        </w:tc>
        <w:tc>
          <w:tcPr>
            <w:tcW w:w="1362" w:type="dxa"/>
            <w:shd w:val="clear" w:color="auto" w:fill="auto"/>
            <w:noWrap/>
            <w:vAlign w:val="bottom"/>
          </w:tcPr>
          <w:p w14:paraId="3CAACB7E" w14:textId="4EC3F00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DD38C31" w14:textId="77777777" w:rsidTr="00507E16">
        <w:trPr>
          <w:trHeight w:val="300"/>
        </w:trPr>
        <w:tc>
          <w:tcPr>
            <w:tcW w:w="960" w:type="dxa"/>
            <w:shd w:val="clear" w:color="auto" w:fill="auto"/>
            <w:noWrap/>
            <w:vAlign w:val="bottom"/>
          </w:tcPr>
          <w:p w14:paraId="3AB42F24" w14:textId="27B6080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D815990" w14:textId="0D5E87F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Dawes</w:t>
            </w:r>
          </w:p>
        </w:tc>
        <w:tc>
          <w:tcPr>
            <w:tcW w:w="1552" w:type="dxa"/>
            <w:shd w:val="clear" w:color="auto" w:fill="auto"/>
            <w:noWrap/>
            <w:vAlign w:val="bottom"/>
          </w:tcPr>
          <w:p w14:paraId="5655A8DA" w14:textId="7E9250D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Peter</w:t>
            </w:r>
          </w:p>
        </w:tc>
        <w:tc>
          <w:tcPr>
            <w:tcW w:w="3619" w:type="dxa"/>
            <w:shd w:val="clear" w:color="auto" w:fill="auto"/>
            <w:noWrap/>
            <w:vAlign w:val="bottom"/>
          </w:tcPr>
          <w:p w14:paraId="2F3B8E3C" w14:textId="4E34209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Vodafone Ireland Plc</w:t>
            </w:r>
          </w:p>
        </w:tc>
        <w:tc>
          <w:tcPr>
            <w:tcW w:w="1362" w:type="dxa"/>
            <w:shd w:val="clear" w:color="auto" w:fill="auto"/>
            <w:noWrap/>
            <w:vAlign w:val="bottom"/>
          </w:tcPr>
          <w:p w14:paraId="1ACC61E0" w14:textId="40D354F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28E1D5F" w14:textId="77777777" w:rsidTr="00507E16">
        <w:trPr>
          <w:trHeight w:val="300"/>
        </w:trPr>
        <w:tc>
          <w:tcPr>
            <w:tcW w:w="960" w:type="dxa"/>
            <w:shd w:val="clear" w:color="auto" w:fill="auto"/>
            <w:noWrap/>
            <w:vAlign w:val="bottom"/>
          </w:tcPr>
          <w:p w14:paraId="49AB3BCC" w14:textId="2109849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921DDA5" w14:textId="0530DF8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Dees</w:t>
            </w:r>
          </w:p>
        </w:tc>
        <w:tc>
          <w:tcPr>
            <w:tcW w:w="1552" w:type="dxa"/>
            <w:shd w:val="clear" w:color="auto" w:fill="auto"/>
            <w:noWrap/>
            <w:vAlign w:val="bottom"/>
          </w:tcPr>
          <w:p w14:paraId="3340E94B" w14:textId="3EFC889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Walter</w:t>
            </w:r>
          </w:p>
        </w:tc>
        <w:tc>
          <w:tcPr>
            <w:tcW w:w="3619" w:type="dxa"/>
            <w:shd w:val="clear" w:color="auto" w:fill="auto"/>
            <w:noWrap/>
            <w:vAlign w:val="bottom"/>
          </w:tcPr>
          <w:p w14:paraId="5C42C0BB" w14:textId="7910484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Philips International B.V.</w:t>
            </w:r>
          </w:p>
        </w:tc>
        <w:tc>
          <w:tcPr>
            <w:tcW w:w="1362" w:type="dxa"/>
            <w:shd w:val="clear" w:color="auto" w:fill="auto"/>
            <w:noWrap/>
            <w:vAlign w:val="bottom"/>
          </w:tcPr>
          <w:p w14:paraId="07E8A1A6" w14:textId="00B142E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BAC79C3" w14:textId="77777777" w:rsidTr="00507E16">
        <w:trPr>
          <w:trHeight w:val="300"/>
        </w:trPr>
        <w:tc>
          <w:tcPr>
            <w:tcW w:w="960" w:type="dxa"/>
            <w:shd w:val="clear" w:color="auto" w:fill="auto"/>
            <w:noWrap/>
            <w:vAlign w:val="bottom"/>
          </w:tcPr>
          <w:p w14:paraId="0EBCE390" w14:textId="72C7E35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F72CC46" w14:textId="7969659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Di Lallo</w:t>
            </w:r>
          </w:p>
        </w:tc>
        <w:tc>
          <w:tcPr>
            <w:tcW w:w="1552" w:type="dxa"/>
            <w:shd w:val="clear" w:color="auto" w:fill="auto"/>
            <w:noWrap/>
            <w:vAlign w:val="bottom"/>
          </w:tcPr>
          <w:p w14:paraId="721385C6" w14:textId="5B6B89F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Kevin</w:t>
            </w:r>
          </w:p>
        </w:tc>
        <w:tc>
          <w:tcPr>
            <w:tcW w:w="3619" w:type="dxa"/>
            <w:shd w:val="clear" w:color="auto" w:fill="auto"/>
            <w:noWrap/>
            <w:vAlign w:val="bottom"/>
          </w:tcPr>
          <w:p w14:paraId="71FFEFF1" w14:textId="47983AB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InterDigital Communications</w:t>
            </w:r>
          </w:p>
        </w:tc>
        <w:tc>
          <w:tcPr>
            <w:tcW w:w="1362" w:type="dxa"/>
            <w:shd w:val="clear" w:color="auto" w:fill="auto"/>
            <w:noWrap/>
            <w:vAlign w:val="bottom"/>
          </w:tcPr>
          <w:p w14:paraId="02A4E9DD" w14:textId="36117FF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49F282F6" w14:textId="77777777" w:rsidTr="00507E16">
        <w:trPr>
          <w:trHeight w:val="300"/>
        </w:trPr>
        <w:tc>
          <w:tcPr>
            <w:tcW w:w="960" w:type="dxa"/>
            <w:shd w:val="clear" w:color="auto" w:fill="auto"/>
            <w:noWrap/>
            <w:vAlign w:val="bottom"/>
          </w:tcPr>
          <w:p w14:paraId="0A08C3DB" w14:textId="7796EB0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0D4E5EA9" w14:textId="73C49A8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Djapic</w:t>
            </w:r>
          </w:p>
        </w:tc>
        <w:tc>
          <w:tcPr>
            <w:tcW w:w="1552" w:type="dxa"/>
            <w:shd w:val="clear" w:color="auto" w:fill="auto"/>
            <w:noWrap/>
            <w:vAlign w:val="bottom"/>
          </w:tcPr>
          <w:p w14:paraId="1292326B" w14:textId="5869257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Relja</w:t>
            </w:r>
          </w:p>
        </w:tc>
        <w:tc>
          <w:tcPr>
            <w:tcW w:w="3619" w:type="dxa"/>
            <w:shd w:val="clear" w:color="auto" w:fill="auto"/>
            <w:noWrap/>
            <w:vAlign w:val="bottom"/>
          </w:tcPr>
          <w:p w14:paraId="0DA4EF1E" w14:textId="54CEA91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TNO</w:t>
            </w:r>
          </w:p>
        </w:tc>
        <w:tc>
          <w:tcPr>
            <w:tcW w:w="1362" w:type="dxa"/>
            <w:shd w:val="clear" w:color="auto" w:fill="auto"/>
            <w:noWrap/>
            <w:vAlign w:val="bottom"/>
          </w:tcPr>
          <w:p w14:paraId="0B7606E0" w14:textId="1739719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DDA1738" w14:textId="77777777" w:rsidTr="00507E16">
        <w:trPr>
          <w:trHeight w:val="300"/>
        </w:trPr>
        <w:tc>
          <w:tcPr>
            <w:tcW w:w="960" w:type="dxa"/>
            <w:shd w:val="clear" w:color="auto" w:fill="auto"/>
            <w:noWrap/>
            <w:vAlign w:val="bottom"/>
          </w:tcPr>
          <w:p w14:paraId="0796B300" w14:textId="22B9820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B5DA8CB" w14:textId="41BE39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Dodds</w:t>
            </w:r>
          </w:p>
        </w:tc>
        <w:tc>
          <w:tcPr>
            <w:tcW w:w="1552" w:type="dxa"/>
            <w:shd w:val="clear" w:color="auto" w:fill="auto"/>
            <w:noWrap/>
            <w:vAlign w:val="bottom"/>
          </w:tcPr>
          <w:p w14:paraId="13214A84" w14:textId="39B8B59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Thomas</w:t>
            </w:r>
          </w:p>
        </w:tc>
        <w:tc>
          <w:tcPr>
            <w:tcW w:w="3619" w:type="dxa"/>
            <w:shd w:val="clear" w:color="auto" w:fill="auto"/>
            <w:noWrap/>
            <w:vAlign w:val="bottom"/>
          </w:tcPr>
          <w:p w14:paraId="7F346A76" w14:textId="7E1A22D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OTD_US</w:t>
            </w:r>
          </w:p>
        </w:tc>
        <w:tc>
          <w:tcPr>
            <w:tcW w:w="1362" w:type="dxa"/>
            <w:shd w:val="clear" w:color="auto" w:fill="auto"/>
            <w:noWrap/>
            <w:vAlign w:val="bottom"/>
          </w:tcPr>
          <w:p w14:paraId="18E54022" w14:textId="4BB8520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5F0400EA" w14:textId="77777777" w:rsidTr="00507E16">
        <w:trPr>
          <w:trHeight w:val="300"/>
        </w:trPr>
        <w:tc>
          <w:tcPr>
            <w:tcW w:w="960" w:type="dxa"/>
            <w:shd w:val="clear" w:color="auto" w:fill="auto"/>
            <w:noWrap/>
            <w:vAlign w:val="bottom"/>
          </w:tcPr>
          <w:p w14:paraId="1A7D7383" w14:textId="37A3EB9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9C52C06" w14:textId="269217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Doehla</w:t>
            </w:r>
          </w:p>
        </w:tc>
        <w:tc>
          <w:tcPr>
            <w:tcW w:w="1552" w:type="dxa"/>
            <w:shd w:val="clear" w:color="auto" w:fill="auto"/>
            <w:noWrap/>
            <w:vAlign w:val="bottom"/>
          </w:tcPr>
          <w:p w14:paraId="7C36CE4C" w14:textId="4D91492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Stefan</w:t>
            </w:r>
          </w:p>
        </w:tc>
        <w:tc>
          <w:tcPr>
            <w:tcW w:w="3619" w:type="dxa"/>
            <w:shd w:val="clear" w:color="auto" w:fill="auto"/>
            <w:noWrap/>
            <w:vAlign w:val="bottom"/>
          </w:tcPr>
          <w:p w14:paraId="5D953DEE" w14:textId="59B07B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Fraunhofer IIS</w:t>
            </w:r>
          </w:p>
        </w:tc>
        <w:tc>
          <w:tcPr>
            <w:tcW w:w="1362" w:type="dxa"/>
            <w:shd w:val="clear" w:color="auto" w:fill="auto"/>
            <w:noWrap/>
            <w:vAlign w:val="bottom"/>
          </w:tcPr>
          <w:p w14:paraId="4175CB46" w14:textId="628CC28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CCA1D19" w14:textId="77777777" w:rsidTr="00507E16">
        <w:trPr>
          <w:trHeight w:val="300"/>
        </w:trPr>
        <w:tc>
          <w:tcPr>
            <w:tcW w:w="960" w:type="dxa"/>
            <w:shd w:val="clear" w:color="auto" w:fill="auto"/>
            <w:noWrap/>
            <w:vAlign w:val="bottom"/>
          </w:tcPr>
          <w:p w14:paraId="5EA412E6" w14:textId="10CB10D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5775FCE3" w14:textId="5951C9E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Dong</w:t>
            </w:r>
          </w:p>
        </w:tc>
        <w:tc>
          <w:tcPr>
            <w:tcW w:w="1552" w:type="dxa"/>
            <w:shd w:val="clear" w:color="auto" w:fill="auto"/>
            <w:noWrap/>
            <w:vAlign w:val="bottom"/>
          </w:tcPr>
          <w:p w14:paraId="6473698D" w14:textId="31BB1C1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Hao</w:t>
            </w:r>
          </w:p>
        </w:tc>
        <w:tc>
          <w:tcPr>
            <w:tcW w:w="3619" w:type="dxa"/>
            <w:shd w:val="clear" w:color="auto" w:fill="auto"/>
            <w:noWrap/>
            <w:vAlign w:val="bottom"/>
          </w:tcPr>
          <w:p w14:paraId="3AA5454D" w14:textId="7231D6F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Nubia Technology Co.,Ltd</w:t>
            </w:r>
          </w:p>
        </w:tc>
        <w:tc>
          <w:tcPr>
            <w:tcW w:w="1362" w:type="dxa"/>
            <w:shd w:val="clear" w:color="auto" w:fill="auto"/>
            <w:noWrap/>
            <w:vAlign w:val="bottom"/>
          </w:tcPr>
          <w:p w14:paraId="71607735" w14:textId="7D11243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2021995" w14:textId="77777777" w:rsidTr="00507E16">
        <w:trPr>
          <w:trHeight w:val="300"/>
        </w:trPr>
        <w:tc>
          <w:tcPr>
            <w:tcW w:w="960" w:type="dxa"/>
            <w:shd w:val="clear" w:color="auto" w:fill="auto"/>
            <w:noWrap/>
            <w:vAlign w:val="bottom"/>
          </w:tcPr>
          <w:p w14:paraId="2B1FE14B" w14:textId="759C15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112C3F8" w14:textId="7FE884A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Dutta</w:t>
            </w:r>
          </w:p>
        </w:tc>
        <w:tc>
          <w:tcPr>
            <w:tcW w:w="1552" w:type="dxa"/>
            <w:shd w:val="clear" w:color="auto" w:fill="auto"/>
            <w:noWrap/>
            <w:vAlign w:val="bottom"/>
          </w:tcPr>
          <w:p w14:paraId="47F4C17F" w14:textId="1635E84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Sourav</w:t>
            </w:r>
          </w:p>
        </w:tc>
        <w:tc>
          <w:tcPr>
            <w:tcW w:w="3619" w:type="dxa"/>
            <w:shd w:val="clear" w:color="auto" w:fill="auto"/>
            <w:noWrap/>
            <w:vAlign w:val="bottom"/>
          </w:tcPr>
          <w:p w14:paraId="13AFF068" w14:textId="2D1D2ED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Kharagpur</w:t>
            </w:r>
          </w:p>
        </w:tc>
        <w:tc>
          <w:tcPr>
            <w:tcW w:w="1362" w:type="dxa"/>
            <w:shd w:val="clear" w:color="auto" w:fill="auto"/>
            <w:noWrap/>
            <w:vAlign w:val="bottom"/>
          </w:tcPr>
          <w:p w14:paraId="5FA68325" w14:textId="539A73F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313C3AAC" w14:textId="77777777" w:rsidTr="00507E16">
        <w:trPr>
          <w:trHeight w:val="300"/>
        </w:trPr>
        <w:tc>
          <w:tcPr>
            <w:tcW w:w="960" w:type="dxa"/>
            <w:shd w:val="clear" w:color="auto" w:fill="auto"/>
            <w:noWrap/>
            <w:vAlign w:val="bottom"/>
          </w:tcPr>
          <w:p w14:paraId="5B41C1BB" w14:textId="6EA399F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04B20B76" w14:textId="1556B5D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Ebschbach</w:t>
            </w:r>
          </w:p>
        </w:tc>
        <w:tc>
          <w:tcPr>
            <w:tcW w:w="1552" w:type="dxa"/>
            <w:shd w:val="clear" w:color="auto" w:fill="auto"/>
            <w:noWrap/>
            <w:vAlign w:val="bottom"/>
          </w:tcPr>
          <w:p w14:paraId="3D6E7041" w14:textId="3A8B68A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Linda</w:t>
            </w:r>
          </w:p>
        </w:tc>
        <w:tc>
          <w:tcPr>
            <w:tcW w:w="3619" w:type="dxa"/>
            <w:shd w:val="clear" w:color="auto" w:fill="auto"/>
            <w:noWrap/>
            <w:vAlign w:val="bottom"/>
          </w:tcPr>
          <w:p w14:paraId="50D544E7" w14:textId="113A9D3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umlaut</w:t>
            </w:r>
          </w:p>
        </w:tc>
        <w:tc>
          <w:tcPr>
            <w:tcW w:w="1362" w:type="dxa"/>
            <w:shd w:val="clear" w:color="auto" w:fill="auto"/>
            <w:noWrap/>
            <w:vAlign w:val="bottom"/>
          </w:tcPr>
          <w:p w14:paraId="20C14336" w14:textId="10AD486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D7CAB81" w14:textId="77777777" w:rsidTr="00507E16">
        <w:trPr>
          <w:trHeight w:val="300"/>
        </w:trPr>
        <w:tc>
          <w:tcPr>
            <w:tcW w:w="960" w:type="dxa"/>
            <w:shd w:val="clear" w:color="auto" w:fill="auto"/>
            <w:noWrap/>
            <w:vAlign w:val="bottom"/>
          </w:tcPr>
          <w:p w14:paraId="2A811EAF" w14:textId="42CC635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682E2B6" w14:textId="360C7E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Eckel</w:t>
            </w:r>
          </w:p>
        </w:tc>
        <w:tc>
          <w:tcPr>
            <w:tcW w:w="1552" w:type="dxa"/>
            <w:shd w:val="clear" w:color="auto" w:fill="auto"/>
            <w:noWrap/>
            <w:vAlign w:val="bottom"/>
          </w:tcPr>
          <w:p w14:paraId="5640305D" w14:textId="1864FD9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Charles</w:t>
            </w:r>
          </w:p>
        </w:tc>
        <w:tc>
          <w:tcPr>
            <w:tcW w:w="3619" w:type="dxa"/>
            <w:shd w:val="clear" w:color="auto" w:fill="auto"/>
            <w:noWrap/>
            <w:vAlign w:val="bottom"/>
          </w:tcPr>
          <w:p w14:paraId="778C4E3A" w14:textId="7561EAB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Cisco Systems Belgium</w:t>
            </w:r>
          </w:p>
        </w:tc>
        <w:tc>
          <w:tcPr>
            <w:tcW w:w="1362" w:type="dxa"/>
            <w:shd w:val="clear" w:color="auto" w:fill="auto"/>
            <w:noWrap/>
            <w:vAlign w:val="bottom"/>
          </w:tcPr>
          <w:p w14:paraId="5CA1FD3B" w14:textId="48764C4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618E28B" w14:textId="77777777" w:rsidTr="00507E16">
        <w:trPr>
          <w:trHeight w:val="300"/>
        </w:trPr>
        <w:tc>
          <w:tcPr>
            <w:tcW w:w="960" w:type="dxa"/>
            <w:shd w:val="clear" w:color="auto" w:fill="auto"/>
            <w:noWrap/>
            <w:vAlign w:val="bottom"/>
          </w:tcPr>
          <w:p w14:paraId="34E78ABD" w14:textId="03B7A3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31C23600" w14:textId="37043CA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Eitoku</w:t>
            </w:r>
          </w:p>
        </w:tc>
        <w:tc>
          <w:tcPr>
            <w:tcW w:w="1552" w:type="dxa"/>
            <w:shd w:val="clear" w:color="auto" w:fill="auto"/>
            <w:noWrap/>
            <w:vAlign w:val="bottom"/>
          </w:tcPr>
          <w:p w14:paraId="029E6077" w14:textId="38986A4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Haruka</w:t>
            </w:r>
          </w:p>
        </w:tc>
        <w:tc>
          <w:tcPr>
            <w:tcW w:w="3619" w:type="dxa"/>
            <w:shd w:val="clear" w:color="auto" w:fill="auto"/>
            <w:noWrap/>
            <w:vAlign w:val="bottom"/>
          </w:tcPr>
          <w:p w14:paraId="10E76D21" w14:textId="4A32E1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NTT</w:t>
            </w:r>
          </w:p>
        </w:tc>
        <w:tc>
          <w:tcPr>
            <w:tcW w:w="1362" w:type="dxa"/>
            <w:shd w:val="clear" w:color="auto" w:fill="auto"/>
            <w:noWrap/>
            <w:vAlign w:val="bottom"/>
          </w:tcPr>
          <w:p w14:paraId="195251CD" w14:textId="1CFAB5F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TTC</w:t>
            </w:r>
          </w:p>
        </w:tc>
      </w:tr>
      <w:tr w:rsidR="00507E16" w:rsidRPr="002C774D" w14:paraId="57FBCCB8" w14:textId="77777777" w:rsidTr="00507E16">
        <w:trPr>
          <w:trHeight w:val="300"/>
        </w:trPr>
        <w:tc>
          <w:tcPr>
            <w:tcW w:w="960" w:type="dxa"/>
            <w:shd w:val="clear" w:color="auto" w:fill="auto"/>
            <w:noWrap/>
            <w:vAlign w:val="bottom"/>
          </w:tcPr>
          <w:p w14:paraId="33A21A20" w14:textId="71E9A04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CD1004F" w14:textId="2AB6EA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Faurie</w:t>
            </w:r>
          </w:p>
        </w:tc>
        <w:tc>
          <w:tcPr>
            <w:tcW w:w="1552" w:type="dxa"/>
            <w:shd w:val="clear" w:color="auto" w:fill="auto"/>
            <w:noWrap/>
            <w:vAlign w:val="bottom"/>
          </w:tcPr>
          <w:p w14:paraId="2905C9DE" w14:textId="464F5CE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Rene</w:t>
            </w:r>
          </w:p>
        </w:tc>
        <w:tc>
          <w:tcPr>
            <w:tcW w:w="3619" w:type="dxa"/>
            <w:shd w:val="clear" w:color="auto" w:fill="auto"/>
            <w:noWrap/>
            <w:vAlign w:val="bottom"/>
          </w:tcPr>
          <w:p w14:paraId="5E1E042A" w14:textId="6DAC2EC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Eutelsat Group</w:t>
            </w:r>
          </w:p>
        </w:tc>
        <w:tc>
          <w:tcPr>
            <w:tcW w:w="1362" w:type="dxa"/>
            <w:shd w:val="clear" w:color="auto" w:fill="auto"/>
            <w:noWrap/>
            <w:vAlign w:val="bottom"/>
          </w:tcPr>
          <w:p w14:paraId="4092BA24" w14:textId="018AB9B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5A420C7" w14:textId="77777777" w:rsidTr="00507E16">
        <w:trPr>
          <w:trHeight w:val="300"/>
        </w:trPr>
        <w:tc>
          <w:tcPr>
            <w:tcW w:w="960" w:type="dxa"/>
            <w:shd w:val="clear" w:color="auto" w:fill="auto"/>
            <w:noWrap/>
            <w:vAlign w:val="bottom"/>
          </w:tcPr>
          <w:p w14:paraId="752CE80E" w14:textId="348A786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56CF5513" w14:textId="3F3A59B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Featherstone</w:t>
            </w:r>
          </w:p>
        </w:tc>
        <w:tc>
          <w:tcPr>
            <w:tcW w:w="1552" w:type="dxa"/>
            <w:shd w:val="clear" w:color="auto" w:fill="auto"/>
            <w:noWrap/>
            <w:vAlign w:val="bottom"/>
          </w:tcPr>
          <w:p w14:paraId="6AFF9AA2" w14:textId="3C91A2B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Walter</w:t>
            </w:r>
          </w:p>
        </w:tc>
        <w:tc>
          <w:tcPr>
            <w:tcW w:w="3619" w:type="dxa"/>
            <w:shd w:val="clear" w:color="auto" w:fill="auto"/>
            <w:noWrap/>
            <w:vAlign w:val="bottom"/>
          </w:tcPr>
          <w:p w14:paraId="6ADC25CC" w14:textId="3A1B43E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Apple Benelux B.V.</w:t>
            </w:r>
          </w:p>
        </w:tc>
        <w:tc>
          <w:tcPr>
            <w:tcW w:w="1362" w:type="dxa"/>
            <w:shd w:val="clear" w:color="auto" w:fill="auto"/>
            <w:noWrap/>
            <w:vAlign w:val="bottom"/>
          </w:tcPr>
          <w:p w14:paraId="1AA2E126" w14:textId="4307F7F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6FADAFC" w14:textId="77777777" w:rsidTr="00507E16">
        <w:trPr>
          <w:trHeight w:val="300"/>
        </w:trPr>
        <w:tc>
          <w:tcPr>
            <w:tcW w:w="960" w:type="dxa"/>
            <w:shd w:val="clear" w:color="auto" w:fill="auto"/>
            <w:noWrap/>
            <w:vAlign w:val="bottom"/>
          </w:tcPr>
          <w:p w14:paraId="7912DE5C" w14:textId="70AFCC8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3E966C8" w14:textId="23469F8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Feder</w:t>
            </w:r>
          </w:p>
        </w:tc>
        <w:tc>
          <w:tcPr>
            <w:tcW w:w="1552" w:type="dxa"/>
            <w:shd w:val="clear" w:color="auto" w:fill="auto"/>
            <w:noWrap/>
            <w:vAlign w:val="bottom"/>
          </w:tcPr>
          <w:p w14:paraId="0C18EE23" w14:textId="6763C0C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Peretz</w:t>
            </w:r>
          </w:p>
        </w:tc>
        <w:tc>
          <w:tcPr>
            <w:tcW w:w="3619" w:type="dxa"/>
            <w:shd w:val="clear" w:color="auto" w:fill="auto"/>
            <w:noWrap/>
            <w:vAlign w:val="bottom"/>
          </w:tcPr>
          <w:p w14:paraId="33746246" w14:textId="78E6B8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Verizon Switzerland AG</w:t>
            </w:r>
          </w:p>
        </w:tc>
        <w:tc>
          <w:tcPr>
            <w:tcW w:w="1362" w:type="dxa"/>
            <w:shd w:val="clear" w:color="auto" w:fill="auto"/>
            <w:noWrap/>
            <w:vAlign w:val="bottom"/>
          </w:tcPr>
          <w:p w14:paraId="12EADBB1" w14:textId="464D7B8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C341CAF" w14:textId="77777777" w:rsidTr="00507E16">
        <w:trPr>
          <w:trHeight w:val="300"/>
        </w:trPr>
        <w:tc>
          <w:tcPr>
            <w:tcW w:w="960" w:type="dxa"/>
            <w:shd w:val="clear" w:color="auto" w:fill="auto"/>
            <w:noWrap/>
            <w:vAlign w:val="bottom"/>
          </w:tcPr>
          <w:p w14:paraId="5529601D" w14:textId="163D1A4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F5923C2" w14:textId="4124D7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Foti</w:t>
            </w:r>
          </w:p>
        </w:tc>
        <w:tc>
          <w:tcPr>
            <w:tcW w:w="1552" w:type="dxa"/>
            <w:shd w:val="clear" w:color="auto" w:fill="auto"/>
            <w:noWrap/>
            <w:vAlign w:val="bottom"/>
          </w:tcPr>
          <w:p w14:paraId="09BDA08C" w14:textId="3D656F5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George</w:t>
            </w:r>
          </w:p>
        </w:tc>
        <w:tc>
          <w:tcPr>
            <w:tcW w:w="3619" w:type="dxa"/>
            <w:shd w:val="clear" w:color="auto" w:fill="auto"/>
            <w:noWrap/>
            <w:vAlign w:val="bottom"/>
          </w:tcPr>
          <w:p w14:paraId="4AC4D0E2" w14:textId="776CE4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Nanjing Ericsson Panda Com Ltd</w:t>
            </w:r>
          </w:p>
        </w:tc>
        <w:tc>
          <w:tcPr>
            <w:tcW w:w="1362" w:type="dxa"/>
            <w:shd w:val="clear" w:color="auto" w:fill="auto"/>
            <w:noWrap/>
            <w:vAlign w:val="bottom"/>
          </w:tcPr>
          <w:p w14:paraId="7B8E4683" w14:textId="277773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E035D1D" w14:textId="77777777" w:rsidTr="00507E16">
        <w:trPr>
          <w:trHeight w:val="300"/>
        </w:trPr>
        <w:tc>
          <w:tcPr>
            <w:tcW w:w="960" w:type="dxa"/>
            <w:shd w:val="clear" w:color="auto" w:fill="auto"/>
            <w:noWrap/>
            <w:vAlign w:val="bottom"/>
          </w:tcPr>
          <w:p w14:paraId="60CDBB2C" w14:textId="62181D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F926E76" w14:textId="522988F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Gabin</w:t>
            </w:r>
          </w:p>
        </w:tc>
        <w:tc>
          <w:tcPr>
            <w:tcW w:w="1552" w:type="dxa"/>
            <w:shd w:val="clear" w:color="auto" w:fill="auto"/>
            <w:noWrap/>
            <w:vAlign w:val="bottom"/>
          </w:tcPr>
          <w:p w14:paraId="3FA478CA" w14:textId="1E782BB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Frederic</w:t>
            </w:r>
          </w:p>
        </w:tc>
        <w:tc>
          <w:tcPr>
            <w:tcW w:w="3619" w:type="dxa"/>
            <w:shd w:val="clear" w:color="auto" w:fill="auto"/>
            <w:noWrap/>
            <w:vAlign w:val="bottom"/>
          </w:tcPr>
          <w:p w14:paraId="23BAA1A5" w14:textId="0332105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Dolby France SAS</w:t>
            </w:r>
          </w:p>
        </w:tc>
        <w:tc>
          <w:tcPr>
            <w:tcW w:w="1362" w:type="dxa"/>
            <w:shd w:val="clear" w:color="auto" w:fill="auto"/>
            <w:noWrap/>
            <w:vAlign w:val="bottom"/>
          </w:tcPr>
          <w:p w14:paraId="49D7FCA0" w14:textId="32A9423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7D54FA0" w14:textId="77777777" w:rsidTr="00507E16">
        <w:trPr>
          <w:trHeight w:val="300"/>
        </w:trPr>
        <w:tc>
          <w:tcPr>
            <w:tcW w:w="960" w:type="dxa"/>
            <w:shd w:val="clear" w:color="auto" w:fill="auto"/>
            <w:noWrap/>
            <w:vAlign w:val="bottom"/>
          </w:tcPr>
          <w:p w14:paraId="0DD44B47" w14:textId="7D5C8B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458A94D" w14:textId="624DBC6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Ganguly</w:t>
            </w:r>
          </w:p>
        </w:tc>
        <w:tc>
          <w:tcPr>
            <w:tcW w:w="1552" w:type="dxa"/>
            <w:shd w:val="clear" w:color="auto" w:fill="auto"/>
            <w:noWrap/>
            <w:vAlign w:val="bottom"/>
          </w:tcPr>
          <w:p w14:paraId="7863C5E3" w14:textId="5B4235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Chittotosh</w:t>
            </w:r>
          </w:p>
        </w:tc>
        <w:tc>
          <w:tcPr>
            <w:tcW w:w="3619" w:type="dxa"/>
            <w:shd w:val="clear" w:color="auto" w:fill="auto"/>
            <w:noWrap/>
            <w:vAlign w:val="bottom"/>
          </w:tcPr>
          <w:p w14:paraId="26AB8A48" w14:textId="161AC16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Kharagpur</w:t>
            </w:r>
          </w:p>
        </w:tc>
        <w:tc>
          <w:tcPr>
            <w:tcW w:w="1362" w:type="dxa"/>
            <w:shd w:val="clear" w:color="auto" w:fill="auto"/>
            <w:noWrap/>
            <w:vAlign w:val="bottom"/>
          </w:tcPr>
          <w:p w14:paraId="1DE4A687" w14:textId="1B794D4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7A883379" w14:textId="77777777" w:rsidTr="00507E16">
        <w:trPr>
          <w:trHeight w:val="300"/>
        </w:trPr>
        <w:tc>
          <w:tcPr>
            <w:tcW w:w="960" w:type="dxa"/>
            <w:shd w:val="clear" w:color="auto" w:fill="auto"/>
            <w:noWrap/>
            <w:vAlign w:val="bottom"/>
          </w:tcPr>
          <w:p w14:paraId="165710B3" w14:textId="562BAE7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52869B0" w14:textId="64D1728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Gautam</w:t>
            </w:r>
          </w:p>
        </w:tc>
        <w:tc>
          <w:tcPr>
            <w:tcW w:w="1552" w:type="dxa"/>
            <w:shd w:val="clear" w:color="auto" w:fill="auto"/>
            <w:noWrap/>
            <w:vAlign w:val="bottom"/>
          </w:tcPr>
          <w:p w14:paraId="1A6B436E" w14:textId="5223C10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Deepanshu</w:t>
            </w:r>
          </w:p>
        </w:tc>
        <w:tc>
          <w:tcPr>
            <w:tcW w:w="3619" w:type="dxa"/>
            <w:shd w:val="clear" w:color="auto" w:fill="auto"/>
            <w:noWrap/>
            <w:vAlign w:val="bottom"/>
          </w:tcPr>
          <w:p w14:paraId="2006992C" w14:textId="40B1A39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Electronics GmbH</w:t>
            </w:r>
          </w:p>
        </w:tc>
        <w:tc>
          <w:tcPr>
            <w:tcW w:w="1362" w:type="dxa"/>
            <w:shd w:val="clear" w:color="auto" w:fill="auto"/>
            <w:noWrap/>
            <w:vAlign w:val="bottom"/>
          </w:tcPr>
          <w:p w14:paraId="382EE807" w14:textId="79DD43C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C6CEE67" w14:textId="77777777" w:rsidTr="00507E16">
        <w:trPr>
          <w:trHeight w:val="300"/>
        </w:trPr>
        <w:tc>
          <w:tcPr>
            <w:tcW w:w="960" w:type="dxa"/>
            <w:shd w:val="clear" w:color="auto" w:fill="auto"/>
            <w:noWrap/>
            <w:vAlign w:val="bottom"/>
          </w:tcPr>
          <w:p w14:paraId="130BB76A" w14:textId="1A02B83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3881AB9" w14:textId="7561E4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Goix</w:t>
            </w:r>
          </w:p>
        </w:tc>
        <w:tc>
          <w:tcPr>
            <w:tcW w:w="1552" w:type="dxa"/>
            <w:shd w:val="clear" w:color="auto" w:fill="auto"/>
            <w:noWrap/>
            <w:vAlign w:val="bottom"/>
          </w:tcPr>
          <w:p w14:paraId="57761468" w14:textId="47938F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Laurent Walter</w:t>
            </w:r>
          </w:p>
        </w:tc>
        <w:tc>
          <w:tcPr>
            <w:tcW w:w="3619" w:type="dxa"/>
            <w:shd w:val="clear" w:color="auto" w:fill="auto"/>
            <w:noWrap/>
            <w:vAlign w:val="bottom"/>
          </w:tcPr>
          <w:p w14:paraId="67F9B484" w14:textId="030714E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Nokia France</w:t>
            </w:r>
          </w:p>
        </w:tc>
        <w:tc>
          <w:tcPr>
            <w:tcW w:w="1362" w:type="dxa"/>
            <w:shd w:val="clear" w:color="auto" w:fill="auto"/>
            <w:noWrap/>
            <w:vAlign w:val="bottom"/>
          </w:tcPr>
          <w:p w14:paraId="718F2AE1" w14:textId="41B9CCC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11A89A4" w14:textId="77777777" w:rsidTr="00507E16">
        <w:trPr>
          <w:trHeight w:val="300"/>
        </w:trPr>
        <w:tc>
          <w:tcPr>
            <w:tcW w:w="960" w:type="dxa"/>
            <w:shd w:val="clear" w:color="auto" w:fill="auto"/>
            <w:noWrap/>
            <w:vAlign w:val="bottom"/>
          </w:tcPr>
          <w:p w14:paraId="3996BE8A" w14:textId="621F186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Mrs.</w:t>
            </w:r>
          </w:p>
        </w:tc>
        <w:tc>
          <w:tcPr>
            <w:tcW w:w="1748" w:type="dxa"/>
            <w:shd w:val="clear" w:color="auto" w:fill="auto"/>
            <w:noWrap/>
            <w:vAlign w:val="bottom"/>
          </w:tcPr>
          <w:p w14:paraId="67187C70" w14:textId="5DF8916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Goldner</w:t>
            </w:r>
          </w:p>
        </w:tc>
        <w:tc>
          <w:tcPr>
            <w:tcW w:w="1552" w:type="dxa"/>
            <w:shd w:val="clear" w:color="auto" w:fill="auto"/>
            <w:noWrap/>
            <w:vAlign w:val="bottom"/>
          </w:tcPr>
          <w:p w14:paraId="316AB964" w14:textId="23EF99D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Alla</w:t>
            </w:r>
          </w:p>
        </w:tc>
        <w:tc>
          <w:tcPr>
            <w:tcW w:w="3619" w:type="dxa"/>
            <w:shd w:val="clear" w:color="auto" w:fill="auto"/>
            <w:noWrap/>
            <w:vAlign w:val="bottom"/>
          </w:tcPr>
          <w:p w14:paraId="66570FF6" w14:textId="39ED195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OPPO Beijing</w:t>
            </w:r>
          </w:p>
        </w:tc>
        <w:tc>
          <w:tcPr>
            <w:tcW w:w="1362" w:type="dxa"/>
            <w:shd w:val="clear" w:color="auto" w:fill="auto"/>
            <w:noWrap/>
            <w:vAlign w:val="bottom"/>
          </w:tcPr>
          <w:p w14:paraId="350C3A04" w14:textId="57F1980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F92C1FE" w14:textId="77777777" w:rsidTr="00507E16">
        <w:trPr>
          <w:trHeight w:val="300"/>
        </w:trPr>
        <w:tc>
          <w:tcPr>
            <w:tcW w:w="960" w:type="dxa"/>
            <w:shd w:val="clear" w:color="auto" w:fill="auto"/>
            <w:noWrap/>
            <w:vAlign w:val="bottom"/>
          </w:tcPr>
          <w:p w14:paraId="0238E4AC" w14:textId="1C290C6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5BA94498" w14:textId="6DCECC0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Gong</w:t>
            </w:r>
          </w:p>
        </w:tc>
        <w:tc>
          <w:tcPr>
            <w:tcW w:w="1552" w:type="dxa"/>
            <w:shd w:val="clear" w:color="auto" w:fill="auto"/>
            <w:noWrap/>
            <w:vAlign w:val="bottom"/>
          </w:tcPr>
          <w:p w14:paraId="07B95836" w14:textId="3175E9E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Ruby</w:t>
            </w:r>
          </w:p>
        </w:tc>
        <w:tc>
          <w:tcPr>
            <w:tcW w:w="3619" w:type="dxa"/>
            <w:shd w:val="clear" w:color="auto" w:fill="auto"/>
            <w:noWrap/>
            <w:vAlign w:val="bottom"/>
          </w:tcPr>
          <w:p w14:paraId="6C79C3B1" w14:textId="139A459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Beijing Xiaomi Mobile Software</w:t>
            </w:r>
          </w:p>
        </w:tc>
        <w:tc>
          <w:tcPr>
            <w:tcW w:w="1362" w:type="dxa"/>
            <w:shd w:val="clear" w:color="auto" w:fill="auto"/>
            <w:noWrap/>
            <w:vAlign w:val="bottom"/>
          </w:tcPr>
          <w:p w14:paraId="1655405C" w14:textId="206B839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41C295B" w14:textId="77777777" w:rsidTr="00507E16">
        <w:trPr>
          <w:trHeight w:val="300"/>
        </w:trPr>
        <w:tc>
          <w:tcPr>
            <w:tcW w:w="960" w:type="dxa"/>
            <w:shd w:val="clear" w:color="auto" w:fill="auto"/>
            <w:noWrap/>
            <w:vAlign w:val="bottom"/>
          </w:tcPr>
          <w:p w14:paraId="2EAD6C3E" w14:textId="176B53A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4E1E5EF0" w14:textId="0B755E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Gonzalez</w:t>
            </w:r>
          </w:p>
        </w:tc>
        <w:tc>
          <w:tcPr>
            <w:tcW w:w="1552" w:type="dxa"/>
            <w:shd w:val="clear" w:color="auto" w:fill="auto"/>
            <w:noWrap/>
            <w:vAlign w:val="bottom"/>
          </w:tcPr>
          <w:p w14:paraId="7E2D03E9" w14:textId="30C2A13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Veronica</w:t>
            </w:r>
          </w:p>
        </w:tc>
        <w:tc>
          <w:tcPr>
            <w:tcW w:w="3619" w:type="dxa"/>
            <w:shd w:val="clear" w:color="auto" w:fill="auto"/>
            <w:noWrap/>
            <w:vAlign w:val="bottom"/>
          </w:tcPr>
          <w:p w14:paraId="1FFC02F9" w14:textId="35B04E9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Vodafone España SA</w:t>
            </w:r>
          </w:p>
        </w:tc>
        <w:tc>
          <w:tcPr>
            <w:tcW w:w="1362" w:type="dxa"/>
            <w:shd w:val="clear" w:color="auto" w:fill="auto"/>
            <w:noWrap/>
            <w:vAlign w:val="bottom"/>
          </w:tcPr>
          <w:p w14:paraId="220AD1B7" w14:textId="47C2ED5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945F07D" w14:textId="77777777" w:rsidTr="00507E16">
        <w:trPr>
          <w:trHeight w:val="300"/>
        </w:trPr>
        <w:tc>
          <w:tcPr>
            <w:tcW w:w="960" w:type="dxa"/>
            <w:shd w:val="clear" w:color="auto" w:fill="auto"/>
            <w:noWrap/>
            <w:vAlign w:val="bottom"/>
          </w:tcPr>
          <w:p w14:paraId="349F68A9" w14:textId="7B27AB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27EDB9B" w14:textId="3BEFE62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Guo</w:t>
            </w:r>
          </w:p>
        </w:tc>
        <w:tc>
          <w:tcPr>
            <w:tcW w:w="1552" w:type="dxa"/>
            <w:shd w:val="clear" w:color="auto" w:fill="auto"/>
            <w:noWrap/>
            <w:vAlign w:val="bottom"/>
          </w:tcPr>
          <w:p w14:paraId="37BBBCB3" w14:textId="7D5D35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Boren</w:t>
            </w:r>
          </w:p>
        </w:tc>
        <w:tc>
          <w:tcPr>
            <w:tcW w:w="3619" w:type="dxa"/>
            <w:shd w:val="clear" w:color="auto" w:fill="auto"/>
            <w:noWrap/>
            <w:vAlign w:val="bottom"/>
          </w:tcPr>
          <w:p w14:paraId="3842EE61" w14:textId="7BDAF08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OPPO (chongqing) Intelligence</w:t>
            </w:r>
          </w:p>
        </w:tc>
        <w:tc>
          <w:tcPr>
            <w:tcW w:w="1362" w:type="dxa"/>
            <w:shd w:val="clear" w:color="auto" w:fill="auto"/>
            <w:noWrap/>
            <w:vAlign w:val="bottom"/>
          </w:tcPr>
          <w:p w14:paraId="7ABFC06C" w14:textId="19495F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2BC2443" w14:textId="77777777" w:rsidTr="00507E16">
        <w:trPr>
          <w:trHeight w:val="300"/>
        </w:trPr>
        <w:tc>
          <w:tcPr>
            <w:tcW w:w="960" w:type="dxa"/>
            <w:shd w:val="clear" w:color="auto" w:fill="auto"/>
            <w:noWrap/>
            <w:vAlign w:val="bottom"/>
          </w:tcPr>
          <w:p w14:paraId="4C6C3717" w14:textId="46C7FF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E8A5D4C" w14:textId="01B0E11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Guo</w:t>
            </w:r>
          </w:p>
        </w:tc>
        <w:tc>
          <w:tcPr>
            <w:tcW w:w="1552" w:type="dxa"/>
            <w:shd w:val="clear" w:color="auto" w:fill="auto"/>
            <w:noWrap/>
            <w:vAlign w:val="bottom"/>
          </w:tcPr>
          <w:p w14:paraId="4D2A14AF" w14:textId="79B6F9B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Yi</w:t>
            </w:r>
          </w:p>
        </w:tc>
        <w:tc>
          <w:tcPr>
            <w:tcW w:w="3619" w:type="dxa"/>
            <w:shd w:val="clear" w:color="auto" w:fill="auto"/>
            <w:noWrap/>
            <w:vAlign w:val="bottom"/>
          </w:tcPr>
          <w:p w14:paraId="626862F3" w14:textId="7B97496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Belgium SA/NV</w:t>
            </w:r>
          </w:p>
        </w:tc>
        <w:tc>
          <w:tcPr>
            <w:tcW w:w="1362" w:type="dxa"/>
            <w:shd w:val="clear" w:color="auto" w:fill="auto"/>
            <w:noWrap/>
            <w:vAlign w:val="bottom"/>
          </w:tcPr>
          <w:p w14:paraId="59A8FB43" w14:textId="75E72C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B244E6F" w14:textId="77777777" w:rsidTr="00507E16">
        <w:trPr>
          <w:trHeight w:val="300"/>
        </w:trPr>
        <w:tc>
          <w:tcPr>
            <w:tcW w:w="960" w:type="dxa"/>
            <w:shd w:val="clear" w:color="auto" w:fill="auto"/>
            <w:noWrap/>
            <w:vAlign w:val="bottom"/>
          </w:tcPr>
          <w:p w14:paraId="211E1908" w14:textId="3AE1F45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AB31622" w14:textId="09672C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Gupta</w:t>
            </w:r>
          </w:p>
        </w:tc>
        <w:tc>
          <w:tcPr>
            <w:tcW w:w="1552" w:type="dxa"/>
            <w:shd w:val="clear" w:color="auto" w:fill="auto"/>
            <w:noWrap/>
            <w:vAlign w:val="bottom"/>
          </w:tcPr>
          <w:p w14:paraId="6364E21A" w14:textId="56110F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Nishant</w:t>
            </w:r>
          </w:p>
        </w:tc>
        <w:tc>
          <w:tcPr>
            <w:tcW w:w="3619" w:type="dxa"/>
            <w:shd w:val="clear" w:color="auto" w:fill="auto"/>
            <w:noWrap/>
            <w:vAlign w:val="bottom"/>
          </w:tcPr>
          <w:p w14:paraId="3042F1CA" w14:textId="679A6CC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India Pvt Ltd</w:t>
            </w:r>
          </w:p>
        </w:tc>
        <w:tc>
          <w:tcPr>
            <w:tcW w:w="1362" w:type="dxa"/>
            <w:shd w:val="clear" w:color="auto" w:fill="auto"/>
            <w:noWrap/>
            <w:vAlign w:val="bottom"/>
          </w:tcPr>
          <w:p w14:paraId="13428CE8" w14:textId="2A4BB97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01DCD059" w14:textId="77777777" w:rsidTr="00507E16">
        <w:trPr>
          <w:trHeight w:val="300"/>
        </w:trPr>
        <w:tc>
          <w:tcPr>
            <w:tcW w:w="960" w:type="dxa"/>
            <w:shd w:val="clear" w:color="auto" w:fill="auto"/>
            <w:noWrap/>
            <w:vAlign w:val="bottom"/>
          </w:tcPr>
          <w:p w14:paraId="2402B357" w14:textId="0F31A18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6A6E341" w14:textId="7E0E7E8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Gutierrez Estevez</w:t>
            </w:r>
          </w:p>
        </w:tc>
        <w:tc>
          <w:tcPr>
            <w:tcW w:w="1552" w:type="dxa"/>
            <w:shd w:val="clear" w:color="auto" w:fill="auto"/>
            <w:noWrap/>
            <w:vAlign w:val="bottom"/>
          </w:tcPr>
          <w:p w14:paraId="1B68F581" w14:textId="0D19D52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David</w:t>
            </w:r>
          </w:p>
        </w:tc>
        <w:tc>
          <w:tcPr>
            <w:tcW w:w="3619" w:type="dxa"/>
            <w:shd w:val="clear" w:color="auto" w:fill="auto"/>
            <w:noWrap/>
            <w:vAlign w:val="bottom"/>
          </w:tcPr>
          <w:p w14:paraId="249F14E1" w14:textId="3312B1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Electronics Co., Ltd</w:t>
            </w:r>
          </w:p>
        </w:tc>
        <w:tc>
          <w:tcPr>
            <w:tcW w:w="1362" w:type="dxa"/>
            <w:shd w:val="clear" w:color="auto" w:fill="auto"/>
            <w:noWrap/>
            <w:vAlign w:val="bottom"/>
          </w:tcPr>
          <w:p w14:paraId="05F0CC5D" w14:textId="6F3FAD0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05063D9C" w14:textId="77777777" w:rsidTr="00507E16">
        <w:trPr>
          <w:trHeight w:val="300"/>
        </w:trPr>
        <w:tc>
          <w:tcPr>
            <w:tcW w:w="960" w:type="dxa"/>
            <w:shd w:val="clear" w:color="auto" w:fill="auto"/>
            <w:noWrap/>
            <w:vAlign w:val="bottom"/>
          </w:tcPr>
          <w:p w14:paraId="4AF02CCD" w14:textId="5B7641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AF3A157" w14:textId="62AFE5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Guttman</w:t>
            </w:r>
          </w:p>
        </w:tc>
        <w:tc>
          <w:tcPr>
            <w:tcW w:w="1552" w:type="dxa"/>
            <w:shd w:val="clear" w:color="auto" w:fill="auto"/>
            <w:noWrap/>
            <w:vAlign w:val="bottom"/>
          </w:tcPr>
          <w:p w14:paraId="6F8183E2" w14:textId="1103F3C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Erik</w:t>
            </w:r>
          </w:p>
        </w:tc>
        <w:tc>
          <w:tcPr>
            <w:tcW w:w="3619" w:type="dxa"/>
            <w:shd w:val="clear" w:color="auto" w:fill="auto"/>
            <w:noWrap/>
            <w:vAlign w:val="bottom"/>
          </w:tcPr>
          <w:p w14:paraId="56AD69EA" w14:textId="5FAD084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R&amp;D Institute UK</w:t>
            </w:r>
          </w:p>
        </w:tc>
        <w:tc>
          <w:tcPr>
            <w:tcW w:w="1362" w:type="dxa"/>
            <w:shd w:val="clear" w:color="auto" w:fill="auto"/>
            <w:noWrap/>
            <w:vAlign w:val="bottom"/>
          </w:tcPr>
          <w:p w14:paraId="55C516BD" w14:textId="0C23F2A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64BB8DE" w14:textId="77777777" w:rsidTr="00507E16">
        <w:trPr>
          <w:trHeight w:val="300"/>
        </w:trPr>
        <w:tc>
          <w:tcPr>
            <w:tcW w:w="960" w:type="dxa"/>
            <w:shd w:val="clear" w:color="auto" w:fill="auto"/>
            <w:noWrap/>
            <w:vAlign w:val="bottom"/>
          </w:tcPr>
          <w:p w14:paraId="599237C1" w14:textId="71FFD55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971C2F9" w14:textId="7EA9643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Hall</w:t>
            </w:r>
          </w:p>
        </w:tc>
        <w:tc>
          <w:tcPr>
            <w:tcW w:w="1552" w:type="dxa"/>
            <w:shd w:val="clear" w:color="auto" w:fill="auto"/>
            <w:noWrap/>
            <w:vAlign w:val="bottom"/>
          </w:tcPr>
          <w:p w14:paraId="7C51BED1" w14:textId="43778A5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Edward</w:t>
            </w:r>
          </w:p>
        </w:tc>
        <w:tc>
          <w:tcPr>
            <w:tcW w:w="3619" w:type="dxa"/>
            <w:shd w:val="clear" w:color="auto" w:fill="auto"/>
            <w:noWrap/>
            <w:vAlign w:val="bottom"/>
          </w:tcPr>
          <w:p w14:paraId="67125B7F" w14:textId="5C033A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Sweden AB</w:t>
            </w:r>
          </w:p>
        </w:tc>
        <w:tc>
          <w:tcPr>
            <w:tcW w:w="1362" w:type="dxa"/>
            <w:shd w:val="clear" w:color="auto" w:fill="auto"/>
            <w:noWrap/>
            <w:vAlign w:val="bottom"/>
          </w:tcPr>
          <w:p w14:paraId="464D15D7" w14:textId="02E7DC8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BF21D54" w14:textId="77777777" w:rsidTr="00507E16">
        <w:trPr>
          <w:trHeight w:val="300"/>
        </w:trPr>
        <w:tc>
          <w:tcPr>
            <w:tcW w:w="960" w:type="dxa"/>
            <w:shd w:val="clear" w:color="auto" w:fill="auto"/>
            <w:noWrap/>
            <w:vAlign w:val="bottom"/>
          </w:tcPr>
          <w:p w14:paraId="38490D59" w14:textId="025BEF3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591D0BE" w14:textId="1BF5DB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Harper</w:t>
            </w:r>
          </w:p>
        </w:tc>
        <w:tc>
          <w:tcPr>
            <w:tcW w:w="1552" w:type="dxa"/>
            <w:shd w:val="clear" w:color="auto" w:fill="auto"/>
            <w:noWrap/>
            <w:vAlign w:val="bottom"/>
          </w:tcPr>
          <w:p w14:paraId="2601F8D1" w14:textId="41E6AD1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Colby</w:t>
            </w:r>
          </w:p>
        </w:tc>
        <w:tc>
          <w:tcPr>
            <w:tcW w:w="3619" w:type="dxa"/>
            <w:shd w:val="clear" w:color="auto" w:fill="auto"/>
            <w:noWrap/>
            <w:vAlign w:val="bottom"/>
          </w:tcPr>
          <w:p w14:paraId="34B34411" w14:textId="498AFE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Pivotal Commware</w:t>
            </w:r>
          </w:p>
        </w:tc>
        <w:tc>
          <w:tcPr>
            <w:tcW w:w="1362" w:type="dxa"/>
            <w:shd w:val="clear" w:color="auto" w:fill="auto"/>
            <w:noWrap/>
            <w:vAlign w:val="bottom"/>
          </w:tcPr>
          <w:p w14:paraId="5C47075B" w14:textId="743F647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67FB8211" w14:textId="77777777" w:rsidTr="00507E16">
        <w:trPr>
          <w:trHeight w:val="300"/>
        </w:trPr>
        <w:tc>
          <w:tcPr>
            <w:tcW w:w="960" w:type="dxa"/>
            <w:shd w:val="clear" w:color="auto" w:fill="auto"/>
            <w:noWrap/>
            <w:vAlign w:val="bottom"/>
          </w:tcPr>
          <w:p w14:paraId="22101077" w14:textId="36B9B4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5D54666B" w14:textId="0D479F1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Harris</w:t>
            </w:r>
          </w:p>
        </w:tc>
        <w:tc>
          <w:tcPr>
            <w:tcW w:w="1552" w:type="dxa"/>
            <w:shd w:val="clear" w:color="auto" w:fill="auto"/>
            <w:noWrap/>
            <w:vAlign w:val="bottom"/>
          </w:tcPr>
          <w:p w14:paraId="09E9F1C3" w14:textId="0FAEB4A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Paul</w:t>
            </w:r>
          </w:p>
        </w:tc>
        <w:tc>
          <w:tcPr>
            <w:tcW w:w="3619" w:type="dxa"/>
            <w:shd w:val="clear" w:color="auto" w:fill="auto"/>
            <w:noWrap/>
            <w:vAlign w:val="bottom"/>
          </w:tcPr>
          <w:p w14:paraId="6EEC85FA" w14:textId="3C565F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VIAVI Solutions</w:t>
            </w:r>
          </w:p>
        </w:tc>
        <w:tc>
          <w:tcPr>
            <w:tcW w:w="1362" w:type="dxa"/>
            <w:shd w:val="clear" w:color="auto" w:fill="auto"/>
            <w:noWrap/>
            <w:vAlign w:val="bottom"/>
          </w:tcPr>
          <w:p w14:paraId="02DCB43F" w14:textId="5889B9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5BC6484" w14:textId="77777777" w:rsidTr="00507E16">
        <w:trPr>
          <w:trHeight w:val="300"/>
        </w:trPr>
        <w:tc>
          <w:tcPr>
            <w:tcW w:w="960" w:type="dxa"/>
            <w:shd w:val="clear" w:color="auto" w:fill="auto"/>
            <w:noWrap/>
            <w:vAlign w:val="bottom"/>
          </w:tcPr>
          <w:p w14:paraId="5FFB2717" w14:textId="7768CE1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11791CB" w14:textId="0AB6C2F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Hayes</w:t>
            </w:r>
          </w:p>
        </w:tc>
        <w:tc>
          <w:tcPr>
            <w:tcW w:w="1552" w:type="dxa"/>
            <w:shd w:val="clear" w:color="auto" w:fill="auto"/>
            <w:noWrap/>
            <w:vAlign w:val="bottom"/>
          </w:tcPr>
          <w:p w14:paraId="4040FCED" w14:textId="20622E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Stephen</w:t>
            </w:r>
          </w:p>
        </w:tc>
        <w:tc>
          <w:tcPr>
            <w:tcW w:w="3619" w:type="dxa"/>
            <w:shd w:val="clear" w:color="auto" w:fill="auto"/>
            <w:noWrap/>
            <w:vAlign w:val="bottom"/>
          </w:tcPr>
          <w:p w14:paraId="1833E452" w14:textId="719395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Ericsson Inc.</w:t>
            </w:r>
          </w:p>
        </w:tc>
        <w:tc>
          <w:tcPr>
            <w:tcW w:w="1362" w:type="dxa"/>
            <w:shd w:val="clear" w:color="auto" w:fill="auto"/>
            <w:noWrap/>
            <w:vAlign w:val="bottom"/>
          </w:tcPr>
          <w:p w14:paraId="19CAD790" w14:textId="45CBC4D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5AEC3018" w14:textId="77777777" w:rsidTr="00507E16">
        <w:trPr>
          <w:trHeight w:val="300"/>
        </w:trPr>
        <w:tc>
          <w:tcPr>
            <w:tcW w:w="960" w:type="dxa"/>
            <w:shd w:val="clear" w:color="auto" w:fill="auto"/>
            <w:noWrap/>
            <w:vAlign w:val="bottom"/>
          </w:tcPr>
          <w:p w14:paraId="25A5897E" w14:textId="31FDFB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A987479" w14:textId="77A68E8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Hédé</w:t>
            </w:r>
          </w:p>
        </w:tc>
        <w:tc>
          <w:tcPr>
            <w:tcW w:w="1552" w:type="dxa"/>
            <w:shd w:val="clear" w:color="auto" w:fill="auto"/>
            <w:noWrap/>
            <w:vAlign w:val="bottom"/>
          </w:tcPr>
          <w:p w14:paraId="25B92DA9" w14:textId="4BB7BFB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Patrice</w:t>
            </w:r>
          </w:p>
        </w:tc>
        <w:tc>
          <w:tcPr>
            <w:tcW w:w="3619" w:type="dxa"/>
            <w:shd w:val="clear" w:color="auto" w:fill="auto"/>
            <w:noWrap/>
            <w:vAlign w:val="bottom"/>
          </w:tcPr>
          <w:p w14:paraId="4C196EDB" w14:textId="6343B4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 GmbH</w:t>
            </w:r>
          </w:p>
        </w:tc>
        <w:tc>
          <w:tcPr>
            <w:tcW w:w="1362" w:type="dxa"/>
            <w:shd w:val="clear" w:color="auto" w:fill="auto"/>
            <w:noWrap/>
            <w:vAlign w:val="bottom"/>
          </w:tcPr>
          <w:p w14:paraId="06BEA5D2" w14:textId="375FB4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3E8DA3F" w14:textId="77777777" w:rsidTr="00507E16">
        <w:trPr>
          <w:trHeight w:val="300"/>
        </w:trPr>
        <w:tc>
          <w:tcPr>
            <w:tcW w:w="960" w:type="dxa"/>
            <w:shd w:val="clear" w:color="auto" w:fill="auto"/>
            <w:noWrap/>
            <w:vAlign w:val="bottom"/>
          </w:tcPr>
          <w:p w14:paraId="2DA51575" w14:textId="07096E3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134F136" w14:textId="0FD5165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Hedman</w:t>
            </w:r>
          </w:p>
        </w:tc>
        <w:tc>
          <w:tcPr>
            <w:tcW w:w="1552" w:type="dxa"/>
            <w:shd w:val="clear" w:color="auto" w:fill="auto"/>
            <w:noWrap/>
            <w:vAlign w:val="bottom"/>
          </w:tcPr>
          <w:p w14:paraId="571677F0" w14:textId="7CC68E1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Peter</w:t>
            </w:r>
          </w:p>
        </w:tc>
        <w:tc>
          <w:tcPr>
            <w:tcW w:w="3619" w:type="dxa"/>
            <w:shd w:val="clear" w:color="auto" w:fill="auto"/>
            <w:noWrap/>
            <w:vAlign w:val="bottom"/>
          </w:tcPr>
          <w:p w14:paraId="14040B6E" w14:textId="684733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Ericsson India Private Limited</w:t>
            </w:r>
          </w:p>
        </w:tc>
        <w:tc>
          <w:tcPr>
            <w:tcW w:w="1362" w:type="dxa"/>
            <w:shd w:val="clear" w:color="auto" w:fill="auto"/>
            <w:noWrap/>
            <w:vAlign w:val="bottom"/>
          </w:tcPr>
          <w:p w14:paraId="7A373B3F" w14:textId="0E9EC31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3FC2F8A4" w14:textId="77777777" w:rsidTr="00507E16">
        <w:trPr>
          <w:trHeight w:val="300"/>
        </w:trPr>
        <w:tc>
          <w:tcPr>
            <w:tcW w:w="960" w:type="dxa"/>
            <w:shd w:val="clear" w:color="auto" w:fill="auto"/>
            <w:noWrap/>
            <w:vAlign w:val="bottom"/>
          </w:tcPr>
          <w:p w14:paraId="09E85E73" w14:textId="35C9926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27C19E6" w14:textId="110175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Hegde</w:t>
            </w:r>
          </w:p>
        </w:tc>
        <w:tc>
          <w:tcPr>
            <w:tcW w:w="1552" w:type="dxa"/>
            <w:shd w:val="clear" w:color="auto" w:fill="auto"/>
            <w:noWrap/>
            <w:vAlign w:val="bottom"/>
          </w:tcPr>
          <w:p w14:paraId="5DFA6844" w14:textId="7FF8DBF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Sudeep</w:t>
            </w:r>
          </w:p>
        </w:tc>
        <w:tc>
          <w:tcPr>
            <w:tcW w:w="3619" w:type="dxa"/>
            <w:shd w:val="clear" w:color="auto" w:fill="auto"/>
            <w:noWrap/>
            <w:vAlign w:val="bottom"/>
          </w:tcPr>
          <w:p w14:paraId="6A7EDF21" w14:textId="091BA1C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ROBERT BOSCH GmbH</w:t>
            </w:r>
          </w:p>
        </w:tc>
        <w:tc>
          <w:tcPr>
            <w:tcW w:w="1362" w:type="dxa"/>
            <w:shd w:val="clear" w:color="auto" w:fill="auto"/>
            <w:noWrap/>
            <w:vAlign w:val="bottom"/>
          </w:tcPr>
          <w:p w14:paraId="2042DA72" w14:textId="0419D2F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86C4633" w14:textId="77777777" w:rsidTr="00507E16">
        <w:trPr>
          <w:trHeight w:val="300"/>
        </w:trPr>
        <w:tc>
          <w:tcPr>
            <w:tcW w:w="960" w:type="dxa"/>
            <w:shd w:val="clear" w:color="auto" w:fill="auto"/>
            <w:noWrap/>
            <w:vAlign w:val="bottom"/>
          </w:tcPr>
          <w:p w14:paraId="668BCB24" w14:textId="6CCE1AB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BFD14FF" w14:textId="39E4F3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Hicks</w:t>
            </w:r>
          </w:p>
        </w:tc>
        <w:tc>
          <w:tcPr>
            <w:tcW w:w="1552" w:type="dxa"/>
            <w:shd w:val="clear" w:color="auto" w:fill="auto"/>
            <w:noWrap/>
            <w:vAlign w:val="bottom"/>
          </w:tcPr>
          <w:p w14:paraId="571B4A36" w14:textId="1F6E52D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Simon</w:t>
            </w:r>
          </w:p>
        </w:tc>
        <w:tc>
          <w:tcPr>
            <w:tcW w:w="3619" w:type="dxa"/>
            <w:shd w:val="clear" w:color="auto" w:fill="auto"/>
            <w:noWrap/>
            <w:vAlign w:val="bottom"/>
          </w:tcPr>
          <w:p w14:paraId="4CFACFB6" w14:textId="666BEA9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DSIT</w:t>
            </w:r>
          </w:p>
        </w:tc>
        <w:tc>
          <w:tcPr>
            <w:tcW w:w="1362" w:type="dxa"/>
            <w:shd w:val="clear" w:color="auto" w:fill="auto"/>
            <w:noWrap/>
            <w:vAlign w:val="bottom"/>
          </w:tcPr>
          <w:p w14:paraId="4CFF47A4" w14:textId="5513E52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8F0F4EE" w14:textId="77777777" w:rsidTr="00507E16">
        <w:trPr>
          <w:trHeight w:val="300"/>
        </w:trPr>
        <w:tc>
          <w:tcPr>
            <w:tcW w:w="960" w:type="dxa"/>
            <w:shd w:val="clear" w:color="auto" w:fill="auto"/>
            <w:noWrap/>
            <w:vAlign w:val="bottom"/>
          </w:tcPr>
          <w:p w14:paraId="2ACF7D25" w14:textId="5EF11CA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500CC2E" w14:textId="62E657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Howell</w:t>
            </w:r>
          </w:p>
        </w:tc>
        <w:tc>
          <w:tcPr>
            <w:tcW w:w="1552" w:type="dxa"/>
            <w:shd w:val="clear" w:color="auto" w:fill="auto"/>
            <w:noWrap/>
            <w:vAlign w:val="bottom"/>
          </w:tcPr>
          <w:p w14:paraId="3AA5F573" w14:textId="39BEED4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Andrew</w:t>
            </w:r>
          </w:p>
        </w:tc>
        <w:tc>
          <w:tcPr>
            <w:tcW w:w="3619" w:type="dxa"/>
            <w:shd w:val="clear" w:color="auto" w:fill="auto"/>
            <w:noWrap/>
            <w:vAlign w:val="bottom"/>
          </w:tcPr>
          <w:p w14:paraId="0BC6169F" w14:textId="6CA19DA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NCSC</w:t>
            </w:r>
          </w:p>
        </w:tc>
        <w:tc>
          <w:tcPr>
            <w:tcW w:w="1362" w:type="dxa"/>
            <w:shd w:val="clear" w:color="auto" w:fill="auto"/>
            <w:noWrap/>
            <w:vAlign w:val="bottom"/>
          </w:tcPr>
          <w:p w14:paraId="495E7D12" w14:textId="0F2ACA5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C0CB610" w14:textId="77777777" w:rsidTr="00507E16">
        <w:trPr>
          <w:trHeight w:val="300"/>
        </w:trPr>
        <w:tc>
          <w:tcPr>
            <w:tcW w:w="960" w:type="dxa"/>
            <w:shd w:val="clear" w:color="auto" w:fill="auto"/>
            <w:noWrap/>
            <w:vAlign w:val="bottom"/>
          </w:tcPr>
          <w:p w14:paraId="7A07A5DE" w14:textId="7EB14A7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1273400B" w14:textId="7282C27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w:t>
            </w:r>
          </w:p>
        </w:tc>
        <w:tc>
          <w:tcPr>
            <w:tcW w:w="1552" w:type="dxa"/>
            <w:shd w:val="clear" w:color="auto" w:fill="auto"/>
            <w:noWrap/>
            <w:vAlign w:val="bottom"/>
          </w:tcPr>
          <w:p w14:paraId="6A6CAC5A" w14:textId="1D6A7C2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Haijing</w:t>
            </w:r>
          </w:p>
        </w:tc>
        <w:tc>
          <w:tcPr>
            <w:tcW w:w="3619" w:type="dxa"/>
            <w:shd w:val="clear" w:color="auto" w:fill="auto"/>
            <w:noWrap/>
            <w:vAlign w:val="bottom"/>
          </w:tcPr>
          <w:p w14:paraId="661CE809" w14:textId="192913C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Apple Hungary Kft.</w:t>
            </w:r>
          </w:p>
        </w:tc>
        <w:tc>
          <w:tcPr>
            <w:tcW w:w="1362" w:type="dxa"/>
            <w:shd w:val="clear" w:color="auto" w:fill="auto"/>
            <w:noWrap/>
            <w:vAlign w:val="bottom"/>
          </w:tcPr>
          <w:p w14:paraId="7DFE9E52" w14:textId="57E84A3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18AECED" w14:textId="77777777" w:rsidTr="00507E16">
        <w:trPr>
          <w:trHeight w:val="300"/>
        </w:trPr>
        <w:tc>
          <w:tcPr>
            <w:tcW w:w="960" w:type="dxa"/>
            <w:shd w:val="clear" w:color="auto" w:fill="auto"/>
            <w:noWrap/>
            <w:vAlign w:val="bottom"/>
          </w:tcPr>
          <w:p w14:paraId="73E0B05A" w14:textId="19AFEC1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0DDA5EE4" w14:textId="0D00AD0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w:t>
            </w:r>
          </w:p>
        </w:tc>
        <w:tc>
          <w:tcPr>
            <w:tcW w:w="1552" w:type="dxa"/>
            <w:shd w:val="clear" w:color="auto" w:fill="auto"/>
            <w:noWrap/>
            <w:vAlign w:val="bottom"/>
          </w:tcPr>
          <w:p w14:paraId="0D77147E" w14:textId="6DF9F5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James</w:t>
            </w:r>
          </w:p>
        </w:tc>
        <w:tc>
          <w:tcPr>
            <w:tcW w:w="3619" w:type="dxa"/>
            <w:shd w:val="clear" w:color="auto" w:fill="auto"/>
            <w:noWrap/>
            <w:vAlign w:val="bottom"/>
          </w:tcPr>
          <w:p w14:paraId="2C59DA13" w14:textId="2941813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AT&amp;T GNS Belgium SPRL</w:t>
            </w:r>
          </w:p>
        </w:tc>
        <w:tc>
          <w:tcPr>
            <w:tcW w:w="1362" w:type="dxa"/>
            <w:shd w:val="clear" w:color="auto" w:fill="auto"/>
            <w:noWrap/>
            <w:vAlign w:val="bottom"/>
          </w:tcPr>
          <w:p w14:paraId="0E0FDC81" w14:textId="51062DC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77B047C" w14:textId="77777777" w:rsidTr="00507E16">
        <w:trPr>
          <w:trHeight w:val="300"/>
        </w:trPr>
        <w:tc>
          <w:tcPr>
            <w:tcW w:w="960" w:type="dxa"/>
            <w:shd w:val="clear" w:color="auto" w:fill="auto"/>
            <w:noWrap/>
            <w:vAlign w:val="bottom"/>
          </w:tcPr>
          <w:p w14:paraId="518846B8" w14:textId="5567F23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40DEB50" w14:textId="0FC535A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Huang</w:t>
            </w:r>
          </w:p>
        </w:tc>
        <w:tc>
          <w:tcPr>
            <w:tcW w:w="1552" w:type="dxa"/>
            <w:shd w:val="clear" w:color="auto" w:fill="auto"/>
            <w:noWrap/>
            <w:vAlign w:val="bottom"/>
          </w:tcPr>
          <w:p w14:paraId="55096089" w14:textId="1BA713B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Changzheng</w:t>
            </w:r>
          </w:p>
        </w:tc>
        <w:tc>
          <w:tcPr>
            <w:tcW w:w="3619" w:type="dxa"/>
            <w:shd w:val="clear" w:color="auto" w:fill="auto"/>
            <w:noWrap/>
            <w:vAlign w:val="bottom"/>
          </w:tcPr>
          <w:p w14:paraId="63C94700" w14:textId="73AB3B9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Telecomunication Corp.</w:t>
            </w:r>
          </w:p>
        </w:tc>
        <w:tc>
          <w:tcPr>
            <w:tcW w:w="1362" w:type="dxa"/>
            <w:shd w:val="clear" w:color="auto" w:fill="auto"/>
            <w:noWrap/>
            <w:vAlign w:val="bottom"/>
          </w:tcPr>
          <w:p w14:paraId="3BB5C608" w14:textId="0B1A55A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CE9AA44" w14:textId="77777777" w:rsidTr="00507E16">
        <w:trPr>
          <w:trHeight w:val="300"/>
        </w:trPr>
        <w:tc>
          <w:tcPr>
            <w:tcW w:w="960" w:type="dxa"/>
            <w:shd w:val="clear" w:color="auto" w:fill="auto"/>
            <w:noWrap/>
            <w:vAlign w:val="bottom"/>
          </w:tcPr>
          <w:p w14:paraId="60831933" w14:textId="7B359EC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06AA534" w14:textId="531871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Huang</w:t>
            </w:r>
          </w:p>
        </w:tc>
        <w:tc>
          <w:tcPr>
            <w:tcW w:w="1552" w:type="dxa"/>
            <w:shd w:val="clear" w:color="auto" w:fill="auto"/>
            <w:noWrap/>
            <w:vAlign w:val="bottom"/>
          </w:tcPr>
          <w:p w14:paraId="3650700B" w14:textId="6BBB09E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Zhenning</w:t>
            </w:r>
          </w:p>
        </w:tc>
        <w:tc>
          <w:tcPr>
            <w:tcW w:w="3619" w:type="dxa"/>
            <w:shd w:val="clear" w:color="auto" w:fill="auto"/>
            <w:noWrap/>
            <w:vAlign w:val="bottom"/>
          </w:tcPr>
          <w:p w14:paraId="46E719A8" w14:textId="0177464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Mobile International Ltd</w:t>
            </w:r>
          </w:p>
        </w:tc>
        <w:tc>
          <w:tcPr>
            <w:tcW w:w="1362" w:type="dxa"/>
            <w:shd w:val="clear" w:color="auto" w:fill="auto"/>
            <w:noWrap/>
            <w:vAlign w:val="bottom"/>
          </w:tcPr>
          <w:p w14:paraId="2AD01CB2" w14:textId="57D09CC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C9C85E8" w14:textId="77777777" w:rsidTr="00507E16">
        <w:trPr>
          <w:trHeight w:val="300"/>
        </w:trPr>
        <w:tc>
          <w:tcPr>
            <w:tcW w:w="960" w:type="dxa"/>
            <w:shd w:val="clear" w:color="auto" w:fill="auto"/>
            <w:noWrap/>
            <w:vAlign w:val="bottom"/>
          </w:tcPr>
          <w:p w14:paraId="42167011" w14:textId="6BC9C4E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1D60155" w14:textId="3694F2B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Inoue</w:t>
            </w:r>
          </w:p>
        </w:tc>
        <w:tc>
          <w:tcPr>
            <w:tcW w:w="1552" w:type="dxa"/>
            <w:shd w:val="clear" w:color="auto" w:fill="auto"/>
            <w:noWrap/>
            <w:vAlign w:val="bottom"/>
          </w:tcPr>
          <w:p w14:paraId="39FE0CD2" w14:textId="0B314ED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Yoshihiro</w:t>
            </w:r>
          </w:p>
        </w:tc>
        <w:tc>
          <w:tcPr>
            <w:tcW w:w="3619" w:type="dxa"/>
            <w:shd w:val="clear" w:color="auto" w:fill="auto"/>
            <w:noWrap/>
            <w:vAlign w:val="bottom"/>
          </w:tcPr>
          <w:p w14:paraId="623EA057" w14:textId="7DAA9CE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NTT Advanced Technology Corpor</w:t>
            </w:r>
          </w:p>
        </w:tc>
        <w:tc>
          <w:tcPr>
            <w:tcW w:w="1362" w:type="dxa"/>
            <w:shd w:val="clear" w:color="auto" w:fill="auto"/>
            <w:noWrap/>
            <w:vAlign w:val="bottom"/>
          </w:tcPr>
          <w:p w14:paraId="179A1175" w14:textId="1552C52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TTC</w:t>
            </w:r>
          </w:p>
        </w:tc>
      </w:tr>
      <w:tr w:rsidR="00507E16" w:rsidRPr="002C774D" w14:paraId="17B22693" w14:textId="77777777" w:rsidTr="00507E16">
        <w:trPr>
          <w:trHeight w:val="300"/>
        </w:trPr>
        <w:tc>
          <w:tcPr>
            <w:tcW w:w="960" w:type="dxa"/>
            <w:shd w:val="clear" w:color="auto" w:fill="auto"/>
            <w:noWrap/>
            <w:vAlign w:val="bottom"/>
          </w:tcPr>
          <w:p w14:paraId="0EAF35CD" w14:textId="287EA61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2AFB6D6" w14:textId="1DB6FEF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Jain</w:t>
            </w:r>
          </w:p>
        </w:tc>
        <w:tc>
          <w:tcPr>
            <w:tcW w:w="1552" w:type="dxa"/>
            <w:shd w:val="clear" w:color="auto" w:fill="auto"/>
            <w:noWrap/>
            <w:vAlign w:val="bottom"/>
          </w:tcPr>
          <w:p w14:paraId="5A0626E0" w14:textId="106073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Puneet</w:t>
            </w:r>
          </w:p>
        </w:tc>
        <w:tc>
          <w:tcPr>
            <w:tcW w:w="3619" w:type="dxa"/>
            <w:shd w:val="clear" w:color="auto" w:fill="auto"/>
            <w:noWrap/>
            <w:vAlign w:val="bottom"/>
          </w:tcPr>
          <w:p w14:paraId="390E5863" w14:textId="5F4ADF1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w:t>
            </w:r>
          </w:p>
        </w:tc>
        <w:tc>
          <w:tcPr>
            <w:tcW w:w="1362" w:type="dxa"/>
            <w:shd w:val="clear" w:color="auto" w:fill="auto"/>
            <w:noWrap/>
            <w:vAlign w:val="bottom"/>
          </w:tcPr>
          <w:p w14:paraId="76618EDA" w14:textId="565CAF4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70AF8086" w14:textId="77777777" w:rsidTr="00507E16">
        <w:trPr>
          <w:trHeight w:val="300"/>
        </w:trPr>
        <w:tc>
          <w:tcPr>
            <w:tcW w:w="960" w:type="dxa"/>
            <w:shd w:val="clear" w:color="auto" w:fill="auto"/>
            <w:noWrap/>
            <w:vAlign w:val="bottom"/>
          </w:tcPr>
          <w:p w14:paraId="69489A84" w14:textId="17E28CF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15CA09B" w14:textId="6945C18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Jaksa</w:t>
            </w:r>
          </w:p>
        </w:tc>
        <w:tc>
          <w:tcPr>
            <w:tcW w:w="1552" w:type="dxa"/>
            <w:shd w:val="clear" w:color="auto" w:fill="auto"/>
            <w:noWrap/>
            <w:vAlign w:val="bottom"/>
          </w:tcPr>
          <w:p w14:paraId="798A2E4D" w14:textId="341F53C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Robert</w:t>
            </w:r>
          </w:p>
        </w:tc>
        <w:tc>
          <w:tcPr>
            <w:tcW w:w="3619" w:type="dxa"/>
            <w:shd w:val="clear" w:color="auto" w:fill="auto"/>
            <w:noWrap/>
            <w:vAlign w:val="bottom"/>
          </w:tcPr>
          <w:p w14:paraId="451F3190" w14:textId="30DDE86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Comcast</w:t>
            </w:r>
          </w:p>
        </w:tc>
        <w:tc>
          <w:tcPr>
            <w:tcW w:w="1362" w:type="dxa"/>
            <w:shd w:val="clear" w:color="auto" w:fill="auto"/>
            <w:noWrap/>
            <w:vAlign w:val="bottom"/>
          </w:tcPr>
          <w:p w14:paraId="58BD493D" w14:textId="4C29EC4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437A9717" w14:textId="77777777" w:rsidTr="00507E16">
        <w:trPr>
          <w:trHeight w:val="300"/>
        </w:trPr>
        <w:tc>
          <w:tcPr>
            <w:tcW w:w="960" w:type="dxa"/>
            <w:shd w:val="clear" w:color="auto" w:fill="auto"/>
            <w:noWrap/>
            <w:vAlign w:val="bottom"/>
          </w:tcPr>
          <w:p w14:paraId="18ADD36F" w14:textId="51031AC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5F950B43" w14:textId="7F26504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Jiang</w:t>
            </w:r>
          </w:p>
        </w:tc>
        <w:tc>
          <w:tcPr>
            <w:tcW w:w="1552" w:type="dxa"/>
            <w:shd w:val="clear" w:color="auto" w:fill="auto"/>
            <w:noWrap/>
            <w:vAlign w:val="bottom"/>
          </w:tcPr>
          <w:p w14:paraId="73DDE8AF" w14:textId="7BE3934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Tianji</w:t>
            </w:r>
          </w:p>
        </w:tc>
        <w:tc>
          <w:tcPr>
            <w:tcW w:w="3619" w:type="dxa"/>
            <w:shd w:val="clear" w:color="auto" w:fill="auto"/>
            <w:noWrap/>
            <w:vAlign w:val="bottom"/>
          </w:tcPr>
          <w:p w14:paraId="233473EB" w14:textId="64960D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CMDI</w:t>
            </w:r>
          </w:p>
        </w:tc>
        <w:tc>
          <w:tcPr>
            <w:tcW w:w="1362" w:type="dxa"/>
            <w:shd w:val="clear" w:color="auto" w:fill="auto"/>
            <w:noWrap/>
            <w:vAlign w:val="bottom"/>
          </w:tcPr>
          <w:p w14:paraId="2E4FB90B" w14:textId="6BA3A5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5A09F3A" w14:textId="77777777" w:rsidTr="00507E16">
        <w:trPr>
          <w:trHeight w:val="300"/>
        </w:trPr>
        <w:tc>
          <w:tcPr>
            <w:tcW w:w="960" w:type="dxa"/>
            <w:shd w:val="clear" w:color="auto" w:fill="auto"/>
            <w:noWrap/>
            <w:vAlign w:val="bottom"/>
          </w:tcPr>
          <w:p w14:paraId="201908AD" w14:textId="5E095CF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B6EA10C" w14:textId="28407B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Jiang</w:t>
            </w:r>
          </w:p>
        </w:tc>
        <w:tc>
          <w:tcPr>
            <w:tcW w:w="1552" w:type="dxa"/>
            <w:shd w:val="clear" w:color="auto" w:fill="auto"/>
            <w:noWrap/>
            <w:vAlign w:val="bottom"/>
          </w:tcPr>
          <w:p w14:paraId="5E253F25" w14:textId="4CC7E1D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Yi</w:t>
            </w:r>
          </w:p>
        </w:tc>
        <w:tc>
          <w:tcPr>
            <w:tcW w:w="3619" w:type="dxa"/>
            <w:shd w:val="clear" w:color="auto" w:fill="auto"/>
            <w:noWrap/>
            <w:vAlign w:val="bottom"/>
          </w:tcPr>
          <w:p w14:paraId="55F45CF6" w14:textId="2B2FC1E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Mobile E-Commerce Co.</w:t>
            </w:r>
          </w:p>
        </w:tc>
        <w:tc>
          <w:tcPr>
            <w:tcW w:w="1362" w:type="dxa"/>
            <w:shd w:val="clear" w:color="auto" w:fill="auto"/>
            <w:noWrap/>
            <w:vAlign w:val="bottom"/>
          </w:tcPr>
          <w:p w14:paraId="1A9F2023" w14:textId="622EC21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BBAB512" w14:textId="77777777" w:rsidTr="00507E16">
        <w:trPr>
          <w:trHeight w:val="300"/>
        </w:trPr>
        <w:tc>
          <w:tcPr>
            <w:tcW w:w="960" w:type="dxa"/>
            <w:shd w:val="clear" w:color="auto" w:fill="auto"/>
            <w:noWrap/>
            <w:vAlign w:val="bottom"/>
          </w:tcPr>
          <w:p w14:paraId="5C114CA3" w14:textId="44C17C5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1EB5E9F3" w14:textId="4DCCA2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Kamill</w:t>
            </w:r>
          </w:p>
        </w:tc>
        <w:tc>
          <w:tcPr>
            <w:tcW w:w="1552" w:type="dxa"/>
            <w:shd w:val="clear" w:color="auto" w:fill="auto"/>
            <w:noWrap/>
            <w:vAlign w:val="bottom"/>
          </w:tcPr>
          <w:p w14:paraId="43DCD5DC" w14:textId="3E9504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Rana</w:t>
            </w:r>
          </w:p>
        </w:tc>
        <w:tc>
          <w:tcPr>
            <w:tcW w:w="3619" w:type="dxa"/>
            <w:shd w:val="clear" w:color="auto" w:fill="auto"/>
            <w:noWrap/>
            <w:vAlign w:val="bottom"/>
          </w:tcPr>
          <w:p w14:paraId="0A0536D0" w14:textId="75CFC96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BT plc</w:t>
            </w:r>
          </w:p>
        </w:tc>
        <w:tc>
          <w:tcPr>
            <w:tcW w:w="1362" w:type="dxa"/>
            <w:shd w:val="clear" w:color="auto" w:fill="auto"/>
            <w:noWrap/>
            <w:vAlign w:val="bottom"/>
          </w:tcPr>
          <w:p w14:paraId="05146D88" w14:textId="3F6E9EA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6265665" w14:textId="77777777" w:rsidTr="00507E16">
        <w:trPr>
          <w:trHeight w:val="300"/>
        </w:trPr>
        <w:tc>
          <w:tcPr>
            <w:tcW w:w="960" w:type="dxa"/>
            <w:shd w:val="clear" w:color="auto" w:fill="auto"/>
            <w:noWrap/>
            <w:vAlign w:val="bottom"/>
          </w:tcPr>
          <w:p w14:paraId="0DB81C51" w14:textId="57CD22E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6B231196" w14:textId="73C1CDD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Kamran</w:t>
            </w:r>
          </w:p>
        </w:tc>
        <w:tc>
          <w:tcPr>
            <w:tcW w:w="1552" w:type="dxa"/>
            <w:shd w:val="clear" w:color="auto" w:fill="auto"/>
            <w:noWrap/>
            <w:vAlign w:val="bottom"/>
          </w:tcPr>
          <w:p w14:paraId="3B66903E" w14:textId="6D019E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Rashmi</w:t>
            </w:r>
          </w:p>
        </w:tc>
        <w:tc>
          <w:tcPr>
            <w:tcW w:w="3619" w:type="dxa"/>
            <w:shd w:val="clear" w:color="auto" w:fill="auto"/>
            <w:noWrap/>
            <w:vAlign w:val="bottom"/>
          </w:tcPr>
          <w:p w14:paraId="68B871F6" w14:textId="721AF08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Bombay</w:t>
            </w:r>
          </w:p>
        </w:tc>
        <w:tc>
          <w:tcPr>
            <w:tcW w:w="1362" w:type="dxa"/>
            <w:shd w:val="clear" w:color="auto" w:fill="auto"/>
            <w:noWrap/>
            <w:vAlign w:val="bottom"/>
          </w:tcPr>
          <w:p w14:paraId="06F8E999" w14:textId="0E8A8E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0186DD8B" w14:textId="77777777" w:rsidTr="00507E16">
        <w:trPr>
          <w:trHeight w:val="300"/>
        </w:trPr>
        <w:tc>
          <w:tcPr>
            <w:tcW w:w="960" w:type="dxa"/>
            <w:shd w:val="clear" w:color="auto" w:fill="auto"/>
            <w:noWrap/>
            <w:vAlign w:val="bottom"/>
          </w:tcPr>
          <w:p w14:paraId="4B23DCFF" w14:textId="2DEDD5B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39E1F97B" w14:textId="182BC9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Kang</w:t>
            </w:r>
          </w:p>
        </w:tc>
        <w:tc>
          <w:tcPr>
            <w:tcW w:w="1552" w:type="dxa"/>
            <w:shd w:val="clear" w:color="auto" w:fill="auto"/>
            <w:noWrap/>
            <w:vAlign w:val="bottom"/>
          </w:tcPr>
          <w:p w14:paraId="2D2CAB2B" w14:textId="62F08FF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Yanchao</w:t>
            </w:r>
          </w:p>
        </w:tc>
        <w:tc>
          <w:tcPr>
            <w:tcW w:w="3619" w:type="dxa"/>
            <w:shd w:val="clear" w:color="auto" w:fill="auto"/>
            <w:noWrap/>
            <w:vAlign w:val="bottom"/>
          </w:tcPr>
          <w:p w14:paraId="25AF4F0A" w14:textId="41D0D16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vivo Communication Technology</w:t>
            </w:r>
          </w:p>
        </w:tc>
        <w:tc>
          <w:tcPr>
            <w:tcW w:w="1362" w:type="dxa"/>
            <w:shd w:val="clear" w:color="auto" w:fill="auto"/>
            <w:noWrap/>
            <w:vAlign w:val="bottom"/>
          </w:tcPr>
          <w:p w14:paraId="5177F1DF" w14:textId="02FD977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E17BA03" w14:textId="77777777" w:rsidTr="00507E16">
        <w:trPr>
          <w:trHeight w:val="300"/>
        </w:trPr>
        <w:tc>
          <w:tcPr>
            <w:tcW w:w="960" w:type="dxa"/>
            <w:shd w:val="clear" w:color="auto" w:fill="auto"/>
            <w:noWrap/>
            <w:vAlign w:val="bottom"/>
          </w:tcPr>
          <w:p w14:paraId="76C7B2A5" w14:textId="7F47DD2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661D6557" w14:textId="02FB253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Karampatsis</w:t>
            </w:r>
          </w:p>
        </w:tc>
        <w:tc>
          <w:tcPr>
            <w:tcW w:w="1552" w:type="dxa"/>
            <w:shd w:val="clear" w:color="auto" w:fill="auto"/>
            <w:noWrap/>
            <w:vAlign w:val="bottom"/>
          </w:tcPr>
          <w:p w14:paraId="10C5AF1F" w14:textId="77D05E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Dimitrios</w:t>
            </w:r>
          </w:p>
        </w:tc>
        <w:tc>
          <w:tcPr>
            <w:tcW w:w="3619" w:type="dxa"/>
            <w:shd w:val="clear" w:color="auto" w:fill="auto"/>
            <w:noWrap/>
            <w:vAlign w:val="bottom"/>
          </w:tcPr>
          <w:p w14:paraId="0ADBFD0D" w14:textId="0FC6C12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Motorola Mobility France S.A.S</w:t>
            </w:r>
          </w:p>
        </w:tc>
        <w:tc>
          <w:tcPr>
            <w:tcW w:w="1362" w:type="dxa"/>
            <w:shd w:val="clear" w:color="auto" w:fill="auto"/>
            <w:noWrap/>
            <w:vAlign w:val="bottom"/>
          </w:tcPr>
          <w:p w14:paraId="34878575" w14:textId="56EBCB0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C84739C" w14:textId="77777777" w:rsidTr="00507E16">
        <w:trPr>
          <w:trHeight w:val="300"/>
        </w:trPr>
        <w:tc>
          <w:tcPr>
            <w:tcW w:w="960" w:type="dxa"/>
            <w:shd w:val="clear" w:color="auto" w:fill="auto"/>
            <w:noWrap/>
            <w:vAlign w:val="bottom"/>
          </w:tcPr>
          <w:p w14:paraId="61EA4779" w14:textId="4053FF5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73C4DB66" w14:textId="717774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Kedalagudde</w:t>
            </w:r>
          </w:p>
        </w:tc>
        <w:tc>
          <w:tcPr>
            <w:tcW w:w="1552" w:type="dxa"/>
            <w:shd w:val="clear" w:color="auto" w:fill="auto"/>
            <w:noWrap/>
            <w:vAlign w:val="bottom"/>
          </w:tcPr>
          <w:p w14:paraId="6221CE37" w14:textId="0EAA74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Meghashree D</w:t>
            </w:r>
          </w:p>
        </w:tc>
        <w:tc>
          <w:tcPr>
            <w:tcW w:w="3619" w:type="dxa"/>
            <w:shd w:val="clear" w:color="auto" w:fill="auto"/>
            <w:noWrap/>
            <w:vAlign w:val="bottom"/>
          </w:tcPr>
          <w:p w14:paraId="45F0FF0E" w14:textId="3C53854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Sweden AB</w:t>
            </w:r>
          </w:p>
        </w:tc>
        <w:tc>
          <w:tcPr>
            <w:tcW w:w="1362" w:type="dxa"/>
            <w:shd w:val="clear" w:color="auto" w:fill="auto"/>
            <w:noWrap/>
            <w:vAlign w:val="bottom"/>
          </w:tcPr>
          <w:p w14:paraId="49758537" w14:textId="6B2CD9F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696D9F7" w14:textId="77777777" w:rsidTr="00507E16">
        <w:trPr>
          <w:trHeight w:val="300"/>
        </w:trPr>
        <w:tc>
          <w:tcPr>
            <w:tcW w:w="960" w:type="dxa"/>
            <w:shd w:val="clear" w:color="auto" w:fill="auto"/>
            <w:noWrap/>
            <w:vAlign w:val="bottom"/>
          </w:tcPr>
          <w:p w14:paraId="1D1F04C3" w14:textId="0434A9C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4A0660FD" w14:textId="73630BD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Kim</w:t>
            </w:r>
          </w:p>
        </w:tc>
        <w:tc>
          <w:tcPr>
            <w:tcW w:w="1552" w:type="dxa"/>
            <w:shd w:val="clear" w:color="auto" w:fill="auto"/>
            <w:noWrap/>
            <w:vAlign w:val="bottom"/>
          </w:tcPr>
          <w:p w14:paraId="71C3B3EE" w14:textId="39CA264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DongYeon</w:t>
            </w:r>
          </w:p>
        </w:tc>
        <w:tc>
          <w:tcPr>
            <w:tcW w:w="3619" w:type="dxa"/>
            <w:shd w:val="clear" w:color="auto" w:fill="auto"/>
            <w:noWrap/>
            <w:vAlign w:val="bottom"/>
          </w:tcPr>
          <w:p w14:paraId="7BDAB27C" w14:textId="1B2C20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Research America</w:t>
            </w:r>
          </w:p>
        </w:tc>
        <w:tc>
          <w:tcPr>
            <w:tcW w:w="1362" w:type="dxa"/>
            <w:shd w:val="clear" w:color="auto" w:fill="auto"/>
            <w:noWrap/>
            <w:vAlign w:val="bottom"/>
          </w:tcPr>
          <w:p w14:paraId="0FFE3729" w14:textId="06F067B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1B956621" w14:textId="77777777" w:rsidTr="00507E16">
        <w:trPr>
          <w:trHeight w:val="300"/>
        </w:trPr>
        <w:tc>
          <w:tcPr>
            <w:tcW w:w="960" w:type="dxa"/>
            <w:shd w:val="clear" w:color="auto" w:fill="auto"/>
            <w:noWrap/>
            <w:vAlign w:val="bottom"/>
          </w:tcPr>
          <w:p w14:paraId="15F97101" w14:textId="4D7BB0B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D70EE56" w14:textId="1D3652B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Kim</w:t>
            </w:r>
          </w:p>
        </w:tc>
        <w:tc>
          <w:tcPr>
            <w:tcW w:w="1552" w:type="dxa"/>
            <w:shd w:val="clear" w:color="auto" w:fill="auto"/>
            <w:noWrap/>
            <w:vAlign w:val="bottom"/>
          </w:tcPr>
          <w:p w14:paraId="10740AD9" w14:textId="480F02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Hyunsook</w:t>
            </w:r>
          </w:p>
        </w:tc>
        <w:tc>
          <w:tcPr>
            <w:tcW w:w="3619" w:type="dxa"/>
            <w:shd w:val="clear" w:color="auto" w:fill="auto"/>
            <w:noWrap/>
            <w:vAlign w:val="bottom"/>
          </w:tcPr>
          <w:p w14:paraId="4ED0E3C0" w14:textId="02DA1D6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LG Electronics Inc.</w:t>
            </w:r>
          </w:p>
        </w:tc>
        <w:tc>
          <w:tcPr>
            <w:tcW w:w="1362" w:type="dxa"/>
            <w:shd w:val="clear" w:color="auto" w:fill="auto"/>
            <w:noWrap/>
            <w:vAlign w:val="bottom"/>
          </w:tcPr>
          <w:p w14:paraId="3EBE0A14" w14:textId="04A7933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1E5A3D39" w14:textId="77777777" w:rsidTr="00507E16">
        <w:trPr>
          <w:trHeight w:val="300"/>
        </w:trPr>
        <w:tc>
          <w:tcPr>
            <w:tcW w:w="960" w:type="dxa"/>
            <w:shd w:val="clear" w:color="auto" w:fill="auto"/>
            <w:noWrap/>
            <w:vAlign w:val="bottom"/>
          </w:tcPr>
          <w:p w14:paraId="676C43DE" w14:textId="06EB860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3F748D2A" w14:textId="1482927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Kim</w:t>
            </w:r>
          </w:p>
        </w:tc>
        <w:tc>
          <w:tcPr>
            <w:tcW w:w="1552" w:type="dxa"/>
            <w:shd w:val="clear" w:color="auto" w:fill="auto"/>
            <w:noWrap/>
            <w:vAlign w:val="bottom"/>
          </w:tcPr>
          <w:p w14:paraId="75586536" w14:textId="7039AEB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Laeyoung</w:t>
            </w:r>
          </w:p>
        </w:tc>
        <w:tc>
          <w:tcPr>
            <w:tcW w:w="3619" w:type="dxa"/>
            <w:shd w:val="clear" w:color="auto" w:fill="auto"/>
            <w:noWrap/>
            <w:vAlign w:val="bottom"/>
          </w:tcPr>
          <w:p w14:paraId="5B2FCA77" w14:textId="6FF10B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LG Electronics UK</w:t>
            </w:r>
          </w:p>
        </w:tc>
        <w:tc>
          <w:tcPr>
            <w:tcW w:w="1362" w:type="dxa"/>
            <w:shd w:val="clear" w:color="auto" w:fill="auto"/>
            <w:noWrap/>
            <w:vAlign w:val="bottom"/>
          </w:tcPr>
          <w:p w14:paraId="53772F31" w14:textId="0D4211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3E20E98" w14:textId="77777777" w:rsidTr="00507E16">
        <w:trPr>
          <w:trHeight w:val="300"/>
        </w:trPr>
        <w:tc>
          <w:tcPr>
            <w:tcW w:w="960" w:type="dxa"/>
            <w:shd w:val="clear" w:color="auto" w:fill="auto"/>
            <w:noWrap/>
            <w:vAlign w:val="bottom"/>
          </w:tcPr>
          <w:p w14:paraId="6213BB8D" w14:textId="7256BD2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2A0EE904" w14:textId="04A261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Kim</w:t>
            </w:r>
          </w:p>
        </w:tc>
        <w:tc>
          <w:tcPr>
            <w:tcW w:w="1552" w:type="dxa"/>
            <w:shd w:val="clear" w:color="auto" w:fill="auto"/>
            <w:noWrap/>
            <w:vAlign w:val="bottom"/>
          </w:tcPr>
          <w:p w14:paraId="190DFB4C" w14:textId="6488DB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Wonjung</w:t>
            </w:r>
          </w:p>
        </w:tc>
        <w:tc>
          <w:tcPr>
            <w:tcW w:w="3619" w:type="dxa"/>
            <w:shd w:val="clear" w:color="auto" w:fill="auto"/>
            <w:noWrap/>
            <w:vAlign w:val="bottom"/>
          </w:tcPr>
          <w:p w14:paraId="486E58F8" w14:textId="7167C7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LG Uplus</w:t>
            </w:r>
          </w:p>
        </w:tc>
        <w:tc>
          <w:tcPr>
            <w:tcW w:w="1362" w:type="dxa"/>
            <w:shd w:val="clear" w:color="auto" w:fill="auto"/>
            <w:noWrap/>
            <w:vAlign w:val="bottom"/>
          </w:tcPr>
          <w:p w14:paraId="4C57EB13" w14:textId="355159B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46A09636" w14:textId="77777777" w:rsidTr="00507E16">
        <w:trPr>
          <w:trHeight w:val="300"/>
        </w:trPr>
        <w:tc>
          <w:tcPr>
            <w:tcW w:w="960" w:type="dxa"/>
            <w:shd w:val="clear" w:color="auto" w:fill="auto"/>
            <w:noWrap/>
            <w:vAlign w:val="bottom"/>
          </w:tcPr>
          <w:p w14:paraId="43E1EF31" w14:textId="19AF829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4DA1FCD9" w14:textId="7D30AC3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Kiran</w:t>
            </w:r>
          </w:p>
        </w:tc>
        <w:tc>
          <w:tcPr>
            <w:tcW w:w="1552" w:type="dxa"/>
            <w:shd w:val="clear" w:color="auto" w:fill="auto"/>
            <w:noWrap/>
            <w:vAlign w:val="bottom"/>
          </w:tcPr>
          <w:p w14:paraId="5A6DE6B3" w14:textId="4F4AEAD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Shwetha</w:t>
            </w:r>
          </w:p>
        </w:tc>
        <w:tc>
          <w:tcPr>
            <w:tcW w:w="3619" w:type="dxa"/>
            <w:shd w:val="clear" w:color="auto" w:fill="auto"/>
            <w:noWrap/>
            <w:vAlign w:val="bottom"/>
          </w:tcPr>
          <w:p w14:paraId="45384103" w14:textId="0820B49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Bombay</w:t>
            </w:r>
          </w:p>
        </w:tc>
        <w:tc>
          <w:tcPr>
            <w:tcW w:w="1362" w:type="dxa"/>
            <w:shd w:val="clear" w:color="auto" w:fill="auto"/>
            <w:noWrap/>
            <w:vAlign w:val="bottom"/>
          </w:tcPr>
          <w:p w14:paraId="1A22DDB8" w14:textId="69BCE74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44BF0D7C" w14:textId="77777777" w:rsidTr="00507E16">
        <w:trPr>
          <w:trHeight w:val="300"/>
        </w:trPr>
        <w:tc>
          <w:tcPr>
            <w:tcW w:w="960" w:type="dxa"/>
            <w:shd w:val="clear" w:color="auto" w:fill="auto"/>
            <w:noWrap/>
            <w:vAlign w:val="bottom"/>
          </w:tcPr>
          <w:p w14:paraId="37482348" w14:textId="707539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57E5E5D" w14:textId="5C39E2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Kirtan</w:t>
            </w:r>
          </w:p>
        </w:tc>
        <w:tc>
          <w:tcPr>
            <w:tcW w:w="1552" w:type="dxa"/>
            <w:shd w:val="clear" w:color="auto" w:fill="auto"/>
            <w:noWrap/>
            <w:vAlign w:val="bottom"/>
          </w:tcPr>
          <w:p w14:paraId="3BF7147D" w14:textId="33A3BB0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Kirtan Gopal Panda</w:t>
            </w:r>
          </w:p>
        </w:tc>
        <w:tc>
          <w:tcPr>
            <w:tcW w:w="3619" w:type="dxa"/>
            <w:shd w:val="clear" w:color="auto" w:fill="auto"/>
            <w:noWrap/>
            <w:vAlign w:val="bottom"/>
          </w:tcPr>
          <w:p w14:paraId="10D9DF2C" w14:textId="2B4A4B7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Kharagpur</w:t>
            </w:r>
          </w:p>
        </w:tc>
        <w:tc>
          <w:tcPr>
            <w:tcW w:w="1362" w:type="dxa"/>
            <w:shd w:val="clear" w:color="auto" w:fill="auto"/>
            <w:noWrap/>
            <w:vAlign w:val="bottom"/>
          </w:tcPr>
          <w:p w14:paraId="115353B5" w14:textId="5C3CF05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733D25D5" w14:textId="77777777" w:rsidTr="00507E16">
        <w:trPr>
          <w:trHeight w:val="300"/>
        </w:trPr>
        <w:tc>
          <w:tcPr>
            <w:tcW w:w="960" w:type="dxa"/>
            <w:shd w:val="clear" w:color="auto" w:fill="auto"/>
            <w:noWrap/>
            <w:vAlign w:val="bottom"/>
          </w:tcPr>
          <w:p w14:paraId="16353CE3" w14:textId="0BE15D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36D7F26" w14:textId="5FC090D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Kiss</w:t>
            </w:r>
          </w:p>
        </w:tc>
        <w:tc>
          <w:tcPr>
            <w:tcW w:w="1552" w:type="dxa"/>
            <w:shd w:val="clear" w:color="auto" w:fill="auto"/>
            <w:noWrap/>
            <w:vAlign w:val="bottom"/>
          </w:tcPr>
          <w:p w14:paraId="6AB38E7F" w14:textId="79816DD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Krisztian</w:t>
            </w:r>
          </w:p>
        </w:tc>
        <w:tc>
          <w:tcPr>
            <w:tcW w:w="3619" w:type="dxa"/>
            <w:shd w:val="clear" w:color="auto" w:fill="auto"/>
            <w:noWrap/>
            <w:vAlign w:val="bottom"/>
          </w:tcPr>
          <w:p w14:paraId="056E9919" w14:textId="75605E0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Apple GmbH</w:t>
            </w:r>
          </w:p>
        </w:tc>
        <w:tc>
          <w:tcPr>
            <w:tcW w:w="1362" w:type="dxa"/>
            <w:shd w:val="clear" w:color="auto" w:fill="auto"/>
            <w:noWrap/>
            <w:vAlign w:val="bottom"/>
          </w:tcPr>
          <w:p w14:paraId="7EF40A54" w14:textId="0D03E29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E273145" w14:textId="77777777" w:rsidTr="00507E16">
        <w:trPr>
          <w:trHeight w:val="300"/>
        </w:trPr>
        <w:tc>
          <w:tcPr>
            <w:tcW w:w="960" w:type="dxa"/>
            <w:shd w:val="clear" w:color="auto" w:fill="auto"/>
            <w:noWrap/>
            <w:vAlign w:val="bottom"/>
          </w:tcPr>
          <w:p w14:paraId="435D4A89" w14:textId="3099DFB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D014481" w14:textId="1A28131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Kito</w:t>
            </w:r>
          </w:p>
        </w:tc>
        <w:tc>
          <w:tcPr>
            <w:tcW w:w="1552" w:type="dxa"/>
            <w:shd w:val="clear" w:color="auto" w:fill="auto"/>
            <w:noWrap/>
            <w:vAlign w:val="bottom"/>
          </w:tcPr>
          <w:p w14:paraId="64AE07CA" w14:textId="0E707E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Takatsugu</w:t>
            </w:r>
          </w:p>
        </w:tc>
        <w:tc>
          <w:tcPr>
            <w:tcW w:w="3619" w:type="dxa"/>
            <w:shd w:val="clear" w:color="auto" w:fill="auto"/>
            <w:noWrap/>
            <w:vAlign w:val="bottom"/>
          </w:tcPr>
          <w:p w14:paraId="036DC533" w14:textId="0CA22F6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KDDI Corporation</w:t>
            </w:r>
          </w:p>
        </w:tc>
        <w:tc>
          <w:tcPr>
            <w:tcW w:w="1362" w:type="dxa"/>
            <w:shd w:val="clear" w:color="auto" w:fill="auto"/>
            <w:noWrap/>
            <w:vAlign w:val="bottom"/>
          </w:tcPr>
          <w:p w14:paraId="2532EFD3" w14:textId="4501E7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TTC</w:t>
            </w:r>
          </w:p>
        </w:tc>
      </w:tr>
      <w:tr w:rsidR="00507E16" w:rsidRPr="002C774D" w14:paraId="0B011B90" w14:textId="77777777" w:rsidTr="00507E16">
        <w:trPr>
          <w:trHeight w:val="300"/>
        </w:trPr>
        <w:tc>
          <w:tcPr>
            <w:tcW w:w="960" w:type="dxa"/>
            <w:shd w:val="clear" w:color="auto" w:fill="auto"/>
            <w:noWrap/>
            <w:vAlign w:val="bottom"/>
          </w:tcPr>
          <w:p w14:paraId="625329FF" w14:textId="448B1CC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2B7F09A2" w14:textId="27DC0AB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KOO</w:t>
            </w:r>
          </w:p>
        </w:tc>
        <w:tc>
          <w:tcPr>
            <w:tcW w:w="1552" w:type="dxa"/>
            <w:shd w:val="clear" w:color="auto" w:fill="auto"/>
            <w:noWrap/>
            <w:vAlign w:val="bottom"/>
          </w:tcPr>
          <w:p w14:paraId="43A15834" w14:textId="3F93AA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Hyounhee</w:t>
            </w:r>
          </w:p>
        </w:tc>
        <w:tc>
          <w:tcPr>
            <w:tcW w:w="3619" w:type="dxa"/>
            <w:shd w:val="clear" w:color="auto" w:fill="auto"/>
            <w:noWrap/>
            <w:vAlign w:val="bottom"/>
          </w:tcPr>
          <w:p w14:paraId="1FC1A041" w14:textId="1F098DC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SyncTechno, Inc.</w:t>
            </w:r>
          </w:p>
        </w:tc>
        <w:tc>
          <w:tcPr>
            <w:tcW w:w="1362" w:type="dxa"/>
            <w:shd w:val="clear" w:color="auto" w:fill="auto"/>
            <w:noWrap/>
            <w:vAlign w:val="bottom"/>
          </w:tcPr>
          <w:p w14:paraId="622D9D86" w14:textId="4C907D2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26104A44" w14:textId="77777777" w:rsidTr="00507E16">
        <w:trPr>
          <w:trHeight w:val="300"/>
        </w:trPr>
        <w:tc>
          <w:tcPr>
            <w:tcW w:w="960" w:type="dxa"/>
            <w:shd w:val="clear" w:color="auto" w:fill="auto"/>
            <w:noWrap/>
            <w:vAlign w:val="bottom"/>
          </w:tcPr>
          <w:p w14:paraId="2E4D322E" w14:textId="59FDE8B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628AE600" w14:textId="7CD5C8C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Koulakiotis</w:t>
            </w:r>
          </w:p>
        </w:tc>
        <w:tc>
          <w:tcPr>
            <w:tcW w:w="1552" w:type="dxa"/>
            <w:shd w:val="clear" w:color="auto" w:fill="auto"/>
            <w:noWrap/>
            <w:vAlign w:val="bottom"/>
          </w:tcPr>
          <w:p w14:paraId="05A67F4C" w14:textId="3083CC9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Dimitris</w:t>
            </w:r>
          </w:p>
        </w:tc>
        <w:tc>
          <w:tcPr>
            <w:tcW w:w="3619" w:type="dxa"/>
            <w:shd w:val="clear" w:color="auto" w:fill="auto"/>
            <w:noWrap/>
            <w:vAlign w:val="bottom"/>
          </w:tcPr>
          <w:p w14:paraId="5F6E2C4C" w14:textId="4B4C782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Sony Europe B.V.</w:t>
            </w:r>
          </w:p>
        </w:tc>
        <w:tc>
          <w:tcPr>
            <w:tcW w:w="1362" w:type="dxa"/>
            <w:shd w:val="clear" w:color="auto" w:fill="auto"/>
            <w:noWrap/>
            <w:vAlign w:val="bottom"/>
          </w:tcPr>
          <w:p w14:paraId="20A64776" w14:textId="4FA9311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5ADDDF1" w14:textId="77777777" w:rsidTr="00507E16">
        <w:trPr>
          <w:trHeight w:val="300"/>
        </w:trPr>
        <w:tc>
          <w:tcPr>
            <w:tcW w:w="960" w:type="dxa"/>
            <w:shd w:val="clear" w:color="auto" w:fill="auto"/>
            <w:noWrap/>
            <w:vAlign w:val="bottom"/>
          </w:tcPr>
          <w:p w14:paraId="52044945" w14:textId="4A28329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097BCD10" w14:textId="032A25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Koza</w:t>
            </w:r>
          </w:p>
        </w:tc>
        <w:tc>
          <w:tcPr>
            <w:tcW w:w="1552" w:type="dxa"/>
            <w:shd w:val="clear" w:color="auto" w:fill="auto"/>
            <w:noWrap/>
            <w:vAlign w:val="bottom"/>
          </w:tcPr>
          <w:p w14:paraId="6D768EFD" w14:textId="02F8D3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Yvette</w:t>
            </w:r>
          </w:p>
        </w:tc>
        <w:tc>
          <w:tcPr>
            <w:tcW w:w="3619" w:type="dxa"/>
            <w:shd w:val="clear" w:color="auto" w:fill="auto"/>
            <w:noWrap/>
            <w:vAlign w:val="bottom"/>
          </w:tcPr>
          <w:p w14:paraId="7858783E" w14:textId="1ED6F84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Sanechips</w:t>
            </w:r>
          </w:p>
        </w:tc>
        <w:tc>
          <w:tcPr>
            <w:tcW w:w="1362" w:type="dxa"/>
            <w:shd w:val="clear" w:color="auto" w:fill="auto"/>
            <w:noWrap/>
            <w:vAlign w:val="bottom"/>
          </w:tcPr>
          <w:p w14:paraId="7509D7EF" w14:textId="37FE677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2FCFEDE" w14:textId="77777777" w:rsidTr="00507E16">
        <w:trPr>
          <w:trHeight w:val="300"/>
        </w:trPr>
        <w:tc>
          <w:tcPr>
            <w:tcW w:w="960" w:type="dxa"/>
            <w:shd w:val="clear" w:color="auto" w:fill="auto"/>
            <w:noWrap/>
            <w:vAlign w:val="bottom"/>
          </w:tcPr>
          <w:p w14:paraId="7ECD15E1" w14:textId="7ECA73C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CCD586B" w14:textId="37C846B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Kueh</w:t>
            </w:r>
          </w:p>
        </w:tc>
        <w:tc>
          <w:tcPr>
            <w:tcW w:w="1552" w:type="dxa"/>
            <w:shd w:val="clear" w:color="auto" w:fill="auto"/>
            <w:noWrap/>
            <w:vAlign w:val="bottom"/>
          </w:tcPr>
          <w:p w14:paraId="0CC5C822" w14:textId="194D1D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Victor</w:t>
            </w:r>
          </w:p>
        </w:tc>
        <w:tc>
          <w:tcPr>
            <w:tcW w:w="3619" w:type="dxa"/>
            <w:shd w:val="clear" w:color="auto" w:fill="auto"/>
            <w:noWrap/>
            <w:vAlign w:val="bottom"/>
          </w:tcPr>
          <w:p w14:paraId="1A9B69DD" w14:textId="3E7F832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(Korea)</w:t>
            </w:r>
          </w:p>
        </w:tc>
        <w:tc>
          <w:tcPr>
            <w:tcW w:w="1362" w:type="dxa"/>
            <w:shd w:val="clear" w:color="auto" w:fill="auto"/>
            <w:noWrap/>
            <w:vAlign w:val="bottom"/>
          </w:tcPr>
          <w:p w14:paraId="57390EE3" w14:textId="3CD716C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70B54548" w14:textId="77777777" w:rsidTr="00507E16">
        <w:trPr>
          <w:trHeight w:val="300"/>
        </w:trPr>
        <w:tc>
          <w:tcPr>
            <w:tcW w:w="960" w:type="dxa"/>
            <w:shd w:val="clear" w:color="auto" w:fill="auto"/>
            <w:noWrap/>
            <w:vAlign w:val="bottom"/>
          </w:tcPr>
          <w:p w14:paraId="4A72B5BC" w14:textId="752FDB2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DB2D693" w14:textId="47F68A7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Kuroiwa</w:t>
            </w:r>
          </w:p>
        </w:tc>
        <w:tc>
          <w:tcPr>
            <w:tcW w:w="1552" w:type="dxa"/>
            <w:shd w:val="clear" w:color="auto" w:fill="auto"/>
            <w:noWrap/>
            <w:vAlign w:val="bottom"/>
          </w:tcPr>
          <w:p w14:paraId="40DE80BF" w14:textId="582B76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Fumito</w:t>
            </w:r>
          </w:p>
        </w:tc>
        <w:tc>
          <w:tcPr>
            <w:tcW w:w="3619" w:type="dxa"/>
            <w:shd w:val="clear" w:color="auto" w:fill="auto"/>
            <w:noWrap/>
            <w:vAlign w:val="bottom"/>
          </w:tcPr>
          <w:p w14:paraId="32FDF3D5" w14:textId="166E53A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NTT DOCOMO INC..</w:t>
            </w:r>
          </w:p>
        </w:tc>
        <w:tc>
          <w:tcPr>
            <w:tcW w:w="1362" w:type="dxa"/>
            <w:shd w:val="clear" w:color="auto" w:fill="auto"/>
            <w:noWrap/>
            <w:vAlign w:val="bottom"/>
          </w:tcPr>
          <w:p w14:paraId="5380010E" w14:textId="218C4C9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7DC86E10" w14:textId="77777777" w:rsidTr="00507E16">
        <w:trPr>
          <w:trHeight w:val="300"/>
        </w:trPr>
        <w:tc>
          <w:tcPr>
            <w:tcW w:w="960" w:type="dxa"/>
            <w:shd w:val="clear" w:color="auto" w:fill="auto"/>
            <w:noWrap/>
            <w:vAlign w:val="bottom"/>
          </w:tcPr>
          <w:p w14:paraId="7FDF7259" w14:textId="0D335F0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3A32B42C" w14:textId="06D0D20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Lai</w:t>
            </w:r>
          </w:p>
        </w:tc>
        <w:tc>
          <w:tcPr>
            <w:tcW w:w="1552" w:type="dxa"/>
            <w:shd w:val="clear" w:color="auto" w:fill="auto"/>
            <w:noWrap/>
            <w:vAlign w:val="bottom"/>
          </w:tcPr>
          <w:p w14:paraId="4636CEEE" w14:textId="14162B8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David</w:t>
            </w:r>
          </w:p>
        </w:tc>
        <w:tc>
          <w:tcPr>
            <w:tcW w:w="3619" w:type="dxa"/>
            <w:shd w:val="clear" w:color="auto" w:fill="auto"/>
            <w:noWrap/>
            <w:vAlign w:val="bottom"/>
          </w:tcPr>
          <w:p w14:paraId="3FAD5D39" w14:textId="319019A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NIST</w:t>
            </w:r>
          </w:p>
        </w:tc>
        <w:tc>
          <w:tcPr>
            <w:tcW w:w="1362" w:type="dxa"/>
            <w:shd w:val="clear" w:color="auto" w:fill="auto"/>
            <w:noWrap/>
            <w:vAlign w:val="bottom"/>
          </w:tcPr>
          <w:p w14:paraId="78DE2899" w14:textId="003600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190A1BA8" w14:textId="77777777" w:rsidTr="00507E16">
        <w:trPr>
          <w:trHeight w:val="300"/>
        </w:trPr>
        <w:tc>
          <w:tcPr>
            <w:tcW w:w="960" w:type="dxa"/>
            <w:shd w:val="clear" w:color="auto" w:fill="auto"/>
            <w:noWrap/>
            <w:vAlign w:val="bottom"/>
          </w:tcPr>
          <w:p w14:paraId="4289B021" w14:textId="33D3BC7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3736C079" w14:textId="5CF2298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Lee</w:t>
            </w:r>
          </w:p>
        </w:tc>
        <w:tc>
          <w:tcPr>
            <w:tcW w:w="1552" w:type="dxa"/>
            <w:shd w:val="clear" w:color="auto" w:fill="auto"/>
            <w:noWrap/>
            <w:vAlign w:val="bottom"/>
          </w:tcPr>
          <w:p w14:paraId="4A82BDAB" w14:textId="512FE30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Brian</w:t>
            </w:r>
          </w:p>
        </w:tc>
        <w:tc>
          <w:tcPr>
            <w:tcW w:w="3619" w:type="dxa"/>
            <w:shd w:val="clear" w:color="auto" w:fill="auto"/>
            <w:noWrap/>
            <w:vAlign w:val="bottom"/>
          </w:tcPr>
          <w:p w14:paraId="14B32F8D" w14:textId="35256C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Dolby Germany GmbH</w:t>
            </w:r>
          </w:p>
        </w:tc>
        <w:tc>
          <w:tcPr>
            <w:tcW w:w="1362" w:type="dxa"/>
            <w:shd w:val="clear" w:color="auto" w:fill="auto"/>
            <w:noWrap/>
            <w:vAlign w:val="bottom"/>
          </w:tcPr>
          <w:p w14:paraId="3933F350" w14:textId="77B570A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DC2BE54" w14:textId="77777777" w:rsidTr="00507E16">
        <w:trPr>
          <w:trHeight w:val="300"/>
        </w:trPr>
        <w:tc>
          <w:tcPr>
            <w:tcW w:w="960" w:type="dxa"/>
            <w:shd w:val="clear" w:color="auto" w:fill="auto"/>
            <w:noWrap/>
            <w:vAlign w:val="bottom"/>
          </w:tcPr>
          <w:p w14:paraId="3592AA97" w14:textId="230C613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56A72DEF" w14:textId="2CFAB73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Lee</w:t>
            </w:r>
          </w:p>
        </w:tc>
        <w:tc>
          <w:tcPr>
            <w:tcW w:w="1552" w:type="dxa"/>
            <w:shd w:val="clear" w:color="auto" w:fill="auto"/>
            <w:noWrap/>
            <w:vAlign w:val="bottom"/>
          </w:tcPr>
          <w:p w14:paraId="669A03D0" w14:textId="2953042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Daewon</w:t>
            </w:r>
          </w:p>
        </w:tc>
        <w:tc>
          <w:tcPr>
            <w:tcW w:w="3619" w:type="dxa"/>
            <w:shd w:val="clear" w:color="auto" w:fill="auto"/>
            <w:noWrap/>
            <w:vAlign w:val="bottom"/>
          </w:tcPr>
          <w:p w14:paraId="3D91222C" w14:textId="70D34A3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Korea, Ltd.</w:t>
            </w:r>
          </w:p>
        </w:tc>
        <w:tc>
          <w:tcPr>
            <w:tcW w:w="1362" w:type="dxa"/>
            <w:shd w:val="clear" w:color="auto" w:fill="auto"/>
            <w:noWrap/>
            <w:vAlign w:val="bottom"/>
          </w:tcPr>
          <w:p w14:paraId="03D8C323" w14:textId="74D24D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5C855C5E" w14:textId="77777777" w:rsidTr="00507E16">
        <w:trPr>
          <w:trHeight w:val="300"/>
        </w:trPr>
        <w:tc>
          <w:tcPr>
            <w:tcW w:w="960" w:type="dxa"/>
            <w:shd w:val="clear" w:color="auto" w:fill="auto"/>
            <w:noWrap/>
            <w:vAlign w:val="bottom"/>
          </w:tcPr>
          <w:p w14:paraId="049745B5" w14:textId="033579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3A59EF18" w14:textId="3572186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Lee</w:t>
            </w:r>
          </w:p>
        </w:tc>
        <w:tc>
          <w:tcPr>
            <w:tcW w:w="1552" w:type="dxa"/>
            <w:shd w:val="clear" w:color="auto" w:fill="auto"/>
            <w:noWrap/>
            <w:vAlign w:val="bottom"/>
          </w:tcPr>
          <w:p w14:paraId="27364A5B" w14:textId="751F0D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DongJin</w:t>
            </w:r>
          </w:p>
        </w:tc>
        <w:tc>
          <w:tcPr>
            <w:tcW w:w="3619" w:type="dxa"/>
            <w:shd w:val="clear" w:color="auto" w:fill="auto"/>
            <w:noWrap/>
            <w:vAlign w:val="bottom"/>
          </w:tcPr>
          <w:p w14:paraId="68CF4858" w14:textId="434655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SK Telecom</w:t>
            </w:r>
          </w:p>
        </w:tc>
        <w:tc>
          <w:tcPr>
            <w:tcW w:w="1362" w:type="dxa"/>
            <w:shd w:val="clear" w:color="auto" w:fill="auto"/>
            <w:noWrap/>
            <w:vAlign w:val="bottom"/>
          </w:tcPr>
          <w:p w14:paraId="73173627" w14:textId="7C4016C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4B33D602" w14:textId="77777777" w:rsidTr="00507E16">
        <w:trPr>
          <w:trHeight w:val="300"/>
        </w:trPr>
        <w:tc>
          <w:tcPr>
            <w:tcW w:w="960" w:type="dxa"/>
            <w:shd w:val="clear" w:color="auto" w:fill="auto"/>
            <w:noWrap/>
            <w:vAlign w:val="bottom"/>
          </w:tcPr>
          <w:p w14:paraId="4304E146" w14:textId="1EA5DFB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D431BC3" w14:textId="5C8388C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Lee</w:t>
            </w:r>
          </w:p>
        </w:tc>
        <w:tc>
          <w:tcPr>
            <w:tcW w:w="1552" w:type="dxa"/>
            <w:shd w:val="clear" w:color="auto" w:fill="auto"/>
            <w:noWrap/>
            <w:vAlign w:val="bottom"/>
          </w:tcPr>
          <w:p w14:paraId="028CDFCF" w14:textId="3D222CD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Jay</w:t>
            </w:r>
          </w:p>
        </w:tc>
        <w:tc>
          <w:tcPr>
            <w:tcW w:w="3619" w:type="dxa"/>
            <w:shd w:val="clear" w:color="auto" w:fill="auto"/>
            <w:noWrap/>
            <w:vAlign w:val="bottom"/>
          </w:tcPr>
          <w:p w14:paraId="7172C51D" w14:textId="631E9D4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Verizon UK Ltd</w:t>
            </w:r>
          </w:p>
        </w:tc>
        <w:tc>
          <w:tcPr>
            <w:tcW w:w="1362" w:type="dxa"/>
            <w:shd w:val="clear" w:color="auto" w:fill="auto"/>
            <w:noWrap/>
            <w:vAlign w:val="bottom"/>
          </w:tcPr>
          <w:p w14:paraId="5B00DD3A" w14:textId="288391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7342741" w14:textId="77777777" w:rsidTr="00507E16">
        <w:trPr>
          <w:trHeight w:val="300"/>
        </w:trPr>
        <w:tc>
          <w:tcPr>
            <w:tcW w:w="960" w:type="dxa"/>
            <w:shd w:val="clear" w:color="auto" w:fill="auto"/>
            <w:noWrap/>
            <w:vAlign w:val="bottom"/>
          </w:tcPr>
          <w:p w14:paraId="3DF8894D" w14:textId="06D2CA8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2B81F0A" w14:textId="5FB11FD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Lee</w:t>
            </w:r>
          </w:p>
        </w:tc>
        <w:tc>
          <w:tcPr>
            <w:tcW w:w="1552" w:type="dxa"/>
            <w:shd w:val="clear" w:color="auto" w:fill="auto"/>
            <w:noWrap/>
            <w:vAlign w:val="bottom"/>
          </w:tcPr>
          <w:p w14:paraId="6C8B6625" w14:textId="291F8A2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Jicheol</w:t>
            </w:r>
          </w:p>
        </w:tc>
        <w:tc>
          <w:tcPr>
            <w:tcW w:w="3619" w:type="dxa"/>
            <w:shd w:val="clear" w:color="auto" w:fill="auto"/>
            <w:noWrap/>
            <w:vAlign w:val="bottom"/>
          </w:tcPr>
          <w:p w14:paraId="3ADA9D65" w14:textId="3A037DC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R&amp;D INSTITUTE JAPAN</w:t>
            </w:r>
          </w:p>
        </w:tc>
        <w:tc>
          <w:tcPr>
            <w:tcW w:w="1362" w:type="dxa"/>
            <w:shd w:val="clear" w:color="auto" w:fill="auto"/>
            <w:noWrap/>
            <w:vAlign w:val="bottom"/>
          </w:tcPr>
          <w:p w14:paraId="6FD4F126" w14:textId="32FC974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56AA0F34" w14:textId="77777777" w:rsidTr="00507E16">
        <w:trPr>
          <w:trHeight w:val="300"/>
        </w:trPr>
        <w:tc>
          <w:tcPr>
            <w:tcW w:w="960" w:type="dxa"/>
            <w:shd w:val="clear" w:color="auto" w:fill="auto"/>
            <w:noWrap/>
            <w:vAlign w:val="bottom"/>
          </w:tcPr>
          <w:p w14:paraId="22359507" w14:textId="55162E6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7CA2E224" w14:textId="4F002B6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Lee</w:t>
            </w:r>
          </w:p>
        </w:tc>
        <w:tc>
          <w:tcPr>
            <w:tcW w:w="1552" w:type="dxa"/>
            <w:shd w:val="clear" w:color="auto" w:fill="auto"/>
            <w:noWrap/>
            <w:vAlign w:val="bottom"/>
          </w:tcPr>
          <w:p w14:paraId="0FCA6C8D" w14:textId="548E929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Ki-Dong</w:t>
            </w:r>
          </w:p>
        </w:tc>
        <w:tc>
          <w:tcPr>
            <w:tcW w:w="3619" w:type="dxa"/>
            <w:shd w:val="clear" w:color="auto" w:fill="auto"/>
            <w:noWrap/>
            <w:vAlign w:val="bottom"/>
          </w:tcPr>
          <w:p w14:paraId="63B31F3C" w14:textId="7C99B7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LG Electronics France</w:t>
            </w:r>
          </w:p>
        </w:tc>
        <w:tc>
          <w:tcPr>
            <w:tcW w:w="1362" w:type="dxa"/>
            <w:shd w:val="clear" w:color="auto" w:fill="auto"/>
            <w:noWrap/>
            <w:vAlign w:val="bottom"/>
          </w:tcPr>
          <w:p w14:paraId="69C21B9C" w14:textId="3028D4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23DC9BE" w14:textId="77777777" w:rsidTr="00507E16">
        <w:trPr>
          <w:trHeight w:val="300"/>
        </w:trPr>
        <w:tc>
          <w:tcPr>
            <w:tcW w:w="960" w:type="dxa"/>
            <w:shd w:val="clear" w:color="auto" w:fill="auto"/>
            <w:noWrap/>
            <w:vAlign w:val="bottom"/>
          </w:tcPr>
          <w:p w14:paraId="641AD019" w14:textId="47716F3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3AE4205" w14:textId="65C562A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Lee</w:t>
            </w:r>
          </w:p>
        </w:tc>
        <w:tc>
          <w:tcPr>
            <w:tcW w:w="1552" w:type="dxa"/>
            <w:shd w:val="clear" w:color="auto" w:fill="auto"/>
            <w:noWrap/>
            <w:vAlign w:val="bottom"/>
          </w:tcPr>
          <w:p w14:paraId="7F27AC14" w14:textId="6067A02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SeongJun</w:t>
            </w:r>
          </w:p>
        </w:tc>
        <w:tc>
          <w:tcPr>
            <w:tcW w:w="3619" w:type="dxa"/>
            <w:shd w:val="clear" w:color="auto" w:fill="auto"/>
            <w:noWrap/>
            <w:vAlign w:val="bottom"/>
          </w:tcPr>
          <w:p w14:paraId="30017B9E" w14:textId="0277C41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SK Telecom</w:t>
            </w:r>
          </w:p>
        </w:tc>
        <w:tc>
          <w:tcPr>
            <w:tcW w:w="1362" w:type="dxa"/>
            <w:shd w:val="clear" w:color="auto" w:fill="auto"/>
            <w:noWrap/>
            <w:vAlign w:val="bottom"/>
          </w:tcPr>
          <w:p w14:paraId="43F03C15" w14:textId="47A9C07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2780FA88" w14:textId="77777777" w:rsidTr="00507E16">
        <w:trPr>
          <w:trHeight w:val="300"/>
        </w:trPr>
        <w:tc>
          <w:tcPr>
            <w:tcW w:w="960" w:type="dxa"/>
            <w:shd w:val="clear" w:color="auto" w:fill="auto"/>
            <w:noWrap/>
            <w:vAlign w:val="bottom"/>
          </w:tcPr>
          <w:p w14:paraId="44148806" w14:textId="1A180A2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2B3379A" w14:textId="274B20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Leung</w:t>
            </w:r>
          </w:p>
        </w:tc>
        <w:tc>
          <w:tcPr>
            <w:tcW w:w="1552" w:type="dxa"/>
            <w:shd w:val="clear" w:color="auto" w:fill="auto"/>
            <w:noWrap/>
            <w:vAlign w:val="bottom"/>
          </w:tcPr>
          <w:p w14:paraId="1068FE97" w14:textId="083880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Nikolai</w:t>
            </w:r>
          </w:p>
        </w:tc>
        <w:tc>
          <w:tcPr>
            <w:tcW w:w="3619" w:type="dxa"/>
            <w:shd w:val="clear" w:color="auto" w:fill="auto"/>
            <w:noWrap/>
            <w:vAlign w:val="bottom"/>
          </w:tcPr>
          <w:p w14:paraId="26FBB30F" w14:textId="7AB2DD8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Arriver Software AB</w:t>
            </w:r>
          </w:p>
        </w:tc>
        <w:tc>
          <w:tcPr>
            <w:tcW w:w="1362" w:type="dxa"/>
            <w:shd w:val="clear" w:color="auto" w:fill="auto"/>
            <w:noWrap/>
            <w:vAlign w:val="bottom"/>
          </w:tcPr>
          <w:p w14:paraId="211115E0" w14:textId="3AE8FA0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9D0BDE9" w14:textId="77777777" w:rsidTr="00507E16">
        <w:trPr>
          <w:trHeight w:val="300"/>
        </w:trPr>
        <w:tc>
          <w:tcPr>
            <w:tcW w:w="960" w:type="dxa"/>
            <w:shd w:val="clear" w:color="auto" w:fill="auto"/>
            <w:noWrap/>
            <w:vAlign w:val="bottom"/>
          </w:tcPr>
          <w:p w14:paraId="150ECB51" w14:textId="28123EA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739A94A0" w14:textId="5EFA708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1552" w:type="dxa"/>
            <w:shd w:val="clear" w:color="auto" w:fill="auto"/>
            <w:noWrap/>
            <w:vAlign w:val="bottom"/>
          </w:tcPr>
          <w:p w14:paraId="0C44B2CB" w14:textId="48BC899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Alice</w:t>
            </w:r>
          </w:p>
        </w:tc>
        <w:tc>
          <w:tcPr>
            <w:tcW w:w="3619" w:type="dxa"/>
            <w:shd w:val="clear" w:color="auto" w:fill="auto"/>
            <w:noWrap/>
            <w:vAlign w:val="bottom"/>
          </w:tcPr>
          <w:p w14:paraId="428BC22E" w14:textId="03F6704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R&amp;D UK</w:t>
            </w:r>
          </w:p>
        </w:tc>
        <w:tc>
          <w:tcPr>
            <w:tcW w:w="1362" w:type="dxa"/>
            <w:shd w:val="clear" w:color="auto" w:fill="auto"/>
            <w:noWrap/>
            <w:vAlign w:val="bottom"/>
          </w:tcPr>
          <w:p w14:paraId="06A52D8A" w14:textId="203EC75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CC78F7C" w14:textId="77777777" w:rsidTr="00507E16">
        <w:trPr>
          <w:trHeight w:val="300"/>
        </w:trPr>
        <w:tc>
          <w:tcPr>
            <w:tcW w:w="960" w:type="dxa"/>
            <w:shd w:val="clear" w:color="auto" w:fill="auto"/>
            <w:noWrap/>
            <w:vAlign w:val="bottom"/>
          </w:tcPr>
          <w:p w14:paraId="3B6299DC" w14:textId="7ED84C3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50B552FB" w14:textId="4AF158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1552" w:type="dxa"/>
            <w:shd w:val="clear" w:color="auto" w:fill="auto"/>
            <w:noWrap/>
            <w:vAlign w:val="bottom"/>
          </w:tcPr>
          <w:p w14:paraId="573D3AA7" w14:textId="27DD74C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Mingxue</w:t>
            </w:r>
          </w:p>
        </w:tc>
        <w:tc>
          <w:tcPr>
            <w:tcW w:w="3619" w:type="dxa"/>
            <w:shd w:val="clear" w:color="auto" w:fill="auto"/>
            <w:noWrap/>
            <w:vAlign w:val="bottom"/>
          </w:tcPr>
          <w:p w14:paraId="62FFFFD8" w14:textId="75D5D24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Telecom Corporation Ltd.</w:t>
            </w:r>
          </w:p>
        </w:tc>
        <w:tc>
          <w:tcPr>
            <w:tcW w:w="1362" w:type="dxa"/>
            <w:shd w:val="clear" w:color="auto" w:fill="auto"/>
            <w:noWrap/>
            <w:vAlign w:val="bottom"/>
          </w:tcPr>
          <w:p w14:paraId="1206DFE2" w14:textId="26F1D64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AA442BF" w14:textId="77777777" w:rsidTr="00507E16">
        <w:trPr>
          <w:trHeight w:val="300"/>
        </w:trPr>
        <w:tc>
          <w:tcPr>
            <w:tcW w:w="960" w:type="dxa"/>
            <w:shd w:val="clear" w:color="auto" w:fill="auto"/>
            <w:noWrap/>
            <w:vAlign w:val="bottom"/>
          </w:tcPr>
          <w:p w14:paraId="4BE197DF" w14:textId="4AA161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88C221A" w14:textId="2C16A90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1552" w:type="dxa"/>
            <w:shd w:val="clear" w:color="auto" w:fill="auto"/>
            <w:noWrap/>
            <w:vAlign w:val="bottom"/>
          </w:tcPr>
          <w:p w14:paraId="2304FBFD" w14:textId="7C5FBD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Xiaoqiang</w:t>
            </w:r>
          </w:p>
        </w:tc>
        <w:tc>
          <w:tcPr>
            <w:tcW w:w="3619" w:type="dxa"/>
            <w:shd w:val="clear" w:color="auto" w:fill="auto"/>
            <w:noWrap/>
            <w:vAlign w:val="bottom"/>
          </w:tcPr>
          <w:p w14:paraId="1143E9C3" w14:textId="0003FAA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Cybercore</w:t>
            </w:r>
          </w:p>
        </w:tc>
        <w:tc>
          <w:tcPr>
            <w:tcW w:w="1362" w:type="dxa"/>
            <w:shd w:val="clear" w:color="auto" w:fill="auto"/>
            <w:noWrap/>
            <w:vAlign w:val="bottom"/>
          </w:tcPr>
          <w:p w14:paraId="756B90F0" w14:textId="33B41F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E4CEDBB" w14:textId="77777777" w:rsidTr="00507E16">
        <w:trPr>
          <w:trHeight w:val="300"/>
        </w:trPr>
        <w:tc>
          <w:tcPr>
            <w:tcW w:w="960" w:type="dxa"/>
            <w:shd w:val="clear" w:color="auto" w:fill="auto"/>
            <w:noWrap/>
            <w:vAlign w:val="bottom"/>
          </w:tcPr>
          <w:p w14:paraId="7F5964F8" w14:textId="0848EB7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3838424" w14:textId="707CEC9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1552" w:type="dxa"/>
            <w:shd w:val="clear" w:color="auto" w:fill="auto"/>
            <w:noWrap/>
            <w:vAlign w:val="bottom"/>
          </w:tcPr>
          <w:p w14:paraId="07713146" w14:textId="038E6D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Zhendong</w:t>
            </w:r>
          </w:p>
        </w:tc>
        <w:tc>
          <w:tcPr>
            <w:tcW w:w="3619" w:type="dxa"/>
            <w:shd w:val="clear" w:color="auto" w:fill="auto"/>
            <w:noWrap/>
            <w:vAlign w:val="bottom"/>
          </w:tcPr>
          <w:p w14:paraId="1C7BF5E4" w14:textId="0A17037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ZONSON</w:t>
            </w:r>
          </w:p>
        </w:tc>
        <w:tc>
          <w:tcPr>
            <w:tcW w:w="1362" w:type="dxa"/>
            <w:shd w:val="clear" w:color="auto" w:fill="auto"/>
            <w:noWrap/>
            <w:vAlign w:val="bottom"/>
          </w:tcPr>
          <w:p w14:paraId="5A94ECCA" w14:textId="2FEC328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6CA274C" w14:textId="77777777" w:rsidTr="00507E16">
        <w:trPr>
          <w:trHeight w:val="300"/>
        </w:trPr>
        <w:tc>
          <w:tcPr>
            <w:tcW w:w="960" w:type="dxa"/>
            <w:shd w:val="clear" w:color="auto" w:fill="auto"/>
            <w:noWrap/>
            <w:vAlign w:val="bottom"/>
          </w:tcPr>
          <w:p w14:paraId="4FA6CF9E" w14:textId="245270C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4D77C939" w14:textId="09BCE7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1552" w:type="dxa"/>
            <w:shd w:val="clear" w:color="auto" w:fill="auto"/>
            <w:noWrap/>
            <w:vAlign w:val="bottom"/>
          </w:tcPr>
          <w:p w14:paraId="076F6DF8" w14:textId="2EFA600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Ziyi</w:t>
            </w:r>
          </w:p>
        </w:tc>
        <w:tc>
          <w:tcPr>
            <w:tcW w:w="3619" w:type="dxa"/>
            <w:shd w:val="clear" w:color="auto" w:fill="auto"/>
            <w:noWrap/>
            <w:vAlign w:val="bottom"/>
          </w:tcPr>
          <w:p w14:paraId="58DA89E6" w14:textId="5642E4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Technology Poland SP Zoo</w:t>
            </w:r>
          </w:p>
        </w:tc>
        <w:tc>
          <w:tcPr>
            <w:tcW w:w="1362" w:type="dxa"/>
            <w:shd w:val="clear" w:color="auto" w:fill="auto"/>
            <w:noWrap/>
            <w:vAlign w:val="bottom"/>
          </w:tcPr>
          <w:p w14:paraId="52E92F58" w14:textId="5F3F3B8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8F9DC40" w14:textId="77777777" w:rsidTr="00507E16">
        <w:trPr>
          <w:trHeight w:val="300"/>
        </w:trPr>
        <w:tc>
          <w:tcPr>
            <w:tcW w:w="960" w:type="dxa"/>
            <w:shd w:val="clear" w:color="auto" w:fill="auto"/>
            <w:noWrap/>
            <w:vAlign w:val="bottom"/>
          </w:tcPr>
          <w:p w14:paraId="226A2C73" w14:textId="348352A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5E380148" w14:textId="2D077F0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Liang</w:t>
            </w:r>
          </w:p>
        </w:tc>
        <w:tc>
          <w:tcPr>
            <w:tcW w:w="1552" w:type="dxa"/>
            <w:shd w:val="clear" w:color="auto" w:fill="auto"/>
            <w:noWrap/>
            <w:vAlign w:val="bottom"/>
          </w:tcPr>
          <w:p w14:paraId="25960844" w14:textId="13A0202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Shuang</w:t>
            </w:r>
          </w:p>
        </w:tc>
        <w:tc>
          <w:tcPr>
            <w:tcW w:w="3619" w:type="dxa"/>
            <w:shd w:val="clear" w:color="auto" w:fill="auto"/>
            <w:noWrap/>
            <w:vAlign w:val="bottom"/>
          </w:tcPr>
          <w:p w14:paraId="07C7DBC5" w14:textId="00FD78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ZTE Corporation.</w:t>
            </w:r>
          </w:p>
        </w:tc>
        <w:tc>
          <w:tcPr>
            <w:tcW w:w="1362" w:type="dxa"/>
            <w:shd w:val="clear" w:color="auto" w:fill="auto"/>
            <w:noWrap/>
            <w:vAlign w:val="bottom"/>
          </w:tcPr>
          <w:p w14:paraId="1946B77C" w14:textId="17129F3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F7432B8" w14:textId="77777777" w:rsidTr="00507E16">
        <w:trPr>
          <w:trHeight w:val="300"/>
        </w:trPr>
        <w:tc>
          <w:tcPr>
            <w:tcW w:w="960" w:type="dxa"/>
            <w:shd w:val="clear" w:color="auto" w:fill="auto"/>
            <w:noWrap/>
            <w:vAlign w:val="bottom"/>
          </w:tcPr>
          <w:p w14:paraId="3D72F575" w14:textId="77CA66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7E3F5806" w14:textId="2AD6BBE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Liao</w:t>
            </w:r>
          </w:p>
        </w:tc>
        <w:tc>
          <w:tcPr>
            <w:tcW w:w="1552" w:type="dxa"/>
            <w:shd w:val="clear" w:color="auto" w:fill="auto"/>
            <w:noWrap/>
            <w:vAlign w:val="bottom"/>
          </w:tcPr>
          <w:p w14:paraId="5F20EC2B" w14:textId="0AF2BF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Ellen C.</w:t>
            </w:r>
          </w:p>
        </w:tc>
        <w:tc>
          <w:tcPr>
            <w:tcW w:w="3619" w:type="dxa"/>
            <w:shd w:val="clear" w:color="auto" w:fill="auto"/>
            <w:noWrap/>
            <w:vAlign w:val="bottom"/>
          </w:tcPr>
          <w:p w14:paraId="0D110F8E" w14:textId="1D9E93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Google Inc.</w:t>
            </w:r>
          </w:p>
        </w:tc>
        <w:tc>
          <w:tcPr>
            <w:tcW w:w="1362" w:type="dxa"/>
            <w:shd w:val="clear" w:color="auto" w:fill="auto"/>
            <w:noWrap/>
            <w:vAlign w:val="bottom"/>
          </w:tcPr>
          <w:p w14:paraId="628E7D92" w14:textId="678691A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5E9B8865" w14:textId="77777777" w:rsidTr="00507E16">
        <w:trPr>
          <w:trHeight w:val="300"/>
        </w:trPr>
        <w:tc>
          <w:tcPr>
            <w:tcW w:w="960" w:type="dxa"/>
            <w:shd w:val="clear" w:color="auto" w:fill="auto"/>
            <w:noWrap/>
            <w:vAlign w:val="bottom"/>
          </w:tcPr>
          <w:p w14:paraId="1BDFD06F" w14:textId="0FCC69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44C0425" w14:textId="2FE8DF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Libunao</w:t>
            </w:r>
          </w:p>
        </w:tc>
        <w:tc>
          <w:tcPr>
            <w:tcW w:w="1552" w:type="dxa"/>
            <w:shd w:val="clear" w:color="auto" w:fill="auto"/>
            <w:noWrap/>
            <w:vAlign w:val="bottom"/>
          </w:tcPr>
          <w:p w14:paraId="2347E6C5" w14:textId="13C71EF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Gerardo</w:t>
            </w:r>
          </w:p>
        </w:tc>
        <w:tc>
          <w:tcPr>
            <w:tcW w:w="3619" w:type="dxa"/>
            <w:shd w:val="clear" w:color="auto" w:fill="auto"/>
            <w:noWrap/>
            <w:vAlign w:val="bottom"/>
          </w:tcPr>
          <w:p w14:paraId="186CD9A1" w14:textId="58FC8EA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Verizon Spain</w:t>
            </w:r>
          </w:p>
        </w:tc>
        <w:tc>
          <w:tcPr>
            <w:tcW w:w="1362" w:type="dxa"/>
            <w:shd w:val="clear" w:color="auto" w:fill="auto"/>
            <w:noWrap/>
            <w:vAlign w:val="bottom"/>
          </w:tcPr>
          <w:p w14:paraId="22E5A299" w14:textId="6BF86B3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9F07BEB" w14:textId="77777777" w:rsidTr="00507E16">
        <w:trPr>
          <w:trHeight w:val="300"/>
        </w:trPr>
        <w:tc>
          <w:tcPr>
            <w:tcW w:w="960" w:type="dxa"/>
            <w:shd w:val="clear" w:color="auto" w:fill="auto"/>
            <w:noWrap/>
            <w:vAlign w:val="bottom"/>
          </w:tcPr>
          <w:p w14:paraId="2182AB5D" w14:textId="49CEC90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CF4D645" w14:textId="1D03DA0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Liebhart</w:t>
            </w:r>
          </w:p>
        </w:tc>
        <w:tc>
          <w:tcPr>
            <w:tcW w:w="1552" w:type="dxa"/>
            <w:shd w:val="clear" w:color="auto" w:fill="auto"/>
            <w:noWrap/>
            <w:vAlign w:val="bottom"/>
          </w:tcPr>
          <w:p w14:paraId="47CCD37B" w14:textId="37D0245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Rainer</w:t>
            </w:r>
          </w:p>
        </w:tc>
        <w:tc>
          <w:tcPr>
            <w:tcW w:w="3619" w:type="dxa"/>
            <w:shd w:val="clear" w:color="auto" w:fill="auto"/>
            <w:noWrap/>
            <w:vAlign w:val="bottom"/>
          </w:tcPr>
          <w:p w14:paraId="17D9FB4A" w14:textId="4710249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Nokia Belgium</w:t>
            </w:r>
          </w:p>
        </w:tc>
        <w:tc>
          <w:tcPr>
            <w:tcW w:w="1362" w:type="dxa"/>
            <w:shd w:val="clear" w:color="auto" w:fill="auto"/>
            <w:noWrap/>
            <w:vAlign w:val="bottom"/>
          </w:tcPr>
          <w:p w14:paraId="208A050D" w14:textId="51583A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4EA8F0D" w14:textId="77777777" w:rsidTr="00507E16">
        <w:trPr>
          <w:trHeight w:val="300"/>
        </w:trPr>
        <w:tc>
          <w:tcPr>
            <w:tcW w:w="960" w:type="dxa"/>
            <w:shd w:val="clear" w:color="auto" w:fill="auto"/>
            <w:noWrap/>
            <w:vAlign w:val="bottom"/>
          </w:tcPr>
          <w:p w14:paraId="0B2B3D7F" w14:textId="057EA6C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4E2D914" w14:textId="66D053C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Lim</w:t>
            </w:r>
          </w:p>
        </w:tc>
        <w:tc>
          <w:tcPr>
            <w:tcW w:w="1552" w:type="dxa"/>
            <w:shd w:val="clear" w:color="auto" w:fill="auto"/>
            <w:noWrap/>
            <w:vAlign w:val="bottom"/>
          </w:tcPr>
          <w:p w14:paraId="5DAE809F" w14:textId="612B5B2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Suhwan</w:t>
            </w:r>
          </w:p>
        </w:tc>
        <w:tc>
          <w:tcPr>
            <w:tcW w:w="3619" w:type="dxa"/>
            <w:shd w:val="clear" w:color="auto" w:fill="auto"/>
            <w:noWrap/>
            <w:vAlign w:val="bottom"/>
          </w:tcPr>
          <w:p w14:paraId="0A8941FC" w14:textId="5753C64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Meta Ireland</w:t>
            </w:r>
          </w:p>
        </w:tc>
        <w:tc>
          <w:tcPr>
            <w:tcW w:w="1362" w:type="dxa"/>
            <w:shd w:val="clear" w:color="auto" w:fill="auto"/>
            <w:noWrap/>
            <w:vAlign w:val="bottom"/>
          </w:tcPr>
          <w:p w14:paraId="4EB51B71" w14:textId="43EB2C1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106E007" w14:textId="77777777" w:rsidTr="00507E16">
        <w:trPr>
          <w:trHeight w:val="300"/>
        </w:trPr>
        <w:tc>
          <w:tcPr>
            <w:tcW w:w="960" w:type="dxa"/>
            <w:shd w:val="clear" w:color="auto" w:fill="auto"/>
            <w:noWrap/>
            <w:vAlign w:val="bottom"/>
          </w:tcPr>
          <w:p w14:paraId="6B9177DD" w14:textId="5FCD600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6B04F26" w14:textId="64E9030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Lin</w:t>
            </w:r>
          </w:p>
        </w:tc>
        <w:tc>
          <w:tcPr>
            <w:tcW w:w="1552" w:type="dxa"/>
            <w:shd w:val="clear" w:color="auto" w:fill="auto"/>
            <w:noWrap/>
            <w:vAlign w:val="bottom"/>
          </w:tcPr>
          <w:p w14:paraId="74D93400" w14:textId="5A26A06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YuanChieh (Carlson)</w:t>
            </w:r>
          </w:p>
        </w:tc>
        <w:tc>
          <w:tcPr>
            <w:tcW w:w="3619" w:type="dxa"/>
            <w:shd w:val="clear" w:color="auto" w:fill="auto"/>
            <w:noWrap/>
            <w:vAlign w:val="bottom"/>
          </w:tcPr>
          <w:p w14:paraId="4BACE3FA" w14:textId="16E550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MediaTek Beijing Inc.</w:t>
            </w:r>
          </w:p>
        </w:tc>
        <w:tc>
          <w:tcPr>
            <w:tcW w:w="1362" w:type="dxa"/>
            <w:shd w:val="clear" w:color="auto" w:fill="auto"/>
            <w:noWrap/>
            <w:vAlign w:val="bottom"/>
          </w:tcPr>
          <w:p w14:paraId="42B2D0F3" w14:textId="765BEAE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B94FE3E" w14:textId="77777777" w:rsidTr="00507E16">
        <w:trPr>
          <w:trHeight w:val="300"/>
        </w:trPr>
        <w:tc>
          <w:tcPr>
            <w:tcW w:w="960" w:type="dxa"/>
            <w:shd w:val="clear" w:color="auto" w:fill="auto"/>
            <w:noWrap/>
            <w:vAlign w:val="bottom"/>
          </w:tcPr>
          <w:p w14:paraId="386D1722" w14:textId="3DEA5E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C1D4805" w14:textId="6344975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Lipford</w:t>
            </w:r>
          </w:p>
        </w:tc>
        <w:tc>
          <w:tcPr>
            <w:tcW w:w="1552" w:type="dxa"/>
            <w:shd w:val="clear" w:color="auto" w:fill="auto"/>
            <w:noWrap/>
            <w:vAlign w:val="bottom"/>
          </w:tcPr>
          <w:p w14:paraId="1A60CB66" w14:textId="597005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Mark</w:t>
            </w:r>
          </w:p>
        </w:tc>
        <w:tc>
          <w:tcPr>
            <w:tcW w:w="3619" w:type="dxa"/>
            <w:shd w:val="clear" w:color="auto" w:fill="auto"/>
            <w:noWrap/>
            <w:vAlign w:val="bottom"/>
          </w:tcPr>
          <w:p w14:paraId="0E67CAE5" w14:textId="3998B8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FirstNet</w:t>
            </w:r>
          </w:p>
        </w:tc>
        <w:tc>
          <w:tcPr>
            <w:tcW w:w="1362" w:type="dxa"/>
            <w:shd w:val="clear" w:color="auto" w:fill="auto"/>
            <w:noWrap/>
            <w:vAlign w:val="bottom"/>
          </w:tcPr>
          <w:p w14:paraId="3EDF6791" w14:textId="32DF00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4E9D9809" w14:textId="77777777" w:rsidTr="00507E16">
        <w:trPr>
          <w:trHeight w:val="300"/>
        </w:trPr>
        <w:tc>
          <w:tcPr>
            <w:tcW w:w="960" w:type="dxa"/>
            <w:shd w:val="clear" w:color="auto" w:fill="auto"/>
            <w:noWrap/>
            <w:vAlign w:val="bottom"/>
          </w:tcPr>
          <w:p w14:paraId="55861F55" w14:textId="0EDE644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56CDB5F" w14:textId="04BA4E9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LIU</w:t>
            </w:r>
          </w:p>
        </w:tc>
        <w:tc>
          <w:tcPr>
            <w:tcW w:w="1552" w:type="dxa"/>
            <w:shd w:val="clear" w:color="auto" w:fill="auto"/>
            <w:noWrap/>
            <w:vAlign w:val="bottom"/>
          </w:tcPr>
          <w:p w14:paraId="0C2876AD" w14:textId="7A66ADC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Jianning(Carry)</w:t>
            </w:r>
          </w:p>
        </w:tc>
        <w:tc>
          <w:tcPr>
            <w:tcW w:w="3619" w:type="dxa"/>
            <w:shd w:val="clear" w:color="auto" w:fill="auto"/>
            <w:noWrap/>
            <w:vAlign w:val="bottom"/>
          </w:tcPr>
          <w:p w14:paraId="075D6FF1" w14:textId="5026B0B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Xiaomi Communications</w:t>
            </w:r>
          </w:p>
        </w:tc>
        <w:tc>
          <w:tcPr>
            <w:tcW w:w="1362" w:type="dxa"/>
            <w:shd w:val="clear" w:color="auto" w:fill="auto"/>
            <w:noWrap/>
            <w:vAlign w:val="bottom"/>
          </w:tcPr>
          <w:p w14:paraId="269C20A8" w14:textId="7755760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4A4EEC1" w14:textId="77777777" w:rsidTr="00507E16">
        <w:trPr>
          <w:trHeight w:val="300"/>
        </w:trPr>
        <w:tc>
          <w:tcPr>
            <w:tcW w:w="960" w:type="dxa"/>
            <w:shd w:val="clear" w:color="auto" w:fill="auto"/>
            <w:noWrap/>
            <w:vAlign w:val="bottom"/>
          </w:tcPr>
          <w:p w14:paraId="1A89BDDA" w14:textId="46681C5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1450799" w14:textId="2313C7E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Liu</w:t>
            </w:r>
          </w:p>
        </w:tc>
        <w:tc>
          <w:tcPr>
            <w:tcW w:w="1552" w:type="dxa"/>
            <w:shd w:val="clear" w:color="auto" w:fill="auto"/>
            <w:noWrap/>
            <w:vAlign w:val="bottom"/>
          </w:tcPr>
          <w:p w14:paraId="40414349" w14:textId="48E8359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Liu</w:t>
            </w:r>
          </w:p>
        </w:tc>
        <w:tc>
          <w:tcPr>
            <w:tcW w:w="3619" w:type="dxa"/>
            <w:shd w:val="clear" w:color="auto" w:fill="auto"/>
            <w:noWrap/>
            <w:vAlign w:val="bottom"/>
          </w:tcPr>
          <w:p w14:paraId="22BF2508" w14:textId="0F5CD1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Chinatelecom Cloud</w:t>
            </w:r>
          </w:p>
        </w:tc>
        <w:tc>
          <w:tcPr>
            <w:tcW w:w="1362" w:type="dxa"/>
            <w:shd w:val="clear" w:color="auto" w:fill="auto"/>
            <w:noWrap/>
            <w:vAlign w:val="bottom"/>
          </w:tcPr>
          <w:p w14:paraId="19FC71C2" w14:textId="76E967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613F479" w14:textId="77777777" w:rsidTr="00507E16">
        <w:trPr>
          <w:trHeight w:val="300"/>
        </w:trPr>
        <w:tc>
          <w:tcPr>
            <w:tcW w:w="960" w:type="dxa"/>
            <w:shd w:val="clear" w:color="auto" w:fill="auto"/>
            <w:noWrap/>
            <w:vAlign w:val="bottom"/>
          </w:tcPr>
          <w:p w14:paraId="061A7F6C" w14:textId="2696A9F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196F54D" w14:textId="7D0415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Liu</w:t>
            </w:r>
          </w:p>
        </w:tc>
        <w:tc>
          <w:tcPr>
            <w:tcW w:w="1552" w:type="dxa"/>
            <w:shd w:val="clear" w:color="auto" w:fill="auto"/>
            <w:noWrap/>
            <w:vAlign w:val="bottom"/>
          </w:tcPr>
          <w:p w14:paraId="574D651C" w14:textId="20ADE1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Yansheng</w:t>
            </w:r>
          </w:p>
        </w:tc>
        <w:tc>
          <w:tcPr>
            <w:tcW w:w="3619" w:type="dxa"/>
            <w:shd w:val="clear" w:color="auto" w:fill="auto"/>
            <w:noWrap/>
            <w:vAlign w:val="bottom"/>
          </w:tcPr>
          <w:p w14:paraId="4F2CD0B7" w14:textId="49A4563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ZONSON</w:t>
            </w:r>
          </w:p>
        </w:tc>
        <w:tc>
          <w:tcPr>
            <w:tcW w:w="1362" w:type="dxa"/>
            <w:shd w:val="clear" w:color="auto" w:fill="auto"/>
            <w:noWrap/>
            <w:vAlign w:val="bottom"/>
          </w:tcPr>
          <w:p w14:paraId="054FEBC1" w14:textId="408D224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E2DE4EB" w14:textId="77777777" w:rsidTr="00507E16">
        <w:trPr>
          <w:trHeight w:val="300"/>
        </w:trPr>
        <w:tc>
          <w:tcPr>
            <w:tcW w:w="960" w:type="dxa"/>
            <w:shd w:val="clear" w:color="auto" w:fill="auto"/>
            <w:noWrap/>
            <w:vAlign w:val="bottom"/>
          </w:tcPr>
          <w:p w14:paraId="65A89868" w14:textId="61B3DAA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0FEBC1B3" w14:textId="4BD7CC8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Liu</w:t>
            </w:r>
          </w:p>
        </w:tc>
        <w:tc>
          <w:tcPr>
            <w:tcW w:w="1552" w:type="dxa"/>
            <w:shd w:val="clear" w:color="auto" w:fill="auto"/>
            <w:noWrap/>
            <w:vAlign w:val="bottom"/>
          </w:tcPr>
          <w:p w14:paraId="6272A36D" w14:textId="30CE0FB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Yubing</w:t>
            </w:r>
          </w:p>
        </w:tc>
        <w:tc>
          <w:tcPr>
            <w:tcW w:w="3619" w:type="dxa"/>
            <w:shd w:val="clear" w:color="auto" w:fill="auto"/>
            <w:noWrap/>
            <w:vAlign w:val="bottom"/>
          </w:tcPr>
          <w:p w14:paraId="62F47DAA" w14:textId="6C3CB9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E-surfing Digital</w:t>
            </w:r>
          </w:p>
        </w:tc>
        <w:tc>
          <w:tcPr>
            <w:tcW w:w="1362" w:type="dxa"/>
            <w:shd w:val="clear" w:color="auto" w:fill="auto"/>
            <w:noWrap/>
            <w:vAlign w:val="bottom"/>
          </w:tcPr>
          <w:p w14:paraId="5885C044" w14:textId="70948AC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E009792" w14:textId="77777777" w:rsidTr="00507E16">
        <w:trPr>
          <w:trHeight w:val="300"/>
        </w:trPr>
        <w:tc>
          <w:tcPr>
            <w:tcW w:w="960" w:type="dxa"/>
            <w:shd w:val="clear" w:color="auto" w:fill="auto"/>
            <w:noWrap/>
            <w:vAlign w:val="bottom"/>
          </w:tcPr>
          <w:p w14:paraId="6433E74D" w14:textId="17C38B8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363D4FA3" w14:textId="43CCFC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Lohmar</w:t>
            </w:r>
          </w:p>
        </w:tc>
        <w:tc>
          <w:tcPr>
            <w:tcW w:w="1552" w:type="dxa"/>
            <w:shd w:val="clear" w:color="auto" w:fill="auto"/>
            <w:noWrap/>
            <w:vAlign w:val="bottom"/>
          </w:tcPr>
          <w:p w14:paraId="6924F1CF" w14:textId="29F642A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Thorsten</w:t>
            </w:r>
          </w:p>
        </w:tc>
        <w:tc>
          <w:tcPr>
            <w:tcW w:w="3619" w:type="dxa"/>
            <w:shd w:val="clear" w:color="auto" w:fill="auto"/>
            <w:noWrap/>
            <w:vAlign w:val="bottom"/>
          </w:tcPr>
          <w:p w14:paraId="495D8AFC" w14:textId="6766B50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L.M. Ericsson Limited</w:t>
            </w:r>
          </w:p>
        </w:tc>
        <w:tc>
          <w:tcPr>
            <w:tcW w:w="1362" w:type="dxa"/>
            <w:shd w:val="clear" w:color="auto" w:fill="auto"/>
            <w:noWrap/>
            <w:vAlign w:val="bottom"/>
          </w:tcPr>
          <w:p w14:paraId="24A9B7E5" w14:textId="6A3B197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79C419D" w14:textId="77777777" w:rsidTr="00507E16">
        <w:trPr>
          <w:trHeight w:val="300"/>
        </w:trPr>
        <w:tc>
          <w:tcPr>
            <w:tcW w:w="960" w:type="dxa"/>
            <w:shd w:val="clear" w:color="auto" w:fill="auto"/>
            <w:noWrap/>
            <w:vAlign w:val="bottom"/>
          </w:tcPr>
          <w:p w14:paraId="7956AC79" w14:textId="108DD4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D23A176" w14:textId="2C1313F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Lönnblad</w:t>
            </w:r>
          </w:p>
        </w:tc>
        <w:tc>
          <w:tcPr>
            <w:tcW w:w="1552" w:type="dxa"/>
            <w:shd w:val="clear" w:color="auto" w:fill="auto"/>
            <w:noWrap/>
            <w:vAlign w:val="bottom"/>
          </w:tcPr>
          <w:p w14:paraId="2AF5D6F4" w14:textId="72F1468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Daniel</w:t>
            </w:r>
          </w:p>
        </w:tc>
        <w:tc>
          <w:tcPr>
            <w:tcW w:w="3619" w:type="dxa"/>
            <w:shd w:val="clear" w:color="auto" w:fill="auto"/>
            <w:noWrap/>
            <w:vAlign w:val="bottom"/>
          </w:tcPr>
          <w:p w14:paraId="34441320" w14:textId="2D2C003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Ericsson GmbH, Eurolab</w:t>
            </w:r>
          </w:p>
        </w:tc>
        <w:tc>
          <w:tcPr>
            <w:tcW w:w="1362" w:type="dxa"/>
            <w:shd w:val="clear" w:color="auto" w:fill="auto"/>
            <w:noWrap/>
            <w:vAlign w:val="bottom"/>
          </w:tcPr>
          <w:p w14:paraId="329E8D37" w14:textId="0C11F16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EA72C0D" w14:textId="77777777" w:rsidTr="00507E16">
        <w:trPr>
          <w:trHeight w:val="300"/>
        </w:trPr>
        <w:tc>
          <w:tcPr>
            <w:tcW w:w="960" w:type="dxa"/>
            <w:shd w:val="clear" w:color="auto" w:fill="auto"/>
            <w:noWrap/>
            <w:vAlign w:val="bottom"/>
          </w:tcPr>
          <w:p w14:paraId="2856BC4C" w14:textId="0E51BCE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2828854" w14:textId="70C7A22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Lottin</w:t>
            </w:r>
          </w:p>
        </w:tc>
        <w:tc>
          <w:tcPr>
            <w:tcW w:w="1552" w:type="dxa"/>
            <w:shd w:val="clear" w:color="auto" w:fill="auto"/>
            <w:noWrap/>
            <w:vAlign w:val="bottom"/>
          </w:tcPr>
          <w:p w14:paraId="04B4B465" w14:textId="35A4CE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Philippe</w:t>
            </w:r>
          </w:p>
        </w:tc>
        <w:tc>
          <w:tcPr>
            <w:tcW w:w="3619" w:type="dxa"/>
            <w:shd w:val="clear" w:color="auto" w:fill="auto"/>
            <w:noWrap/>
            <w:vAlign w:val="bottom"/>
          </w:tcPr>
          <w:p w14:paraId="23792ACF" w14:textId="0EA5C6D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Orange Romania</w:t>
            </w:r>
          </w:p>
        </w:tc>
        <w:tc>
          <w:tcPr>
            <w:tcW w:w="1362" w:type="dxa"/>
            <w:shd w:val="clear" w:color="auto" w:fill="auto"/>
            <w:noWrap/>
            <w:vAlign w:val="bottom"/>
          </w:tcPr>
          <w:p w14:paraId="7A6C0FCD" w14:textId="08CA9E9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AE3E047" w14:textId="77777777" w:rsidTr="00507E16">
        <w:trPr>
          <w:trHeight w:val="300"/>
        </w:trPr>
        <w:tc>
          <w:tcPr>
            <w:tcW w:w="960" w:type="dxa"/>
            <w:shd w:val="clear" w:color="auto" w:fill="auto"/>
            <w:noWrap/>
            <w:vAlign w:val="bottom"/>
          </w:tcPr>
          <w:p w14:paraId="391B17C1" w14:textId="231FD52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5F6B28BE" w14:textId="1741902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Lou</w:t>
            </w:r>
          </w:p>
        </w:tc>
        <w:tc>
          <w:tcPr>
            <w:tcW w:w="1552" w:type="dxa"/>
            <w:shd w:val="clear" w:color="auto" w:fill="auto"/>
            <w:noWrap/>
            <w:vAlign w:val="bottom"/>
          </w:tcPr>
          <w:p w14:paraId="2D06F4DD" w14:textId="49436D6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Feifei</w:t>
            </w:r>
          </w:p>
        </w:tc>
        <w:tc>
          <w:tcPr>
            <w:tcW w:w="3619" w:type="dxa"/>
            <w:shd w:val="clear" w:color="auto" w:fill="auto"/>
            <w:noWrap/>
            <w:vAlign w:val="bottom"/>
          </w:tcPr>
          <w:p w14:paraId="7EEC9514" w14:textId="3AC9B8D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Nokia Poland</w:t>
            </w:r>
          </w:p>
        </w:tc>
        <w:tc>
          <w:tcPr>
            <w:tcW w:w="1362" w:type="dxa"/>
            <w:shd w:val="clear" w:color="auto" w:fill="auto"/>
            <w:noWrap/>
            <w:vAlign w:val="bottom"/>
          </w:tcPr>
          <w:p w14:paraId="55201574" w14:textId="67C55D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BF5F47A" w14:textId="77777777" w:rsidTr="00507E16">
        <w:trPr>
          <w:trHeight w:val="300"/>
        </w:trPr>
        <w:tc>
          <w:tcPr>
            <w:tcW w:w="960" w:type="dxa"/>
            <w:shd w:val="clear" w:color="auto" w:fill="auto"/>
            <w:noWrap/>
            <w:vAlign w:val="bottom"/>
          </w:tcPr>
          <w:p w14:paraId="1C9BAE97" w14:textId="15B0AC6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B859CEA" w14:textId="35D211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Lu</w:t>
            </w:r>
          </w:p>
        </w:tc>
        <w:tc>
          <w:tcPr>
            <w:tcW w:w="1552" w:type="dxa"/>
            <w:shd w:val="clear" w:color="auto" w:fill="auto"/>
            <w:noWrap/>
            <w:vAlign w:val="bottom"/>
          </w:tcPr>
          <w:p w14:paraId="6FE1907A" w14:textId="56E51DA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Fei</w:t>
            </w:r>
          </w:p>
        </w:tc>
        <w:tc>
          <w:tcPr>
            <w:tcW w:w="3619" w:type="dxa"/>
            <w:shd w:val="clear" w:color="auto" w:fill="auto"/>
            <w:noWrap/>
            <w:vAlign w:val="bottom"/>
          </w:tcPr>
          <w:p w14:paraId="3B707F7F" w14:textId="2EB05CA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Chengdu OPPO Telecommunication</w:t>
            </w:r>
          </w:p>
        </w:tc>
        <w:tc>
          <w:tcPr>
            <w:tcW w:w="1362" w:type="dxa"/>
            <w:shd w:val="clear" w:color="auto" w:fill="auto"/>
            <w:noWrap/>
            <w:vAlign w:val="bottom"/>
          </w:tcPr>
          <w:p w14:paraId="65D8099F" w14:textId="3EDF2E3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F75D41F" w14:textId="77777777" w:rsidTr="00507E16">
        <w:trPr>
          <w:trHeight w:val="300"/>
        </w:trPr>
        <w:tc>
          <w:tcPr>
            <w:tcW w:w="960" w:type="dxa"/>
            <w:shd w:val="clear" w:color="auto" w:fill="auto"/>
            <w:noWrap/>
            <w:vAlign w:val="bottom"/>
          </w:tcPr>
          <w:p w14:paraId="5898C269" w14:textId="065762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7671706" w14:textId="616AE65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Ly</w:t>
            </w:r>
          </w:p>
        </w:tc>
        <w:tc>
          <w:tcPr>
            <w:tcW w:w="1552" w:type="dxa"/>
            <w:shd w:val="clear" w:color="auto" w:fill="auto"/>
            <w:noWrap/>
            <w:vAlign w:val="bottom"/>
          </w:tcPr>
          <w:p w14:paraId="48EB3C10" w14:textId="5D14BFD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Quang</w:t>
            </w:r>
          </w:p>
        </w:tc>
        <w:tc>
          <w:tcPr>
            <w:tcW w:w="3619" w:type="dxa"/>
            <w:shd w:val="clear" w:color="auto" w:fill="auto"/>
            <w:noWrap/>
            <w:vAlign w:val="bottom"/>
          </w:tcPr>
          <w:p w14:paraId="036C0776" w14:textId="0010D2E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Convida Wireless</w:t>
            </w:r>
          </w:p>
        </w:tc>
        <w:tc>
          <w:tcPr>
            <w:tcW w:w="1362" w:type="dxa"/>
            <w:shd w:val="clear" w:color="auto" w:fill="auto"/>
            <w:noWrap/>
            <w:vAlign w:val="bottom"/>
          </w:tcPr>
          <w:p w14:paraId="6266DE95" w14:textId="2077D76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9BDC883" w14:textId="77777777" w:rsidTr="00507E16">
        <w:trPr>
          <w:trHeight w:val="300"/>
        </w:trPr>
        <w:tc>
          <w:tcPr>
            <w:tcW w:w="960" w:type="dxa"/>
            <w:shd w:val="clear" w:color="auto" w:fill="auto"/>
            <w:noWrap/>
            <w:vAlign w:val="bottom"/>
          </w:tcPr>
          <w:p w14:paraId="0F829E10" w14:textId="40C220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0F697F1" w14:textId="726E894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Lyu</w:t>
            </w:r>
          </w:p>
        </w:tc>
        <w:tc>
          <w:tcPr>
            <w:tcW w:w="1552" w:type="dxa"/>
            <w:shd w:val="clear" w:color="auto" w:fill="auto"/>
            <w:noWrap/>
            <w:vAlign w:val="bottom"/>
          </w:tcPr>
          <w:p w14:paraId="2F2FC102" w14:textId="1595B0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Huazhang</w:t>
            </w:r>
          </w:p>
        </w:tc>
        <w:tc>
          <w:tcPr>
            <w:tcW w:w="3619" w:type="dxa"/>
            <w:shd w:val="clear" w:color="auto" w:fill="auto"/>
            <w:noWrap/>
            <w:vAlign w:val="bottom"/>
          </w:tcPr>
          <w:p w14:paraId="560C3601" w14:textId="2A94958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iQoo</w:t>
            </w:r>
          </w:p>
        </w:tc>
        <w:tc>
          <w:tcPr>
            <w:tcW w:w="1362" w:type="dxa"/>
            <w:shd w:val="clear" w:color="auto" w:fill="auto"/>
            <w:noWrap/>
            <w:vAlign w:val="bottom"/>
          </w:tcPr>
          <w:p w14:paraId="2D809AC2" w14:textId="2139141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2A552005" w14:textId="77777777" w:rsidTr="00507E16">
        <w:trPr>
          <w:trHeight w:val="300"/>
        </w:trPr>
        <w:tc>
          <w:tcPr>
            <w:tcW w:w="960" w:type="dxa"/>
            <w:shd w:val="clear" w:color="auto" w:fill="auto"/>
            <w:noWrap/>
            <w:vAlign w:val="bottom"/>
          </w:tcPr>
          <w:p w14:paraId="29178E32" w14:textId="1EBA37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7B6DA9A" w14:textId="68DE183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 Vamanan</w:t>
            </w:r>
          </w:p>
        </w:tc>
        <w:tc>
          <w:tcPr>
            <w:tcW w:w="1552" w:type="dxa"/>
            <w:shd w:val="clear" w:color="auto" w:fill="auto"/>
            <w:noWrap/>
            <w:vAlign w:val="bottom"/>
          </w:tcPr>
          <w:p w14:paraId="0CECEF89" w14:textId="2B545F9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Sudeep</w:t>
            </w:r>
          </w:p>
        </w:tc>
        <w:tc>
          <w:tcPr>
            <w:tcW w:w="3619" w:type="dxa"/>
            <w:shd w:val="clear" w:color="auto" w:fill="auto"/>
            <w:noWrap/>
            <w:vAlign w:val="bottom"/>
          </w:tcPr>
          <w:p w14:paraId="78AE06F9" w14:textId="5EE4A4C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Apple</w:t>
            </w:r>
          </w:p>
        </w:tc>
        <w:tc>
          <w:tcPr>
            <w:tcW w:w="1362" w:type="dxa"/>
            <w:shd w:val="clear" w:color="auto" w:fill="auto"/>
            <w:noWrap/>
            <w:vAlign w:val="bottom"/>
          </w:tcPr>
          <w:p w14:paraId="474E851A" w14:textId="049286F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F254327" w14:textId="77777777" w:rsidTr="00507E16">
        <w:trPr>
          <w:trHeight w:val="300"/>
        </w:trPr>
        <w:tc>
          <w:tcPr>
            <w:tcW w:w="960" w:type="dxa"/>
            <w:shd w:val="clear" w:color="auto" w:fill="auto"/>
            <w:noWrap/>
            <w:vAlign w:val="bottom"/>
          </w:tcPr>
          <w:p w14:paraId="21C0A76C" w14:textId="538E348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76E392CD" w14:textId="1182784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Madruga-Forti</w:t>
            </w:r>
          </w:p>
        </w:tc>
        <w:tc>
          <w:tcPr>
            <w:tcW w:w="1552" w:type="dxa"/>
            <w:shd w:val="clear" w:color="auto" w:fill="auto"/>
            <w:noWrap/>
            <w:vAlign w:val="bottom"/>
          </w:tcPr>
          <w:p w14:paraId="1383C7FF" w14:textId="554C6B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Olga</w:t>
            </w:r>
          </w:p>
        </w:tc>
        <w:tc>
          <w:tcPr>
            <w:tcW w:w="3619" w:type="dxa"/>
            <w:shd w:val="clear" w:color="auto" w:fill="auto"/>
            <w:noWrap/>
            <w:vAlign w:val="bottom"/>
          </w:tcPr>
          <w:p w14:paraId="419C4F7D" w14:textId="6FD4FE7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FCC</w:t>
            </w:r>
          </w:p>
        </w:tc>
        <w:tc>
          <w:tcPr>
            <w:tcW w:w="1362" w:type="dxa"/>
            <w:shd w:val="clear" w:color="auto" w:fill="auto"/>
            <w:noWrap/>
            <w:vAlign w:val="bottom"/>
          </w:tcPr>
          <w:p w14:paraId="24A23DB0" w14:textId="593240B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611A30CA" w14:textId="77777777" w:rsidTr="00507E16">
        <w:trPr>
          <w:trHeight w:val="300"/>
        </w:trPr>
        <w:tc>
          <w:tcPr>
            <w:tcW w:w="960" w:type="dxa"/>
            <w:shd w:val="clear" w:color="auto" w:fill="auto"/>
            <w:noWrap/>
            <w:vAlign w:val="bottom"/>
          </w:tcPr>
          <w:p w14:paraId="39C383B5" w14:textId="44CE92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CA08295" w14:textId="43CC4A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MAKINO</w:t>
            </w:r>
          </w:p>
        </w:tc>
        <w:tc>
          <w:tcPr>
            <w:tcW w:w="1552" w:type="dxa"/>
            <w:shd w:val="clear" w:color="auto" w:fill="auto"/>
            <w:noWrap/>
            <w:vAlign w:val="bottom"/>
          </w:tcPr>
          <w:p w14:paraId="54BE6113" w14:textId="0F47A1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SHINYA</w:t>
            </w:r>
          </w:p>
        </w:tc>
        <w:tc>
          <w:tcPr>
            <w:tcW w:w="3619" w:type="dxa"/>
            <w:shd w:val="clear" w:color="auto" w:fill="auto"/>
            <w:noWrap/>
            <w:vAlign w:val="bottom"/>
          </w:tcPr>
          <w:p w14:paraId="269EF2AA" w14:textId="4A0217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Mitsubishi Electric Corp</w:t>
            </w:r>
          </w:p>
        </w:tc>
        <w:tc>
          <w:tcPr>
            <w:tcW w:w="1362" w:type="dxa"/>
            <w:shd w:val="clear" w:color="auto" w:fill="auto"/>
            <w:noWrap/>
            <w:vAlign w:val="bottom"/>
          </w:tcPr>
          <w:p w14:paraId="3AD038A7" w14:textId="4D58D1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TTC</w:t>
            </w:r>
          </w:p>
        </w:tc>
      </w:tr>
      <w:tr w:rsidR="00507E16" w:rsidRPr="002C774D" w14:paraId="48E50A07" w14:textId="77777777" w:rsidTr="00507E16">
        <w:trPr>
          <w:trHeight w:val="300"/>
        </w:trPr>
        <w:tc>
          <w:tcPr>
            <w:tcW w:w="960" w:type="dxa"/>
            <w:shd w:val="clear" w:color="auto" w:fill="auto"/>
            <w:noWrap/>
            <w:vAlign w:val="bottom"/>
          </w:tcPr>
          <w:p w14:paraId="102D0C9D" w14:textId="15BE99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B49A606" w14:textId="4C238B0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Manganahalli Jayaprakash</w:t>
            </w:r>
          </w:p>
        </w:tc>
        <w:tc>
          <w:tcPr>
            <w:tcW w:w="1552" w:type="dxa"/>
            <w:shd w:val="clear" w:color="auto" w:fill="auto"/>
            <w:noWrap/>
            <w:vAlign w:val="bottom"/>
          </w:tcPr>
          <w:p w14:paraId="4372F67E" w14:textId="0A98C63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Sandesh</w:t>
            </w:r>
          </w:p>
        </w:tc>
        <w:tc>
          <w:tcPr>
            <w:tcW w:w="3619" w:type="dxa"/>
            <w:shd w:val="clear" w:color="auto" w:fill="auto"/>
            <w:noWrap/>
            <w:vAlign w:val="bottom"/>
          </w:tcPr>
          <w:p w14:paraId="2C671019" w14:textId="21F9C4F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KPN N.V.</w:t>
            </w:r>
          </w:p>
        </w:tc>
        <w:tc>
          <w:tcPr>
            <w:tcW w:w="1362" w:type="dxa"/>
            <w:shd w:val="clear" w:color="auto" w:fill="auto"/>
            <w:noWrap/>
            <w:vAlign w:val="bottom"/>
          </w:tcPr>
          <w:p w14:paraId="08E15E23" w14:textId="0605F1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12D4352" w14:textId="77777777" w:rsidTr="00507E16">
        <w:trPr>
          <w:trHeight w:val="300"/>
        </w:trPr>
        <w:tc>
          <w:tcPr>
            <w:tcW w:w="960" w:type="dxa"/>
            <w:shd w:val="clear" w:color="auto" w:fill="auto"/>
            <w:noWrap/>
            <w:vAlign w:val="bottom"/>
          </w:tcPr>
          <w:p w14:paraId="00607C6B" w14:textId="007C814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091CD85" w14:textId="437918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Mangion</w:t>
            </w:r>
          </w:p>
        </w:tc>
        <w:tc>
          <w:tcPr>
            <w:tcW w:w="1552" w:type="dxa"/>
            <w:shd w:val="clear" w:color="auto" w:fill="auto"/>
            <w:noWrap/>
            <w:vAlign w:val="bottom"/>
          </w:tcPr>
          <w:p w14:paraId="44862715" w14:textId="17B3828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Mathieu</w:t>
            </w:r>
          </w:p>
        </w:tc>
        <w:tc>
          <w:tcPr>
            <w:tcW w:w="3619" w:type="dxa"/>
            <w:shd w:val="clear" w:color="auto" w:fill="auto"/>
            <w:noWrap/>
            <w:vAlign w:val="bottom"/>
          </w:tcPr>
          <w:p w14:paraId="69962893" w14:textId="5CA4564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c>
          <w:tcPr>
            <w:tcW w:w="1362" w:type="dxa"/>
            <w:shd w:val="clear" w:color="auto" w:fill="auto"/>
            <w:noWrap/>
            <w:vAlign w:val="bottom"/>
          </w:tcPr>
          <w:p w14:paraId="409F7A8D" w14:textId="278DDF3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6BB9484" w14:textId="77777777" w:rsidTr="00507E16">
        <w:trPr>
          <w:trHeight w:val="300"/>
        </w:trPr>
        <w:tc>
          <w:tcPr>
            <w:tcW w:w="960" w:type="dxa"/>
            <w:shd w:val="clear" w:color="auto" w:fill="auto"/>
            <w:noWrap/>
            <w:vAlign w:val="bottom"/>
          </w:tcPr>
          <w:p w14:paraId="1BEB9487" w14:textId="053D660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7ADB5D1" w14:textId="1F7F8E0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MAO</w:t>
            </w:r>
          </w:p>
        </w:tc>
        <w:tc>
          <w:tcPr>
            <w:tcW w:w="1552" w:type="dxa"/>
            <w:shd w:val="clear" w:color="auto" w:fill="auto"/>
            <w:noWrap/>
            <w:vAlign w:val="bottom"/>
          </w:tcPr>
          <w:p w14:paraId="1E24E44D" w14:textId="7B7895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Yuxin</w:t>
            </w:r>
          </w:p>
        </w:tc>
        <w:tc>
          <w:tcPr>
            <w:tcW w:w="3619" w:type="dxa"/>
            <w:shd w:val="clear" w:color="auto" w:fill="auto"/>
            <w:noWrap/>
            <w:vAlign w:val="bottom"/>
          </w:tcPr>
          <w:p w14:paraId="08571B7E" w14:textId="5C1CC1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Xiaomi Technology</w:t>
            </w:r>
          </w:p>
        </w:tc>
        <w:tc>
          <w:tcPr>
            <w:tcW w:w="1362" w:type="dxa"/>
            <w:shd w:val="clear" w:color="auto" w:fill="auto"/>
            <w:noWrap/>
            <w:vAlign w:val="bottom"/>
          </w:tcPr>
          <w:p w14:paraId="10C6691F" w14:textId="562B9C9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669633A" w14:textId="77777777" w:rsidTr="00507E16">
        <w:trPr>
          <w:trHeight w:val="300"/>
        </w:trPr>
        <w:tc>
          <w:tcPr>
            <w:tcW w:w="960" w:type="dxa"/>
            <w:shd w:val="clear" w:color="auto" w:fill="auto"/>
            <w:noWrap/>
            <w:vAlign w:val="bottom"/>
          </w:tcPr>
          <w:p w14:paraId="48A88745" w14:textId="64106A3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45A4B92" w14:textId="64C842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Martin</w:t>
            </w:r>
          </w:p>
        </w:tc>
        <w:tc>
          <w:tcPr>
            <w:tcW w:w="1552" w:type="dxa"/>
            <w:shd w:val="clear" w:color="auto" w:fill="auto"/>
            <w:noWrap/>
            <w:vAlign w:val="bottom"/>
          </w:tcPr>
          <w:p w14:paraId="1711C9ED" w14:textId="719FDC5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Jesus</w:t>
            </w:r>
          </w:p>
        </w:tc>
        <w:tc>
          <w:tcPr>
            <w:tcW w:w="3619" w:type="dxa"/>
            <w:shd w:val="clear" w:color="auto" w:fill="auto"/>
            <w:noWrap/>
            <w:vAlign w:val="bottom"/>
          </w:tcPr>
          <w:p w14:paraId="207C512E" w14:textId="1CD5CD1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Telefonica Germany GmbH</w:t>
            </w:r>
          </w:p>
        </w:tc>
        <w:tc>
          <w:tcPr>
            <w:tcW w:w="1362" w:type="dxa"/>
            <w:shd w:val="clear" w:color="auto" w:fill="auto"/>
            <w:noWrap/>
            <w:vAlign w:val="bottom"/>
          </w:tcPr>
          <w:p w14:paraId="5C432182" w14:textId="512944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690673E" w14:textId="77777777" w:rsidTr="00507E16">
        <w:trPr>
          <w:trHeight w:val="300"/>
        </w:trPr>
        <w:tc>
          <w:tcPr>
            <w:tcW w:w="960" w:type="dxa"/>
            <w:shd w:val="clear" w:color="auto" w:fill="auto"/>
            <w:noWrap/>
            <w:vAlign w:val="bottom"/>
          </w:tcPr>
          <w:p w14:paraId="60AEE076" w14:textId="7CD5A76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2FE5F4D9" w14:textId="2B846AF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Martinez Tarradell</w:t>
            </w:r>
          </w:p>
        </w:tc>
        <w:tc>
          <w:tcPr>
            <w:tcW w:w="1552" w:type="dxa"/>
            <w:shd w:val="clear" w:color="auto" w:fill="auto"/>
            <w:noWrap/>
            <w:vAlign w:val="bottom"/>
          </w:tcPr>
          <w:p w14:paraId="23EEE47A" w14:textId="12078CE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Marta</w:t>
            </w:r>
          </w:p>
        </w:tc>
        <w:tc>
          <w:tcPr>
            <w:tcW w:w="3619" w:type="dxa"/>
            <w:shd w:val="clear" w:color="auto" w:fill="auto"/>
            <w:noWrap/>
            <w:vAlign w:val="bottom"/>
          </w:tcPr>
          <w:p w14:paraId="1EBFE647" w14:textId="46B4216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Corporation Italia SpA</w:t>
            </w:r>
          </w:p>
        </w:tc>
        <w:tc>
          <w:tcPr>
            <w:tcW w:w="1362" w:type="dxa"/>
            <w:shd w:val="clear" w:color="auto" w:fill="auto"/>
            <w:noWrap/>
            <w:vAlign w:val="bottom"/>
          </w:tcPr>
          <w:p w14:paraId="42F1EFFC" w14:textId="07713BF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ECF1779" w14:textId="77777777" w:rsidTr="00507E16">
        <w:trPr>
          <w:trHeight w:val="300"/>
        </w:trPr>
        <w:tc>
          <w:tcPr>
            <w:tcW w:w="960" w:type="dxa"/>
            <w:shd w:val="clear" w:color="auto" w:fill="auto"/>
            <w:noWrap/>
            <w:vAlign w:val="bottom"/>
          </w:tcPr>
          <w:p w14:paraId="214ABFA0" w14:textId="79C454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BA61000" w14:textId="7BE3C6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Masal</w:t>
            </w:r>
          </w:p>
        </w:tc>
        <w:tc>
          <w:tcPr>
            <w:tcW w:w="1552" w:type="dxa"/>
            <w:shd w:val="clear" w:color="auto" w:fill="auto"/>
            <w:noWrap/>
            <w:vAlign w:val="bottom"/>
          </w:tcPr>
          <w:p w14:paraId="3CC0B6A7" w14:textId="6C31A8B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Abhijeet</w:t>
            </w:r>
          </w:p>
        </w:tc>
        <w:tc>
          <w:tcPr>
            <w:tcW w:w="3619" w:type="dxa"/>
            <w:shd w:val="clear" w:color="auto" w:fill="auto"/>
            <w:noWrap/>
            <w:vAlign w:val="bottom"/>
          </w:tcPr>
          <w:p w14:paraId="482BF8AA" w14:textId="4822D6D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CEWiT</w:t>
            </w:r>
          </w:p>
        </w:tc>
        <w:tc>
          <w:tcPr>
            <w:tcW w:w="1362" w:type="dxa"/>
            <w:shd w:val="clear" w:color="auto" w:fill="auto"/>
            <w:noWrap/>
            <w:vAlign w:val="bottom"/>
          </w:tcPr>
          <w:p w14:paraId="59EF5CFC" w14:textId="7B98C5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0D4AA6D1" w14:textId="77777777" w:rsidTr="00507E16">
        <w:trPr>
          <w:trHeight w:val="300"/>
        </w:trPr>
        <w:tc>
          <w:tcPr>
            <w:tcW w:w="960" w:type="dxa"/>
            <w:shd w:val="clear" w:color="auto" w:fill="auto"/>
            <w:noWrap/>
            <w:vAlign w:val="bottom"/>
          </w:tcPr>
          <w:p w14:paraId="5A91622E" w14:textId="03EE5B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6706690" w14:textId="6A279A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Mayer</w:t>
            </w:r>
          </w:p>
        </w:tc>
        <w:tc>
          <w:tcPr>
            <w:tcW w:w="1552" w:type="dxa"/>
            <w:shd w:val="clear" w:color="auto" w:fill="auto"/>
            <w:noWrap/>
            <w:vAlign w:val="bottom"/>
          </w:tcPr>
          <w:p w14:paraId="711B72B5" w14:textId="0C6E449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Georg</w:t>
            </w:r>
          </w:p>
        </w:tc>
        <w:tc>
          <w:tcPr>
            <w:tcW w:w="3619" w:type="dxa"/>
            <w:shd w:val="clear" w:color="auto" w:fill="auto"/>
            <w:noWrap/>
            <w:vAlign w:val="bottom"/>
          </w:tcPr>
          <w:p w14:paraId="450C8623" w14:textId="7D4A494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Tech.(UK) Co.. Ltd</w:t>
            </w:r>
          </w:p>
        </w:tc>
        <w:tc>
          <w:tcPr>
            <w:tcW w:w="1362" w:type="dxa"/>
            <w:shd w:val="clear" w:color="auto" w:fill="auto"/>
            <w:noWrap/>
            <w:vAlign w:val="bottom"/>
          </w:tcPr>
          <w:p w14:paraId="0C82B446" w14:textId="25EAA66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C275352" w14:textId="77777777" w:rsidTr="00507E16">
        <w:trPr>
          <w:trHeight w:val="300"/>
        </w:trPr>
        <w:tc>
          <w:tcPr>
            <w:tcW w:w="960" w:type="dxa"/>
            <w:shd w:val="clear" w:color="auto" w:fill="auto"/>
            <w:noWrap/>
            <w:vAlign w:val="bottom"/>
          </w:tcPr>
          <w:p w14:paraId="3F91FE9E" w14:textId="4BB4430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5EE1BCC0" w14:textId="5D7D81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Mcmenamy</w:t>
            </w:r>
          </w:p>
        </w:tc>
        <w:tc>
          <w:tcPr>
            <w:tcW w:w="1552" w:type="dxa"/>
            <w:shd w:val="clear" w:color="auto" w:fill="auto"/>
            <w:noWrap/>
            <w:vAlign w:val="bottom"/>
          </w:tcPr>
          <w:p w14:paraId="15130B49" w14:textId="32D33B5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Jasmina</w:t>
            </w:r>
          </w:p>
        </w:tc>
        <w:tc>
          <w:tcPr>
            <w:tcW w:w="3619" w:type="dxa"/>
            <w:shd w:val="clear" w:color="auto" w:fill="auto"/>
            <w:noWrap/>
            <w:vAlign w:val="bottom"/>
          </w:tcPr>
          <w:p w14:paraId="16A4BAD3" w14:textId="6C97D44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NEC Europe Ltd</w:t>
            </w:r>
          </w:p>
        </w:tc>
        <w:tc>
          <w:tcPr>
            <w:tcW w:w="1362" w:type="dxa"/>
            <w:shd w:val="clear" w:color="auto" w:fill="auto"/>
            <w:noWrap/>
            <w:vAlign w:val="bottom"/>
          </w:tcPr>
          <w:p w14:paraId="489FF92F" w14:textId="17B70AE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8BF6FE9" w14:textId="77777777" w:rsidTr="00507E16">
        <w:trPr>
          <w:trHeight w:val="300"/>
        </w:trPr>
        <w:tc>
          <w:tcPr>
            <w:tcW w:w="960" w:type="dxa"/>
            <w:shd w:val="clear" w:color="auto" w:fill="auto"/>
            <w:noWrap/>
            <w:vAlign w:val="bottom"/>
          </w:tcPr>
          <w:p w14:paraId="0C8F2211" w14:textId="0334F5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A1AAAE2" w14:textId="21AB5D1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Merkel</w:t>
            </w:r>
          </w:p>
        </w:tc>
        <w:tc>
          <w:tcPr>
            <w:tcW w:w="1552" w:type="dxa"/>
            <w:shd w:val="clear" w:color="auto" w:fill="auto"/>
            <w:noWrap/>
            <w:vAlign w:val="bottom"/>
          </w:tcPr>
          <w:p w14:paraId="1C1A8F99" w14:textId="461EAD6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Jürgen</w:t>
            </w:r>
          </w:p>
        </w:tc>
        <w:tc>
          <w:tcPr>
            <w:tcW w:w="3619" w:type="dxa"/>
            <w:shd w:val="clear" w:color="auto" w:fill="auto"/>
            <w:noWrap/>
            <w:vAlign w:val="bottom"/>
          </w:tcPr>
          <w:p w14:paraId="42039ED9" w14:textId="21EFDAF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Nokia Denmark</w:t>
            </w:r>
          </w:p>
        </w:tc>
        <w:tc>
          <w:tcPr>
            <w:tcW w:w="1362" w:type="dxa"/>
            <w:shd w:val="clear" w:color="auto" w:fill="auto"/>
            <w:noWrap/>
            <w:vAlign w:val="bottom"/>
          </w:tcPr>
          <w:p w14:paraId="1FF1C280" w14:textId="09AFB0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AB70894" w14:textId="77777777" w:rsidTr="00507E16">
        <w:trPr>
          <w:trHeight w:val="300"/>
        </w:trPr>
        <w:tc>
          <w:tcPr>
            <w:tcW w:w="960" w:type="dxa"/>
            <w:shd w:val="clear" w:color="auto" w:fill="auto"/>
            <w:noWrap/>
            <w:vAlign w:val="bottom"/>
          </w:tcPr>
          <w:p w14:paraId="63134A23" w14:textId="0AD0FCD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6101D78" w14:textId="0E81A8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Methenni</w:t>
            </w:r>
          </w:p>
        </w:tc>
        <w:tc>
          <w:tcPr>
            <w:tcW w:w="1552" w:type="dxa"/>
            <w:shd w:val="clear" w:color="auto" w:fill="auto"/>
            <w:noWrap/>
            <w:vAlign w:val="bottom"/>
          </w:tcPr>
          <w:p w14:paraId="63476EFD" w14:textId="1F1A53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Achref</w:t>
            </w:r>
          </w:p>
        </w:tc>
        <w:tc>
          <w:tcPr>
            <w:tcW w:w="3619" w:type="dxa"/>
            <w:shd w:val="clear" w:color="auto" w:fill="auto"/>
            <w:noWrap/>
            <w:vAlign w:val="bottom"/>
          </w:tcPr>
          <w:p w14:paraId="4679DD6A" w14:textId="4FF7758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InterDigital Communications</w:t>
            </w:r>
          </w:p>
        </w:tc>
        <w:tc>
          <w:tcPr>
            <w:tcW w:w="1362" w:type="dxa"/>
            <w:shd w:val="clear" w:color="auto" w:fill="auto"/>
            <w:noWrap/>
            <w:vAlign w:val="bottom"/>
          </w:tcPr>
          <w:p w14:paraId="4C300EDD" w14:textId="6364318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5B695219" w14:textId="77777777" w:rsidTr="00507E16">
        <w:trPr>
          <w:trHeight w:val="300"/>
        </w:trPr>
        <w:tc>
          <w:tcPr>
            <w:tcW w:w="960" w:type="dxa"/>
            <w:shd w:val="clear" w:color="auto" w:fill="auto"/>
            <w:noWrap/>
            <w:vAlign w:val="bottom"/>
          </w:tcPr>
          <w:p w14:paraId="4B4E3C93" w14:textId="727F6E7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3769EC9" w14:textId="1DBD75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Migaldi</w:t>
            </w:r>
          </w:p>
        </w:tc>
        <w:tc>
          <w:tcPr>
            <w:tcW w:w="1552" w:type="dxa"/>
            <w:shd w:val="clear" w:color="auto" w:fill="auto"/>
            <w:noWrap/>
            <w:vAlign w:val="bottom"/>
          </w:tcPr>
          <w:p w14:paraId="48B62E28" w14:textId="0851275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Scott</w:t>
            </w:r>
          </w:p>
        </w:tc>
        <w:tc>
          <w:tcPr>
            <w:tcW w:w="3619" w:type="dxa"/>
            <w:shd w:val="clear" w:color="auto" w:fill="auto"/>
            <w:noWrap/>
            <w:vAlign w:val="bottom"/>
          </w:tcPr>
          <w:p w14:paraId="101583A9" w14:textId="2C5EC97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T-Mobile USA Inc.</w:t>
            </w:r>
          </w:p>
        </w:tc>
        <w:tc>
          <w:tcPr>
            <w:tcW w:w="1362" w:type="dxa"/>
            <w:shd w:val="clear" w:color="auto" w:fill="auto"/>
            <w:noWrap/>
            <w:vAlign w:val="bottom"/>
          </w:tcPr>
          <w:p w14:paraId="246896AE" w14:textId="4B62943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3659EB2A" w14:textId="77777777" w:rsidTr="00507E16">
        <w:trPr>
          <w:trHeight w:val="300"/>
        </w:trPr>
        <w:tc>
          <w:tcPr>
            <w:tcW w:w="960" w:type="dxa"/>
            <w:shd w:val="clear" w:color="auto" w:fill="auto"/>
            <w:noWrap/>
            <w:vAlign w:val="bottom"/>
          </w:tcPr>
          <w:p w14:paraId="42CF4C73" w14:textId="329F6C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5B4B836" w14:textId="2900CE4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Minokuchi</w:t>
            </w:r>
          </w:p>
        </w:tc>
        <w:tc>
          <w:tcPr>
            <w:tcW w:w="1552" w:type="dxa"/>
            <w:shd w:val="clear" w:color="auto" w:fill="auto"/>
            <w:noWrap/>
            <w:vAlign w:val="bottom"/>
          </w:tcPr>
          <w:p w14:paraId="210BC0B1" w14:textId="1EF5F29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Atsushi</w:t>
            </w:r>
          </w:p>
        </w:tc>
        <w:tc>
          <w:tcPr>
            <w:tcW w:w="3619" w:type="dxa"/>
            <w:shd w:val="clear" w:color="auto" w:fill="auto"/>
            <w:noWrap/>
            <w:vAlign w:val="bottom"/>
          </w:tcPr>
          <w:p w14:paraId="5AEC0E4E" w14:textId="5C68C70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NTT DOCOMO INC.</w:t>
            </w:r>
          </w:p>
        </w:tc>
        <w:tc>
          <w:tcPr>
            <w:tcW w:w="1362" w:type="dxa"/>
            <w:shd w:val="clear" w:color="auto" w:fill="auto"/>
            <w:noWrap/>
            <w:vAlign w:val="bottom"/>
          </w:tcPr>
          <w:p w14:paraId="2CEDB588" w14:textId="3AA728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TTC</w:t>
            </w:r>
          </w:p>
        </w:tc>
      </w:tr>
      <w:tr w:rsidR="00507E16" w:rsidRPr="002C774D" w14:paraId="086422E7" w14:textId="77777777" w:rsidTr="00507E16">
        <w:trPr>
          <w:trHeight w:val="300"/>
        </w:trPr>
        <w:tc>
          <w:tcPr>
            <w:tcW w:w="960" w:type="dxa"/>
            <w:shd w:val="clear" w:color="auto" w:fill="auto"/>
            <w:noWrap/>
            <w:vAlign w:val="bottom"/>
          </w:tcPr>
          <w:p w14:paraId="1F300303" w14:textId="049BAF9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FF04F67" w14:textId="63AC0C1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Mittal</w:t>
            </w:r>
          </w:p>
        </w:tc>
        <w:tc>
          <w:tcPr>
            <w:tcW w:w="1552" w:type="dxa"/>
            <w:shd w:val="clear" w:color="auto" w:fill="auto"/>
            <w:noWrap/>
            <w:vAlign w:val="bottom"/>
          </w:tcPr>
          <w:p w14:paraId="1122D692" w14:textId="5A59DA0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Ajay Kumar</w:t>
            </w:r>
          </w:p>
        </w:tc>
        <w:tc>
          <w:tcPr>
            <w:tcW w:w="3619" w:type="dxa"/>
            <w:shd w:val="clear" w:color="auto" w:fill="auto"/>
            <w:noWrap/>
            <w:vAlign w:val="bottom"/>
          </w:tcPr>
          <w:p w14:paraId="008E62B4" w14:textId="440F07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c>
          <w:tcPr>
            <w:tcW w:w="1362" w:type="dxa"/>
            <w:shd w:val="clear" w:color="auto" w:fill="auto"/>
            <w:noWrap/>
            <w:vAlign w:val="bottom"/>
          </w:tcPr>
          <w:p w14:paraId="716D47B0" w14:textId="0FAFFBD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6CFA3FC9" w14:textId="77777777" w:rsidTr="00507E16">
        <w:trPr>
          <w:trHeight w:val="300"/>
        </w:trPr>
        <w:tc>
          <w:tcPr>
            <w:tcW w:w="960" w:type="dxa"/>
            <w:shd w:val="clear" w:color="auto" w:fill="auto"/>
            <w:noWrap/>
            <w:vAlign w:val="bottom"/>
          </w:tcPr>
          <w:p w14:paraId="11AD3ED0" w14:textId="576DF4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E4F6916" w14:textId="303E8E9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Miyamoto</w:t>
            </w:r>
          </w:p>
        </w:tc>
        <w:tc>
          <w:tcPr>
            <w:tcW w:w="1552" w:type="dxa"/>
            <w:shd w:val="clear" w:color="auto" w:fill="auto"/>
            <w:noWrap/>
            <w:vAlign w:val="bottom"/>
          </w:tcPr>
          <w:p w14:paraId="077F3B53" w14:textId="6AF0071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Yoshihiro</w:t>
            </w:r>
          </w:p>
        </w:tc>
        <w:tc>
          <w:tcPr>
            <w:tcW w:w="3619" w:type="dxa"/>
            <w:shd w:val="clear" w:color="auto" w:fill="auto"/>
            <w:noWrap/>
            <w:vAlign w:val="bottom"/>
          </w:tcPr>
          <w:p w14:paraId="371399D2" w14:textId="154C38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NEC  Corporation</w:t>
            </w:r>
          </w:p>
        </w:tc>
        <w:tc>
          <w:tcPr>
            <w:tcW w:w="1362" w:type="dxa"/>
            <w:shd w:val="clear" w:color="auto" w:fill="auto"/>
            <w:noWrap/>
            <w:vAlign w:val="bottom"/>
          </w:tcPr>
          <w:p w14:paraId="0600EFC0" w14:textId="282BBC4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61C8182F" w14:textId="77777777" w:rsidTr="00507E16">
        <w:trPr>
          <w:trHeight w:val="300"/>
        </w:trPr>
        <w:tc>
          <w:tcPr>
            <w:tcW w:w="960" w:type="dxa"/>
            <w:shd w:val="clear" w:color="auto" w:fill="auto"/>
            <w:noWrap/>
            <w:vAlign w:val="bottom"/>
          </w:tcPr>
          <w:p w14:paraId="0E490B3A" w14:textId="5454AD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340572F" w14:textId="4FA111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Miyashita</w:t>
            </w:r>
          </w:p>
        </w:tc>
        <w:tc>
          <w:tcPr>
            <w:tcW w:w="1552" w:type="dxa"/>
            <w:shd w:val="clear" w:color="auto" w:fill="auto"/>
            <w:noWrap/>
            <w:vAlign w:val="bottom"/>
          </w:tcPr>
          <w:p w14:paraId="765D78DE" w14:textId="712267C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Takuya</w:t>
            </w:r>
          </w:p>
        </w:tc>
        <w:tc>
          <w:tcPr>
            <w:tcW w:w="3619" w:type="dxa"/>
            <w:shd w:val="clear" w:color="auto" w:fill="auto"/>
            <w:noWrap/>
            <w:vAlign w:val="bottom"/>
          </w:tcPr>
          <w:p w14:paraId="7AF2D1D5" w14:textId="4FF43A3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SKY Perfect JSAT Corporation</w:t>
            </w:r>
          </w:p>
        </w:tc>
        <w:tc>
          <w:tcPr>
            <w:tcW w:w="1362" w:type="dxa"/>
            <w:shd w:val="clear" w:color="auto" w:fill="auto"/>
            <w:noWrap/>
            <w:vAlign w:val="bottom"/>
          </w:tcPr>
          <w:p w14:paraId="5068DBE1" w14:textId="6769889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49C6C1F1" w14:textId="77777777" w:rsidTr="00507E16">
        <w:trPr>
          <w:trHeight w:val="300"/>
        </w:trPr>
        <w:tc>
          <w:tcPr>
            <w:tcW w:w="960" w:type="dxa"/>
            <w:shd w:val="clear" w:color="auto" w:fill="auto"/>
            <w:noWrap/>
            <w:vAlign w:val="bottom"/>
          </w:tcPr>
          <w:p w14:paraId="72D6715C" w14:textId="690B0D7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7C7C71E" w14:textId="68119D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Monrad</w:t>
            </w:r>
          </w:p>
        </w:tc>
        <w:tc>
          <w:tcPr>
            <w:tcW w:w="1552" w:type="dxa"/>
            <w:shd w:val="clear" w:color="auto" w:fill="auto"/>
            <w:noWrap/>
            <w:vAlign w:val="bottom"/>
          </w:tcPr>
          <w:p w14:paraId="362E8491" w14:textId="06E3557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Atle</w:t>
            </w:r>
          </w:p>
        </w:tc>
        <w:tc>
          <w:tcPr>
            <w:tcW w:w="3619" w:type="dxa"/>
            <w:shd w:val="clear" w:color="auto" w:fill="auto"/>
            <w:noWrap/>
            <w:vAlign w:val="bottom"/>
          </w:tcPr>
          <w:p w14:paraId="31A09122" w14:textId="5A51EEE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InterDigital Communications</w:t>
            </w:r>
          </w:p>
        </w:tc>
        <w:tc>
          <w:tcPr>
            <w:tcW w:w="1362" w:type="dxa"/>
            <w:shd w:val="clear" w:color="auto" w:fill="auto"/>
            <w:noWrap/>
            <w:vAlign w:val="bottom"/>
          </w:tcPr>
          <w:p w14:paraId="77EC92C0" w14:textId="1446CA6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7897853F" w14:textId="77777777" w:rsidTr="00507E16">
        <w:trPr>
          <w:trHeight w:val="300"/>
        </w:trPr>
        <w:tc>
          <w:tcPr>
            <w:tcW w:w="960" w:type="dxa"/>
            <w:shd w:val="clear" w:color="auto" w:fill="auto"/>
            <w:noWrap/>
            <w:vAlign w:val="bottom"/>
          </w:tcPr>
          <w:p w14:paraId="69085161" w14:textId="67DFC89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F26E02F" w14:textId="0F1FD2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Murhammer</w:t>
            </w:r>
          </w:p>
        </w:tc>
        <w:tc>
          <w:tcPr>
            <w:tcW w:w="1552" w:type="dxa"/>
            <w:shd w:val="clear" w:color="auto" w:fill="auto"/>
            <w:noWrap/>
            <w:vAlign w:val="bottom"/>
          </w:tcPr>
          <w:p w14:paraId="11736523" w14:textId="52EBA82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Leopold</w:t>
            </w:r>
          </w:p>
        </w:tc>
        <w:tc>
          <w:tcPr>
            <w:tcW w:w="3619" w:type="dxa"/>
            <w:shd w:val="clear" w:color="auto" w:fill="auto"/>
            <w:noWrap/>
            <w:vAlign w:val="bottom"/>
          </w:tcPr>
          <w:p w14:paraId="12FB9F26" w14:textId="359F13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T-Mobile Polska S.A.</w:t>
            </w:r>
          </w:p>
        </w:tc>
        <w:tc>
          <w:tcPr>
            <w:tcW w:w="1362" w:type="dxa"/>
            <w:shd w:val="clear" w:color="auto" w:fill="auto"/>
            <w:noWrap/>
            <w:vAlign w:val="bottom"/>
          </w:tcPr>
          <w:p w14:paraId="5A152774" w14:textId="32BAD5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6FDED94" w14:textId="77777777" w:rsidTr="00507E16">
        <w:trPr>
          <w:trHeight w:val="300"/>
        </w:trPr>
        <w:tc>
          <w:tcPr>
            <w:tcW w:w="960" w:type="dxa"/>
            <w:shd w:val="clear" w:color="auto" w:fill="auto"/>
            <w:noWrap/>
            <w:vAlign w:val="bottom"/>
          </w:tcPr>
          <w:p w14:paraId="257893C2" w14:textId="0690483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DC93A4B" w14:textId="6830479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Mustapha</w:t>
            </w:r>
          </w:p>
        </w:tc>
        <w:tc>
          <w:tcPr>
            <w:tcW w:w="1552" w:type="dxa"/>
            <w:shd w:val="clear" w:color="auto" w:fill="auto"/>
            <w:noWrap/>
            <w:vAlign w:val="bottom"/>
          </w:tcPr>
          <w:p w14:paraId="4BCE074B" w14:textId="1F3665B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Mona</w:t>
            </w:r>
          </w:p>
        </w:tc>
        <w:tc>
          <w:tcPr>
            <w:tcW w:w="3619" w:type="dxa"/>
            <w:shd w:val="clear" w:color="auto" w:fill="auto"/>
            <w:noWrap/>
            <w:vAlign w:val="bottom"/>
          </w:tcPr>
          <w:p w14:paraId="39FA9CFE" w14:textId="04E9B1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Apple R&amp;D</w:t>
            </w:r>
          </w:p>
        </w:tc>
        <w:tc>
          <w:tcPr>
            <w:tcW w:w="1362" w:type="dxa"/>
            <w:shd w:val="clear" w:color="auto" w:fill="auto"/>
            <w:noWrap/>
            <w:vAlign w:val="bottom"/>
          </w:tcPr>
          <w:p w14:paraId="5E658075" w14:textId="145A547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0382553" w14:textId="77777777" w:rsidTr="00507E16">
        <w:trPr>
          <w:trHeight w:val="300"/>
        </w:trPr>
        <w:tc>
          <w:tcPr>
            <w:tcW w:w="960" w:type="dxa"/>
            <w:shd w:val="clear" w:color="auto" w:fill="auto"/>
            <w:noWrap/>
            <w:vAlign w:val="bottom"/>
          </w:tcPr>
          <w:p w14:paraId="06D6B7AA" w14:textId="44FCB69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650A3BC" w14:textId="2DF4DB9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NAKAMURA</w:t>
            </w:r>
          </w:p>
        </w:tc>
        <w:tc>
          <w:tcPr>
            <w:tcW w:w="1552" w:type="dxa"/>
            <w:shd w:val="clear" w:color="auto" w:fill="auto"/>
            <w:noWrap/>
            <w:vAlign w:val="bottom"/>
          </w:tcPr>
          <w:p w14:paraId="0EA65F3B" w14:textId="25987CC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Kazuo</w:t>
            </w:r>
          </w:p>
        </w:tc>
        <w:tc>
          <w:tcPr>
            <w:tcW w:w="3619" w:type="dxa"/>
            <w:shd w:val="clear" w:color="auto" w:fill="auto"/>
            <w:noWrap/>
            <w:vAlign w:val="bottom"/>
          </w:tcPr>
          <w:p w14:paraId="1FA01EB2" w14:textId="65F6D69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NICT</w:t>
            </w:r>
          </w:p>
        </w:tc>
        <w:tc>
          <w:tcPr>
            <w:tcW w:w="1362" w:type="dxa"/>
            <w:shd w:val="clear" w:color="auto" w:fill="auto"/>
            <w:noWrap/>
            <w:vAlign w:val="bottom"/>
          </w:tcPr>
          <w:p w14:paraId="5CC65859" w14:textId="4993874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0CC91530" w14:textId="77777777" w:rsidTr="00507E16">
        <w:trPr>
          <w:trHeight w:val="300"/>
        </w:trPr>
        <w:tc>
          <w:tcPr>
            <w:tcW w:w="960" w:type="dxa"/>
            <w:shd w:val="clear" w:color="auto" w:fill="auto"/>
            <w:noWrap/>
            <w:vAlign w:val="bottom"/>
          </w:tcPr>
          <w:p w14:paraId="0C0BFD8C" w14:textId="193E888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30AA69F" w14:textId="0F08CF2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Nakano</w:t>
            </w:r>
          </w:p>
        </w:tc>
        <w:tc>
          <w:tcPr>
            <w:tcW w:w="1552" w:type="dxa"/>
            <w:shd w:val="clear" w:color="auto" w:fill="auto"/>
            <w:noWrap/>
            <w:vAlign w:val="bottom"/>
          </w:tcPr>
          <w:p w14:paraId="0AA6F589" w14:textId="5FFFEDC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Yusuke</w:t>
            </w:r>
          </w:p>
        </w:tc>
        <w:tc>
          <w:tcPr>
            <w:tcW w:w="3619" w:type="dxa"/>
            <w:shd w:val="clear" w:color="auto" w:fill="auto"/>
            <w:noWrap/>
            <w:vAlign w:val="bottom"/>
          </w:tcPr>
          <w:p w14:paraId="42263F18" w14:textId="7851A04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KDDI Corporation</w:t>
            </w:r>
          </w:p>
        </w:tc>
        <w:tc>
          <w:tcPr>
            <w:tcW w:w="1362" w:type="dxa"/>
            <w:shd w:val="clear" w:color="auto" w:fill="auto"/>
            <w:noWrap/>
            <w:vAlign w:val="bottom"/>
          </w:tcPr>
          <w:p w14:paraId="504F49A5" w14:textId="6E7E3A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719109F0" w14:textId="77777777" w:rsidTr="00507E16">
        <w:trPr>
          <w:trHeight w:val="300"/>
        </w:trPr>
        <w:tc>
          <w:tcPr>
            <w:tcW w:w="960" w:type="dxa"/>
            <w:shd w:val="clear" w:color="auto" w:fill="auto"/>
            <w:noWrap/>
            <w:vAlign w:val="bottom"/>
          </w:tcPr>
          <w:p w14:paraId="50142E69" w14:textId="6437223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14564DC" w14:textId="3229674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Negalaguli</w:t>
            </w:r>
          </w:p>
        </w:tc>
        <w:tc>
          <w:tcPr>
            <w:tcW w:w="1552" w:type="dxa"/>
            <w:shd w:val="clear" w:color="auto" w:fill="auto"/>
            <w:noWrap/>
            <w:vAlign w:val="bottom"/>
          </w:tcPr>
          <w:p w14:paraId="4E3B2948" w14:textId="796C2F4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Harish</w:t>
            </w:r>
          </w:p>
        </w:tc>
        <w:tc>
          <w:tcPr>
            <w:tcW w:w="3619" w:type="dxa"/>
            <w:shd w:val="clear" w:color="auto" w:fill="auto"/>
            <w:noWrap/>
            <w:vAlign w:val="bottom"/>
          </w:tcPr>
          <w:p w14:paraId="4EAB956F" w14:textId="465F069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Motorola Solutions UK Ltd.</w:t>
            </w:r>
          </w:p>
        </w:tc>
        <w:tc>
          <w:tcPr>
            <w:tcW w:w="1362" w:type="dxa"/>
            <w:shd w:val="clear" w:color="auto" w:fill="auto"/>
            <w:noWrap/>
            <w:vAlign w:val="bottom"/>
          </w:tcPr>
          <w:p w14:paraId="27909AD8" w14:textId="468BDD0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5A6D4DA" w14:textId="77777777" w:rsidTr="00507E16">
        <w:trPr>
          <w:trHeight w:val="300"/>
        </w:trPr>
        <w:tc>
          <w:tcPr>
            <w:tcW w:w="960" w:type="dxa"/>
            <w:shd w:val="clear" w:color="auto" w:fill="auto"/>
            <w:noWrap/>
            <w:vAlign w:val="bottom"/>
          </w:tcPr>
          <w:p w14:paraId="121C0DC3" w14:textId="0C406B7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Mrs.</w:t>
            </w:r>
          </w:p>
        </w:tc>
        <w:tc>
          <w:tcPr>
            <w:tcW w:w="1748" w:type="dxa"/>
            <w:shd w:val="clear" w:color="auto" w:fill="auto"/>
            <w:noWrap/>
            <w:vAlign w:val="bottom"/>
          </w:tcPr>
          <w:p w14:paraId="5948A829" w14:textId="1E66830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NIKOLOPOULOU</w:t>
            </w:r>
          </w:p>
        </w:tc>
        <w:tc>
          <w:tcPr>
            <w:tcW w:w="1552" w:type="dxa"/>
            <w:shd w:val="clear" w:color="auto" w:fill="auto"/>
            <w:noWrap/>
            <w:vAlign w:val="bottom"/>
          </w:tcPr>
          <w:p w14:paraId="5368212F" w14:textId="5DBD672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Vassiliki</w:t>
            </w:r>
          </w:p>
        </w:tc>
        <w:tc>
          <w:tcPr>
            <w:tcW w:w="3619" w:type="dxa"/>
            <w:shd w:val="clear" w:color="auto" w:fill="auto"/>
            <w:noWrap/>
            <w:vAlign w:val="bottom"/>
          </w:tcPr>
          <w:p w14:paraId="5CCDDE51" w14:textId="462A30A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Union Inter. Chemins de Fer</w:t>
            </w:r>
          </w:p>
        </w:tc>
        <w:tc>
          <w:tcPr>
            <w:tcW w:w="1362" w:type="dxa"/>
            <w:shd w:val="clear" w:color="auto" w:fill="auto"/>
            <w:noWrap/>
            <w:vAlign w:val="bottom"/>
          </w:tcPr>
          <w:p w14:paraId="60D6A5E3" w14:textId="5B9A7F4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7C0276D" w14:textId="77777777" w:rsidTr="00507E16">
        <w:trPr>
          <w:trHeight w:val="300"/>
        </w:trPr>
        <w:tc>
          <w:tcPr>
            <w:tcW w:w="960" w:type="dxa"/>
            <w:shd w:val="clear" w:color="auto" w:fill="auto"/>
            <w:noWrap/>
            <w:vAlign w:val="bottom"/>
          </w:tcPr>
          <w:p w14:paraId="754CB519" w14:textId="61B548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ACC8455" w14:textId="02BAAAA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Norp</w:t>
            </w:r>
          </w:p>
        </w:tc>
        <w:tc>
          <w:tcPr>
            <w:tcW w:w="1552" w:type="dxa"/>
            <w:shd w:val="clear" w:color="auto" w:fill="auto"/>
            <w:noWrap/>
            <w:vAlign w:val="bottom"/>
          </w:tcPr>
          <w:p w14:paraId="32FD7B49" w14:textId="4E30746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Toon</w:t>
            </w:r>
          </w:p>
        </w:tc>
        <w:tc>
          <w:tcPr>
            <w:tcW w:w="3619" w:type="dxa"/>
            <w:shd w:val="clear" w:color="auto" w:fill="auto"/>
            <w:noWrap/>
            <w:vAlign w:val="bottom"/>
          </w:tcPr>
          <w:p w14:paraId="416F6128" w14:textId="33EE305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TNO</w:t>
            </w:r>
          </w:p>
        </w:tc>
        <w:tc>
          <w:tcPr>
            <w:tcW w:w="1362" w:type="dxa"/>
            <w:shd w:val="clear" w:color="auto" w:fill="auto"/>
            <w:noWrap/>
            <w:vAlign w:val="bottom"/>
          </w:tcPr>
          <w:p w14:paraId="68EF19DD" w14:textId="53C16EC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79269A2" w14:textId="77777777" w:rsidTr="00507E16">
        <w:trPr>
          <w:trHeight w:val="300"/>
        </w:trPr>
        <w:tc>
          <w:tcPr>
            <w:tcW w:w="960" w:type="dxa"/>
            <w:shd w:val="clear" w:color="auto" w:fill="auto"/>
            <w:noWrap/>
            <w:vAlign w:val="bottom"/>
          </w:tcPr>
          <w:p w14:paraId="1C50C6C2" w14:textId="06EB2B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1E5C0B0" w14:textId="0703755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Olsson</w:t>
            </w:r>
          </w:p>
        </w:tc>
        <w:tc>
          <w:tcPr>
            <w:tcW w:w="1552" w:type="dxa"/>
            <w:shd w:val="clear" w:color="auto" w:fill="auto"/>
            <w:noWrap/>
            <w:vAlign w:val="bottom"/>
          </w:tcPr>
          <w:p w14:paraId="461E1354" w14:textId="2AB911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Magnus</w:t>
            </w:r>
          </w:p>
        </w:tc>
        <w:tc>
          <w:tcPr>
            <w:tcW w:w="3619" w:type="dxa"/>
            <w:shd w:val="clear" w:color="auto" w:fill="auto"/>
            <w:noWrap/>
            <w:vAlign w:val="bottom"/>
          </w:tcPr>
          <w:p w14:paraId="0AD84CDE" w14:textId="18DB6A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Ericsson Limited</w:t>
            </w:r>
          </w:p>
        </w:tc>
        <w:tc>
          <w:tcPr>
            <w:tcW w:w="1362" w:type="dxa"/>
            <w:shd w:val="clear" w:color="auto" w:fill="auto"/>
            <w:noWrap/>
            <w:vAlign w:val="bottom"/>
          </w:tcPr>
          <w:p w14:paraId="2709A1D7" w14:textId="3491DBA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EB1BC29" w14:textId="77777777" w:rsidTr="00507E16">
        <w:trPr>
          <w:trHeight w:val="300"/>
        </w:trPr>
        <w:tc>
          <w:tcPr>
            <w:tcW w:w="960" w:type="dxa"/>
            <w:shd w:val="clear" w:color="auto" w:fill="auto"/>
            <w:noWrap/>
            <w:vAlign w:val="bottom"/>
          </w:tcPr>
          <w:p w14:paraId="6895A253" w14:textId="438C53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F81451C" w14:textId="7977B0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Park</w:t>
            </w:r>
          </w:p>
        </w:tc>
        <w:tc>
          <w:tcPr>
            <w:tcW w:w="1552" w:type="dxa"/>
            <w:shd w:val="clear" w:color="auto" w:fill="auto"/>
            <w:noWrap/>
            <w:vAlign w:val="bottom"/>
          </w:tcPr>
          <w:p w14:paraId="2D451FC9" w14:textId="7FB4134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Kenneth</w:t>
            </w:r>
          </w:p>
        </w:tc>
        <w:tc>
          <w:tcPr>
            <w:tcW w:w="3619" w:type="dxa"/>
            <w:shd w:val="clear" w:color="auto" w:fill="auto"/>
            <w:noWrap/>
            <w:vAlign w:val="bottom"/>
          </w:tcPr>
          <w:p w14:paraId="4FE128FA" w14:textId="3A5379F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SHARP Corporation</w:t>
            </w:r>
          </w:p>
        </w:tc>
        <w:tc>
          <w:tcPr>
            <w:tcW w:w="1362" w:type="dxa"/>
            <w:shd w:val="clear" w:color="auto" w:fill="auto"/>
            <w:noWrap/>
            <w:vAlign w:val="bottom"/>
          </w:tcPr>
          <w:p w14:paraId="0BEDD930" w14:textId="2F7A81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1B79E9E1" w14:textId="77777777" w:rsidTr="00507E16">
        <w:trPr>
          <w:trHeight w:val="300"/>
        </w:trPr>
        <w:tc>
          <w:tcPr>
            <w:tcW w:w="960" w:type="dxa"/>
            <w:shd w:val="clear" w:color="auto" w:fill="auto"/>
            <w:noWrap/>
            <w:vAlign w:val="bottom"/>
          </w:tcPr>
          <w:p w14:paraId="183791B1" w14:textId="2F0E272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6DCFC6F" w14:textId="4D00781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Park</w:t>
            </w:r>
          </w:p>
        </w:tc>
        <w:tc>
          <w:tcPr>
            <w:tcW w:w="1552" w:type="dxa"/>
            <w:shd w:val="clear" w:color="auto" w:fill="auto"/>
            <w:noWrap/>
            <w:vAlign w:val="bottom"/>
          </w:tcPr>
          <w:p w14:paraId="06CCEC98" w14:textId="260B759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Sang Min</w:t>
            </w:r>
          </w:p>
        </w:tc>
        <w:tc>
          <w:tcPr>
            <w:tcW w:w="3619" w:type="dxa"/>
            <w:shd w:val="clear" w:color="auto" w:fill="auto"/>
            <w:noWrap/>
            <w:vAlign w:val="bottom"/>
          </w:tcPr>
          <w:p w14:paraId="7E9D3485" w14:textId="20AB62B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Google Inc.</w:t>
            </w:r>
          </w:p>
        </w:tc>
        <w:tc>
          <w:tcPr>
            <w:tcW w:w="1362" w:type="dxa"/>
            <w:shd w:val="clear" w:color="auto" w:fill="auto"/>
            <w:noWrap/>
            <w:vAlign w:val="bottom"/>
          </w:tcPr>
          <w:p w14:paraId="6FF4C015" w14:textId="69F71B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74305D15" w14:textId="77777777" w:rsidTr="00507E16">
        <w:trPr>
          <w:trHeight w:val="300"/>
        </w:trPr>
        <w:tc>
          <w:tcPr>
            <w:tcW w:w="960" w:type="dxa"/>
            <w:shd w:val="clear" w:color="auto" w:fill="auto"/>
            <w:noWrap/>
            <w:vAlign w:val="bottom"/>
          </w:tcPr>
          <w:p w14:paraId="4FD48A46" w14:textId="7E6FDB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27C98376" w14:textId="2433554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Pateromichelakis</w:t>
            </w:r>
          </w:p>
        </w:tc>
        <w:tc>
          <w:tcPr>
            <w:tcW w:w="1552" w:type="dxa"/>
            <w:shd w:val="clear" w:color="auto" w:fill="auto"/>
            <w:noWrap/>
            <w:vAlign w:val="bottom"/>
          </w:tcPr>
          <w:p w14:paraId="78C50C26" w14:textId="605AFF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Emmanouil</w:t>
            </w:r>
          </w:p>
        </w:tc>
        <w:tc>
          <w:tcPr>
            <w:tcW w:w="3619" w:type="dxa"/>
            <w:shd w:val="clear" w:color="auto" w:fill="auto"/>
            <w:noWrap/>
            <w:vAlign w:val="bottom"/>
          </w:tcPr>
          <w:p w14:paraId="3A6FF62E" w14:textId="1E18E1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Lenovo Future Communications</w:t>
            </w:r>
          </w:p>
        </w:tc>
        <w:tc>
          <w:tcPr>
            <w:tcW w:w="1362" w:type="dxa"/>
            <w:shd w:val="clear" w:color="auto" w:fill="auto"/>
            <w:noWrap/>
            <w:vAlign w:val="bottom"/>
          </w:tcPr>
          <w:p w14:paraId="74441D99" w14:textId="3BA29E4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7FB561A" w14:textId="77777777" w:rsidTr="00507E16">
        <w:trPr>
          <w:trHeight w:val="300"/>
        </w:trPr>
        <w:tc>
          <w:tcPr>
            <w:tcW w:w="960" w:type="dxa"/>
            <w:shd w:val="clear" w:color="auto" w:fill="auto"/>
            <w:noWrap/>
            <w:vAlign w:val="bottom"/>
          </w:tcPr>
          <w:p w14:paraId="58FD57DA" w14:textId="0023195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A2020DD" w14:textId="5D8EBAE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Pattan</w:t>
            </w:r>
          </w:p>
        </w:tc>
        <w:tc>
          <w:tcPr>
            <w:tcW w:w="1552" w:type="dxa"/>
            <w:shd w:val="clear" w:color="auto" w:fill="auto"/>
            <w:noWrap/>
            <w:vAlign w:val="bottom"/>
          </w:tcPr>
          <w:p w14:paraId="0D996986" w14:textId="47A4E3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Basavaraj (Basu)</w:t>
            </w:r>
          </w:p>
        </w:tc>
        <w:tc>
          <w:tcPr>
            <w:tcW w:w="3619" w:type="dxa"/>
            <w:shd w:val="clear" w:color="auto" w:fill="auto"/>
            <w:noWrap/>
            <w:vAlign w:val="bottom"/>
          </w:tcPr>
          <w:p w14:paraId="5171E5BD" w14:textId="1BABDA2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Electronics Polska</w:t>
            </w:r>
          </w:p>
        </w:tc>
        <w:tc>
          <w:tcPr>
            <w:tcW w:w="1362" w:type="dxa"/>
            <w:shd w:val="clear" w:color="auto" w:fill="auto"/>
            <w:noWrap/>
            <w:vAlign w:val="bottom"/>
          </w:tcPr>
          <w:p w14:paraId="19875602" w14:textId="2ADC51A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23B9DAD" w14:textId="77777777" w:rsidTr="00507E16">
        <w:trPr>
          <w:trHeight w:val="300"/>
        </w:trPr>
        <w:tc>
          <w:tcPr>
            <w:tcW w:w="960" w:type="dxa"/>
            <w:shd w:val="clear" w:color="auto" w:fill="auto"/>
            <w:noWrap/>
            <w:vAlign w:val="bottom"/>
          </w:tcPr>
          <w:p w14:paraId="56A968AD" w14:textId="741CEF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C2198F4" w14:textId="152C6D1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Phan</w:t>
            </w:r>
          </w:p>
        </w:tc>
        <w:tc>
          <w:tcPr>
            <w:tcW w:w="1552" w:type="dxa"/>
            <w:shd w:val="clear" w:color="auto" w:fill="auto"/>
            <w:noWrap/>
            <w:vAlign w:val="bottom"/>
          </w:tcPr>
          <w:p w14:paraId="6FF595E4" w14:textId="64614AF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Ly-Thanh</w:t>
            </w:r>
          </w:p>
        </w:tc>
        <w:tc>
          <w:tcPr>
            <w:tcW w:w="3619" w:type="dxa"/>
            <w:shd w:val="clear" w:color="auto" w:fill="auto"/>
            <w:noWrap/>
            <w:vAlign w:val="bottom"/>
          </w:tcPr>
          <w:p w14:paraId="3B843015" w14:textId="0386CA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THALES</w:t>
            </w:r>
          </w:p>
        </w:tc>
        <w:tc>
          <w:tcPr>
            <w:tcW w:w="1362" w:type="dxa"/>
            <w:shd w:val="clear" w:color="auto" w:fill="auto"/>
            <w:noWrap/>
            <w:vAlign w:val="bottom"/>
          </w:tcPr>
          <w:p w14:paraId="593570F7" w14:textId="6526282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F9BFA38" w14:textId="77777777" w:rsidTr="00507E16">
        <w:trPr>
          <w:trHeight w:val="300"/>
        </w:trPr>
        <w:tc>
          <w:tcPr>
            <w:tcW w:w="960" w:type="dxa"/>
            <w:shd w:val="clear" w:color="auto" w:fill="auto"/>
            <w:noWrap/>
            <w:vAlign w:val="bottom"/>
          </w:tcPr>
          <w:p w14:paraId="0A90BD17" w14:textId="7DDB171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DB2E382" w14:textId="591120D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Pica</w:t>
            </w:r>
          </w:p>
        </w:tc>
        <w:tc>
          <w:tcPr>
            <w:tcW w:w="1552" w:type="dxa"/>
            <w:shd w:val="clear" w:color="auto" w:fill="auto"/>
            <w:noWrap/>
            <w:vAlign w:val="bottom"/>
          </w:tcPr>
          <w:p w14:paraId="02CEEF5C" w14:textId="012602D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Francesco</w:t>
            </w:r>
          </w:p>
        </w:tc>
        <w:tc>
          <w:tcPr>
            <w:tcW w:w="3619" w:type="dxa"/>
            <w:shd w:val="clear" w:color="auto" w:fill="auto"/>
            <w:noWrap/>
            <w:vAlign w:val="bottom"/>
          </w:tcPr>
          <w:p w14:paraId="57C15D15" w14:textId="2A48D6E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Technologies Int</w:t>
            </w:r>
          </w:p>
        </w:tc>
        <w:tc>
          <w:tcPr>
            <w:tcW w:w="1362" w:type="dxa"/>
            <w:shd w:val="clear" w:color="auto" w:fill="auto"/>
            <w:noWrap/>
            <w:vAlign w:val="bottom"/>
          </w:tcPr>
          <w:p w14:paraId="301CE578" w14:textId="4769A7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F410E62" w14:textId="77777777" w:rsidTr="00507E16">
        <w:trPr>
          <w:trHeight w:val="300"/>
        </w:trPr>
        <w:tc>
          <w:tcPr>
            <w:tcW w:w="960" w:type="dxa"/>
            <w:shd w:val="clear" w:color="auto" w:fill="auto"/>
            <w:noWrap/>
            <w:vAlign w:val="bottom"/>
          </w:tcPr>
          <w:p w14:paraId="4DF005CE" w14:textId="0DD1A7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C1B7F6A" w14:textId="3F2634F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Pozo</w:t>
            </w:r>
          </w:p>
        </w:tc>
        <w:tc>
          <w:tcPr>
            <w:tcW w:w="1552" w:type="dxa"/>
            <w:shd w:val="clear" w:color="auto" w:fill="auto"/>
            <w:noWrap/>
            <w:vAlign w:val="bottom"/>
          </w:tcPr>
          <w:p w14:paraId="15F3B53D" w14:textId="37CB512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Sergio</w:t>
            </w:r>
          </w:p>
        </w:tc>
        <w:tc>
          <w:tcPr>
            <w:tcW w:w="3619" w:type="dxa"/>
            <w:shd w:val="clear" w:color="auto" w:fill="auto"/>
            <w:noWrap/>
            <w:vAlign w:val="bottom"/>
          </w:tcPr>
          <w:p w14:paraId="417CB3AF" w14:textId="0DF457E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Vodafone GmbH</w:t>
            </w:r>
          </w:p>
        </w:tc>
        <w:tc>
          <w:tcPr>
            <w:tcW w:w="1362" w:type="dxa"/>
            <w:shd w:val="clear" w:color="auto" w:fill="auto"/>
            <w:noWrap/>
            <w:vAlign w:val="bottom"/>
          </w:tcPr>
          <w:p w14:paraId="68062833" w14:textId="71DDD90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6C2A751" w14:textId="77777777" w:rsidTr="00507E16">
        <w:trPr>
          <w:trHeight w:val="300"/>
        </w:trPr>
        <w:tc>
          <w:tcPr>
            <w:tcW w:w="960" w:type="dxa"/>
            <w:shd w:val="clear" w:color="auto" w:fill="auto"/>
            <w:noWrap/>
            <w:vAlign w:val="bottom"/>
          </w:tcPr>
          <w:p w14:paraId="68EE75D4" w14:textId="74997A7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F2B31B1" w14:textId="3EFCB96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Prochaska</w:t>
            </w:r>
          </w:p>
        </w:tc>
        <w:tc>
          <w:tcPr>
            <w:tcW w:w="1552" w:type="dxa"/>
            <w:shd w:val="clear" w:color="auto" w:fill="auto"/>
            <w:noWrap/>
            <w:vAlign w:val="bottom"/>
          </w:tcPr>
          <w:p w14:paraId="571E0773" w14:textId="0061232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Dean</w:t>
            </w:r>
          </w:p>
        </w:tc>
        <w:tc>
          <w:tcPr>
            <w:tcW w:w="3619" w:type="dxa"/>
            <w:shd w:val="clear" w:color="auto" w:fill="auto"/>
            <w:noWrap/>
            <w:vAlign w:val="bottom"/>
          </w:tcPr>
          <w:p w14:paraId="3610B0CD" w14:textId="298E18E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FirstNet</w:t>
            </w:r>
          </w:p>
        </w:tc>
        <w:tc>
          <w:tcPr>
            <w:tcW w:w="1362" w:type="dxa"/>
            <w:shd w:val="clear" w:color="auto" w:fill="auto"/>
            <w:noWrap/>
            <w:vAlign w:val="bottom"/>
          </w:tcPr>
          <w:p w14:paraId="395B8323" w14:textId="4B5E6D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2DB93DC6" w14:textId="77777777" w:rsidTr="00507E16">
        <w:trPr>
          <w:trHeight w:val="300"/>
        </w:trPr>
        <w:tc>
          <w:tcPr>
            <w:tcW w:w="960" w:type="dxa"/>
            <w:shd w:val="clear" w:color="auto" w:fill="auto"/>
            <w:noWrap/>
            <w:vAlign w:val="bottom"/>
          </w:tcPr>
          <w:p w14:paraId="4C58C928" w14:textId="3683B2F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529D55B" w14:textId="757585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Pudney</w:t>
            </w:r>
          </w:p>
        </w:tc>
        <w:tc>
          <w:tcPr>
            <w:tcW w:w="1552" w:type="dxa"/>
            <w:shd w:val="clear" w:color="auto" w:fill="auto"/>
            <w:noWrap/>
            <w:vAlign w:val="bottom"/>
          </w:tcPr>
          <w:p w14:paraId="30EAC506" w14:textId="38A2606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Chris</w:t>
            </w:r>
          </w:p>
        </w:tc>
        <w:tc>
          <w:tcPr>
            <w:tcW w:w="3619" w:type="dxa"/>
            <w:shd w:val="clear" w:color="auto" w:fill="auto"/>
            <w:noWrap/>
            <w:vAlign w:val="bottom"/>
          </w:tcPr>
          <w:p w14:paraId="39953D2A" w14:textId="485A18E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Vodafone Romania S.A.</w:t>
            </w:r>
          </w:p>
        </w:tc>
        <w:tc>
          <w:tcPr>
            <w:tcW w:w="1362" w:type="dxa"/>
            <w:shd w:val="clear" w:color="auto" w:fill="auto"/>
            <w:noWrap/>
            <w:vAlign w:val="bottom"/>
          </w:tcPr>
          <w:p w14:paraId="2D5840C3" w14:textId="43793D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83D65C2" w14:textId="77777777" w:rsidTr="00507E16">
        <w:trPr>
          <w:trHeight w:val="300"/>
        </w:trPr>
        <w:tc>
          <w:tcPr>
            <w:tcW w:w="960" w:type="dxa"/>
            <w:shd w:val="clear" w:color="auto" w:fill="auto"/>
            <w:noWrap/>
            <w:vAlign w:val="bottom"/>
          </w:tcPr>
          <w:p w14:paraId="2DCE1DE8" w14:textId="26759A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75E1463" w14:textId="08A563A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Ragot</w:t>
            </w:r>
          </w:p>
        </w:tc>
        <w:tc>
          <w:tcPr>
            <w:tcW w:w="1552" w:type="dxa"/>
            <w:shd w:val="clear" w:color="auto" w:fill="auto"/>
            <w:noWrap/>
            <w:vAlign w:val="bottom"/>
          </w:tcPr>
          <w:p w14:paraId="4F410244" w14:textId="4BED15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Stephane</w:t>
            </w:r>
          </w:p>
        </w:tc>
        <w:tc>
          <w:tcPr>
            <w:tcW w:w="3619" w:type="dxa"/>
            <w:shd w:val="clear" w:color="auto" w:fill="auto"/>
            <w:noWrap/>
            <w:vAlign w:val="bottom"/>
          </w:tcPr>
          <w:p w14:paraId="0C00BE8D" w14:textId="61521D7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Orange UK</w:t>
            </w:r>
          </w:p>
        </w:tc>
        <w:tc>
          <w:tcPr>
            <w:tcW w:w="1362" w:type="dxa"/>
            <w:shd w:val="clear" w:color="auto" w:fill="auto"/>
            <w:noWrap/>
            <w:vAlign w:val="bottom"/>
          </w:tcPr>
          <w:p w14:paraId="139AE484" w14:textId="264127F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B5ACBE7" w14:textId="77777777" w:rsidTr="00507E16">
        <w:trPr>
          <w:trHeight w:val="300"/>
        </w:trPr>
        <w:tc>
          <w:tcPr>
            <w:tcW w:w="960" w:type="dxa"/>
            <w:shd w:val="clear" w:color="auto" w:fill="auto"/>
            <w:noWrap/>
            <w:vAlign w:val="bottom"/>
          </w:tcPr>
          <w:p w14:paraId="00ACC0CD" w14:textId="754D301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7E6D1A69" w14:textId="2D3AAD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Ramazanirend</w:t>
            </w:r>
          </w:p>
        </w:tc>
        <w:tc>
          <w:tcPr>
            <w:tcW w:w="1552" w:type="dxa"/>
            <w:shd w:val="clear" w:color="auto" w:fill="auto"/>
            <w:noWrap/>
            <w:vAlign w:val="bottom"/>
          </w:tcPr>
          <w:p w14:paraId="3A9B3937" w14:textId="3F24F50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Elmira</w:t>
            </w:r>
          </w:p>
        </w:tc>
        <w:tc>
          <w:tcPr>
            <w:tcW w:w="3619" w:type="dxa"/>
            <w:shd w:val="clear" w:color="auto" w:fill="auto"/>
            <w:noWrap/>
            <w:vAlign w:val="bottom"/>
          </w:tcPr>
          <w:p w14:paraId="6FEEB6CA" w14:textId="07D7DB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Vodafone Telekomünikasyon A.S.</w:t>
            </w:r>
          </w:p>
        </w:tc>
        <w:tc>
          <w:tcPr>
            <w:tcW w:w="1362" w:type="dxa"/>
            <w:shd w:val="clear" w:color="auto" w:fill="auto"/>
            <w:noWrap/>
            <w:vAlign w:val="bottom"/>
          </w:tcPr>
          <w:p w14:paraId="33E74BFC" w14:textId="7F019B2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C36278B" w14:textId="77777777" w:rsidTr="00507E16">
        <w:trPr>
          <w:trHeight w:val="300"/>
        </w:trPr>
        <w:tc>
          <w:tcPr>
            <w:tcW w:w="960" w:type="dxa"/>
            <w:shd w:val="clear" w:color="auto" w:fill="auto"/>
            <w:noWrap/>
            <w:vAlign w:val="bottom"/>
          </w:tcPr>
          <w:p w14:paraId="7D8F9956" w14:textId="5497DFD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8FA7B98" w14:textId="61739E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RIES</w:t>
            </w:r>
          </w:p>
        </w:tc>
        <w:tc>
          <w:tcPr>
            <w:tcW w:w="1552" w:type="dxa"/>
            <w:shd w:val="clear" w:color="auto" w:fill="auto"/>
            <w:noWrap/>
            <w:vAlign w:val="bottom"/>
          </w:tcPr>
          <w:p w14:paraId="0C6439BC" w14:textId="2B9AABE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Lionel</w:t>
            </w:r>
          </w:p>
        </w:tc>
        <w:tc>
          <w:tcPr>
            <w:tcW w:w="3619" w:type="dxa"/>
            <w:shd w:val="clear" w:color="auto" w:fill="auto"/>
            <w:noWrap/>
            <w:vAlign w:val="bottom"/>
          </w:tcPr>
          <w:p w14:paraId="7C0787A8" w14:textId="67C0EB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ESA</w:t>
            </w:r>
          </w:p>
        </w:tc>
        <w:tc>
          <w:tcPr>
            <w:tcW w:w="1362" w:type="dxa"/>
            <w:shd w:val="clear" w:color="auto" w:fill="auto"/>
            <w:noWrap/>
            <w:vAlign w:val="bottom"/>
          </w:tcPr>
          <w:p w14:paraId="47EC383C" w14:textId="6F2789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72DEEF6" w14:textId="77777777" w:rsidTr="00507E16">
        <w:trPr>
          <w:trHeight w:val="300"/>
        </w:trPr>
        <w:tc>
          <w:tcPr>
            <w:tcW w:w="960" w:type="dxa"/>
            <w:shd w:val="clear" w:color="auto" w:fill="auto"/>
            <w:noWrap/>
            <w:vAlign w:val="bottom"/>
          </w:tcPr>
          <w:p w14:paraId="105C282B" w14:textId="18352D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3A7DA408" w14:textId="4B255B2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Romaguera</w:t>
            </w:r>
          </w:p>
        </w:tc>
        <w:tc>
          <w:tcPr>
            <w:tcW w:w="1552" w:type="dxa"/>
            <w:shd w:val="clear" w:color="auto" w:fill="auto"/>
            <w:noWrap/>
            <w:vAlign w:val="bottom"/>
          </w:tcPr>
          <w:p w14:paraId="010A9968" w14:textId="7326A7D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Cristina</w:t>
            </w:r>
          </w:p>
        </w:tc>
        <w:tc>
          <w:tcPr>
            <w:tcW w:w="3619" w:type="dxa"/>
            <w:shd w:val="clear" w:color="auto" w:fill="auto"/>
            <w:noWrap/>
            <w:vAlign w:val="bottom"/>
          </w:tcPr>
          <w:p w14:paraId="0EABDDBC" w14:textId="2D0166D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VODAFONE Group Plc</w:t>
            </w:r>
          </w:p>
        </w:tc>
        <w:tc>
          <w:tcPr>
            <w:tcW w:w="1362" w:type="dxa"/>
            <w:shd w:val="clear" w:color="auto" w:fill="auto"/>
            <w:noWrap/>
            <w:vAlign w:val="bottom"/>
          </w:tcPr>
          <w:p w14:paraId="72663C8D" w14:textId="29D3965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C6592A7" w14:textId="77777777" w:rsidTr="00507E16">
        <w:trPr>
          <w:trHeight w:val="300"/>
        </w:trPr>
        <w:tc>
          <w:tcPr>
            <w:tcW w:w="960" w:type="dxa"/>
            <w:shd w:val="clear" w:color="auto" w:fill="auto"/>
            <w:noWrap/>
            <w:vAlign w:val="bottom"/>
          </w:tcPr>
          <w:p w14:paraId="6031BAEB" w14:textId="1FB7E50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6EDCBCC2" w14:textId="6CDA785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Rommer</w:t>
            </w:r>
          </w:p>
        </w:tc>
        <w:tc>
          <w:tcPr>
            <w:tcW w:w="1552" w:type="dxa"/>
            <w:shd w:val="clear" w:color="auto" w:fill="auto"/>
            <w:noWrap/>
            <w:vAlign w:val="bottom"/>
          </w:tcPr>
          <w:p w14:paraId="25425431" w14:textId="144774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Stefan</w:t>
            </w:r>
          </w:p>
        </w:tc>
        <w:tc>
          <w:tcPr>
            <w:tcW w:w="3619" w:type="dxa"/>
            <w:shd w:val="clear" w:color="auto" w:fill="auto"/>
            <w:noWrap/>
            <w:vAlign w:val="bottom"/>
          </w:tcPr>
          <w:p w14:paraId="7CA49D0F" w14:textId="145D8157" w:rsidR="00507E16" w:rsidRPr="00507E16" w:rsidRDefault="00507E16" w:rsidP="00507E16">
            <w:pPr>
              <w:rPr>
                <w:rFonts w:ascii="Calibri" w:eastAsia="Times New Roman" w:hAnsi="Calibri" w:cs="Calibri"/>
                <w:color w:val="000000"/>
                <w:sz w:val="22"/>
                <w:szCs w:val="22"/>
                <w:lang w:val="fr-FR" w:eastAsia="en-GB"/>
              </w:rPr>
            </w:pPr>
            <w:r w:rsidRPr="00507E16">
              <w:rPr>
                <w:rFonts w:ascii="Calibri" w:eastAsia="Times New Roman" w:hAnsi="Calibri" w:cs="Calibri"/>
                <w:color w:val="000000"/>
                <w:sz w:val="22"/>
                <w:szCs w:val="22"/>
                <w:lang w:val="fr-FR" w:eastAsia="en-GB"/>
              </w:rPr>
              <w:t>Ericsson France S.A.S</w:t>
            </w:r>
          </w:p>
        </w:tc>
        <w:tc>
          <w:tcPr>
            <w:tcW w:w="1362" w:type="dxa"/>
            <w:shd w:val="clear" w:color="auto" w:fill="auto"/>
            <w:noWrap/>
            <w:vAlign w:val="bottom"/>
          </w:tcPr>
          <w:p w14:paraId="522A50AB" w14:textId="6237A6E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43E78A8" w14:textId="77777777" w:rsidTr="00507E16">
        <w:trPr>
          <w:trHeight w:val="300"/>
        </w:trPr>
        <w:tc>
          <w:tcPr>
            <w:tcW w:w="960" w:type="dxa"/>
            <w:shd w:val="clear" w:color="auto" w:fill="auto"/>
            <w:noWrap/>
            <w:vAlign w:val="bottom"/>
          </w:tcPr>
          <w:p w14:paraId="70377EB5" w14:textId="4BA7ADC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C04CDFB" w14:textId="7AC2A8F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Ruan</w:t>
            </w:r>
          </w:p>
        </w:tc>
        <w:tc>
          <w:tcPr>
            <w:tcW w:w="1552" w:type="dxa"/>
            <w:shd w:val="clear" w:color="auto" w:fill="auto"/>
            <w:noWrap/>
            <w:vAlign w:val="bottom"/>
          </w:tcPr>
          <w:p w14:paraId="7F5EE322" w14:textId="18D83D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Bangqiu</w:t>
            </w:r>
          </w:p>
        </w:tc>
        <w:tc>
          <w:tcPr>
            <w:tcW w:w="3619" w:type="dxa"/>
            <w:shd w:val="clear" w:color="auto" w:fill="auto"/>
            <w:noWrap/>
            <w:vAlign w:val="bottom"/>
          </w:tcPr>
          <w:p w14:paraId="763C7E18" w14:textId="3AB0E64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ZTE Photonics</w:t>
            </w:r>
          </w:p>
        </w:tc>
        <w:tc>
          <w:tcPr>
            <w:tcW w:w="1362" w:type="dxa"/>
            <w:shd w:val="clear" w:color="auto" w:fill="auto"/>
            <w:noWrap/>
            <w:vAlign w:val="bottom"/>
          </w:tcPr>
          <w:p w14:paraId="09BE4A8B" w14:textId="2F80263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069FF2E" w14:textId="77777777" w:rsidTr="00507E16">
        <w:trPr>
          <w:trHeight w:val="300"/>
        </w:trPr>
        <w:tc>
          <w:tcPr>
            <w:tcW w:w="960" w:type="dxa"/>
            <w:shd w:val="clear" w:color="auto" w:fill="auto"/>
            <w:noWrap/>
            <w:vAlign w:val="bottom"/>
          </w:tcPr>
          <w:p w14:paraId="36835186" w14:textId="2D6F89A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6DB5CB7" w14:textId="2B000AD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RYOO</w:t>
            </w:r>
          </w:p>
        </w:tc>
        <w:tc>
          <w:tcPr>
            <w:tcW w:w="1552" w:type="dxa"/>
            <w:shd w:val="clear" w:color="auto" w:fill="auto"/>
            <w:noWrap/>
            <w:vAlign w:val="bottom"/>
          </w:tcPr>
          <w:p w14:paraId="0880CCEC" w14:textId="3BAD48D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Chang</w:t>
            </w:r>
          </w:p>
        </w:tc>
        <w:tc>
          <w:tcPr>
            <w:tcW w:w="3619" w:type="dxa"/>
            <w:shd w:val="clear" w:color="auto" w:fill="auto"/>
            <w:noWrap/>
            <w:vAlign w:val="bottom"/>
          </w:tcPr>
          <w:p w14:paraId="5042378D" w14:textId="01CFBB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SyncTechno, Inc.</w:t>
            </w:r>
          </w:p>
        </w:tc>
        <w:tc>
          <w:tcPr>
            <w:tcW w:w="1362" w:type="dxa"/>
            <w:shd w:val="clear" w:color="auto" w:fill="auto"/>
            <w:noWrap/>
            <w:vAlign w:val="bottom"/>
          </w:tcPr>
          <w:p w14:paraId="1759F072" w14:textId="195D64A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08013161" w14:textId="77777777" w:rsidTr="00507E16">
        <w:trPr>
          <w:trHeight w:val="300"/>
        </w:trPr>
        <w:tc>
          <w:tcPr>
            <w:tcW w:w="960" w:type="dxa"/>
            <w:shd w:val="clear" w:color="auto" w:fill="auto"/>
            <w:noWrap/>
            <w:vAlign w:val="bottom"/>
          </w:tcPr>
          <w:p w14:paraId="168C0631" w14:textId="30D0168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14D632C3" w14:textId="39FD0D0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Ryu</w:t>
            </w:r>
          </w:p>
        </w:tc>
        <w:tc>
          <w:tcPr>
            <w:tcW w:w="1552" w:type="dxa"/>
            <w:shd w:val="clear" w:color="auto" w:fill="auto"/>
            <w:noWrap/>
            <w:vAlign w:val="bottom"/>
          </w:tcPr>
          <w:p w14:paraId="786615B7" w14:textId="3BEA03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Jinsook</w:t>
            </w:r>
          </w:p>
        </w:tc>
        <w:tc>
          <w:tcPr>
            <w:tcW w:w="3619" w:type="dxa"/>
            <w:shd w:val="clear" w:color="auto" w:fill="auto"/>
            <w:noWrap/>
            <w:vAlign w:val="bottom"/>
          </w:tcPr>
          <w:p w14:paraId="7F5BF421" w14:textId="1BA2F6D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Dish Network</w:t>
            </w:r>
          </w:p>
        </w:tc>
        <w:tc>
          <w:tcPr>
            <w:tcW w:w="1362" w:type="dxa"/>
            <w:shd w:val="clear" w:color="auto" w:fill="auto"/>
            <w:noWrap/>
            <w:vAlign w:val="bottom"/>
          </w:tcPr>
          <w:p w14:paraId="05B19080" w14:textId="55E4BA3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25CF7B04" w14:textId="77777777" w:rsidTr="00507E16">
        <w:trPr>
          <w:trHeight w:val="300"/>
        </w:trPr>
        <w:tc>
          <w:tcPr>
            <w:tcW w:w="960" w:type="dxa"/>
            <w:shd w:val="clear" w:color="auto" w:fill="auto"/>
            <w:noWrap/>
            <w:vAlign w:val="bottom"/>
          </w:tcPr>
          <w:p w14:paraId="20247006" w14:textId="23AF225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30EA5100" w14:textId="10C648C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Sabater</w:t>
            </w:r>
          </w:p>
        </w:tc>
        <w:tc>
          <w:tcPr>
            <w:tcW w:w="1552" w:type="dxa"/>
            <w:shd w:val="clear" w:color="auto" w:fill="auto"/>
            <w:noWrap/>
            <w:vAlign w:val="bottom"/>
          </w:tcPr>
          <w:p w14:paraId="28323708" w14:textId="21E342A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Susana</w:t>
            </w:r>
          </w:p>
        </w:tc>
        <w:tc>
          <w:tcPr>
            <w:tcW w:w="3619" w:type="dxa"/>
            <w:shd w:val="clear" w:color="auto" w:fill="auto"/>
            <w:noWrap/>
            <w:vAlign w:val="bottom"/>
          </w:tcPr>
          <w:p w14:paraId="2975F311" w14:textId="2680CF4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Vodafone Italia SpA</w:t>
            </w:r>
          </w:p>
        </w:tc>
        <w:tc>
          <w:tcPr>
            <w:tcW w:w="1362" w:type="dxa"/>
            <w:shd w:val="clear" w:color="auto" w:fill="auto"/>
            <w:noWrap/>
            <w:vAlign w:val="bottom"/>
          </w:tcPr>
          <w:p w14:paraId="2CFA9FC1" w14:textId="369C524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12C9652" w14:textId="77777777" w:rsidTr="00507E16">
        <w:trPr>
          <w:trHeight w:val="300"/>
        </w:trPr>
        <w:tc>
          <w:tcPr>
            <w:tcW w:w="960" w:type="dxa"/>
            <w:shd w:val="clear" w:color="auto" w:fill="auto"/>
            <w:noWrap/>
            <w:vAlign w:val="bottom"/>
          </w:tcPr>
          <w:p w14:paraId="5DC0E59A" w14:textId="068FC4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C353A82" w14:textId="5471130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Saboorian</w:t>
            </w:r>
          </w:p>
        </w:tc>
        <w:tc>
          <w:tcPr>
            <w:tcW w:w="1552" w:type="dxa"/>
            <w:shd w:val="clear" w:color="auto" w:fill="auto"/>
            <w:noWrap/>
            <w:vAlign w:val="bottom"/>
          </w:tcPr>
          <w:p w14:paraId="311266D8" w14:textId="10F3A87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Tony</w:t>
            </w:r>
          </w:p>
        </w:tc>
        <w:tc>
          <w:tcPr>
            <w:tcW w:w="3619" w:type="dxa"/>
            <w:shd w:val="clear" w:color="auto" w:fill="auto"/>
            <w:noWrap/>
            <w:vAlign w:val="bottom"/>
          </w:tcPr>
          <w:p w14:paraId="2A00293D" w14:textId="6E91DA0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Futurewei</w:t>
            </w:r>
          </w:p>
        </w:tc>
        <w:tc>
          <w:tcPr>
            <w:tcW w:w="1362" w:type="dxa"/>
            <w:shd w:val="clear" w:color="auto" w:fill="auto"/>
            <w:noWrap/>
            <w:vAlign w:val="bottom"/>
          </w:tcPr>
          <w:p w14:paraId="633AC88C" w14:textId="6C663CB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0499ADD" w14:textId="77777777" w:rsidTr="00507E16">
        <w:trPr>
          <w:trHeight w:val="300"/>
        </w:trPr>
        <w:tc>
          <w:tcPr>
            <w:tcW w:w="960" w:type="dxa"/>
            <w:shd w:val="clear" w:color="auto" w:fill="auto"/>
            <w:noWrap/>
            <w:vAlign w:val="bottom"/>
          </w:tcPr>
          <w:p w14:paraId="2D75EC19" w14:textId="52C6FE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FEF4A0F" w14:textId="370D3C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Salkintzis</w:t>
            </w:r>
          </w:p>
        </w:tc>
        <w:tc>
          <w:tcPr>
            <w:tcW w:w="1552" w:type="dxa"/>
            <w:shd w:val="clear" w:color="auto" w:fill="auto"/>
            <w:noWrap/>
            <w:vAlign w:val="bottom"/>
          </w:tcPr>
          <w:p w14:paraId="39F8E629" w14:textId="11E8E6C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Apostolis</w:t>
            </w:r>
          </w:p>
        </w:tc>
        <w:tc>
          <w:tcPr>
            <w:tcW w:w="3619" w:type="dxa"/>
            <w:shd w:val="clear" w:color="auto" w:fill="auto"/>
            <w:noWrap/>
            <w:vAlign w:val="bottom"/>
          </w:tcPr>
          <w:p w14:paraId="1CA27C07" w14:textId="2EEA8E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Motorola Mobility España SA</w:t>
            </w:r>
          </w:p>
        </w:tc>
        <w:tc>
          <w:tcPr>
            <w:tcW w:w="1362" w:type="dxa"/>
            <w:shd w:val="clear" w:color="auto" w:fill="auto"/>
            <w:noWrap/>
            <w:vAlign w:val="bottom"/>
          </w:tcPr>
          <w:p w14:paraId="207CD6D0" w14:textId="77586B2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BECD621" w14:textId="77777777" w:rsidTr="00507E16">
        <w:trPr>
          <w:trHeight w:val="300"/>
        </w:trPr>
        <w:tc>
          <w:tcPr>
            <w:tcW w:w="960" w:type="dxa"/>
            <w:shd w:val="clear" w:color="auto" w:fill="auto"/>
            <w:noWrap/>
            <w:vAlign w:val="bottom"/>
          </w:tcPr>
          <w:p w14:paraId="694CD170" w14:textId="17DF5E1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30BA448" w14:textId="6F28A7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Sällberg</w:t>
            </w:r>
          </w:p>
        </w:tc>
        <w:tc>
          <w:tcPr>
            <w:tcW w:w="1552" w:type="dxa"/>
            <w:shd w:val="clear" w:color="auto" w:fill="auto"/>
            <w:noWrap/>
            <w:vAlign w:val="bottom"/>
          </w:tcPr>
          <w:p w14:paraId="30AA3BE5" w14:textId="05A3B8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Krister</w:t>
            </w:r>
          </w:p>
        </w:tc>
        <w:tc>
          <w:tcPr>
            <w:tcW w:w="3619" w:type="dxa"/>
            <w:shd w:val="clear" w:color="auto" w:fill="auto"/>
            <w:noWrap/>
            <w:vAlign w:val="bottom"/>
          </w:tcPr>
          <w:p w14:paraId="0DC87C96" w14:textId="74DD96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Ericsson LM</w:t>
            </w:r>
          </w:p>
        </w:tc>
        <w:tc>
          <w:tcPr>
            <w:tcW w:w="1362" w:type="dxa"/>
            <w:shd w:val="clear" w:color="auto" w:fill="auto"/>
            <w:noWrap/>
            <w:vAlign w:val="bottom"/>
          </w:tcPr>
          <w:p w14:paraId="5F604967" w14:textId="73DFB12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1AA7DED" w14:textId="77777777" w:rsidTr="00507E16">
        <w:trPr>
          <w:trHeight w:val="300"/>
        </w:trPr>
        <w:tc>
          <w:tcPr>
            <w:tcW w:w="960" w:type="dxa"/>
            <w:shd w:val="clear" w:color="auto" w:fill="auto"/>
            <w:noWrap/>
            <w:vAlign w:val="bottom"/>
          </w:tcPr>
          <w:p w14:paraId="1D97675E" w14:textId="14ADC3A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4654C4D" w14:textId="69373C8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Sanders</w:t>
            </w:r>
          </w:p>
        </w:tc>
        <w:tc>
          <w:tcPr>
            <w:tcW w:w="1552" w:type="dxa"/>
            <w:shd w:val="clear" w:color="auto" w:fill="auto"/>
            <w:noWrap/>
            <w:vAlign w:val="bottom"/>
          </w:tcPr>
          <w:p w14:paraId="4D2D06EE" w14:textId="071ABC2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Peter</w:t>
            </w:r>
          </w:p>
        </w:tc>
        <w:tc>
          <w:tcPr>
            <w:tcW w:w="3619" w:type="dxa"/>
            <w:shd w:val="clear" w:color="auto" w:fill="auto"/>
            <w:noWrap/>
            <w:vAlign w:val="bottom"/>
          </w:tcPr>
          <w:p w14:paraId="536FB3F3" w14:textId="27AFD55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one2many B.V.</w:t>
            </w:r>
          </w:p>
        </w:tc>
        <w:tc>
          <w:tcPr>
            <w:tcW w:w="1362" w:type="dxa"/>
            <w:shd w:val="clear" w:color="auto" w:fill="auto"/>
            <w:noWrap/>
            <w:vAlign w:val="bottom"/>
          </w:tcPr>
          <w:p w14:paraId="7F5742CC" w14:textId="1F9944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32C7149" w14:textId="77777777" w:rsidTr="00507E16">
        <w:trPr>
          <w:trHeight w:val="300"/>
        </w:trPr>
        <w:tc>
          <w:tcPr>
            <w:tcW w:w="960" w:type="dxa"/>
            <w:shd w:val="clear" w:color="auto" w:fill="auto"/>
            <w:noWrap/>
            <w:vAlign w:val="bottom"/>
          </w:tcPr>
          <w:p w14:paraId="3D6C6701" w14:textId="2B02B7E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2B86A28" w14:textId="22556C6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Schevciw</w:t>
            </w:r>
          </w:p>
        </w:tc>
        <w:tc>
          <w:tcPr>
            <w:tcW w:w="1552" w:type="dxa"/>
            <w:shd w:val="clear" w:color="auto" w:fill="auto"/>
            <w:noWrap/>
            <w:vAlign w:val="bottom"/>
          </w:tcPr>
          <w:p w14:paraId="77CD3D5F" w14:textId="422CD60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Andre</w:t>
            </w:r>
          </w:p>
        </w:tc>
        <w:tc>
          <w:tcPr>
            <w:tcW w:w="3619" w:type="dxa"/>
            <w:shd w:val="clear" w:color="auto" w:fill="auto"/>
            <w:noWrap/>
            <w:vAlign w:val="bottom"/>
          </w:tcPr>
          <w:p w14:paraId="17B8523D" w14:textId="4D1BBB3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Korea</w:t>
            </w:r>
          </w:p>
        </w:tc>
        <w:tc>
          <w:tcPr>
            <w:tcW w:w="1362" w:type="dxa"/>
            <w:shd w:val="clear" w:color="auto" w:fill="auto"/>
            <w:noWrap/>
            <w:vAlign w:val="bottom"/>
          </w:tcPr>
          <w:p w14:paraId="1537A7C8" w14:textId="3BEACDD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5BF6762E" w14:textId="77777777" w:rsidTr="00507E16">
        <w:trPr>
          <w:trHeight w:val="300"/>
        </w:trPr>
        <w:tc>
          <w:tcPr>
            <w:tcW w:w="960" w:type="dxa"/>
            <w:shd w:val="clear" w:color="auto" w:fill="auto"/>
            <w:noWrap/>
            <w:vAlign w:val="bottom"/>
          </w:tcPr>
          <w:p w14:paraId="059BED25" w14:textId="19209E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9E55E23" w14:textId="1378E67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Schumacher</w:t>
            </w:r>
          </w:p>
        </w:tc>
        <w:tc>
          <w:tcPr>
            <w:tcW w:w="1552" w:type="dxa"/>
            <w:shd w:val="clear" w:color="auto" w:fill="auto"/>
            <w:noWrap/>
            <w:vAlign w:val="bottom"/>
          </w:tcPr>
          <w:p w14:paraId="7F59394E" w14:textId="202EC58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Gregory</w:t>
            </w:r>
          </w:p>
        </w:tc>
        <w:tc>
          <w:tcPr>
            <w:tcW w:w="3619" w:type="dxa"/>
            <w:shd w:val="clear" w:color="auto" w:fill="auto"/>
            <w:noWrap/>
            <w:vAlign w:val="bottom"/>
          </w:tcPr>
          <w:p w14:paraId="1CF86850" w14:textId="3D5C21B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Peraton Labs</w:t>
            </w:r>
          </w:p>
        </w:tc>
        <w:tc>
          <w:tcPr>
            <w:tcW w:w="1362" w:type="dxa"/>
            <w:shd w:val="clear" w:color="auto" w:fill="auto"/>
            <w:noWrap/>
            <w:vAlign w:val="bottom"/>
          </w:tcPr>
          <w:p w14:paraId="00C68C06" w14:textId="128604E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279D1A56" w14:textId="77777777" w:rsidTr="00507E16">
        <w:trPr>
          <w:trHeight w:val="300"/>
        </w:trPr>
        <w:tc>
          <w:tcPr>
            <w:tcW w:w="960" w:type="dxa"/>
            <w:shd w:val="clear" w:color="auto" w:fill="auto"/>
            <w:noWrap/>
            <w:vAlign w:val="bottom"/>
          </w:tcPr>
          <w:p w14:paraId="682972E3" w14:textId="51082FD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92950A0" w14:textId="421FC9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Sebire</w:t>
            </w:r>
          </w:p>
        </w:tc>
        <w:tc>
          <w:tcPr>
            <w:tcW w:w="1552" w:type="dxa"/>
            <w:shd w:val="clear" w:color="auto" w:fill="auto"/>
            <w:noWrap/>
            <w:vAlign w:val="bottom"/>
          </w:tcPr>
          <w:p w14:paraId="6106BBA7" w14:textId="586F284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Guillaume</w:t>
            </w:r>
          </w:p>
        </w:tc>
        <w:tc>
          <w:tcPr>
            <w:tcW w:w="3619" w:type="dxa"/>
            <w:shd w:val="clear" w:color="auto" w:fill="auto"/>
            <w:noWrap/>
            <w:vAlign w:val="bottom"/>
          </w:tcPr>
          <w:p w14:paraId="5A59D1FA" w14:textId="3B68B10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MediaTek UK</w:t>
            </w:r>
          </w:p>
        </w:tc>
        <w:tc>
          <w:tcPr>
            <w:tcW w:w="1362" w:type="dxa"/>
            <w:shd w:val="clear" w:color="auto" w:fill="auto"/>
            <w:noWrap/>
            <w:vAlign w:val="bottom"/>
          </w:tcPr>
          <w:p w14:paraId="42D95BA1" w14:textId="3A5C9B8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4976D86" w14:textId="77777777" w:rsidTr="00507E16">
        <w:trPr>
          <w:trHeight w:val="300"/>
        </w:trPr>
        <w:tc>
          <w:tcPr>
            <w:tcW w:w="960" w:type="dxa"/>
            <w:shd w:val="clear" w:color="auto" w:fill="auto"/>
            <w:noWrap/>
            <w:vAlign w:val="bottom"/>
          </w:tcPr>
          <w:p w14:paraId="5D290383" w14:textId="40514F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Prof.</w:t>
            </w:r>
          </w:p>
        </w:tc>
        <w:tc>
          <w:tcPr>
            <w:tcW w:w="1748" w:type="dxa"/>
            <w:shd w:val="clear" w:color="auto" w:fill="auto"/>
            <w:noWrap/>
            <w:vAlign w:val="bottom"/>
          </w:tcPr>
          <w:p w14:paraId="09788D90" w14:textId="0A73EAF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Sen</w:t>
            </w:r>
          </w:p>
        </w:tc>
        <w:tc>
          <w:tcPr>
            <w:tcW w:w="1552" w:type="dxa"/>
            <w:shd w:val="clear" w:color="auto" w:fill="auto"/>
            <w:noWrap/>
            <w:vAlign w:val="bottom"/>
          </w:tcPr>
          <w:p w14:paraId="70DB8009" w14:textId="1C093A6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Debarati</w:t>
            </w:r>
          </w:p>
        </w:tc>
        <w:tc>
          <w:tcPr>
            <w:tcW w:w="3619" w:type="dxa"/>
            <w:shd w:val="clear" w:color="auto" w:fill="auto"/>
            <w:noWrap/>
            <w:vAlign w:val="bottom"/>
          </w:tcPr>
          <w:p w14:paraId="2FCBD859" w14:textId="291352B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Kharagpur</w:t>
            </w:r>
          </w:p>
        </w:tc>
        <w:tc>
          <w:tcPr>
            <w:tcW w:w="1362" w:type="dxa"/>
            <w:shd w:val="clear" w:color="auto" w:fill="auto"/>
            <w:noWrap/>
            <w:vAlign w:val="bottom"/>
          </w:tcPr>
          <w:p w14:paraId="3A37AA92" w14:textId="655A397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66206D7D" w14:textId="77777777" w:rsidTr="00507E16">
        <w:trPr>
          <w:trHeight w:val="300"/>
        </w:trPr>
        <w:tc>
          <w:tcPr>
            <w:tcW w:w="960" w:type="dxa"/>
            <w:shd w:val="clear" w:color="auto" w:fill="auto"/>
            <w:noWrap/>
            <w:vAlign w:val="bottom"/>
          </w:tcPr>
          <w:p w14:paraId="0CDB24D5" w14:textId="051531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E20C729" w14:textId="1914D9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Shaikh</w:t>
            </w:r>
          </w:p>
        </w:tc>
        <w:tc>
          <w:tcPr>
            <w:tcW w:w="1552" w:type="dxa"/>
            <w:shd w:val="clear" w:color="auto" w:fill="auto"/>
            <w:noWrap/>
            <w:vAlign w:val="bottom"/>
          </w:tcPr>
          <w:p w14:paraId="5A854A2F" w14:textId="4FE87C8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Imtiaz</w:t>
            </w:r>
          </w:p>
        </w:tc>
        <w:tc>
          <w:tcPr>
            <w:tcW w:w="3619" w:type="dxa"/>
            <w:shd w:val="clear" w:color="auto" w:fill="auto"/>
            <w:noWrap/>
            <w:vAlign w:val="bottom"/>
          </w:tcPr>
          <w:p w14:paraId="467BC231" w14:textId="24FE4B5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Charter Communications, Inc</w:t>
            </w:r>
          </w:p>
        </w:tc>
        <w:tc>
          <w:tcPr>
            <w:tcW w:w="1362" w:type="dxa"/>
            <w:shd w:val="clear" w:color="auto" w:fill="auto"/>
            <w:noWrap/>
            <w:vAlign w:val="bottom"/>
          </w:tcPr>
          <w:p w14:paraId="14D5B8D5" w14:textId="4A9E267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3D3B7EC6" w14:textId="77777777" w:rsidTr="00507E16">
        <w:trPr>
          <w:trHeight w:val="300"/>
        </w:trPr>
        <w:tc>
          <w:tcPr>
            <w:tcW w:w="960" w:type="dxa"/>
            <w:shd w:val="clear" w:color="auto" w:fill="auto"/>
            <w:noWrap/>
            <w:vAlign w:val="bottom"/>
          </w:tcPr>
          <w:p w14:paraId="31A97D37" w14:textId="2E7B4D9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E3583D1" w14:textId="4B5B932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Shan</w:t>
            </w:r>
          </w:p>
        </w:tc>
        <w:tc>
          <w:tcPr>
            <w:tcW w:w="1552" w:type="dxa"/>
            <w:shd w:val="clear" w:color="auto" w:fill="auto"/>
            <w:noWrap/>
            <w:vAlign w:val="bottom"/>
          </w:tcPr>
          <w:p w14:paraId="760EC4C9" w14:textId="132868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Changhong</w:t>
            </w:r>
          </w:p>
        </w:tc>
        <w:tc>
          <w:tcPr>
            <w:tcW w:w="3619" w:type="dxa"/>
            <w:shd w:val="clear" w:color="auto" w:fill="auto"/>
            <w:noWrap/>
            <w:vAlign w:val="bottom"/>
          </w:tcPr>
          <w:p w14:paraId="2FA04762" w14:textId="104E23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China Ltd.</w:t>
            </w:r>
          </w:p>
        </w:tc>
        <w:tc>
          <w:tcPr>
            <w:tcW w:w="1362" w:type="dxa"/>
            <w:shd w:val="clear" w:color="auto" w:fill="auto"/>
            <w:noWrap/>
            <w:vAlign w:val="bottom"/>
          </w:tcPr>
          <w:p w14:paraId="32DF57E3" w14:textId="20AD9E6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440EC9D" w14:textId="77777777" w:rsidTr="00507E16">
        <w:trPr>
          <w:trHeight w:val="300"/>
        </w:trPr>
        <w:tc>
          <w:tcPr>
            <w:tcW w:w="960" w:type="dxa"/>
            <w:shd w:val="clear" w:color="auto" w:fill="auto"/>
            <w:noWrap/>
            <w:vAlign w:val="bottom"/>
          </w:tcPr>
          <w:p w14:paraId="72E9B5C8" w14:textId="09C20A1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AEFB571" w14:textId="74090F8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Shao</w:t>
            </w:r>
          </w:p>
        </w:tc>
        <w:tc>
          <w:tcPr>
            <w:tcW w:w="1552" w:type="dxa"/>
            <w:shd w:val="clear" w:color="auto" w:fill="auto"/>
            <w:noWrap/>
            <w:vAlign w:val="bottom"/>
          </w:tcPr>
          <w:p w14:paraId="2910663A" w14:textId="1AA4C63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Weixiang</w:t>
            </w:r>
          </w:p>
        </w:tc>
        <w:tc>
          <w:tcPr>
            <w:tcW w:w="3619" w:type="dxa"/>
            <w:shd w:val="clear" w:color="auto" w:fill="auto"/>
            <w:noWrap/>
            <w:vAlign w:val="bottom"/>
          </w:tcPr>
          <w:p w14:paraId="752E7F0E" w14:textId="3E54293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ShenZhen Zhongxing Shitong</w:t>
            </w:r>
          </w:p>
        </w:tc>
        <w:tc>
          <w:tcPr>
            <w:tcW w:w="1362" w:type="dxa"/>
            <w:shd w:val="clear" w:color="auto" w:fill="auto"/>
            <w:noWrap/>
            <w:vAlign w:val="bottom"/>
          </w:tcPr>
          <w:p w14:paraId="13CD40F0" w14:textId="3DBE97B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CE7267E" w14:textId="77777777" w:rsidTr="00507E16">
        <w:trPr>
          <w:trHeight w:val="300"/>
        </w:trPr>
        <w:tc>
          <w:tcPr>
            <w:tcW w:w="960" w:type="dxa"/>
            <w:shd w:val="clear" w:color="auto" w:fill="auto"/>
            <w:noWrap/>
            <w:vAlign w:val="bottom"/>
          </w:tcPr>
          <w:p w14:paraId="0A70D805" w14:textId="7ABCAEB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261BF0B0" w14:textId="3386FDD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Shao</w:t>
            </w:r>
          </w:p>
        </w:tc>
        <w:tc>
          <w:tcPr>
            <w:tcW w:w="1552" w:type="dxa"/>
            <w:shd w:val="clear" w:color="auto" w:fill="auto"/>
            <w:noWrap/>
            <w:vAlign w:val="bottom"/>
          </w:tcPr>
          <w:p w14:paraId="18ED649C" w14:textId="5CC501D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Xiao</w:t>
            </w:r>
          </w:p>
        </w:tc>
        <w:tc>
          <w:tcPr>
            <w:tcW w:w="3619" w:type="dxa"/>
            <w:shd w:val="clear" w:color="auto" w:fill="auto"/>
            <w:noWrap/>
            <w:vAlign w:val="bottom"/>
          </w:tcPr>
          <w:p w14:paraId="663971E3" w14:textId="0CE45BB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TOYOTA MOTOR CORPORATION</w:t>
            </w:r>
          </w:p>
        </w:tc>
        <w:tc>
          <w:tcPr>
            <w:tcW w:w="1362" w:type="dxa"/>
            <w:shd w:val="clear" w:color="auto" w:fill="auto"/>
            <w:noWrap/>
            <w:vAlign w:val="bottom"/>
          </w:tcPr>
          <w:p w14:paraId="44D2FAAA" w14:textId="2F9E4C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TTC</w:t>
            </w:r>
          </w:p>
        </w:tc>
      </w:tr>
      <w:tr w:rsidR="00507E16" w:rsidRPr="002C774D" w14:paraId="3267F445" w14:textId="77777777" w:rsidTr="00507E16">
        <w:trPr>
          <w:trHeight w:val="300"/>
        </w:trPr>
        <w:tc>
          <w:tcPr>
            <w:tcW w:w="960" w:type="dxa"/>
            <w:shd w:val="clear" w:color="auto" w:fill="auto"/>
            <w:noWrap/>
            <w:vAlign w:val="bottom"/>
          </w:tcPr>
          <w:p w14:paraId="47303BE4" w14:textId="5912D9B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0767278" w14:textId="433691A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Shariat</w:t>
            </w:r>
          </w:p>
        </w:tc>
        <w:tc>
          <w:tcPr>
            <w:tcW w:w="1552" w:type="dxa"/>
            <w:shd w:val="clear" w:color="auto" w:fill="auto"/>
            <w:noWrap/>
            <w:vAlign w:val="bottom"/>
          </w:tcPr>
          <w:p w14:paraId="7B123ADC" w14:textId="1F7F78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Mehrdad</w:t>
            </w:r>
          </w:p>
        </w:tc>
        <w:tc>
          <w:tcPr>
            <w:tcW w:w="3619" w:type="dxa"/>
            <w:shd w:val="clear" w:color="auto" w:fill="auto"/>
            <w:noWrap/>
            <w:vAlign w:val="bottom"/>
          </w:tcPr>
          <w:p w14:paraId="0568FEE4" w14:textId="782CB1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MediaTek (Chengdu) Inc.</w:t>
            </w:r>
          </w:p>
        </w:tc>
        <w:tc>
          <w:tcPr>
            <w:tcW w:w="1362" w:type="dxa"/>
            <w:shd w:val="clear" w:color="auto" w:fill="auto"/>
            <w:noWrap/>
            <w:vAlign w:val="bottom"/>
          </w:tcPr>
          <w:p w14:paraId="280712C6" w14:textId="65934FB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4D85C5F" w14:textId="77777777" w:rsidTr="00507E16">
        <w:trPr>
          <w:trHeight w:val="300"/>
        </w:trPr>
        <w:tc>
          <w:tcPr>
            <w:tcW w:w="960" w:type="dxa"/>
            <w:shd w:val="clear" w:color="auto" w:fill="auto"/>
            <w:noWrap/>
            <w:vAlign w:val="bottom"/>
          </w:tcPr>
          <w:p w14:paraId="0AB7C330" w14:textId="2B5C8D9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46C7B58B" w14:textId="18B0B5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Shen</w:t>
            </w:r>
          </w:p>
        </w:tc>
        <w:tc>
          <w:tcPr>
            <w:tcW w:w="1552" w:type="dxa"/>
            <w:shd w:val="clear" w:color="auto" w:fill="auto"/>
            <w:noWrap/>
            <w:vAlign w:val="bottom"/>
          </w:tcPr>
          <w:p w14:paraId="768C7CAB" w14:textId="4E1E43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Yang</w:t>
            </w:r>
          </w:p>
        </w:tc>
        <w:tc>
          <w:tcPr>
            <w:tcW w:w="3619" w:type="dxa"/>
            <w:shd w:val="clear" w:color="auto" w:fill="auto"/>
            <w:noWrap/>
            <w:vAlign w:val="bottom"/>
          </w:tcPr>
          <w:p w14:paraId="0697B0E6" w14:textId="79FD7F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Xiaomi EV Technology</w:t>
            </w:r>
          </w:p>
        </w:tc>
        <w:tc>
          <w:tcPr>
            <w:tcW w:w="1362" w:type="dxa"/>
            <w:shd w:val="clear" w:color="auto" w:fill="auto"/>
            <w:noWrap/>
            <w:vAlign w:val="bottom"/>
          </w:tcPr>
          <w:p w14:paraId="046A15F0" w14:textId="0D1771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0C98EDA" w14:textId="77777777" w:rsidTr="00507E16">
        <w:trPr>
          <w:trHeight w:val="300"/>
        </w:trPr>
        <w:tc>
          <w:tcPr>
            <w:tcW w:w="960" w:type="dxa"/>
            <w:shd w:val="clear" w:color="auto" w:fill="auto"/>
            <w:noWrap/>
            <w:vAlign w:val="bottom"/>
          </w:tcPr>
          <w:p w14:paraId="5D7EA8F5" w14:textId="5F7A30F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F24B743" w14:textId="6DB634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Singh</w:t>
            </w:r>
          </w:p>
        </w:tc>
        <w:tc>
          <w:tcPr>
            <w:tcW w:w="1552" w:type="dxa"/>
            <w:shd w:val="clear" w:color="auto" w:fill="auto"/>
            <w:noWrap/>
            <w:vAlign w:val="bottom"/>
          </w:tcPr>
          <w:p w14:paraId="1E9773A3" w14:textId="01F79DE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Ray</w:t>
            </w:r>
          </w:p>
        </w:tc>
        <w:tc>
          <w:tcPr>
            <w:tcW w:w="3619" w:type="dxa"/>
            <w:shd w:val="clear" w:color="auto" w:fill="auto"/>
            <w:noWrap/>
            <w:vAlign w:val="bottom"/>
          </w:tcPr>
          <w:p w14:paraId="333BF614" w14:textId="1371965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Peraton Labs</w:t>
            </w:r>
          </w:p>
        </w:tc>
        <w:tc>
          <w:tcPr>
            <w:tcW w:w="1362" w:type="dxa"/>
            <w:shd w:val="clear" w:color="auto" w:fill="auto"/>
            <w:noWrap/>
            <w:vAlign w:val="bottom"/>
          </w:tcPr>
          <w:p w14:paraId="1E5C2A25" w14:textId="07A13EE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72CB4C73" w14:textId="77777777" w:rsidTr="00507E16">
        <w:trPr>
          <w:trHeight w:val="300"/>
        </w:trPr>
        <w:tc>
          <w:tcPr>
            <w:tcW w:w="960" w:type="dxa"/>
            <w:shd w:val="clear" w:color="auto" w:fill="auto"/>
            <w:noWrap/>
            <w:vAlign w:val="bottom"/>
          </w:tcPr>
          <w:p w14:paraId="30406174" w14:textId="7C40CD3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0E763A0" w14:textId="5D0C9C8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Soloway</w:t>
            </w:r>
          </w:p>
        </w:tc>
        <w:tc>
          <w:tcPr>
            <w:tcW w:w="1552" w:type="dxa"/>
            <w:shd w:val="clear" w:color="auto" w:fill="auto"/>
            <w:noWrap/>
            <w:vAlign w:val="bottom"/>
          </w:tcPr>
          <w:p w14:paraId="37E5CBB7" w14:textId="47DEBFA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Alan</w:t>
            </w:r>
          </w:p>
        </w:tc>
        <w:tc>
          <w:tcPr>
            <w:tcW w:w="3619" w:type="dxa"/>
            <w:shd w:val="clear" w:color="auto" w:fill="auto"/>
            <w:noWrap/>
            <w:vAlign w:val="bottom"/>
          </w:tcPr>
          <w:p w14:paraId="05C4F61D" w14:textId="476AB81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Incorporated</w:t>
            </w:r>
          </w:p>
        </w:tc>
        <w:tc>
          <w:tcPr>
            <w:tcW w:w="1362" w:type="dxa"/>
            <w:shd w:val="clear" w:color="auto" w:fill="auto"/>
            <w:noWrap/>
            <w:vAlign w:val="bottom"/>
          </w:tcPr>
          <w:p w14:paraId="702266B6" w14:textId="6424349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5572B9D8" w14:textId="77777777" w:rsidTr="00507E16">
        <w:trPr>
          <w:trHeight w:val="300"/>
        </w:trPr>
        <w:tc>
          <w:tcPr>
            <w:tcW w:w="960" w:type="dxa"/>
            <w:shd w:val="clear" w:color="auto" w:fill="auto"/>
            <w:noWrap/>
            <w:vAlign w:val="bottom"/>
          </w:tcPr>
          <w:p w14:paraId="399DC32D" w14:textId="2D506C5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455636C" w14:textId="0158E3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Song</w:t>
            </w:r>
          </w:p>
        </w:tc>
        <w:tc>
          <w:tcPr>
            <w:tcW w:w="1552" w:type="dxa"/>
            <w:shd w:val="clear" w:color="auto" w:fill="auto"/>
            <w:noWrap/>
            <w:vAlign w:val="bottom"/>
          </w:tcPr>
          <w:p w14:paraId="0AD40A6B" w14:textId="4A0B52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Yue</w:t>
            </w:r>
          </w:p>
        </w:tc>
        <w:tc>
          <w:tcPr>
            <w:tcW w:w="3619" w:type="dxa"/>
            <w:shd w:val="clear" w:color="auto" w:fill="auto"/>
            <w:noWrap/>
            <w:vAlign w:val="bottom"/>
          </w:tcPr>
          <w:p w14:paraId="03A058CE" w14:textId="2F62038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Mobile Com. Corporation</w:t>
            </w:r>
          </w:p>
        </w:tc>
        <w:tc>
          <w:tcPr>
            <w:tcW w:w="1362" w:type="dxa"/>
            <w:shd w:val="clear" w:color="auto" w:fill="auto"/>
            <w:noWrap/>
            <w:vAlign w:val="bottom"/>
          </w:tcPr>
          <w:p w14:paraId="397B9793" w14:textId="5E2D70D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585F91D" w14:textId="77777777" w:rsidTr="00507E16">
        <w:trPr>
          <w:trHeight w:val="300"/>
        </w:trPr>
        <w:tc>
          <w:tcPr>
            <w:tcW w:w="960" w:type="dxa"/>
            <w:shd w:val="clear" w:color="auto" w:fill="auto"/>
            <w:noWrap/>
            <w:vAlign w:val="bottom"/>
          </w:tcPr>
          <w:p w14:paraId="3C156FCB" w14:textId="3FB2A37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D6E84E2" w14:textId="4336664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Sriram</w:t>
            </w:r>
          </w:p>
        </w:tc>
        <w:tc>
          <w:tcPr>
            <w:tcW w:w="1552" w:type="dxa"/>
            <w:shd w:val="clear" w:color="auto" w:fill="auto"/>
            <w:noWrap/>
            <w:vAlign w:val="bottom"/>
          </w:tcPr>
          <w:p w14:paraId="33EC862E" w14:textId="18FE54F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Sundar</w:t>
            </w:r>
          </w:p>
        </w:tc>
        <w:tc>
          <w:tcPr>
            <w:tcW w:w="3619" w:type="dxa"/>
            <w:shd w:val="clear" w:color="auto" w:fill="auto"/>
            <w:noWrap/>
            <w:vAlign w:val="bottom"/>
          </w:tcPr>
          <w:p w14:paraId="13E44F68" w14:textId="700D35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CableLabs</w:t>
            </w:r>
          </w:p>
        </w:tc>
        <w:tc>
          <w:tcPr>
            <w:tcW w:w="1362" w:type="dxa"/>
            <w:shd w:val="clear" w:color="auto" w:fill="auto"/>
            <w:noWrap/>
            <w:vAlign w:val="bottom"/>
          </w:tcPr>
          <w:p w14:paraId="38C70134" w14:textId="45DAD4E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DF4D27E" w14:textId="77777777" w:rsidTr="00507E16">
        <w:trPr>
          <w:trHeight w:val="300"/>
        </w:trPr>
        <w:tc>
          <w:tcPr>
            <w:tcW w:w="960" w:type="dxa"/>
            <w:shd w:val="clear" w:color="auto" w:fill="auto"/>
            <w:noWrap/>
            <w:vAlign w:val="bottom"/>
          </w:tcPr>
          <w:p w14:paraId="6D158C49" w14:textId="443C03A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EB3C1C8" w14:textId="4D656D1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Starsinic</w:t>
            </w:r>
          </w:p>
        </w:tc>
        <w:tc>
          <w:tcPr>
            <w:tcW w:w="1552" w:type="dxa"/>
            <w:shd w:val="clear" w:color="auto" w:fill="auto"/>
            <w:noWrap/>
            <w:vAlign w:val="bottom"/>
          </w:tcPr>
          <w:p w14:paraId="011DF9D7" w14:textId="47161C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Michael</w:t>
            </w:r>
          </w:p>
        </w:tc>
        <w:tc>
          <w:tcPr>
            <w:tcW w:w="3619" w:type="dxa"/>
            <w:shd w:val="clear" w:color="auto" w:fill="auto"/>
            <w:noWrap/>
            <w:vAlign w:val="bottom"/>
          </w:tcPr>
          <w:p w14:paraId="76065B09" w14:textId="3662DA6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InterDigital France R&amp;D, SAS</w:t>
            </w:r>
          </w:p>
        </w:tc>
        <w:tc>
          <w:tcPr>
            <w:tcW w:w="1362" w:type="dxa"/>
            <w:shd w:val="clear" w:color="auto" w:fill="auto"/>
            <w:noWrap/>
            <w:vAlign w:val="bottom"/>
          </w:tcPr>
          <w:p w14:paraId="6CDF4F5F" w14:textId="09612F4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A0CFAE3" w14:textId="77777777" w:rsidTr="00507E16">
        <w:trPr>
          <w:trHeight w:val="300"/>
        </w:trPr>
        <w:tc>
          <w:tcPr>
            <w:tcW w:w="960" w:type="dxa"/>
            <w:shd w:val="clear" w:color="auto" w:fill="auto"/>
            <w:noWrap/>
            <w:vAlign w:val="bottom"/>
          </w:tcPr>
          <w:p w14:paraId="6AE2E559" w14:textId="2F01946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D856F09" w14:textId="6AA8221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Stockhammer</w:t>
            </w:r>
          </w:p>
        </w:tc>
        <w:tc>
          <w:tcPr>
            <w:tcW w:w="1552" w:type="dxa"/>
            <w:shd w:val="clear" w:color="auto" w:fill="auto"/>
            <w:noWrap/>
            <w:vAlign w:val="bottom"/>
          </w:tcPr>
          <w:p w14:paraId="23016EBC" w14:textId="4F31B0C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Thomas</w:t>
            </w:r>
          </w:p>
        </w:tc>
        <w:tc>
          <w:tcPr>
            <w:tcW w:w="3619" w:type="dxa"/>
            <w:shd w:val="clear" w:color="auto" w:fill="auto"/>
            <w:noWrap/>
            <w:vAlign w:val="bottom"/>
          </w:tcPr>
          <w:p w14:paraId="0901DA32" w14:textId="405811B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Tech. Netherlands B.V</w:t>
            </w:r>
          </w:p>
        </w:tc>
        <w:tc>
          <w:tcPr>
            <w:tcW w:w="1362" w:type="dxa"/>
            <w:shd w:val="clear" w:color="auto" w:fill="auto"/>
            <w:noWrap/>
            <w:vAlign w:val="bottom"/>
          </w:tcPr>
          <w:p w14:paraId="271C76F9" w14:textId="0DABAB1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128B477" w14:textId="77777777" w:rsidTr="00507E16">
        <w:trPr>
          <w:trHeight w:val="300"/>
        </w:trPr>
        <w:tc>
          <w:tcPr>
            <w:tcW w:w="960" w:type="dxa"/>
            <w:shd w:val="clear" w:color="auto" w:fill="auto"/>
            <w:noWrap/>
            <w:vAlign w:val="bottom"/>
          </w:tcPr>
          <w:p w14:paraId="38614E8B" w14:textId="619FEE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80F0E9B" w14:textId="4F9929C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Stojanovski</w:t>
            </w:r>
          </w:p>
        </w:tc>
        <w:tc>
          <w:tcPr>
            <w:tcW w:w="1552" w:type="dxa"/>
            <w:shd w:val="clear" w:color="auto" w:fill="auto"/>
            <w:noWrap/>
            <w:vAlign w:val="bottom"/>
          </w:tcPr>
          <w:p w14:paraId="44AFF732" w14:textId="41E59CE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Saso</w:t>
            </w:r>
          </w:p>
        </w:tc>
        <w:tc>
          <w:tcPr>
            <w:tcW w:w="3619" w:type="dxa"/>
            <w:shd w:val="clear" w:color="auto" w:fill="auto"/>
            <w:noWrap/>
            <w:vAlign w:val="bottom"/>
          </w:tcPr>
          <w:p w14:paraId="2DAB1D6B" w14:textId="20C208D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Corporation SAS</w:t>
            </w:r>
          </w:p>
        </w:tc>
        <w:tc>
          <w:tcPr>
            <w:tcW w:w="1362" w:type="dxa"/>
            <w:shd w:val="clear" w:color="auto" w:fill="auto"/>
            <w:noWrap/>
            <w:vAlign w:val="bottom"/>
          </w:tcPr>
          <w:p w14:paraId="18946D10" w14:textId="4ED8EFC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296B864" w14:textId="77777777" w:rsidTr="00507E16">
        <w:trPr>
          <w:trHeight w:val="300"/>
        </w:trPr>
        <w:tc>
          <w:tcPr>
            <w:tcW w:w="960" w:type="dxa"/>
            <w:shd w:val="clear" w:color="auto" w:fill="auto"/>
            <w:noWrap/>
            <w:vAlign w:val="bottom"/>
          </w:tcPr>
          <w:p w14:paraId="704D3C72" w14:textId="2B2CADB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5E14E4C3" w14:textId="6C113A1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Sun</w:t>
            </w:r>
          </w:p>
        </w:tc>
        <w:tc>
          <w:tcPr>
            <w:tcW w:w="1552" w:type="dxa"/>
            <w:shd w:val="clear" w:color="auto" w:fill="auto"/>
            <w:noWrap/>
            <w:vAlign w:val="bottom"/>
          </w:tcPr>
          <w:p w14:paraId="6298F6B6" w14:textId="6BED904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Tao</w:t>
            </w:r>
          </w:p>
        </w:tc>
        <w:tc>
          <w:tcPr>
            <w:tcW w:w="3619" w:type="dxa"/>
            <w:shd w:val="clear" w:color="auto" w:fill="auto"/>
            <w:noWrap/>
            <w:vAlign w:val="bottom"/>
          </w:tcPr>
          <w:p w14:paraId="213D9736" w14:textId="13C5594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Mobile M2M Company Ltd.</w:t>
            </w:r>
          </w:p>
        </w:tc>
        <w:tc>
          <w:tcPr>
            <w:tcW w:w="1362" w:type="dxa"/>
            <w:shd w:val="clear" w:color="auto" w:fill="auto"/>
            <w:noWrap/>
            <w:vAlign w:val="bottom"/>
          </w:tcPr>
          <w:p w14:paraId="52DEA618" w14:textId="14FFA08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2DC03CA2" w14:textId="77777777" w:rsidTr="00507E16">
        <w:trPr>
          <w:trHeight w:val="300"/>
        </w:trPr>
        <w:tc>
          <w:tcPr>
            <w:tcW w:w="960" w:type="dxa"/>
            <w:shd w:val="clear" w:color="auto" w:fill="auto"/>
            <w:noWrap/>
            <w:vAlign w:val="bottom"/>
          </w:tcPr>
          <w:p w14:paraId="7EECA98D" w14:textId="42E2DCF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58318048" w14:textId="14436F2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Sun</w:t>
            </w:r>
          </w:p>
        </w:tc>
        <w:tc>
          <w:tcPr>
            <w:tcW w:w="1552" w:type="dxa"/>
            <w:shd w:val="clear" w:color="auto" w:fill="auto"/>
            <w:noWrap/>
            <w:vAlign w:val="bottom"/>
          </w:tcPr>
          <w:p w14:paraId="7E131FF2" w14:textId="7A0B33C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Xiaowen</w:t>
            </w:r>
          </w:p>
        </w:tc>
        <w:tc>
          <w:tcPr>
            <w:tcW w:w="3619" w:type="dxa"/>
            <w:shd w:val="clear" w:color="auto" w:fill="auto"/>
            <w:noWrap/>
            <w:vAlign w:val="bottom"/>
          </w:tcPr>
          <w:p w14:paraId="3EBD864B" w14:textId="1ACF587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vivo Mobile Communication (S)</w:t>
            </w:r>
          </w:p>
        </w:tc>
        <w:tc>
          <w:tcPr>
            <w:tcW w:w="1362" w:type="dxa"/>
            <w:shd w:val="clear" w:color="auto" w:fill="auto"/>
            <w:noWrap/>
            <w:vAlign w:val="bottom"/>
          </w:tcPr>
          <w:p w14:paraId="07D5BCFF" w14:textId="1F8216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6A65897" w14:textId="77777777" w:rsidTr="00507E16">
        <w:trPr>
          <w:trHeight w:val="300"/>
        </w:trPr>
        <w:tc>
          <w:tcPr>
            <w:tcW w:w="960" w:type="dxa"/>
            <w:shd w:val="clear" w:color="auto" w:fill="auto"/>
            <w:noWrap/>
            <w:vAlign w:val="bottom"/>
          </w:tcPr>
          <w:p w14:paraId="1084F676" w14:textId="66A19B1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57EFB973" w14:textId="60C742C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Sun</w:t>
            </w:r>
          </w:p>
        </w:tc>
        <w:tc>
          <w:tcPr>
            <w:tcW w:w="1552" w:type="dxa"/>
            <w:shd w:val="clear" w:color="auto" w:fill="auto"/>
            <w:noWrap/>
            <w:vAlign w:val="bottom"/>
          </w:tcPr>
          <w:p w14:paraId="22AA4D8A" w14:textId="5759B77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Yue</w:t>
            </w:r>
          </w:p>
        </w:tc>
        <w:tc>
          <w:tcPr>
            <w:tcW w:w="3619" w:type="dxa"/>
            <w:shd w:val="clear" w:color="auto" w:fill="auto"/>
            <w:noWrap/>
            <w:vAlign w:val="bottom"/>
          </w:tcPr>
          <w:p w14:paraId="7A6D7C06" w14:textId="27DF3A2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Telecommunications</w:t>
            </w:r>
          </w:p>
        </w:tc>
        <w:tc>
          <w:tcPr>
            <w:tcW w:w="1362" w:type="dxa"/>
            <w:shd w:val="clear" w:color="auto" w:fill="auto"/>
            <w:noWrap/>
            <w:vAlign w:val="bottom"/>
          </w:tcPr>
          <w:p w14:paraId="553BEAAA" w14:textId="39C6A45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F445DA8" w14:textId="77777777" w:rsidTr="00507E16">
        <w:trPr>
          <w:trHeight w:val="300"/>
        </w:trPr>
        <w:tc>
          <w:tcPr>
            <w:tcW w:w="960" w:type="dxa"/>
            <w:shd w:val="clear" w:color="auto" w:fill="auto"/>
            <w:noWrap/>
            <w:vAlign w:val="bottom"/>
          </w:tcPr>
          <w:p w14:paraId="60B3A346" w14:textId="5CC9E7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668BA27F" w14:textId="48C7A6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Suzuki</w:t>
            </w:r>
          </w:p>
        </w:tc>
        <w:tc>
          <w:tcPr>
            <w:tcW w:w="1552" w:type="dxa"/>
            <w:shd w:val="clear" w:color="auto" w:fill="auto"/>
            <w:noWrap/>
            <w:vAlign w:val="bottom"/>
          </w:tcPr>
          <w:p w14:paraId="15E5DBD3" w14:textId="2E52854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Masaki</w:t>
            </w:r>
          </w:p>
        </w:tc>
        <w:tc>
          <w:tcPr>
            <w:tcW w:w="3619" w:type="dxa"/>
            <w:shd w:val="clear" w:color="auto" w:fill="auto"/>
            <w:noWrap/>
            <w:vAlign w:val="bottom"/>
          </w:tcPr>
          <w:p w14:paraId="2E2EE088" w14:textId="2ED0D33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KDDI Corporation</w:t>
            </w:r>
          </w:p>
        </w:tc>
        <w:tc>
          <w:tcPr>
            <w:tcW w:w="1362" w:type="dxa"/>
            <w:shd w:val="clear" w:color="auto" w:fill="auto"/>
            <w:noWrap/>
            <w:vAlign w:val="bottom"/>
          </w:tcPr>
          <w:p w14:paraId="576881B2" w14:textId="1C446C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6A6FAA53" w14:textId="77777777" w:rsidTr="00507E16">
        <w:trPr>
          <w:trHeight w:val="300"/>
        </w:trPr>
        <w:tc>
          <w:tcPr>
            <w:tcW w:w="960" w:type="dxa"/>
            <w:shd w:val="clear" w:color="auto" w:fill="auto"/>
            <w:noWrap/>
            <w:vAlign w:val="bottom"/>
          </w:tcPr>
          <w:p w14:paraId="5BB77140" w14:textId="58E624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78078A9" w14:textId="1009DB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Takahashi</w:t>
            </w:r>
          </w:p>
        </w:tc>
        <w:tc>
          <w:tcPr>
            <w:tcW w:w="1552" w:type="dxa"/>
            <w:shd w:val="clear" w:color="auto" w:fill="auto"/>
            <w:noWrap/>
            <w:vAlign w:val="bottom"/>
          </w:tcPr>
          <w:p w14:paraId="06A1A372" w14:textId="6524A0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Tomohiko</w:t>
            </w:r>
          </w:p>
        </w:tc>
        <w:tc>
          <w:tcPr>
            <w:tcW w:w="3619" w:type="dxa"/>
            <w:shd w:val="clear" w:color="auto" w:fill="auto"/>
            <w:noWrap/>
            <w:vAlign w:val="bottom"/>
          </w:tcPr>
          <w:p w14:paraId="0207FACC" w14:textId="4935778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ITOCHU Techno-Solutions Corp</w:t>
            </w:r>
          </w:p>
        </w:tc>
        <w:tc>
          <w:tcPr>
            <w:tcW w:w="1362" w:type="dxa"/>
            <w:shd w:val="clear" w:color="auto" w:fill="auto"/>
            <w:noWrap/>
            <w:vAlign w:val="bottom"/>
          </w:tcPr>
          <w:p w14:paraId="072D284C" w14:textId="233725A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TTC</w:t>
            </w:r>
          </w:p>
        </w:tc>
      </w:tr>
      <w:tr w:rsidR="00507E16" w:rsidRPr="002C774D" w14:paraId="3B68DE13" w14:textId="77777777" w:rsidTr="00507E16">
        <w:trPr>
          <w:trHeight w:val="300"/>
        </w:trPr>
        <w:tc>
          <w:tcPr>
            <w:tcW w:w="960" w:type="dxa"/>
            <w:shd w:val="clear" w:color="auto" w:fill="auto"/>
            <w:noWrap/>
            <w:vAlign w:val="bottom"/>
          </w:tcPr>
          <w:p w14:paraId="7BD41E33" w14:textId="411C642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3978051" w14:textId="793A2F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Takakura</w:t>
            </w:r>
          </w:p>
        </w:tc>
        <w:tc>
          <w:tcPr>
            <w:tcW w:w="1552" w:type="dxa"/>
            <w:shd w:val="clear" w:color="auto" w:fill="auto"/>
            <w:noWrap/>
            <w:vAlign w:val="bottom"/>
          </w:tcPr>
          <w:p w14:paraId="36226B95" w14:textId="482B5F6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Tsuyoshi</w:t>
            </w:r>
          </w:p>
        </w:tc>
        <w:tc>
          <w:tcPr>
            <w:tcW w:w="3619" w:type="dxa"/>
            <w:shd w:val="clear" w:color="auto" w:fill="auto"/>
            <w:noWrap/>
            <w:vAlign w:val="bottom"/>
          </w:tcPr>
          <w:p w14:paraId="618609E5" w14:textId="42F906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CNC</w:t>
            </w:r>
          </w:p>
        </w:tc>
        <w:tc>
          <w:tcPr>
            <w:tcW w:w="1362" w:type="dxa"/>
            <w:shd w:val="clear" w:color="auto" w:fill="auto"/>
            <w:noWrap/>
            <w:vAlign w:val="bottom"/>
          </w:tcPr>
          <w:p w14:paraId="6E367D11" w14:textId="666FF3C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C186DAC" w14:textId="77777777" w:rsidTr="00507E16">
        <w:trPr>
          <w:trHeight w:val="300"/>
        </w:trPr>
        <w:tc>
          <w:tcPr>
            <w:tcW w:w="960" w:type="dxa"/>
            <w:shd w:val="clear" w:color="auto" w:fill="auto"/>
            <w:noWrap/>
            <w:vAlign w:val="bottom"/>
          </w:tcPr>
          <w:p w14:paraId="14753108" w14:textId="40342A7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6EE6BD92" w14:textId="2C4ED06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Takeda</w:t>
            </w:r>
          </w:p>
        </w:tc>
        <w:tc>
          <w:tcPr>
            <w:tcW w:w="1552" w:type="dxa"/>
            <w:shd w:val="clear" w:color="auto" w:fill="auto"/>
            <w:noWrap/>
            <w:vAlign w:val="bottom"/>
          </w:tcPr>
          <w:p w14:paraId="250376B0" w14:textId="669EEF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Mei</w:t>
            </w:r>
          </w:p>
        </w:tc>
        <w:tc>
          <w:tcPr>
            <w:tcW w:w="3619" w:type="dxa"/>
            <w:shd w:val="clear" w:color="auto" w:fill="auto"/>
            <w:noWrap/>
            <w:vAlign w:val="bottom"/>
          </w:tcPr>
          <w:p w14:paraId="10ED001A" w14:textId="7A5E2A1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CNC</w:t>
            </w:r>
          </w:p>
        </w:tc>
        <w:tc>
          <w:tcPr>
            <w:tcW w:w="1362" w:type="dxa"/>
            <w:shd w:val="clear" w:color="auto" w:fill="auto"/>
            <w:noWrap/>
            <w:vAlign w:val="bottom"/>
          </w:tcPr>
          <w:p w14:paraId="6F29A7D4" w14:textId="0980ED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906F882" w14:textId="77777777" w:rsidTr="00507E16">
        <w:trPr>
          <w:trHeight w:val="300"/>
        </w:trPr>
        <w:tc>
          <w:tcPr>
            <w:tcW w:w="960" w:type="dxa"/>
            <w:shd w:val="clear" w:color="auto" w:fill="auto"/>
            <w:noWrap/>
            <w:vAlign w:val="bottom"/>
          </w:tcPr>
          <w:p w14:paraId="19700293" w14:textId="5B78630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791F70AE" w14:textId="347BC8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Tan</w:t>
            </w:r>
          </w:p>
        </w:tc>
        <w:tc>
          <w:tcPr>
            <w:tcW w:w="1552" w:type="dxa"/>
            <w:shd w:val="clear" w:color="auto" w:fill="auto"/>
            <w:noWrap/>
            <w:vAlign w:val="bottom"/>
          </w:tcPr>
          <w:p w14:paraId="4632B4A7" w14:textId="0BBB4EE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Peng</w:t>
            </w:r>
          </w:p>
        </w:tc>
        <w:tc>
          <w:tcPr>
            <w:tcW w:w="3619" w:type="dxa"/>
            <w:shd w:val="clear" w:color="auto" w:fill="auto"/>
            <w:noWrap/>
            <w:vAlign w:val="bottom"/>
          </w:tcPr>
          <w:p w14:paraId="224944CF" w14:textId="2BCDA9C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OnePlus</w:t>
            </w:r>
          </w:p>
        </w:tc>
        <w:tc>
          <w:tcPr>
            <w:tcW w:w="1362" w:type="dxa"/>
            <w:shd w:val="clear" w:color="auto" w:fill="auto"/>
            <w:noWrap/>
            <w:vAlign w:val="bottom"/>
          </w:tcPr>
          <w:p w14:paraId="6FE18061" w14:textId="0BF6752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E249CDE" w14:textId="77777777" w:rsidTr="00507E16">
        <w:trPr>
          <w:trHeight w:val="300"/>
        </w:trPr>
        <w:tc>
          <w:tcPr>
            <w:tcW w:w="960" w:type="dxa"/>
            <w:shd w:val="clear" w:color="auto" w:fill="auto"/>
            <w:noWrap/>
            <w:vAlign w:val="bottom"/>
          </w:tcPr>
          <w:p w14:paraId="14C972DC" w14:textId="6DA2C3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0F482330" w14:textId="18281BA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Tang</w:t>
            </w:r>
          </w:p>
        </w:tc>
        <w:tc>
          <w:tcPr>
            <w:tcW w:w="1552" w:type="dxa"/>
            <w:shd w:val="clear" w:color="auto" w:fill="auto"/>
            <w:noWrap/>
            <w:vAlign w:val="bottom"/>
          </w:tcPr>
          <w:p w14:paraId="5D7AA3EE" w14:textId="55B8B2B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Tingfang</w:t>
            </w:r>
          </w:p>
        </w:tc>
        <w:tc>
          <w:tcPr>
            <w:tcW w:w="3619" w:type="dxa"/>
            <w:shd w:val="clear" w:color="auto" w:fill="auto"/>
            <w:noWrap/>
            <w:vAlign w:val="bottom"/>
          </w:tcPr>
          <w:p w14:paraId="44EFC3D8" w14:textId="29AC543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Beijing Xiaomi Electronics</w:t>
            </w:r>
          </w:p>
        </w:tc>
        <w:tc>
          <w:tcPr>
            <w:tcW w:w="1362" w:type="dxa"/>
            <w:shd w:val="clear" w:color="auto" w:fill="auto"/>
            <w:noWrap/>
            <w:vAlign w:val="bottom"/>
          </w:tcPr>
          <w:p w14:paraId="3D38FBE7" w14:textId="5328B8D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207F8F5" w14:textId="77777777" w:rsidTr="00507E16">
        <w:trPr>
          <w:trHeight w:val="300"/>
        </w:trPr>
        <w:tc>
          <w:tcPr>
            <w:tcW w:w="960" w:type="dxa"/>
            <w:shd w:val="clear" w:color="auto" w:fill="auto"/>
            <w:noWrap/>
            <w:vAlign w:val="bottom"/>
          </w:tcPr>
          <w:p w14:paraId="2DBD2B4F" w14:textId="36E6C7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D334B31" w14:textId="4E7463C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Teniou</w:t>
            </w:r>
          </w:p>
        </w:tc>
        <w:tc>
          <w:tcPr>
            <w:tcW w:w="1552" w:type="dxa"/>
            <w:shd w:val="clear" w:color="auto" w:fill="auto"/>
            <w:noWrap/>
            <w:vAlign w:val="bottom"/>
          </w:tcPr>
          <w:p w14:paraId="43D87A4E" w14:textId="62241C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Gilles</w:t>
            </w:r>
          </w:p>
        </w:tc>
        <w:tc>
          <w:tcPr>
            <w:tcW w:w="3619" w:type="dxa"/>
            <w:shd w:val="clear" w:color="auto" w:fill="auto"/>
            <w:noWrap/>
            <w:vAlign w:val="bottom"/>
          </w:tcPr>
          <w:p w14:paraId="62D8E491" w14:textId="1E5A29F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Tencent</w:t>
            </w:r>
          </w:p>
        </w:tc>
        <w:tc>
          <w:tcPr>
            <w:tcW w:w="1362" w:type="dxa"/>
            <w:shd w:val="clear" w:color="auto" w:fill="auto"/>
            <w:noWrap/>
            <w:vAlign w:val="bottom"/>
          </w:tcPr>
          <w:p w14:paraId="35C56D89" w14:textId="0407C77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A194E5A" w14:textId="77777777" w:rsidTr="00507E16">
        <w:trPr>
          <w:trHeight w:val="300"/>
        </w:trPr>
        <w:tc>
          <w:tcPr>
            <w:tcW w:w="960" w:type="dxa"/>
            <w:shd w:val="clear" w:color="auto" w:fill="auto"/>
            <w:noWrap/>
            <w:vAlign w:val="bottom"/>
          </w:tcPr>
          <w:p w14:paraId="01B72F23" w14:textId="17DFAB6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B97F155" w14:textId="7ABFB76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Thalanany</w:t>
            </w:r>
          </w:p>
        </w:tc>
        <w:tc>
          <w:tcPr>
            <w:tcW w:w="1552" w:type="dxa"/>
            <w:shd w:val="clear" w:color="auto" w:fill="auto"/>
            <w:noWrap/>
            <w:vAlign w:val="bottom"/>
          </w:tcPr>
          <w:p w14:paraId="3F123CBF" w14:textId="27EAF51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Sebastian</w:t>
            </w:r>
          </w:p>
        </w:tc>
        <w:tc>
          <w:tcPr>
            <w:tcW w:w="3619" w:type="dxa"/>
            <w:shd w:val="clear" w:color="auto" w:fill="auto"/>
            <w:noWrap/>
            <w:vAlign w:val="bottom"/>
          </w:tcPr>
          <w:p w14:paraId="39B14753" w14:textId="7BC8EF6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US Cellular Corporation.</w:t>
            </w:r>
          </w:p>
        </w:tc>
        <w:tc>
          <w:tcPr>
            <w:tcW w:w="1362" w:type="dxa"/>
            <w:shd w:val="clear" w:color="auto" w:fill="auto"/>
            <w:noWrap/>
            <w:vAlign w:val="bottom"/>
          </w:tcPr>
          <w:p w14:paraId="610A101F" w14:textId="66946AC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7449A04A" w14:textId="77777777" w:rsidTr="00507E16">
        <w:trPr>
          <w:trHeight w:val="300"/>
        </w:trPr>
        <w:tc>
          <w:tcPr>
            <w:tcW w:w="960" w:type="dxa"/>
            <w:shd w:val="clear" w:color="auto" w:fill="auto"/>
            <w:noWrap/>
            <w:vAlign w:val="bottom"/>
          </w:tcPr>
          <w:p w14:paraId="3368C299" w14:textId="479739E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Mrs.</w:t>
            </w:r>
          </w:p>
        </w:tc>
        <w:tc>
          <w:tcPr>
            <w:tcW w:w="1748" w:type="dxa"/>
            <w:shd w:val="clear" w:color="auto" w:fill="auto"/>
            <w:noWrap/>
            <w:vAlign w:val="bottom"/>
          </w:tcPr>
          <w:p w14:paraId="54FE264C" w14:textId="0F9653D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Thorpe-Taylor</w:t>
            </w:r>
          </w:p>
        </w:tc>
        <w:tc>
          <w:tcPr>
            <w:tcW w:w="1552" w:type="dxa"/>
            <w:shd w:val="clear" w:color="auto" w:fill="auto"/>
            <w:noWrap/>
            <w:vAlign w:val="bottom"/>
          </w:tcPr>
          <w:p w14:paraId="35100CB9" w14:textId="151AA2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Carol-lyn</w:t>
            </w:r>
          </w:p>
        </w:tc>
        <w:tc>
          <w:tcPr>
            <w:tcW w:w="3619" w:type="dxa"/>
            <w:shd w:val="clear" w:color="auto" w:fill="auto"/>
            <w:noWrap/>
            <w:vAlign w:val="bottom"/>
          </w:tcPr>
          <w:p w14:paraId="43C4EA40" w14:textId="39E6D0A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CISA ECD</w:t>
            </w:r>
          </w:p>
        </w:tc>
        <w:tc>
          <w:tcPr>
            <w:tcW w:w="1362" w:type="dxa"/>
            <w:shd w:val="clear" w:color="auto" w:fill="auto"/>
            <w:noWrap/>
            <w:vAlign w:val="bottom"/>
          </w:tcPr>
          <w:p w14:paraId="745B794E" w14:textId="66DE69E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0CEBE2FD" w14:textId="77777777" w:rsidTr="00507E16">
        <w:trPr>
          <w:trHeight w:val="300"/>
        </w:trPr>
        <w:tc>
          <w:tcPr>
            <w:tcW w:w="960" w:type="dxa"/>
            <w:shd w:val="clear" w:color="auto" w:fill="auto"/>
            <w:noWrap/>
            <w:vAlign w:val="bottom"/>
          </w:tcPr>
          <w:p w14:paraId="277DC792" w14:textId="506FBB4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F5DF698" w14:textId="69709BE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Tossou</w:t>
            </w:r>
          </w:p>
        </w:tc>
        <w:tc>
          <w:tcPr>
            <w:tcW w:w="1552" w:type="dxa"/>
            <w:shd w:val="clear" w:color="auto" w:fill="auto"/>
            <w:noWrap/>
            <w:vAlign w:val="bottom"/>
          </w:tcPr>
          <w:p w14:paraId="72C9F4CA" w14:textId="201A22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Bruno</w:t>
            </w:r>
          </w:p>
        </w:tc>
        <w:tc>
          <w:tcPr>
            <w:tcW w:w="3619" w:type="dxa"/>
            <w:shd w:val="clear" w:color="auto" w:fill="auto"/>
            <w:noWrap/>
            <w:vAlign w:val="bottom"/>
          </w:tcPr>
          <w:p w14:paraId="48C0E5D7" w14:textId="25BA731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Orange Spain</w:t>
            </w:r>
          </w:p>
        </w:tc>
        <w:tc>
          <w:tcPr>
            <w:tcW w:w="1362" w:type="dxa"/>
            <w:shd w:val="clear" w:color="auto" w:fill="auto"/>
            <w:noWrap/>
            <w:vAlign w:val="bottom"/>
          </w:tcPr>
          <w:p w14:paraId="2B3E37B5" w14:textId="7CDD9A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8AF5C34" w14:textId="77777777" w:rsidTr="00507E16">
        <w:trPr>
          <w:trHeight w:val="300"/>
        </w:trPr>
        <w:tc>
          <w:tcPr>
            <w:tcW w:w="960" w:type="dxa"/>
            <w:shd w:val="clear" w:color="auto" w:fill="auto"/>
            <w:noWrap/>
            <w:vAlign w:val="bottom"/>
          </w:tcPr>
          <w:p w14:paraId="6D8D1247" w14:textId="7A7134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8032860" w14:textId="63E86AA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Varga</w:t>
            </w:r>
          </w:p>
        </w:tc>
        <w:tc>
          <w:tcPr>
            <w:tcW w:w="1552" w:type="dxa"/>
            <w:shd w:val="clear" w:color="auto" w:fill="auto"/>
            <w:noWrap/>
            <w:vAlign w:val="bottom"/>
          </w:tcPr>
          <w:p w14:paraId="0C30CB03" w14:textId="664FDB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Imre</w:t>
            </w:r>
          </w:p>
        </w:tc>
        <w:tc>
          <w:tcPr>
            <w:tcW w:w="3619" w:type="dxa"/>
            <w:shd w:val="clear" w:color="auto" w:fill="auto"/>
            <w:noWrap/>
            <w:vAlign w:val="bottom"/>
          </w:tcPr>
          <w:p w14:paraId="46E8E74A" w14:textId="2092D0B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France</w:t>
            </w:r>
          </w:p>
        </w:tc>
        <w:tc>
          <w:tcPr>
            <w:tcW w:w="1362" w:type="dxa"/>
            <w:shd w:val="clear" w:color="auto" w:fill="auto"/>
            <w:noWrap/>
            <w:vAlign w:val="bottom"/>
          </w:tcPr>
          <w:p w14:paraId="6FFDDA5F" w14:textId="3B5E04A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CFA5FF5" w14:textId="77777777" w:rsidTr="00507E16">
        <w:trPr>
          <w:trHeight w:val="300"/>
        </w:trPr>
        <w:tc>
          <w:tcPr>
            <w:tcW w:w="960" w:type="dxa"/>
            <w:shd w:val="clear" w:color="auto" w:fill="auto"/>
            <w:noWrap/>
            <w:vAlign w:val="bottom"/>
          </w:tcPr>
          <w:p w14:paraId="635E49A3" w14:textId="1C400E1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33BE2C2" w14:textId="6068C1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Velev</w:t>
            </w:r>
          </w:p>
        </w:tc>
        <w:tc>
          <w:tcPr>
            <w:tcW w:w="1552" w:type="dxa"/>
            <w:shd w:val="clear" w:color="auto" w:fill="auto"/>
            <w:noWrap/>
            <w:vAlign w:val="bottom"/>
          </w:tcPr>
          <w:p w14:paraId="1B770B0A" w14:textId="2DC4BFE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Genadi</w:t>
            </w:r>
          </w:p>
        </w:tc>
        <w:tc>
          <w:tcPr>
            <w:tcW w:w="3619" w:type="dxa"/>
            <w:shd w:val="clear" w:color="auto" w:fill="auto"/>
            <w:noWrap/>
            <w:vAlign w:val="bottom"/>
          </w:tcPr>
          <w:p w14:paraId="40EF3AF3" w14:textId="70023F3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Beijing Lenovo Software Ltd.</w:t>
            </w:r>
          </w:p>
        </w:tc>
        <w:tc>
          <w:tcPr>
            <w:tcW w:w="1362" w:type="dxa"/>
            <w:shd w:val="clear" w:color="auto" w:fill="auto"/>
            <w:noWrap/>
            <w:vAlign w:val="bottom"/>
          </w:tcPr>
          <w:p w14:paraId="34B55E96" w14:textId="213FA2A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7641D49" w14:textId="77777777" w:rsidTr="00507E16">
        <w:trPr>
          <w:trHeight w:val="300"/>
        </w:trPr>
        <w:tc>
          <w:tcPr>
            <w:tcW w:w="960" w:type="dxa"/>
            <w:shd w:val="clear" w:color="auto" w:fill="auto"/>
            <w:noWrap/>
            <w:vAlign w:val="bottom"/>
          </w:tcPr>
          <w:p w14:paraId="3C5C36C5" w14:textId="56C47F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8AE0473" w14:textId="4B5BD5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Verweij</w:t>
            </w:r>
          </w:p>
        </w:tc>
        <w:tc>
          <w:tcPr>
            <w:tcW w:w="1552" w:type="dxa"/>
            <w:shd w:val="clear" w:color="auto" w:fill="auto"/>
            <w:noWrap/>
            <w:vAlign w:val="bottom"/>
          </w:tcPr>
          <w:p w14:paraId="06ED844D" w14:textId="1D2A8DB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Kees</w:t>
            </w:r>
          </w:p>
        </w:tc>
        <w:tc>
          <w:tcPr>
            <w:tcW w:w="3619" w:type="dxa"/>
            <w:shd w:val="clear" w:color="auto" w:fill="auto"/>
            <w:noWrap/>
            <w:vAlign w:val="bottom"/>
          </w:tcPr>
          <w:p w14:paraId="60F92D40" w14:textId="048B43D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Netherlands Police</w:t>
            </w:r>
          </w:p>
        </w:tc>
        <w:tc>
          <w:tcPr>
            <w:tcW w:w="1362" w:type="dxa"/>
            <w:shd w:val="clear" w:color="auto" w:fill="auto"/>
            <w:noWrap/>
            <w:vAlign w:val="bottom"/>
          </w:tcPr>
          <w:p w14:paraId="5249E1B1" w14:textId="6DB5E52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17C2057" w14:textId="77777777" w:rsidTr="00507E16">
        <w:trPr>
          <w:trHeight w:val="300"/>
        </w:trPr>
        <w:tc>
          <w:tcPr>
            <w:tcW w:w="960" w:type="dxa"/>
            <w:shd w:val="clear" w:color="auto" w:fill="auto"/>
            <w:noWrap/>
            <w:vAlign w:val="bottom"/>
          </w:tcPr>
          <w:p w14:paraId="3A4129A7" w14:textId="51F17CE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0E7B5FF" w14:textId="3852695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Wachter</w:t>
            </w:r>
          </w:p>
        </w:tc>
        <w:tc>
          <w:tcPr>
            <w:tcW w:w="1552" w:type="dxa"/>
            <w:shd w:val="clear" w:color="auto" w:fill="auto"/>
            <w:noWrap/>
            <w:vAlign w:val="bottom"/>
          </w:tcPr>
          <w:p w14:paraId="043DD8AC" w14:textId="4C9FEE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Andreas</w:t>
            </w:r>
          </w:p>
        </w:tc>
        <w:tc>
          <w:tcPr>
            <w:tcW w:w="3619" w:type="dxa"/>
            <w:shd w:val="clear" w:color="auto" w:fill="auto"/>
            <w:noWrap/>
            <w:vAlign w:val="bottom"/>
          </w:tcPr>
          <w:p w14:paraId="53ADFAA7" w14:textId="2E9C9B3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Polaris Wireless</w:t>
            </w:r>
          </w:p>
        </w:tc>
        <w:tc>
          <w:tcPr>
            <w:tcW w:w="1362" w:type="dxa"/>
            <w:shd w:val="clear" w:color="auto" w:fill="auto"/>
            <w:noWrap/>
            <w:vAlign w:val="bottom"/>
          </w:tcPr>
          <w:p w14:paraId="5475AD09" w14:textId="48FA4BA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0A9930D2" w14:textId="77777777" w:rsidTr="00507E16">
        <w:trPr>
          <w:trHeight w:val="300"/>
        </w:trPr>
        <w:tc>
          <w:tcPr>
            <w:tcW w:w="960" w:type="dxa"/>
            <w:shd w:val="clear" w:color="auto" w:fill="auto"/>
            <w:noWrap/>
            <w:vAlign w:val="bottom"/>
          </w:tcPr>
          <w:p w14:paraId="6FB42B22" w14:textId="31F2AF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6DE7A618" w14:textId="46341E8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w:t>
            </w:r>
          </w:p>
        </w:tc>
        <w:tc>
          <w:tcPr>
            <w:tcW w:w="1552" w:type="dxa"/>
            <w:shd w:val="clear" w:color="auto" w:fill="auto"/>
            <w:noWrap/>
            <w:vAlign w:val="bottom"/>
          </w:tcPr>
          <w:p w14:paraId="6ADBD28A" w14:textId="5883458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Qing</w:t>
            </w:r>
          </w:p>
        </w:tc>
        <w:tc>
          <w:tcPr>
            <w:tcW w:w="3619" w:type="dxa"/>
            <w:shd w:val="clear" w:color="auto" w:fill="auto"/>
            <w:noWrap/>
            <w:vAlign w:val="bottom"/>
          </w:tcPr>
          <w:p w14:paraId="0E28E0A9" w14:textId="3F103AB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CATT</w:t>
            </w:r>
          </w:p>
        </w:tc>
        <w:tc>
          <w:tcPr>
            <w:tcW w:w="1362" w:type="dxa"/>
            <w:shd w:val="clear" w:color="auto" w:fill="auto"/>
            <w:noWrap/>
            <w:vAlign w:val="bottom"/>
          </w:tcPr>
          <w:p w14:paraId="513F75DB" w14:textId="6CAA62E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4733C1D" w14:textId="77777777" w:rsidTr="00507E16">
        <w:trPr>
          <w:trHeight w:val="300"/>
        </w:trPr>
        <w:tc>
          <w:tcPr>
            <w:tcW w:w="960" w:type="dxa"/>
            <w:shd w:val="clear" w:color="auto" w:fill="auto"/>
            <w:noWrap/>
            <w:vAlign w:val="bottom"/>
          </w:tcPr>
          <w:p w14:paraId="3D1FEDD0" w14:textId="03D62D0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0CF3168A" w14:textId="4A8B4A2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Wang</w:t>
            </w:r>
          </w:p>
        </w:tc>
        <w:tc>
          <w:tcPr>
            <w:tcW w:w="1552" w:type="dxa"/>
            <w:shd w:val="clear" w:color="auto" w:fill="auto"/>
            <w:noWrap/>
            <w:vAlign w:val="bottom"/>
          </w:tcPr>
          <w:p w14:paraId="64B454AB" w14:textId="5CA797D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Chan</w:t>
            </w:r>
          </w:p>
        </w:tc>
        <w:tc>
          <w:tcPr>
            <w:tcW w:w="3619" w:type="dxa"/>
            <w:shd w:val="clear" w:color="auto" w:fill="auto"/>
            <w:noWrap/>
            <w:vAlign w:val="bottom"/>
          </w:tcPr>
          <w:p w14:paraId="75210839" w14:textId="247A359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Pengcheng laboratory</w:t>
            </w:r>
          </w:p>
        </w:tc>
        <w:tc>
          <w:tcPr>
            <w:tcW w:w="1362" w:type="dxa"/>
            <w:shd w:val="clear" w:color="auto" w:fill="auto"/>
            <w:noWrap/>
            <w:vAlign w:val="bottom"/>
          </w:tcPr>
          <w:p w14:paraId="0F456653" w14:textId="7F665A5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D7717D3" w14:textId="77777777" w:rsidTr="00507E16">
        <w:trPr>
          <w:trHeight w:val="300"/>
        </w:trPr>
        <w:tc>
          <w:tcPr>
            <w:tcW w:w="960" w:type="dxa"/>
            <w:shd w:val="clear" w:color="auto" w:fill="auto"/>
            <w:noWrap/>
            <w:vAlign w:val="bottom"/>
          </w:tcPr>
          <w:p w14:paraId="6D2BCB5B" w14:textId="5CD9EA9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442550CD" w14:textId="2F08B2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Wang</w:t>
            </w:r>
          </w:p>
        </w:tc>
        <w:tc>
          <w:tcPr>
            <w:tcW w:w="1552" w:type="dxa"/>
            <w:shd w:val="clear" w:color="auto" w:fill="auto"/>
            <w:noWrap/>
            <w:vAlign w:val="bottom"/>
          </w:tcPr>
          <w:p w14:paraId="6699B44B" w14:textId="7BBBE6F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Dan</w:t>
            </w:r>
          </w:p>
        </w:tc>
        <w:tc>
          <w:tcPr>
            <w:tcW w:w="3619" w:type="dxa"/>
            <w:shd w:val="clear" w:color="auto" w:fill="auto"/>
            <w:noWrap/>
            <w:vAlign w:val="bottom"/>
          </w:tcPr>
          <w:p w14:paraId="31A689B3" w14:textId="7299B5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Mobile Group Device Co.</w:t>
            </w:r>
          </w:p>
        </w:tc>
        <w:tc>
          <w:tcPr>
            <w:tcW w:w="1362" w:type="dxa"/>
            <w:shd w:val="clear" w:color="auto" w:fill="auto"/>
            <w:noWrap/>
            <w:vAlign w:val="bottom"/>
          </w:tcPr>
          <w:p w14:paraId="5CFD5372" w14:textId="0DD1187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6AB581E" w14:textId="77777777" w:rsidTr="00507E16">
        <w:trPr>
          <w:trHeight w:val="300"/>
        </w:trPr>
        <w:tc>
          <w:tcPr>
            <w:tcW w:w="960" w:type="dxa"/>
            <w:shd w:val="clear" w:color="auto" w:fill="auto"/>
            <w:noWrap/>
            <w:vAlign w:val="bottom"/>
          </w:tcPr>
          <w:p w14:paraId="6BA988F1" w14:textId="266076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61F77A5D" w14:textId="5D9DB40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Wang</w:t>
            </w:r>
          </w:p>
        </w:tc>
        <w:tc>
          <w:tcPr>
            <w:tcW w:w="1552" w:type="dxa"/>
            <w:shd w:val="clear" w:color="auto" w:fill="auto"/>
            <w:noWrap/>
            <w:vAlign w:val="bottom"/>
          </w:tcPr>
          <w:p w14:paraId="6E1E2284" w14:textId="060F57B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Hui</w:t>
            </w:r>
          </w:p>
        </w:tc>
        <w:tc>
          <w:tcPr>
            <w:tcW w:w="3619" w:type="dxa"/>
            <w:shd w:val="clear" w:color="auto" w:fill="auto"/>
            <w:noWrap/>
            <w:vAlign w:val="bottom"/>
          </w:tcPr>
          <w:p w14:paraId="151F0EE7" w14:textId="15A3E62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vivo Mobile Communication Co.,</w:t>
            </w:r>
          </w:p>
        </w:tc>
        <w:tc>
          <w:tcPr>
            <w:tcW w:w="1362" w:type="dxa"/>
            <w:shd w:val="clear" w:color="auto" w:fill="auto"/>
            <w:noWrap/>
            <w:vAlign w:val="bottom"/>
          </w:tcPr>
          <w:p w14:paraId="638B6B96" w14:textId="4BC189F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7F1DA48" w14:textId="77777777" w:rsidTr="00507E16">
        <w:trPr>
          <w:trHeight w:val="300"/>
        </w:trPr>
        <w:tc>
          <w:tcPr>
            <w:tcW w:w="960" w:type="dxa"/>
            <w:shd w:val="clear" w:color="auto" w:fill="auto"/>
            <w:noWrap/>
            <w:vAlign w:val="bottom"/>
          </w:tcPr>
          <w:p w14:paraId="66052AEE" w14:textId="744FD2F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6F4CCE9D" w14:textId="355E6E7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Wang</w:t>
            </w:r>
          </w:p>
        </w:tc>
        <w:tc>
          <w:tcPr>
            <w:tcW w:w="1552" w:type="dxa"/>
            <w:shd w:val="clear" w:color="auto" w:fill="auto"/>
            <w:noWrap/>
            <w:vAlign w:val="bottom"/>
          </w:tcPr>
          <w:p w14:paraId="709F5B49" w14:textId="02C1499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Menghan</w:t>
            </w:r>
          </w:p>
        </w:tc>
        <w:tc>
          <w:tcPr>
            <w:tcW w:w="3619" w:type="dxa"/>
            <w:shd w:val="clear" w:color="auto" w:fill="auto"/>
            <w:noWrap/>
            <w:vAlign w:val="bottom"/>
          </w:tcPr>
          <w:p w14:paraId="2C7E0245" w14:textId="4C31D9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ZTE JAPAN K.K.</w:t>
            </w:r>
          </w:p>
        </w:tc>
        <w:tc>
          <w:tcPr>
            <w:tcW w:w="1362" w:type="dxa"/>
            <w:shd w:val="clear" w:color="auto" w:fill="auto"/>
            <w:noWrap/>
            <w:vAlign w:val="bottom"/>
          </w:tcPr>
          <w:p w14:paraId="7929E98E" w14:textId="2F66C9E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TTC</w:t>
            </w:r>
          </w:p>
        </w:tc>
      </w:tr>
      <w:tr w:rsidR="00507E16" w:rsidRPr="002C774D" w14:paraId="5ED9051B" w14:textId="77777777" w:rsidTr="00507E16">
        <w:trPr>
          <w:trHeight w:val="300"/>
        </w:trPr>
        <w:tc>
          <w:tcPr>
            <w:tcW w:w="960" w:type="dxa"/>
            <w:shd w:val="clear" w:color="auto" w:fill="auto"/>
            <w:noWrap/>
            <w:vAlign w:val="bottom"/>
          </w:tcPr>
          <w:p w14:paraId="15413D0E" w14:textId="46A5C1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2D011E3" w14:textId="60035CF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Wang</w:t>
            </w:r>
          </w:p>
        </w:tc>
        <w:tc>
          <w:tcPr>
            <w:tcW w:w="1552" w:type="dxa"/>
            <w:shd w:val="clear" w:color="auto" w:fill="auto"/>
            <w:noWrap/>
            <w:vAlign w:val="bottom"/>
          </w:tcPr>
          <w:p w14:paraId="034AF61A" w14:textId="7C12512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Wen</w:t>
            </w:r>
          </w:p>
        </w:tc>
        <w:tc>
          <w:tcPr>
            <w:tcW w:w="3619" w:type="dxa"/>
            <w:shd w:val="clear" w:color="auto" w:fill="auto"/>
            <w:noWrap/>
            <w:vAlign w:val="bottom"/>
          </w:tcPr>
          <w:p w14:paraId="6DD0059B" w14:textId="65BF8A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GUANGDONG GENIUS TECHNOLOGY CO</w:t>
            </w:r>
          </w:p>
        </w:tc>
        <w:tc>
          <w:tcPr>
            <w:tcW w:w="1362" w:type="dxa"/>
            <w:shd w:val="clear" w:color="auto" w:fill="auto"/>
            <w:noWrap/>
            <w:vAlign w:val="bottom"/>
          </w:tcPr>
          <w:p w14:paraId="60740B0E" w14:textId="0036E18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655233E" w14:textId="77777777" w:rsidTr="00507E16">
        <w:trPr>
          <w:trHeight w:val="300"/>
        </w:trPr>
        <w:tc>
          <w:tcPr>
            <w:tcW w:w="960" w:type="dxa"/>
            <w:shd w:val="clear" w:color="auto" w:fill="auto"/>
            <w:noWrap/>
            <w:vAlign w:val="bottom"/>
          </w:tcPr>
          <w:p w14:paraId="3657C9E9" w14:textId="6B35E95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60E9D0D3" w14:textId="0E46D84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Wang</w:t>
            </w:r>
          </w:p>
        </w:tc>
        <w:tc>
          <w:tcPr>
            <w:tcW w:w="1552" w:type="dxa"/>
            <w:shd w:val="clear" w:color="auto" w:fill="auto"/>
            <w:noWrap/>
            <w:vAlign w:val="bottom"/>
          </w:tcPr>
          <w:p w14:paraId="04FD1F0C" w14:textId="4EE3CB8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Yaxin</w:t>
            </w:r>
          </w:p>
        </w:tc>
        <w:tc>
          <w:tcPr>
            <w:tcW w:w="3619" w:type="dxa"/>
            <w:shd w:val="clear" w:color="auto" w:fill="auto"/>
            <w:noWrap/>
            <w:vAlign w:val="bottom"/>
          </w:tcPr>
          <w:p w14:paraId="7D9CD484" w14:textId="1403A2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Shenzhen Heytap</w:t>
            </w:r>
          </w:p>
        </w:tc>
        <w:tc>
          <w:tcPr>
            <w:tcW w:w="1362" w:type="dxa"/>
            <w:shd w:val="clear" w:color="auto" w:fill="auto"/>
            <w:noWrap/>
            <w:vAlign w:val="bottom"/>
          </w:tcPr>
          <w:p w14:paraId="0491BEE6" w14:textId="6A728C8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3DE87EA" w14:textId="77777777" w:rsidTr="00507E16">
        <w:trPr>
          <w:trHeight w:val="300"/>
        </w:trPr>
        <w:tc>
          <w:tcPr>
            <w:tcW w:w="960" w:type="dxa"/>
            <w:shd w:val="clear" w:color="auto" w:fill="auto"/>
            <w:noWrap/>
            <w:vAlign w:val="bottom"/>
          </w:tcPr>
          <w:p w14:paraId="6A0D54CC" w14:textId="5B10CC8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C7AFB7D" w14:textId="2E847EC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Wass</w:t>
            </w:r>
          </w:p>
        </w:tc>
        <w:tc>
          <w:tcPr>
            <w:tcW w:w="1552" w:type="dxa"/>
            <w:shd w:val="clear" w:color="auto" w:fill="auto"/>
            <w:noWrap/>
            <w:vAlign w:val="bottom"/>
          </w:tcPr>
          <w:p w14:paraId="350EBB09" w14:textId="2BFFDF8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Mikael</w:t>
            </w:r>
          </w:p>
        </w:tc>
        <w:tc>
          <w:tcPr>
            <w:tcW w:w="3619" w:type="dxa"/>
            <w:shd w:val="clear" w:color="auto" w:fill="auto"/>
            <w:noWrap/>
            <w:vAlign w:val="bottom"/>
          </w:tcPr>
          <w:p w14:paraId="112A0CD5" w14:textId="122DF11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Ericsson España S.A.</w:t>
            </w:r>
          </w:p>
        </w:tc>
        <w:tc>
          <w:tcPr>
            <w:tcW w:w="1362" w:type="dxa"/>
            <w:shd w:val="clear" w:color="auto" w:fill="auto"/>
            <w:noWrap/>
            <w:vAlign w:val="bottom"/>
          </w:tcPr>
          <w:p w14:paraId="153B0293" w14:textId="0787C78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5B51B30" w14:textId="77777777" w:rsidTr="00507E16">
        <w:trPr>
          <w:trHeight w:val="300"/>
        </w:trPr>
        <w:tc>
          <w:tcPr>
            <w:tcW w:w="960" w:type="dxa"/>
            <w:shd w:val="clear" w:color="auto" w:fill="auto"/>
            <w:noWrap/>
            <w:vAlign w:val="bottom"/>
          </w:tcPr>
          <w:p w14:paraId="0EE129DE" w14:textId="5FE0C0E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6F0FCFA2" w14:textId="4C54334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WEI</w:t>
            </w:r>
          </w:p>
        </w:tc>
        <w:tc>
          <w:tcPr>
            <w:tcW w:w="1552" w:type="dxa"/>
            <w:shd w:val="clear" w:color="auto" w:fill="auto"/>
            <w:noWrap/>
            <w:vAlign w:val="bottom"/>
          </w:tcPr>
          <w:p w14:paraId="4C9D7D93" w14:textId="554120A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QUN</w:t>
            </w:r>
          </w:p>
        </w:tc>
        <w:tc>
          <w:tcPr>
            <w:tcW w:w="3619" w:type="dxa"/>
            <w:shd w:val="clear" w:color="auto" w:fill="auto"/>
            <w:noWrap/>
            <w:vAlign w:val="bottom"/>
          </w:tcPr>
          <w:p w14:paraId="50E756D4" w14:textId="3E8FC24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Unicom</w:t>
            </w:r>
          </w:p>
        </w:tc>
        <w:tc>
          <w:tcPr>
            <w:tcW w:w="1362" w:type="dxa"/>
            <w:shd w:val="clear" w:color="auto" w:fill="auto"/>
            <w:noWrap/>
            <w:vAlign w:val="bottom"/>
          </w:tcPr>
          <w:p w14:paraId="55FAE878" w14:textId="2C1BE19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157FB62" w14:textId="77777777" w:rsidTr="00507E16">
        <w:trPr>
          <w:trHeight w:val="300"/>
        </w:trPr>
        <w:tc>
          <w:tcPr>
            <w:tcW w:w="960" w:type="dxa"/>
            <w:shd w:val="clear" w:color="auto" w:fill="auto"/>
            <w:noWrap/>
            <w:vAlign w:val="bottom"/>
          </w:tcPr>
          <w:p w14:paraId="113759E1" w14:textId="6753AE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37FC610" w14:textId="105F09A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Weiss</w:t>
            </w:r>
          </w:p>
        </w:tc>
        <w:tc>
          <w:tcPr>
            <w:tcW w:w="1552" w:type="dxa"/>
            <w:shd w:val="clear" w:color="auto" w:fill="auto"/>
            <w:noWrap/>
            <w:vAlign w:val="bottom"/>
          </w:tcPr>
          <w:p w14:paraId="27DE0591" w14:textId="29029A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Mario</w:t>
            </w:r>
          </w:p>
        </w:tc>
        <w:tc>
          <w:tcPr>
            <w:tcW w:w="3619" w:type="dxa"/>
            <w:shd w:val="clear" w:color="auto" w:fill="auto"/>
            <w:noWrap/>
            <w:vAlign w:val="bottom"/>
          </w:tcPr>
          <w:p w14:paraId="0B885688" w14:textId="63FE133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BMWK</w:t>
            </w:r>
          </w:p>
        </w:tc>
        <w:tc>
          <w:tcPr>
            <w:tcW w:w="1362" w:type="dxa"/>
            <w:shd w:val="clear" w:color="auto" w:fill="auto"/>
            <w:noWrap/>
            <w:vAlign w:val="bottom"/>
          </w:tcPr>
          <w:p w14:paraId="086C647E" w14:textId="2535249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E0B1179" w14:textId="77777777" w:rsidTr="00507E16">
        <w:trPr>
          <w:trHeight w:val="300"/>
        </w:trPr>
        <w:tc>
          <w:tcPr>
            <w:tcW w:w="960" w:type="dxa"/>
            <w:shd w:val="clear" w:color="auto" w:fill="auto"/>
            <w:noWrap/>
            <w:vAlign w:val="bottom"/>
          </w:tcPr>
          <w:p w14:paraId="2F4FA4D1" w14:textId="49AA2EA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D72A072" w14:textId="20CC21B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Wenham</w:t>
            </w:r>
          </w:p>
        </w:tc>
        <w:tc>
          <w:tcPr>
            <w:tcW w:w="1552" w:type="dxa"/>
            <w:shd w:val="clear" w:color="auto" w:fill="auto"/>
            <w:noWrap/>
            <w:vAlign w:val="bottom"/>
          </w:tcPr>
          <w:p w14:paraId="518209EF" w14:textId="5235748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Steven</w:t>
            </w:r>
          </w:p>
        </w:tc>
        <w:tc>
          <w:tcPr>
            <w:tcW w:w="3619" w:type="dxa"/>
            <w:shd w:val="clear" w:color="auto" w:fill="auto"/>
            <w:noWrap/>
            <w:vAlign w:val="bottom"/>
          </w:tcPr>
          <w:p w14:paraId="04C3EB79" w14:textId="67C3D7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Telecommunication India</w:t>
            </w:r>
          </w:p>
        </w:tc>
        <w:tc>
          <w:tcPr>
            <w:tcW w:w="1362" w:type="dxa"/>
            <w:shd w:val="clear" w:color="auto" w:fill="auto"/>
            <w:noWrap/>
            <w:vAlign w:val="bottom"/>
          </w:tcPr>
          <w:p w14:paraId="6B2D25AB" w14:textId="5F2B500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5321D33A" w14:textId="77777777" w:rsidTr="00507E16">
        <w:trPr>
          <w:trHeight w:val="300"/>
        </w:trPr>
        <w:tc>
          <w:tcPr>
            <w:tcW w:w="960" w:type="dxa"/>
            <w:shd w:val="clear" w:color="auto" w:fill="auto"/>
            <w:noWrap/>
            <w:vAlign w:val="bottom"/>
          </w:tcPr>
          <w:p w14:paraId="16ECC8FE" w14:textId="53B1391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4E76396" w14:textId="50E87CE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Wong</w:t>
            </w:r>
          </w:p>
        </w:tc>
        <w:tc>
          <w:tcPr>
            <w:tcW w:w="1552" w:type="dxa"/>
            <w:shd w:val="clear" w:color="auto" w:fill="auto"/>
            <w:noWrap/>
            <w:vAlign w:val="bottom"/>
          </w:tcPr>
          <w:p w14:paraId="0BE42486" w14:textId="020C77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Curt</w:t>
            </w:r>
          </w:p>
        </w:tc>
        <w:tc>
          <w:tcPr>
            <w:tcW w:w="3619" w:type="dxa"/>
            <w:shd w:val="clear" w:color="auto" w:fill="auto"/>
            <w:noWrap/>
            <w:vAlign w:val="bottom"/>
          </w:tcPr>
          <w:p w14:paraId="4A59D08B" w14:textId="334A509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Facebook Japan K.K.</w:t>
            </w:r>
          </w:p>
        </w:tc>
        <w:tc>
          <w:tcPr>
            <w:tcW w:w="1362" w:type="dxa"/>
            <w:shd w:val="clear" w:color="auto" w:fill="auto"/>
            <w:noWrap/>
            <w:vAlign w:val="bottom"/>
          </w:tcPr>
          <w:p w14:paraId="72A2303F" w14:textId="4503905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1D22E9DE" w14:textId="77777777" w:rsidTr="00507E16">
        <w:trPr>
          <w:trHeight w:val="300"/>
        </w:trPr>
        <w:tc>
          <w:tcPr>
            <w:tcW w:w="960" w:type="dxa"/>
            <w:shd w:val="clear" w:color="auto" w:fill="auto"/>
            <w:noWrap/>
            <w:vAlign w:val="bottom"/>
          </w:tcPr>
          <w:p w14:paraId="19EC8B46" w14:textId="5F72A30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22A7B2E8" w14:textId="4BE5BC1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WU</w:t>
            </w:r>
          </w:p>
        </w:tc>
        <w:tc>
          <w:tcPr>
            <w:tcW w:w="1552" w:type="dxa"/>
            <w:shd w:val="clear" w:color="auto" w:fill="auto"/>
            <w:noWrap/>
            <w:vAlign w:val="bottom"/>
          </w:tcPr>
          <w:p w14:paraId="168723C8" w14:textId="476D385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Jinhua</w:t>
            </w:r>
          </w:p>
        </w:tc>
        <w:tc>
          <w:tcPr>
            <w:tcW w:w="3619" w:type="dxa"/>
            <w:shd w:val="clear" w:color="auto" w:fill="auto"/>
            <w:noWrap/>
            <w:vAlign w:val="bottom"/>
          </w:tcPr>
          <w:p w14:paraId="59747DA8" w14:textId="44180D3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Beijing Xiaomi Mobile Software</w:t>
            </w:r>
          </w:p>
        </w:tc>
        <w:tc>
          <w:tcPr>
            <w:tcW w:w="1362" w:type="dxa"/>
            <w:shd w:val="clear" w:color="auto" w:fill="auto"/>
            <w:noWrap/>
            <w:vAlign w:val="bottom"/>
          </w:tcPr>
          <w:p w14:paraId="6505733D" w14:textId="69C0EB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0657988" w14:textId="77777777" w:rsidTr="00507E16">
        <w:trPr>
          <w:trHeight w:val="300"/>
        </w:trPr>
        <w:tc>
          <w:tcPr>
            <w:tcW w:w="960" w:type="dxa"/>
            <w:shd w:val="clear" w:color="auto" w:fill="auto"/>
            <w:noWrap/>
            <w:vAlign w:val="bottom"/>
          </w:tcPr>
          <w:p w14:paraId="11A39473" w14:textId="0FF424D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B82C10A" w14:textId="2436C6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Wu</w:t>
            </w:r>
          </w:p>
        </w:tc>
        <w:tc>
          <w:tcPr>
            <w:tcW w:w="1552" w:type="dxa"/>
            <w:shd w:val="clear" w:color="auto" w:fill="auto"/>
            <w:noWrap/>
            <w:vAlign w:val="bottom"/>
          </w:tcPr>
          <w:p w14:paraId="72347E7D" w14:textId="645F11F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Xiaobo</w:t>
            </w:r>
          </w:p>
        </w:tc>
        <w:tc>
          <w:tcPr>
            <w:tcW w:w="3619" w:type="dxa"/>
            <w:shd w:val="clear" w:color="auto" w:fill="auto"/>
            <w:noWrap/>
            <w:vAlign w:val="bottom"/>
          </w:tcPr>
          <w:p w14:paraId="62E563CA" w14:textId="2E40C60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vivo Mobile Communication Co.,</w:t>
            </w:r>
          </w:p>
        </w:tc>
        <w:tc>
          <w:tcPr>
            <w:tcW w:w="1362" w:type="dxa"/>
            <w:shd w:val="clear" w:color="auto" w:fill="auto"/>
            <w:noWrap/>
            <w:vAlign w:val="bottom"/>
          </w:tcPr>
          <w:p w14:paraId="15322942" w14:textId="05F92B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5A1078A" w14:textId="77777777" w:rsidTr="00507E16">
        <w:trPr>
          <w:trHeight w:val="300"/>
        </w:trPr>
        <w:tc>
          <w:tcPr>
            <w:tcW w:w="960" w:type="dxa"/>
            <w:shd w:val="clear" w:color="auto" w:fill="auto"/>
            <w:noWrap/>
            <w:vAlign w:val="bottom"/>
          </w:tcPr>
          <w:p w14:paraId="198208E5" w14:textId="4DAB23C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C9C010D" w14:textId="39878F2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w:t>
            </w:r>
          </w:p>
        </w:tc>
        <w:tc>
          <w:tcPr>
            <w:tcW w:w="1552" w:type="dxa"/>
            <w:shd w:val="clear" w:color="auto" w:fill="auto"/>
            <w:noWrap/>
            <w:vAlign w:val="bottom"/>
          </w:tcPr>
          <w:p w14:paraId="77E10A9D" w14:textId="208BEEE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XU</w:t>
            </w:r>
          </w:p>
        </w:tc>
        <w:tc>
          <w:tcPr>
            <w:tcW w:w="3619" w:type="dxa"/>
            <w:shd w:val="clear" w:color="auto" w:fill="auto"/>
            <w:noWrap/>
            <w:vAlign w:val="bottom"/>
          </w:tcPr>
          <w:p w14:paraId="0F612066" w14:textId="33584FE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Telecommunications</w:t>
            </w:r>
          </w:p>
        </w:tc>
        <w:tc>
          <w:tcPr>
            <w:tcW w:w="1362" w:type="dxa"/>
            <w:shd w:val="clear" w:color="auto" w:fill="auto"/>
            <w:noWrap/>
            <w:vAlign w:val="bottom"/>
          </w:tcPr>
          <w:p w14:paraId="1C24AA2B" w14:textId="5DFD6DA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E168A9A" w14:textId="77777777" w:rsidTr="00507E16">
        <w:trPr>
          <w:trHeight w:val="300"/>
        </w:trPr>
        <w:tc>
          <w:tcPr>
            <w:tcW w:w="960" w:type="dxa"/>
            <w:shd w:val="clear" w:color="auto" w:fill="auto"/>
            <w:noWrap/>
            <w:vAlign w:val="bottom"/>
          </w:tcPr>
          <w:p w14:paraId="2A964F58" w14:textId="41D02B5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Mrs.</w:t>
            </w:r>
          </w:p>
        </w:tc>
        <w:tc>
          <w:tcPr>
            <w:tcW w:w="1748" w:type="dxa"/>
            <w:shd w:val="clear" w:color="auto" w:fill="auto"/>
            <w:noWrap/>
            <w:vAlign w:val="bottom"/>
          </w:tcPr>
          <w:p w14:paraId="636EA368" w14:textId="6A1C34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Xiang</w:t>
            </w:r>
          </w:p>
        </w:tc>
        <w:tc>
          <w:tcPr>
            <w:tcW w:w="1552" w:type="dxa"/>
            <w:shd w:val="clear" w:color="auto" w:fill="auto"/>
            <w:noWrap/>
            <w:vAlign w:val="bottom"/>
          </w:tcPr>
          <w:p w14:paraId="267FAEB7" w14:textId="570A6E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Amanda</w:t>
            </w:r>
          </w:p>
        </w:tc>
        <w:tc>
          <w:tcPr>
            <w:tcW w:w="3619" w:type="dxa"/>
            <w:shd w:val="clear" w:color="auto" w:fill="auto"/>
            <w:noWrap/>
            <w:vAlign w:val="bottom"/>
          </w:tcPr>
          <w:p w14:paraId="0B5E6578" w14:textId="463747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Futurewei Technologies</w:t>
            </w:r>
          </w:p>
        </w:tc>
        <w:tc>
          <w:tcPr>
            <w:tcW w:w="1362" w:type="dxa"/>
            <w:shd w:val="clear" w:color="auto" w:fill="auto"/>
            <w:noWrap/>
            <w:vAlign w:val="bottom"/>
          </w:tcPr>
          <w:p w14:paraId="3F676EE8" w14:textId="51ACF8C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14AA2FFB" w14:textId="77777777" w:rsidTr="00507E16">
        <w:trPr>
          <w:trHeight w:val="300"/>
        </w:trPr>
        <w:tc>
          <w:tcPr>
            <w:tcW w:w="960" w:type="dxa"/>
            <w:shd w:val="clear" w:color="auto" w:fill="auto"/>
            <w:noWrap/>
            <w:vAlign w:val="bottom"/>
          </w:tcPr>
          <w:p w14:paraId="6C97AE28" w14:textId="5FFF79F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20136AF" w14:textId="66F7B58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Xie</w:t>
            </w:r>
          </w:p>
        </w:tc>
        <w:tc>
          <w:tcPr>
            <w:tcW w:w="1552" w:type="dxa"/>
            <w:shd w:val="clear" w:color="auto" w:fill="auto"/>
            <w:noWrap/>
            <w:vAlign w:val="bottom"/>
          </w:tcPr>
          <w:p w14:paraId="539B9EAE" w14:textId="47FBD4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Baoguo</w:t>
            </w:r>
          </w:p>
        </w:tc>
        <w:tc>
          <w:tcPr>
            <w:tcW w:w="3619" w:type="dxa"/>
            <w:shd w:val="clear" w:color="auto" w:fill="auto"/>
            <w:noWrap/>
            <w:vAlign w:val="bottom"/>
          </w:tcPr>
          <w:p w14:paraId="14236184" w14:textId="2326925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Jetflow</w:t>
            </w:r>
          </w:p>
        </w:tc>
        <w:tc>
          <w:tcPr>
            <w:tcW w:w="1362" w:type="dxa"/>
            <w:shd w:val="clear" w:color="auto" w:fill="auto"/>
            <w:noWrap/>
            <w:vAlign w:val="bottom"/>
          </w:tcPr>
          <w:p w14:paraId="2C60B270" w14:textId="19C85EA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2FED8C1D" w14:textId="77777777" w:rsidTr="00507E16">
        <w:trPr>
          <w:trHeight w:val="300"/>
        </w:trPr>
        <w:tc>
          <w:tcPr>
            <w:tcW w:w="960" w:type="dxa"/>
            <w:shd w:val="clear" w:color="auto" w:fill="auto"/>
            <w:noWrap/>
            <w:vAlign w:val="bottom"/>
          </w:tcPr>
          <w:p w14:paraId="451A31FC" w14:textId="472512B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8FC5E53" w14:textId="744C030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Xie</w:t>
            </w:r>
          </w:p>
        </w:tc>
        <w:tc>
          <w:tcPr>
            <w:tcW w:w="1552" w:type="dxa"/>
            <w:shd w:val="clear" w:color="auto" w:fill="auto"/>
            <w:noWrap/>
            <w:vAlign w:val="bottom"/>
          </w:tcPr>
          <w:p w14:paraId="24BB5E76" w14:textId="231DB3E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Zhenhua</w:t>
            </w:r>
          </w:p>
        </w:tc>
        <w:tc>
          <w:tcPr>
            <w:tcW w:w="3619" w:type="dxa"/>
            <w:shd w:val="clear" w:color="auto" w:fill="auto"/>
            <w:noWrap/>
            <w:vAlign w:val="bottom"/>
          </w:tcPr>
          <w:p w14:paraId="43239335" w14:textId="458BAF4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Nanjing Weibo</w:t>
            </w:r>
          </w:p>
        </w:tc>
        <w:tc>
          <w:tcPr>
            <w:tcW w:w="1362" w:type="dxa"/>
            <w:shd w:val="clear" w:color="auto" w:fill="auto"/>
            <w:noWrap/>
            <w:vAlign w:val="bottom"/>
          </w:tcPr>
          <w:p w14:paraId="46D336E3" w14:textId="1AD1565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2B88EE0" w14:textId="77777777" w:rsidTr="00507E16">
        <w:trPr>
          <w:trHeight w:val="300"/>
        </w:trPr>
        <w:tc>
          <w:tcPr>
            <w:tcW w:w="960" w:type="dxa"/>
            <w:shd w:val="clear" w:color="auto" w:fill="auto"/>
            <w:noWrap/>
            <w:vAlign w:val="bottom"/>
          </w:tcPr>
          <w:p w14:paraId="0D2D277F" w14:textId="0D4E0A9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850D96E" w14:textId="05F8BC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Xin</w:t>
            </w:r>
          </w:p>
        </w:tc>
        <w:tc>
          <w:tcPr>
            <w:tcW w:w="1552" w:type="dxa"/>
            <w:shd w:val="clear" w:color="auto" w:fill="auto"/>
            <w:noWrap/>
            <w:vAlign w:val="bottom"/>
          </w:tcPr>
          <w:p w14:paraId="70B1FD77" w14:textId="3263D06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Tingyu</w:t>
            </w:r>
          </w:p>
        </w:tc>
        <w:tc>
          <w:tcPr>
            <w:tcW w:w="3619" w:type="dxa"/>
            <w:shd w:val="clear" w:color="auto" w:fill="auto"/>
            <w:noWrap/>
            <w:vAlign w:val="bottom"/>
          </w:tcPr>
          <w:p w14:paraId="7755BA62" w14:textId="3A3E630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Electronics Nordic AB</w:t>
            </w:r>
          </w:p>
        </w:tc>
        <w:tc>
          <w:tcPr>
            <w:tcW w:w="1362" w:type="dxa"/>
            <w:shd w:val="clear" w:color="auto" w:fill="auto"/>
            <w:noWrap/>
            <w:vAlign w:val="bottom"/>
          </w:tcPr>
          <w:p w14:paraId="2EDC410E" w14:textId="066996B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059AE7C" w14:textId="77777777" w:rsidTr="00507E16">
        <w:trPr>
          <w:trHeight w:val="300"/>
        </w:trPr>
        <w:tc>
          <w:tcPr>
            <w:tcW w:w="960" w:type="dxa"/>
            <w:shd w:val="clear" w:color="auto" w:fill="auto"/>
            <w:noWrap/>
            <w:vAlign w:val="bottom"/>
          </w:tcPr>
          <w:p w14:paraId="0A83752B" w14:textId="5B877F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703299F5" w14:textId="7821CB7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Xu</w:t>
            </w:r>
          </w:p>
        </w:tc>
        <w:tc>
          <w:tcPr>
            <w:tcW w:w="1552" w:type="dxa"/>
            <w:shd w:val="clear" w:color="auto" w:fill="auto"/>
            <w:noWrap/>
            <w:vAlign w:val="bottom"/>
          </w:tcPr>
          <w:p w14:paraId="604933B4" w14:textId="4386B7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Hui</w:t>
            </w:r>
          </w:p>
        </w:tc>
        <w:tc>
          <w:tcPr>
            <w:tcW w:w="3619" w:type="dxa"/>
            <w:shd w:val="clear" w:color="auto" w:fill="auto"/>
            <w:noWrap/>
            <w:vAlign w:val="bottom"/>
          </w:tcPr>
          <w:p w14:paraId="73516936" w14:textId="223395A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Fiberhome Technologies Group</w:t>
            </w:r>
          </w:p>
        </w:tc>
        <w:tc>
          <w:tcPr>
            <w:tcW w:w="1362" w:type="dxa"/>
            <w:shd w:val="clear" w:color="auto" w:fill="auto"/>
            <w:noWrap/>
            <w:vAlign w:val="bottom"/>
          </w:tcPr>
          <w:p w14:paraId="153E413E" w14:textId="300067A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2AD3E857" w14:textId="77777777" w:rsidTr="00507E16">
        <w:trPr>
          <w:trHeight w:val="300"/>
        </w:trPr>
        <w:tc>
          <w:tcPr>
            <w:tcW w:w="960" w:type="dxa"/>
            <w:shd w:val="clear" w:color="auto" w:fill="auto"/>
            <w:noWrap/>
            <w:vAlign w:val="bottom"/>
          </w:tcPr>
          <w:p w14:paraId="004C9096" w14:textId="1E850F9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Mrs.</w:t>
            </w:r>
          </w:p>
        </w:tc>
        <w:tc>
          <w:tcPr>
            <w:tcW w:w="1748" w:type="dxa"/>
            <w:shd w:val="clear" w:color="auto" w:fill="auto"/>
            <w:noWrap/>
            <w:vAlign w:val="bottom"/>
          </w:tcPr>
          <w:p w14:paraId="14537BDF" w14:textId="71B336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Xu</w:t>
            </w:r>
          </w:p>
        </w:tc>
        <w:tc>
          <w:tcPr>
            <w:tcW w:w="1552" w:type="dxa"/>
            <w:shd w:val="clear" w:color="auto" w:fill="auto"/>
            <w:noWrap/>
            <w:vAlign w:val="bottom"/>
          </w:tcPr>
          <w:p w14:paraId="61C3E863" w14:textId="0332F40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Ling</w:t>
            </w:r>
          </w:p>
        </w:tc>
        <w:tc>
          <w:tcPr>
            <w:tcW w:w="3619" w:type="dxa"/>
            <w:shd w:val="clear" w:color="auto" w:fill="auto"/>
            <w:noWrap/>
            <w:vAlign w:val="bottom"/>
          </w:tcPr>
          <w:p w14:paraId="33B70606" w14:textId="54C999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ZTE Korea Limited</w:t>
            </w:r>
          </w:p>
        </w:tc>
        <w:tc>
          <w:tcPr>
            <w:tcW w:w="1362" w:type="dxa"/>
            <w:shd w:val="clear" w:color="auto" w:fill="auto"/>
            <w:noWrap/>
            <w:vAlign w:val="bottom"/>
          </w:tcPr>
          <w:p w14:paraId="0F6EDAFD" w14:textId="55118F6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13B12668" w14:textId="77777777" w:rsidTr="00507E16">
        <w:trPr>
          <w:trHeight w:val="300"/>
        </w:trPr>
        <w:tc>
          <w:tcPr>
            <w:tcW w:w="960" w:type="dxa"/>
            <w:shd w:val="clear" w:color="auto" w:fill="auto"/>
            <w:noWrap/>
            <w:vAlign w:val="bottom"/>
          </w:tcPr>
          <w:p w14:paraId="3A43E583" w14:textId="0E1B2AA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9C89C05" w14:textId="43408F2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Xu</w:t>
            </w:r>
          </w:p>
        </w:tc>
        <w:tc>
          <w:tcPr>
            <w:tcW w:w="1552" w:type="dxa"/>
            <w:shd w:val="clear" w:color="auto" w:fill="auto"/>
            <w:noWrap/>
            <w:vAlign w:val="bottom"/>
          </w:tcPr>
          <w:p w14:paraId="001645F6" w14:textId="1EC0AB6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Yang</w:t>
            </w:r>
          </w:p>
        </w:tc>
        <w:tc>
          <w:tcPr>
            <w:tcW w:w="3619" w:type="dxa"/>
            <w:shd w:val="clear" w:color="auto" w:fill="auto"/>
            <w:noWrap/>
            <w:vAlign w:val="bottom"/>
          </w:tcPr>
          <w:p w14:paraId="71868F2F" w14:textId="607B64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Hangzhou Mengyuxiang</w:t>
            </w:r>
          </w:p>
        </w:tc>
        <w:tc>
          <w:tcPr>
            <w:tcW w:w="1362" w:type="dxa"/>
            <w:shd w:val="clear" w:color="auto" w:fill="auto"/>
            <w:noWrap/>
            <w:vAlign w:val="bottom"/>
          </w:tcPr>
          <w:p w14:paraId="522FED58" w14:textId="78C7BE2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25856ECC" w14:textId="77777777" w:rsidTr="00507E16">
        <w:trPr>
          <w:trHeight w:val="300"/>
        </w:trPr>
        <w:tc>
          <w:tcPr>
            <w:tcW w:w="960" w:type="dxa"/>
            <w:shd w:val="clear" w:color="auto" w:fill="auto"/>
            <w:noWrap/>
            <w:vAlign w:val="bottom"/>
          </w:tcPr>
          <w:p w14:paraId="099775E0" w14:textId="0AF845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1291B645" w14:textId="7182AA9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Xu</w:t>
            </w:r>
          </w:p>
        </w:tc>
        <w:tc>
          <w:tcPr>
            <w:tcW w:w="1552" w:type="dxa"/>
            <w:shd w:val="clear" w:color="auto" w:fill="auto"/>
            <w:noWrap/>
            <w:vAlign w:val="bottom"/>
          </w:tcPr>
          <w:p w14:paraId="7B0A28C3" w14:textId="3CD805A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Yishan</w:t>
            </w:r>
          </w:p>
        </w:tc>
        <w:tc>
          <w:tcPr>
            <w:tcW w:w="3619" w:type="dxa"/>
            <w:shd w:val="clear" w:color="auto" w:fill="auto"/>
            <w:noWrap/>
            <w:vAlign w:val="bottom"/>
          </w:tcPr>
          <w:p w14:paraId="4FCACDC8" w14:textId="465DAF8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Co. Ltd.</w:t>
            </w:r>
          </w:p>
        </w:tc>
        <w:tc>
          <w:tcPr>
            <w:tcW w:w="1362" w:type="dxa"/>
            <w:shd w:val="clear" w:color="auto" w:fill="auto"/>
            <w:noWrap/>
            <w:vAlign w:val="bottom"/>
          </w:tcPr>
          <w:p w14:paraId="32453EC2" w14:textId="1324DD4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C5F6083" w14:textId="77777777" w:rsidTr="00507E16">
        <w:trPr>
          <w:trHeight w:val="300"/>
        </w:trPr>
        <w:tc>
          <w:tcPr>
            <w:tcW w:w="960" w:type="dxa"/>
            <w:shd w:val="clear" w:color="auto" w:fill="auto"/>
            <w:noWrap/>
            <w:vAlign w:val="bottom"/>
          </w:tcPr>
          <w:p w14:paraId="6B15B4F5" w14:textId="1206518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ACC10B8" w14:textId="1772ED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Yamauchi</w:t>
            </w:r>
          </w:p>
        </w:tc>
        <w:tc>
          <w:tcPr>
            <w:tcW w:w="1552" w:type="dxa"/>
            <w:shd w:val="clear" w:color="auto" w:fill="auto"/>
            <w:noWrap/>
            <w:vAlign w:val="bottom"/>
          </w:tcPr>
          <w:p w14:paraId="41AA241B" w14:textId="2F15F2A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Kenta</w:t>
            </w:r>
          </w:p>
        </w:tc>
        <w:tc>
          <w:tcPr>
            <w:tcW w:w="3619" w:type="dxa"/>
            <w:shd w:val="clear" w:color="auto" w:fill="auto"/>
            <w:noWrap/>
            <w:vAlign w:val="bottom"/>
          </w:tcPr>
          <w:p w14:paraId="373801AA" w14:textId="780B99F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DOCOMO Beijing Labs</w:t>
            </w:r>
          </w:p>
        </w:tc>
        <w:tc>
          <w:tcPr>
            <w:tcW w:w="1362" w:type="dxa"/>
            <w:shd w:val="clear" w:color="auto" w:fill="auto"/>
            <w:noWrap/>
            <w:vAlign w:val="bottom"/>
          </w:tcPr>
          <w:p w14:paraId="7AA4B923" w14:textId="701F28C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D9A7B1C" w14:textId="77777777" w:rsidTr="00507E16">
        <w:trPr>
          <w:trHeight w:val="300"/>
        </w:trPr>
        <w:tc>
          <w:tcPr>
            <w:tcW w:w="960" w:type="dxa"/>
            <w:shd w:val="clear" w:color="auto" w:fill="auto"/>
            <w:noWrap/>
            <w:vAlign w:val="bottom"/>
          </w:tcPr>
          <w:p w14:paraId="5131BA9F" w14:textId="0A71BD7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7BD140CC" w14:textId="487F0F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Yan</w:t>
            </w:r>
          </w:p>
        </w:tc>
        <w:tc>
          <w:tcPr>
            <w:tcW w:w="1552" w:type="dxa"/>
            <w:shd w:val="clear" w:color="auto" w:fill="auto"/>
            <w:noWrap/>
            <w:vAlign w:val="bottom"/>
          </w:tcPr>
          <w:p w14:paraId="25AFC68D" w14:textId="4D823F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Xiaojian</w:t>
            </w:r>
          </w:p>
        </w:tc>
        <w:tc>
          <w:tcPr>
            <w:tcW w:w="3619" w:type="dxa"/>
            <w:shd w:val="clear" w:color="auto" w:fill="auto"/>
            <w:noWrap/>
            <w:vAlign w:val="bottom"/>
          </w:tcPr>
          <w:p w14:paraId="6360CD30" w14:textId="18CF91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ZTE Japan K.K.</w:t>
            </w:r>
          </w:p>
        </w:tc>
        <w:tc>
          <w:tcPr>
            <w:tcW w:w="1362" w:type="dxa"/>
            <w:shd w:val="clear" w:color="auto" w:fill="auto"/>
            <w:noWrap/>
            <w:vAlign w:val="bottom"/>
          </w:tcPr>
          <w:p w14:paraId="13AC8C99" w14:textId="6E07F4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23FBF1A4" w14:textId="77777777" w:rsidTr="00507E16">
        <w:trPr>
          <w:trHeight w:val="300"/>
        </w:trPr>
        <w:tc>
          <w:tcPr>
            <w:tcW w:w="960" w:type="dxa"/>
            <w:shd w:val="clear" w:color="auto" w:fill="auto"/>
            <w:noWrap/>
            <w:vAlign w:val="bottom"/>
          </w:tcPr>
          <w:p w14:paraId="6046A0EF" w14:textId="1371F19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098DE99" w14:textId="154D7BC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Yang</w:t>
            </w:r>
          </w:p>
        </w:tc>
        <w:tc>
          <w:tcPr>
            <w:tcW w:w="1552" w:type="dxa"/>
            <w:shd w:val="clear" w:color="auto" w:fill="auto"/>
            <w:noWrap/>
            <w:vAlign w:val="bottom"/>
          </w:tcPr>
          <w:p w14:paraId="53A04B07" w14:textId="58935AC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Chien-Sheng</w:t>
            </w:r>
          </w:p>
        </w:tc>
        <w:tc>
          <w:tcPr>
            <w:tcW w:w="3619" w:type="dxa"/>
            <w:shd w:val="clear" w:color="auto" w:fill="auto"/>
            <w:noWrap/>
            <w:vAlign w:val="bottom"/>
          </w:tcPr>
          <w:p w14:paraId="476B3544" w14:textId="280EBFC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MediaTek Inc.</w:t>
            </w:r>
          </w:p>
        </w:tc>
        <w:tc>
          <w:tcPr>
            <w:tcW w:w="1362" w:type="dxa"/>
            <w:shd w:val="clear" w:color="auto" w:fill="auto"/>
            <w:noWrap/>
            <w:vAlign w:val="bottom"/>
          </w:tcPr>
          <w:p w14:paraId="76E756DA" w14:textId="58DF87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320F902" w14:textId="77777777" w:rsidTr="00507E16">
        <w:trPr>
          <w:trHeight w:val="300"/>
        </w:trPr>
        <w:tc>
          <w:tcPr>
            <w:tcW w:w="960" w:type="dxa"/>
            <w:shd w:val="clear" w:color="auto" w:fill="auto"/>
            <w:noWrap/>
            <w:vAlign w:val="bottom"/>
          </w:tcPr>
          <w:p w14:paraId="21F38B00" w14:textId="52FDA7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17284A61" w14:textId="6800878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Yang</w:t>
            </w:r>
          </w:p>
        </w:tc>
        <w:tc>
          <w:tcPr>
            <w:tcW w:w="1552" w:type="dxa"/>
            <w:shd w:val="clear" w:color="auto" w:fill="auto"/>
            <w:noWrap/>
            <w:vAlign w:val="bottom"/>
          </w:tcPr>
          <w:p w14:paraId="7FBA3ABC" w14:textId="775B51C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Haorui</w:t>
            </w:r>
          </w:p>
        </w:tc>
        <w:tc>
          <w:tcPr>
            <w:tcW w:w="3619" w:type="dxa"/>
            <w:shd w:val="clear" w:color="auto" w:fill="auto"/>
            <w:noWrap/>
            <w:vAlign w:val="bottom"/>
          </w:tcPr>
          <w:p w14:paraId="266C33C9" w14:textId="055C368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OTECH</w:t>
            </w:r>
          </w:p>
        </w:tc>
        <w:tc>
          <w:tcPr>
            <w:tcW w:w="1362" w:type="dxa"/>
            <w:shd w:val="clear" w:color="auto" w:fill="auto"/>
            <w:noWrap/>
            <w:vAlign w:val="bottom"/>
          </w:tcPr>
          <w:p w14:paraId="200B78AB" w14:textId="3DA586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C3A16B6" w14:textId="77777777" w:rsidTr="00507E16">
        <w:trPr>
          <w:trHeight w:val="300"/>
        </w:trPr>
        <w:tc>
          <w:tcPr>
            <w:tcW w:w="960" w:type="dxa"/>
            <w:shd w:val="clear" w:color="auto" w:fill="auto"/>
            <w:noWrap/>
            <w:vAlign w:val="bottom"/>
          </w:tcPr>
          <w:p w14:paraId="5A3ED3E2" w14:textId="1B8623F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7537319" w14:textId="041E075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Yao</w:t>
            </w:r>
          </w:p>
        </w:tc>
        <w:tc>
          <w:tcPr>
            <w:tcW w:w="1552" w:type="dxa"/>
            <w:shd w:val="clear" w:color="auto" w:fill="auto"/>
            <w:noWrap/>
            <w:vAlign w:val="bottom"/>
          </w:tcPr>
          <w:p w14:paraId="17735270" w14:textId="0F0C0A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Yizhi</w:t>
            </w:r>
          </w:p>
        </w:tc>
        <w:tc>
          <w:tcPr>
            <w:tcW w:w="3619" w:type="dxa"/>
            <w:shd w:val="clear" w:color="auto" w:fill="auto"/>
            <w:noWrap/>
            <w:vAlign w:val="bottom"/>
          </w:tcPr>
          <w:p w14:paraId="3E2E49AF" w14:textId="5BFB499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K.K.</w:t>
            </w:r>
          </w:p>
        </w:tc>
        <w:tc>
          <w:tcPr>
            <w:tcW w:w="1362" w:type="dxa"/>
            <w:shd w:val="clear" w:color="auto" w:fill="auto"/>
            <w:noWrap/>
            <w:vAlign w:val="bottom"/>
          </w:tcPr>
          <w:p w14:paraId="10CDA4DB" w14:textId="5243A43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7E8F6ACC" w14:textId="77777777" w:rsidTr="00507E16">
        <w:trPr>
          <w:trHeight w:val="300"/>
        </w:trPr>
        <w:tc>
          <w:tcPr>
            <w:tcW w:w="960" w:type="dxa"/>
            <w:shd w:val="clear" w:color="auto" w:fill="auto"/>
            <w:noWrap/>
            <w:vAlign w:val="bottom"/>
          </w:tcPr>
          <w:p w14:paraId="2198F3D1" w14:textId="5F00FE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03CE7025" w14:textId="443938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Yi</w:t>
            </w:r>
          </w:p>
        </w:tc>
        <w:tc>
          <w:tcPr>
            <w:tcW w:w="1552" w:type="dxa"/>
            <w:shd w:val="clear" w:color="auto" w:fill="auto"/>
            <w:noWrap/>
            <w:vAlign w:val="bottom"/>
          </w:tcPr>
          <w:p w14:paraId="21B0FF67" w14:textId="62284F0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Jong-Hwa</w:t>
            </w:r>
          </w:p>
        </w:tc>
        <w:tc>
          <w:tcPr>
            <w:tcW w:w="3619" w:type="dxa"/>
            <w:shd w:val="clear" w:color="auto" w:fill="auto"/>
            <w:noWrap/>
            <w:vAlign w:val="bottom"/>
          </w:tcPr>
          <w:p w14:paraId="1E42E298" w14:textId="3F6D50A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ETRI</w:t>
            </w:r>
          </w:p>
        </w:tc>
        <w:tc>
          <w:tcPr>
            <w:tcW w:w="1362" w:type="dxa"/>
            <w:shd w:val="clear" w:color="auto" w:fill="auto"/>
            <w:noWrap/>
            <w:vAlign w:val="bottom"/>
          </w:tcPr>
          <w:p w14:paraId="06FBA256" w14:textId="5FBC19F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709D71AA" w14:textId="77777777" w:rsidTr="00507E16">
        <w:trPr>
          <w:trHeight w:val="300"/>
        </w:trPr>
        <w:tc>
          <w:tcPr>
            <w:tcW w:w="960" w:type="dxa"/>
            <w:shd w:val="clear" w:color="auto" w:fill="auto"/>
            <w:noWrap/>
            <w:vAlign w:val="bottom"/>
          </w:tcPr>
          <w:p w14:paraId="123D841F" w14:textId="631E7A9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D024AA3" w14:textId="2352128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Youn</w:t>
            </w:r>
          </w:p>
        </w:tc>
        <w:tc>
          <w:tcPr>
            <w:tcW w:w="1552" w:type="dxa"/>
            <w:shd w:val="clear" w:color="auto" w:fill="auto"/>
            <w:noWrap/>
            <w:vAlign w:val="bottom"/>
          </w:tcPr>
          <w:p w14:paraId="3BF643F4" w14:textId="1E9DA1C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Myungjune</w:t>
            </w:r>
          </w:p>
        </w:tc>
        <w:tc>
          <w:tcPr>
            <w:tcW w:w="3619" w:type="dxa"/>
            <w:shd w:val="clear" w:color="auto" w:fill="auto"/>
            <w:noWrap/>
            <w:vAlign w:val="bottom"/>
          </w:tcPr>
          <w:p w14:paraId="7199C154" w14:textId="205530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LG Electronics Polska</w:t>
            </w:r>
          </w:p>
        </w:tc>
        <w:tc>
          <w:tcPr>
            <w:tcW w:w="1362" w:type="dxa"/>
            <w:shd w:val="clear" w:color="auto" w:fill="auto"/>
            <w:noWrap/>
            <w:vAlign w:val="bottom"/>
          </w:tcPr>
          <w:p w14:paraId="329A9D9D" w14:textId="7F3B480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75F01C4" w14:textId="77777777" w:rsidTr="00507E16">
        <w:trPr>
          <w:trHeight w:val="300"/>
        </w:trPr>
        <w:tc>
          <w:tcPr>
            <w:tcW w:w="960" w:type="dxa"/>
            <w:shd w:val="clear" w:color="auto" w:fill="auto"/>
            <w:noWrap/>
            <w:vAlign w:val="bottom"/>
          </w:tcPr>
          <w:p w14:paraId="04943A0C" w14:textId="52D38C4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583827A" w14:textId="18BA467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Younge</w:t>
            </w:r>
          </w:p>
        </w:tc>
        <w:tc>
          <w:tcPr>
            <w:tcW w:w="1552" w:type="dxa"/>
            <w:shd w:val="clear" w:color="auto" w:fill="auto"/>
            <w:noWrap/>
            <w:vAlign w:val="bottom"/>
          </w:tcPr>
          <w:p w14:paraId="61314AED" w14:textId="3D2EB4B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Mark</w:t>
            </w:r>
          </w:p>
        </w:tc>
        <w:tc>
          <w:tcPr>
            <w:tcW w:w="3619" w:type="dxa"/>
            <w:shd w:val="clear" w:color="auto" w:fill="auto"/>
            <w:noWrap/>
            <w:vAlign w:val="bottom"/>
          </w:tcPr>
          <w:p w14:paraId="3B144050" w14:textId="43D8077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T-Mobile USA Inc.</w:t>
            </w:r>
          </w:p>
        </w:tc>
        <w:tc>
          <w:tcPr>
            <w:tcW w:w="1362" w:type="dxa"/>
            <w:shd w:val="clear" w:color="auto" w:fill="auto"/>
            <w:noWrap/>
            <w:vAlign w:val="bottom"/>
          </w:tcPr>
          <w:p w14:paraId="12F40B37" w14:textId="51A2DC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5C380A6F" w14:textId="77777777" w:rsidTr="00507E16">
        <w:trPr>
          <w:trHeight w:val="300"/>
        </w:trPr>
        <w:tc>
          <w:tcPr>
            <w:tcW w:w="960" w:type="dxa"/>
            <w:shd w:val="clear" w:color="auto" w:fill="auto"/>
            <w:noWrap/>
            <w:vAlign w:val="bottom"/>
          </w:tcPr>
          <w:p w14:paraId="3B9963C1" w14:textId="6CF51E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0694B012" w14:textId="12B2A1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w:t>
            </w:r>
          </w:p>
        </w:tc>
        <w:tc>
          <w:tcPr>
            <w:tcW w:w="1552" w:type="dxa"/>
            <w:shd w:val="clear" w:color="auto" w:fill="auto"/>
            <w:noWrap/>
            <w:vAlign w:val="bottom"/>
          </w:tcPr>
          <w:p w14:paraId="1133448F" w14:textId="69EACAB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Grace</w:t>
            </w:r>
          </w:p>
        </w:tc>
        <w:tc>
          <w:tcPr>
            <w:tcW w:w="3619" w:type="dxa"/>
            <w:shd w:val="clear" w:color="auto" w:fill="auto"/>
            <w:noWrap/>
            <w:vAlign w:val="bottom"/>
          </w:tcPr>
          <w:p w14:paraId="76D9E741" w14:textId="6F6FF48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Facebook India</w:t>
            </w:r>
          </w:p>
        </w:tc>
        <w:tc>
          <w:tcPr>
            <w:tcW w:w="1362" w:type="dxa"/>
            <w:shd w:val="clear" w:color="auto" w:fill="auto"/>
            <w:noWrap/>
            <w:vAlign w:val="bottom"/>
          </w:tcPr>
          <w:p w14:paraId="2089A97E" w14:textId="35047FF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7F3A38B5" w14:textId="77777777" w:rsidTr="00507E16">
        <w:trPr>
          <w:trHeight w:val="300"/>
        </w:trPr>
        <w:tc>
          <w:tcPr>
            <w:tcW w:w="960" w:type="dxa"/>
            <w:shd w:val="clear" w:color="auto" w:fill="auto"/>
            <w:noWrap/>
            <w:vAlign w:val="bottom"/>
          </w:tcPr>
          <w:p w14:paraId="25FCEDBA" w14:textId="779E757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338C8BE" w14:textId="150DE8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w:t>
            </w:r>
          </w:p>
        </w:tc>
        <w:tc>
          <w:tcPr>
            <w:tcW w:w="1552" w:type="dxa"/>
            <w:shd w:val="clear" w:color="auto" w:fill="auto"/>
            <w:noWrap/>
            <w:vAlign w:val="bottom"/>
          </w:tcPr>
          <w:p w14:paraId="647A087F" w14:textId="518DB6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Hang</w:t>
            </w:r>
          </w:p>
        </w:tc>
        <w:tc>
          <w:tcPr>
            <w:tcW w:w="3619" w:type="dxa"/>
            <w:shd w:val="clear" w:color="auto" w:fill="auto"/>
            <w:noWrap/>
            <w:vAlign w:val="bottom"/>
          </w:tcPr>
          <w:p w14:paraId="38A4EA7F" w14:textId="44A5585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vivo Mobile Com. (Chongqing)</w:t>
            </w:r>
          </w:p>
        </w:tc>
        <w:tc>
          <w:tcPr>
            <w:tcW w:w="1362" w:type="dxa"/>
            <w:shd w:val="clear" w:color="auto" w:fill="auto"/>
            <w:noWrap/>
            <w:vAlign w:val="bottom"/>
          </w:tcPr>
          <w:p w14:paraId="29C4D55E" w14:textId="163B17D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1C74C57" w14:textId="77777777" w:rsidTr="00507E16">
        <w:trPr>
          <w:trHeight w:val="300"/>
        </w:trPr>
        <w:tc>
          <w:tcPr>
            <w:tcW w:w="960" w:type="dxa"/>
            <w:shd w:val="clear" w:color="auto" w:fill="auto"/>
            <w:noWrap/>
            <w:vAlign w:val="bottom"/>
          </w:tcPr>
          <w:p w14:paraId="0ABA6314" w14:textId="35C8A22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2B77A326" w14:textId="6D00EE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27BABB14" w14:textId="57BF4AC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Amy</w:t>
            </w:r>
          </w:p>
        </w:tc>
        <w:tc>
          <w:tcPr>
            <w:tcW w:w="3619" w:type="dxa"/>
            <w:shd w:val="clear" w:color="auto" w:fill="auto"/>
            <w:noWrap/>
            <w:vAlign w:val="bottom"/>
          </w:tcPr>
          <w:p w14:paraId="41A7B2AD" w14:textId="60A3D6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vivo Japan KK</w:t>
            </w:r>
          </w:p>
        </w:tc>
        <w:tc>
          <w:tcPr>
            <w:tcW w:w="1362" w:type="dxa"/>
            <w:shd w:val="clear" w:color="auto" w:fill="auto"/>
            <w:noWrap/>
            <w:vAlign w:val="bottom"/>
          </w:tcPr>
          <w:p w14:paraId="597E6A77" w14:textId="0870BC9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5AAE993D" w14:textId="77777777" w:rsidTr="00507E16">
        <w:trPr>
          <w:trHeight w:val="300"/>
        </w:trPr>
        <w:tc>
          <w:tcPr>
            <w:tcW w:w="960" w:type="dxa"/>
            <w:shd w:val="clear" w:color="auto" w:fill="auto"/>
            <w:noWrap/>
            <w:vAlign w:val="bottom"/>
          </w:tcPr>
          <w:p w14:paraId="3AAD2A54" w14:textId="7739AC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203DB6ED" w14:textId="7A94CCF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7A9F76D7" w14:textId="3987C6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Min</w:t>
            </w:r>
          </w:p>
        </w:tc>
        <w:tc>
          <w:tcPr>
            <w:tcW w:w="3619" w:type="dxa"/>
            <w:shd w:val="clear" w:color="auto" w:fill="auto"/>
            <w:noWrap/>
            <w:vAlign w:val="bottom"/>
          </w:tcPr>
          <w:p w14:paraId="529F00A7" w14:textId="28E6FF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Co., Ltd</w:t>
            </w:r>
          </w:p>
        </w:tc>
        <w:tc>
          <w:tcPr>
            <w:tcW w:w="1362" w:type="dxa"/>
            <w:shd w:val="clear" w:color="auto" w:fill="auto"/>
            <w:noWrap/>
            <w:vAlign w:val="bottom"/>
          </w:tcPr>
          <w:p w14:paraId="38E8EBE6" w14:textId="40D98C4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A5E4BF9" w14:textId="77777777" w:rsidTr="00507E16">
        <w:trPr>
          <w:trHeight w:val="300"/>
        </w:trPr>
        <w:tc>
          <w:tcPr>
            <w:tcW w:w="960" w:type="dxa"/>
            <w:shd w:val="clear" w:color="auto" w:fill="auto"/>
            <w:noWrap/>
            <w:vAlign w:val="bottom"/>
          </w:tcPr>
          <w:p w14:paraId="2CEB30BA" w14:textId="5E9555E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5B925A9" w14:textId="220CDBC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3AE6B949" w14:textId="625833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Shuang</w:t>
            </w:r>
          </w:p>
        </w:tc>
        <w:tc>
          <w:tcPr>
            <w:tcW w:w="3619" w:type="dxa"/>
            <w:shd w:val="clear" w:color="auto" w:fill="auto"/>
            <w:noWrap/>
            <w:vAlign w:val="bottom"/>
          </w:tcPr>
          <w:p w14:paraId="405EE6C8" w14:textId="6CCA859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France</w:t>
            </w:r>
          </w:p>
        </w:tc>
        <w:tc>
          <w:tcPr>
            <w:tcW w:w="1362" w:type="dxa"/>
            <w:shd w:val="clear" w:color="auto" w:fill="auto"/>
            <w:noWrap/>
            <w:vAlign w:val="bottom"/>
          </w:tcPr>
          <w:p w14:paraId="13C86884" w14:textId="3072F52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77245BD" w14:textId="77777777" w:rsidTr="00507E16">
        <w:trPr>
          <w:trHeight w:val="300"/>
        </w:trPr>
        <w:tc>
          <w:tcPr>
            <w:tcW w:w="960" w:type="dxa"/>
            <w:shd w:val="clear" w:color="auto" w:fill="auto"/>
            <w:noWrap/>
            <w:vAlign w:val="bottom"/>
          </w:tcPr>
          <w:p w14:paraId="2B0B926B" w14:textId="55EA56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5FCEA29" w14:textId="1A177D3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02B01831" w14:textId="122AF93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Wanqiang</w:t>
            </w:r>
          </w:p>
        </w:tc>
        <w:tc>
          <w:tcPr>
            <w:tcW w:w="3619" w:type="dxa"/>
            <w:shd w:val="clear" w:color="auto" w:fill="auto"/>
            <w:noWrap/>
            <w:vAlign w:val="bottom"/>
          </w:tcPr>
          <w:p w14:paraId="389CB57E" w14:textId="15A6F40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Japan K.K.</w:t>
            </w:r>
          </w:p>
        </w:tc>
        <w:tc>
          <w:tcPr>
            <w:tcW w:w="1362" w:type="dxa"/>
            <w:shd w:val="clear" w:color="auto" w:fill="auto"/>
            <w:noWrap/>
            <w:vAlign w:val="bottom"/>
          </w:tcPr>
          <w:p w14:paraId="6EEB6443" w14:textId="40ED0DA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TTC</w:t>
            </w:r>
          </w:p>
        </w:tc>
      </w:tr>
      <w:tr w:rsidR="00507E16" w:rsidRPr="002C774D" w14:paraId="77C87D5E" w14:textId="77777777" w:rsidTr="00507E16">
        <w:trPr>
          <w:trHeight w:val="300"/>
        </w:trPr>
        <w:tc>
          <w:tcPr>
            <w:tcW w:w="960" w:type="dxa"/>
            <w:shd w:val="clear" w:color="auto" w:fill="auto"/>
            <w:noWrap/>
            <w:vAlign w:val="bottom"/>
          </w:tcPr>
          <w:p w14:paraId="06493A6E" w14:textId="617E6A1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25336B9" w14:textId="49B816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0D6729DB" w14:textId="3637637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Yizhong</w:t>
            </w:r>
          </w:p>
        </w:tc>
        <w:tc>
          <w:tcPr>
            <w:tcW w:w="3619" w:type="dxa"/>
            <w:shd w:val="clear" w:color="auto" w:fill="auto"/>
            <w:noWrap/>
            <w:vAlign w:val="bottom"/>
          </w:tcPr>
          <w:p w14:paraId="49BD7772" w14:textId="05EF78A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vivo Mobile Communication (H)</w:t>
            </w:r>
          </w:p>
        </w:tc>
        <w:tc>
          <w:tcPr>
            <w:tcW w:w="1362" w:type="dxa"/>
            <w:shd w:val="clear" w:color="auto" w:fill="auto"/>
            <w:noWrap/>
            <w:vAlign w:val="bottom"/>
          </w:tcPr>
          <w:p w14:paraId="049C35CC" w14:textId="4EF4E09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ACB39FA" w14:textId="77777777" w:rsidTr="00507E16">
        <w:trPr>
          <w:trHeight w:val="300"/>
        </w:trPr>
        <w:tc>
          <w:tcPr>
            <w:tcW w:w="960" w:type="dxa"/>
            <w:shd w:val="clear" w:color="auto" w:fill="auto"/>
            <w:noWrap/>
            <w:vAlign w:val="bottom"/>
          </w:tcPr>
          <w:p w14:paraId="06BD037C" w14:textId="217BF9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C3B6C43" w14:textId="2C318A3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Zhou</w:t>
            </w:r>
          </w:p>
        </w:tc>
        <w:tc>
          <w:tcPr>
            <w:tcW w:w="1552" w:type="dxa"/>
            <w:shd w:val="clear" w:color="auto" w:fill="auto"/>
            <w:noWrap/>
            <w:vAlign w:val="bottom"/>
          </w:tcPr>
          <w:p w14:paraId="2EB5135E" w14:textId="03913CA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Lei</w:t>
            </w:r>
          </w:p>
        </w:tc>
        <w:tc>
          <w:tcPr>
            <w:tcW w:w="3619" w:type="dxa"/>
            <w:shd w:val="clear" w:color="auto" w:fill="auto"/>
            <w:noWrap/>
            <w:vAlign w:val="bottom"/>
          </w:tcPr>
          <w:p w14:paraId="73B4CC7F" w14:textId="75CF804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New H3C Technologies Co., Ltd.</w:t>
            </w:r>
          </w:p>
        </w:tc>
        <w:tc>
          <w:tcPr>
            <w:tcW w:w="1362" w:type="dxa"/>
            <w:shd w:val="clear" w:color="auto" w:fill="auto"/>
            <w:noWrap/>
            <w:vAlign w:val="bottom"/>
          </w:tcPr>
          <w:p w14:paraId="7A160BAF" w14:textId="3478AF1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C8B58F1" w14:textId="77777777" w:rsidTr="00507E16">
        <w:trPr>
          <w:trHeight w:val="300"/>
        </w:trPr>
        <w:tc>
          <w:tcPr>
            <w:tcW w:w="960" w:type="dxa"/>
            <w:shd w:val="clear" w:color="auto" w:fill="auto"/>
            <w:noWrap/>
            <w:vAlign w:val="bottom"/>
          </w:tcPr>
          <w:p w14:paraId="62550E19" w14:textId="18DFFD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40AD296" w14:textId="63FDA95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Zhou</w:t>
            </w:r>
          </w:p>
        </w:tc>
        <w:tc>
          <w:tcPr>
            <w:tcW w:w="1552" w:type="dxa"/>
            <w:shd w:val="clear" w:color="auto" w:fill="auto"/>
            <w:noWrap/>
            <w:vAlign w:val="bottom"/>
          </w:tcPr>
          <w:p w14:paraId="5E3DA7D8" w14:textId="1556086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Runze</w:t>
            </w:r>
          </w:p>
        </w:tc>
        <w:tc>
          <w:tcPr>
            <w:tcW w:w="3619" w:type="dxa"/>
            <w:shd w:val="clear" w:color="auto" w:fill="auto"/>
            <w:noWrap/>
            <w:vAlign w:val="bottom"/>
          </w:tcPr>
          <w:p w14:paraId="7E5D0446" w14:textId="208C5D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Japan K.K.</w:t>
            </w:r>
          </w:p>
        </w:tc>
        <w:tc>
          <w:tcPr>
            <w:tcW w:w="1362" w:type="dxa"/>
            <w:shd w:val="clear" w:color="auto" w:fill="auto"/>
            <w:noWrap/>
            <w:vAlign w:val="bottom"/>
          </w:tcPr>
          <w:p w14:paraId="5179E678" w14:textId="43F1EF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6F7CDE0D" w14:textId="77777777" w:rsidTr="00507E16">
        <w:trPr>
          <w:trHeight w:val="300"/>
        </w:trPr>
        <w:tc>
          <w:tcPr>
            <w:tcW w:w="960" w:type="dxa"/>
            <w:shd w:val="clear" w:color="auto" w:fill="auto"/>
            <w:noWrap/>
            <w:vAlign w:val="bottom"/>
          </w:tcPr>
          <w:p w14:paraId="45CD06FA" w14:textId="245F998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Mrs.</w:t>
            </w:r>
          </w:p>
        </w:tc>
        <w:tc>
          <w:tcPr>
            <w:tcW w:w="1748" w:type="dxa"/>
            <w:shd w:val="clear" w:color="auto" w:fill="auto"/>
            <w:noWrap/>
            <w:vAlign w:val="bottom"/>
          </w:tcPr>
          <w:p w14:paraId="659179DD" w14:textId="02918CD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Zhu</w:t>
            </w:r>
          </w:p>
        </w:tc>
        <w:tc>
          <w:tcPr>
            <w:tcW w:w="1552" w:type="dxa"/>
            <w:shd w:val="clear" w:color="auto" w:fill="auto"/>
            <w:noWrap/>
            <w:vAlign w:val="bottom"/>
          </w:tcPr>
          <w:p w14:paraId="18FCF359" w14:textId="24D3C6F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Fangyuan</w:t>
            </w:r>
          </w:p>
        </w:tc>
        <w:tc>
          <w:tcPr>
            <w:tcW w:w="3619" w:type="dxa"/>
            <w:shd w:val="clear" w:color="auto" w:fill="auto"/>
            <w:noWrap/>
            <w:vAlign w:val="bottom"/>
          </w:tcPr>
          <w:p w14:paraId="3B104B90" w14:textId="6B844BB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HiSilicon Technologies Co. Ltd</w:t>
            </w:r>
          </w:p>
        </w:tc>
        <w:tc>
          <w:tcPr>
            <w:tcW w:w="1362" w:type="dxa"/>
            <w:shd w:val="clear" w:color="auto" w:fill="auto"/>
            <w:noWrap/>
            <w:vAlign w:val="bottom"/>
          </w:tcPr>
          <w:p w14:paraId="7B2FAFEC" w14:textId="4D5AA55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278CA7E" w14:textId="77777777" w:rsidTr="00507E16">
        <w:trPr>
          <w:trHeight w:val="300"/>
        </w:trPr>
        <w:tc>
          <w:tcPr>
            <w:tcW w:w="960" w:type="dxa"/>
            <w:shd w:val="clear" w:color="auto" w:fill="auto"/>
            <w:noWrap/>
            <w:vAlign w:val="bottom"/>
          </w:tcPr>
          <w:p w14:paraId="7D7941E4" w14:textId="5EFD1E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FE1B7B3" w14:textId="2F81307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Zhu</w:t>
            </w:r>
          </w:p>
        </w:tc>
        <w:tc>
          <w:tcPr>
            <w:tcW w:w="1552" w:type="dxa"/>
            <w:shd w:val="clear" w:color="auto" w:fill="auto"/>
            <w:noWrap/>
            <w:vAlign w:val="bottom"/>
          </w:tcPr>
          <w:p w14:paraId="015108DA" w14:textId="0A2DA41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Jinguo</w:t>
            </w:r>
          </w:p>
        </w:tc>
        <w:tc>
          <w:tcPr>
            <w:tcW w:w="3619" w:type="dxa"/>
            <w:shd w:val="clear" w:color="auto" w:fill="auto"/>
            <w:noWrap/>
            <w:vAlign w:val="bottom"/>
          </w:tcPr>
          <w:p w14:paraId="1CCD36DD" w14:textId="13FC01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ZXNE</w:t>
            </w:r>
          </w:p>
        </w:tc>
        <w:tc>
          <w:tcPr>
            <w:tcW w:w="1362" w:type="dxa"/>
            <w:shd w:val="clear" w:color="auto" w:fill="auto"/>
            <w:noWrap/>
            <w:vAlign w:val="bottom"/>
          </w:tcPr>
          <w:p w14:paraId="07BE8173" w14:textId="45D86FE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097D245" w14:textId="77777777" w:rsidTr="00507E16">
        <w:trPr>
          <w:trHeight w:val="300"/>
        </w:trPr>
        <w:tc>
          <w:tcPr>
            <w:tcW w:w="960" w:type="dxa"/>
            <w:shd w:val="clear" w:color="auto" w:fill="auto"/>
            <w:noWrap/>
            <w:vAlign w:val="bottom"/>
          </w:tcPr>
          <w:p w14:paraId="4E01D1E4" w14:textId="3B6A7FB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6DDF078" w14:textId="7FB1DFA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Zwingmann</w:t>
            </w:r>
          </w:p>
        </w:tc>
        <w:tc>
          <w:tcPr>
            <w:tcW w:w="1552" w:type="dxa"/>
            <w:shd w:val="clear" w:color="auto" w:fill="auto"/>
            <w:noWrap/>
            <w:vAlign w:val="bottom"/>
          </w:tcPr>
          <w:p w14:paraId="7B5F00DC" w14:textId="65DECE0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Holger</w:t>
            </w:r>
          </w:p>
        </w:tc>
        <w:tc>
          <w:tcPr>
            <w:tcW w:w="3619" w:type="dxa"/>
            <w:shd w:val="clear" w:color="auto" w:fill="auto"/>
            <w:noWrap/>
            <w:vAlign w:val="bottom"/>
          </w:tcPr>
          <w:p w14:paraId="06B0ECE4" w14:textId="2F92EF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umlaut</w:t>
            </w:r>
          </w:p>
        </w:tc>
        <w:tc>
          <w:tcPr>
            <w:tcW w:w="1362" w:type="dxa"/>
            <w:shd w:val="clear" w:color="auto" w:fill="auto"/>
            <w:noWrap/>
            <w:vAlign w:val="bottom"/>
          </w:tcPr>
          <w:p w14:paraId="4C7C88C5" w14:textId="32EEB59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bl>
    <w:p w14:paraId="66B84B67" w14:textId="77777777" w:rsidR="002A6954" w:rsidRDefault="002A6954" w:rsidP="002A6954"/>
    <w:p w14:paraId="1C723A55" w14:textId="77777777" w:rsidR="00507E16" w:rsidRDefault="00507E16" w:rsidP="002A6954"/>
    <w:p w14:paraId="73B995AE" w14:textId="77777777" w:rsidR="002A6954" w:rsidRDefault="002A6954" w:rsidP="002A6954">
      <w:pPr>
        <w:rPr>
          <w:b/>
          <w:bCs/>
          <w:sz w:val="24"/>
          <w:szCs w:val="24"/>
        </w:rPr>
      </w:pPr>
      <w:r w:rsidRPr="00FB12CE">
        <w:rPr>
          <w:b/>
          <w:bCs/>
          <w:sz w:val="24"/>
          <w:szCs w:val="24"/>
        </w:rPr>
        <w:t>Remote participants</w:t>
      </w:r>
      <w:r>
        <w:rPr>
          <w:b/>
          <w:bCs/>
          <w:sz w:val="24"/>
          <w:szCs w:val="24"/>
        </w:rPr>
        <w:t xml:space="preserve"> (for info):</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795"/>
        <w:gridCol w:w="1552"/>
        <w:gridCol w:w="3619"/>
        <w:gridCol w:w="1362"/>
      </w:tblGrid>
      <w:tr w:rsidR="00507E16" w:rsidRPr="002C774D" w14:paraId="6F1D6BEE" w14:textId="77777777" w:rsidTr="00507E16">
        <w:trPr>
          <w:trHeight w:val="300"/>
        </w:trPr>
        <w:tc>
          <w:tcPr>
            <w:tcW w:w="960" w:type="dxa"/>
            <w:shd w:val="clear" w:color="auto" w:fill="auto"/>
            <w:noWrap/>
            <w:vAlign w:val="bottom"/>
            <w:hideMark/>
          </w:tcPr>
          <w:p w14:paraId="60F2BDE2" w14:textId="77777777" w:rsidR="00507E16" w:rsidRPr="002C774D" w:rsidRDefault="00507E16" w:rsidP="00E65D4A">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TITLE</w:t>
            </w:r>
          </w:p>
        </w:tc>
        <w:tc>
          <w:tcPr>
            <w:tcW w:w="1795" w:type="dxa"/>
            <w:shd w:val="clear" w:color="auto" w:fill="auto"/>
            <w:noWrap/>
            <w:vAlign w:val="bottom"/>
            <w:hideMark/>
          </w:tcPr>
          <w:p w14:paraId="5B6B7D43" w14:textId="77777777" w:rsidR="00507E16" w:rsidRPr="002C774D" w:rsidRDefault="00507E16" w:rsidP="00E65D4A">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Family Name</w:t>
            </w:r>
          </w:p>
        </w:tc>
        <w:tc>
          <w:tcPr>
            <w:tcW w:w="1552" w:type="dxa"/>
            <w:shd w:val="clear" w:color="auto" w:fill="auto"/>
            <w:noWrap/>
            <w:vAlign w:val="bottom"/>
            <w:hideMark/>
          </w:tcPr>
          <w:p w14:paraId="45B15E56" w14:textId="77777777" w:rsidR="00507E16" w:rsidRPr="002C774D" w:rsidRDefault="00507E16" w:rsidP="00E65D4A">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Given Name</w:t>
            </w:r>
          </w:p>
        </w:tc>
        <w:tc>
          <w:tcPr>
            <w:tcW w:w="3619" w:type="dxa"/>
            <w:shd w:val="clear" w:color="auto" w:fill="auto"/>
            <w:noWrap/>
            <w:vAlign w:val="bottom"/>
            <w:hideMark/>
          </w:tcPr>
          <w:p w14:paraId="407CF1C4" w14:textId="77777777" w:rsidR="00507E16" w:rsidRPr="002C774D" w:rsidRDefault="00507E16" w:rsidP="00E65D4A">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Organization Represented</w:t>
            </w:r>
          </w:p>
        </w:tc>
        <w:tc>
          <w:tcPr>
            <w:tcW w:w="1362" w:type="dxa"/>
            <w:shd w:val="clear" w:color="auto" w:fill="auto"/>
            <w:noWrap/>
            <w:vAlign w:val="bottom"/>
            <w:hideMark/>
          </w:tcPr>
          <w:p w14:paraId="1453D4F5" w14:textId="77777777" w:rsidR="00507E16" w:rsidRPr="002C774D" w:rsidRDefault="00507E16" w:rsidP="00E65D4A">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Organization Represented Category Code</w:t>
            </w:r>
          </w:p>
        </w:tc>
      </w:tr>
      <w:tr w:rsidR="00507E16" w:rsidRPr="002C774D" w14:paraId="4A393C1C" w14:textId="77777777" w:rsidTr="00507E16">
        <w:trPr>
          <w:trHeight w:val="300"/>
        </w:trPr>
        <w:tc>
          <w:tcPr>
            <w:tcW w:w="960" w:type="dxa"/>
            <w:shd w:val="clear" w:color="auto" w:fill="auto"/>
            <w:noWrap/>
            <w:vAlign w:val="bottom"/>
          </w:tcPr>
          <w:p w14:paraId="5EC2F5DC" w14:textId="433712B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785EEA96" w14:textId="32D4FB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Abdelmalek</w:t>
            </w:r>
          </w:p>
        </w:tc>
        <w:tc>
          <w:tcPr>
            <w:tcW w:w="1552" w:type="dxa"/>
            <w:shd w:val="clear" w:color="auto" w:fill="auto"/>
            <w:noWrap/>
            <w:vAlign w:val="bottom"/>
          </w:tcPr>
          <w:p w14:paraId="6C5A6B62" w14:textId="2FB69B4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Yousef</w:t>
            </w:r>
          </w:p>
        </w:tc>
        <w:tc>
          <w:tcPr>
            <w:tcW w:w="3619" w:type="dxa"/>
            <w:shd w:val="clear" w:color="auto" w:fill="auto"/>
            <w:noWrap/>
            <w:vAlign w:val="bottom"/>
          </w:tcPr>
          <w:p w14:paraId="63D68835" w14:textId="0B6F463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Facebook Japan K.K.</w:t>
            </w:r>
          </w:p>
        </w:tc>
        <w:tc>
          <w:tcPr>
            <w:tcW w:w="1362" w:type="dxa"/>
            <w:shd w:val="clear" w:color="auto" w:fill="auto"/>
            <w:noWrap/>
            <w:vAlign w:val="bottom"/>
          </w:tcPr>
          <w:p w14:paraId="383451F7" w14:textId="46E55C8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37BE26F5" w14:textId="77777777" w:rsidTr="00507E16">
        <w:trPr>
          <w:trHeight w:val="300"/>
        </w:trPr>
        <w:tc>
          <w:tcPr>
            <w:tcW w:w="960" w:type="dxa"/>
            <w:shd w:val="clear" w:color="auto" w:fill="auto"/>
            <w:noWrap/>
            <w:vAlign w:val="bottom"/>
          </w:tcPr>
          <w:p w14:paraId="096824A7" w14:textId="14E961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7B52C500" w14:textId="585E30D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Bishnoi</w:t>
            </w:r>
          </w:p>
        </w:tc>
        <w:tc>
          <w:tcPr>
            <w:tcW w:w="1552" w:type="dxa"/>
            <w:shd w:val="clear" w:color="auto" w:fill="auto"/>
            <w:noWrap/>
            <w:vAlign w:val="bottom"/>
          </w:tcPr>
          <w:p w14:paraId="315C8E65" w14:textId="308471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Pritam</w:t>
            </w:r>
          </w:p>
        </w:tc>
        <w:tc>
          <w:tcPr>
            <w:tcW w:w="3619" w:type="dxa"/>
            <w:shd w:val="clear" w:color="auto" w:fill="auto"/>
            <w:noWrap/>
            <w:vAlign w:val="bottom"/>
          </w:tcPr>
          <w:p w14:paraId="46CF7E73" w14:textId="6415AE2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c>
          <w:tcPr>
            <w:tcW w:w="1362" w:type="dxa"/>
            <w:shd w:val="clear" w:color="auto" w:fill="auto"/>
            <w:noWrap/>
            <w:vAlign w:val="bottom"/>
          </w:tcPr>
          <w:p w14:paraId="2132DFBD" w14:textId="2EC623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36FCBAD2" w14:textId="77777777" w:rsidTr="00507E16">
        <w:trPr>
          <w:trHeight w:val="300"/>
        </w:trPr>
        <w:tc>
          <w:tcPr>
            <w:tcW w:w="960" w:type="dxa"/>
            <w:shd w:val="clear" w:color="auto" w:fill="auto"/>
            <w:noWrap/>
            <w:vAlign w:val="bottom"/>
          </w:tcPr>
          <w:p w14:paraId="334C771E" w14:textId="1897CAE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178284D5" w14:textId="124EE33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Braun</w:t>
            </w:r>
          </w:p>
        </w:tc>
        <w:tc>
          <w:tcPr>
            <w:tcW w:w="1552" w:type="dxa"/>
            <w:shd w:val="clear" w:color="auto" w:fill="auto"/>
            <w:noWrap/>
            <w:vAlign w:val="bottom"/>
          </w:tcPr>
          <w:p w14:paraId="052E9C13" w14:textId="7770A2A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Volker</w:t>
            </w:r>
          </w:p>
        </w:tc>
        <w:tc>
          <w:tcPr>
            <w:tcW w:w="3619" w:type="dxa"/>
            <w:shd w:val="clear" w:color="auto" w:fill="auto"/>
            <w:noWrap/>
            <w:vAlign w:val="bottom"/>
          </w:tcPr>
          <w:p w14:paraId="68263D52" w14:textId="371BE3E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umlaut</w:t>
            </w:r>
          </w:p>
        </w:tc>
        <w:tc>
          <w:tcPr>
            <w:tcW w:w="1362" w:type="dxa"/>
            <w:shd w:val="clear" w:color="auto" w:fill="auto"/>
            <w:noWrap/>
            <w:vAlign w:val="bottom"/>
          </w:tcPr>
          <w:p w14:paraId="1E0B6A61" w14:textId="4403515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E96A0FE" w14:textId="77777777" w:rsidTr="00507E16">
        <w:trPr>
          <w:trHeight w:val="300"/>
        </w:trPr>
        <w:tc>
          <w:tcPr>
            <w:tcW w:w="960" w:type="dxa"/>
            <w:shd w:val="clear" w:color="auto" w:fill="auto"/>
            <w:noWrap/>
            <w:vAlign w:val="bottom"/>
          </w:tcPr>
          <w:p w14:paraId="0B8FC476" w14:textId="43AAF3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25709020" w14:textId="104033C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w:t>
            </w:r>
          </w:p>
        </w:tc>
        <w:tc>
          <w:tcPr>
            <w:tcW w:w="1552" w:type="dxa"/>
            <w:shd w:val="clear" w:color="auto" w:fill="auto"/>
            <w:noWrap/>
            <w:vAlign w:val="bottom"/>
          </w:tcPr>
          <w:p w14:paraId="6A55EA5F" w14:textId="0A0F54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Yinglin</w:t>
            </w:r>
          </w:p>
        </w:tc>
        <w:tc>
          <w:tcPr>
            <w:tcW w:w="3619" w:type="dxa"/>
            <w:shd w:val="clear" w:color="auto" w:fill="auto"/>
            <w:noWrap/>
            <w:vAlign w:val="bottom"/>
          </w:tcPr>
          <w:p w14:paraId="7D0D3B0A" w14:textId="091A382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Telecom Corporation Ltd.</w:t>
            </w:r>
          </w:p>
        </w:tc>
        <w:tc>
          <w:tcPr>
            <w:tcW w:w="1362" w:type="dxa"/>
            <w:shd w:val="clear" w:color="auto" w:fill="auto"/>
            <w:noWrap/>
            <w:vAlign w:val="bottom"/>
          </w:tcPr>
          <w:p w14:paraId="7F9EEA7C" w14:textId="4DE7CC7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8CF0DE7" w14:textId="77777777" w:rsidTr="00507E16">
        <w:trPr>
          <w:trHeight w:val="300"/>
        </w:trPr>
        <w:tc>
          <w:tcPr>
            <w:tcW w:w="960" w:type="dxa"/>
            <w:shd w:val="clear" w:color="auto" w:fill="auto"/>
            <w:noWrap/>
            <w:vAlign w:val="bottom"/>
          </w:tcPr>
          <w:p w14:paraId="35C867A2" w14:textId="3A55507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95" w:type="dxa"/>
            <w:shd w:val="clear" w:color="auto" w:fill="auto"/>
            <w:noWrap/>
            <w:vAlign w:val="bottom"/>
          </w:tcPr>
          <w:p w14:paraId="643C8DDD" w14:textId="75FC3D9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Cheng</w:t>
            </w:r>
          </w:p>
        </w:tc>
        <w:tc>
          <w:tcPr>
            <w:tcW w:w="1552" w:type="dxa"/>
            <w:shd w:val="clear" w:color="auto" w:fill="auto"/>
            <w:noWrap/>
            <w:vAlign w:val="bottom"/>
          </w:tcPr>
          <w:p w14:paraId="021B333A" w14:textId="68D3C6A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Cuiru</w:t>
            </w:r>
          </w:p>
        </w:tc>
        <w:tc>
          <w:tcPr>
            <w:tcW w:w="3619" w:type="dxa"/>
            <w:shd w:val="clear" w:color="auto" w:fill="auto"/>
            <w:noWrap/>
            <w:vAlign w:val="bottom"/>
          </w:tcPr>
          <w:p w14:paraId="6888E6AC" w14:textId="1F7A19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BTPDI</w:t>
            </w:r>
          </w:p>
        </w:tc>
        <w:tc>
          <w:tcPr>
            <w:tcW w:w="1362" w:type="dxa"/>
            <w:shd w:val="clear" w:color="auto" w:fill="auto"/>
            <w:noWrap/>
            <w:vAlign w:val="bottom"/>
          </w:tcPr>
          <w:p w14:paraId="670653F0" w14:textId="2A21685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51A0A21" w14:textId="77777777" w:rsidTr="00507E16">
        <w:trPr>
          <w:trHeight w:val="300"/>
        </w:trPr>
        <w:tc>
          <w:tcPr>
            <w:tcW w:w="960" w:type="dxa"/>
            <w:shd w:val="clear" w:color="auto" w:fill="auto"/>
            <w:noWrap/>
            <w:vAlign w:val="bottom"/>
          </w:tcPr>
          <w:p w14:paraId="5A01DEB1" w14:textId="430366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14C91069" w14:textId="7473FCE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Chervyakov</w:t>
            </w:r>
          </w:p>
        </w:tc>
        <w:tc>
          <w:tcPr>
            <w:tcW w:w="1552" w:type="dxa"/>
            <w:shd w:val="clear" w:color="auto" w:fill="auto"/>
            <w:noWrap/>
            <w:vAlign w:val="bottom"/>
          </w:tcPr>
          <w:p w14:paraId="00873E80" w14:textId="20B91B7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Andrey</w:t>
            </w:r>
          </w:p>
        </w:tc>
        <w:tc>
          <w:tcPr>
            <w:tcW w:w="3619" w:type="dxa"/>
            <w:shd w:val="clear" w:color="auto" w:fill="auto"/>
            <w:noWrap/>
            <w:vAlign w:val="bottom"/>
          </w:tcPr>
          <w:p w14:paraId="5F756A5F" w14:textId="78600C2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Ireland</w:t>
            </w:r>
          </w:p>
        </w:tc>
        <w:tc>
          <w:tcPr>
            <w:tcW w:w="1362" w:type="dxa"/>
            <w:shd w:val="clear" w:color="auto" w:fill="auto"/>
            <w:noWrap/>
            <w:vAlign w:val="bottom"/>
          </w:tcPr>
          <w:p w14:paraId="367EAF5B" w14:textId="17BE550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AB80BA5" w14:textId="77777777" w:rsidTr="00507E16">
        <w:trPr>
          <w:trHeight w:val="300"/>
        </w:trPr>
        <w:tc>
          <w:tcPr>
            <w:tcW w:w="960" w:type="dxa"/>
            <w:shd w:val="clear" w:color="auto" w:fill="auto"/>
            <w:noWrap/>
            <w:vAlign w:val="bottom"/>
          </w:tcPr>
          <w:p w14:paraId="0E715959" w14:textId="31A3B5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D7D6D6C" w14:textId="7072D89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w:t>
            </w:r>
          </w:p>
        </w:tc>
        <w:tc>
          <w:tcPr>
            <w:tcW w:w="1552" w:type="dxa"/>
            <w:shd w:val="clear" w:color="auto" w:fill="auto"/>
            <w:noWrap/>
            <w:vAlign w:val="bottom"/>
          </w:tcPr>
          <w:p w14:paraId="3FDB83A7" w14:textId="00EB8D6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ChenHo</w:t>
            </w:r>
          </w:p>
        </w:tc>
        <w:tc>
          <w:tcPr>
            <w:tcW w:w="3619" w:type="dxa"/>
            <w:shd w:val="clear" w:color="auto" w:fill="auto"/>
            <w:noWrap/>
            <w:vAlign w:val="bottom"/>
          </w:tcPr>
          <w:p w14:paraId="63567914" w14:textId="679C17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Guangdong OPPO Mobile Telecom.</w:t>
            </w:r>
          </w:p>
        </w:tc>
        <w:tc>
          <w:tcPr>
            <w:tcW w:w="1362" w:type="dxa"/>
            <w:shd w:val="clear" w:color="auto" w:fill="auto"/>
            <w:noWrap/>
            <w:vAlign w:val="bottom"/>
          </w:tcPr>
          <w:p w14:paraId="076FE530" w14:textId="6A3528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49C8F2D" w14:textId="77777777" w:rsidTr="00507E16">
        <w:trPr>
          <w:trHeight w:val="300"/>
        </w:trPr>
        <w:tc>
          <w:tcPr>
            <w:tcW w:w="960" w:type="dxa"/>
            <w:shd w:val="clear" w:color="auto" w:fill="auto"/>
            <w:noWrap/>
            <w:vAlign w:val="bottom"/>
          </w:tcPr>
          <w:p w14:paraId="6AA6A150" w14:textId="052D656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Prof.</w:t>
            </w:r>
          </w:p>
        </w:tc>
        <w:tc>
          <w:tcPr>
            <w:tcW w:w="1795" w:type="dxa"/>
            <w:shd w:val="clear" w:color="auto" w:fill="auto"/>
            <w:noWrap/>
            <w:vAlign w:val="bottom"/>
          </w:tcPr>
          <w:p w14:paraId="15876045" w14:textId="3998C34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Choi</w:t>
            </w:r>
          </w:p>
        </w:tc>
        <w:tc>
          <w:tcPr>
            <w:tcW w:w="1552" w:type="dxa"/>
            <w:shd w:val="clear" w:color="auto" w:fill="auto"/>
            <w:noWrap/>
            <w:vAlign w:val="bottom"/>
          </w:tcPr>
          <w:p w14:paraId="0584E141" w14:textId="3488CCA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Sang Won</w:t>
            </w:r>
          </w:p>
        </w:tc>
        <w:tc>
          <w:tcPr>
            <w:tcW w:w="3619" w:type="dxa"/>
            <w:shd w:val="clear" w:color="auto" w:fill="auto"/>
            <w:noWrap/>
            <w:vAlign w:val="bottom"/>
          </w:tcPr>
          <w:p w14:paraId="55C23834" w14:textId="7F208D5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Kyonggi University</w:t>
            </w:r>
          </w:p>
        </w:tc>
        <w:tc>
          <w:tcPr>
            <w:tcW w:w="1362" w:type="dxa"/>
            <w:shd w:val="clear" w:color="auto" w:fill="auto"/>
            <w:noWrap/>
            <w:vAlign w:val="bottom"/>
          </w:tcPr>
          <w:p w14:paraId="16F30892" w14:textId="1EDB3EE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0A23775C" w14:textId="77777777" w:rsidTr="00507E16">
        <w:trPr>
          <w:trHeight w:val="300"/>
        </w:trPr>
        <w:tc>
          <w:tcPr>
            <w:tcW w:w="960" w:type="dxa"/>
            <w:shd w:val="clear" w:color="auto" w:fill="auto"/>
            <w:noWrap/>
            <w:vAlign w:val="bottom"/>
          </w:tcPr>
          <w:p w14:paraId="3585633A" w14:textId="0DA6B9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593C79BE" w14:textId="502341A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Dey</w:t>
            </w:r>
          </w:p>
        </w:tc>
        <w:tc>
          <w:tcPr>
            <w:tcW w:w="1552" w:type="dxa"/>
            <w:shd w:val="clear" w:color="auto" w:fill="auto"/>
            <w:noWrap/>
            <w:vAlign w:val="bottom"/>
          </w:tcPr>
          <w:p w14:paraId="0017476B" w14:textId="739A044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Abhinaba</w:t>
            </w:r>
          </w:p>
        </w:tc>
        <w:tc>
          <w:tcPr>
            <w:tcW w:w="3619" w:type="dxa"/>
            <w:shd w:val="clear" w:color="auto" w:fill="auto"/>
            <w:noWrap/>
            <w:vAlign w:val="bottom"/>
          </w:tcPr>
          <w:p w14:paraId="181B7BBC" w14:textId="76A2C72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Lekha Wireless Solutions</w:t>
            </w:r>
          </w:p>
        </w:tc>
        <w:tc>
          <w:tcPr>
            <w:tcW w:w="1362" w:type="dxa"/>
            <w:shd w:val="clear" w:color="auto" w:fill="auto"/>
            <w:noWrap/>
            <w:vAlign w:val="bottom"/>
          </w:tcPr>
          <w:p w14:paraId="7166A70C" w14:textId="5DBECED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596443FC" w14:textId="77777777" w:rsidTr="00507E16">
        <w:trPr>
          <w:trHeight w:val="300"/>
        </w:trPr>
        <w:tc>
          <w:tcPr>
            <w:tcW w:w="960" w:type="dxa"/>
            <w:shd w:val="clear" w:color="auto" w:fill="auto"/>
            <w:noWrap/>
            <w:vAlign w:val="bottom"/>
          </w:tcPr>
          <w:p w14:paraId="302BA15A" w14:textId="7690EED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14D9B69D" w14:textId="312795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DHARMADHIKARI</w:t>
            </w:r>
          </w:p>
        </w:tc>
        <w:tc>
          <w:tcPr>
            <w:tcW w:w="1552" w:type="dxa"/>
            <w:shd w:val="clear" w:color="auto" w:fill="auto"/>
            <w:noWrap/>
            <w:vAlign w:val="bottom"/>
          </w:tcPr>
          <w:p w14:paraId="7F3F725C" w14:textId="5693E9B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OMKAR</w:t>
            </w:r>
          </w:p>
        </w:tc>
        <w:tc>
          <w:tcPr>
            <w:tcW w:w="3619" w:type="dxa"/>
            <w:shd w:val="clear" w:color="auto" w:fill="auto"/>
            <w:noWrap/>
            <w:vAlign w:val="bottom"/>
          </w:tcPr>
          <w:p w14:paraId="40131EA5" w14:textId="03792A8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CableLabs</w:t>
            </w:r>
          </w:p>
        </w:tc>
        <w:tc>
          <w:tcPr>
            <w:tcW w:w="1362" w:type="dxa"/>
            <w:shd w:val="clear" w:color="auto" w:fill="auto"/>
            <w:noWrap/>
            <w:vAlign w:val="bottom"/>
          </w:tcPr>
          <w:p w14:paraId="388B7715" w14:textId="5A61673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D62C72E" w14:textId="77777777" w:rsidTr="00507E16">
        <w:trPr>
          <w:trHeight w:val="300"/>
        </w:trPr>
        <w:tc>
          <w:tcPr>
            <w:tcW w:w="960" w:type="dxa"/>
            <w:shd w:val="clear" w:color="auto" w:fill="auto"/>
            <w:noWrap/>
            <w:vAlign w:val="bottom"/>
          </w:tcPr>
          <w:p w14:paraId="2101C5FD" w14:textId="118005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C154D2E" w14:textId="77547F6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Ding</w:t>
            </w:r>
          </w:p>
        </w:tc>
        <w:tc>
          <w:tcPr>
            <w:tcW w:w="1552" w:type="dxa"/>
            <w:shd w:val="clear" w:color="auto" w:fill="auto"/>
            <w:noWrap/>
            <w:vAlign w:val="bottom"/>
          </w:tcPr>
          <w:p w14:paraId="383EC87C" w14:textId="7FA827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w:t>
            </w:r>
          </w:p>
        </w:tc>
        <w:tc>
          <w:tcPr>
            <w:tcW w:w="3619" w:type="dxa"/>
            <w:shd w:val="clear" w:color="auto" w:fill="auto"/>
            <w:noWrap/>
            <w:vAlign w:val="bottom"/>
          </w:tcPr>
          <w:p w14:paraId="5B9E10AA" w14:textId="711067A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Unisoc</w:t>
            </w:r>
          </w:p>
        </w:tc>
        <w:tc>
          <w:tcPr>
            <w:tcW w:w="1362" w:type="dxa"/>
            <w:shd w:val="clear" w:color="auto" w:fill="auto"/>
            <w:noWrap/>
            <w:vAlign w:val="bottom"/>
          </w:tcPr>
          <w:p w14:paraId="59F23EDF" w14:textId="1D65EA5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D76E4A0" w14:textId="77777777" w:rsidTr="00507E16">
        <w:trPr>
          <w:trHeight w:val="300"/>
        </w:trPr>
        <w:tc>
          <w:tcPr>
            <w:tcW w:w="960" w:type="dxa"/>
            <w:shd w:val="clear" w:color="auto" w:fill="auto"/>
            <w:noWrap/>
            <w:vAlign w:val="bottom"/>
          </w:tcPr>
          <w:p w14:paraId="36D8924C" w14:textId="052DACE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D714234" w14:textId="444F37F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DU</w:t>
            </w:r>
          </w:p>
        </w:tc>
        <w:tc>
          <w:tcPr>
            <w:tcW w:w="1552" w:type="dxa"/>
            <w:shd w:val="clear" w:color="auto" w:fill="auto"/>
            <w:noWrap/>
            <w:vAlign w:val="bottom"/>
          </w:tcPr>
          <w:p w14:paraId="6D05A180" w14:textId="2E21F57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Shenxiu</w:t>
            </w:r>
          </w:p>
        </w:tc>
        <w:tc>
          <w:tcPr>
            <w:tcW w:w="3619" w:type="dxa"/>
            <w:shd w:val="clear" w:color="auto" w:fill="auto"/>
            <w:noWrap/>
            <w:vAlign w:val="bottom"/>
          </w:tcPr>
          <w:p w14:paraId="0C1198D3" w14:textId="67D292B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Mobile Com. Corporation</w:t>
            </w:r>
          </w:p>
        </w:tc>
        <w:tc>
          <w:tcPr>
            <w:tcW w:w="1362" w:type="dxa"/>
            <w:shd w:val="clear" w:color="auto" w:fill="auto"/>
            <w:noWrap/>
            <w:vAlign w:val="bottom"/>
          </w:tcPr>
          <w:p w14:paraId="1A208ABB" w14:textId="1452A6E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D95F2DC" w14:textId="77777777" w:rsidTr="00507E16">
        <w:trPr>
          <w:trHeight w:val="300"/>
        </w:trPr>
        <w:tc>
          <w:tcPr>
            <w:tcW w:w="960" w:type="dxa"/>
            <w:shd w:val="clear" w:color="auto" w:fill="auto"/>
            <w:noWrap/>
            <w:vAlign w:val="bottom"/>
          </w:tcPr>
          <w:p w14:paraId="5D8D6306" w14:textId="3C92B2B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Mrs.</w:t>
            </w:r>
          </w:p>
        </w:tc>
        <w:tc>
          <w:tcPr>
            <w:tcW w:w="1795" w:type="dxa"/>
            <w:shd w:val="clear" w:color="auto" w:fill="auto"/>
            <w:noWrap/>
            <w:vAlign w:val="bottom"/>
          </w:tcPr>
          <w:p w14:paraId="141CCF00" w14:textId="62DE292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Efraim-Sagi</w:t>
            </w:r>
          </w:p>
        </w:tc>
        <w:tc>
          <w:tcPr>
            <w:tcW w:w="1552" w:type="dxa"/>
            <w:shd w:val="clear" w:color="auto" w:fill="auto"/>
            <w:noWrap/>
            <w:vAlign w:val="bottom"/>
          </w:tcPr>
          <w:p w14:paraId="303DE31B" w14:textId="7FDDE3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Penny</w:t>
            </w:r>
          </w:p>
        </w:tc>
        <w:tc>
          <w:tcPr>
            <w:tcW w:w="3619" w:type="dxa"/>
            <w:shd w:val="clear" w:color="auto" w:fill="auto"/>
            <w:noWrap/>
            <w:vAlign w:val="bottom"/>
          </w:tcPr>
          <w:p w14:paraId="513E4DD0" w14:textId="7E6255D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Wiliot Ltd.</w:t>
            </w:r>
          </w:p>
        </w:tc>
        <w:tc>
          <w:tcPr>
            <w:tcW w:w="1362" w:type="dxa"/>
            <w:shd w:val="clear" w:color="auto" w:fill="auto"/>
            <w:noWrap/>
            <w:vAlign w:val="bottom"/>
          </w:tcPr>
          <w:p w14:paraId="5E3BF795" w14:textId="1D8542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1FA4096" w14:textId="77777777" w:rsidTr="00507E16">
        <w:trPr>
          <w:trHeight w:val="300"/>
        </w:trPr>
        <w:tc>
          <w:tcPr>
            <w:tcW w:w="960" w:type="dxa"/>
            <w:shd w:val="clear" w:color="auto" w:fill="auto"/>
            <w:noWrap/>
            <w:vAlign w:val="bottom"/>
          </w:tcPr>
          <w:p w14:paraId="1BC39453" w14:textId="288CB27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391DEB60" w14:textId="38A6DEA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Flander</w:t>
            </w:r>
          </w:p>
        </w:tc>
        <w:tc>
          <w:tcPr>
            <w:tcW w:w="1552" w:type="dxa"/>
            <w:shd w:val="clear" w:color="auto" w:fill="auto"/>
            <w:noWrap/>
            <w:vAlign w:val="bottom"/>
          </w:tcPr>
          <w:p w14:paraId="4BDB96B2" w14:textId="74B7EC8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Andreas</w:t>
            </w:r>
          </w:p>
        </w:tc>
        <w:tc>
          <w:tcPr>
            <w:tcW w:w="3619" w:type="dxa"/>
            <w:shd w:val="clear" w:color="auto" w:fill="auto"/>
            <w:noWrap/>
            <w:vAlign w:val="bottom"/>
          </w:tcPr>
          <w:p w14:paraId="4230F5D1" w14:textId="4EF9E4A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BDBOS</w:t>
            </w:r>
          </w:p>
        </w:tc>
        <w:tc>
          <w:tcPr>
            <w:tcW w:w="1362" w:type="dxa"/>
            <w:shd w:val="clear" w:color="auto" w:fill="auto"/>
            <w:noWrap/>
            <w:vAlign w:val="bottom"/>
          </w:tcPr>
          <w:p w14:paraId="6B5333E1" w14:textId="63C61DB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1234F8B" w14:textId="77777777" w:rsidTr="00507E16">
        <w:trPr>
          <w:trHeight w:val="300"/>
        </w:trPr>
        <w:tc>
          <w:tcPr>
            <w:tcW w:w="960" w:type="dxa"/>
            <w:shd w:val="clear" w:color="auto" w:fill="auto"/>
            <w:noWrap/>
            <w:vAlign w:val="bottom"/>
          </w:tcPr>
          <w:p w14:paraId="722321F2" w14:textId="72AF6E8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48DA39D9" w14:textId="4F2FDB3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Galante</w:t>
            </w:r>
          </w:p>
        </w:tc>
        <w:tc>
          <w:tcPr>
            <w:tcW w:w="1552" w:type="dxa"/>
            <w:shd w:val="clear" w:color="auto" w:fill="auto"/>
            <w:noWrap/>
            <w:vAlign w:val="bottom"/>
          </w:tcPr>
          <w:p w14:paraId="76EA1A43" w14:textId="79FA24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Maria Pia</w:t>
            </w:r>
          </w:p>
        </w:tc>
        <w:tc>
          <w:tcPr>
            <w:tcW w:w="3619" w:type="dxa"/>
            <w:shd w:val="clear" w:color="auto" w:fill="auto"/>
            <w:noWrap/>
            <w:vAlign w:val="bottom"/>
          </w:tcPr>
          <w:p w14:paraId="0DFE73C7" w14:textId="0C47BF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TELECOM ITALIA S.p.A.</w:t>
            </w:r>
          </w:p>
        </w:tc>
        <w:tc>
          <w:tcPr>
            <w:tcW w:w="1362" w:type="dxa"/>
            <w:shd w:val="clear" w:color="auto" w:fill="auto"/>
            <w:noWrap/>
            <w:vAlign w:val="bottom"/>
          </w:tcPr>
          <w:p w14:paraId="75AC6172" w14:textId="37932B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1B86BB5" w14:textId="77777777" w:rsidTr="00507E16">
        <w:trPr>
          <w:trHeight w:val="300"/>
        </w:trPr>
        <w:tc>
          <w:tcPr>
            <w:tcW w:w="960" w:type="dxa"/>
            <w:shd w:val="clear" w:color="auto" w:fill="auto"/>
            <w:noWrap/>
            <w:vAlign w:val="bottom"/>
          </w:tcPr>
          <w:p w14:paraId="4AB63CC6" w14:textId="4B09002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Mrs.</w:t>
            </w:r>
          </w:p>
        </w:tc>
        <w:tc>
          <w:tcPr>
            <w:tcW w:w="1795" w:type="dxa"/>
            <w:shd w:val="clear" w:color="auto" w:fill="auto"/>
            <w:noWrap/>
            <w:vAlign w:val="bottom"/>
          </w:tcPr>
          <w:p w14:paraId="4C464DF2" w14:textId="3357CCA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Godoy</w:t>
            </w:r>
          </w:p>
        </w:tc>
        <w:tc>
          <w:tcPr>
            <w:tcW w:w="1552" w:type="dxa"/>
            <w:shd w:val="clear" w:color="auto" w:fill="auto"/>
            <w:noWrap/>
            <w:vAlign w:val="bottom"/>
          </w:tcPr>
          <w:p w14:paraId="40292AD6" w14:textId="4A541A5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Gabriela</w:t>
            </w:r>
          </w:p>
        </w:tc>
        <w:tc>
          <w:tcPr>
            <w:tcW w:w="3619" w:type="dxa"/>
            <w:shd w:val="clear" w:color="auto" w:fill="auto"/>
            <w:noWrap/>
            <w:vAlign w:val="bottom"/>
          </w:tcPr>
          <w:p w14:paraId="065D1921" w14:textId="17840B8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SDI Squared</w:t>
            </w:r>
          </w:p>
        </w:tc>
        <w:tc>
          <w:tcPr>
            <w:tcW w:w="1362" w:type="dxa"/>
            <w:shd w:val="clear" w:color="auto" w:fill="auto"/>
            <w:noWrap/>
            <w:vAlign w:val="bottom"/>
          </w:tcPr>
          <w:p w14:paraId="3C99C21B" w14:textId="3FBACD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47011E4" w14:textId="77777777" w:rsidTr="00507E16">
        <w:trPr>
          <w:trHeight w:val="300"/>
        </w:trPr>
        <w:tc>
          <w:tcPr>
            <w:tcW w:w="960" w:type="dxa"/>
            <w:shd w:val="clear" w:color="auto" w:fill="auto"/>
            <w:noWrap/>
            <w:vAlign w:val="bottom"/>
          </w:tcPr>
          <w:p w14:paraId="3DBED332" w14:textId="2A6B13B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CB8F8C8" w14:textId="68DF728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Grant</w:t>
            </w:r>
          </w:p>
        </w:tc>
        <w:tc>
          <w:tcPr>
            <w:tcW w:w="1552" w:type="dxa"/>
            <w:shd w:val="clear" w:color="auto" w:fill="auto"/>
            <w:noWrap/>
            <w:vAlign w:val="bottom"/>
          </w:tcPr>
          <w:p w14:paraId="3F2D05C5" w14:textId="5F3956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Marc</w:t>
            </w:r>
          </w:p>
        </w:tc>
        <w:tc>
          <w:tcPr>
            <w:tcW w:w="3619" w:type="dxa"/>
            <w:shd w:val="clear" w:color="auto" w:fill="auto"/>
            <w:noWrap/>
            <w:vAlign w:val="bottom"/>
          </w:tcPr>
          <w:p w14:paraId="3D432CBC" w14:textId="35C67AD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AT&amp;T GNS Belgium SPRL</w:t>
            </w:r>
          </w:p>
        </w:tc>
        <w:tc>
          <w:tcPr>
            <w:tcW w:w="1362" w:type="dxa"/>
            <w:shd w:val="clear" w:color="auto" w:fill="auto"/>
            <w:noWrap/>
            <w:vAlign w:val="bottom"/>
          </w:tcPr>
          <w:p w14:paraId="5517FDCA" w14:textId="1A6324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2CFFAC6" w14:textId="77777777" w:rsidTr="00507E16">
        <w:trPr>
          <w:trHeight w:val="300"/>
        </w:trPr>
        <w:tc>
          <w:tcPr>
            <w:tcW w:w="960" w:type="dxa"/>
            <w:shd w:val="clear" w:color="auto" w:fill="auto"/>
            <w:noWrap/>
            <w:vAlign w:val="bottom"/>
          </w:tcPr>
          <w:p w14:paraId="7D0CE8AA" w14:textId="3FD459C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7346B2F9" w14:textId="50858EB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Gray</w:t>
            </w:r>
          </w:p>
        </w:tc>
        <w:tc>
          <w:tcPr>
            <w:tcW w:w="1552" w:type="dxa"/>
            <w:shd w:val="clear" w:color="auto" w:fill="auto"/>
            <w:noWrap/>
            <w:vAlign w:val="bottom"/>
          </w:tcPr>
          <w:p w14:paraId="7A4CE5FA" w14:textId="2EC2129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Jeffrey</w:t>
            </w:r>
          </w:p>
        </w:tc>
        <w:tc>
          <w:tcPr>
            <w:tcW w:w="3619" w:type="dxa"/>
            <w:shd w:val="clear" w:color="auto" w:fill="auto"/>
            <w:noWrap/>
            <w:vAlign w:val="bottom"/>
          </w:tcPr>
          <w:p w14:paraId="731F9AD5" w14:textId="66504F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OTD_US</w:t>
            </w:r>
          </w:p>
        </w:tc>
        <w:tc>
          <w:tcPr>
            <w:tcW w:w="1362" w:type="dxa"/>
            <w:shd w:val="clear" w:color="auto" w:fill="auto"/>
            <w:noWrap/>
            <w:vAlign w:val="bottom"/>
          </w:tcPr>
          <w:p w14:paraId="1E83D6B1" w14:textId="3216F0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1C44B8BE" w14:textId="77777777" w:rsidTr="00507E16">
        <w:trPr>
          <w:trHeight w:val="300"/>
        </w:trPr>
        <w:tc>
          <w:tcPr>
            <w:tcW w:w="960" w:type="dxa"/>
            <w:shd w:val="clear" w:color="auto" w:fill="auto"/>
            <w:noWrap/>
            <w:vAlign w:val="bottom"/>
          </w:tcPr>
          <w:p w14:paraId="1AB6F691" w14:textId="137006F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781DDF7B" w14:textId="4BC84F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Griffith</w:t>
            </w:r>
          </w:p>
        </w:tc>
        <w:tc>
          <w:tcPr>
            <w:tcW w:w="1552" w:type="dxa"/>
            <w:shd w:val="clear" w:color="auto" w:fill="auto"/>
            <w:noWrap/>
            <w:vAlign w:val="bottom"/>
          </w:tcPr>
          <w:p w14:paraId="2D13647A" w14:textId="5EAE3BC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David</w:t>
            </w:r>
          </w:p>
        </w:tc>
        <w:tc>
          <w:tcPr>
            <w:tcW w:w="3619" w:type="dxa"/>
            <w:shd w:val="clear" w:color="auto" w:fill="auto"/>
            <w:noWrap/>
            <w:vAlign w:val="bottom"/>
          </w:tcPr>
          <w:p w14:paraId="5C025A49" w14:textId="5D37A8C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NIST</w:t>
            </w:r>
          </w:p>
        </w:tc>
        <w:tc>
          <w:tcPr>
            <w:tcW w:w="1362" w:type="dxa"/>
            <w:shd w:val="clear" w:color="auto" w:fill="auto"/>
            <w:noWrap/>
            <w:vAlign w:val="bottom"/>
          </w:tcPr>
          <w:p w14:paraId="614E84AD" w14:textId="3B533E6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1F0790A1" w14:textId="77777777" w:rsidTr="00507E16">
        <w:trPr>
          <w:trHeight w:val="300"/>
        </w:trPr>
        <w:tc>
          <w:tcPr>
            <w:tcW w:w="960" w:type="dxa"/>
            <w:shd w:val="clear" w:color="auto" w:fill="auto"/>
            <w:noWrap/>
            <w:vAlign w:val="bottom"/>
          </w:tcPr>
          <w:p w14:paraId="63791C8A" w14:textId="004422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3848B552" w14:textId="50FC4E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Grotz</w:t>
            </w:r>
          </w:p>
        </w:tc>
        <w:tc>
          <w:tcPr>
            <w:tcW w:w="1552" w:type="dxa"/>
            <w:shd w:val="clear" w:color="auto" w:fill="auto"/>
            <w:noWrap/>
            <w:vAlign w:val="bottom"/>
          </w:tcPr>
          <w:p w14:paraId="5860E6CD" w14:textId="7A515A5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Joel</w:t>
            </w:r>
          </w:p>
        </w:tc>
        <w:tc>
          <w:tcPr>
            <w:tcW w:w="3619" w:type="dxa"/>
            <w:shd w:val="clear" w:color="auto" w:fill="auto"/>
            <w:noWrap/>
            <w:vAlign w:val="bottom"/>
          </w:tcPr>
          <w:p w14:paraId="1883226A" w14:textId="1E0392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SES S.A.</w:t>
            </w:r>
          </w:p>
        </w:tc>
        <w:tc>
          <w:tcPr>
            <w:tcW w:w="1362" w:type="dxa"/>
            <w:shd w:val="clear" w:color="auto" w:fill="auto"/>
            <w:noWrap/>
            <w:vAlign w:val="bottom"/>
          </w:tcPr>
          <w:p w14:paraId="79CBEB1C" w14:textId="0A2A2C8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10BFD14" w14:textId="77777777" w:rsidTr="00507E16">
        <w:trPr>
          <w:trHeight w:val="300"/>
        </w:trPr>
        <w:tc>
          <w:tcPr>
            <w:tcW w:w="960" w:type="dxa"/>
            <w:shd w:val="clear" w:color="auto" w:fill="auto"/>
            <w:noWrap/>
            <w:vAlign w:val="bottom"/>
          </w:tcPr>
          <w:p w14:paraId="2F7DD39B" w14:textId="23F8D95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092BABA4" w14:textId="1CB66F6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Gudimitla</w:t>
            </w:r>
          </w:p>
        </w:tc>
        <w:tc>
          <w:tcPr>
            <w:tcW w:w="1552" w:type="dxa"/>
            <w:shd w:val="clear" w:color="auto" w:fill="auto"/>
            <w:noWrap/>
            <w:vAlign w:val="bottom"/>
          </w:tcPr>
          <w:p w14:paraId="6B646D3F" w14:textId="1DDC1D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Koteswara Rao</w:t>
            </w:r>
          </w:p>
        </w:tc>
        <w:tc>
          <w:tcPr>
            <w:tcW w:w="3619" w:type="dxa"/>
            <w:shd w:val="clear" w:color="auto" w:fill="auto"/>
            <w:noWrap/>
            <w:vAlign w:val="bottom"/>
          </w:tcPr>
          <w:p w14:paraId="06BFEC59" w14:textId="20583CF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Indian Institute of Tech (H)</w:t>
            </w:r>
          </w:p>
        </w:tc>
        <w:tc>
          <w:tcPr>
            <w:tcW w:w="1362" w:type="dxa"/>
            <w:shd w:val="clear" w:color="auto" w:fill="auto"/>
            <w:noWrap/>
            <w:vAlign w:val="bottom"/>
          </w:tcPr>
          <w:p w14:paraId="0BDAB986" w14:textId="7428702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21494E37" w14:textId="77777777" w:rsidTr="00507E16">
        <w:trPr>
          <w:trHeight w:val="300"/>
        </w:trPr>
        <w:tc>
          <w:tcPr>
            <w:tcW w:w="960" w:type="dxa"/>
            <w:shd w:val="clear" w:color="auto" w:fill="auto"/>
            <w:noWrap/>
            <w:vAlign w:val="bottom"/>
          </w:tcPr>
          <w:p w14:paraId="432050D1" w14:textId="144A60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49C92A9B" w14:textId="0452FAC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Guyot</w:t>
            </w:r>
          </w:p>
        </w:tc>
        <w:tc>
          <w:tcPr>
            <w:tcW w:w="1552" w:type="dxa"/>
            <w:shd w:val="clear" w:color="auto" w:fill="auto"/>
            <w:noWrap/>
            <w:vAlign w:val="bottom"/>
          </w:tcPr>
          <w:p w14:paraId="45745D7E" w14:textId="7E6AB4D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Matthieu</w:t>
            </w:r>
          </w:p>
        </w:tc>
        <w:tc>
          <w:tcPr>
            <w:tcW w:w="3619" w:type="dxa"/>
            <w:shd w:val="clear" w:color="auto" w:fill="auto"/>
            <w:noWrap/>
            <w:vAlign w:val="bottom"/>
          </w:tcPr>
          <w:p w14:paraId="1C3374CE" w14:textId="5EA9CB6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Electronics Co., Ltd</w:t>
            </w:r>
          </w:p>
        </w:tc>
        <w:tc>
          <w:tcPr>
            <w:tcW w:w="1362" w:type="dxa"/>
            <w:shd w:val="clear" w:color="auto" w:fill="auto"/>
            <w:noWrap/>
            <w:vAlign w:val="bottom"/>
          </w:tcPr>
          <w:p w14:paraId="7D14C7FE" w14:textId="32ECA94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33460498" w14:textId="77777777" w:rsidTr="00507E16">
        <w:trPr>
          <w:trHeight w:val="300"/>
        </w:trPr>
        <w:tc>
          <w:tcPr>
            <w:tcW w:w="960" w:type="dxa"/>
            <w:shd w:val="clear" w:color="auto" w:fill="auto"/>
            <w:noWrap/>
            <w:vAlign w:val="bottom"/>
          </w:tcPr>
          <w:p w14:paraId="7B30B2D6" w14:textId="202B12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Prof.</w:t>
            </w:r>
          </w:p>
        </w:tc>
        <w:tc>
          <w:tcPr>
            <w:tcW w:w="1795" w:type="dxa"/>
            <w:shd w:val="clear" w:color="auto" w:fill="auto"/>
            <w:noWrap/>
            <w:vAlign w:val="bottom"/>
          </w:tcPr>
          <w:p w14:paraId="1649B654" w14:textId="2F60B74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Han</w:t>
            </w:r>
          </w:p>
        </w:tc>
        <w:tc>
          <w:tcPr>
            <w:tcW w:w="1552" w:type="dxa"/>
            <w:shd w:val="clear" w:color="auto" w:fill="auto"/>
            <w:noWrap/>
            <w:vAlign w:val="bottom"/>
          </w:tcPr>
          <w:p w14:paraId="24E46E4A" w14:textId="2C649D0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Andrew Min-gyu</w:t>
            </w:r>
          </w:p>
        </w:tc>
        <w:tc>
          <w:tcPr>
            <w:tcW w:w="3619" w:type="dxa"/>
            <w:shd w:val="clear" w:color="auto" w:fill="auto"/>
            <w:noWrap/>
            <w:vAlign w:val="bottom"/>
          </w:tcPr>
          <w:p w14:paraId="6A67C214" w14:textId="2AE8D4C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Hansung University</w:t>
            </w:r>
          </w:p>
        </w:tc>
        <w:tc>
          <w:tcPr>
            <w:tcW w:w="1362" w:type="dxa"/>
            <w:shd w:val="clear" w:color="auto" w:fill="auto"/>
            <w:noWrap/>
            <w:vAlign w:val="bottom"/>
          </w:tcPr>
          <w:p w14:paraId="298D781F" w14:textId="4137E2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64779E81" w14:textId="77777777" w:rsidTr="00507E16">
        <w:trPr>
          <w:trHeight w:val="300"/>
        </w:trPr>
        <w:tc>
          <w:tcPr>
            <w:tcW w:w="960" w:type="dxa"/>
            <w:shd w:val="clear" w:color="auto" w:fill="auto"/>
            <w:noWrap/>
            <w:vAlign w:val="bottom"/>
          </w:tcPr>
          <w:p w14:paraId="0D31229E" w14:textId="5C0898E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3109C0B8" w14:textId="50DE87D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Han</w:t>
            </w:r>
          </w:p>
        </w:tc>
        <w:tc>
          <w:tcPr>
            <w:tcW w:w="1552" w:type="dxa"/>
            <w:shd w:val="clear" w:color="auto" w:fill="auto"/>
            <w:noWrap/>
            <w:vAlign w:val="bottom"/>
          </w:tcPr>
          <w:p w14:paraId="5E332AF5" w14:textId="040D5C1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Lifeng</w:t>
            </w:r>
          </w:p>
        </w:tc>
        <w:tc>
          <w:tcPr>
            <w:tcW w:w="3619" w:type="dxa"/>
            <w:shd w:val="clear" w:color="auto" w:fill="auto"/>
            <w:noWrap/>
            <w:vAlign w:val="bottom"/>
          </w:tcPr>
          <w:p w14:paraId="6C03EA38" w14:textId="0F924E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Spreadtrum Communications</w:t>
            </w:r>
          </w:p>
        </w:tc>
        <w:tc>
          <w:tcPr>
            <w:tcW w:w="1362" w:type="dxa"/>
            <w:shd w:val="clear" w:color="auto" w:fill="auto"/>
            <w:noWrap/>
            <w:vAlign w:val="bottom"/>
          </w:tcPr>
          <w:p w14:paraId="6D3D51CA" w14:textId="7AD93E5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6888A3B" w14:textId="77777777" w:rsidTr="00507E16">
        <w:trPr>
          <w:trHeight w:val="300"/>
        </w:trPr>
        <w:tc>
          <w:tcPr>
            <w:tcW w:w="960" w:type="dxa"/>
            <w:shd w:val="clear" w:color="auto" w:fill="auto"/>
            <w:noWrap/>
            <w:vAlign w:val="bottom"/>
          </w:tcPr>
          <w:p w14:paraId="5BF89BF3" w14:textId="1F2BF4C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B839451" w14:textId="7459DC4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Han</w:t>
            </w:r>
          </w:p>
        </w:tc>
        <w:tc>
          <w:tcPr>
            <w:tcW w:w="1552" w:type="dxa"/>
            <w:shd w:val="clear" w:color="auto" w:fill="auto"/>
            <w:noWrap/>
            <w:vAlign w:val="bottom"/>
          </w:tcPr>
          <w:p w14:paraId="31DDCC81" w14:textId="366501F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Lufeng</w:t>
            </w:r>
          </w:p>
        </w:tc>
        <w:tc>
          <w:tcPr>
            <w:tcW w:w="3619" w:type="dxa"/>
            <w:shd w:val="clear" w:color="auto" w:fill="auto"/>
            <w:noWrap/>
            <w:vAlign w:val="bottom"/>
          </w:tcPr>
          <w:p w14:paraId="24FB4C0E" w14:textId="5C09169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Spreadtrum Communications</w:t>
            </w:r>
          </w:p>
        </w:tc>
        <w:tc>
          <w:tcPr>
            <w:tcW w:w="1362" w:type="dxa"/>
            <w:shd w:val="clear" w:color="auto" w:fill="auto"/>
            <w:noWrap/>
            <w:vAlign w:val="bottom"/>
          </w:tcPr>
          <w:p w14:paraId="57A16ABC" w14:textId="63B502C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2388339A" w14:textId="77777777" w:rsidTr="00507E16">
        <w:trPr>
          <w:trHeight w:val="300"/>
        </w:trPr>
        <w:tc>
          <w:tcPr>
            <w:tcW w:w="960" w:type="dxa"/>
            <w:shd w:val="clear" w:color="auto" w:fill="auto"/>
            <w:noWrap/>
            <w:vAlign w:val="bottom"/>
          </w:tcPr>
          <w:p w14:paraId="2D60CE5F" w14:textId="3B3064F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75D9CB28" w14:textId="4A9E8FF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Hans</w:t>
            </w:r>
          </w:p>
        </w:tc>
        <w:tc>
          <w:tcPr>
            <w:tcW w:w="1552" w:type="dxa"/>
            <w:shd w:val="clear" w:color="auto" w:fill="auto"/>
            <w:noWrap/>
            <w:vAlign w:val="bottom"/>
          </w:tcPr>
          <w:p w14:paraId="3F53A3A9" w14:textId="40065CC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Martin</w:t>
            </w:r>
          </w:p>
        </w:tc>
        <w:tc>
          <w:tcPr>
            <w:tcW w:w="3619" w:type="dxa"/>
            <w:shd w:val="clear" w:color="auto" w:fill="auto"/>
            <w:noWrap/>
            <w:vAlign w:val="bottom"/>
          </w:tcPr>
          <w:p w14:paraId="06BA540E" w14:textId="4F2170B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IPCom GmbH &amp; Co.KG</w:t>
            </w:r>
          </w:p>
        </w:tc>
        <w:tc>
          <w:tcPr>
            <w:tcW w:w="1362" w:type="dxa"/>
            <w:shd w:val="clear" w:color="auto" w:fill="auto"/>
            <w:noWrap/>
            <w:vAlign w:val="bottom"/>
          </w:tcPr>
          <w:p w14:paraId="35373F67" w14:textId="50EF02F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4DD04FC" w14:textId="77777777" w:rsidTr="00507E16">
        <w:trPr>
          <w:trHeight w:val="300"/>
        </w:trPr>
        <w:tc>
          <w:tcPr>
            <w:tcW w:w="960" w:type="dxa"/>
            <w:shd w:val="clear" w:color="auto" w:fill="auto"/>
            <w:noWrap/>
            <w:vAlign w:val="bottom"/>
          </w:tcPr>
          <w:p w14:paraId="5FFC4063" w14:textId="5E1524A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B3EF832" w14:textId="6C2B93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Haojin</w:t>
            </w:r>
          </w:p>
        </w:tc>
        <w:tc>
          <w:tcPr>
            <w:tcW w:w="1552" w:type="dxa"/>
            <w:shd w:val="clear" w:color="auto" w:fill="auto"/>
            <w:noWrap/>
            <w:vAlign w:val="bottom"/>
          </w:tcPr>
          <w:p w14:paraId="69C47505" w14:textId="5EC2988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3619" w:type="dxa"/>
            <w:shd w:val="clear" w:color="auto" w:fill="auto"/>
            <w:noWrap/>
            <w:vAlign w:val="bottom"/>
          </w:tcPr>
          <w:p w14:paraId="30CA3F85" w14:textId="6A616EC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Sony Group Corporation</w:t>
            </w:r>
          </w:p>
        </w:tc>
        <w:tc>
          <w:tcPr>
            <w:tcW w:w="1362" w:type="dxa"/>
            <w:shd w:val="clear" w:color="auto" w:fill="auto"/>
            <w:noWrap/>
            <w:vAlign w:val="bottom"/>
          </w:tcPr>
          <w:p w14:paraId="59F3B113" w14:textId="36E44B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471E9CAE" w14:textId="77777777" w:rsidTr="00507E16">
        <w:trPr>
          <w:trHeight w:val="300"/>
        </w:trPr>
        <w:tc>
          <w:tcPr>
            <w:tcW w:w="960" w:type="dxa"/>
            <w:shd w:val="clear" w:color="auto" w:fill="auto"/>
            <w:noWrap/>
            <w:vAlign w:val="bottom"/>
          </w:tcPr>
          <w:p w14:paraId="698283E8" w14:textId="7C6DA1B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4F0B3DD0" w14:textId="14E2CA6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Hardwell</w:t>
            </w:r>
          </w:p>
        </w:tc>
        <w:tc>
          <w:tcPr>
            <w:tcW w:w="1552" w:type="dxa"/>
            <w:shd w:val="clear" w:color="auto" w:fill="auto"/>
            <w:noWrap/>
            <w:vAlign w:val="bottom"/>
          </w:tcPr>
          <w:p w14:paraId="7D4F28EE" w14:textId="5B7B4C8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Joe</w:t>
            </w:r>
          </w:p>
        </w:tc>
        <w:tc>
          <w:tcPr>
            <w:tcW w:w="3619" w:type="dxa"/>
            <w:shd w:val="clear" w:color="auto" w:fill="auto"/>
            <w:noWrap/>
            <w:vAlign w:val="bottom"/>
          </w:tcPr>
          <w:p w14:paraId="60E22087" w14:textId="2434781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DSIT</w:t>
            </w:r>
          </w:p>
        </w:tc>
        <w:tc>
          <w:tcPr>
            <w:tcW w:w="1362" w:type="dxa"/>
            <w:shd w:val="clear" w:color="auto" w:fill="auto"/>
            <w:noWrap/>
            <w:vAlign w:val="bottom"/>
          </w:tcPr>
          <w:p w14:paraId="5E06D4CD" w14:textId="0BF0E7E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F68DA3A" w14:textId="77777777" w:rsidTr="00507E16">
        <w:trPr>
          <w:trHeight w:val="300"/>
        </w:trPr>
        <w:tc>
          <w:tcPr>
            <w:tcW w:w="960" w:type="dxa"/>
            <w:shd w:val="clear" w:color="auto" w:fill="auto"/>
            <w:noWrap/>
            <w:vAlign w:val="bottom"/>
          </w:tcPr>
          <w:p w14:paraId="0C94887B" w14:textId="2488D91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39448AFC" w14:textId="30FCD7C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Henry</w:t>
            </w:r>
          </w:p>
        </w:tc>
        <w:tc>
          <w:tcPr>
            <w:tcW w:w="1552" w:type="dxa"/>
            <w:shd w:val="clear" w:color="auto" w:fill="auto"/>
            <w:noWrap/>
            <w:vAlign w:val="bottom"/>
          </w:tcPr>
          <w:p w14:paraId="1594B726" w14:textId="6EEE4B9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Dan</w:t>
            </w:r>
          </w:p>
        </w:tc>
        <w:tc>
          <w:tcPr>
            <w:tcW w:w="3619" w:type="dxa"/>
            <w:shd w:val="clear" w:color="auto" w:fill="auto"/>
            <w:noWrap/>
            <w:vAlign w:val="bottom"/>
          </w:tcPr>
          <w:p w14:paraId="0542D8DE" w14:textId="46D62A4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NTIA</w:t>
            </w:r>
          </w:p>
        </w:tc>
        <w:tc>
          <w:tcPr>
            <w:tcW w:w="1362" w:type="dxa"/>
            <w:shd w:val="clear" w:color="auto" w:fill="auto"/>
            <w:noWrap/>
            <w:vAlign w:val="bottom"/>
          </w:tcPr>
          <w:p w14:paraId="708668A1" w14:textId="2120EAF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28FC5C84" w14:textId="77777777" w:rsidTr="00507E16">
        <w:trPr>
          <w:trHeight w:val="300"/>
        </w:trPr>
        <w:tc>
          <w:tcPr>
            <w:tcW w:w="960" w:type="dxa"/>
            <w:shd w:val="clear" w:color="auto" w:fill="auto"/>
            <w:noWrap/>
            <w:vAlign w:val="bottom"/>
          </w:tcPr>
          <w:p w14:paraId="0FBD3858" w14:textId="747606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9275152" w14:textId="6ED9A37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w:t>
            </w:r>
          </w:p>
        </w:tc>
        <w:tc>
          <w:tcPr>
            <w:tcW w:w="1552" w:type="dxa"/>
            <w:shd w:val="clear" w:color="auto" w:fill="auto"/>
            <w:noWrap/>
            <w:vAlign w:val="bottom"/>
          </w:tcPr>
          <w:p w14:paraId="2467B053" w14:textId="2E61796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Tuo</w:t>
            </w:r>
          </w:p>
        </w:tc>
        <w:tc>
          <w:tcPr>
            <w:tcW w:w="3619" w:type="dxa"/>
            <w:shd w:val="clear" w:color="auto" w:fill="auto"/>
            <w:noWrap/>
            <w:vAlign w:val="bottom"/>
          </w:tcPr>
          <w:p w14:paraId="38E42B75" w14:textId="6C7A540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Quanray</w:t>
            </w:r>
          </w:p>
        </w:tc>
        <w:tc>
          <w:tcPr>
            <w:tcW w:w="1362" w:type="dxa"/>
            <w:shd w:val="clear" w:color="auto" w:fill="auto"/>
            <w:noWrap/>
            <w:vAlign w:val="bottom"/>
          </w:tcPr>
          <w:p w14:paraId="2463F009" w14:textId="2BF68F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F18BD76" w14:textId="77777777" w:rsidTr="00507E16">
        <w:trPr>
          <w:trHeight w:val="300"/>
        </w:trPr>
        <w:tc>
          <w:tcPr>
            <w:tcW w:w="960" w:type="dxa"/>
            <w:shd w:val="clear" w:color="auto" w:fill="auto"/>
            <w:noWrap/>
            <w:vAlign w:val="bottom"/>
          </w:tcPr>
          <w:p w14:paraId="69D91932" w14:textId="7329655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48A88FEB" w14:textId="162145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Ihamouine</w:t>
            </w:r>
          </w:p>
        </w:tc>
        <w:tc>
          <w:tcPr>
            <w:tcW w:w="1552" w:type="dxa"/>
            <w:shd w:val="clear" w:color="auto" w:fill="auto"/>
            <w:noWrap/>
            <w:vAlign w:val="bottom"/>
          </w:tcPr>
          <w:p w14:paraId="05A614C6" w14:textId="156D33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Raphael</w:t>
            </w:r>
          </w:p>
        </w:tc>
        <w:tc>
          <w:tcPr>
            <w:tcW w:w="3619" w:type="dxa"/>
            <w:shd w:val="clear" w:color="auto" w:fill="auto"/>
            <w:noWrap/>
            <w:vAlign w:val="bottom"/>
          </w:tcPr>
          <w:p w14:paraId="4F77A0B5" w14:textId="196657B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Inmarsat</w:t>
            </w:r>
          </w:p>
        </w:tc>
        <w:tc>
          <w:tcPr>
            <w:tcW w:w="1362" w:type="dxa"/>
            <w:shd w:val="clear" w:color="auto" w:fill="auto"/>
            <w:noWrap/>
            <w:vAlign w:val="bottom"/>
          </w:tcPr>
          <w:p w14:paraId="3B5D231C" w14:textId="063FC59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52252D0" w14:textId="77777777" w:rsidTr="00507E16">
        <w:trPr>
          <w:trHeight w:val="300"/>
        </w:trPr>
        <w:tc>
          <w:tcPr>
            <w:tcW w:w="960" w:type="dxa"/>
            <w:shd w:val="clear" w:color="auto" w:fill="auto"/>
            <w:noWrap/>
            <w:vAlign w:val="bottom"/>
          </w:tcPr>
          <w:p w14:paraId="32BEF01B" w14:textId="50CFD3B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620E0995" w14:textId="4FFB2C9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Jaffar</w:t>
            </w:r>
          </w:p>
        </w:tc>
        <w:tc>
          <w:tcPr>
            <w:tcW w:w="1552" w:type="dxa"/>
            <w:shd w:val="clear" w:color="auto" w:fill="auto"/>
            <w:noWrap/>
            <w:vAlign w:val="bottom"/>
          </w:tcPr>
          <w:p w14:paraId="4F9287CC" w14:textId="71EA6D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Munira</w:t>
            </w:r>
          </w:p>
        </w:tc>
        <w:tc>
          <w:tcPr>
            <w:tcW w:w="3619" w:type="dxa"/>
            <w:shd w:val="clear" w:color="auto" w:fill="auto"/>
            <w:noWrap/>
            <w:vAlign w:val="bottom"/>
          </w:tcPr>
          <w:p w14:paraId="437081D0" w14:textId="4973EC5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HUGHES Network Systems Ltd</w:t>
            </w:r>
          </w:p>
        </w:tc>
        <w:tc>
          <w:tcPr>
            <w:tcW w:w="1362" w:type="dxa"/>
            <w:shd w:val="clear" w:color="auto" w:fill="auto"/>
            <w:noWrap/>
            <w:vAlign w:val="bottom"/>
          </w:tcPr>
          <w:p w14:paraId="4E30E732" w14:textId="7F3FDE5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A110DEC" w14:textId="77777777" w:rsidTr="00507E16">
        <w:trPr>
          <w:trHeight w:val="300"/>
        </w:trPr>
        <w:tc>
          <w:tcPr>
            <w:tcW w:w="960" w:type="dxa"/>
            <w:shd w:val="clear" w:color="auto" w:fill="auto"/>
            <w:noWrap/>
            <w:vAlign w:val="bottom"/>
          </w:tcPr>
          <w:p w14:paraId="4B804E44" w14:textId="6B4FCF0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95" w:type="dxa"/>
            <w:shd w:val="clear" w:color="auto" w:fill="auto"/>
            <w:noWrap/>
            <w:vAlign w:val="bottom"/>
          </w:tcPr>
          <w:p w14:paraId="14476EB5" w14:textId="6FC543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Jain</w:t>
            </w:r>
          </w:p>
        </w:tc>
        <w:tc>
          <w:tcPr>
            <w:tcW w:w="1552" w:type="dxa"/>
            <w:shd w:val="clear" w:color="auto" w:fill="auto"/>
            <w:noWrap/>
            <w:vAlign w:val="bottom"/>
          </w:tcPr>
          <w:p w14:paraId="136ECDBA" w14:textId="7DA8A86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Monika</w:t>
            </w:r>
          </w:p>
        </w:tc>
        <w:tc>
          <w:tcPr>
            <w:tcW w:w="3619" w:type="dxa"/>
            <w:shd w:val="clear" w:color="auto" w:fill="auto"/>
            <w:noWrap/>
            <w:vAlign w:val="bottom"/>
          </w:tcPr>
          <w:p w14:paraId="1CD72659" w14:textId="4A522B7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Bombay</w:t>
            </w:r>
          </w:p>
        </w:tc>
        <w:tc>
          <w:tcPr>
            <w:tcW w:w="1362" w:type="dxa"/>
            <w:shd w:val="clear" w:color="auto" w:fill="auto"/>
            <w:noWrap/>
            <w:vAlign w:val="bottom"/>
          </w:tcPr>
          <w:p w14:paraId="04E6ECA4" w14:textId="4D59AA2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7A533F78" w14:textId="77777777" w:rsidTr="00507E16">
        <w:trPr>
          <w:trHeight w:val="300"/>
        </w:trPr>
        <w:tc>
          <w:tcPr>
            <w:tcW w:w="960" w:type="dxa"/>
            <w:shd w:val="clear" w:color="auto" w:fill="auto"/>
            <w:noWrap/>
            <w:vAlign w:val="bottom"/>
          </w:tcPr>
          <w:p w14:paraId="0B12F634" w14:textId="66B6DE1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717BEEDF" w14:textId="10742B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Jha</w:t>
            </w:r>
          </w:p>
        </w:tc>
        <w:tc>
          <w:tcPr>
            <w:tcW w:w="1552" w:type="dxa"/>
            <w:shd w:val="clear" w:color="auto" w:fill="auto"/>
            <w:noWrap/>
            <w:vAlign w:val="bottom"/>
          </w:tcPr>
          <w:p w14:paraId="3A87D3E1" w14:textId="53A61DC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Pranav</w:t>
            </w:r>
          </w:p>
        </w:tc>
        <w:tc>
          <w:tcPr>
            <w:tcW w:w="3619" w:type="dxa"/>
            <w:shd w:val="clear" w:color="auto" w:fill="auto"/>
            <w:noWrap/>
            <w:vAlign w:val="bottom"/>
          </w:tcPr>
          <w:p w14:paraId="07D823C0" w14:textId="26D0F78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Bombay</w:t>
            </w:r>
          </w:p>
        </w:tc>
        <w:tc>
          <w:tcPr>
            <w:tcW w:w="1362" w:type="dxa"/>
            <w:shd w:val="clear" w:color="auto" w:fill="auto"/>
            <w:noWrap/>
            <w:vAlign w:val="bottom"/>
          </w:tcPr>
          <w:p w14:paraId="09E03B65" w14:textId="39B5555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4E612A89" w14:textId="77777777" w:rsidTr="00507E16">
        <w:trPr>
          <w:trHeight w:val="300"/>
        </w:trPr>
        <w:tc>
          <w:tcPr>
            <w:tcW w:w="960" w:type="dxa"/>
            <w:shd w:val="clear" w:color="auto" w:fill="auto"/>
            <w:noWrap/>
            <w:vAlign w:val="bottom"/>
          </w:tcPr>
          <w:p w14:paraId="1DC268D0" w14:textId="00A9AC4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463BAFBB" w14:textId="0843DA5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w:t>
            </w:r>
          </w:p>
        </w:tc>
        <w:tc>
          <w:tcPr>
            <w:tcW w:w="1552" w:type="dxa"/>
            <w:shd w:val="clear" w:color="auto" w:fill="auto"/>
            <w:noWrap/>
            <w:vAlign w:val="bottom"/>
          </w:tcPr>
          <w:p w14:paraId="7AD16D4D" w14:textId="2E1C29A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Zhu</w:t>
            </w:r>
          </w:p>
        </w:tc>
        <w:tc>
          <w:tcPr>
            <w:tcW w:w="3619" w:type="dxa"/>
            <w:shd w:val="clear" w:color="auto" w:fill="auto"/>
            <w:noWrap/>
            <w:vAlign w:val="bottom"/>
          </w:tcPr>
          <w:p w14:paraId="4F5B110B" w14:textId="0977B0A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Meta USA</w:t>
            </w:r>
          </w:p>
        </w:tc>
        <w:tc>
          <w:tcPr>
            <w:tcW w:w="1362" w:type="dxa"/>
            <w:shd w:val="clear" w:color="auto" w:fill="auto"/>
            <w:noWrap/>
            <w:vAlign w:val="bottom"/>
          </w:tcPr>
          <w:p w14:paraId="73A9A663" w14:textId="4FC178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3D1D08CD" w14:textId="77777777" w:rsidTr="00507E16">
        <w:trPr>
          <w:trHeight w:val="300"/>
        </w:trPr>
        <w:tc>
          <w:tcPr>
            <w:tcW w:w="960" w:type="dxa"/>
            <w:shd w:val="clear" w:color="auto" w:fill="auto"/>
            <w:noWrap/>
            <w:vAlign w:val="bottom"/>
          </w:tcPr>
          <w:p w14:paraId="52FE929F" w14:textId="1DE782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0B4BAE2A" w14:textId="557CD30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Jia</w:t>
            </w:r>
          </w:p>
        </w:tc>
        <w:tc>
          <w:tcPr>
            <w:tcW w:w="1552" w:type="dxa"/>
            <w:shd w:val="clear" w:color="auto" w:fill="auto"/>
            <w:noWrap/>
            <w:vAlign w:val="bottom"/>
          </w:tcPr>
          <w:p w14:paraId="716530E9" w14:textId="30B87E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Yuhang</w:t>
            </w:r>
          </w:p>
        </w:tc>
        <w:tc>
          <w:tcPr>
            <w:tcW w:w="3619" w:type="dxa"/>
            <w:shd w:val="clear" w:color="auto" w:fill="auto"/>
            <w:noWrap/>
            <w:vAlign w:val="bottom"/>
          </w:tcPr>
          <w:p w14:paraId="52124890" w14:textId="30CA54A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Tencent</w:t>
            </w:r>
          </w:p>
        </w:tc>
        <w:tc>
          <w:tcPr>
            <w:tcW w:w="1362" w:type="dxa"/>
            <w:shd w:val="clear" w:color="auto" w:fill="auto"/>
            <w:noWrap/>
            <w:vAlign w:val="bottom"/>
          </w:tcPr>
          <w:p w14:paraId="2276A823" w14:textId="5D1E871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8001D54" w14:textId="77777777" w:rsidTr="00507E16">
        <w:trPr>
          <w:trHeight w:val="300"/>
        </w:trPr>
        <w:tc>
          <w:tcPr>
            <w:tcW w:w="960" w:type="dxa"/>
            <w:shd w:val="clear" w:color="auto" w:fill="auto"/>
            <w:noWrap/>
            <w:vAlign w:val="bottom"/>
          </w:tcPr>
          <w:p w14:paraId="5603FA64" w14:textId="6772051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71A9C41D" w14:textId="1C3B356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Jin</w:t>
            </w:r>
          </w:p>
        </w:tc>
        <w:tc>
          <w:tcPr>
            <w:tcW w:w="1552" w:type="dxa"/>
            <w:shd w:val="clear" w:color="auto" w:fill="auto"/>
            <w:noWrap/>
            <w:vAlign w:val="bottom"/>
          </w:tcPr>
          <w:p w14:paraId="18D57B0F" w14:textId="267D752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James</w:t>
            </w:r>
          </w:p>
        </w:tc>
        <w:tc>
          <w:tcPr>
            <w:tcW w:w="3619" w:type="dxa"/>
            <w:shd w:val="clear" w:color="auto" w:fill="auto"/>
            <w:noWrap/>
            <w:vAlign w:val="bottom"/>
          </w:tcPr>
          <w:p w14:paraId="50DE9EED" w14:textId="360462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vivo Mobile Communication Co.,</w:t>
            </w:r>
          </w:p>
        </w:tc>
        <w:tc>
          <w:tcPr>
            <w:tcW w:w="1362" w:type="dxa"/>
            <w:shd w:val="clear" w:color="auto" w:fill="auto"/>
            <w:noWrap/>
            <w:vAlign w:val="bottom"/>
          </w:tcPr>
          <w:p w14:paraId="0783D7F2" w14:textId="613893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4802C1D" w14:textId="77777777" w:rsidTr="00507E16">
        <w:trPr>
          <w:trHeight w:val="300"/>
        </w:trPr>
        <w:tc>
          <w:tcPr>
            <w:tcW w:w="960" w:type="dxa"/>
            <w:shd w:val="clear" w:color="auto" w:fill="auto"/>
            <w:noWrap/>
            <w:vAlign w:val="bottom"/>
          </w:tcPr>
          <w:p w14:paraId="0DDFF205" w14:textId="1429100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3545D84" w14:textId="0658BEE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Karaki</w:t>
            </w:r>
          </w:p>
        </w:tc>
        <w:tc>
          <w:tcPr>
            <w:tcW w:w="1552" w:type="dxa"/>
            <w:shd w:val="clear" w:color="auto" w:fill="auto"/>
            <w:noWrap/>
            <w:vAlign w:val="bottom"/>
          </w:tcPr>
          <w:p w14:paraId="36947788" w14:textId="15A1508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Abbas</w:t>
            </w:r>
          </w:p>
        </w:tc>
        <w:tc>
          <w:tcPr>
            <w:tcW w:w="3619" w:type="dxa"/>
            <w:shd w:val="clear" w:color="auto" w:fill="auto"/>
            <w:noWrap/>
            <w:vAlign w:val="bottom"/>
          </w:tcPr>
          <w:p w14:paraId="78BA696E" w14:textId="689B41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SES S.A.</w:t>
            </w:r>
          </w:p>
        </w:tc>
        <w:tc>
          <w:tcPr>
            <w:tcW w:w="1362" w:type="dxa"/>
            <w:shd w:val="clear" w:color="auto" w:fill="auto"/>
            <w:noWrap/>
            <w:vAlign w:val="bottom"/>
          </w:tcPr>
          <w:p w14:paraId="226B96AD" w14:textId="272712A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CBD4AC8" w14:textId="77777777" w:rsidTr="00507E16">
        <w:trPr>
          <w:trHeight w:val="300"/>
        </w:trPr>
        <w:tc>
          <w:tcPr>
            <w:tcW w:w="960" w:type="dxa"/>
            <w:shd w:val="clear" w:color="auto" w:fill="auto"/>
            <w:noWrap/>
            <w:vAlign w:val="bottom"/>
          </w:tcPr>
          <w:p w14:paraId="4B970A9D" w14:textId="14EAB69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7C7F11EE" w14:textId="0B6BBA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Kim</w:t>
            </w:r>
          </w:p>
        </w:tc>
        <w:tc>
          <w:tcPr>
            <w:tcW w:w="1552" w:type="dxa"/>
            <w:shd w:val="clear" w:color="auto" w:fill="auto"/>
            <w:noWrap/>
            <w:vAlign w:val="bottom"/>
          </w:tcPr>
          <w:p w14:paraId="31DFE30E" w14:textId="3ED29C8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Sunhee</w:t>
            </w:r>
          </w:p>
        </w:tc>
        <w:tc>
          <w:tcPr>
            <w:tcW w:w="3619" w:type="dxa"/>
            <w:shd w:val="clear" w:color="auto" w:fill="auto"/>
            <w:noWrap/>
            <w:vAlign w:val="bottom"/>
          </w:tcPr>
          <w:p w14:paraId="751652D8" w14:textId="30CBBFC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LG Electronics Finland</w:t>
            </w:r>
          </w:p>
        </w:tc>
        <w:tc>
          <w:tcPr>
            <w:tcW w:w="1362" w:type="dxa"/>
            <w:shd w:val="clear" w:color="auto" w:fill="auto"/>
            <w:noWrap/>
            <w:vAlign w:val="bottom"/>
          </w:tcPr>
          <w:p w14:paraId="74752299" w14:textId="138851B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0073B01" w14:textId="77777777" w:rsidTr="00507E16">
        <w:trPr>
          <w:trHeight w:val="300"/>
        </w:trPr>
        <w:tc>
          <w:tcPr>
            <w:tcW w:w="960" w:type="dxa"/>
            <w:shd w:val="clear" w:color="auto" w:fill="auto"/>
            <w:noWrap/>
            <w:vAlign w:val="bottom"/>
          </w:tcPr>
          <w:p w14:paraId="7B8DEC4C" w14:textId="306F3CB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0EAF22F7" w14:textId="367886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Kim</w:t>
            </w:r>
          </w:p>
        </w:tc>
        <w:tc>
          <w:tcPr>
            <w:tcW w:w="1552" w:type="dxa"/>
            <w:shd w:val="clear" w:color="auto" w:fill="auto"/>
            <w:noWrap/>
            <w:vAlign w:val="bottom"/>
          </w:tcPr>
          <w:p w14:paraId="6FDD11CE" w14:textId="48D5840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Youn-Kwan</w:t>
            </w:r>
          </w:p>
        </w:tc>
        <w:tc>
          <w:tcPr>
            <w:tcW w:w="3619" w:type="dxa"/>
            <w:shd w:val="clear" w:color="auto" w:fill="auto"/>
            <w:noWrap/>
            <w:vAlign w:val="bottom"/>
          </w:tcPr>
          <w:p w14:paraId="0F00EEE5" w14:textId="4237076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SyncTechno, Inc.</w:t>
            </w:r>
          </w:p>
        </w:tc>
        <w:tc>
          <w:tcPr>
            <w:tcW w:w="1362" w:type="dxa"/>
            <w:shd w:val="clear" w:color="auto" w:fill="auto"/>
            <w:noWrap/>
            <w:vAlign w:val="bottom"/>
          </w:tcPr>
          <w:p w14:paraId="31D97FC3" w14:textId="5424458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6DC04EC0" w14:textId="77777777" w:rsidTr="00507E16">
        <w:trPr>
          <w:trHeight w:val="300"/>
        </w:trPr>
        <w:tc>
          <w:tcPr>
            <w:tcW w:w="960" w:type="dxa"/>
            <w:shd w:val="clear" w:color="auto" w:fill="auto"/>
            <w:noWrap/>
            <w:vAlign w:val="bottom"/>
          </w:tcPr>
          <w:p w14:paraId="50A42C1A" w14:textId="059A1CA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453CB271" w14:textId="0449102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Koersten</w:t>
            </w:r>
          </w:p>
        </w:tc>
        <w:tc>
          <w:tcPr>
            <w:tcW w:w="1552" w:type="dxa"/>
            <w:shd w:val="clear" w:color="auto" w:fill="auto"/>
            <w:noWrap/>
            <w:vAlign w:val="bottom"/>
          </w:tcPr>
          <w:p w14:paraId="44968074" w14:textId="01FD5C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Frank</w:t>
            </w:r>
          </w:p>
        </w:tc>
        <w:tc>
          <w:tcPr>
            <w:tcW w:w="3619" w:type="dxa"/>
            <w:shd w:val="clear" w:color="auto" w:fill="auto"/>
            <w:noWrap/>
            <w:vAlign w:val="bottom"/>
          </w:tcPr>
          <w:p w14:paraId="5CCAAF17" w14:textId="6FD1393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BDBOS</w:t>
            </w:r>
          </w:p>
        </w:tc>
        <w:tc>
          <w:tcPr>
            <w:tcW w:w="1362" w:type="dxa"/>
            <w:shd w:val="clear" w:color="auto" w:fill="auto"/>
            <w:noWrap/>
            <w:vAlign w:val="bottom"/>
          </w:tcPr>
          <w:p w14:paraId="66ABF419" w14:textId="488BDF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8D348BE" w14:textId="77777777" w:rsidTr="00507E16">
        <w:trPr>
          <w:trHeight w:val="300"/>
        </w:trPr>
        <w:tc>
          <w:tcPr>
            <w:tcW w:w="960" w:type="dxa"/>
            <w:shd w:val="clear" w:color="auto" w:fill="auto"/>
            <w:noWrap/>
            <w:vAlign w:val="bottom"/>
          </w:tcPr>
          <w:p w14:paraId="7217FE27" w14:textId="7C9A57F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1D7E050C" w14:textId="482CC9B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Koo</w:t>
            </w:r>
          </w:p>
        </w:tc>
        <w:tc>
          <w:tcPr>
            <w:tcW w:w="1552" w:type="dxa"/>
            <w:shd w:val="clear" w:color="auto" w:fill="auto"/>
            <w:noWrap/>
            <w:vAlign w:val="bottom"/>
          </w:tcPr>
          <w:p w14:paraId="06945FF9" w14:textId="7943A88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Junghoe</w:t>
            </w:r>
          </w:p>
        </w:tc>
        <w:tc>
          <w:tcPr>
            <w:tcW w:w="3619" w:type="dxa"/>
            <w:shd w:val="clear" w:color="auto" w:fill="auto"/>
            <w:noWrap/>
            <w:vAlign w:val="bottom"/>
          </w:tcPr>
          <w:p w14:paraId="0532994B" w14:textId="33A5399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c>
          <w:tcPr>
            <w:tcW w:w="1362" w:type="dxa"/>
            <w:shd w:val="clear" w:color="auto" w:fill="auto"/>
            <w:noWrap/>
            <w:vAlign w:val="bottom"/>
          </w:tcPr>
          <w:p w14:paraId="012F90D1" w14:textId="649ECA6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0BAE18E0" w14:textId="77777777" w:rsidTr="00507E16">
        <w:trPr>
          <w:trHeight w:val="300"/>
        </w:trPr>
        <w:tc>
          <w:tcPr>
            <w:tcW w:w="960" w:type="dxa"/>
            <w:shd w:val="clear" w:color="auto" w:fill="auto"/>
            <w:noWrap/>
            <w:vAlign w:val="bottom"/>
          </w:tcPr>
          <w:p w14:paraId="70027FCD" w14:textId="30FD034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AEDC4F9" w14:textId="75743DB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Kuchibhotla</w:t>
            </w:r>
          </w:p>
        </w:tc>
        <w:tc>
          <w:tcPr>
            <w:tcW w:w="1552" w:type="dxa"/>
            <w:shd w:val="clear" w:color="auto" w:fill="auto"/>
            <w:noWrap/>
            <w:vAlign w:val="bottom"/>
          </w:tcPr>
          <w:p w14:paraId="7EAA54B4" w14:textId="077198A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Ravi</w:t>
            </w:r>
          </w:p>
        </w:tc>
        <w:tc>
          <w:tcPr>
            <w:tcW w:w="3619" w:type="dxa"/>
            <w:shd w:val="clear" w:color="auto" w:fill="auto"/>
            <w:noWrap/>
            <w:vAlign w:val="bottom"/>
          </w:tcPr>
          <w:p w14:paraId="67806BD5" w14:textId="2BF96D5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Motorola Mobility Germany GmbH</w:t>
            </w:r>
          </w:p>
        </w:tc>
        <w:tc>
          <w:tcPr>
            <w:tcW w:w="1362" w:type="dxa"/>
            <w:shd w:val="clear" w:color="auto" w:fill="auto"/>
            <w:noWrap/>
            <w:vAlign w:val="bottom"/>
          </w:tcPr>
          <w:p w14:paraId="44B5C0B1" w14:textId="1AE5AC4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F4D863B" w14:textId="77777777" w:rsidTr="00507E16">
        <w:trPr>
          <w:trHeight w:val="300"/>
        </w:trPr>
        <w:tc>
          <w:tcPr>
            <w:tcW w:w="960" w:type="dxa"/>
            <w:shd w:val="clear" w:color="auto" w:fill="auto"/>
            <w:noWrap/>
            <w:vAlign w:val="bottom"/>
          </w:tcPr>
          <w:p w14:paraId="746FEBBD" w14:textId="3C237BB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04B3B3E4" w14:textId="384F20F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Kumar</w:t>
            </w:r>
          </w:p>
        </w:tc>
        <w:tc>
          <w:tcPr>
            <w:tcW w:w="1552" w:type="dxa"/>
            <w:shd w:val="clear" w:color="auto" w:fill="auto"/>
            <w:noWrap/>
            <w:vAlign w:val="bottom"/>
          </w:tcPr>
          <w:p w14:paraId="7D08D99D" w14:textId="4EB0374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Prashant</w:t>
            </w:r>
          </w:p>
        </w:tc>
        <w:tc>
          <w:tcPr>
            <w:tcW w:w="3619" w:type="dxa"/>
            <w:shd w:val="clear" w:color="auto" w:fill="auto"/>
            <w:noWrap/>
            <w:vAlign w:val="bottom"/>
          </w:tcPr>
          <w:p w14:paraId="5791472E" w14:textId="5945D50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Kharagpur</w:t>
            </w:r>
          </w:p>
        </w:tc>
        <w:tc>
          <w:tcPr>
            <w:tcW w:w="1362" w:type="dxa"/>
            <w:shd w:val="clear" w:color="auto" w:fill="auto"/>
            <w:noWrap/>
            <w:vAlign w:val="bottom"/>
          </w:tcPr>
          <w:p w14:paraId="7B64A652" w14:textId="6709F1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46FAFD0C" w14:textId="77777777" w:rsidTr="00507E16">
        <w:trPr>
          <w:trHeight w:val="300"/>
        </w:trPr>
        <w:tc>
          <w:tcPr>
            <w:tcW w:w="960" w:type="dxa"/>
            <w:shd w:val="clear" w:color="auto" w:fill="auto"/>
            <w:noWrap/>
            <w:vAlign w:val="bottom"/>
          </w:tcPr>
          <w:p w14:paraId="665FCEC0" w14:textId="25CA8D8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048B88ED" w14:textId="66A52C0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Lagrange</w:t>
            </w:r>
          </w:p>
        </w:tc>
        <w:tc>
          <w:tcPr>
            <w:tcW w:w="1552" w:type="dxa"/>
            <w:shd w:val="clear" w:color="auto" w:fill="auto"/>
            <w:noWrap/>
            <w:vAlign w:val="bottom"/>
          </w:tcPr>
          <w:p w14:paraId="78109228" w14:textId="699789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Mathieu</w:t>
            </w:r>
          </w:p>
        </w:tc>
        <w:tc>
          <w:tcPr>
            <w:tcW w:w="3619" w:type="dxa"/>
            <w:shd w:val="clear" w:color="auto" w:fill="auto"/>
            <w:noWrap/>
            <w:vAlign w:val="bottom"/>
          </w:tcPr>
          <w:p w14:paraId="2EC4133A" w14:textId="757BFB2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B-Com</w:t>
            </w:r>
          </w:p>
        </w:tc>
        <w:tc>
          <w:tcPr>
            <w:tcW w:w="1362" w:type="dxa"/>
            <w:shd w:val="clear" w:color="auto" w:fill="auto"/>
            <w:noWrap/>
            <w:vAlign w:val="bottom"/>
          </w:tcPr>
          <w:p w14:paraId="332253F0" w14:textId="305E3A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A386650" w14:textId="77777777" w:rsidTr="00507E16">
        <w:trPr>
          <w:trHeight w:val="300"/>
        </w:trPr>
        <w:tc>
          <w:tcPr>
            <w:tcW w:w="960" w:type="dxa"/>
            <w:shd w:val="clear" w:color="auto" w:fill="auto"/>
            <w:noWrap/>
            <w:vAlign w:val="bottom"/>
          </w:tcPr>
          <w:p w14:paraId="07EA0C9B" w14:textId="70B9E9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38F241C5" w14:textId="27303C5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Lair</w:t>
            </w:r>
          </w:p>
        </w:tc>
        <w:tc>
          <w:tcPr>
            <w:tcW w:w="1552" w:type="dxa"/>
            <w:shd w:val="clear" w:color="auto" w:fill="auto"/>
            <w:noWrap/>
            <w:vAlign w:val="bottom"/>
          </w:tcPr>
          <w:p w14:paraId="40D1E388" w14:textId="0087FB4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Yannick</w:t>
            </w:r>
          </w:p>
        </w:tc>
        <w:tc>
          <w:tcPr>
            <w:tcW w:w="3619" w:type="dxa"/>
            <w:shd w:val="clear" w:color="auto" w:fill="auto"/>
            <w:noWrap/>
            <w:vAlign w:val="bottom"/>
          </w:tcPr>
          <w:p w14:paraId="4F129E64" w14:textId="7BBF773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Nokia Hungary</w:t>
            </w:r>
          </w:p>
        </w:tc>
        <w:tc>
          <w:tcPr>
            <w:tcW w:w="1362" w:type="dxa"/>
            <w:shd w:val="clear" w:color="auto" w:fill="auto"/>
            <w:noWrap/>
            <w:vAlign w:val="bottom"/>
          </w:tcPr>
          <w:p w14:paraId="18532ED5" w14:textId="7B4D10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EDBFF89" w14:textId="77777777" w:rsidTr="00507E16">
        <w:trPr>
          <w:trHeight w:val="300"/>
        </w:trPr>
        <w:tc>
          <w:tcPr>
            <w:tcW w:w="960" w:type="dxa"/>
            <w:shd w:val="clear" w:color="auto" w:fill="auto"/>
            <w:noWrap/>
            <w:vAlign w:val="bottom"/>
          </w:tcPr>
          <w:p w14:paraId="37D21064" w14:textId="08E726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10CB9B61" w14:textId="26B06C7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Lam</w:t>
            </w:r>
          </w:p>
        </w:tc>
        <w:tc>
          <w:tcPr>
            <w:tcW w:w="1552" w:type="dxa"/>
            <w:shd w:val="clear" w:color="auto" w:fill="auto"/>
            <w:noWrap/>
            <w:vAlign w:val="bottom"/>
          </w:tcPr>
          <w:p w14:paraId="6E14A3EA" w14:textId="593E863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Maria</w:t>
            </w:r>
          </w:p>
        </w:tc>
        <w:tc>
          <w:tcPr>
            <w:tcW w:w="3619" w:type="dxa"/>
            <w:shd w:val="clear" w:color="auto" w:fill="auto"/>
            <w:noWrap/>
            <w:vAlign w:val="bottom"/>
          </w:tcPr>
          <w:p w14:paraId="28E13362" w14:textId="4EB0F76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Verizon Switzerland AG</w:t>
            </w:r>
          </w:p>
        </w:tc>
        <w:tc>
          <w:tcPr>
            <w:tcW w:w="1362" w:type="dxa"/>
            <w:shd w:val="clear" w:color="auto" w:fill="auto"/>
            <w:noWrap/>
            <w:vAlign w:val="bottom"/>
          </w:tcPr>
          <w:p w14:paraId="627CF551" w14:textId="760F0B9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415BF82" w14:textId="77777777" w:rsidTr="00507E16">
        <w:trPr>
          <w:trHeight w:val="300"/>
        </w:trPr>
        <w:tc>
          <w:tcPr>
            <w:tcW w:w="960" w:type="dxa"/>
            <w:shd w:val="clear" w:color="auto" w:fill="auto"/>
            <w:noWrap/>
            <w:vAlign w:val="bottom"/>
          </w:tcPr>
          <w:p w14:paraId="51BF8949" w14:textId="7160A5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3C02A5D6" w14:textId="23AAF69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Lee</w:t>
            </w:r>
          </w:p>
        </w:tc>
        <w:tc>
          <w:tcPr>
            <w:tcW w:w="1552" w:type="dxa"/>
            <w:shd w:val="clear" w:color="auto" w:fill="auto"/>
            <w:noWrap/>
            <w:vAlign w:val="bottom"/>
          </w:tcPr>
          <w:p w14:paraId="4CA0E74C" w14:textId="70C1F8F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Hyeyoung Esthel</w:t>
            </w:r>
          </w:p>
        </w:tc>
        <w:tc>
          <w:tcPr>
            <w:tcW w:w="3619" w:type="dxa"/>
            <w:shd w:val="clear" w:color="auto" w:fill="auto"/>
            <w:noWrap/>
            <w:vAlign w:val="bottom"/>
          </w:tcPr>
          <w:p w14:paraId="53D61F4E" w14:textId="5C78B88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c>
          <w:tcPr>
            <w:tcW w:w="1362" w:type="dxa"/>
            <w:shd w:val="clear" w:color="auto" w:fill="auto"/>
            <w:noWrap/>
            <w:vAlign w:val="bottom"/>
          </w:tcPr>
          <w:p w14:paraId="587BE53A" w14:textId="1E4AFD1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33C63ED5" w14:textId="77777777" w:rsidTr="00507E16">
        <w:trPr>
          <w:trHeight w:val="300"/>
        </w:trPr>
        <w:tc>
          <w:tcPr>
            <w:tcW w:w="960" w:type="dxa"/>
            <w:shd w:val="clear" w:color="auto" w:fill="auto"/>
            <w:noWrap/>
            <w:vAlign w:val="bottom"/>
          </w:tcPr>
          <w:p w14:paraId="77BCDC0D" w14:textId="57653F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352D004" w14:textId="6251688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Lee</w:t>
            </w:r>
          </w:p>
        </w:tc>
        <w:tc>
          <w:tcPr>
            <w:tcW w:w="1552" w:type="dxa"/>
            <w:shd w:val="clear" w:color="auto" w:fill="auto"/>
            <w:noWrap/>
            <w:vAlign w:val="bottom"/>
          </w:tcPr>
          <w:p w14:paraId="3B02F582" w14:textId="68247E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Juho</w:t>
            </w:r>
          </w:p>
        </w:tc>
        <w:tc>
          <w:tcPr>
            <w:tcW w:w="3619" w:type="dxa"/>
            <w:shd w:val="clear" w:color="auto" w:fill="auto"/>
            <w:noWrap/>
            <w:vAlign w:val="bottom"/>
          </w:tcPr>
          <w:p w14:paraId="7B913DB6" w14:textId="5B10251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Electronics Co., Ltd</w:t>
            </w:r>
          </w:p>
        </w:tc>
        <w:tc>
          <w:tcPr>
            <w:tcW w:w="1362" w:type="dxa"/>
            <w:shd w:val="clear" w:color="auto" w:fill="auto"/>
            <w:noWrap/>
            <w:vAlign w:val="bottom"/>
          </w:tcPr>
          <w:p w14:paraId="0DF965E2" w14:textId="156B36B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00CA3F90" w14:textId="77777777" w:rsidTr="00507E16">
        <w:trPr>
          <w:trHeight w:val="300"/>
        </w:trPr>
        <w:tc>
          <w:tcPr>
            <w:tcW w:w="960" w:type="dxa"/>
            <w:shd w:val="clear" w:color="auto" w:fill="auto"/>
            <w:noWrap/>
            <w:vAlign w:val="bottom"/>
          </w:tcPr>
          <w:p w14:paraId="6D8BCCF3" w14:textId="69F52B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742837C" w14:textId="7DA556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Leisse</w:t>
            </w:r>
          </w:p>
        </w:tc>
        <w:tc>
          <w:tcPr>
            <w:tcW w:w="1552" w:type="dxa"/>
            <w:shd w:val="clear" w:color="auto" w:fill="auto"/>
            <w:noWrap/>
            <w:vAlign w:val="bottom"/>
          </w:tcPr>
          <w:p w14:paraId="3DBAF39B" w14:textId="4B06F1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Volker</w:t>
            </w:r>
          </w:p>
        </w:tc>
        <w:tc>
          <w:tcPr>
            <w:tcW w:w="3619" w:type="dxa"/>
            <w:shd w:val="clear" w:color="auto" w:fill="auto"/>
            <w:noWrap/>
            <w:vAlign w:val="bottom"/>
          </w:tcPr>
          <w:p w14:paraId="482046B1" w14:textId="645FB12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CableLabs</w:t>
            </w:r>
          </w:p>
        </w:tc>
        <w:tc>
          <w:tcPr>
            <w:tcW w:w="1362" w:type="dxa"/>
            <w:shd w:val="clear" w:color="auto" w:fill="auto"/>
            <w:noWrap/>
            <w:vAlign w:val="bottom"/>
          </w:tcPr>
          <w:p w14:paraId="1944D5C9" w14:textId="461C028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44CE1CE" w14:textId="77777777" w:rsidTr="00507E16">
        <w:trPr>
          <w:trHeight w:val="300"/>
        </w:trPr>
        <w:tc>
          <w:tcPr>
            <w:tcW w:w="960" w:type="dxa"/>
            <w:shd w:val="clear" w:color="auto" w:fill="auto"/>
            <w:noWrap/>
            <w:vAlign w:val="bottom"/>
          </w:tcPr>
          <w:p w14:paraId="709F9670" w14:textId="347F51B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355B49E3" w14:textId="136E7D9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1552" w:type="dxa"/>
            <w:shd w:val="clear" w:color="auto" w:fill="auto"/>
            <w:noWrap/>
            <w:vAlign w:val="bottom"/>
          </w:tcPr>
          <w:p w14:paraId="0A2E6568" w14:textId="10D51F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Chenyi</w:t>
            </w:r>
          </w:p>
        </w:tc>
        <w:tc>
          <w:tcPr>
            <w:tcW w:w="3619" w:type="dxa"/>
            <w:shd w:val="clear" w:color="auto" w:fill="auto"/>
            <w:noWrap/>
            <w:vAlign w:val="bottom"/>
          </w:tcPr>
          <w:p w14:paraId="30F4F563" w14:textId="5B1A4E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Unicompay</w:t>
            </w:r>
          </w:p>
        </w:tc>
        <w:tc>
          <w:tcPr>
            <w:tcW w:w="1362" w:type="dxa"/>
            <w:shd w:val="clear" w:color="auto" w:fill="auto"/>
            <w:noWrap/>
            <w:vAlign w:val="bottom"/>
          </w:tcPr>
          <w:p w14:paraId="4076B00E" w14:textId="1B482AD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4EDACA5" w14:textId="77777777" w:rsidTr="00507E16">
        <w:trPr>
          <w:trHeight w:val="300"/>
        </w:trPr>
        <w:tc>
          <w:tcPr>
            <w:tcW w:w="960" w:type="dxa"/>
            <w:shd w:val="clear" w:color="auto" w:fill="auto"/>
            <w:noWrap/>
            <w:vAlign w:val="bottom"/>
          </w:tcPr>
          <w:p w14:paraId="6B0EE2D8" w14:textId="0D051C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35216411" w14:textId="183532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1552" w:type="dxa"/>
            <w:shd w:val="clear" w:color="auto" w:fill="auto"/>
            <w:noWrap/>
            <w:vAlign w:val="bottom"/>
          </w:tcPr>
          <w:p w14:paraId="5D08B3B8" w14:textId="4BCD31E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Jianzhao</w:t>
            </w:r>
          </w:p>
        </w:tc>
        <w:tc>
          <w:tcPr>
            <w:tcW w:w="3619" w:type="dxa"/>
            <w:shd w:val="clear" w:color="auto" w:fill="auto"/>
            <w:noWrap/>
            <w:vAlign w:val="bottom"/>
          </w:tcPr>
          <w:p w14:paraId="31E387FD" w14:textId="19FF377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Telecom Corporation Ltd.</w:t>
            </w:r>
          </w:p>
        </w:tc>
        <w:tc>
          <w:tcPr>
            <w:tcW w:w="1362" w:type="dxa"/>
            <w:shd w:val="clear" w:color="auto" w:fill="auto"/>
            <w:noWrap/>
            <w:vAlign w:val="bottom"/>
          </w:tcPr>
          <w:p w14:paraId="00E4CF34" w14:textId="6EFFA8F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28D0E6AC" w14:textId="77777777" w:rsidTr="00507E16">
        <w:trPr>
          <w:trHeight w:val="300"/>
        </w:trPr>
        <w:tc>
          <w:tcPr>
            <w:tcW w:w="960" w:type="dxa"/>
            <w:shd w:val="clear" w:color="auto" w:fill="auto"/>
            <w:noWrap/>
            <w:vAlign w:val="bottom"/>
          </w:tcPr>
          <w:p w14:paraId="40BCD90E" w14:textId="712E0E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95" w:type="dxa"/>
            <w:shd w:val="clear" w:color="auto" w:fill="auto"/>
            <w:noWrap/>
            <w:vAlign w:val="bottom"/>
          </w:tcPr>
          <w:p w14:paraId="27DFCFF2" w14:textId="0EEB6E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1552" w:type="dxa"/>
            <w:shd w:val="clear" w:color="auto" w:fill="auto"/>
            <w:noWrap/>
            <w:vAlign w:val="bottom"/>
          </w:tcPr>
          <w:p w14:paraId="503932EE" w14:textId="790AFD9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yuan</w:t>
            </w:r>
          </w:p>
        </w:tc>
        <w:tc>
          <w:tcPr>
            <w:tcW w:w="3619" w:type="dxa"/>
            <w:shd w:val="clear" w:color="auto" w:fill="auto"/>
            <w:noWrap/>
            <w:vAlign w:val="bottom"/>
          </w:tcPr>
          <w:p w14:paraId="3D63C142" w14:textId="35B084D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Mobile Com. Corporation</w:t>
            </w:r>
          </w:p>
        </w:tc>
        <w:tc>
          <w:tcPr>
            <w:tcW w:w="1362" w:type="dxa"/>
            <w:shd w:val="clear" w:color="auto" w:fill="auto"/>
            <w:noWrap/>
            <w:vAlign w:val="bottom"/>
          </w:tcPr>
          <w:p w14:paraId="36F9D0ED" w14:textId="4FE5226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9B7A64E" w14:textId="77777777" w:rsidTr="00507E16">
        <w:trPr>
          <w:trHeight w:val="300"/>
        </w:trPr>
        <w:tc>
          <w:tcPr>
            <w:tcW w:w="960" w:type="dxa"/>
            <w:shd w:val="clear" w:color="auto" w:fill="auto"/>
            <w:noWrap/>
            <w:vAlign w:val="bottom"/>
          </w:tcPr>
          <w:p w14:paraId="31B73E9D" w14:textId="1573F9B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DE9DC15" w14:textId="1D40CE2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1552" w:type="dxa"/>
            <w:shd w:val="clear" w:color="auto" w:fill="auto"/>
            <w:noWrap/>
            <w:vAlign w:val="bottom"/>
          </w:tcPr>
          <w:p w14:paraId="6FAD03AB" w14:textId="5A31B0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Zhanwu</w:t>
            </w:r>
          </w:p>
        </w:tc>
        <w:tc>
          <w:tcPr>
            <w:tcW w:w="3619" w:type="dxa"/>
            <w:shd w:val="clear" w:color="auto" w:fill="auto"/>
            <w:noWrap/>
            <w:vAlign w:val="bottom"/>
          </w:tcPr>
          <w:p w14:paraId="5B72A27E" w14:textId="3F3D61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AsiaInfo Technologies Inc</w:t>
            </w:r>
          </w:p>
        </w:tc>
        <w:tc>
          <w:tcPr>
            <w:tcW w:w="1362" w:type="dxa"/>
            <w:shd w:val="clear" w:color="auto" w:fill="auto"/>
            <w:noWrap/>
            <w:vAlign w:val="bottom"/>
          </w:tcPr>
          <w:p w14:paraId="57D0A0DA" w14:textId="30C71BF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36593C4" w14:textId="77777777" w:rsidTr="00507E16">
        <w:trPr>
          <w:trHeight w:val="300"/>
        </w:trPr>
        <w:tc>
          <w:tcPr>
            <w:tcW w:w="960" w:type="dxa"/>
            <w:shd w:val="clear" w:color="auto" w:fill="auto"/>
            <w:noWrap/>
            <w:vAlign w:val="bottom"/>
          </w:tcPr>
          <w:p w14:paraId="62C93B85" w14:textId="5AE2A5E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5CFD3FFF" w14:textId="4402CD9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1552" w:type="dxa"/>
            <w:shd w:val="clear" w:color="auto" w:fill="auto"/>
            <w:noWrap/>
            <w:vAlign w:val="bottom"/>
          </w:tcPr>
          <w:p w14:paraId="7A8CFBF0" w14:textId="3A9597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Zhidu</w:t>
            </w:r>
          </w:p>
        </w:tc>
        <w:tc>
          <w:tcPr>
            <w:tcW w:w="3619" w:type="dxa"/>
            <w:shd w:val="clear" w:color="auto" w:fill="auto"/>
            <w:noWrap/>
            <w:vAlign w:val="bottom"/>
          </w:tcPr>
          <w:p w14:paraId="0DAA3262" w14:textId="17F463A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CQUPT</w:t>
            </w:r>
          </w:p>
        </w:tc>
        <w:tc>
          <w:tcPr>
            <w:tcW w:w="1362" w:type="dxa"/>
            <w:shd w:val="clear" w:color="auto" w:fill="auto"/>
            <w:noWrap/>
            <w:vAlign w:val="bottom"/>
          </w:tcPr>
          <w:p w14:paraId="555B8762" w14:textId="159F037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A230F46" w14:textId="77777777" w:rsidTr="00507E16">
        <w:trPr>
          <w:trHeight w:val="300"/>
        </w:trPr>
        <w:tc>
          <w:tcPr>
            <w:tcW w:w="960" w:type="dxa"/>
            <w:shd w:val="clear" w:color="auto" w:fill="auto"/>
            <w:noWrap/>
            <w:vAlign w:val="bottom"/>
          </w:tcPr>
          <w:p w14:paraId="16AE7ED5" w14:textId="7E0DAB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3F445CB0" w14:textId="6D69C08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Liangping</w:t>
            </w:r>
          </w:p>
        </w:tc>
        <w:tc>
          <w:tcPr>
            <w:tcW w:w="1552" w:type="dxa"/>
            <w:shd w:val="clear" w:color="auto" w:fill="auto"/>
            <w:noWrap/>
            <w:vAlign w:val="bottom"/>
          </w:tcPr>
          <w:p w14:paraId="3CA4A554" w14:textId="0D0C3B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w:t>
            </w:r>
          </w:p>
        </w:tc>
        <w:tc>
          <w:tcPr>
            <w:tcW w:w="3619" w:type="dxa"/>
            <w:shd w:val="clear" w:color="auto" w:fill="auto"/>
            <w:noWrap/>
            <w:vAlign w:val="bottom"/>
          </w:tcPr>
          <w:p w14:paraId="136755BE" w14:textId="295A826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Technologies Ireland</w:t>
            </w:r>
          </w:p>
        </w:tc>
        <w:tc>
          <w:tcPr>
            <w:tcW w:w="1362" w:type="dxa"/>
            <w:shd w:val="clear" w:color="auto" w:fill="auto"/>
            <w:noWrap/>
            <w:vAlign w:val="bottom"/>
          </w:tcPr>
          <w:p w14:paraId="7E5125C6" w14:textId="1049EE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A266D90" w14:textId="77777777" w:rsidTr="00507E16">
        <w:trPr>
          <w:trHeight w:val="300"/>
        </w:trPr>
        <w:tc>
          <w:tcPr>
            <w:tcW w:w="960" w:type="dxa"/>
            <w:shd w:val="clear" w:color="auto" w:fill="auto"/>
            <w:noWrap/>
            <w:vAlign w:val="bottom"/>
          </w:tcPr>
          <w:p w14:paraId="5B9B961A" w14:textId="3F460B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7ADA3916" w14:textId="7D22AE1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Liao</w:t>
            </w:r>
          </w:p>
        </w:tc>
        <w:tc>
          <w:tcPr>
            <w:tcW w:w="1552" w:type="dxa"/>
            <w:shd w:val="clear" w:color="auto" w:fill="auto"/>
            <w:noWrap/>
            <w:vAlign w:val="bottom"/>
          </w:tcPr>
          <w:p w14:paraId="20CCF270" w14:textId="367E77C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Junle</w:t>
            </w:r>
          </w:p>
        </w:tc>
        <w:tc>
          <w:tcPr>
            <w:tcW w:w="3619" w:type="dxa"/>
            <w:shd w:val="clear" w:color="auto" w:fill="auto"/>
            <w:noWrap/>
            <w:vAlign w:val="bottom"/>
          </w:tcPr>
          <w:p w14:paraId="717D6676" w14:textId="2CC721F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IPLOOK</w:t>
            </w:r>
          </w:p>
        </w:tc>
        <w:tc>
          <w:tcPr>
            <w:tcW w:w="1362" w:type="dxa"/>
            <w:shd w:val="clear" w:color="auto" w:fill="auto"/>
            <w:noWrap/>
            <w:vAlign w:val="bottom"/>
          </w:tcPr>
          <w:p w14:paraId="72D0AA69" w14:textId="6E6F759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627625C" w14:textId="77777777" w:rsidTr="00507E16">
        <w:trPr>
          <w:trHeight w:val="300"/>
        </w:trPr>
        <w:tc>
          <w:tcPr>
            <w:tcW w:w="960" w:type="dxa"/>
            <w:shd w:val="clear" w:color="auto" w:fill="auto"/>
            <w:noWrap/>
            <w:vAlign w:val="bottom"/>
          </w:tcPr>
          <w:p w14:paraId="316CD772" w14:textId="7FF51B6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3791FE31" w14:textId="7928BF7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Liu</w:t>
            </w:r>
          </w:p>
        </w:tc>
        <w:tc>
          <w:tcPr>
            <w:tcW w:w="1552" w:type="dxa"/>
            <w:shd w:val="clear" w:color="auto" w:fill="auto"/>
            <w:noWrap/>
            <w:vAlign w:val="bottom"/>
          </w:tcPr>
          <w:p w14:paraId="76D1661B" w14:textId="2B46270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Mengmeng</w:t>
            </w:r>
          </w:p>
        </w:tc>
        <w:tc>
          <w:tcPr>
            <w:tcW w:w="3619" w:type="dxa"/>
            <w:shd w:val="clear" w:color="auto" w:fill="auto"/>
            <w:noWrap/>
            <w:vAlign w:val="bottom"/>
          </w:tcPr>
          <w:p w14:paraId="5A46FE83" w14:textId="3D54EA1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Zhejiang Lab</w:t>
            </w:r>
          </w:p>
        </w:tc>
        <w:tc>
          <w:tcPr>
            <w:tcW w:w="1362" w:type="dxa"/>
            <w:shd w:val="clear" w:color="auto" w:fill="auto"/>
            <w:noWrap/>
            <w:vAlign w:val="bottom"/>
          </w:tcPr>
          <w:p w14:paraId="709EC639" w14:textId="7DA4B8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2221675B" w14:textId="77777777" w:rsidTr="00507E16">
        <w:trPr>
          <w:trHeight w:val="300"/>
        </w:trPr>
        <w:tc>
          <w:tcPr>
            <w:tcW w:w="960" w:type="dxa"/>
            <w:shd w:val="clear" w:color="auto" w:fill="auto"/>
            <w:noWrap/>
            <w:vAlign w:val="bottom"/>
          </w:tcPr>
          <w:p w14:paraId="31EC0D4D" w14:textId="7686D0A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47C70F2D" w14:textId="2D001C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Liu</w:t>
            </w:r>
          </w:p>
        </w:tc>
        <w:tc>
          <w:tcPr>
            <w:tcW w:w="1552" w:type="dxa"/>
            <w:shd w:val="clear" w:color="auto" w:fill="auto"/>
            <w:noWrap/>
            <w:vAlign w:val="bottom"/>
          </w:tcPr>
          <w:p w14:paraId="3A9E00C6" w14:textId="784B34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Yicong</w:t>
            </w:r>
          </w:p>
        </w:tc>
        <w:tc>
          <w:tcPr>
            <w:tcW w:w="3619" w:type="dxa"/>
            <w:shd w:val="clear" w:color="auto" w:fill="auto"/>
            <w:noWrap/>
            <w:vAlign w:val="bottom"/>
          </w:tcPr>
          <w:p w14:paraId="5A907416" w14:textId="7824543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Telecom Corporation Ltd.</w:t>
            </w:r>
          </w:p>
        </w:tc>
        <w:tc>
          <w:tcPr>
            <w:tcW w:w="1362" w:type="dxa"/>
            <w:shd w:val="clear" w:color="auto" w:fill="auto"/>
            <w:noWrap/>
            <w:vAlign w:val="bottom"/>
          </w:tcPr>
          <w:p w14:paraId="72C246C2" w14:textId="24C05F3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4DCC9E8" w14:textId="77777777" w:rsidTr="00507E16">
        <w:trPr>
          <w:trHeight w:val="300"/>
        </w:trPr>
        <w:tc>
          <w:tcPr>
            <w:tcW w:w="960" w:type="dxa"/>
            <w:shd w:val="clear" w:color="auto" w:fill="auto"/>
            <w:noWrap/>
            <w:vAlign w:val="bottom"/>
          </w:tcPr>
          <w:p w14:paraId="277AB1EB" w14:textId="353AA0C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9085991" w14:textId="253791F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Liu</w:t>
            </w:r>
          </w:p>
        </w:tc>
        <w:tc>
          <w:tcPr>
            <w:tcW w:w="1552" w:type="dxa"/>
            <w:shd w:val="clear" w:color="auto" w:fill="auto"/>
            <w:noWrap/>
            <w:vAlign w:val="bottom"/>
          </w:tcPr>
          <w:p w14:paraId="4060D74F" w14:textId="5FE6B09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Yue</w:t>
            </w:r>
          </w:p>
        </w:tc>
        <w:tc>
          <w:tcPr>
            <w:tcW w:w="3619" w:type="dxa"/>
            <w:shd w:val="clear" w:color="auto" w:fill="auto"/>
            <w:noWrap/>
            <w:vAlign w:val="bottom"/>
          </w:tcPr>
          <w:p w14:paraId="5E30BE0D" w14:textId="3011EC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Mobile (Hangzhou) Inf.</w:t>
            </w:r>
          </w:p>
        </w:tc>
        <w:tc>
          <w:tcPr>
            <w:tcW w:w="1362" w:type="dxa"/>
            <w:shd w:val="clear" w:color="auto" w:fill="auto"/>
            <w:noWrap/>
            <w:vAlign w:val="bottom"/>
          </w:tcPr>
          <w:p w14:paraId="0EF7D616" w14:textId="3ABADF9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07A30E3" w14:textId="77777777" w:rsidTr="00507E16">
        <w:trPr>
          <w:trHeight w:val="300"/>
        </w:trPr>
        <w:tc>
          <w:tcPr>
            <w:tcW w:w="960" w:type="dxa"/>
            <w:shd w:val="clear" w:color="auto" w:fill="auto"/>
            <w:noWrap/>
            <w:vAlign w:val="bottom"/>
          </w:tcPr>
          <w:p w14:paraId="1EB6D85D" w14:textId="2AB2486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67972AFE" w14:textId="148FC23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Loidl</w:t>
            </w:r>
          </w:p>
        </w:tc>
        <w:tc>
          <w:tcPr>
            <w:tcW w:w="1552" w:type="dxa"/>
            <w:shd w:val="clear" w:color="auto" w:fill="auto"/>
            <w:noWrap/>
            <w:vAlign w:val="bottom"/>
          </w:tcPr>
          <w:p w14:paraId="2D594FDB" w14:textId="6A1AF0C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Karin</w:t>
            </w:r>
          </w:p>
        </w:tc>
        <w:tc>
          <w:tcPr>
            <w:tcW w:w="3619" w:type="dxa"/>
            <w:shd w:val="clear" w:color="auto" w:fill="auto"/>
            <w:noWrap/>
            <w:vAlign w:val="bottom"/>
          </w:tcPr>
          <w:p w14:paraId="56594884" w14:textId="2692F3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Fraunhofer IIS</w:t>
            </w:r>
          </w:p>
        </w:tc>
        <w:tc>
          <w:tcPr>
            <w:tcW w:w="1362" w:type="dxa"/>
            <w:shd w:val="clear" w:color="auto" w:fill="auto"/>
            <w:noWrap/>
            <w:vAlign w:val="bottom"/>
          </w:tcPr>
          <w:p w14:paraId="3A3FE67E" w14:textId="6E8528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4778819" w14:textId="77777777" w:rsidTr="00507E16">
        <w:trPr>
          <w:trHeight w:val="300"/>
        </w:trPr>
        <w:tc>
          <w:tcPr>
            <w:tcW w:w="960" w:type="dxa"/>
            <w:shd w:val="clear" w:color="auto" w:fill="auto"/>
            <w:noWrap/>
            <w:vAlign w:val="bottom"/>
          </w:tcPr>
          <w:p w14:paraId="4E31D2B6" w14:textId="28AD127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86D7977" w14:textId="12A9D1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Long</w:t>
            </w:r>
          </w:p>
        </w:tc>
        <w:tc>
          <w:tcPr>
            <w:tcW w:w="1552" w:type="dxa"/>
            <w:shd w:val="clear" w:color="auto" w:fill="auto"/>
            <w:noWrap/>
            <w:vAlign w:val="bottom"/>
          </w:tcPr>
          <w:p w14:paraId="4AD9B2E8" w14:textId="17CC2C7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Biao</w:t>
            </w:r>
          </w:p>
        </w:tc>
        <w:tc>
          <w:tcPr>
            <w:tcW w:w="3619" w:type="dxa"/>
            <w:shd w:val="clear" w:color="auto" w:fill="auto"/>
            <w:noWrap/>
            <w:vAlign w:val="bottom"/>
          </w:tcPr>
          <w:p w14:paraId="1CB13E9B" w14:textId="0ED2598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Telecom Corporation Ltd.</w:t>
            </w:r>
          </w:p>
        </w:tc>
        <w:tc>
          <w:tcPr>
            <w:tcW w:w="1362" w:type="dxa"/>
            <w:shd w:val="clear" w:color="auto" w:fill="auto"/>
            <w:noWrap/>
            <w:vAlign w:val="bottom"/>
          </w:tcPr>
          <w:p w14:paraId="56BB8F5B" w14:textId="36C22F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FC2DE11" w14:textId="77777777" w:rsidTr="00507E16">
        <w:trPr>
          <w:trHeight w:val="300"/>
        </w:trPr>
        <w:tc>
          <w:tcPr>
            <w:tcW w:w="960" w:type="dxa"/>
            <w:shd w:val="clear" w:color="auto" w:fill="auto"/>
            <w:noWrap/>
            <w:vAlign w:val="bottom"/>
          </w:tcPr>
          <w:p w14:paraId="7C69975C" w14:textId="01CE0D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79E09A5B" w14:textId="58F7AF5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Lord</w:t>
            </w:r>
          </w:p>
        </w:tc>
        <w:tc>
          <w:tcPr>
            <w:tcW w:w="1552" w:type="dxa"/>
            <w:shd w:val="clear" w:color="auto" w:fill="auto"/>
            <w:noWrap/>
            <w:vAlign w:val="bottom"/>
          </w:tcPr>
          <w:p w14:paraId="388E91AA" w14:textId="310F137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Jennifer</w:t>
            </w:r>
          </w:p>
        </w:tc>
        <w:tc>
          <w:tcPr>
            <w:tcW w:w="3619" w:type="dxa"/>
            <w:shd w:val="clear" w:color="auto" w:fill="auto"/>
            <w:noWrap/>
            <w:vAlign w:val="bottom"/>
          </w:tcPr>
          <w:p w14:paraId="5077034B" w14:textId="2A6BCD0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CISA ECD</w:t>
            </w:r>
          </w:p>
        </w:tc>
        <w:tc>
          <w:tcPr>
            <w:tcW w:w="1362" w:type="dxa"/>
            <w:shd w:val="clear" w:color="auto" w:fill="auto"/>
            <w:noWrap/>
            <w:vAlign w:val="bottom"/>
          </w:tcPr>
          <w:p w14:paraId="00C63A9A" w14:textId="04A529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79093AB1" w14:textId="77777777" w:rsidTr="00507E16">
        <w:trPr>
          <w:trHeight w:val="300"/>
        </w:trPr>
        <w:tc>
          <w:tcPr>
            <w:tcW w:w="960" w:type="dxa"/>
            <w:shd w:val="clear" w:color="auto" w:fill="auto"/>
            <w:noWrap/>
            <w:vAlign w:val="bottom"/>
          </w:tcPr>
          <w:p w14:paraId="6261B3A6" w14:textId="721D8A4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935E303" w14:textId="724E37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Lutzky</w:t>
            </w:r>
          </w:p>
        </w:tc>
        <w:tc>
          <w:tcPr>
            <w:tcW w:w="1552" w:type="dxa"/>
            <w:shd w:val="clear" w:color="auto" w:fill="auto"/>
            <w:noWrap/>
            <w:vAlign w:val="bottom"/>
          </w:tcPr>
          <w:p w14:paraId="0352BFA9" w14:textId="3DA7CFE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Manfred</w:t>
            </w:r>
          </w:p>
        </w:tc>
        <w:tc>
          <w:tcPr>
            <w:tcW w:w="3619" w:type="dxa"/>
            <w:shd w:val="clear" w:color="auto" w:fill="auto"/>
            <w:noWrap/>
            <w:vAlign w:val="bottom"/>
          </w:tcPr>
          <w:p w14:paraId="188F7A82" w14:textId="69DEC16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Fraunhofer IIS</w:t>
            </w:r>
          </w:p>
        </w:tc>
        <w:tc>
          <w:tcPr>
            <w:tcW w:w="1362" w:type="dxa"/>
            <w:shd w:val="clear" w:color="auto" w:fill="auto"/>
            <w:noWrap/>
            <w:vAlign w:val="bottom"/>
          </w:tcPr>
          <w:p w14:paraId="535B84FA" w14:textId="21AF78D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2201CE1" w14:textId="77777777" w:rsidTr="00507E16">
        <w:trPr>
          <w:trHeight w:val="300"/>
        </w:trPr>
        <w:tc>
          <w:tcPr>
            <w:tcW w:w="960" w:type="dxa"/>
            <w:shd w:val="clear" w:color="auto" w:fill="auto"/>
            <w:noWrap/>
            <w:vAlign w:val="bottom"/>
          </w:tcPr>
          <w:p w14:paraId="754D9AC6" w14:textId="3500D3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3D3791FE" w14:textId="7BABC37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w:t>
            </w:r>
          </w:p>
        </w:tc>
        <w:tc>
          <w:tcPr>
            <w:tcW w:w="1552" w:type="dxa"/>
            <w:shd w:val="clear" w:color="auto" w:fill="auto"/>
            <w:noWrap/>
            <w:vAlign w:val="bottom"/>
          </w:tcPr>
          <w:p w14:paraId="17E8A50D" w14:textId="0775F6C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Ruitao</w:t>
            </w:r>
          </w:p>
        </w:tc>
        <w:tc>
          <w:tcPr>
            <w:tcW w:w="3619" w:type="dxa"/>
            <w:shd w:val="clear" w:color="auto" w:fill="auto"/>
            <w:noWrap/>
            <w:vAlign w:val="bottom"/>
          </w:tcPr>
          <w:p w14:paraId="5310AD27" w14:textId="538A298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CITC</w:t>
            </w:r>
          </w:p>
        </w:tc>
        <w:tc>
          <w:tcPr>
            <w:tcW w:w="1362" w:type="dxa"/>
            <w:shd w:val="clear" w:color="auto" w:fill="auto"/>
            <w:noWrap/>
            <w:vAlign w:val="bottom"/>
          </w:tcPr>
          <w:p w14:paraId="41CF8B4F" w14:textId="76691BE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DC7BEA2" w14:textId="77777777" w:rsidTr="00507E16">
        <w:trPr>
          <w:trHeight w:val="300"/>
        </w:trPr>
        <w:tc>
          <w:tcPr>
            <w:tcW w:w="960" w:type="dxa"/>
            <w:shd w:val="clear" w:color="auto" w:fill="auto"/>
            <w:noWrap/>
            <w:vAlign w:val="bottom"/>
          </w:tcPr>
          <w:p w14:paraId="46D27C97" w14:textId="72E9462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Ing.</w:t>
            </w:r>
          </w:p>
        </w:tc>
        <w:tc>
          <w:tcPr>
            <w:tcW w:w="1795" w:type="dxa"/>
            <w:shd w:val="clear" w:color="auto" w:fill="auto"/>
            <w:noWrap/>
            <w:vAlign w:val="bottom"/>
          </w:tcPr>
          <w:p w14:paraId="14027730" w14:textId="7A356FB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Marcelli</w:t>
            </w:r>
          </w:p>
        </w:tc>
        <w:tc>
          <w:tcPr>
            <w:tcW w:w="1552" w:type="dxa"/>
            <w:shd w:val="clear" w:color="auto" w:fill="auto"/>
            <w:noWrap/>
            <w:vAlign w:val="bottom"/>
          </w:tcPr>
          <w:p w14:paraId="3DA3271B" w14:textId="6F0C34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Giuliano</w:t>
            </w:r>
          </w:p>
        </w:tc>
        <w:tc>
          <w:tcPr>
            <w:tcW w:w="3619" w:type="dxa"/>
            <w:shd w:val="clear" w:color="auto" w:fill="auto"/>
            <w:noWrap/>
            <w:vAlign w:val="bottom"/>
          </w:tcPr>
          <w:p w14:paraId="37201944" w14:textId="425524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Leonardo SpA</w:t>
            </w:r>
          </w:p>
        </w:tc>
        <w:tc>
          <w:tcPr>
            <w:tcW w:w="1362" w:type="dxa"/>
            <w:shd w:val="clear" w:color="auto" w:fill="auto"/>
            <w:noWrap/>
            <w:vAlign w:val="bottom"/>
          </w:tcPr>
          <w:p w14:paraId="6576131A" w14:textId="57550D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DB70EEC" w14:textId="77777777" w:rsidTr="00507E16">
        <w:trPr>
          <w:trHeight w:val="300"/>
        </w:trPr>
        <w:tc>
          <w:tcPr>
            <w:tcW w:w="960" w:type="dxa"/>
            <w:shd w:val="clear" w:color="auto" w:fill="auto"/>
            <w:noWrap/>
            <w:vAlign w:val="bottom"/>
          </w:tcPr>
          <w:p w14:paraId="23FDA292" w14:textId="22C45EC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45276C2" w14:textId="6275F4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Martelli</w:t>
            </w:r>
          </w:p>
        </w:tc>
        <w:tc>
          <w:tcPr>
            <w:tcW w:w="1552" w:type="dxa"/>
            <w:shd w:val="clear" w:color="auto" w:fill="auto"/>
            <w:noWrap/>
            <w:vAlign w:val="bottom"/>
          </w:tcPr>
          <w:p w14:paraId="7AA2C165" w14:textId="622DFF0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Frederic</w:t>
            </w:r>
          </w:p>
        </w:tc>
        <w:tc>
          <w:tcPr>
            <w:tcW w:w="3619" w:type="dxa"/>
            <w:shd w:val="clear" w:color="auto" w:fill="auto"/>
            <w:noWrap/>
            <w:vAlign w:val="bottom"/>
          </w:tcPr>
          <w:p w14:paraId="50E2467D" w14:textId="199D100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Orange</w:t>
            </w:r>
          </w:p>
        </w:tc>
        <w:tc>
          <w:tcPr>
            <w:tcW w:w="1362" w:type="dxa"/>
            <w:shd w:val="clear" w:color="auto" w:fill="auto"/>
            <w:noWrap/>
            <w:vAlign w:val="bottom"/>
          </w:tcPr>
          <w:p w14:paraId="13B6FA8F" w14:textId="397B97C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7D2D136" w14:textId="77777777" w:rsidTr="00507E16">
        <w:trPr>
          <w:trHeight w:val="300"/>
        </w:trPr>
        <w:tc>
          <w:tcPr>
            <w:tcW w:w="960" w:type="dxa"/>
            <w:shd w:val="clear" w:color="auto" w:fill="auto"/>
            <w:noWrap/>
            <w:vAlign w:val="bottom"/>
          </w:tcPr>
          <w:p w14:paraId="750F6904" w14:textId="3DB0B2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B3CAA93" w14:textId="3ECCEB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MIYAKE</w:t>
            </w:r>
          </w:p>
        </w:tc>
        <w:tc>
          <w:tcPr>
            <w:tcW w:w="1552" w:type="dxa"/>
            <w:shd w:val="clear" w:color="auto" w:fill="auto"/>
            <w:noWrap/>
            <w:vAlign w:val="bottom"/>
          </w:tcPr>
          <w:p w14:paraId="1168A771" w14:textId="566C454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Tomo</w:t>
            </w:r>
          </w:p>
        </w:tc>
        <w:tc>
          <w:tcPr>
            <w:tcW w:w="3619" w:type="dxa"/>
            <w:shd w:val="clear" w:color="auto" w:fill="auto"/>
            <w:noWrap/>
            <w:vAlign w:val="bottom"/>
          </w:tcPr>
          <w:p w14:paraId="76EC4C06" w14:textId="12A9F61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KDDI Corporation</w:t>
            </w:r>
          </w:p>
        </w:tc>
        <w:tc>
          <w:tcPr>
            <w:tcW w:w="1362" w:type="dxa"/>
            <w:shd w:val="clear" w:color="auto" w:fill="auto"/>
            <w:noWrap/>
            <w:vAlign w:val="bottom"/>
          </w:tcPr>
          <w:p w14:paraId="622D884D" w14:textId="1D5235D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1B1174DD" w14:textId="77777777" w:rsidTr="00507E16">
        <w:trPr>
          <w:trHeight w:val="300"/>
        </w:trPr>
        <w:tc>
          <w:tcPr>
            <w:tcW w:w="960" w:type="dxa"/>
            <w:shd w:val="clear" w:color="auto" w:fill="auto"/>
            <w:noWrap/>
            <w:vAlign w:val="bottom"/>
          </w:tcPr>
          <w:p w14:paraId="4E469742" w14:textId="07BCF69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05258BEF" w14:textId="774CAA1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MIYAMOTO</w:t>
            </w:r>
          </w:p>
        </w:tc>
        <w:tc>
          <w:tcPr>
            <w:tcW w:w="1552" w:type="dxa"/>
            <w:shd w:val="clear" w:color="auto" w:fill="auto"/>
            <w:noWrap/>
            <w:vAlign w:val="bottom"/>
          </w:tcPr>
          <w:p w14:paraId="0C75F1D8" w14:textId="532606C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Yoshihiro</w:t>
            </w:r>
          </w:p>
        </w:tc>
        <w:tc>
          <w:tcPr>
            <w:tcW w:w="3619" w:type="dxa"/>
            <w:shd w:val="clear" w:color="auto" w:fill="auto"/>
            <w:noWrap/>
            <w:vAlign w:val="bottom"/>
          </w:tcPr>
          <w:p w14:paraId="23CBB0C8" w14:textId="74DED2A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NEC  Corporation</w:t>
            </w:r>
          </w:p>
        </w:tc>
        <w:tc>
          <w:tcPr>
            <w:tcW w:w="1362" w:type="dxa"/>
            <w:shd w:val="clear" w:color="auto" w:fill="auto"/>
            <w:noWrap/>
            <w:vAlign w:val="bottom"/>
          </w:tcPr>
          <w:p w14:paraId="58499CCE" w14:textId="2343A8F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035C56B5" w14:textId="77777777" w:rsidTr="00507E16">
        <w:trPr>
          <w:trHeight w:val="300"/>
        </w:trPr>
        <w:tc>
          <w:tcPr>
            <w:tcW w:w="960" w:type="dxa"/>
            <w:shd w:val="clear" w:color="auto" w:fill="auto"/>
            <w:noWrap/>
            <w:vAlign w:val="bottom"/>
          </w:tcPr>
          <w:p w14:paraId="7DD3E9D7" w14:textId="0877099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45BEE2DA" w14:textId="59B7A34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Moayeri</w:t>
            </w:r>
          </w:p>
        </w:tc>
        <w:tc>
          <w:tcPr>
            <w:tcW w:w="1552" w:type="dxa"/>
            <w:shd w:val="clear" w:color="auto" w:fill="auto"/>
            <w:noWrap/>
            <w:vAlign w:val="bottom"/>
          </w:tcPr>
          <w:p w14:paraId="4711A7E0" w14:textId="7500725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Nader</w:t>
            </w:r>
          </w:p>
        </w:tc>
        <w:tc>
          <w:tcPr>
            <w:tcW w:w="3619" w:type="dxa"/>
            <w:shd w:val="clear" w:color="auto" w:fill="auto"/>
            <w:noWrap/>
            <w:vAlign w:val="bottom"/>
          </w:tcPr>
          <w:p w14:paraId="0B621EAF" w14:textId="2D2FB51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NIST</w:t>
            </w:r>
          </w:p>
        </w:tc>
        <w:tc>
          <w:tcPr>
            <w:tcW w:w="1362" w:type="dxa"/>
            <w:shd w:val="clear" w:color="auto" w:fill="auto"/>
            <w:noWrap/>
            <w:vAlign w:val="bottom"/>
          </w:tcPr>
          <w:p w14:paraId="4E3FDF0A" w14:textId="1A424D6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1DC70B2C" w14:textId="77777777" w:rsidTr="00507E16">
        <w:trPr>
          <w:trHeight w:val="300"/>
        </w:trPr>
        <w:tc>
          <w:tcPr>
            <w:tcW w:w="960" w:type="dxa"/>
            <w:shd w:val="clear" w:color="auto" w:fill="auto"/>
            <w:noWrap/>
            <w:vAlign w:val="bottom"/>
          </w:tcPr>
          <w:p w14:paraId="1DDCB6EC" w14:textId="78044B2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37624CBC" w14:textId="57C3416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Mori</w:t>
            </w:r>
          </w:p>
        </w:tc>
        <w:tc>
          <w:tcPr>
            <w:tcW w:w="1552" w:type="dxa"/>
            <w:shd w:val="clear" w:color="auto" w:fill="auto"/>
            <w:noWrap/>
            <w:vAlign w:val="bottom"/>
          </w:tcPr>
          <w:p w14:paraId="51268955" w14:textId="78AFDA9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Misato</w:t>
            </w:r>
          </w:p>
        </w:tc>
        <w:tc>
          <w:tcPr>
            <w:tcW w:w="3619" w:type="dxa"/>
            <w:shd w:val="clear" w:color="auto" w:fill="auto"/>
            <w:noWrap/>
            <w:vAlign w:val="bottom"/>
          </w:tcPr>
          <w:p w14:paraId="4E6F7531" w14:textId="0D62919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DENSO CORPORATION</w:t>
            </w:r>
          </w:p>
        </w:tc>
        <w:tc>
          <w:tcPr>
            <w:tcW w:w="1362" w:type="dxa"/>
            <w:shd w:val="clear" w:color="auto" w:fill="auto"/>
            <w:noWrap/>
            <w:vAlign w:val="bottom"/>
          </w:tcPr>
          <w:p w14:paraId="24EFC78C" w14:textId="19788F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29ED4541" w14:textId="77777777" w:rsidTr="00507E16">
        <w:trPr>
          <w:trHeight w:val="300"/>
        </w:trPr>
        <w:tc>
          <w:tcPr>
            <w:tcW w:w="960" w:type="dxa"/>
            <w:shd w:val="clear" w:color="auto" w:fill="auto"/>
            <w:noWrap/>
            <w:vAlign w:val="bottom"/>
          </w:tcPr>
          <w:p w14:paraId="28785E66" w14:textId="0E8691C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CCA3A95" w14:textId="5B9242F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Mysore Annaiah</w:t>
            </w:r>
          </w:p>
        </w:tc>
        <w:tc>
          <w:tcPr>
            <w:tcW w:w="1552" w:type="dxa"/>
            <w:shd w:val="clear" w:color="auto" w:fill="auto"/>
            <w:noWrap/>
            <w:vAlign w:val="bottom"/>
          </w:tcPr>
          <w:p w14:paraId="65364390" w14:textId="15211F1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Mahesh Nayaka</w:t>
            </w:r>
          </w:p>
        </w:tc>
        <w:tc>
          <w:tcPr>
            <w:tcW w:w="3619" w:type="dxa"/>
            <w:shd w:val="clear" w:color="auto" w:fill="auto"/>
            <w:noWrap/>
            <w:vAlign w:val="bottom"/>
          </w:tcPr>
          <w:p w14:paraId="6DCAD88E" w14:textId="32B2386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Reliance Jio</w:t>
            </w:r>
          </w:p>
        </w:tc>
        <w:tc>
          <w:tcPr>
            <w:tcW w:w="1362" w:type="dxa"/>
            <w:shd w:val="clear" w:color="auto" w:fill="auto"/>
            <w:noWrap/>
            <w:vAlign w:val="bottom"/>
          </w:tcPr>
          <w:p w14:paraId="19E2B959" w14:textId="7A2B989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44A76677" w14:textId="77777777" w:rsidTr="00507E16">
        <w:trPr>
          <w:trHeight w:val="300"/>
        </w:trPr>
        <w:tc>
          <w:tcPr>
            <w:tcW w:w="960" w:type="dxa"/>
            <w:shd w:val="clear" w:color="auto" w:fill="auto"/>
            <w:noWrap/>
            <w:vAlign w:val="bottom"/>
          </w:tcPr>
          <w:p w14:paraId="38CB4D20" w14:textId="6512C7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A5AA342" w14:textId="1C703BC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Nangia</w:t>
            </w:r>
          </w:p>
        </w:tc>
        <w:tc>
          <w:tcPr>
            <w:tcW w:w="1552" w:type="dxa"/>
            <w:shd w:val="clear" w:color="auto" w:fill="auto"/>
            <w:noWrap/>
            <w:vAlign w:val="bottom"/>
          </w:tcPr>
          <w:p w14:paraId="323604A0" w14:textId="18B1214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Vijay</w:t>
            </w:r>
          </w:p>
        </w:tc>
        <w:tc>
          <w:tcPr>
            <w:tcW w:w="3619" w:type="dxa"/>
            <w:shd w:val="clear" w:color="auto" w:fill="auto"/>
            <w:noWrap/>
            <w:vAlign w:val="bottom"/>
          </w:tcPr>
          <w:p w14:paraId="5D5C4C4F" w14:textId="5E5548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Motorola Mobility UK Ltd.</w:t>
            </w:r>
          </w:p>
        </w:tc>
        <w:tc>
          <w:tcPr>
            <w:tcW w:w="1362" w:type="dxa"/>
            <w:shd w:val="clear" w:color="auto" w:fill="auto"/>
            <w:noWrap/>
            <w:vAlign w:val="bottom"/>
          </w:tcPr>
          <w:p w14:paraId="38E858E7" w14:textId="08C47B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50B886C" w14:textId="77777777" w:rsidTr="00507E16">
        <w:trPr>
          <w:trHeight w:val="300"/>
        </w:trPr>
        <w:tc>
          <w:tcPr>
            <w:tcW w:w="960" w:type="dxa"/>
            <w:shd w:val="clear" w:color="auto" w:fill="auto"/>
            <w:noWrap/>
            <w:vAlign w:val="bottom"/>
          </w:tcPr>
          <w:p w14:paraId="67949CCA" w14:textId="767D49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4B4FD291" w14:textId="3F6E7C6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Napolitano</w:t>
            </w:r>
          </w:p>
        </w:tc>
        <w:tc>
          <w:tcPr>
            <w:tcW w:w="1552" w:type="dxa"/>
            <w:shd w:val="clear" w:color="auto" w:fill="auto"/>
            <w:noWrap/>
            <w:vAlign w:val="bottom"/>
          </w:tcPr>
          <w:p w14:paraId="504DDA2B" w14:textId="0CA64E1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Antonella</w:t>
            </w:r>
          </w:p>
        </w:tc>
        <w:tc>
          <w:tcPr>
            <w:tcW w:w="3619" w:type="dxa"/>
            <w:shd w:val="clear" w:color="auto" w:fill="auto"/>
            <w:noWrap/>
            <w:vAlign w:val="bottom"/>
          </w:tcPr>
          <w:p w14:paraId="55B78720" w14:textId="630F5CD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TELECOM ITALIA S.p.A.</w:t>
            </w:r>
          </w:p>
        </w:tc>
        <w:tc>
          <w:tcPr>
            <w:tcW w:w="1362" w:type="dxa"/>
            <w:shd w:val="clear" w:color="auto" w:fill="auto"/>
            <w:noWrap/>
            <w:vAlign w:val="bottom"/>
          </w:tcPr>
          <w:p w14:paraId="7CC7B8DA" w14:textId="5F6987A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D14C8C6" w14:textId="77777777" w:rsidTr="00507E16">
        <w:trPr>
          <w:trHeight w:val="300"/>
        </w:trPr>
        <w:tc>
          <w:tcPr>
            <w:tcW w:w="960" w:type="dxa"/>
            <w:shd w:val="clear" w:color="auto" w:fill="auto"/>
            <w:noWrap/>
            <w:vAlign w:val="bottom"/>
          </w:tcPr>
          <w:p w14:paraId="7E0A98E6" w14:textId="1167229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7798AB68" w14:textId="3CA7638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w:t>
            </w:r>
          </w:p>
        </w:tc>
        <w:tc>
          <w:tcPr>
            <w:tcW w:w="1552" w:type="dxa"/>
            <w:shd w:val="clear" w:color="auto" w:fill="auto"/>
            <w:noWrap/>
            <w:vAlign w:val="bottom"/>
          </w:tcPr>
          <w:p w14:paraId="36F4BEBA" w14:textId="7CA14BD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Chunlin</w:t>
            </w:r>
          </w:p>
        </w:tc>
        <w:tc>
          <w:tcPr>
            <w:tcW w:w="3619" w:type="dxa"/>
            <w:shd w:val="clear" w:color="auto" w:fill="auto"/>
            <w:noWrap/>
            <w:vAlign w:val="bottom"/>
          </w:tcPr>
          <w:p w14:paraId="6645A87B" w14:textId="52E75A3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CATT</w:t>
            </w:r>
          </w:p>
        </w:tc>
        <w:tc>
          <w:tcPr>
            <w:tcW w:w="1362" w:type="dxa"/>
            <w:shd w:val="clear" w:color="auto" w:fill="auto"/>
            <w:noWrap/>
            <w:vAlign w:val="bottom"/>
          </w:tcPr>
          <w:p w14:paraId="195D5865" w14:textId="107D95A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E91A1EB" w14:textId="77777777" w:rsidTr="00507E16">
        <w:trPr>
          <w:trHeight w:val="300"/>
        </w:trPr>
        <w:tc>
          <w:tcPr>
            <w:tcW w:w="960" w:type="dxa"/>
            <w:shd w:val="clear" w:color="auto" w:fill="auto"/>
            <w:noWrap/>
            <w:vAlign w:val="bottom"/>
          </w:tcPr>
          <w:p w14:paraId="1A9101E1" w14:textId="33FDB0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4801D87A" w14:textId="2678639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Ogawa</w:t>
            </w:r>
          </w:p>
        </w:tc>
        <w:tc>
          <w:tcPr>
            <w:tcW w:w="1552" w:type="dxa"/>
            <w:shd w:val="clear" w:color="auto" w:fill="auto"/>
            <w:noWrap/>
            <w:vAlign w:val="bottom"/>
          </w:tcPr>
          <w:p w14:paraId="09DA9298" w14:textId="7390566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Muneaki</w:t>
            </w:r>
          </w:p>
        </w:tc>
        <w:tc>
          <w:tcPr>
            <w:tcW w:w="3619" w:type="dxa"/>
            <w:shd w:val="clear" w:color="auto" w:fill="auto"/>
            <w:noWrap/>
            <w:vAlign w:val="bottom"/>
          </w:tcPr>
          <w:p w14:paraId="213695A1" w14:textId="034F14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SKY Perfect JSAT Corporation</w:t>
            </w:r>
          </w:p>
        </w:tc>
        <w:tc>
          <w:tcPr>
            <w:tcW w:w="1362" w:type="dxa"/>
            <w:shd w:val="clear" w:color="auto" w:fill="auto"/>
            <w:noWrap/>
            <w:vAlign w:val="bottom"/>
          </w:tcPr>
          <w:p w14:paraId="4617151C" w14:textId="0BCB471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2407D795" w14:textId="77777777" w:rsidTr="00507E16">
        <w:trPr>
          <w:trHeight w:val="300"/>
        </w:trPr>
        <w:tc>
          <w:tcPr>
            <w:tcW w:w="960" w:type="dxa"/>
            <w:shd w:val="clear" w:color="auto" w:fill="auto"/>
            <w:noWrap/>
            <w:vAlign w:val="bottom"/>
          </w:tcPr>
          <w:p w14:paraId="3BAEB460" w14:textId="5BE639E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384A9AB8" w14:textId="2A485DC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Olesen</w:t>
            </w:r>
          </w:p>
        </w:tc>
        <w:tc>
          <w:tcPr>
            <w:tcW w:w="1552" w:type="dxa"/>
            <w:shd w:val="clear" w:color="auto" w:fill="auto"/>
            <w:noWrap/>
            <w:vAlign w:val="bottom"/>
          </w:tcPr>
          <w:p w14:paraId="211E6880" w14:textId="3541CB9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Robert</w:t>
            </w:r>
          </w:p>
        </w:tc>
        <w:tc>
          <w:tcPr>
            <w:tcW w:w="3619" w:type="dxa"/>
            <w:shd w:val="clear" w:color="auto" w:fill="auto"/>
            <w:noWrap/>
            <w:vAlign w:val="bottom"/>
          </w:tcPr>
          <w:p w14:paraId="269BC04E" w14:textId="382B6F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OQTEC</w:t>
            </w:r>
          </w:p>
        </w:tc>
        <w:tc>
          <w:tcPr>
            <w:tcW w:w="1362" w:type="dxa"/>
            <w:shd w:val="clear" w:color="auto" w:fill="auto"/>
            <w:noWrap/>
            <w:vAlign w:val="bottom"/>
          </w:tcPr>
          <w:p w14:paraId="402D46F4" w14:textId="75688FF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AAEB63C" w14:textId="77777777" w:rsidTr="00507E16">
        <w:trPr>
          <w:trHeight w:val="300"/>
        </w:trPr>
        <w:tc>
          <w:tcPr>
            <w:tcW w:w="960" w:type="dxa"/>
            <w:shd w:val="clear" w:color="auto" w:fill="auto"/>
            <w:noWrap/>
            <w:vAlign w:val="bottom"/>
          </w:tcPr>
          <w:p w14:paraId="7FEA95B0" w14:textId="3B91CE1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657D7154" w14:textId="639B842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Ouyang</w:t>
            </w:r>
          </w:p>
        </w:tc>
        <w:tc>
          <w:tcPr>
            <w:tcW w:w="1552" w:type="dxa"/>
            <w:shd w:val="clear" w:color="auto" w:fill="auto"/>
            <w:noWrap/>
            <w:vAlign w:val="bottom"/>
          </w:tcPr>
          <w:p w14:paraId="18718F0A" w14:textId="602A5A9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Shuxin</w:t>
            </w:r>
          </w:p>
        </w:tc>
        <w:tc>
          <w:tcPr>
            <w:tcW w:w="3619" w:type="dxa"/>
            <w:shd w:val="clear" w:color="auto" w:fill="auto"/>
            <w:noWrap/>
            <w:vAlign w:val="bottom"/>
          </w:tcPr>
          <w:p w14:paraId="57893F35" w14:textId="53E1F4B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Co., Ltd</w:t>
            </w:r>
          </w:p>
        </w:tc>
        <w:tc>
          <w:tcPr>
            <w:tcW w:w="1362" w:type="dxa"/>
            <w:shd w:val="clear" w:color="auto" w:fill="auto"/>
            <w:noWrap/>
            <w:vAlign w:val="bottom"/>
          </w:tcPr>
          <w:p w14:paraId="474AC685" w14:textId="1E763AF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55BF665" w14:textId="77777777" w:rsidTr="00507E16">
        <w:trPr>
          <w:trHeight w:val="300"/>
        </w:trPr>
        <w:tc>
          <w:tcPr>
            <w:tcW w:w="960" w:type="dxa"/>
            <w:shd w:val="clear" w:color="auto" w:fill="auto"/>
            <w:noWrap/>
            <w:vAlign w:val="bottom"/>
          </w:tcPr>
          <w:p w14:paraId="5B8B3099" w14:textId="740867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05D44523" w14:textId="01858E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Packer</w:t>
            </w:r>
          </w:p>
        </w:tc>
        <w:tc>
          <w:tcPr>
            <w:tcW w:w="1552" w:type="dxa"/>
            <w:shd w:val="clear" w:color="auto" w:fill="auto"/>
            <w:noWrap/>
            <w:vAlign w:val="bottom"/>
          </w:tcPr>
          <w:p w14:paraId="3B6D043D" w14:textId="7BA7AA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Clive</w:t>
            </w:r>
          </w:p>
        </w:tc>
        <w:tc>
          <w:tcPr>
            <w:tcW w:w="3619" w:type="dxa"/>
            <w:shd w:val="clear" w:color="auto" w:fill="auto"/>
            <w:noWrap/>
            <w:vAlign w:val="bottom"/>
          </w:tcPr>
          <w:p w14:paraId="60487EA9" w14:textId="6A39045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Ligado Networks</w:t>
            </w:r>
          </w:p>
        </w:tc>
        <w:tc>
          <w:tcPr>
            <w:tcW w:w="1362" w:type="dxa"/>
            <w:shd w:val="clear" w:color="auto" w:fill="auto"/>
            <w:noWrap/>
            <w:vAlign w:val="bottom"/>
          </w:tcPr>
          <w:p w14:paraId="583005D1" w14:textId="2868BAF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64161E8" w14:textId="77777777" w:rsidTr="00507E16">
        <w:trPr>
          <w:trHeight w:val="300"/>
        </w:trPr>
        <w:tc>
          <w:tcPr>
            <w:tcW w:w="960" w:type="dxa"/>
            <w:shd w:val="clear" w:color="auto" w:fill="auto"/>
            <w:noWrap/>
            <w:vAlign w:val="bottom"/>
          </w:tcPr>
          <w:p w14:paraId="26EEFF80" w14:textId="1555A76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39CC91A4" w14:textId="12049F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Pankajakshan</w:t>
            </w:r>
          </w:p>
        </w:tc>
        <w:tc>
          <w:tcPr>
            <w:tcW w:w="1552" w:type="dxa"/>
            <w:shd w:val="clear" w:color="auto" w:fill="auto"/>
            <w:noWrap/>
            <w:vAlign w:val="bottom"/>
          </w:tcPr>
          <w:p w14:paraId="77FC06A2" w14:textId="565B12A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Bejoy</w:t>
            </w:r>
          </w:p>
        </w:tc>
        <w:tc>
          <w:tcPr>
            <w:tcW w:w="3619" w:type="dxa"/>
            <w:shd w:val="clear" w:color="auto" w:fill="auto"/>
            <w:noWrap/>
            <w:vAlign w:val="bottom"/>
          </w:tcPr>
          <w:p w14:paraId="1A976EB0" w14:textId="7EE78F4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Mavenir</w:t>
            </w:r>
          </w:p>
        </w:tc>
        <w:tc>
          <w:tcPr>
            <w:tcW w:w="1362" w:type="dxa"/>
            <w:shd w:val="clear" w:color="auto" w:fill="auto"/>
            <w:noWrap/>
            <w:vAlign w:val="bottom"/>
          </w:tcPr>
          <w:p w14:paraId="3E7E16E7" w14:textId="14712F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E064DA1" w14:textId="77777777" w:rsidTr="00507E16">
        <w:trPr>
          <w:trHeight w:val="300"/>
        </w:trPr>
        <w:tc>
          <w:tcPr>
            <w:tcW w:w="960" w:type="dxa"/>
            <w:shd w:val="clear" w:color="auto" w:fill="auto"/>
            <w:noWrap/>
            <w:vAlign w:val="bottom"/>
          </w:tcPr>
          <w:p w14:paraId="7F40F437" w14:textId="62DCF9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79E5EF11" w14:textId="526F83A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peng</w:t>
            </w:r>
          </w:p>
        </w:tc>
        <w:tc>
          <w:tcPr>
            <w:tcW w:w="1552" w:type="dxa"/>
            <w:shd w:val="clear" w:color="auto" w:fill="auto"/>
            <w:noWrap/>
            <w:vAlign w:val="bottom"/>
          </w:tcPr>
          <w:p w14:paraId="05116095" w14:textId="1B1B6E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junan</w:t>
            </w:r>
          </w:p>
        </w:tc>
        <w:tc>
          <w:tcPr>
            <w:tcW w:w="3619" w:type="dxa"/>
            <w:shd w:val="clear" w:color="auto" w:fill="auto"/>
            <w:noWrap/>
            <w:vAlign w:val="bottom"/>
          </w:tcPr>
          <w:p w14:paraId="06B2DBEB" w14:textId="065B7E4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CMDI</w:t>
            </w:r>
          </w:p>
        </w:tc>
        <w:tc>
          <w:tcPr>
            <w:tcW w:w="1362" w:type="dxa"/>
            <w:shd w:val="clear" w:color="auto" w:fill="auto"/>
            <w:noWrap/>
            <w:vAlign w:val="bottom"/>
          </w:tcPr>
          <w:p w14:paraId="16AB8B28" w14:textId="7F08A21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08132E8" w14:textId="77777777" w:rsidTr="00507E16">
        <w:trPr>
          <w:trHeight w:val="300"/>
        </w:trPr>
        <w:tc>
          <w:tcPr>
            <w:tcW w:w="960" w:type="dxa"/>
            <w:shd w:val="clear" w:color="auto" w:fill="auto"/>
            <w:noWrap/>
            <w:vAlign w:val="bottom"/>
          </w:tcPr>
          <w:p w14:paraId="2E2370FD" w14:textId="678AA98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0B2630B" w14:textId="4D9753B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Puvogel</w:t>
            </w:r>
          </w:p>
        </w:tc>
        <w:tc>
          <w:tcPr>
            <w:tcW w:w="1552" w:type="dxa"/>
            <w:shd w:val="clear" w:color="auto" w:fill="auto"/>
            <w:noWrap/>
            <w:vAlign w:val="bottom"/>
          </w:tcPr>
          <w:p w14:paraId="768E5B42" w14:textId="4172CC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Timothy</w:t>
            </w:r>
          </w:p>
        </w:tc>
        <w:tc>
          <w:tcPr>
            <w:tcW w:w="3619" w:type="dxa"/>
            <w:shd w:val="clear" w:color="auto" w:fill="auto"/>
            <w:noWrap/>
            <w:vAlign w:val="bottom"/>
          </w:tcPr>
          <w:p w14:paraId="4E4FF101" w14:textId="6C2889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U.S. Department of Defense</w:t>
            </w:r>
          </w:p>
        </w:tc>
        <w:tc>
          <w:tcPr>
            <w:tcW w:w="1362" w:type="dxa"/>
            <w:shd w:val="clear" w:color="auto" w:fill="auto"/>
            <w:noWrap/>
            <w:vAlign w:val="bottom"/>
          </w:tcPr>
          <w:p w14:paraId="6BDDA148" w14:textId="6A2EEA7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12C20A3F" w14:textId="77777777" w:rsidTr="00507E16">
        <w:trPr>
          <w:trHeight w:val="300"/>
        </w:trPr>
        <w:tc>
          <w:tcPr>
            <w:tcW w:w="960" w:type="dxa"/>
            <w:shd w:val="clear" w:color="auto" w:fill="auto"/>
            <w:noWrap/>
            <w:vAlign w:val="bottom"/>
          </w:tcPr>
          <w:p w14:paraId="5A7D34F3" w14:textId="390FC88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1065438B" w14:textId="2D8D0B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QIN</w:t>
            </w:r>
          </w:p>
        </w:tc>
        <w:tc>
          <w:tcPr>
            <w:tcW w:w="1552" w:type="dxa"/>
            <w:shd w:val="clear" w:color="auto" w:fill="auto"/>
            <w:noWrap/>
            <w:vAlign w:val="bottom"/>
          </w:tcPr>
          <w:p w14:paraId="17DCE93D" w14:textId="1706F3B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Fei</w:t>
            </w:r>
          </w:p>
        </w:tc>
        <w:tc>
          <w:tcPr>
            <w:tcW w:w="3619" w:type="dxa"/>
            <w:shd w:val="clear" w:color="auto" w:fill="auto"/>
            <w:noWrap/>
            <w:vAlign w:val="bottom"/>
          </w:tcPr>
          <w:p w14:paraId="10EC966A" w14:textId="00C0D94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vivo Mobile Communication Co.,</w:t>
            </w:r>
          </w:p>
        </w:tc>
        <w:tc>
          <w:tcPr>
            <w:tcW w:w="1362" w:type="dxa"/>
            <w:shd w:val="clear" w:color="auto" w:fill="auto"/>
            <w:noWrap/>
            <w:vAlign w:val="bottom"/>
          </w:tcPr>
          <w:p w14:paraId="5F531E66" w14:textId="015D115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E470D50" w14:textId="77777777" w:rsidTr="00507E16">
        <w:trPr>
          <w:trHeight w:val="300"/>
        </w:trPr>
        <w:tc>
          <w:tcPr>
            <w:tcW w:w="960" w:type="dxa"/>
            <w:shd w:val="clear" w:color="auto" w:fill="auto"/>
            <w:noWrap/>
            <w:vAlign w:val="bottom"/>
          </w:tcPr>
          <w:p w14:paraId="37050006" w14:textId="56D665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5DEB96D" w14:textId="7A0ECB2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Qin</w:t>
            </w:r>
          </w:p>
        </w:tc>
        <w:tc>
          <w:tcPr>
            <w:tcW w:w="1552" w:type="dxa"/>
            <w:shd w:val="clear" w:color="auto" w:fill="auto"/>
            <w:noWrap/>
            <w:vAlign w:val="bottom"/>
          </w:tcPr>
          <w:p w14:paraId="5C7C5CDE" w14:textId="2494079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Pengtai</w:t>
            </w:r>
          </w:p>
        </w:tc>
        <w:tc>
          <w:tcPr>
            <w:tcW w:w="3619" w:type="dxa"/>
            <w:shd w:val="clear" w:color="auto" w:fill="auto"/>
            <w:noWrap/>
            <w:vAlign w:val="bottom"/>
          </w:tcPr>
          <w:p w14:paraId="2A039B6C" w14:textId="5DF3C15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Mobile Com. Corporation</w:t>
            </w:r>
          </w:p>
        </w:tc>
        <w:tc>
          <w:tcPr>
            <w:tcW w:w="1362" w:type="dxa"/>
            <w:shd w:val="clear" w:color="auto" w:fill="auto"/>
            <w:noWrap/>
            <w:vAlign w:val="bottom"/>
          </w:tcPr>
          <w:p w14:paraId="676E51DA" w14:textId="6B4DC54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4081223" w14:textId="77777777" w:rsidTr="00507E16">
        <w:trPr>
          <w:trHeight w:val="300"/>
        </w:trPr>
        <w:tc>
          <w:tcPr>
            <w:tcW w:w="960" w:type="dxa"/>
            <w:shd w:val="clear" w:color="auto" w:fill="auto"/>
            <w:noWrap/>
            <w:vAlign w:val="bottom"/>
          </w:tcPr>
          <w:p w14:paraId="567F6081" w14:textId="04AC982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6FA624BB" w14:textId="6C55653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Ramanath</w:t>
            </w:r>
          </w:p>
        </w:tc>
        <w:tc>
          <w:tcPr>
            <w:tcW w:w="1552" w:type="dxa"/>
            <w:shd w:val="clear" w:color="auto" w:fill="auto"/>
            <w:noWrap/>
            <w:vAlign w:val="bottom"/>
          </w:tcPr>
          <w:p w14:paraId="53DBFB0A" w14:textId="2319859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Sreenath</w:t>
            </w:r>
          </w:p>
        </w:tc>
        <w:tc>
          <w:tcPr>
            <w:tcW w:w="3619" w:type="dxa"/>
            <w:shd w:val="clear" w:color="auto" w:fill="auto"/>
            <w:noWrap/>
            <w:vAlign w:val="bottom"/>
          </w:tcPr>
          <w:p w14:paraId="393A980F" w14:textId="2525CC5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Lekha Wireless Solutions</w:t>
            </w:r>
          </w:p>
        </w:tc>
        <w:tc>
          <w:tcPr>
            <w:tcW w:w="1362" w:type="dxa"/>
            <w:shd w:val="clear" w:color="auto" w:fill="auto"/>
            <w:noWrap/>
            <w:vAlign w:val="bottom"/>
          </w:tcPr>
          <w:p w14:paraId="17E840BB" w14:textId="361CF61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5D0A705F" w14:textId="77777777" w:rsidTr="00507E16">
        <w:trPr>
          <w:trHeight w:val="300"/>
        </w:trPr>
        <w:tc>
          <w:tcPr>
            <w:tcW w:w="960" w:type="dxa"/>
            <w:shd w:val="clear" w:color="auto" w:fill="auto"/>
            <w:noWrap/>
            <w:vAlign w:val="bottom"/>
          </w:tcPr>
          <w:p w14:paraId="794CC711" w14:textId="7485C9F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117DE05F" w14:textId="4BA1362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Rath</w:t>
            </w:r>
          </w:p>
        </w:tc>
        <w:tc>
          <w:tcPr>
            <w:tcW w:w="1552" w:type="dxa"/>
            <w:shd w:val="clear" w:color="auto" w:fill="auto"/>
            <w:noWrap/>
            <w:vAlign w:val="bottom"/>
          </w:tcPr>
          <w:p w14:paraId="25156678" w14:textId="02A7967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Paresh</w:t>
            </w:r>
          </w:p>
        </w:tc>
        <w:tc>
          <w:tcPr>
            <w:tcW w:w="3619" w:type="dxa"/>
            <w:shd w:val="clear" w:color="auto" w:fill="auto"/>
            <w:noWrap/>
            <w:vAlign w:val="bottom"/>
          </w:tcPr>
          <w:p w14:paraId="4108C7C9" w14:textId="724334D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U.S. Department of Defense</w:t>
            </w:r>
          </w:p>
        </w:tc>
        <w:tc>
          <w:tcPr>
            <w:tcW w:w="1362" w:type="dxa"/>
            <w:shd w:val="clear" w:color="auto" w:fill="auto"/>
            <w:noWrap/>
            <w:vAlign w:val="bottom"/>
          </w:tcPr>
          <w:p w14:paraId="08E53AB9" w14:textId="174EA9A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2936C208" w14:textId="77777777" w:rsidTr="00507E16">
        <w:trPr>
          <w:trHeight w:val="300"/>
        </w:trPr>
        <w:tc>
          <w:tcPr>
            <w:tcW w:w="960" w:type="dxa"/>
            <w:shd w:val="clear" w:color="auto" w:fill="auto"/>
            <w:noWrap/>
            <w:vAlign w:val="bottom"/>
          </w:tcPr>
          <w:p w14:paraId="1B35CBFF" w14:textId="34BE80A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79DFB3D3" w14:textId="0B5B498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Rees</w:t>
            </w:r>
          </w:p>
        </w:tc>
        <w:tc>
          <w:tcPr>
            <w:tcW w:w="1552" w:type="dxa"/>
            <w:shd w:val="clear" w:color="auto" w:fill="auto"/>
            <w:noWrap/>
            <w:vAlign w:val="bottom"/>
          </w:tcPr>
          <w:p w14:paraId="16029CB7" w14:textId="4820DAB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Gary</w:t>
            </w:r>
          </w:p>
        </w:tc>
        <w:tc>
          <w:tcPr>
            <w:tcW w:w="3619" w:type="dxa"/>
            <w:shd w:val="clear" w:color="auto" w:fill="auto"/>
            <w:noWrap/>
            <w:vAlign w:val="bottom"/>
          </w:tcPr>
          <w:p w14:paraId="7D42E414" w14:textId="2F72B4E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Iridium Satellite LLC</w:t>
            </w:r>
          </w:p>
        </w:tc>
        <w:tc>
          <w:tcPr>
            <w:tcW w:w="1362" w:type="dxa"/>
            <w:shd w:val="clear" w:color="auto" w:fill="auto"/>
            <w:noWrap/>
            <w:vAlign w:val="bottom"/>
          </w:tcPr>
          <w:p w14:paraId="0A34DE09" w14:textId="5E9304B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6CE5AD23" w14:textId="77777777" w:rsidTr="00507E16">
        <w:trPr>
          <w:trHeight w:val="300"/>
        </w:trPr>
        <w:tc>
          <w:tcPr>
            <w:tcW w:w="960" w:type="dxa"/>
            <w:shd w:val="clear" w:color="auto" w:fill="auto"/>
            <w:noWrap/>
            <w:vAlign w:val="bottom"/>
          </w:tcPr>
          <w:p w14:paraId="7BD8B2AD" w14:textId="4230012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434B8F42" w14:textId="46A88B6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Robson</w:t>
            </w:r>
          </w:p>
        </w:tc>
        <w:tc>
          <w:tcPr>
            <w:tcW w:w="1552" w:type="dxa"/>
            <w:shd w:val="clear" w:color="auto" w:fill="auto"/>
            <w:noWrap/>
            <w:vAlign w:val="bottom"/>
          </w:tcPr>
          <w:p w14:paraId="44C3ACEB" w14:textId="4AF9F47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Julius</w:t>
            </w:r>
          </w:p>
        </w:tc>
        <w:tc>
          <w:tcPr>
            <w:tcW w:w="3619" w:type="dxa"/>
            <w:shd w:val="clear" w:color="auto" w:fill="auto"/>
            <w:noWrap/>
            <w:vAlign w:val="bottom"/>
          </w:tcPr>
          <w:p w14:paraId="21CD9A53" w14:textId="7225777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Eutelsat Group</w:t>
            </w:r>
          </w:p>
        </w:tc>
        <w:tc>
          <w:tcPr>
            <w:tcW w:w="1362" w:type="dxa"/>
            <w:shd w:val="clear" w:color="auto" w:fill="auto"/>
            <w:noWrap/>
            <w:vAlign w:val="bottom"/>
          </w:tcPr>
          <w:p w14:paraId="67A62BA8" w14:textId="2263F29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8A0CA8F" w14:textId="77777777" w:rsidTr="00507E16">
        <w:trPr>
          <w:trHeight w:val="300"/>
        </w:trPr>
        <w:tc>
          <w:tcPr>
            <w:tcW w:w="960" w:type="dxa"/>
            <w:shd w:val="clear" w:color="auto" w:fill="auto"/>
            <w:noWrap/>
            <w:vAlign w:val="bottom"/>
          </w:tcPr>
          <w:p w14:paraId="7713E63C" w14:textId="6B87826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174809C" w14:textId="48A1801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Russell</w:t>
            </w:r>
          </w:p>
        </w:tc>
        <w:tc>
          <w:tcPr>
            <w:tcW w:w="1552" w:type="dxa"/>
            <w:shd w:val="clear" w:color="auto" w:fill="auto"/>
            <w:noWrap/>
            <w:vAlign w:val="bottom"/>
          </w:tcPr>
          <w:p w14:paraId="7D76C167" w14:textId="76BB6B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Paul</w:t>
            </w:r>
          </w:p>
        </w:tc>
        <w:tc>
          <w:tcPr>
            <w:tcW w:w="3619" w:type="dxa"/>
            <w:shd w:val="clear" w:color="auto" w:fill="auto"/>
            <w:noWrap/>
            <w:vAlign w:val="bottom"/>
          </w:tcPr>
          <w:p w14:paraId="4FE6795D" w14:textId="0F2A91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Charter Communications, Inc</w:t>
            </w:r>
          </w:p>
        </w:tc>
        <w:tc>
          <w:tcPr>
            <w:tcW w:w="1362" w:type="dxa"/>
            <w:shd w:val="clear" w:color="auto" w:fill="auto"/>
            <w:noWrap/>
            <w:vAlign w:val="bottom"/>
          </w:tcPr>
          <w:p w14:paraId="57CAC2D2" w14:textId="6F2BAEA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1F889C54" w14:textId="77777777" w:rsidTr="00507E16">
        <w:trPr>
          <w:trHeight w:val="300"/>
        </w:trPr>
        <w:tc>
          <w:tcPr>
            <w:tcW w:w="960" w:type="dxa"/>
            <w:shd w:val="clear" w:color="auto" w:fill="auto"/>
            <w:noWrap/>
            <w:vAlign w:val="bottom"/>
          </w:tcPr>
          <w:p w14:paraId="6E994AB4" w14:textId="56E209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09D3DDB2" w14:textId="389241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Saarinen</w:t>
            </w:r>
          </w:p>
        </w:tc>
        <w:tc>
          <w:tcPr>
            <w:tcW w:w="1552" w:type="dxa"/>
            <w:shd w:val="clear" w:color="auto" w:fill="auto"/>
            <w:noWrap/>
            <w:vAlign w:val="bottom"/>
          </w:tcPr>
          <w:p w14:paraId="1FECA459" w14:textId="5DE0C2E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Samu</w:t>
            </w:r>
          </w:p>
        </w:tc>
        <w:tc>
          <w:tcPr>
            <w:tcW w:w="3619" w:type="dxa"/>
            <w:shd w:val="clear" w:color="auto" w:fill="auto"/>
            <w:noWrap/>
            <w:vAlign w:val="bottom"/>
          </w:tcPr>
          <w:p w14:paraId="5469A407" w14:textId="12A0EE4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Xilinx Ireland</w:t>
            </w:r>
          </w:p>
        </w:tc>
        <w:tc>
          <w:tcPr>
            <w:tcW w:w="1362" w:type="dxa"/>
            <w:shd w:val="clear" w:color="auto" w:fill="auto"/>
            <w:noWrap/>
            <w:vAlign w:val="bottom"/>
          </w:tcPr>
          <w:p w14:paraId="73C67522" w14:textId="42E2110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95506EE" w14:textId="77777777" w:rsidTr="00507E16">
        <w:trPr>
          <w:trHeight w:val="300"/>
        </w:trPr>
        <w:tc>
          <w:tcPr>
            <w:tcW w:w="960" w:type="dxa"/>
            <w:shd w:val="clear" w:color="auto" w:fill="auto"/>
            <w:noWrap/>
            <w:vAlign w:val="bottom"/>
          </w:tcPr>
          <w:p w14:paraId="5E5A69B4" w14:textId="2DF7B36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4D96191F" w14:textId="12AB23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Saha</w:t>
            </w:r>
          </w:p>
        </w:tc>
        <w:tc>
          <w:tcPr>
            <w:tcW w:w="1552" w:type="dxa"/>
            <w:shd w:val="clear" w:color="auto" w:fill="auto"/>
            <w:noWrap/>
            <w:vAlign w:val="bottom"/>
          </w:tcPr>
          <w:p w14:paraId="124EA856" w14:textId="4A8598B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Anindya</w:t>
            </w:r>
          </w:p>
        </w:tc>
        <w:tc>
          <w:tcPr>
            <w:tcW w:w="3619" w:type="dxa"/>
            <w:shd w:val="clear" w:color="auto" w:fill="auto"/>
            <w:noWrap/>
            <w:vAlign w:val="bottom"/>
          </w:tcPr>
          <w:p w14:paraId="6E9C9832" w14:textId="023F922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TCS</w:t>
            </w:r>
          </w:p>
        </w:tc>
        <w:tc>
          <w:tcPr>
            <w:tcW w:w="1362" w:type="dxa"/>
            <w:shd w:val="clear" w:color="auto" w:fill="auto"/>
            <w:noWrap/>
            <w:vAlign w:val="bottom"/>
          </w:tcPr>
          <w:p w14:paraId="0887B5C5" w14:textId="5BD679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5D2F63A1" w14:textId="77777777" w:rsidTr="00507E16">
        <w:trPr>
          <w:trHeight w:val="300"/>
        </w:trPr>
        <w:tc>
          <w:tcPr>
            <w:tcW w:w="960" w:type="dxa"/>
            <w:shd w:val="clear" w:color="auto" w:fill="auto"/>
            <w:noWrap/>
            <w:vAlign w:val="bottom"/>
          </w:tcPr>
          <w:p w14:paraId="7D19E0A9" w14:textId="7E0DF8B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4CCA968" w14:textId="790C886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Sahin</w:t>
            </w:r>
          </w:p>
        </w:tc>
        <w:tc>
          <w:tcPr>
            <w:tcW w:w="1552" w:type="dxa"/>
            <w:shd w:val="clear" w:color="auto" w:fill="auto"/>
            <w:noWrap/>
            <w:vAlign w:val="bottom"/>
          </w:tcPr>
          <w:p w14:paraId="1A8BD7EB" w14:textId="70D8FF1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Yildirim</w:t>
            </w:r>
          </w:p>
        </w:tc>
        <w:tc>
          <w:tcPr>
            <w:tcW w:w="3619" w:type="dxa"/>
            <w:shd w:val="clear" w:color="auto" w:fill="auto"/>
            <w:noWrap/>
            <w:vAlign w:val="bottom"/>
          </w:tcPr>
          <w:p w14:paraId="01E723BF" w14:textId="4FBE76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Charter Communications, Inc</w:t>
            </w:r>
          </w:p>
        </w:tc>
        <w:tc>
          <w:tcPr>
            <w:tcW w:w="1362" w:type="dxa"/>
            <w:shd w:val="clear" w:color="auto" w:fill="auto"/>
            <w:noWrap/>
            <w:vAlign w:val="bottom"/>
          </w:tcPr>
          <w:p w14:paraId="1B5313E8" w14:textId="58CBB3A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24993589" w14:textId="77777777" w:rsidTr="00507E16">
        <w:trPr>
          <w:trHeight w:val="300"/>
        </w:trPr>
        <w:tc>
          <w:tcPr>
            <w:tcW w:w="960" w:type="dxa"/>
            <w:shd w:val="clear" w:color="auto" w:fill="auto"/>
            <w:noWrap/>
            <w:vAlign w:val="bottom"/>
          </w:tcPr>
          <w:p w14:paraId="29ADA0A5" w14:textId="24A79DB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04F8ABFE" w14:textId="4D5B34C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Sahoo</w:t>
            </w:r>
          </w:p>
        </w:tc>
        <w:tc>
          <w:tcPr>
            <w:tcW w:w="1552" w:type="dxa"/>
            <w:shd w:val="clear" w:color="auto" w:fill="auto"/>
            <w:noWrap/>
            <w:vAlign w:val="bottom"/>
          </w:tcPr>
          <w:p w14:paraId="52EAED2A" w14:textId="3F03827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Anirudha</w:t>
            </w:r>
          </w:p>
        </w:tc>
        <w:tc>
          <w:tcPr>
            <w:tcW w:w="3619" w:type="dxa"/>
            <w:shd w:val="clear" w:color="auto" w:fill="auto"/>
            <w:noWrap/>
            <w:vAlign w:val="bottom"/>
          </w:tcPr>
          <w:p w14:paraId="19993F73" w14:textId="04B0EB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NIST</w:t>
            </w:r>
          </w:p>
        </w:tc>
        <w:tc>
          <w:tcPr>
            <w:tcW w:w="1362" w:type="dxa"/>
            <w:shd w:val="clear" w:color="auto" w:fill="auto"/>
            <w:noWrap/>
            <w:vAlign w:val="bottom"/>
          </w:tcPr>
          <w:p w14:paraId="2723D46E" w14:textId="1246251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130E0348" w14:textId="77777777" w:rsidTr="00507E16">
        <w:trPr>
          <w:trHeight w:val="300"/>
        </w:trPr>
        <w:tc>
          <w:tcPr>
            <w:tcW w:w="960" w:type="dxa"/>
            <w:shd w:val="clear" w:color="auto" w:fill="auto"/>
            <w:noWrap/>
            <w:vAlign w:val="bottom"/>
          </w:tcPr>
          <w:p w14:paraId="0F9BE151" w14:textId="1BA08EA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A1F927A" w14:textId="798CE6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Seed</w:t>
            </w:r>
          </w:p>
        </w:tc>
        <w:tc>
          <w:tcPr>
            <w:tcW w:w="1552" w:type="dxa"/>
            <w:shd w:val="clear" w:color="auto" w:fill="auto"/>
            <w:noWrap/>
            <w:vAlign w:val="bottom"/>
          </w:tcPr>
          <w:p w14:paraId="5843390C" w14:textId="2D81C2D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Dale</w:t>
            </w:r>
          </w:p>
        </w:tc>
        <w:tc>
          <w:tcPr>
            <w:tcW w:w="3619" w:type="dxa"/>
            <w:shd w:val="clear" w:color="auto" w:fill="auto"/>
            <w:noWrap/>
            <w:vAlign w:val="bottom"/>
          </w:tcPr>
          <w:p w14:paraId="25F05C53" w14:textId="661BA29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Convida Wireless</w:t>
            </w:r>
          </w:p>
        </w:tc>
        <w:tc>
          <w:tcPr>
            <w:tcW w:w="1362" w:type="dxa"/>
            <w:shd w:val="clear" w:color="auto" w:fill="auto"/>
            <w:noWrap/>
            <w:vAlign w:val="bottom"/>
          </w:tcPr>
          <w:p w14:paraId="1112A343" w14:textId="4D3A674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9B18F8D" w14:textId="77777777" w:rsidTr="00507E16">
        <w:trPr>
          <w:trHeight w:val="300"/>
        </w:trPr>
        <w:tc>
          <w:tcPr>
            <w:tcW w:w="960" w:type="dxa"/>
            <w:shd w:val="clear" w:color="auto" w:fill="auto"/>
            <w:noWrap/>
            <w:vAlign w:val="bottom"/>
          </w:tcPr>
          <w:p w14:paraId="37C9EF2E" w14:textId="5BDCF2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8E97D65" w14:textId="4657E57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Sharp</w:t>
            </w:r>
          </w:p>
        </w:tc>
        <w:tc>
          <w:tcPr>
            <w:tcW w:w="1552" w:type="dxa"/>
            <w:shd w:val="clear" w:color="auto" w:fill="auto"/>
            <w:noWrap/>
            <w:vAlign w:val="bottom"/>
          </w:tcPr>
          <w:p w14:paraId="107C62B0" w14:textId="350AEC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Iain</w:t>
            </w:r>
          </w:p>
        </w:tc>
        <w:tc>
          <w:tcPr>
            <w:tcW w:w="3619" w:type="dxa"/>
            <w:shd w:val="clear" w:color="auto" w:fill="auto"/>
            <w:noWrap/>
            <w:vAlign w:val="bottom"/>
          </w:tcPr>
          <w:p w14:paraId="0EE2A8FF" w14:textId="7F25CE7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c>
          <w:tcPr>
            <w:tcW w:w="1362" w:type="dxa"/>
            <w:shd w:val="clear" w:color="auto" w:fill="auto"/>
            <w:noWrap/>
            <w:vAlign w:val="bottom"/>
          </w:tcPr>
          <w:p w14:paraId="2879F4D0" w14:textId="686F42A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0270C2A7" w14:textId="77777777" w:rsidTr="00507E16">
        <w:trPr>
          <w:trHeight w:val="300"/>
        </w:trPr>
        <w:tc>
          <w:tcPr>
            <w:tcW w:w="960" w:type="dxa"/>
            <w:shd w:val="clear" w:color="auto" w:fill="auto"/>
            <w:noWrap/>
            <w:vAlign w:val="bottom"/>
          </w:tcPr>
          <w:p w14:paraId="508FF0B0" w14:textId="3AE8299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3D115D7D" w14:textId="778FF35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Shen</w:t>
            </w:r>
          </w:p>
        </w:tc>
        <w:tc>
          <w:tcPr>
            <w:tcW w:w="1552" w:type="dxa"/>
            <w:shd w:val="clear" w:color="auto" w:fill="auto"/>
            <w:noWrap/>
            <w:vAlign w:val="bottom"/>
          </w:tcPr>
          <w:p w14:paraId="5E3C5E2C" w14:textId="6877935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Zukang</w:t>
            </w:r>
          </w:p>
        </w:tc>
        <w:tc>
          <w:tcPr>
            <w:tcW w:w="3619" w:type="dxa"/>
            <w:shd w:val="clear" w:color="auto" w:fill="auto"/>
            <w:noWrap/>
            <w:vAlign w:val="bottom"/>
          </w:tcPr>
          <w:p w14:paraId="4CF5AF0D" w14:textId="4E5C74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Co., Ltd</w:t>
            </w:r>
          </w:p>
        </w:tc>
        <w:tc>
          <w:tcPr>
            <w:tcW w:w="1362" w:type="dxa"/>
            <w:shd w:val="clear" w:color="auto" w:fill="auto"/>
            <w:noWrap/>
            <w:vAlign w:val="bottom"/>
          </w:tcPr>
          <w:p w14:paraId="0849633D" w14:textId="4BDF01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7DF0837" w14:textId="77777777" w:rsidTr="00507E16">
        <w:trPr>
          <w:trHeight w:val="300"/>
        </w:trPr>
        <w:tc>
          <w:tcPr>
            <w:tcW w:w="960" w:type="dxa"/>
            <w:shd w:val="clear" w:color="auto" w:fill="auto"/>
            <w:noWrap/>
            <w:vAlign w:val="bottom"/>
          </w:tcPr>
          <w:p w14:paraId="43870814" w14:textId="024AFA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2E4DBD96" w14:textId="116796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Shi</w:t>
            </w:r>
          </w:p>
        </w:tc>
        <w:tc>
          <w:tcPr>
            <w:tcW w:w="1552" w:type="dxa"/>
            <w:shd w:val="clear" w:color="auto" w:fill="auto"/>
            <w:noWrap/>
            <w:vAlign w:val="bottom"/>
          </w:tcPr>
          <w:p w14:paraId="776EE08E" w14:textId="4E15992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Xiaonan</w:t>
            </w:r>
          </w:p>
        </w:tc>
        <w:tc>
          <w:tcPr>
            <w:tcW w:w="3619" w:type="dxa"/>
            <w:shd w:val="clear" w:color="auto" w:fill="auto"/>
            <w:noWrap/>
            <w:vAlign w:val="bottom"/>
          </w:tcPr>
          <w:p w14:paraId="73A9A936" w14:textId="2DA242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Mobile Com. Corporation</w:t>
            </w:r>
          </w:p>
        </w:tc>
        <w:tc>
          <w:tcPr>
            <w:tcW w:w="1362" w:type="dxa"/>
            <w:shd w:val="clear" w:color="auto" w:fill="auto"/>
            <w:noWrap/>
            <w:vAlign w:val="bottom"/>
          </w:tcPr>
          <w:p w14:paraId="4ECD5FBF" w14:textId="44CE580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CDEA816" w14:textId="77777777" w:rsidTr="00507E16">
        <w:trPr>
          <w:trHeight w:val="300"/>
        </w:trPr>
        <w:tc>
          <w:tcPr>
            <w:tcW w:w="960" w:type="dxa"/>
            <w:shd w:val="clear" w:color="auto" w:fill="auto"/>
            <w:noWrap/>
            <w:vAlign w:val="bottom"/>
          </w:tcPr>
          <w:p w14:paraId="3A4527E4" w14:textId="34E3395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0A182136" w14:textId="0C1CC23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SHIN</w:t>
            </w:r>
          </w:p>
        </w:tc>
        <w:tc>
          <w:tcPr>
            <w:tcW w:w="1552" w:type="dxa"/>
            <w:shd w:val="clear" w:color="auto" w:fill="auto"/>
            <w:noWrap/>
            <w:vAlign w:val="bottom"/>
          </w:tcPr>
          <w:p w14:paraId="5ABEBDC0" w14:textId="46535D2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JAESHEUNG</w:t>
            </w:r>
          </w:p>
        </w:tc>
        <w:tc>
          <w:tcPr>
            <w:tcW w:w="3619" w:type="dxa"/>
            <w:shd w:val="clear" w:color="auto" w:fill="auto"/>
            <w:noWrap/>
            <w:vAlign w:val="bottom"/>
          </w:tcPr>
          <w:p w14:paraId="6282643C" w14:textId="072931E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ETRI</w:t>
            </w:r>
          </w:p>
        </w:tc>
        <w:tc>
          <w:tcPr>
            <w:tcW w:w="1362" w:type="dxa"/>
            <w:shd w:val="clear" w:color="auto" w:fill="auto"/>
            <w:noWrap/>
            <w:vAlign w:val="bottom"/>
          </w:tcPr>
          <w:p w14:paraId="3F4C4ACE" w14:textId="526B4B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15341DC9" w14:textId="77777777" w:rsidTr="00507E16">
        <w:trPr>
          <w:trHeight w:val="300"/>
        </w:trPr>
        <w:tc>
          <w:tcPr>
            <w:tcW w:w="960" w:type="dxa"/>
            <w:shd w:val="clear" w:color="auto" w:fill="auto"/>
            <w:noWrap/>
            <w:vAlign w:val="bottom"/>
          </w:tcPr>
          <w:p w14:paraId="648F5D5C" w14:textId="0B675C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AFD89C8" w14:textId="1747C7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SINGH</w:t>
            </w:r>
          </w:p>
        </w:tc>
        <w:tc>
          <w:tcPr>
            <w:tcW w:w="1552" w:type="dxa"/>
            <w:shd w:val="clear" w:color="auto" w:fill="auto"/>
            <w:noWrap/>
            <w:vAlign w:val="bottom"/>
          </w:tcPr>
          <w:p w14:paraId="1B9BA50F" w14:textId="37C2DF9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ABHISHEK KUMAR</w:t>
            </w:r>
          </w:p>
        </w:tc>
        <w:tc>
          <w:tcPr>
            <w:tcW w:w="3619" w:type="dxa"/>
            <w:shd w:val="clear" w:color="auto" w:fill="auto"/>
            <w:noWrap/>
            <w:vAlign w:val="bottom"/>
          </w:tcPr>
          <w:p w14:paraId="3D17FD67" w14:textId="4A090EE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Kanpur</w:t>
            </w:r>
          </w:p>
        </w:tc>
        <w:tc>
          <w:tcPr>
            <w:tcW w:w="1362" w:type="dxa"/>
            <w:shd w:val="clear" w:color="auto" w:fill="auto"/>
            <w:noWrap/>
            <w:vAlign w:val="bottom"/>
          </w:tcPr>
          <w:p w14:paraId="5C6120CC" w14:textId="588DACB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22F10693" w14:textId="77777777" w:rsidTr="00507E16">
        <w:trPr>
          <w:trHeight w:val="300"/>
        </w:trPr>
        <w:tc>
          <w:tcPr>
            <w:tcW w:w="960" w:type="dxa"/>
            <w:shd w:val="clear" w:color="auto" w:fill="auto"/>
            <w:noWrap/>
            <w:vAlign w:val="bottom"/>
          </w:tcPr>
          <w:p w14:paraId="23177FFC" w14:textId="1395F3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795A58F" w14:textId="7ABA5E6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Sultan</w:t>
            </w:r>
          </w:p>
        </w:tc>
        <w:tc>
          <w:tcPr>
            <w:tcW w:w="1552" w:type="dxa"/>
            <w:shd w:val="clear" w:color="auto" w:fill="auto"/>
            <w:noWrap/>
            <w:vAlign w:val="bottom"/>
          </w:tcPr>
          <w:p w14:paraId="22FD55F0" w14:textId="5AC4507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Alain</w:t>
            </w:r>
          </w:p>
        </w:tc>
        <w:tc>
          <w:tcPr>
            <w:tcW w:w="3619" w:type="dxa"/>
            <w:shd w:val="clear" w:color="auto" w:fill="auto"/>
            <w:noWrap/>
            <w:vAlign w:val="bottom"/>
          </w:tcPr>
          <w:p w14:paraId="6BD69CBF" w14:textId="384F9D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c>
          <w:tcPr>
            <w:tcW w:w="1362" w:type="dxa"/>
            <w:shd w:val="clear" w:color="auto" w:fill="auto"/>
            <w:noWrap/>
            <w:vAlign w:val="bottom"/>
          </w:tcPr>
          <w:p w14:paraId="23482CF2" w14:textId="6165A0A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9BC3064" w14:textId="77777777" w:rsidTr="00507E16">
        <w:trPr>
          <w:trHeight w:val="300"/>
        </w:trPr>
        <w:tc>
          <w:tcPr>
            <w:tcW w:w="960" w:type="dxa"/>
            <w:shd w:val="clear" w:color="auto" w:fill="auto"/>
            <w:noWrap/>
            <w:vAlign w:val="bottom"/>
          </w:tcPr>
          <w:p w14:paraId="50417E19" w14:textId="63991AA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7B8F7060" w14:textId="039F9C6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Taghizadeh Motlagh</w:t>
            </w:r>
          </w:p>
        </w:tc>
        <w:tc>
          <w:tcPr>
            <w:tcW w:w="1552" w:type="dxa"/>
            <w:shd w:val="clear" w:color="auto" w:fill="auto"/>
            <w:noWrap/>
            <w:vAlign w:val="bottom"/>
          </w:tcPr>
          <w:p w14:paraId="48D71746" w14:textId="1D41112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Seyedomid</w:t>
            </w:r>
          </w:p>
        </w:tc>
        <w:tc>
          <w:tcPr>
            <w:tcW w:w="3619" w:type="dxa"/>
            <w:shd w:val="clear" w:color="auto" w:fill="auto"/>
            <w:noWrap/>
            <w:vAlign w:val="bottom"/>
          </w:tcPr>
          <w:p w14:paraId="7EA4B0C4" w14:textId="643C2CA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Motorola Mobility Germany GmbH</w:t>
            </w:r>
          </w:p>
        </w:tc>
        <w:tc>
          <w:tcPr>
            <w:tcW w:w="1362" w:type="dxa"/>
            <w:shd w:val="clear" w:color="auto" w:fill="auto"/>
            <w:noWrap/>
            <w:vAlign w:val="bottom"/>
          </w:tcPr>
          <w:p w14:paraId="0F1E5554" w14:textId="73891B6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83617D0" w14:textId="77777777" w:rsidTr="00507E16">
        <w:trPr>
          <w:trHeight w:val="300"/>
        </w:trPr>
        <w:tc>
          <w:tcPr>
            <w:tcW w:w="960" w:type="dxa"/>
            <w:shd w:val="clear" w:color="auto" w:fill="auto"/>
            <w:noWrap/>
            <w:vAlign w:val="bottom"/>
          </w:tcPr>
          <w:p w14:paraId="2D080A7A" w14:textId="2E3C5F4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886C583" w14:textId="5D20030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Takahashi</w:t>
            </w:r>
          </w:p>
        </w:tc>
        <w:tc>
          <w:tcPr>
            <w:tcW w:w="1552" w:type="dxa"/>
            <w:shd w:val="clear" w:color="auto" w:fill="auto"/>
            <w:noWrap/>
            <w:vAlign w:val="bottom"/>
          </w:tcPr>
          <w:p w14:paraId="5553E83D" w14:textId="3021146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Hideaki</w:t>
            </w:r>
          </w:p>
        </w:tc>
        <w:tc>
          <w:tcPr>
            <w:tcW w:w="3619" w:type="dxa"/>
            <w:shd w:val="clear" w:color="auto" w:fill="auto"/>
            <w:noWrap/>
            <w:vAlign w:val="bottom"/>
          </w:tcPr>
          <w:p w14:paraId="0F01481A" w14:textId="0017E29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Nokia Denmark</w:t>
            </w:r>
          </w:p>
        </w:tc>
        <w:tc>
          <w:tcPr>
            <w:tcW w:w="1362" w:type="dxa"/>
            <w:shd w:val="clear" w:color="auto" w:fill="auto"/>
            <w:noWrap/>
            <w:vAlign w:val="bottom"/>
          </w:tcPr>
          <w:p w14:paraId="3F37BC0D" w14:textId="2F5BD54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5DE09F2" w14:textId="77777777" w:rsidTr="00507E16">
        <w:trPr>
          <w:trHeight w:val="300"/>
        </w:trPr>
        <w:tc>
          <w:tcPr>
            <w:tcW w:w="960" w:type="dxa"/>
            <w:shd w:val="clear" w:color="auto" w:fill="auto"/>
            <w:noWrap/>
            <w:vAlign w:val="bottom"/>
          </w:tcPr>
          <w:p w14:paraId="6B678025" w14:textId="4230633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7CAC0472" w14:textId="555A97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Thakur</w:t>
            </w:r>
          </w:p>
        </w:tc>
        <w:tc>
          <w:tcPr>
            <w:tcW w:w="1552" w:type="dxa"/>
            <w:shd w:val="clear" w:color="auto" w:fill="auto"/>
            <w:noWrap/>
            <w:vAlign w:val="bottom"/>
          </w:tcPr>
          <w:p w14:paraId="6E33971A" w14:textId="0F600EC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Abhishek</w:t>
            </w:r>
          </w:p>
        </w:tc>
        <w:tc>
          <w:tcPr>
            <w:tcW w:w="3619" w:type="dxa"/>
            <w:shd w:val="clear" w:color="auto" w:fill="auto"/>
            <w:noWrap/>
            <w:vAlign w:val="bottom"/>
          </w:tcPr>
          <w:p w14:paraId="4C38ACDE" w14:textId="7322D29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IDRBT</w:t>
            </w:r>
          </w:p>
        </w:tc>
        <w:tc>
          <w:tcPr>
            <w:tcW w:w="1362" w:type="dxa"/>
            <w:shd w:val="clear" w:color="auto" w:fill="auto"/>
            <w:noWrap/>
            <w:vAlign w:val="bottom"/>
          </w:tcPr>
          <w:p w14:paraId="354C9432" w14:textId="19F5A17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448C91F7" w14:textId="77777777" w:rsidTr="00507E16">
        <w:trPr>
          <w:trHeight w:val="300"/>
        </w:trPr>
        <w:tc>
          <w:tcPr>
            <w:tcW w:w="960" w:type="dxa"/>
            <w:shd w:val="clear" w:color="auto" w:fill="auto"/>
            <w:noWrap/>
            <w:vAlign w:val="bottom"/>
          </w:tcPr>
          <w:p w14:paraId="2BB1C1D5" w14:textId="5FC88EE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D65D481" w14:textId="2C1F8D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Vincent</w:t>
            </w:r>
          </w:p>
        </w:tc>
        <w:tc>
          <w:tcPr>
            <w:tcW w:w="1552" w:type="dxa"/>
            <w:shd w:val="clear" w:color="auto" w:fill="auto"/>
            <w:noWrap/>
            <w:vAlign w:val="bottom"/>
          </w:tcPr>
          <w:p w14:paraId="269647AF" w14:textId="5179212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Paul</w:t>
            </w:r>
          </w:p>
        </w:tc>
        <w:tc>
          <w:tcPr>
            <w:tcW w:w="3619" w:type="dxa"/>
            <w:shd w:val="clear" w:color="auto" w:fill="auto"/>
            <w:noWrap/>
            <w:vAlign w:val="bottom"/>
          </w:tcPr>
          <w:p w14:paraId="6E48D0D9" w14:textId="2EFA2C3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IRT Saint Exupery</w:t>
            </w:r>
          </w:p>
        </w:tc>
        <w:tc>
          <w:tcPr>
            <w:tcW w:w="1362" w:type="dxa"/>
            <w:shd w:val="clear" w:color="auto" w:fill="auto"/>
            <w:noWrap/>
            <w:vAlign w:val="bottom"/>
          </w:tcPr>
          <w:p w14:paraId="7A811196" w14:textId="4E7EF94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714FA0E" w14:textId="77777777" w:rsidTr="00507E16">
        <w:trPr>
          <w:trHeight w:val="300"/>
        </w:trPr>
        <w:tc>
          <w:tcPr>
            <w:tcW w:w="960" w:type="dxa"/>
            <w:shd w:val="clear" w:color="auto" w:fill="auto"/>
            <w:noWrap/>
            <w:vAlign w:val="bottom"/>
          </w:tcPr>
          <w:p w14:paraId="0B0B3148" w14:textId="7AC9E2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476E5439" w14:textId="2E12561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Wang</w:t>
            </w:r>
          </w:p>
        </w:tc>
        <w:tc>
          <w:tcPr>
            <w:tcW w:w="1552" w:type="dxa"/>
            <w:shd w:val="clear" w:color="auto" w:fill="auto"/>
            <w:noWrap/>
            <w:vAlign w:val="bottom"/>
          </w:tcPr>
          <w:p w14:paraId="6EA1E9F8" w14:textId="107E78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Jian</w:t>
            </w:r>
          </w:p>
        </w:tc>
        <w:tc>
          <w:tcPr>
            <w:tcW w:w="3619" w:type="dxa"/>
            <w:shd w:val="clear" w:color="auto" w:fill="auto"/>
            <w:noWrap/>
            <w:vAlign w:val="bottom"/>
          </w:tcPr>
          <w:p w14:paraId="5499B213" w14:textId="5ED4D7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NIST</w:t>
            </w:r>
          </w:p>
        </w:tc>
        <w:tc>
          <w:tcPr>
            <w:tcW w:w="1362" w:type="dxa"/>
            <w:shd w:val="clear" w:color="auto" w:fill="auto"/>
            <w:noWrap/>
            <w:vAlign w:val="bottom"/>
          </w:tcPr>
          <w:p w14:paraId="27515ACC" w14:textId="264CACE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77693CB5" w14:textId="77777777" w:rsidTr="00507E16">
        <w:trPr>
          <w:trHeight w:val="300"/>
        </w:trPr>
        <w:tc>
          <w:tcPr>
            <w:tcW w:w="960" w:type="dxa"/>
            <w:shd w:val="clear" w:color="auto" w:fill="auto"/>
            <w:noWrap/>
            <w:vAlign w:val="bottom"/>
          </w:tcPr>
          <w:p w14:paraId="137DCBC7" w14:textId="1B4AF3F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5BFF44FE" w14:textId="257E79F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Wang</w:t>
            </w:r>
          </w:p>
        </w:tc>
        <w:tc>
          <w:tcPr>
            <w:tcW w:w="1552" w:type="dxa"/>
            <w:shd w:val="clear" w:color="auto" w:fill="auto"/>
            <w:noWrap/>
            <w:vAlign w:val="bottom"/>
          </w:tcPr>
          <w:p w14:paraId="6B06AAD9" w14:textId="001AB34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Shoufeng</w:t>
            </w:r>
          </w:p>
        </w:tc>
        <w:tc>
          <w:tcPr>
            <w:tcW w:w="3619" w:type="dxa"/>
            <w:shd w:val="clear" w:color="auto" w:fill="auto"/>
            <w:noWrap/>
            <w:vAlign w:val="bottom"/>
          </w:tcPr>
          <w:p w14:paraId="79D53A38" w14:textId="1B5C98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AsiaInfo</w:t>
            </w:r>
          </w:p>
        </w:tc>
        <w:tc>
          <w:tcPr>
            <w:tcW w:w="1362" w:type="dxa"/>
            <w:shd w:val="clear" w:color="auto" w:fill="auto"/>
            <w:noWrap/>
            <w:vAlign w:val="bottom"/>
          </w:tcPr>
          <w:p w14:paraId="04276C0F" w14:textId="4A61299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08D868D" w14:textId="77777777" w:rsidTr="00507E16">
        <w:trPr>
          <w:trHeight w:val="300"/>
        </w:trPr>
        <w:tc>
          <w:tcPr>
            <w:tcW w:w="960" w:type="dxa"/>
            <w:shd w:val="clear" w:color="auto" w:fill="auto"/>
            <w:noWrap/>
            <w:vAlign w:val="bottom"/>
          </w:tcPr>
          <w:p w14:paraId="5FAF9BF8" w14:textId="006FBA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6EFF5960" w14:textId="5947DE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Wang</w:t>
            </w:r>
          </w:p>
        </w:tc>
        <w:tc>
          <w:tcPr>
            <w:tcW w:w="1552" w:type="dxa"/>
            <w:shd w:val="clear" w:color="auto" w:fill="auto"/>
            <w:noWrap/>
            <w:vAlign w:val="bottom"/>
          </w:tcPr>
          <w:p w14:paraId="5514A160" w14:textId="353DD3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Shuo</w:t>
            </w:r>
          </w:p>
        </w:tc>
        <w:tc>
          <w:tcPr>
            <w:tcW w:w="3619" w:type="dxa"/>
            <w:shd w:val="clear" w:color="auto" w:fill="auto"/>
            <w:noWrap/>
            <w:vAlign w:val="bottom"/>
          </w:tcPr>
          <w:p w14:paraId="137FB020" w14:textId="1FE3D2D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Sony Group Corporation</w:t>
            </w:r>
          </w:p>
        </w:tc>
        <w:tc>
          <w:tcPr>
            <w:tcW w:w="1362" w:type="dxa"/>
            <w:shd w:val="clear" w:color="auto" w:fill="auto"/>
            <w:noWrap/>
            <w:vAlign w:val="bottom"/>
          </w:tcPr>
          <w:p w14:paraId="249483B5" w14:textId="021B387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15896317" w14:textId="77777777" w:rsidTr="00507E16">
        <w:trPr>
          <w:trHeight w:val="300"/>
        </w:trPr>
        <w:tc>
          <w:tcPr>
            <w:tcW w:w="960" w:type="dxa"/>
            <w:shd w:val="clear" w:color="auto" w:fill="auto"/>
            <w:noWrap/>
            <w:vAlign w:val="bottom"/>
          </w:tcPr>
          <w:p w14:paraId="3B3AF84A" w14:textId="52AB24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60540DAA" w14:textId="0A94BC8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Wang</w:t>
            </w:r>
          </w:p>
        </w:tc>
        <w:tc>
          <w:tcPr>
            <w:tcW w:w="1552" w:type="dxa"/>
            <w:shd w:val="clear" w:color="auto" w:fill="auto"/>
            <w:noWrap/>
            <w:vAlign w:val="bottom"/>
          </w:tcPr>
          <w:p w14:paraId="139D2A59" w14:textId="071090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Zhaoning</w:t>
            </w:r>
          </w:p>
        </w:tc>
        <w:tc>
          <w:tcPr>
            <w:tcW w:w="3619" w:type="dxa"/>
            <w:shd w:val="clear" w:color="auto" w:fill="auto"/>
            <w:noWrap/>
            <w:vAlign w:val="bottom"/>
          </w:tcPr>
          <w:p w14:paraId="0F6E47EA" w14:textId="2184976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CUG</w:t>
            </w:r>
          </w:p>
        </w:tc>
        <w:tc>
          <w:tcPr>
            <w:tcW w:w="1362" w:type="dxa"/>
            <w:shd w:val="clear" w:color="auto" w:fill="auto"/>
            <w:noWrap/>
            <w:vAlign w:val="bottom"/>
          </w:tcPr>
          <w:p w14:paraId="14C99C99" w14:textId="76B2266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8848D81" w14:textId="77777777" w:rsidTr="00507E16">
        <w:trPr>
          <w:trHeight w:val="300"/>
        </w:trPr>
        <w:tc>
          <w:tcPr>
            <w:tcW w:w="960" w:type="dxa"/>
            <w:shd w:val="clear" w:color="auto" w:fill="auto"/>
            <w:noWrap/>
            <w:vAlign w:val="bottom"/>
          </w:tcPr>
          <w:p w14:paraId="73BDDE29" w14:textId="303550C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600CFD1" w14:textId="08689DA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Ward</w:t>
            </w:r>
          </w:p>
        </w:tc>
        <w:tc>
          <w:tcPr>
            <w:tcW w:w="1552" w:type="dxa"/>
            <w:shd w:val="clear" w:color="auto" w:fill="auto"/>
            <w:noWrap/>
            <w:vAlign w:val="bottom"/>
          </w:tcPr>
          <w:p w14:paraId="783167C1" w14:textId="30744A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Bruce</w:t>
            </w:r>
          </w:p>
        </w:tc>
        <w:tc>
          <w:tcPr>
            <w:tcW w:w="3619" w:type="dxa"/>
            <w:shd w:val="clear" w:color="auto" w:fill="auto"/>
            <w:noWrap/>
            <w:vAlign w:val="bottom"/>
          </w:tcPr>
          <w:p w14:paraId="1A66475C" w14:textId="7861041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NTIA</w:t>
            </w:r>
          </w:p>
        </w:tc>
        <w:tc>
          <w:tcPr>
            <w:tcW w:w="1362" w:type="dxa"/>
            <w:shd w:val="clear" w:color="auto" w:fill="auto"/>
            <w:noWrap/>
            <w:vAlign w:val="bottom"/>
          </w:tcPr>
          <w:p w14:paraId="60CC4BCB" w14:textId="3CE5F5B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578E2EFD" w14:textId="77777777" w:rsidTr="00507E16">
        <w:trPr>
          <w:trHeight w:val="300"/>
        </w:trPr>
        <w:tc>
          <w:tcPr>
            <w:tcW w:w="960" w:type="dxa"/>
            <w:shd w:val="clear" w:color="auto" w:fill="auto"/>
            <w:noWrap/>
            <w:vAlign w:val="bottom"/>
          </w:tcPr>
          <w:p w14:paraId="6E26F894" w14:textId="04AD7D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81B49A3" w14:textId="0EBFC57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Werner</w:t>
            </w:r>
          </w:p>
        </w:tc>
        <w:tc>
          <w:tcPr>
            <w:tcW w:w="1552" w:type="dxa"/>
            <w:shd w:val="clear" w:color="auto" w:fill="auto"/>
            <w:noWrap/>
            <w:vAlign w:val="bottom"/>
          </w:tcPr>
          <w:p w14:paraId="79E4E66D" w14:textId="6E063AB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Benjamin</w:t>
            </w:r>
          </w:p>
        </w:tc>
        <w:tc>
          <w:tcPr>
            <w:tcW w:w="3619" w:type="dxa"/>
            <w:shd w:val="clear" w:color="auto" w:fill="auto"/>
            <w:noWrap/>
            <w:vAlign w:val="bottom"/>
          </w:tcPr>
          <w:p w14:paraId="5D68D93C" w14:textId="0007874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OTD_US</w:t>
            </w:r>
          </w:p>
        </w:tc>
        <w:tc>
          <w:tcPr>
            <w:tcW w:w="1362" w:type="dxa"/>
            <w:shd w:val="clear" w:color="auto" w:fill="auto"/>
            <w:noWrap/>
            <w:vAlign w:val="bottom"/>
          </w:tcPr>
          <w:p w14:paraId="1A62B388" w14:textId="3BDE628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38EAA69C" w14:textId="77777777" w:rsidTr="00507E16">
        <w:trPr>
          <w:trHeight w:val="300"/>
        </w:trPr>
        <w:tc>
          <w:tcPr>
            <w:tcW w:w="960" w:type="dxa"/>
            <w:shd w:val="clear" w:color="auto" w:fill="auto"/>
            <w:noWrap/>
            <w:vAlign w:val="bottom"/>
          </w:tcPr>
          <w:p w14:paraId="6DB2DE62" w14:textId="1D067E8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020A3E0E" w14:textId="1D318C7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Wu</w:t>
            </w:r>
          </w:p>
        </w:tc>
        <w:tc>
          <w:tcPr>
            <w:tcW w:w="1552" w:type="dxa"/>
            <w:shd w:val="clear" w:color="auto" w:fill="auto"/>
            <w:noWrap/>
            <w:vAlign w:val="bottom"/>
          </w:tcPr>
          <w:p w14:paraId="5DFB5AA7" w14:textId="10E66F4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Deh-Min Richard</w:t>
            </w:r>
          </w:p>
        </w:tc>
        <w:tc>
          <w:tcPr>
            <w:tcW w:w="3619" w:type="dxa"/>
            <w:shd w:val="clear" w:color="auto" w:fill="auto"/>
            <w:noWrap/>
            <w:vAlign w:val="bottom"/>
          </w:tcPr>
          <w:p w14:paraId="0ED1A206" w14:textId="7347933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Charter Communications, Inc</w:t>
            </w:r>
          </w:p>
        </w:tc>
        <w:tc>
          <w:tcPr>
            <w:tcW w:w="1362" w:type="dxa"/>
            <w:shd w:val="clear" w:color="auto" w:fill="auto"/>
            <w:noWrap/>
            <w:vAlign w:val="bottom"/>
          </w:tcPr>
          <w:p w14:paraId="1B417322" w14:textId="1BE6929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52A651F6" w14:textId="77777777" w:rsidTr="00507E16">
        <w:trPr>
          <w:trHeight w:val="300"/>
        </w:trPr>
        <w:tc>
          <w:tcPr>
            <w:tcW w:w="960" w:type="dxa"/>
            <w:shd w:val="clear" w:color="auto" w:fill="auto"/>
            <w:noWrap/>
            <w:vAlign w:val="bottom"/>
          </w:tcPr>
          <w:p w14:paraId="646589F7" w14:textId="51A338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266AC723" w14:textId="7DBBD3E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Xiang</w:t>
            </w:r>
          </w:p>
        </w:tc>
        <w:tc>
          <w:tcPr>
            <w:tcW w:w="1552" w:type="dxa"/>
            <w:shd w:val="clear" w:color="auto" w:fill="auto"/>
            <w:noWrap/>
            <w:vAlign w:val="bottom"/>
          </w:tcPr>
          <w:p w14:paraId="69664D99" w14:textId="29BC33D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Pingye</w:t>
            </w:r>
          </w:p>
        </w:tc>
        <w:tc>
          <w:tcPr>
            <w:tcW w:w="3619" w:type="dxa"/>
            <w:shd w:val="clear" w:color="auto" w:fill="auto"/>
            <w:noWrap/>
            <w:vAlign w:val="bottom"/>
          </w:tcPr>
          <w:p w14:paraId="14BBD627" w14:textId="341E3F9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Pengcheng laboratory</w:t>
            </w:r>
          </w:p>
        </w:tc>
        <w:tc>
          <w:tcPr>
            <w:tcW w:w="1362" w:type="dxa"/>
            <w:shd w:val="clear" w:color="auto" w:fill="auto"/>
            <w:noWrap/>
            <w:vAlign w:val="bottom"/>
          </w:tcPr>
          <w:p w14:paraId="05135B68" w14:textId="077A2DF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7DE5D48" w14:textId="77777777" w:rsidTr="00507E16">
        <w:trPr>
          <w:trHeight w:val="300"/>
        </w:trPr>
        <w:tc>
          <w:tcPr>
            <w:tcW w:w="960" w:type="dxa"/>
            <w:shd w:val="clear" w:color="auto" w:fill="auto"/>
            <w:noWrap/>
            <w:vAlign w:val="bottom"/>
          </w:tcPr>
          <w:p w14:paraId="15C46BFC" w14:textId="28AD9DB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B6F56C6" w14:textId="2787B0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xie</w:t>
            </w:r>
          </w:p>
        </w:tc>
        <w:tc>
          <w:tcPr>
            <w:tcW w:w="1552" w:type="dxa"/>
            <w:shd w:val="clear" w:color="auto" w:fill="auto"/>
            <w:noWrap/>
            <w:vAlign w:val="bottom"/>
          </w:tcPr>
          <w:p w14:paraId="6960B48E" w14:textId="1B8420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han</w:t>
            </w:r>
          </w:p>
        </w:tc>
        <w:tc>
          <w:tcPr>
            <w:tcW w:w="3619" w:type="dxa"/>
            <w:shd w:val="clear" w:color="auto" w:fill="auto"/>
            <w:noWrap/>
            <w:vAlign w:val="bottom"/>
          </w:tcPr>
          <w:p w14:paraId="3DFBA87E" w14:textId="36EEA24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IPLOOK</w:t>
            </w:r>
          </w:p>
        </w:tc>
        <w:tc>
          <w:tcPr>
            <w:tcW w:w="1362" w:type="dxa"/>
            <w:shd w:val="clear" w:color="auto" w:fill="auto"/>
            <w:noWrap/>
            <w:vAlign w:val="bottom"/>
          </w:tcPr>
          <w:p w14:paraId="7A7BBBBE" w14:textId="7BD409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32C8A3B" w14:textId="77777777" w:rsidTr="00507E16">
        <w:trPr>
          <w:trHeight w:val="300"/>
        </w:trPr>
        <w:tc>
          <w:tcPr>
            <w:tcW w:w="960" w:type="dxa"/>
            <w:shd w:val="clear" w:color="auto" w:fill="auto"/>
            <w:noWrap/>
            <w:vAlign w:val="bottom"/>
          </w:tcPr>
          <w:p w14:paraId="5D7FAE43" w14:textId="6EBFEA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064D2559" w14:textId="5399CDC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Xing</w:t>
            </w:r>
          </w:p>
        </w:tc>
        <w:tc>
          <w:tcPr>
            <w:tcW w:w="1552" w:type="dxa"/>
            <w:shd w:val="clear" w:color="auto" w:fill="auto"/>
            <w:noWrap/>
            <w:vAlign w:val="bottom"/>
          </w:tcPr>
          <w:p w14:paraId="589E751D" w14:textId="4E772AD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Zhen</w:t>
            </w:r>
          </w:p>
        </w:tc>
        <w:tc>
          <w:tcPr>
            <w:tcW w:w="3619" w:type="dxa"/>
            <w:shd w:val="clear" w:color="auto" w:fill="auto"/>
            <w:noWrap/>
            <w:vAlign w:val="bottom"/>
          </w:tcPr>
          <w:p w14:paraId="51FFB2B3" w14:textId="4CB48A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CU Digital Technology</w:t>
            </w:r>
          </w:p>
        </w:tc>
        <w:tc>
          <w:tcPr>
            <w:tcW w:w="1362" w:type="dxa"/>
            <w:shd w:val="clear" w:color="auto" w:fill="auto"/>
            <w:noWrap/>
            <w:vAlign w:val="bottom"/>
          </w:tcPr>
          <w:p w14:paraId="59775CB6" w14:textId="454443C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F8B6203" w14:textId="77777777" w:rsidTr="00507E16">
        <w:trPr>
          <w:trHeight w:val="300"/>
        </w:trPr>
        <w:tc>
          <w:tcPr>
            <w:tcW w:w="960" w:type="dxa"/>
            <w:shd w:val="clear" w:color="auto" w:fill="auto"/>
            <w:noWrap/>
            <w:vAlign w:val="bottom"/>
          </w:tcPr>
          <w:p w14:paraId="2E477DD8" w14:textId="013BF0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07B382D1" w14:textId="737B7A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Xue</w:t>
            </w:r>
          </w:p>
        </w:tc>
        <w:tc>
          <w:tcPr>
            <w:tcW w:w="1552" w:type="dxa"/>
            <w:shd w:val="clear" w:color="auto" w:fill="auto"/>
            <w:noWrap/>
            <w:vAlign w:val="bottom"/>
          </w:tcPr>
          <w:p w14:paraId="0CAE3A03" w14:textId="6307DE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Kaixin</w:t>
            </w:r>
          </w:p>
        </w:tc>
        <w:tc>
          <w:tcPr>
            <w:tcW w:w="3619" w:type="dxa"/>
            <w:shd w:val="clear" w:color="auto" w:fill="auto"/>
            <w:noWrap/>
            <w:vAlign w:val="bottom"/>
          </w:tcPr>
          <w:p w14:paraId="12F42D68" w14:textId="3FE3930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CBN</w:t>
            </w:r>
          </w:p>
        </w:tc>
        <w:tc>
          <w:tcPr>
            <w:tcW w:w="1362" w:type="dxa"/>
            <w:shd w:val="clear" w:color="auto" w:fill="auto"/>
            <w:noWrap/>
            <w:vAlign w:val="bottom"/>
          </w:tcPr>
          <w:p w14:paraId="3C7E979E" w14:textId="188B76B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AFF95BF" w14:textId="77777777" w:rsidTr="00507E16">
        <w:trPr>
          <w:trHeight w:val="300"/>
        </w:trPr>
        <w:tc>
          <w:tcPr>
            <w:tcW w:w="960" w:type="dxa"/>
            <w:shd w:val="clear" w:color="auto" w:fill="auto"/>
            <w:noWrap/>
            <w:vAlign w:val="bottom"/>
          </w:tcPr>
          <w:p w14:paraId="6915BC5E" w14:textId="0A20883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95" w:type="dxa"/>
            <w:shd w:val="clear" w:color="auto" w:fill="auto"/>
            <w:noWrap/>
            <w:vAlign w:val="bottom"/>
          </w:tcPr>
          <w:p w14:paraId="01E863A1" w14:textId="1D1793C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Yao</w:t>
            </w:r>
          </w:p>
        </w:tc>
        <w:tc>
          <w:tcPr>
            <w:tcW w:w="1552" w:type="dxa"/>
            <w:shd w:val="clear" w:color="auto" w:fill="auto"/>
            <w:noWrap/>
            <w:vAlign w:val="bottom"/>
          </w:tcPr>
          <w:p w14:paraId="4B42C62B" w14:textId="2C8D30A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Chuting</w:t>
            </w:r>
          </w:p>
        </w:tc>
        <w:tc>
          <w:tcPr>
            <w:tcW w:w="3619" w:type="dxa"/>
            <w:shd w:val="clear" w:color="auto" w:fill="auto"/>
            <w:noWrap/>
            <w:vAlign w:val="bottom"/>
          </w:tcPr>
          <w:p w14:paraId="5BB93FAE" w14:textId="3F905E1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Device Co., Ltd</w:t>
            </w:r>
          </w:p>
        </w:tc>
        <w:tc>
          <w:tcPr>
            <w:tcW w:w="1362" w:type="dxa"/>
            <w:shd w:val="clear" w:color="auto" w:fill="auto"/>
            <w:noWrap/>
            <w:vAlign w:val="bottom"/>
          </w:tcPr>
          <w:p w14:paraId="6CCCE1CE" w14:textId="2075A5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A291BCC" w14:textId="77777777" w:rsidTr="00507E16">
        <w:trPr>
          <w:trHeight w:val="300"/>
        </w:trPr>
        <w:tc>
          <w:tcPr>
            <w:tcW w:w="960" w:type="dxa"/>
            <w:shd w:val="clear" w:color="auto" w:fill="auto"/>
            <w:noWrap/>
            <w:vAlign w:val="bottom"/>
          </w:tcPr>
          <w:p w14:paraId="3EB42927" w14:textId="761C5A1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209B8F97" w14:textId="38BA182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Yao</w:t>
            </w:r>
          </w:p>
        </w:tc>
        <w:tc>
          <w:tcPr>
            <w:tcW w:w="1552" w:type="dxa"/>
            <w:shd w:val="clear" w:color="auto" w:fill="auto"/>
            <w:noWrap/>
            <w:vAlign w:val="bottom"/>
          </w:tcPr>
          <w:p w14:paraId="0AE06635" w14:textId="563D4F5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Ge</w:t>
            </w:r>
          </w:p>
        </w:tc>
        <w:tc>
          <w:tcPr>
            <w:tcW w:w="3619" w:type="dxa"/>
            <w:shd w:val="clear" w:color="auto" w:fill="auto"/>
            <w:noWrap/>
            <w:vAlign w:val="bottom"/>
          </w:tcPr>
          <w:p w14:paraId="5DBDA444" w14:textId="09194E7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VSENS</w:t>
            </w:r>
          </w:p>
        </w:tc>
        <w:tc>
          <w:tcPr>
            <w:tcW w:w="1362" w:type="dxa"/>
            <w:shd w:val="clear" w:color="auto" w:fill="auto"/>
            <w:noWrap/>
            <w:vAlign w:val="bottom"/>
          </w:tcPr>
          <w:p w14:paraId="4F53BA91" w14:textId="2AE3015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E3B79C1" w14:textId="77777777" w:rsidTr="00507E16">
        <w:trPr>
          <w:trHeight w:val="300"/>
        </w:trPr>
        <w:tc>
          <w:tcPr>
            <w:tcW w:w="960" w:type="dxa"/>
            <w:shd w:val="clear" w:color="auto" w:fill="auto"/>
            <w:noWrap/>
            <w:vAlign w:val="bottom"/>
          </w:tcPr>
          <w:p w14:paraId="102B6371" w14:textId="0ABAC3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6B929D32" w14:textId="39F0655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Yi</w:t>
            </w:r>
          </w:p>
        </w:tc>
        <w:tc>
          <w:tcPr>
            <w:tcW w:w="1552" w:type="dxa"/>
            <w:shd w:val="clear" w:color="auto" w:fill="auto"/>
            <w:noWrap/>
            <w:vAlign w:val="bottom"/>
          </w:tcPr>
          <w:p w14:paraId="72A57B60" w14:textId="566B75C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Yunjung</w:t>
            </w:r>
          </w:p>
        </w:tc>
        <w:tc>
          <w:tcPr>
            <w:tcW w:w="3619" w:type="dxa"/>
            <w:shd w:val="clear" w:color="auto" w:fill="auto"/>
            <w:noWrap/>
            <w:vAlign w:val="bottom"/>
          </w:tcPr>
          <w:p w14:paraId="517B0796" w14:textId="7391D9E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CableLabs</w:t>
            </w:r>
          </w:p>
        </w:tc>
        <w:tc>
          <w:tcPr>
            <w:tcW w:w="1362" w:type="dxa"/>
            <w:shd w:val="clear" w:color="auto" w:fill="auto"/>
            <w:noWrap/>
            <w:vAlign w:val="bottom"/>
          </w:tcPr>
          <w:p w14:paraId="77DEED1D" w14:textId="3D60B2B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7D31E77" w14:textId="77777777" w:rsidTr="00507E16">
        <w:trPr>
          <w:trHeight w:val="300"/>
        </w:trPr>
        <w:tc>
          <w:tcPr>
            <w:tcW w:w="960" w:type="dxa"/>
            <w:shd w:val="clear" w:color="auto" w:fill="auto"/>
            <w:noWrap/>
            <w:vAlign w:val="bottom"/>
          </w:tcPr>
          <w:p w14:paraId="7B3A2C88" w14:textId="49447E2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01CB4D94" w14:textId="63A80CC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w:t>
            </w:r>
          </w:p>
        </w:tc>
        <w:tc>
          <w:tcPr>
            <w:tcW w:w="1552" w:type="dxa"/>
            <w:shd w:val="clear" w:color="auto" w:fill="auto"/>
            <w:noWrap/>
            <w:vAlign w:val="bottom"/>
          </w:tcPr>
          <w:p w14:paraId="6F6BD718" w14:textId="40FF4F7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Menghan</w:t>
            </w:r>
          </w:p>
        </w:tc>
        <w:tc>
          <w:tcPr>
            <w:tcW w:w="3619" w:type="dxa"/>
            <w:shd w:val="clear" w:color="auto" w:fill="auto"/>
            <w:noWrap/>
            <w:vAlign w:val="bottom"/>
          </w:tcPr>
          <w:p w14:paraId="172793A2" w14:textId="1D9856E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Telecomunication Corp.</w:t>
            </w:r>
          </w:p>
        </w:tc>
        <w:tc>
          <w:tcPr>
            <w:tcW w:w="1362" w:type="dxa"/>
            <w:shd w:val="clear" w:color="auto" w:fill="auto"/>
            <w:noWrap/>
            <w:vAlign w:val="bottom"/>
          </w:tcPr>
          <w:p w14:paraId="64576539" w14:textId="784AD17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27887CC9" w14:textId="77777777" w:rsidTr="00507E16">
        <w:trPr>
          <w:trHeight w:val="300"/>
        </w:trPr>
        <w:tc>
          <w:tcPr>
            <w:tcW w:w="960" w:type="dxa"/>
            <w:shd w:val="clear" w:color="auto" w:fill="auto"/>
            <w:noWrap/>
            <w:vAlign w:val="bottom"/>
          </w:tcPr>
          <w:p w14:paraId="08942158" w14:textId="3A27E6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35CFE1DE" w14:textId="27B1D2C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w:t>
            </w:r>
          </w:p>
        </w:tc>
        <w:tc>
          <w:tcPr>
            <w:tcW w:w="1552" w:type="dxa"/>
            <w:shd w:val="clear" w:color="auto" w:fill="auto"/>
            <w:noWrap/>
            <w:vAlign w:val="bottom"/>
          </w:tcPr>
          <w:p w14:paraId="0318E4A2" w14:textId="6BEEC88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Seungjun</w:t>
            </w:r>
          </w:p>
        </w:tc>
        <w:tc>
          <w:tcPr>
            <w:tcW w:w="3619" w:type="dxa"/>
            <w:shd w:val="clear" w:color="auto" w:fill="auto"/>
            <w:noWrap/>
            <w:vAlign w:val="bottom"/>
          </w:tcPr>
          <w:p w14:paraId="6D07CC4D" w14:textId="4290708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KT Corp.</w:t>
            </w:r>
          </w:p>
        </w:tc>
        <w:tc>
          <w:tcPr>
            <w:tcW w:w="1362" w:type="dxa"/>
            <w:shd w:val="clear" w:color="auto" w:fill="auto"/>
            <w:noWrap/>
            <w:vAlign w:val="bottom"/>
          </w:tcPr>
          <w:p w14:paraId="5F35A1AE" w14:textId="3A3B05B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4D39DCD7" w14:textId="77777777" w:rsidTr="00507E16">
        <w:trPr>
          <w:trHeight w:val="300"/>
        </w:trPr>
        <w:tc>
          <w:tcPr>
            <w:tcW w:w="960" w:type="dxa"/>
            <w:shd w:val="clear" w:color="auto" w:fill="auto"/>
            <w:noWrap/>
            <w:vAlign w:val="bottom"/>
          </w:tcPr>
          <w:p w14:paraId="65EEF7B4" w14:textId="3FD9FB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1BA191AE" w14:textId="288B631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205E7929" w14:textId="06661FB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Lianhua</w:t>
            </w:r>
          </w:p>
        </w:tc>
        <w:tc>
          <w:tcPr>
            <w:tcW w:w="3619" w:type="dxa"/>
            <w:shd w:val="clear" w:color="auto" w:fill="auto"/>
            <w:noWrap/>
            <w:vAlign w:val="bottom"/>
          </w:tcPr>
          <w:p w14:paraId="635ACF2B" w14:textId="16DB4A3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AsiaInfo</w:t>
            </w:r>
          </w:p>
        </w:tc>
        <w:tc>
          <w:tcPr>
            <w:tcW w:w="1362" w:type="dxa"/>
            <w:shd w:val="clear" w:color="auto" w:fill="auto"/>
            <w:noWrap/>
            <w:vAlign w:val="bottom"/>
          </w:tcPr>
          <w:p w14:paraId="2DCA8415" w14:textId="75BB8D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29DFC78" w14:textId="77777777" w:rsidTr="00507E16">
        <w:trPr>
          <w:trHeight w:val="300"/>
        </w:trPr>
        <w:tc>
          <w:tcPr>
            <w:tcW w:w="960" w:type="dxa"/>
            <w:shd w:val="clear" w:color="auto" w:fill="auto"/>
            <w:noWrap/>
            <w:vAlign w:val="bottom"/>
          </w:tcPr>
          <w:p w14:paraId="45F1A908" w14:textId="51EB4C9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62EE6288" w14:textId="4AE694F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6E46F84F" w14:textId="0AED026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Xianna</w:t>
            </w:r>
          </w:p>
        </w:tc>
        <w:tc>
          <w:tcPr>
            <w:tcW w:w="3619" w:type="dxa"/>
            <w:shd w:val="clear" w:color="auto" w:fill="auto"/>
            <w:noWrap/>
            <w:vAlign w:val="bottom"/>
          </w:tcPr>
          <w:p w14:paraId="33B0E709" w14:textId="4182C2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Haier W. W.</w:t>
            </w:r>
          </w:p>
        </w:tc>
        <w:tc>
          <w:tcPr>
            <w:tcW w:w="1362" w:type="dxa"/>
            <w:shd w:val="clear" w:color="auto" w:fill="auto"/>
            <w:noWrap/>
            <w:vAlign w:val="bottom"/>
          </w:tcPr>
          <w:p w14:paraId="249C1352" w14:textId="5068A2B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FD02D6E" w14:textId="77777777" w:rsidTr="00507E16">
        <w:trPr>
          <w:trHeight w:val="300"/>
        </w:trPr>
        <w:tc>
          <w:tcPr>
            <w:tcW w:w="960" w:type="dxa"/>
            <w:shd w:val="clear" w:color="auto" w:fill="auto"/>
            <w:noWrap/>
            <w:vAlign w:val="bottom"/>
          </w:tcPr>
          <w:p w14:paraId="04CFF6A9" w14:textId="706BE25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39366745" w14:textId="75D7673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77248C8B" w14:textId="63A0998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XIN</w:t>
            </w:r>
          </w:p>
        </w:tc>
        <w:tc>
          <w:tcPr>
            <w:tcW w:w="3619" w:type="dxa"/>
            <w:shd w:val="clear" w:color="auto" w:fill="auto"/>
            <w:noWrap/>
            <w:vAlign w:val="bottom"/>
          </w:tcPr>
          <w:p w14:paraId="50309F77" w14:textId="232FA2F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TCL Communication Ltd.</w:t>
            </w:r>
          </w:p>
        </w:tc>
        <w:tc>
          <w:tcPr>
            <w:tcW w:w="1362" w:type="dxa"/>
            <w:shd w:val="clear" w:color="auto" w:fill="auto"/>
            <w:noWrap/>
            <w:vAlign w:val="bottom"/>
          </w:tcPr>
          <w:p w14:paraId="74627284" w14:textId="758AE6E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6D9435F" w14:textId="77777777" w:rsidTr="00507E16">
        <w:trPr>
          <w:trHeight w:val="300"/>
        </w:trPr>
        <w:tc>
          <w:tcPr>
            <w:tcW w:w="960" w:type="dxa"/>
            <w:shd w:val="clear" w:color="auto" w:fill="auto"/>
            <w:noWrap/>
            <w:vAlign w:val="bottom"/>
          </w:tcPr>
          <w:p w14:paraId="5DEDB8CD" w14:textId="47FA6A3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03D77E19" w14:textId="6CC92CC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7D0D2E97" w14:textId="7CC87B2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Yongjing</w:t>
            </w:r>
          </w:p>
        </w:tc>
        <w:tc>
          <w:tcPr>
            <w:tcW w:w="3619" w:type="dxa"/>
            <w:shd w:val="clear" w:color="auto" w:fill="auto"/>
            <w:noWrap/>
            <w:vAlign w:val="bottom"/>
          </w:tcPr>
          <w:p w14:paraId="7DC148D1" w14:textId="322885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Co. Ltd.</w:t>
            </w:r>
          </w:p>
        </w:tc>
        <w:tc>
          <w:tcPr>
            <w:tcW w:w="1362" w:type="dxa"/>
            <w:shd w:val="clear" w:color="auto" w:fill="auto"/>
            <w:noWrap/>
            <w:vAlign w:val="bottom"/>
          </w:tcPr>
          <w:p w14:paraId="7B1384C4" w14:textId="57A655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9D249DA" w14:textId="77777777" w:rsidTr="00507E16">
        <w:trPr>
          <w:trHeight w:val="300"/>
        </w:trPr>
        <w:tc>
          <w:tcPr>
            <w:tcW w:w="960" w:type="dxa"/>
            <w:shd w:val="clear" w:color="auto" w:fill="auto"/>
            <w:noWrap/>
            <w:vAlign w:val="bottom"/>
          </w:tcPr>
          <w:p w14:paraId="334E6592" w14:textId="136824B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95" w:type="dxa"/>
            <w:shd w:val="clear" w:color="auto" w:fill="auto"/>
            <w:noWrap/>
            <w:vAlign w:val="bottom"/>
          </w:tcPr>
          <w:p w14:paraId="619B6AC1" w14:textId="1D551EF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225B4A5A" w14:textId="659233E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Yuying</w:t>
            </w:r>
          </w:p>
        </w:tc>
        <w:tc>
          <w:tcPr>
            <w:tcW w:w="3619" w:type="dxa"/>
            <w:shd w:val="clear" w:color="auto" w:fill="auto"/>
            <w:noWrap/>
            <w:vAlign w:val="bottom"/>
          </w:tcPr>
          <w:p w14:paraId="2340292D" w14:textId="34DD67D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Esurfing IoT</w:t>
            </w:r>
          </w:p>
        </w:tc>
        <w:tc>
          <w:tcPr>
            <w:tcW w:w="1362" w:type="dxa"/>
            <w:shd w:val="clear" w:color="auto" w:fill="auto"/>
            <w:noWrap/>
            <w:vAlign w:val="bottom"/>
          </w:tcPr>
          <w:p w14:paraId="6F786BF3" w14:textId="2CE5EE9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166838D" w14:textId="77777777" w:rsidTr="00507E16">
        <w:trPr>
          <w:trHeight w:val="300"/>
        </w:trPr>
        <w:tc>
          <w:tcPr>
            <w:tcW w:w="960" w:type="dxa"/>
            <w:shd w:val="clear" w:color="auto" w:fill="auto"/>
            <w:noWrap/>
            <w:vAlign w:val="bottom"/>
          </w:tcPr>
          <w:p w14:paraId="0DB7F015" w14:textId="24D167A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64821FCE" w14:textId="10824A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6F0B1B4B" w14:textId="7177ED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Zhuoyun</w:t>
            </w:r>
          </w:p>
        </w:tc>
        <w:tc>
          <w:tcPr>
            <w:tcW w:w="3619" w:type="dxa"/>
            <w:shd w:val="clear" w:color="auto" w:fill="auto"/>
            <w:noWrap/>
            <w:vAlign w:val="bottom"/>
          </w:tcPr>
          <w:p w14:paraId="1822F6F2" w14:textId="20D8432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Tencent Cloud</w:t>
            </w:r>
          </w:p>
        </w:tc>
        <w:tc>
          <w:tcPr>
            <w:tcW w:w="1362" w:type="dxa"/>
            <w:shd w:val="clear" w:color="auto" w:fill="auto"/>
            <w:noWrap/>
            <w:vAlign w:val="bottom"/>
          </w:tcPr>
          <w:p w14:paraId="10686E92" w14:textId="2394D3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1A1DC19" w14:textId="77777777" w:rsidTr="00507E16">
        <w:trPr>
          <w:trHeight w:val="300"/>
        </w:trPr>
        <w:tc>
          <w:tcPr>
            <w:tcW w:w="960" w:type="dxa"/>
            <w:shd w:val="clear" w:color="auto" w:fill="auto"/>
            <w:noWrap/>
            <w:vAlign w:val="bottom"/>
          </w:tcPr>
          <w:p w14:paraId="58601A3B" w14:textId="2985804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79DB2FEF" w14:textId="0196EB6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Zhao</w:t>
            </w:r>
          </w:p>
        </w:tc>
        <w:tc>
          <w:tcPr>
            <w:tcW w:w="1552" w:type="dxa"/>
            <w:shd w:val="clear" w:color="auto" w:fill="auto"/>
            <w:noWrap/>
            <w:vAlign w:val="bottom"/>
          </w:tcPr>
          <w:p w14:paraId="68CAD03E" w14:textId="15D280F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Guliang</w:t>
            </w:r>
          </w:p>
        </w:tc>
        <w:tc>
          <w:tcPr>
            <w:tcW w:w="3619" w:type="dxa"/>
            <w:shd w:val="clear" w:color="auto" w:fill="auto"/>
            <w:noWrap/>
            <w:vAlign w:val="bottom"/>
          </w:tcPr>
          <w:p w14:paraId="47A3D46E" w14:textId="47A9C7A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INSPUR</w:t>
            </w:r>
          </w:p>
        </w:tc>
        <w:tc>
          <w:tcPr>
            <w:tcW w:w="1362" w:type="dxa"/>
            <w:shd w:val="clear" w:color="auto" w:fill="auto"/>
            <w:noWrap/>
            <w:vAlign w:val="bottom"/>
          </w:tcPr>
          <w:p w14:paraId="73196E1A" w14:textId="575CA9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91036AE" w14:textId="77777777" w:rsidTr="00507E16">
        <w:trPr>
          <w:trHeight w:val="300"/>
        </w:trPr>
        <w:tc>
          <w:tcPr>
            <w:tcW w:w="960" w:type="dxa"/>
            <w:shd w:val="clear" w:color="auto" w:fill="auto"/>
            <w:noWrap/>
            <w:vAlign w:val="bottom"/>
          </w:tcPr>
          <w:p w14:paraId="346A7E49" w14:textId="2E0E90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95" w:type="dxa"/>
            <w:shd w:val="clear" w:color="auto" w:fill="auto"/>
            <w:noWrap/>
            <w:vAlign w:val="bottom"/>
          </w:tcPr>
          <w:p w14:paraId="747B9573" w14:textId="7FBF9A7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ZHAO</w:t>
            </w:r>
          </w:p>
        </w:tc>
        <w:tc>
          <w:tcPr>
            <w:tcW w:w="1552" w:type="dxa"/>
            <w:shd w:val="clear" w:color="auto" w:fill="auto"/>
            <w:noWrap/>
            <w:vAlign w:val="bottom"/>
          </w:tcPr>
          <w:p w14:paraId="4421624D" w14:textId="7495DD8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HUAN</w:t>
            </w:r>
          </w:p>
        </w:tc>
        <w:tc>
          <w:tcPr>
            <w:tcW w:w="3619" w:type="dxa"/>
            <w:shd w:val="clear" w:color="auto" w:fill="auto"/>
            <w:noWrap/>
            <w:vAlign w:val="bottom"/>
          </w:tcPr>
          <w:p w14:paraId="4FC4F1D3" w14:textId="3460B8F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Unicom Broadband Online</w:t>
            </w:r>
          </w:p>
        </w:tc>
        <w:tc>
          <w:tcPr>
            <w:tcW w:w="1362" w:type="dxa"/>
            <w:shd w:val="clear" w:color="auto" w:fill="auto"/>
            <w:noWrap/>
            <w:vAlign w:val="bottom"/>
          </w:tcPr>
          <w:p w14:paraId="517DFAED" w14:textId="7DA5DB9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DDCD15D" w14:textId="77777777" w:rsidTr="00507E16">
        <w:trPr>
          <w:trHeight w:val="300"/>
        </w:trPr>
        <w:tc>
          <w:tcPr>
            <w:tcW w:w="960" w:type="dxa"/>
            <w:shd w:val="clear" w:color="auto" w:fill="auto"/>
            <w:noWrap/>
            <w:vAlign w:val="bottom"/>
          </w:tcPr>
          <w:p w14:paraId="189C7055" w14:textId="5B58BF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95" w:type="dxa"/>
            <w:shd w:val="clear" w:color="auto" w:fill="auto"/>
            <w:noWrap/>
            <w:vAlign w:val="bottom"/>
          </w:tcPr>
          <w:p w14:paraId="448E3C74" w14:textId="76B05AC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Zhou</w:t>
            </w:r>
          </w:p>
        </w:tc>
        <w:tc>
          <w:tcPr>
            <w:tcW w:w="1552" w:type="dxa"/>
            <w:shd w:val="clear" w:color="auto" w:fill="auto"/>
            <w:noWrap/>
            <w:vAlign w:val="bottom"/>
          </w:tcPr>
          <w:p w14:paraId="1FB2043C" w14:textId="66980BD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Huan</w:t>
            </w:r>
          </w:p>
        </w:tc>
        <w:tc>
          <w:tcPr>
            <w:tcW w:w="3619" w:type="dxa"/>
            <w:shd w:val="clear" w:color="auto" w:fill="auto"/>
            <w:noWrap/>
            <w:vAlign w:val="bottom"/>
          </w:tcPr>
          <w:p w14:paraId="0B594053" w14:textId="720A24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Unisoc Beijing</w:t>
            </w:r>
          </w:p>
        </w:tc>
        <w:tc>
          <w:tcPr>
            <w:tcW w:w="1362" w:type="dxa"/>
            <w:shd w:val="clear" w:color="auto" w:fill="auto"/>
            <w:noWrap/>
            <w:vAlign w:val="bottom"/>
          </w:tcPr>
          <w:p w14:paraId="7A057169" w14:textId="0A203E0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8B3437F" w14:textId="77777777" w:rsidTr="00507E16">
        <w:trPr>
          <w:trHeight w:val="300"/>
        </w:trPr>
        <w:tc>
          <w:tcPr>
            <w:tcW w:w="960" w:type="dxa"/>
            <w:shd w:val="clear" w:color="auto" w:fill="auto"/>
            <w:noWrap/>
            <w:vAlign w:val="bottom"/>
          </w:tcPr>
          <w:p w14:paraId="66B4142C" w14:textId="203128F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576B6F3" w14:textId="18FC7C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Zhou</w:t>
            </w:r>
          </w:p>
        </w:tc>
        <w:tc>
          <w:tcPr>
            <w:tcW w:w="1552" w:type="dxa"/>
            <w:shd w:val="clear" w:color="auto" w:fill="auto"/>
            <w:noWrap/>
            <w:vAlign w:val="bottom"/>
          </w:tcPr>
          <w:p w14:paraId="56554F62" w14:textId="2934569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Jingyi</w:t>
            </w:r>
          </w:p>
        </w:tc>
        <w:tc>
          <w:tcPr>
            <w:tcW w:w="3619" w:type="dxa"/>
            <w:shd w:val="clear" w:color="auto" w:fill="auto"/>
            <w:noWrap/>
            <w:vAlign w:val="bottom"/>
          </w:tcPr>
          <w:p w14:paraId="21D34AE7" w14:textId="57E99D1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Dish Network</w:t>
            </w:r>
          </w:p>
        </w:tc>
        <w:tc>
          <w:tcPr>
            <w:tcW w:w="1362" w:type="dxa"/>
            <w:shd w:val="clear" w:color="auto" w:fill="auto"/>
            <w:noWrap/>
            <w:vAlign w:val="bottom"/>
          </w:tcPr>
          <w:p w14:paraId="41ED53C3" w14:textId="383C5FD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5E6AD503" w14:textId="77777777" w:rsidTr="00507E16">
        <w:trPr>
          <w:trHeight w:val="300"/>
        </w:trPr>
        <w:tc>
          <w:tcPr>
            <w:tcW w:w="960" w:type="dxa"/>
            <w:shd w:val="clear" w:color="auto" w:fill="auto"/>
            <w:noWrap/>
            <w:vAlign w:val="bottom"/>
          </w:tcPr>
          <w:p w14:paraId="12BEA015" w14:textId="437AAC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Mrs.</w:t>
            </w:r>
          </w:p>
        </w:tc>
        <w:tc>
          <w:tcPr>
            <w:tcW w:w="1795" w:type="dxa"/>
            <w:shd w:val="clear" w:color="auto" w:fill="auto"/>
            <w:noWrap/>
            <w:vAlign w:val="bottom"/>
          </w:tcPr>
          <w:p w14:paraId="36100EAF" w14:textId="5427785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Zhu</w:t>
            </w:r>
          </w:p>
        </w:tc>
        <w:tc>
          <w:tcPr>
            <w:tcW w:w="1552" w:type="dxa"/>
            <w:shd w:val="clear" w:color="auto" w:fill="auto"/>
            <w:noWrap/>
            <w:vAlign w:val="bottom"/>
          </w:tcPr>
          <w:p w14:paraId="21102D3D" w14:textId="09417B7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Wenruo</w:t>
            </w:r>
          </w:p>
        </w:tc>
        <w:tc>
          <w:tcPr>
            <w:tcW w:w="3619" w:type="dxa"/>
            <w:shd w:val="clear" w:color="auto" w:fill="auto"/>
            <w:noWrap/>
            <w:vAlign w:val="bottom"/>
          </w:tcPr>
          <w:p w14:paraId="04A43297" w14:textId="302ABC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Co., Ltd</w:t>
            </w:r>
          </w:p>
        </w:tc>
        <w:tc>
          <w:tcPr>
            <w:tcW w:w="1362" w:type="dxa"/>
            <w:shd w:val="clear" w:color="auto" w:fill="auto"/>
            <w:noWrap/>
            <w:vAlign w:val="bottom"/>
          </w:tcPr>
          <w:p w14:paraId="2A356B87" w14:textId="728207C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414E2FA" w14:textId="77777777" w:rsidTr="00507E16">
        <w:trPr>
          <w:trHeight w:val="300"/>
        </w:trPr>
        <w:tc>
          <w:tcPr>
            <w:tcW w:w="960" w:type="dxa"/>
            <w:shd w:val="clear" w:color="auto" w:fill="auto"/>
            <w:noWrap/>
            <w:vAlign w:val="bottom"/>
          </w:tcPr>
          <w:p w14:paraId="6D5944B3" w14:textId="6054983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14AD7BD8" w14:textId="28606F7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Zhu</w:t>
            </w:r>
          </w:p>
        </w:tc>
        <w:tc>
          <w:tcPr>
            <w:tcW w:w="1552" w:type="dxa"/>
            <w:shd w:val="clear" w:color="auto" w:fill="auto"/>
            <w:noWrap/>
            <w:vAlign w:val="bottom"/>
          </w:tcPr>
          <w:p w14:paraId="5E74C7D6" w14:textId="16A0066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Zengbao</w:t>
            </w:r>
          </w:p>
        </w:tc>
        <w:tc>
          <w:tcPr>
            <w:tcW w:w="3619" w:type="dxa"/>
            <w:shd w:val="clear" w:color="auto" w:fill="auto"/>
            <w:noWrap/>
            <w:vAlign w:val="bottom"/>
          </w:tcPr>
          <w:p w14:paraId="412349B0" w14:textId="1421D0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BUPT</w:t>
            </w:r>
          </w:p>
        </w:tc>
        <w:tc>
          <w:tcPr>
            <w:tcW w:w="1362" w:type="dxa"/>
            <w:shd w:val="clear" w:color="auto" w:fill="auto"/>
            <w:noWrap/>
            <w:vAlign w:val="bottom"/>
          </w:tcPr>
          <w:p w14:paraId="01CEC2D4" w14:textId="704D104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64DBFA9" w14:textId="77777777" w:rsidTr="00507E16">
        <w:trPr>
          <w:trHeight w:val="300"/>
        </w:trPr>
        <w:tc>
          <w:tcPr>
            <w:tcW w:w="960" w:type="dxa"/>
            <w:shd w:val="clear" w:color="auto" w:fill="auto"/>
            <w:noWrap/>
            <w:vAlign w:val="bottom"/>
          </w:tcPr>
          <w:p w14:paraId="4503E635" w14:textId="6FBE61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41A3598B" w14:textId="75AB904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ZHU</w:t>
            </w:r>
          </w:p>
        </w:tc>
        <w:tc>
          <w:tcPr>
            <w:tcW w:w="1552" w:type="dxa"/>
            <w:shd w:val="clear" w:color="auto" w:fill="auto"/>
            <w:noWrap/>
            <w:vAlign w:val="bottom"/>
          </w:tcPr>
          <w:p w14:paraId="32AEFE9E" w14:textId="51CB926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ZHENGYUAN</w:t>
            </w:r>
          </w:p>
        </w:tc>
        <w:tc>
          <w:tcPr>
            <w:tcW w:w="3619" w:type="dxa"/>
            <w:shd w:val="clear" w:color="auto" w:fill="auto"/>
            <w:noWrap/>
            <w:vAlign w:val="bottom"/>
          </w:tcPr>
          <w:p w14:paraId="7E6AB40F" w14:textId="09BBFD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Pengcheng laboratory</w:t>
            </w:r>
          </w:p>
        </w:tc>
        <w:tc>
          <w:tcPr>
            <w:tcW w:w="1362" w:type="dxa"/>
            <w:shd w:val="clear" w:color="auto" w:fill="auto"/>
            <w:noWrap/>
            <w:vAlign w:val="bottom"/>
          </w:tcPr>
          <w:p w14:paraId="5E8A9A49" w14:textId="0C0BAF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D2D5142" w14:textId="77777777" w:rsidTr="00507E16">
        <w:trPr>
          <w:trHeight w:val="300"/>
        </w:trPr>
        <w:tc>
          <w:tcPr>
            <w:tcW w:w="960" w:type="dxa"/>
            <w:shd w:val="clear" w:color="auto" w:fill="auto"/>
            <w:noWrap/>
            <w:vAlign w:val="bottom"/>
          </w:tcPr>
          <w:p w14:paraId="4B65AD54" w14:textId="2E93320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16B74B02" w14:textId="5FF259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Zuo</w:t>
            </w:r>
          </w:p>
        </w:tc>
        <w:tc>
          <w:tcPr>
            <w:tcW w:w="1552" w:type="dxa"/>
            <w:shd w:val="clear" w:color="auto" w:fill="auto"/>
            <w:noWrap/>
            <w:vAlign w:val="bottom"/>
          </w:tcPr>
          <w:p w14:paraId="10C536E3" w14:textId="6F542D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Zhisong</w:t>
            </w:r>
          </w:p>
        </w:tc>
        <w:tc>
          <w:tcPr>
            <w:tcW w:w="3619" w:type="dxa"/>
            <w:shd w:val="clear" w:color="auto" w:fill="auto"/>
            <w:noWrap/>
            <w:vAlign w:val="bottom"/>
          </w:tcPr>
          <w:p w14:paraId="78D76DEA" w14:textId="0B616D2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Shenzhen Heytap</w:t>
            </w:r>
          </w:p>
        </w:tc>
        <w:tc>
          <w:tcPr>
            <w:tcW w:w="1362" w:type="dxa"/>
            <w:shd w:val="clear" w:color="auto" w:fill="auto"/>
            <w:noWrap/>
            <w:vAlign w:val="bottom"/>
          </w:tcPr>
          <w:p w14:paraId="7BA0A6D6" w14:textId="33A51DC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bl>
    <w:p w14:paraId="0EA55FDC" w14:textId="77777777" w:rsidR="007018C3" w:rsidRDefault="007018C3" w:rsidP="00507E16"/>
    <w:sectPr w:rsidR="007018C3" w:rsidSect="0065445A">
      <w:footerReference w:type="default" r:id="rId2520"/>
      <w:pgSz w:w="11906" w:h="16838" w:code="9"/>
      <w:pgMar w:top="567" w:right="709"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745787" w14:textId="77777777" w:rsidR="00B14B31" w:rsidRDefault="00B14B31">
      <w:r>
        <w:separator/>
      </w:r>
    </w:p>
  </w:endnote>
  <w:endnote w:type="continuationSeparator" w:id="0">
    <w:p w14:paraId="21A38A77" w14:textId="77777777" w:rsidR="00B14B31" w:rsidRDefault="00B14B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tarSymbol">
    <w:altName w:val="Segoe UI Symbol"/>
    <w:charset w:val="00"/>
    <w:family w:val="auto"/>
    <w:pitch w:val="variable"/>
    <w:sig w:usb0="00000003" w:usb1="10008000" w:usb2="00000000" w:usb3="00000000" w:csb0="00000001" w:csb1="00000000"/>
  </w:font>
  <w:font w:name="Normal">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ontserrat">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2B1EA5" w14:textId="77777777" w:rsidR="00B14B31" w:rsidRDefault="00B14B31">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B4A803" w14:textId="77777777" w:rsidR="00B14B31" w:rsidRDefault="00B14B31">
      <w:r>
        <w:separator/>
      </w:r>
    </w:p>
  </w:footnote>
  <w:footnote w:type="continuationSeparator" w:id="0">
    <w:p w14:paraId="7194D27F" w14:textId="77777777" w:rsidR="00B14B31" w:rsidRDefault="00B14B3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15:restartNumberingAfterBreak="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29F27505"/>
    <w:multiLevelType w:val="hybridMultilevel"/>
    <w:tmpl w:val="7F7054A4"/>
    <w:lvl w:ilvl="0" w:tplc="4782D7C0">
      <w:start w:val="2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15:restartNumberingAfterBreak="0">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15:restartNumberingAfterBreak="0">
    <w:nsid w:val="42AE5612"/>
    <w:multiLevelType w:val="hybridMultilevel"/>
    <w:tmpl w:val="8D78BE32"/>
    <w:lvl w:ilvl="0" w:tplc="189C9304">
      <w:start w:val="90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52145C5"/>
    <w:multiLevelType w:val="hybridMultilevel"/>
    <w:tmpl w:val="45A4F764"/>
    <w:lvl w:ilvl="0" w:tplc="6F2C4CBC">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3" w15:restartNumberingAfterBreak="0">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4" w15:restartNumberingAfterBreak="0">
    <w:nsid w:val="54477EBE"/>
    <w:multiLevelType w:val="hybridMultilevel"/>
    <w:tmpl w:val="9CB8A82E"/>
    <w:lvl w:ilvl="0" w:tplc="17162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56FD"/>
    <w:multiLevelType w:val="hybridMultilevel"/>
    <w:tmpl w:val="1CD6B142"/>
    <w:lvl w:ilvl="0" w:tplc="D81EBA0E">
      <w:start w:val="7"/>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0" w15:restartNumberingAfterBreak="0">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33" w15:restartNumberingAfterBreak="0">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16cid:durableId="536939985">
    <w:abstractNumId w:val="8"/>
  </w:num>
  <w:num w:numId="2" w16cid:durableId="2076732071">
    <w:abstractNumId w:val="6"/>
  </w:num>
  <w:num w:numId="3" w16cid:durableId="1199662283">
    <w:abstractNumId w:val="5"/>
  </w:num>
  <w:num w:numId="4" w16cid:durableId="1093474278">
    <w:abstractNumId w:val="4"/>
  </w:num>
  <w:num w:numId="5" w16cid:durableId="1732194465">
    <w:abstractNumId w:val="7"/>
  </w:num>
  <w:num w:numId="6" w16cid:durableId="633801529">
    <w:abstractNumId w:val="3"/>
  </w:num>
  <w:num w:numId="7" w16cid:durableId="2118482733">
    <w:abstractNumId w:val="2"/>
  </w:num>
  <w:num w:numId="8" w16cid:durableId="2146510004">
    <w:abstractNumId w:val="1"/>
  </w:num>
  <w:num w:numId="9" w16cid:durableId="1873614092">
    <w:abstractNumId w:val="0"/>
  </w:num>
  <w:num w:numId="10" w16cid:durableId="204025883">
    <w:abstractNumId w:val="23"/>
  </w:num>
  <w:num w:numId="11" w16cid:durableId="1922255714">
    <w:abstractNumId w:val="10"/>
  </w:num>
  <w:num w:numId="12" w16cid:durableId="352653967">
    <w:abstractNumId w:val="11"/>
  </w:num>
  <w:num w:numId="13" w16cid:durableId="1936816354">
    <w:abstractNumId w:val="18"/>
  </w:num>
  <w:num w:numId="14" w16cid:durableId="410273718">
    <w:abstractNumId w:val="27"/>
  </w:num>
  <w:num w:numId="15" w16cid:durableId="1796363846">
    <w:abstractNumId w:val="26"/>
  </w:num>
  <w:num w:numId="16" w16cid:durableId="349918397">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38799832">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21787388">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3543436">
    <w:abstractNumId w:val="17"/>
  </w:num>
  <w:num w:numId="20" w16cid:durableId="1159729391">
    <w:abstractNumId w:val="22"/>
  </w:num>
  <w:num w:numId="21" w16cid:durableId="2105613183">
    <w:abstractNumId w:val="29"/>
  </w:num>
  <w:num w:numId="22" w16cid:durableId="101801104">
    <w:abstractNumId w:val="33"/>
  </w:num>
  <w:num w:numId="23" w16cid:durableId="1030374678">
    <w:abstractNumId w:val="25"/>
  </w:num>
  <w:num w:numId="24" w16cid:durableId="1650818413">
    <w:abstractNumId w:val="9"/>
  </w:num>
  <w:num w:numId="25" w16cid:durableId="1787965483">
    <w:abstractNumId w:val="13"/>
  </w:num>
  <w:num w:numId="26" w16cid:durableId="381178310">
    <w:abstractNumId w:val="32"/>
  </w:num>
  <w:num w:numId="27" w16cid:durableId="908224370">
    <w:abstractNumId w:val="15"/>
  </w:num>
  <w:num w:numId="28" w16cid:durableId="1338577661">
    <w:abstractNumId w:val="31"/>
  </w:num>
  <w:num w:numId="29" w16cid:durableId="1965578362">
    <w:abstractNumId w:val="30"/>
  </w:num>
  <w:num w:numId="30" w16cid:durableId="1636374087">
    <w:abstractNumId w:val="28"/>
  </w:num>
  <w:num w:numId="31" w16cid:durableId="1813475546">
    <w:abstractNumId w:val="24"/>
  </w:num>
  <w:num w:numId="32" w16cid:durableId="992026088">
    <w:abstractNumId w:val="7"/>
    <w:lvlOverride w:ilvl="0">
      <w:startOverride w:val="1"/>
    </w:lvlOverride>
  </w:num>
  <w:num w:numId="33" w16cid:durableId="1446193843">
    <w:abstractNumId w:val="3"/>
    <w:lvlOverride w:ilvl="0">
      <w:startOverride w:val="1"/>
    </w:lvlOverride>
  </w:num>
  <w:num w:numId="34" w16cid:durableId="34350398">
    <w:abstractNumId w:val="2"/>
    <w:lvlOverride w:ilvl="0">
      <w:startOverride w:val="1"/>
    </w:lvlOverride>
  </w:num>
  <w:num w:numId="35" w16cid:durableId="654601596">
    <w:abstractNumId w:val="1"/>
    <w:lvlOverride w:ilvl="0">
      <w:startOverride w:val="1"/>
    </w:lvlOverride>
  </w:num>
  <w:num w:numId="36" w16cid:durableId="2050454450">
    <w:abstractNumId w:val="0"/>
    <w:lvlOverride w:ilvl="0">
      <w:startOverride w:val="1"/>
    </w:lvlOverride>
  </w:num>
  <w:num w:numId="37" w16cid:durableId="93408502">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87236316">
    <w:abstractNumId w:val="12"/>
  </w:num>
  <w:num w:numId="39" w16cid:durableId="1576477055">
    <w:abstractNumId w:val="19"/>
  </w:num>
  <w:num w:numId="40" w16cid:durableId="64208214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GB" w:vendorID="64" w:dllVersion="5" w:nlCheck="1" w:checkStyle="1"/>
  <w:activeWritingStyle w:appName="MSWord" w:lang="en-US" w:vendorID="64" w:dllVersion="5" w:nlCheck="1" w:checkStyle="1"/>
  <w:activeWritingStyle w:appName="MSWord" w:lang="en-AU" w:vendorID="64" w:dllVersion="5" w:nlCheck="1" w:checkStyle="1"/>
  <w:activeWritingStyle w:appName="MSWord" w:lang="en-CA"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2573"/>
    <w:rsid w:val="00000077"/>
    <w:rsid w:val="00000216"/>
    <w:rsid w:val="0000025B"/>
    <w:rsid w:val="0000027A"/>
    <w:rsid w:val="00000379"/>
    <w:rsid w:val="0000067A"/>
    <w:rsid w:val="000007DA"/>
    <w:rsid w:val="00000912"/>
    <w:rsid w:val="00000BAC"/>
    <w:rsid w:val="00000C23"/>
    <w:rsid w:val="00000C70"/>
    <w:rsid w:val="0000118E"/>
    <w:rsid w:val="000011B3"/>
    <w:rsid w:val="000011F8"/>
    <w:rsid w:val="0000130D"/>
    <w:rsid w:val="00001572"/>
    <w:rsid w:val="000016AC"/>
    <w:rsid w:val="00001871"/>
    <w:rsid w:val="0000196D"/>
    <w:rsid w:val="00001A4A"/>
    <w:rsid w:val="00001CCF"/>
    <w:rsid w:val="00001D12"/>
    <w:rsid w:val="00001DC5"/>
    <w:rsid w:val="00001F09"/>
    <w:rsid w:val="00001FD2"/>
    <w:rsid w:val="000022A8"/>
    <w:rsid w:val="00002309"/>
    <w:rsid w:val="0000233F"/>
    <w:rsid w:val="00002493"/>
    <w:rsid w:val="000024A0"/>
    <w:rsid w:val="0000254E"/>
    <w:rsid w:val="0000257D"/>
    <w:rsid w:val="0000278F"/>
    <w:rsid w:val="000027FF"/>
    <w:rsid w:val="00002982"/>
    <w:rsid w:val="000029F6"/>
    <w:rsid w:val="00002E8E"/>
    <w:rsid w:val="00002EFF"/>
    <w:rsid w:val="00002FFF"/>
    <w:rsid w:val="00003045"/>
    <w:rsid w:val="0000337F"/>
    <w:rsid w:val="00003475"/>
    <w:rsid w:val="000036EE"/>
    <w:rsid w:val="00003799"/>
    <w:rsid w:val="000037A9"/>
    <w:rsid w:val="00003873"/>
    <w:rsid w:val="00003ABB"/>
    <w:rsid w:val="00003AE5"/>
    <w:rsid w:val="00003B98"/>
    <w:rsid w:val="00003E7B"/>
    <w:rsid w:val="0000409F"/>
    <w:rsid w:val="00004178"/>
    <w:rsid w:val="0000427D"/>
    <w:rsid w:val="00004296"/>
    <w:rsid w:val="00004350"/>
    <w:rsid w:val="000043AA"/>
    <w:rsid w:val="0000444A"/>
    <w:rsid w:val="00004592"/>
    <w:rsid w:val="00004637"/>
    <w:rsid w:val="00004821"/>
    <w:rsid w:val="000049C0"/>
    <w:rsid w:val="00004D02"/>
    <w:rsid w:val="00004DF8"/>
    <w:rsid w:val="00005028"/>
    <w:rsid w:val="000050EB"/>
    <w:rsid w:val="00005270"/>
    <w:rsid w:val="0000554A"/>
    <w:rsid w:val="00005642"/>
    <w:rsid w:val="000057D6"/>
    <w:rsid w:val="0000598E"/>
    <w:rsid w:val="000059BD"/>
    <w:rsid w:val="000059E7"/>
    <w:rsid w:val="00005A4D"/>
    <w:rsid w:val="00005BE5"/>
    <w:rsid w:val="00005EB2"/>
    <w:rsid w:val="00006086"/>
    <w:rsid w:val="000061A7"/>
    <w:rsid w:val="000063CD"/>
    <w:rsid w:val="00006566"/>
    <w:rsid w:val="0000669A"/>
    <w:rsid w:val="000066B1"/>
    <w:rsid w:val="000066DB"/>
    <w:rsid w:val="0000678E"/>
    <w:rsid w:val="0000695F"/>
    <w:rsid w:val="00006A61"/>
    <w:rsid w:val="00006C4F"/>
    <w:rsid w:val="00006D15"/>
    <w:rsid w:val="00006E6C"/>
    <w:rsid w:val="00006EFA"/>
    <w:rsid w:val="00007178"/>
    <w:rsid w:val="000071D1"/>
    <w:rsid w:val="000072B3"/>
    <w:rsid w:val="0000772D"/>
    <w:rsid w:val="0000781E"/>
    <w:rsid w:val="00007923"/>
    <w:rsid w:val="00007943"/>
    <w:rsid w:val="00007D55"/>
    <w:rsid w:val="00007DA1"/>
    <w:rsid w:val="00007F31"/>
    <w:rsid w:val="00010322"/>
    <w:rsid w:val="0001064D"/>
    <w:rsid w:val="00010800"/>
    <w:rsid w:val="00010838"/>
    <w:rsid w:val="00010A11"/>
    <w:rsid w:val="00010B5E"/>
    <w:rsid w:val="00010B84"/>
    <w:rsid w:val="00010C85"/>
    <w:rsid w:val="00010FF1"/>
    <w:rsid w:val="00011122"/>
    <w:rsid w:val="0001124B"/>
    <w:rsid w:val="00011300"/>
    <w:rsid w:val="00011306"/>
    <w:rsid w:val="000113DD"/>
    <w:rsid w:val="000114C2"/>
    <w:rsid w:val="00011551"/>
    <w:rsid w:val="000118CD"/>
    <w:rsid w:val="0001195B"/>
    <w:rsid w:val="000119D3"/>
    <w:rsid w:val="00011A5B"/>
    <w:rsid w:val="00011B3F"/>
    <w:rsid w:val="00011B99"/>
    <w:rsid w:val="00011ED1"/>
    <w:rsid w:val="00011F76"/>
    <w:rsid w:val="00011F9F"/>
    <w:rsid w:val="000123CE"/>
    <w:rsid w:val="000126FD"/>
    <w:rsid w:val="000128B3"/>
    <w:rsid w:val="00012C30"/>
    <w:rsid w:val="00012DF6"/>
    <w:rsid w:val="00012ED7"/>
    <w:rsid w:val="00012F77"/>
    <w:rsid w:val="00013037"/>
    <w:rsid w:val="00013083"/>
    <w:rsid w:val="0001310C"/>
    <w:rsid w:val="00013598"/>
    <w:rsid w:val="00013764"/>
    <w:rsid w:val="00013808"/>
    <w:rsid w:val="00013913"/>
    <w:rsid w:val="0001391A"/>
    <w:rsid w:val="00013AC8"/>
    <w:rsid w:val="00013B23"/>
    <w:rsid w:val="00013BAF"/>
    <w:rsid w:val="00013BF9"/>
    <w:rsid w:val="00013D55"/>
    <w:rsid w:val="00013F55"/>
    <w:rsid w:val="00013FFF"/>
    <w:rsid w:val="00014348"/>
    <w:rsid w:val="00014365"/>
    <w:rsid w:val="00014391"/>
    <w:rsid w:val="000143AA"/>
    <w:rsid w:val="00014439"/>
    <w:rsid w:val="000144D4"/>
    <w:rsid w:val="0001490E"/>
    <w:rsid w:val="00014965"/>
    <w:rsid w:val="00014BDF"/>
    <w:rsid w:val="00014C3E"/>
    <w:rsid w:val="00014DA6"/>
    <w:rsid w:val="00014E42"/>
    <w:rsid w:val="00014F37"/>
    <w:rsid w:val="000150D9"/>
    <w:rsid w:val="000150E7"/>
    <w:rsid w:val="000152CA"/>
    <w:rsid w:val="00015315"/>
    <w:rsid w:val="0001535A"/>
    <w:rsid w:val="0001541F"/>
    <w:rsid w:val="00015439"/>
    <w:rsid w:val="00015629"/>
    <w:rsid w:val="000156E2"/>
    <w:rsid w:val="000156FE"/>
    <w:rsid w:val="00015A99"/>
    <w:rsid w:val="00015ABD"/>
    <w:rsid w:val="00015B5D"/>
    <w:rsid w:val="00015CA9"/>
    <w:rsid w:val="00015E32"/>
    <w:rsid w:val="00015E60"/>
    <w:rsid w:val="00015EDE"/>
    <w:rsid w:val="00015F2F"/>
    <w:rsid w:val="00015F74"/>
    <w:rsid w:val="00015FE0"/>
    <w:rsid w:val="00016026"/>
    <w:rsid w:val="00016089"/>
    <w:rsid w:val="000160C3"/>
    <w:rsid w:val="00016126"/>
    <w:rsid w:val="0001626E"/>
    <w:rsid w:val="000163BF"/>
    <w:rsid w:val="00016444"/>
    <w:rsid w:val="000164EC"/>
    <w:rsid w:val="00016557"/>
    <w:rsid w:val="000165A1"/>
    <w:rsid w:val="000165C2"/>
    <w:rsid w:val="000165E1"/>
    <w:rsid w:val="0001678C"/>
    <w:rsid w:val="00016C55"/>
    <w:rsid w:val="00016E55"/>
    <w:rsid w:val="00016ECE"/>
    <w:rsid w:val="000170D6"/>
    <w:rsid w:val="00017196"/>
    <w:rsid w:val="00017242"/>
    <w:rsid w:val="0001748C"/>
    <w:rsid w:val="000174BC"/>
    <w:rsid w:val="00017527"/>
    <w:rsid w:val="00017534"/>
    <w:rsid w:val="000175D0"/>
    <w:rsid w:val="000177F0"/>
    <w:rsid w:val="000177FD"/>
    <w:rsid w:val="00017838"/>
    <w:rsid w:val="00017932"/>
    <w:rsid w:val="000179B0"/>
    <w:rsid w:val="00017AFE"/>
    <w:rsid w:val="00017C0E"/>
    <w:rsid w:val="00017E4C"/>
    <w:rsid w:val="00020060"/>
    <w:rsid w:val="000200EA"/>
    <w:rsid w:val="000201DF"/>
    <w:rsid w:val="000201F8"/>
    <w:rsid w:val="0002021F"/>
    <w:rsid w:val="000202DB"/>
    <w:rsid w:val="000204BB"/>
    <w:rsid w:val="00020506"/>
    <w:rsid w:val="00020548"/>
    <w:rsid w:val="000205DA"/>
    <w:rsid w:val="00020650"/>
    <w:rsid w:val="000206F6"/>
    <w:rsid w:val="0002086C"/>
    <w:rsid w:val="0002086F"/>
    <w:rsid w:val="000209AA"/>
    <w:rsid w:val="00020B8D"/>
    <w:rsid w:val="00020C60"/>
    <w:rsid w:val="00020DF9"/>
    <w:rsid w:val="00020E5D"/>
    <w:rsid w:val="00020E92"/>
    <w:rsid w:val="00020F8F"/>
    <w:rsid w:val="0002100B"/>
    <w:rsid w:val="000210B2"/>
    <w:rsid w:val="000210E3"/>
    <w:rsid w:val="00021299"/>
    <w:rsid w:val="00021462"/>
    <w:rsid w:val="000214EA"/>
    <w:rsid w:val="000215F0"/>
    <w:rsid w:val="000220D5"/>
    <w:rsid w:val="0002233F"/>
    <w:rsid w:val="000226C6"/>
    <w:rsid w:val="000226F8"/>
    <w:rsid w:val="0002273A"/>
    <w:rsid w:val="000228E8"/>
    <w:rsid w:val="000228FF"/>
    <w:rsid w:val="00022E33"/>
    <w:rsid w:val="00022EC8"/>
    <w:rsid w:val="00022FD4"/>
    <w:rsid w:val="000234D9"/>
    <w:rsid w:val="00023564"/>
    <w:rsid w:val="0002371C"/>
    <w:rsid w:val="00023724"/>
    <w:rsid w:val="00023790"/>
    <w:rsid w:val="00023B05"/>
    <w:rsid w:val="00023B34"/>
    <w:rsid w:val="00023C13"/>
    <w:rsid w:val="00023CB4"/>
    <w:rsid w:val="00023D06"/>
    <w:rsid w:val="00023E6A"/>
    <w:rsid w:val="00024033"/>
    <w:rsid w:val="0002407E"/>
    <w:rsid w:val="0002459C"/>
    <w:rsid w:val="000245AC"/>
    <w:rsid w:val="000246BC"/>
    <w:rsid w:val="00024791"/>
    <w:rsid w:val="00024A0E"/>
    <w:rsid w:val="00024B0B"/>
    <w:rsid w:val="00024B2A"/>
    <w:rsid w:val="00024CA3"/>
    <w:rsid w:val="00024FD0"/>
    <w:rsid w:val="0002508B"/>
    <w:rsid w:val="000252CA"/>
    <w:rsid w:val="00025461"/>
    <w:rsid w:val="000254B9"/>
    <w:rsid w:val="00025561"/>
    <w:rsid w:val="00025A8C"/>
    <w:rsid w:val="00025C7F"/>
    <w:rsid w:val="00025E45"/>
    <w:rsid w:val="00025F3A"/>
    <w:rsid w:val="000260B1"/>
    <w:rsid w:val="0002615B"/>
    <w:rsid w:val="0002627A"/>
    <w:rsid w:val="000262C1"/>
    <w:rsid w:val="000262E0"/>
    <w:rsid w:val="000262E5"/>
    <w:rsid w:val="0002642C"/>
    <w:rsid w:val="000264B7"/>
    <w:rsid w:val="000266FA"/>
    <w:rsid w:val="000268C8"/>
    <w:rsid w:val="00026960"/>
    <w:rsid w:val="000269C8"/>
    <w:rsid w:val="00026BCE"/>
    <w:rsid w:val="00026CB7"/>
    <w:rsid w:val="00026E05"/>
    <w:rsid w:val="00026FFA"/>
    <w:rsid w:val="00027047"/>
    <w:rsid w:val="00027419"/>
    <w:rsid w:val="0002746E"/>
    <w:rsid w:val="00027C02"/>
    <w:rsid w:val="0003002B"/>
    <w:rsid w:val="00030283"/>
    <w:rsid w:val="000302D2"/>
    <w:rsid w:val="00030499"/>
    <w:rsid w:val="00030757"/>
    <w:rsid w:val="00030817"/>
    <w:rsid w:val="0003089E"/>
    <w:rsid w:val="0003107E"/>
    <w:rsid w:val="0003116A"/>
    <w:rsid w:val="000311AF"/>
    <w:rsid w:val="0003131B"/>
    <w:rsid w:val="000314F1"/>
    <w:rsid w:val="00031569"/>
    <w:rsid w:val="000315D0"/>
    <w:rsid w:val="0003170B"/>
    <w:rsid w:val="000317AE"/>
    <w:rsid w:val="000318DA"/>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0F"/>
    <w:rsid w:val="000328CD"/>
    <w:rsid w:val="000329C2"/>
    <w:rsid w:val="00032ADD"/>
    <w:rsid w:val="00032C09"/>
    <w:rsid w:val="00032C2B"/>
    <w:rsid w:val="00032C5F"/>
    <w:rsid w:val="00032D4A"/>
    <w:rsid w:val="00032D52"/>
    <w:rsid w:val="0003301D"/>
    <w:rsid w:val="0003311F"/>
    <w:rsid w:val="00033237"/>
    <w:rsid w:val="00033278"/>
    <w:rsid w:val="00033472"/>
    <w:rsid w:val="00033807"/>
    <w:rsid w:val="00033A6F"/>
    <w:rsid w:val="00033ADA"/>
    <w:rsid w:val="00033AFC"/>
    <w:rsid w:val="00033C9A"/>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F78"/>
    <w:rsid w:val="00034F79"/>
    <w:rsid w:val="00034FA1"/>
    <w:rsid w:val="0003513F"/>
    <w:rsid w:val="000354A1"/>
    <w:rsid w:val="00035523"/>
    <w:rsid w:val="000355A4"/>
    <w:rsid w:val="0003561D"/>
    <w:rsid w:val="0003561E"/>
    <w:rsid w:val="00035760"/>
    <w:rsid w:val="00035789"/>
    <w:rsid w:val="000357FD"/>
    <w:rsid w:val="000362E7"/>
    <w:rsid w:val="000368EA"/>
    <w:rsid w:val="00036B20"/>
    <w:rsid w:val="00036D12"/>
    <w:rsid w:val="00036D2D"/>
    <w:rsid w:val="00036DFB"/>
    <w:rsid w:val="00036F02"/>
    <w:rsid w:val="00036F3C"/>
    <w:rsid w:val="0003703F"/>
    <w:rsid w:val="0003743B"/>
    <w:rsid w:val="00037450"/>
    <w:rsid w:val="0003763B"/>
    <w:rsid w:val="00037655"/>
    <w:rsid w:val="00037660"/>
    <w:rsid w:val="00037689"/>
    <w:rsid w:val="00037974"/>
    <w:rsid w:val="00037B4D"/>
    <w:rsid w:val="00037DCD"/>
    <w:rsid w:val="00037FF4"/>
    <w:rsid w:val="000400E3"/>
    <w:rsid w:val="000401C3"/>
    <w:rsid w:val="000401FB"/>
    <w:rsid w:val="0004026E"/>
    <w:rsid w:val="00040425"/>
    <w:rsid w:val="000407E2"/>
    <w:rsid w:val="000409A2"/>
    <w:rsid w:val="00040F1F"/>
    <w:rsid w:val="00041043"/>
    <w:rsid w:val="0004114F"/>
    <w:rsid w:val="00041155"/>
    <w:rsid w:val="0004126B"/>
    <w:rsid w:val="00041392"/>
    <w:rsid w:val="00041654"/>
    <w:rsid w:val="00041779"/>
    <w:rsid w:val="0004179F"/>
    <w:rsid w:val="0004190A"/>
    <w:rsid w:val="00041A53"/>
    <w:rsid w:val="00041A96"/>
    <w:rsid w:val="00041C48"/>
    <w:rsid w:val="00041C6B"/>
    <w:rsid w:val="00041CAB"/>
    <w:rsid w:val="00041DEF"/>
    <w:rsid w:val="00041ECA"/>
    <w:rsid w:val="00041F29"/>
    <w:rsid w:val="000420E6"/>
    <w:rsid w:val="000421AD"/>
    <w:rsid w:val="000422C7"/>
    <w:rsid w:val="000422E6"/>
    <w:rsid w:val="00042396"/>
    <w:rsid w:val="00042576"/>
    <w:rsid w:val="00042773"/>
    <w:rsid w:val="00042890"/>
    <w:rsid w:val="00042B06"/>
    <w:rsid w:val="00042B57"/>
    <w:rsid w:val="00042B5C"/>
    <w:rsid w:val="00042BAE"/>
    <w:rsid w:val="00042DF2"/>
    <w:rsid w:val="00042F1E"/>
    <w:rsid w:val="000430E3"/>
    <w:rsid w:val="0004310E"/>
    <w:rsid w:val="00043139"/>
    <w:rsid w:val="00043154"/>
    <w:rsid w:val="000431D5"/>
    <w:rsid w:val="0004323C"/>
    <w:rsid w:val="00043312"/>
    <w:rsid w:val="0004361E"/>
    <w:rsid w:val="0004365E"/>
    <w:rsid w:val="0004370E"/>
    <w:rsid w:val="00043982"/>
    <w:rsid w:val="000439F2"/>
    <w:rsid w:val="00043B23"/>
    <w:rsid w:val="00043B5E"/>
    <w:rsid w:val="00043BB2"/>
    <w:rsid w:val="00043BB3"/>
    <w:rsid w:val="00043CDA"/>
    <w:rsid w:val="00043F7C"/>
    <w:rsid w:val="0004453B"/>
    <w:rsid w:val="000445AB"/>
    <w:rsid w:val="0004479B"/>
    <w:rsid w:val="00044880"/>
    <w:rsid w:val="0004495C"/>
    <w:rsid w:val="000449F4"/>
    <w:rsid w:val="00044AF0"/>
    <w:rsid w:val="00044DAD"/>
    <w:rsid w:val="00045112"/>
    <w:rsid w:val="0004523F"/>
    <w:rsid w:val="000452E3"/>
    <w:rsid w:val="000453B2"/>
    <w:rsid w:val="00045465"/>
    <w:rsid w:val="00045578"/>
    <w:rsid w:val="0004599C"/>
    <w:rsid w:val="00045F44"/>
    <w:rsid w:val="00046495"/>
    <w:rsid w:val="00046668"/>
    <w:rsid w:val="0004698E"/>
    <w:rsid w:val="00046A32"/>
    <w:rsid w:val="00046AB2"/>
    <w:rsid w:val="00046C88"/>
    <w:rsid w:val="00046D3E"/>
    <w:rsid w:val="00046E79"/>
    <w:rsid w:val="00046ED1"/>
    <w:rsid w:val="00046EEB"/>
    <w:rsid w:val="000471FE"/>
    <w:rsid w:val="00047250"/>
    <w:rsid w:val="00047289"/>
    <w:rsid w:val="00047489"/>
    <w:rsid w:val="0004764E"/>
    <w:rsid w:val="00047653"/>
    <w:rsid w:val="00047942"/>
    <w:rsid w:val="0004799C"/>
    <w:rsid w:val="00047EA8"/>
    <w:rsid w:val="00047ECE"/>
    <w:rsid w:val="00047F38"/>
    <w:rsid w:val="000503FD"/>
    <w:rsid w:val="00050596"/>
    <w:rsid w:val="000505C5"/>
    <w:rsid w:val="000505CA"/>
    <w:rsid w:val="000505D3"/>
    <w:rsid w:val="000506D9"/>
    <w:rsid w:val="00050C3E"/>
    <w:rsid w:val="00050D3E"/>
    <w:rsid w:val="00050DDB"/>
    <w:rsid w:val="00050F07"/>
    <w:rsid w:val="00050F60"/>
    <w:rsid w:val="000510A4"/>
    <w:rsid w:val="00051312"/>
    <w:rsid w:val="000513F8"/>
    <w:rsid w:val="000514EF"/>
    <w:rsid w:val="00051656"/>
    <w:rsid w:val="000516E2"/>
    <w:rsid w:val="000517C3"/>
    <w:rsid w:val="000517CB"/>
    <w:rsid w:val="00051B7A"/>
    <w:rsid w:val="00051C86"/>
    <w:rsid w:val="00051D6A"/>
    <w:rsid w:val="00051F69"/>
    <w:rsid w:val="00052137"/>
    <w:rsid w:val="000522DB"/>
    <w:rsid w:val="00052670"/>
    <w:rsid w:val="0005276A"/>
    <w:rsid w:val="00052866"/>
    <w:rsid w:val="00052CC9"/>
    <w:rsid w:val="00052E1E"/>
    <w:rsid w:val="00052F5A"/>
    <w:rsid w:val="0005322F"/>
    <w:rsid w:val="0005349C"/>
    <w:rsid w:val="000535BC"/>
    <w:rsid w:val="0005370F"/>
    <w:rsid w:val="000537CD"/>
    <w:rsid w:val="00053A57"/>
    <w:rsid w:val="00053A73"/>
    <w:rsid w:val="00053CA7"/>
    <w:rsid w:val="00053EDB"/>
    <w:rsid w:val="00053FF5"/>
    <w:rsid w:val="00054044"/>
    <w:rsid w:val="00054140"/>
    <w:rsid w:val="00054697"/>
    <w:rsid w:val="000547AD"/>
    <w:rsid w:val="000547B7"/>
    <w:rsid w:val="00054950"/>
    <w:rsid w:val="0005505A"/>
    <w:rsid w:val="000553EC"/>
    <w:rsid w:val="000555D9"/>
    <w:rsid w:val="00055699"/>
    <w:rsid w:val="0005595D"/>
    <w:rsid w:val="00055972"/>
    <w:rsid w:val="00055A0E"/>
    <w:rsid w:val="00055BA1"/>
    <w:rsid w:val="00055BCC"/>
    <w:rsid w:val="00055DA1"/>
    <w:rsid w:val="00055DA3"/>
    <w:rsid w:val="00055DEC"/>
    <w:rsid w:val="00056487"/>
    <w:rsid w:val="0005655D"/>
    <w:rsid w:val="000565AA"/>
    <w:rsid w:val="00056856"/>
    <w:rsid w:val="00056902"/>
    <w:rsid w:val="00056B29"/>
    <w:rsid w:val="00056B8B"/>
    <w:rsid w:val="00056BD2"/>
    <w:rsid w:val="00057016"/>
    <w:rsid w:val="0005707B"/>
    <w:rsid w:val="00057288"/>
    <w:rsid w:val="00057500"/>
    <w:rsid w:val="000575FE"/>
    <w:rsid w:val="0005781A"/>
    <w:rsid w:val="00057898"/>
    <w:rsid w:val="00057943"/>
    <w:rsid w:val="00060071"/>
    <w:rsid w:val="000602D8"/>
    <w:rsid w:val="000606B1"/>
    <w:rsid w:val="000606F9"/>
    <w:rsid w:val="000607C1"/>
    <w:rsid w:val="000607D4"/>
    <w:rsid w:val="00060820"/>
    <w:rsid w:val="00060842"/>
    <w:rsid w:val="000609BB"/>
    <w:rsid w:val="00060ACD"/>
    <w:rsid w:val="00060B2C"/>
    <w:rsid w:val="00060CA8"/>
    <w:rsid w:val="00060DC2"/>
    <w:rsid w:val="000610CE"/>
    <w:rsid w:val="00061124"/>
    <w:rsid w:val="0006116C"/>
    <w:rsid w:val="00061202"/>
    <w:rsid w:val="00061270"/>
    <w:rsid w:val="00061273"/>
    <w:rsid w:val="00061458"/>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3C3"/>
    <w:rsid w:val="00062439"/>
    <w:rsid w:val="00062732"/>
    <w:rsid w:val="00062974"/>
    <w:rsid w:val="00062A7B"/>
    <w:rsid w:val="00062B19"/>
    <w:rsid w:val="00062BA3"/>
    <w:rsid w:val="00062D26"/>
    <w:rsid w:val="00062D67"/>
    <w:rsid w:val="00062EA0"/>
    <w:rsid w:val="000630B0"/>
    <w:rsid w:val="00063149"/>
    <w:rsid w:val="000632A4"/>
    <w:rsid w:val="000635EE"/>
    <w:rsid w:val="0006370D"/>
    <w:rsid w:val="000638D3"/>
    <w:rsid w:val="000638DC"/>
    <w:rsid w:val="00063A24"/>
    <w:rsid w:val="00063A7F"/>
    <w:rsid w:val="00063A9A"/>
    <w:rsid w:val="00063B0E"/>
    <w:rsid w:val="00063D3F"/>
    <w:rsid w:val="00063DDC"/>
    <w:rsid w:val="00063FDC"/>
    <w:rsid w:val="0006450A"/>
    <w:rsid w:val="00064532"/>
    <w:rsid w:val="00064542"/>
    <w:rsid w:val="00064752"/>
    <w:rsid w:val="00064DB3"/>
    <w:rsid w:val="00064E6A"/>
    <w:rsid w:val="000650EE"/>
    <w:rsid w:val="00065200"/>
    <w:rsid w:val="00065247"/>
    <w:rsid w:val="000653F6"/>
    <w:rsid w:val="00065479"/>
    <w:rsid w:val="000654E0"/>
    <w:rsid w:val="00065541"/>
    <w:rsid w:val="00065A46"/>
    <w:rsid w:val="00065B0B"/>
    <w:rsid w:val="00065BF0"/>
    <w:rsid w:val="00065C67"/>
    <w:rsid w:val="00065D0D"/>
    <w:rsid w:val="00065ED1"/>
    <w:rsid w:val="00065F26"/>
    <w:rsid w:val="00065F34"/>
    <w:rsid w:val="00065F3F"/>
    <w:rsid w:val="00066172"/>
    <w:rsid w:val="000661D3"/>
    <w:rsid w:val="000663D7"/>
    <w:rsid w:val="00066681"/>
    <w:rsid w:val="000666DA"/>
    <w:rsid w:val="000666E1"/>
    <w:rsid w:val="0006671A"/>
    <w:rsid w:val="000669EC"/>
    <w:rsid w:val="00066B10"/>
    <w:rsid w:val="00066B23"/>
    <w:rsid w:val="00066CDA"/>
    <w:rsid w:val="00066D74"/>
    <w:rsid w:val="00066DF4"/>
    <w:rsid w:val="00066E52"/>
    <w:rsid w:val="00067066"/>
    <w:rsid w:val="0006721F"/>
    <w:rsid w:val="000672BB"/>
    <w:rsid w:val="00067483"/>
    <w:rsid w:val="000674F5"/>
    <w:rsid w:val="00067526"/>
    <w:rsid w:val="0006756D"/>
    <w:rsid w:val="000675F7"/>
    <w:rsid w:val="0006785D"/>
    <w:rsid w:val="000678EE"/>
    <w:rsid w:val="000678FB"/>
    <w:rsid w:val="00067B2A"/>
    <w:rsid w:val="00067DF9"/>
    <w:rsid w:val="00067E26"/>
    <w:rsid w:val="00067EA6"/>
    <w:rsid w:val="00070134"/>
    <w:rsid w:val="00070284"/>
    <w:rsid w:val="00070295"/>
    <w:rsid w:val="00070319"/>
    <w:rsid w:val="00070409"/>
    <w:rsid w:val="000705AE"/>
    <w:rsid w:val="0007061A"/>
    <w:rsid w:val="00070877"/>
    <w:rsid w:val="0007087E"/>
    <w:rsid w:val="00070947"/>
    <w:rsid w:val="00070970"/>
    <w:rsid w:val="00070E27"/>
    <w:rsid w:val="00070EA1"/>
    <w:rsid w:val="00071095"/>
    <w:rsid w:val="00071186"/>
    <w:rsid w:val="00071430"/>
    <w:rsid w:val="000714FE"/>
    <w:rsid w:val="000715DA"/>
    <w:rsid w:val="000716AD"/>
    <w:rsid w:val="00071731"/>
    <w:rsid w:val="00071745"/>
    <w:rsid w:val="00071845"/>
    <w:rsid w:val="000718A2"/>
    <w:rsid w:val="0007192A"/>
    <w:rsid w:val="00071A60"/>
    <w:rsid w:val="00071C51"/>
    <w:rsid w:val="00071ED0"/>
    <w:rsid w:val="00071FF0"/>
    <w:rsid w:val="00072055"/>
    <w:rsid w:val="000722E3"/>
    <w:rsid w:val="000723AD"/>
    <w:rsid w:val="0007246E"/>
    <w:rsid w:val="000724E5"/>
    <w:rsid w:val="000728DE"/>
    <w:rsid w:val="000729B1"/>
    <w:rsid w:val="00072DE3"/>
    <w:rsid w:val="00073021"/>
    <w:rsid w:val="00073146"/>
    <w:rsid w:val="0007318B"/>
    <w:rsid w:val="00073193"/>
    <w:rsid w:val="000732E4"/>
    <w:rsid w:val="000733D2"/>
    <w:rsid w:val="000735D8"/>
    <w:rsid w:val="0007362F"/>
    <w:rsid w:val="0007392B"/>
    <w:rsid w:val="000739FF"/>
    <w:rsid w:val="00073D44"/>
    <w:rsid w:val="000740A2"/>
    <w:rsid w:val="000741BD"/>
    <w:rsid w:val="00074212"/>
    <w:rsid w:val="00074230"/>
    <w:rsid w:val="000742AD"/>
    <w:rsid w:val="00074520"/>
    <w:rsid w:val="000746EC"/>
    <w:rsid w:val="000747A0"/>
    <w:rsid w:val="000747BB"/>
    <w:rsid w:val="00074875"/>
    <w:rsid w:val="000748C8"/>
    <w:rsid w:val="0007496B"/>
    <w:rsid w:val="000749F6"/>
    <w:rsid w:val="00074A61"/>
    <w:rsid w:val="00074C51"/>
    <w:rsid w:val="00074F24"/>
    <w:rsid w:val="00074FCB"/>
    <w:rsid w:val="00075204"/>
    <w:rsid w:val="0007544F"/>
    <w:rsid w:val="00075569"/>
    <w:rsid w:val="000755A6"/>
    <w:rsid w:val="0007561B"/>
    <w:rsid w:val="0007569A"/>
    <w:rsid w:val="000756AE"/>
    <w:rsid w:val="000756C2"/>
    <w:rsid w:val="000757F5"/>
    <w:rsid w:val="00075876"/>
    <w:rsid w:val="00075BFD"/>
    <w:rsid w:val="00075C52"/>
    <w:rsid w:val="00075C64"/>
    <w:rsid w:val="00075D4A"/>
    <w:rsid w:val="00075DB5"/>
    <w:rsid w:val="00075E68"/>
    <w:rsid w:val="000760B5"/>
    <w:rsid w:val="000760CF"/>
    <w:rsid w:val="0007612A"/>
    <w:rsid w:val="000761B1"/>
    <w:rsid w:val="00076319"/>
    <w:rsid w:val="000764EB"/>
    <w:rsid w:val="000764F1"/>
    <w:rsid w:val="0007672A"/>
    <w:rsid w:val="00076A4D"/>
    <w:rsid w:val="00076E4C"/>
    <w:rsid w:val="00076E5C"/>
    <w:rsid w:val="00076F8D"/>
    <w:rsid w:val="00076FA7"/>
    <w:rsid w:val="0007728B"/>
    <w:rsid w:val="0007751D"/>
    <w:rsid w:val="0007771C"/>
    <w:rsid w:val="00077783"/>
    <w:rsid w:val="000777A3"/>
    <w:rsid w:val="00077975"/>
    <w:rsid w:val="000779BD"/>
    <w:rsid w:val="00077A15"/>
    <w:rsid w:val="00077A1B"/>
    <w:rsid w:val="00077AED"/>
    <w:rsid w:val="00077B38"/>
    <w:rsid w:val="00077CE2"/>
    <w:rsid w:val="00077CE5"/>
    <w:rsid w:val="00077EB0"/>
    <w:rsid w:val="00077F99"/>
    <w:rsid w:val="00077FF4"/>
    <w:rsid w:val="00080062"/>
    <w:rsid w:val="00080407"/>
    <w:rsid w:val="0008042B"/>
    <w:rsid w:val="0008049B"/>
    <w:rsid w:val="00080521"/>
    <w:rsid w:val="00080539"/>
    <w:rsid w:val="0008054F"/>
    <w:rsid w:val="000806B2"/>
    <w:rsid w:val="00080AB9"/>
    <w:rsid w:val="00080B3E"/>
    <w:rsid w:val="00080F5C"/>
    <w:rsid w:val="00080F7E"/>
    <w:rsid w:val="00080FD2"/>
    <w:rsid w:val="0008110B"/>
    <w:rsid w:val="00081469"/>
    <w:rsid w:val="00081660"/>
    <w:rsid w:val="000818CC"/>
    <w:rsid w:val="0008195A"/>
    <w:rsid w:val="00081A01"/>
    <w:rsid w:val="00081B9E"/>
    <w:rsid w:val="00081E20"/>
    <w:rsid w:val="00081EC7"/>
    <w:rsid w:val="00081F5E"/>
    <w:rsid w:val="0008206E"/>
    <w:rsid w:val="0008209E"/>
    <w:rsid w:val="0008213C"/>
    <w:rsid w:val="0008219F"/>
    <w:rsid w:val="000824B8"/>
    <w:rsid w:val="000826D0"/>
    <w:rsid w:val="0008275C"/>
    <w:rsid w:val="00082936"/>
    <w:rsid w:val="000829C3"/>
    <w:rsid w:val="00082B99"/>
    <w:rsid w:val="00082BC8"/>
    <w:rsid w:val="00082C13"/>
    <w:rsid w:val="00082C15"/>
    <w:rsid w:val="00082C3F"/>
    <w:rsid w:val="00082D2E"/>
    <w:rsid w:val="00082E79"/>
    <w:rsid w:val="00082EB8"/>
    <w:rsid w:val="00082F9E"/>
    <w:rsid w:val="00082FA2"/>
    <w:rsid w:val="00083424"/>
    <w:rsid w:val="000836C7"/>
    <w:rsid w:val="000838D1"/>
    <w:rsid w:val="00083905"/>
    <w:rsid w:val="00083971"/>
    <w:rsid w:val="00083A11"/>
    <w:rsid w:val="00083BBD"/>
    <w:rsid w:val="00083EDC"/>
    <w:rsid w:val="00083F42"/>
    <w:rsid w:val="000840DD"/>
    <w:rsid w:val="0008423F"/>
    <w:rsid w:val="000843EE"/>
    <w:rsid w:val="000843F7"/>
    <w:rsid w:val="0008456F"/>
    <w:rsid w:val="000846D1"/>
    <w:rsid w:val="000848FC"/>
    <w:rsid w:val="0008498C"/>
    <w:rsid w:val="000849AE"/>
    <w:rsid w:val="00084A22"/>
    <w:rsid w:val="00084BA6"/>
    <w:rsid w:val="00084C1E"/>
    <w:rsid w:val="00084DAD"/>
    <w:rsid w:val="00084ECC"/>
    <w:rsid w:val="00084FB8"/>
    <w:rsid w:val="00085155"/>
    <w:rsid w:val="00085299"/>
    <w:rsid w:val="00085410"/>
    <w:rsid w:val="00085497"/>
    <w:rsid w:val="000857C5"/>
    <w:rsid w:val="00085818"/>
    <w:rsid w:val="00085866"/>
    <w:rsid w:val="00085914"/>
    <w:rsid w:val="00085962"/>
    <w:rsid w:val="00085A3F"/>
    <w:rsid w:val="00085B32"/>
    <w:rsid w:val="00085B57"/>
    <w:rsid w:val="00085BB7"/>
    <w:rsid w:val="00085E0D"/>
    <w:rsid w:val="00085F61"/>
    <w:rsid w:val="00086160"/>
    <w:rsid w:val="0008639E"/>
    <w:rsid w:val="00086646"/>
    <w:rsid w:val="000866BD"/>
    <w:rsid w:val="00086839"/>
    <w:rsid w:val="00086943"/>
    <w:rsid w:val="00086AFD"/>
    <w:rsid w:val="00086B00"/>
    <w:rsid w:val="00086B45"/>
    <w:rsid w:val="00086E57"/>
    <w:rsid w:val="00086EB6"/>
    <w:rsid w:val="00086F06"/>
    <w:rsid w:val="00086FE9"/>
    <w:rsid w:val="000870C4"/>
    <w:rsid w:val="0008713A"/>
    <w:rsid w:val="00087269"/>
    <w:rsid w:val="000874F8"/>
    <w:rsid w:val="00087543"/>
    <w:rsid w:val="0008754F"/>
    <w:rsid w:val="000875AE"/>
    <w:rsid w:val="00087749"/>
    <w:rsid w:val="000878D4"/>
    <w:rsid w:val="00087D0F"/>
    <w:rsid w:val="00087E4B"/>
    <w:rsid w:val="00090038"/>
    <w:rsid w:val="00090085"/>
    <w:rsid w:val="000901C7"/>
    <w:rsid w:val="000904A9"/>
    <w:rsid w:val="000904D6"/>
    <w:rsid w:val="000905B6"/>
    <w:rsid w:val="00090789"/>
    <w:rsid w:val="000909CD"/>
    <w:rsid w:val="00090C06"/>
    <w:rsid w:val="00090F41"/>
    <w:rsid w:val="00090F9D"/>
    <w:rsid w:val="00091172"/>
    <w:rsid w:val="00091225"/>
    <w:rsid w:val="000912A8"/>
    <w:rsid w:val="000913F7"/>
    <w:rsid w:val="00091448"/>
    <w:rsid w:val="0009161A"/>
    <w:rsid w:val="00091809"/>
    <w:rsid w:val="00091971"/>
    <w:rsid w:val="00091B65"/>
    <w:rsid w:val="0009243B"/>
    <w:rsid w:val="00092484"/>
    <w:rsid w:val="00092533"/>
    <w:rsid w:val="00092576"/>
    <w:rsid w:val="0009259D"/>
    <w:rsid w:val="000925AE"/>
    <w:rsid w:val="000926AD"/>
    <w:rsid w:val="00092788"/>
    <w:rsid w:val="0009286F"/>
    <w:rsid w:val="00092935"/>
    <w:rsid w:val="00092AAF"/>
    <w:rsid w:val="00092AB3"/>
    <w:rsid w:val="00092BD7"/>
    <w:rsid w:val="00092C05"/>
    <w:rsid w:val="00092C82"/>
    <w:rsid w:val="00092DBF"/>
    <w:rsid w:val="00092F59"/>
    <w:rsid w:val="00093069"/>
    <w:rsid w:val="000930BB"/>
    <w:rsid w:val="00093191"/>
    <w:rsid w:val="000931BB"/>
    <w:rsid w:val="00093201"/>
    <w:rsid w:val="000932E4"/>
    <w:rsid w:val="000933B9"/>
    <w:rsid w:val="000935EC"/>
    <w:rsid w:val="00093840"/>
    <w:rsid w:val="00093872"/>
    <w:rsid w:val="000939D4"/>
    <w:rsid w:val="00093A53"/>
    <w:rsid w:val="00093AE9"/>
    <w:rsid w:val="00093B7B"/>
    <w:rsid w:val="00093F4C"/>
    <w:rsid w:val="0009455C"/>
    <w:rsid w:val="00094692"/>
    <w:rsid w:val="0009474C"/>
    <w:rsid w:val="000947B6"/>
    <w:rsid w:val="0009487C"/>
    <w:rsid w:val="0009487E"/>
    <w:rsid w:val="00094AD5"/>
    <w:rsid w:val="0009538A"/>
    <w:rsid w:val="000954D6"/>
    <w:rsid w:val="0009570E"/>
    <w:rsid w:val="0009571D"/>
    <w:rsid w:val="0009588B"/>
    <w:rsid w:val="00095935"/>
    <w:rsid w:val="00095AFE"/>
    <w:rsid w:val="00095BDA"/>
    <w:rsid w:val="00095D9E"/>
    <w:rsid w:val="00095DBF"/>
    <w:rsid w:val="00095E8D"/>
    <w:rsid w:val="00095EC3"/>
    <w:rsid w:val="00095FED"/>
    <w:rsid w:val="000961AA"/>
    <w:rsid w:val="00096351"/>
    <w:rsid w:val="00096421"/>
    <w:rsid w:val="00096738"/>
    <w:rsid w:val="00096A45"/>
    <w:rsid w:val="00096AB6"/>
    <w:rsid w:val="00096B08"/>
    <w:rsid w:val="0009712D"/>
    <w:rsid w:val="00097141"/>
    <w:rsid w:val="000972AB"/>
    <w:rsid w:val="00097897"/>
    <w:rsid w:val="000978C1"/>
    <w:rsid w:val="00097B92"/>
    <w:rsid w:val="00097C54"/>
    <w:rsid w:val="00097CF5"/>
    <w:rsid w:val="00097D41"/>
    <w:rsid w:val="000A034E"/>
    <w:rsid w:val="000A03CD"/>
    <w:rsid w:val="000A0485"/>
    <w:rsid w:val="000A04B4"/>
    <w:rsid w:val="000A05D5"/>
    <w:rsid w:val="000A068A"/>
    <w:rsid w:val="000A0914"/>
    <w:rsid w:val="000A0A6C"/>
    <w:rsid w:val="000A0B80"/>
    <w:rsid w:val="000A0CFC"/>
    <w:rsid w:val="000A0D15"/>
    <w:rsid w:val="000A0D5B"/>
    <w:rsid w:val="000A0DF0"/>
    <w:rsid w:val="000A0F4C"/>
    <w:rsid w:val="000A0F68"/>
    <w:rsid w:val="000A1015"/>
    <w:rsid w:val="000A1142"/>
    <w:rsid w:val="000A141A"/>
    <w:rsid w:val="000A1498"/>
    <w:rsid w:val="000A1712"/>
    <w:rsid w:val="000A1882"/>
    <w:rsid w:val="000A1C04"/>
    <w:rsid w:val="000A1D38"/>
    <w:rsid w:val="000A1E30"/>
    <w:rsid w:val="000A1ECE"/>
    <w:rsid w:val="000A203C"/>
    <w:rsid w:val="000A2071"/>
    <w:rsid w:val="000A22A3"/>
    <w:rsid w:val="000A22C6"/>
    <w:rsid w:val="000A2442"/>
    <w:rsid w:val="000A24B3"/>
    <w:rsid w:val="000A24BB"/>
    <w:rsid w:val="000A2524"/>
    <w:rsid w:val="000A2539"/>
    <w:rsid w:val="000A25B4"/>
    <w:rsid w:val="000A271F"/>
    <w:rsid w:val="000A27F3"/>
    <w:rsid w:val="000A2A27"/>
    <w:rsid w:val="000A2C16"/>
    <w:rsid w:val="000A2C72"/>
    <w:rsid w:val="000A2C82"/>
    <w:rsid w:val="000A300B"/>
    <w:rsid w:val="000A30CA"/>
    <w:rsid w:val="000A30CD"/>
    <w:rsid w:val="000A3136"/>
    <w:rsid w:val="000A3143"/>
    <w:rsid w:val="000A31A2"/>
    <w:rsid w:val="000A31A4"/>
    <w:rsid w:val="000A31C2"/>
    <w:rsid w:val="000A328C"/>
    <w:rsid w:val="000A3371"/>
    <w:rsid w:val="000A359D"/>
    <w:rsid w:val="000A37C0"/>
    <w:rsid w:val="000A3885"/>
    <w:rsid w:val="000A3932"/>
    <w:rsid w:val="000A3AF6"/>
    <w:rsid w:val="000A3B4D"/>
    <w:rsid w:val="000A3B7C"/>
    <w:rsid w:val="000A3BAB"/>
    <w:rsid w:val="000A3EA5"/>
    <w:rsid w:val="000A40A5"/>
    <w:rsid w:val="000A4157"/>
    <w:rsid w:val="000A427E"/>
    <w:rsid w:val="000A431B"/>
    <w:rsid w:val="000A4617"/>
    <w:rsid w:val="000A493C"/>
    <w:rsid w:val="000A4966"/>
    <w:rsid w:val="000A4AFA"/>
    <w:rsid w:val="000A4E80"/>
    <w:rsid w:val="000A4E88"/>
    <w:rsid w:val="000A4F6E"/>
    <w:rsid w:val="000A5039"/>
    <w:rsid w:val="000A5064"/>
    <w:rsid w:val="000A5097"/>
    <w:rsid w:val="000A51BA"/>
    <w:rsid w:val="000A52F7"/>
    <w:rsid w:val="000A547B"/>
    <w:rsid w:val="000A547C"/>
    <w:rsid w:val="000A5818"/>
    <w:rsid w:val="000A58B6"/>
    <w:rsid w:val="000A5A7C"/>
    <w:rsid w:val="000A5D32"/>
    <w:rsid w:val="000A5E7A"/>
    <w:rsid w:val="000A5E86"/>
    <w:rsid w:val="000A5EC6"/>
    <w:rsid w:val="000A6140"/>
    <w:rsid w:val="000A64EF"/>
    <w:rsid w:val="000A657B"/>
    <w:rsid w:val="000A65A2"/>
    <w:rsid w:val="000A6627"/>
    <w:rsid w:val="000A6939"/>
    <w:rsid w:val="000A697F"/>
    <w:rsid w:val="000A6BD8"/>
    <w:rsid w:val="000A6C60"/>
    <w:rsid w:val="000A6D24"/>
    <w:rsid w:val="000A6EB4"/>
    <w:rsid w:val="000A70F5"/>
    <w:rsid w:val="000A7105"/>
    <w:rsid w:val="000A724D"/>
    <w:rsid w:val="000A73A4"/>
    <w:rsid w:val="000A73CB"/>
    <w:rsid w:val="000A76C9"/>
    <w:rsid w:val="000A7A38"/>
    <w:rsid w:val="000A7A5F"/>
    <w:rsid w:val="000A7CC2"/>
    <w:rsid w:val="000A7FA8"/>
    <w:rsid w:val="000B005E"/>
    <w:rsid w:val="000B00FD"/>
    <w:rsid w:val="000B0213"/>
    <w:rsid w:val="000B0544"/>
    <w:rsid w:val="000B0742"/>
    <w:rsid w:val="000B0A11"/>
    <w:rsid w:val="000B0C80"/>
    <w:rsid w:val="000B0C98"/>
    <w:rsid w:val="000B0F01"/>
    <w:rsid w:val="000B0F31"/>
    <w:rsid w:val="000B0F89"/>
    <w:rsid w:val="000B10D5"/>
    <w:rsid w:val="000B120A"/>
    <w:rsid w:val="000B127D"/>
    <w:rsid w:val="000B1387"/>
    <w:rsid w:val="000B13B9"/>
    <w:rsid w:val="000B1953"/>
    <w:rsid w:val="000B197A"/>
    <w:rsid w:val="000B1BB7"/>
    <w:rsid w:val="000B1C39"/>
    <w:rsid w:val="000B1CCE"/>
    <w:rsid w:val="000B1E7B"/>
    <w:rsid w:val="000B227C"/>
    <w:rsid w:val="000B2301"/>
    <w:rsid w:val="000B235A"/>
    <w:rsid w:val="000B23DC"/>
    <w:rsid w:val="000B287D"/>
    <w:rsid w:val="000B2943"/>
    <w:rsid w:val="000B2A46"/>
    <w:rsid w:val="000B2AB5"/>
    <w:rsid w:val="000B2C3F"/>
    <w:rsid w:val="000B2E03"/>
    <w:rsid w:val="000B2FA1"/>
    <w:rsid w:val="000B30BE"/>
    <w:rsid w:val="000B31BA"/>
    <w:rsid w:val="000B32F5"/>
    <w:rsid w:val="000B3467"/>
    <w:rsid w:val="000B360C"/>
    <w:rsid w:val="000B3805"/>
    <w:rsid w:val="000B3AB4"/>
    <w:rsid w:val="000B3C64"/>
    <w:rsid w:val="000B3CAB"/>
    <w:rsid w:val="000B3CC8"/>
    <w:rsid w:val="000B3DC7"/>
    <w:rsid w:val="000B4274"/>
    <w:rsid w:val="000B4521"/>
    <w:rsid w:val="000B46F3"/>
    <w:rsid w:val="000B47AD"/>
    <w:rsid w:val="000B4B8F"/>
    <w:rsid w:val="000B4C0E"/>
    <w:rsid w:val="000B4D38"/>
    <w:rsid w:val="000B4F9F"/>
    <w:rsid w:val="000B5131"/>
    <w:rsid w:val="000B5269"/>
    <w:rsid w:val="000B52BA"/>
    <w:rsid w:val="000B545E"/>
    <w:rsid w:val="000B546D"/>
    <w:rsid w:val="000B5603"/>
    <w:rsid w:val="000B577D"/>
    <w:rsid w:val="000B57C9"/>
    <w:rsid w:val="000B58BD"/>
    <w:rsid w:val="000B5A7D"/>
    <w:rsid w:val="000B5ADE"/>
    <w:rsid w:val="000B5C06"/>
    <w:rsid w:val="000B5EA6"/>
    <w:rsid w:val="000B5EA8"/>
    <w:rsid w:val="000B5EE6"/>
    <w:rsid w:val="000B61AF"/>
    <w:rsid w:val="000B6236"/>
    <w:rsid w:val="000B6389"/>
    <w:rsid w:val="000B6423"/>
    <w:rsid w:val="000B6554"/>
    <w:rsid w:val="000B66E8"/>
    <w:rsid w:val="000B6892"/>
    <w:rsid w:val="000B6951"/>
    <w:rsid w:val="000B69A2"/>
    <w:rsid w:val="000B6A21"/>
    <w:rsid w:val="000B6A9A"/>
    <w:rsid w:val="000B6EC8"/>
    <w:rsid w:val="000B6F6B"/>
    <w:rsid w:val="000B713D"/>
    <w:rsid w:val="000B71D7"/>
    <w:rsid w:val="000B7220"/>
    <w:rsid w:val="000B7225"/>
    <w:rsid w:val="000B7289"/>
    <w:rsid w:val="000B7491"/>
    <w:rsid w:val="000B77CD"/>
    <w:rsid w:val="000B77FD"/>
    <w:rsid w:val="000B7845"/>
    <w:rsid w:val="000B7851"/>
    <w:rsid w:val="000B79F1"/>
    <w:rsid w:val="000B7AAB"/>
    <w:rsid w:val="000B7B10"/>
    <w:rsid w:val="000B7B3D"/>
    <w:rsid w:val="000B7CA3"/>
    <w:rsid w:val="000B7D43"/>
    <w:rsid w:val="000B7E08"/>
    <w:rsid w:val="000B7E94"/>
    <w:rsid w:val="000B7FAC"/>
    <w:rsid w:val="000C0295"/>
    <w:rsid w:val="000C03BF"/>
    <w:rsid w:val="000C0597"/>
    <w:rsid w:val="000C080A"/>
    <w:rsid w:val="000C08CE"/>
    <w:rsid w:val="000C09DD"/>
    <w:rsid w:val="000C0C20"/>
    <w:rsid w:val="000C0C90"/>
    <w:rsid w:val="000C0D10"/>
    <w:rsid w:val="000C0D8B"/>
    <w:rsid w:val="000C0E30"/>
    <w:rsid w:val="000C0EC1"/>
    <w:rsid w:val="000C1056"/>
    <w:rsid w:val="000C1085"/>
    <w:rsid w:val="000C1196"/>
    <w:rsid w:val="000C145D"/>
    <w:rsid w:val="000C1656"/>
    <w:rsid w:val="000C1744"/>
    <w:rsid w:val="000C1797"/>
    <w:rsid w:val="000C1894"/>
    <w:rsid w:val="000C1B80"/>
    <w:rsid w:val="000C1C12"/>
    <w:rsid w:val="000C1FCF"/>
    <w:rsid w:val="000C22E2"/>
    <w:rsid w:val="000C2329"/>
    <w:rsid w:val="000C2365"/>
    <w:rsid w:val="000C237B"/>
    <w:rsid w:val="000C23A0"/>
    <w:rsid w:val="000C23A2"/>
    <w:rsid w:val="000C2422"/>
    <w:rsid w:val="000C24FF"/>
    <w:rsid w:val="000C2508"/>
    <w:rsid w:val="000C2548"/>
    <w:rsid w:val="000C26AF"/>
    <w:rsid w:val="000C26D5"/>
    <w:rsid w:val="000C2707"/>
    <w:rsid w:val="000C2929"/>
    <w:rsid w:val="000C2960"/>
    <w:rsid w:val="000C2A28"/>
    <w:rsid w:val="000C2C66"/>
    <w:rsid w:val="000C2D8F"/>
    <w:rsid w:val="000C2FB0"/>
    <w:rsid w:val="000C30A0"/>
    <w:rsid w:val="000C30CB"/>
    <w:rsid w:val="000C34C2"/>
    <w:rsid w:val="000C358E"/>
    <w:rsid w:val="000C3680"/>
    <w:rsid w:val="000C39BE"/>
    <w:rsid w:val="000C3A1D"/>
    <w:rsid w:val="000C3A56"/>
    <w:rsid w:val="000C3A63"/>
    <w:rsid w:val="000C3EFD"/>
    <w:rsid w:val="000C40AF"/>
    <w:rsid w:val="000C41AC"/>
    <w:rsid w:val="000C44AB"/>
    <w:rsid w:val="000C4B85"/>
    <w:rsid w:val="000C4BEC"/>
    <w:rsid w:val="000C4E8E"/>
    <w:rsid w:val="000C4EDA"/>
    <w:rsid w:val="000C4F32"/>
    <w:rsid w:val="000C4FE6"/>
    <w:rsid w:val="000C5009"/>
    <w:rsid w:val="000C504F"/>
    <w:rsid w:val="000C51D3"/>
    <w:rsid w:val="000C534A"/>
    <w:rsid w:val="000C53DD"/>
    <w:rsid w:val="000C5464"/>
    <w:rsid w:val="000C55FE"/>
    <w:rsid w:val="000C567C"/>
    <w:rsid w:val="000C56C6"/>
    <w:rsid w:val="000C56F3"/>
    <w:rsid w:val="000C586D"/>
    <w:rsid w:val="000C5880"/>
    <w:rsid w:val="000C58BD"/>
    <w:rsid w:val="000C58F4"/>
    <w:rsid w:val="000C5986"/>
    <w:rsid w:val="000C5A58"/>
    <w:rsid w:val="000C5AD5"/>
    <w:rsid w:val="000C5E77"/>
    <w:rsid w:val="000C5EA5"/>
    <w:rsid w:val="000C5ECB"/>
    <w:rsid w:val="000C5F19"/>
    <w:rsid w:val="000C605F"/>
    <w:rsid w:val="000C6075"/>
    <w:rsid w:val="000C60AD"/>
    <w:rsid w:val="000C61EA"/>
    <w:rsid w:val="000C62BD"/>
    <w:rsid w:val="000C636F"/>
    <w:rsid w:val="000C6476"/>
    <w:rsid w:val="000C66CE"/>
    <w:rsid w:val="000C682C"/>
    <w:rsid w:val="000C6886"/>
    <w:rsid w:val="000C69F4"/>
    <w:rsid w:val="000C6BC5"/>
    <w:rsid w:val="000C6CB7"/>
    <w:rsid w:val="000C6D51"/>
    <w:rsid w:val="000C6E5B"/>
    <w:rsid w:val="000C6E5C"/>
    <w:rsid w:val="000C6EE4"/>
    <w:rsid w:val="000C6F7C"/>
    <w:rsid w:val="000C6F80"/>
    <w:rsid w:val="000C6F8F"/>
    <w:rsid w:val="000C6FDE"/>
    <w:rsid w:val="000C7101"/>
    <w:rsid w:val="000C734C"/>
    <w:rsid w:val="000C73F3"/>
    <w:rsid w:val="000C7433"/>
    <w:rsid w:val="000C7474"/>
    <w:rsid w:val="000C74FF"/>
    <w:rsid w:val="000C75A5"/>
    <w:rsid w:val="000C75C9"/>
    <w:rsid w:val="000C7828"/>
    <w:rsid w:val="000C7984"/>
    <w:rsid w:val="000C7A56"/>
    <w:rsid w:val="000C7AD5"/>
    <w:rsid w:val="000C7AE6"/>
    <w:rsid w:val="000C7C4B"/>
    <w:rsid w:val="000C7D17"/>
    <w:rsid w:val="000C7DC8"/>
    <w:rsid w:val="000C7EA1"/>
    <w:rsid w:val="000D00B3"/>
    <w:rsid w:val="000D0393"/>
    <w:rsid w:val="000D03B1"/>
    <w:rsid w:val="000D03B8"/>
    <w:rsid w:val="000D051D"/>
    <w:rsid w:val="000D05C0"/>
    <w:rsid w:val="000D0674"/>
    <w:rsid w:val="000D07FF"/>
    <w:rsid w:val="000D0882"/>
    <w:rsid w:val="000D0923"/>
    <w:rsid w:val="000D0B44"/>
    <w:rsid w:val="000D0C39"/>
    <w:rsid w:val="000D0F2F"/>
    <w:rsid w:val="000D1143"/>
    <w:rsid w:val="000D1153"/>
    <w:rsid w:val="000D1157"/>
    <w:rsid w:val="000D1303"/>
    <w:rsid w:val="000D14B5"/>
    <w:rsid w:val="000D14CB"/>
    <w:rsid w:val="000D151A"/>
    <w:rsid w:val="000D1873"/>
    <w:rsid w:val="000D1BD7"/>
    <w:rsid w:val="000D1C3B"/>
    <w:rsid w:val="000D1DCF"/>
    <w:rsid w:val="000D1E89"/>
    <w:rsid w:val="000D20B2"/>
    <w:rsid w:val="000D2217"/>
    <w:rsid w:val="000D2246"/>
    <w:rsid w:val="000D2386"/>
    <w:rsid w:val="000D2451"/>
    <w:rsid w:val="000D2564"/>
    <w:rsid w:val="000D261B"/>
    <w:rsid w:val="000D26DC"/>
    <w:rsid w:val="000D26E0"/>
    <w:rsid w:val="000D2766"/>
    <w:rsid w:val="000D27CC"/>
    <w:rsid w:val="000D2A25"/>
    <w:rsid w:val="000D2A3C"/>
    <w:rsid w:val="000D2B6F"/>
    <w:rsid w:val="000D2E42"/>
    <w:rsid w:val="000D2F7C"/>
    <w:rsid w:val="000D2F7F"/>
    <w:rsid w:val="000D2FE8"/>
    <w:rsid w:val="000D33F7"/>
    <w:rsid w:val="000D342D"/>
    <w:rsid w:val="000D3819"/>
    <w:rsid w:val="000D387A"/>
    <w:rsid w:val="000D38BD"/>
    <w:rsid w:val="000D3ABD"/>
    <w:rsid w:val="000D3B45"/>
    <w:rsid w:val="000D3E69"/>
    <w:rsid w:val="000D3EF1"/>
    <w:rsid w:val="000D41DC"/>
    <w:rsid w:val="000D4297"/>
    <w:rsid w:val="000D42D0"/>
    <w:rsid w:val="000D4441"/>
    <w:rsid w:val="000D445A"/>
    <w:rsid w:val="000D449D"/>
    <w:rsid w:val="000D455E"/>
    <w:rsid w:val="000D47C9"/>
    <w:rsid w:val="000D47F7"/>
    <w:rsid w:val="000D4B48"/>
    <w:rsid w:val="000D4CF9"/>
    <w:rsid w:val="000D4F5C"/>
    <w:rsid w:val="000D4FC3"/>
    <w:rsid w:val="000D50D4"/>
    <w:rsid w:val="000D5178"/>
    <w:rsid w:val="000D5283"/>
    <w:rsid w:val="000D535F"/>
    <w:rsid w:val="000D5364"/>
    <w:rsid w:val="000D5B8A"/>
    <w:rsid w:val="000D5DF1"/>
    <w:rsid w:val="000D6062"/>
    <w:rsid w:val="000D621D"/>
    <w:rsid w:val="000D6749"/>
    <w:rsid w:val="000D67B5"/>
    <w:rsid w:val="000D67BA"/>
    <w:rsid w:val="000D67E2"/>
    <w:rsid w:val="000D681C"/>
    <w:rsid w:val="000D6938"/>
    <w:rsid w:val="000D699C"/>
    <w:rsid w:val="000D6C4D"/>
    <w:rsid w:val="000D6CAD"/>
    <w:rsid w:val="000D6DD3"/>
    <w:rsid w:val="000D6F3D"/>
    <w:rsid w:val="000D6F71"/>
    <w:rsid w:val="000D709E"/>
    <w:rsid w:val="000D70FA"/>
    <w:rsid w:val="000D7206"/>
    <w:rsid w:val="000D7218"/>
    <w:rsid w:val="000D75B9"/>
    <w:rsid w:val="000D7704"/>
    <w:rsid w:val="000D772A"/>
    <w:rsid w:val="000D7D56"/>
    <w:rsid w:val="000D7F26"/>
    <w:rsid w:val="000E0071"/>
    <w:rsid w:val="000E0173"/>
    <w:rsid w:val="000E01B2"/>
    <w:rsid w:val="000E029E"/>
    <w:rsid w:val="000E03F7"/>
    <w:rsid w:val="000E052E"/>
    <w:rsid w:val="000E05A7"/>
    <w:rsid w:val="000E0718"/>
    <w:rsid w:val="000E073A"/>
    <w:rsid w:val="000E07A2"/>
    <w:rsid w:val="000E0801"/>
    <w:rsid w:val="000E08CE"/>
    <w:rsid w:val="000E0987"/>
    <w:rsid w:val="000E09F8"/>
    <w:rsid w:val="000E0A07"/>
    <w:rsid w:val="000E0C49"/>
    <w:rsid w:val="000E0D63"/>
    <w:rsid w:val="000E0E7C"/>
    <w:rsid w:val="000E103F"/>
    <w:rsid w:val="000E11CF"/>
    <w:rsid w:val="000E12FD"/>
    <w:rsid w:val="000E1366"/>
    <w:rsid w:val="000E136B"/>
    <w:rsid w:val="000E1538"/>
    <w:rsid w:val="000E17A6"/>
    <w:rsid w:val="000E18A2"/>
    <w:rsid w:val="000E1974"/>
    <w:rsid w:val="000E1D42"/>
    <w:rsid w:val="000E1DF9"/>
    <w:rsid w:val="000E1F5C"/>
    <w:rsid w:val="000E1F87"/>
    <w:rsid w:val="000E21F4"/>
    <w:rsid w:val="000E22A3"/>
    <w:rsid w:val="000E250F"/>
    <w:rsid w:val="000E259B"/>
    <w:rsid w:val="000E2888"/>
    <w:rsid w:val="000E29D3"/>
    <w:rsid w:val="000E29DA"/>
    <w:rsid w:val="000E29DC"/>
    <w:rsid w:val="000E2AB0"/>
    <w:rsid w:val="000E2B66"/>
    <w:rsid w:val="000E2B6D"/>
    <w:rsid w:val="000E2BB5"/>
    <w:rsid w:val="000E2C13"/>
    <w:rsid w:val="000E2C75"/>
    <w:rsid w:val="000E2FEB"/>
    <w:rsid w:val="000E3030"/>
    <w:rsid w:val="000E3128"/>
    <w:rsid w:val="000E3597"/>
    <w:rsid w:val="000E35D9"/>
    <w:rsid w:val="000E3622"/>
    <w:rsid w:val="000E3DB8"/>
    <w:rsid w:val="000E3FC8"/>
    <w:rsid w:val="000E4274"/>
    <w:rsid w:val="000E429E"/>
    <w:rsid w:val="000E434A"/>
    <w:rsid w:val="000E443F"/>
    <w:rsid w:val="000E466E"/>
    <w:rsid w:val="000E46DC"/>
    <w:rsid w:val="000E46E7"/>
    <w:rsid w:val="000E487D"/>
    <w:rsid w:val="000E49BA"/>
    <w:rsid w:val="000E4EE0"/>
    <w:rsid w:val="000E4F9A"/>
    <w:rsid w:val="000E5027"/>
    <w:rsid w:val="000E5112"/>
    <w:rsid w:val="000E538C"/>
    <w:rsid w:val="000E5528"/>
    <w:rsid w:val="000E5B51"/>
    <w:rsid w:val="000E5C7C"/>
    <w:rsid w:val="000E5F0E"/>
    <w:rsid w:val="000E6049"/>
    <w:rsid w:val="000E62CA"/>
    <w:rsid w:val="000E638C"/>
    <w:rsid w:val="000E6442"/>
    <w:rsid w:val="000E6487"/>
    <w:rsid w:val="000E6638"/>
    <w:rsid w:val="000E66A2"/>
    <w:rsid w:val="000E6823"/>
    <w:rsid w:val="000E6943"/>
    <w:rsid w:val="000E6B6C"/>
    <w:rsid w:val="000E6E94"/>
    <w:rsid w:val="000E6E9E"/>
    <w:rsid w:val="000E6FD2"/>
    <w:rsid w:val="000E7310"/>
    <w:rsid w:val="000E745C"/>
    <w:rsid w:val="000E74FA"/>
    <w:rsid w:val="000E7651"/>
    <w:rsid w:val="000E77A6"/>
    <w:rsid w:val="000E7D50"/>
    <w:rsid w:val="000E7D8D"/>
    <w:rsid w:val="000E7EB9"/>
    <w:rsid w:val="000E7ED0"/>
    <w:rsid w:val="000F029B"/>
    <w:rsid w:val="000F0378"/>
    <w:rsid w:val="000F03F7"/>
    <w:rsid w:val="000F04F4"/>
    <w:rsid w:val="000F04F6"/>
    <w:rsid w:val="000F0515"/>
    <w:rsid w:val="000F065C"/>
    <w:rsid w:val="000F0670"/>
    <w:rsid w:val="000F07D7"/>
    <w:rsid w:val="000F08F8"/>
    <w:rsid w:val="000F0C36"/>
    <w:rsid w:val="000F0CA4"/>
    <w:rsid w:val="000F0E26"/>
    <w:rsid w:val="000F0E82"/>
    <w:rsid w:val="000F0FE9"/>
    <w:rsid w:val="000F10E2"/>
    <w:rsid w:val="000F13E8"/>
    <w:rsid w:val="000F162E"/>
    <w:rsid w:val="000F1689"/>
    <w:rsid w:val="000F16B2"/>
    <w:rsid w:val="000F194A"/>
    <w:rsid w:val="000F1A8F"/>
    <w:rsid w:val="000F1C98"/>
    <w:rsid w:val="000F1CB5"/>
    <w:rsid w:val="000F1D8B"/>
    <w:rsid w:val="000F1DD7"/>
    <w:rsid w:val="000F1FE0"/>
    <w:rsid w:val="000F23CE"/>
    <w:rsid w:val="000F24B0"/>
    <w:rsid w:val="000F2517"/>
    <w:rsid w:val="000F256A"/>
    <w:rsid w:val="000F2590"/>
    <w:rsid w:val="000F260B"/>
    <w:rsid w:val="000F2667"/>
    <w:rsid w:val="000F267C"/>
    <w:rsid w:val="000F26CC"/>
    <w:rsid w:val="000F27B6"/>
    <w:rsid w:val="000F2802"/>
    <w:rsid w:val="000F2963"/>
    <w:rsid w:val="000F2B8A"/>
    <w:rsid w:val="000F2ECB"/>
    <w:rsid w:val="000F2F56"/>
    <w:rsid w:val="000F3171"/>
    <w:rsid w:val="000F32F3"/>
    <w:rsid w:val="000F33A8"/>
    <w:rsid w:val="000F3634"/>
    <w:rsid w:val="000F3906"/>
    <w:rsid w:val="000F390F"/>
    <w:rsid w:val="000F3990"/>
    <w:rsid w:val="000F39FD"/>
    <w:rsid w:val="000F3B07"/>
    <w:rsid w:val="000F3D6C"/>
    <w:rsid w:val="000F3DB5"/>
    <w:rsid w:val="000F3DB6"/>
    <w:rsid w:val="000F3EA5"/>
    <w:rsid w:val="000F3F8E"/>
    <w:rsid w:val="000F4106"/>
    <w:rsid w:val="000F43CA"/>
    <w:rsid w:val="000F441F"/>
    <w:rsid w:val="000F4495"/>
    <w:rsid w:val="000F47B5"/>
    <w:rsid w:val="000F47BA"/>
    <w:rsid w:val="000F48BA"/>
    <w:rsid w:val="000F49A4"/>
    <w:rsid w:val="000F4DEF"/>
    <w:rsid w:val="000F4E6E"/>
    <w:rsid w:val="000F4F5C"/>
    <w:rsid w:val="000F51C1"/>
    <w:rsid w:val="000F5253"/>
    <w:rsid w:val="000F52F8"/>
    <w:rsid w:val="000F532C"/>
    <w:rsid w:val="000F537B"/>
    <w:rsid w:val="000F5A16"/>
    <w:rsid w:val="000F5AEE"/>
    <w:rsid w:val="000F5C86"/>
    <w:rsid w:val="000F5C87"/>
    <w:rsid w:val="000F5F02"/>
    <w:rsid w:val="000F5F45"/>
    <w:rsid w:val="000F6167"/>
    <w:rsid w:val="000F6189"/>
    <w:rsid w:val="000F623E"/>
    <w:rsid w:val="000F62BC"/>
    <w:rsid w:val="000F62E6"/>
    <w:rsid w:val="000F643C"/>
    <w:rsid w:val="000F647F"/>
    <w:rsid w:val="000F6560"/>
    <w:rsid w:val="000F66BF"/>
    <w:rsid w:val="000F6A85"/>
    <w:rsid w:val="000F6DA8"/>
    <w:rsid w:val="000F6EF7"/>
    <w:rsid w:val="000F704F"/>
    <w:rsid w:val="000F7193"/>
    <w:rsid w:val="000F71A1"/>
    <w:rsid w:val="000F745B"/>
    <w:rsid w:val="000F759A"/>
    <w:rsid w:val="000F78D6"/>
    <w:rsid w:val="000F7B0C"/>
    <w:rsid w:val="000F7FE3"/>
    <w:rsid w:val="001000FC"/>
    <w:rsid w:val="00100334"/>
    <w:rsid w:val="00100571"/>
    <w:rsid w:val="00100A14"/>
    <w:rsid w:val="00100DEF"/>
    <w:rsid w:val="00101177"/>
    <w:rsid w:val="001011B2"/>
    <w:rsid w:val="00101204"/>
    <w:rsid w:val="0010127A"/>
    <w:rsid w:val="001014D5"/>
    <w:rsid w:val="001015FD"/>
    <w:rsid w:val="001017F3"/>
    <w:rsid w:val="0010186D"/>
    <w:rsid w:val="00101911"/>
    <w:rsid w:val="00102056"/>
    <w:rsid w:val="0010274F"/>
    <w:rsid w:val="00102A02"/>
    <w:rsid w:val="00102AD3"/>
    <w:rsid w:val="00102CB5"/>
    <w:rsid w:val="001032B2"/>
    <w:rsid w:val="001032F0"/>
    <w:rsid w:val="001034C7"/>
    <w:rsid w:val="00103AA5"/>
    <w:rsid w:val="00103D0C"/>
    <w:rsid w:val="00103F85"/>
    <w:rsid w:val="00104109"/>
    <w:rsid w:val="0010414F"/>
    <w:rsid w:val="00104310"/>
    <w:rsid w:val="001048CF"/>
    <w:rsid w:val="0010493D"/>
    <w:rsid w:val="00104B82"/>
    <w:rsid w:val="00104C3F"/>
    <w:rsid w:val="00104D24"/>
    <w:rsid w:val="00104D2E"/>
    <w:rsid w:val="00104F27"/>
    <w:rsid w:val="00105192"/>
    <w:rsid w:val="001052C1"/>
    <w:rsid w:val="001052EB"/>
    <w:rsid w:val="00105344"/>
    <w:rsid w:val="0010538E"/>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A9D"/>
    <w:rsid w:val="00106B73"/>
    <w:rsid w:val="00106CD7"/>
    <w:rsid w:val="00106FD3"/>
    <w:rsid w:val="001070AB"/>
    <w:rsid w:val="00107583"/>
    <w:rsid w:val="001077D0"/>
    <w:rsid w:val="00107C41"/>
    <w:rsid w:val="00107CFD"/>
    <w:rsid w:val="00107D5E"/>
    <w:rsid w:val="00107F40"/>
    <w:rsid w:val="00110111"/>
    <w:rsid w:val="00110124"/>
    <w:rsid w:val="001106D7"/>
    <w:rsid w:val="00110949"/>
    <w:rsid w:val="00110AF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3D7"/>
    <w:rsid w:val="0011280C"/>
    <w:rsid w:val="00112970"/>
    <w:rsid w:val="00112A37"/>
    <w:rsid w:val="00112C14"/>
    <w:rsid w:val="00112C23"/>
    <w:rsid w:val="00112CD6"/>
    <w:rsid w:val="00112D7E"/>
    <w:rsid w:val="0011315C"/>
    <w:rsid w:val="001131CD"/>
    <w:rsid w:val="00113219"/>
    <w:rsid w:val="001134EB"/>
    <w:rsid w:val="001135D1"/>
    <w:rsid w:val="00113619"/>
    <w:rsid w:val="001136A5"/>
    <w:rsid w:val="0011370D"/>
    <w:rsid w:val="00113B28"/>
    <w:rsid w:val="00113BE1"/>
    <w:rsid w:val="00113C47"/>
    <w:rsid w:val="00113C5D"/>
    <w:rsid w:val="001143DB"/>
    <w:rsid w:val="00114450"/>
    <w:rsid w:val="00114569"/>
    <w:rsid w:val="00114655"/>
    <w:rsid w:val="001146FA"/>
    <w:rsid w:val="001147CD"/>
    <w:rsid w:val="00114814"/>
    <w:rsid w:val="00114A96"/>
    <w:rsid w:val="00114DAA"/>
    <w:rsid w:val="00114F3A"/>
    <w:rsid w:val="0011507E"/>
    <w:rsid w:val="00115085"/>
    <w:rsid w:val="00115280"/>
    <w:rsid w:val="00115377"/>
    <w:rsid w:val="001153F5"/>
    <w:rsid w:val="001155D9"/>
    <w:rsid w:val="00115754"/>
    <w:rsid w:val="001157B9"/>
    <w:rsid w:val="001157F7"/>
    <w:rsid w:val="00115835"/>
    <w:rsid w:val="00115AB7"/>
    <w:rsid w:val="00115DE4"/>
    <w:rsid w:val="0011611E"/>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6EC"/>
    <w:rsid w:val="00117869"/>
    <w:rsid w:val="0011788A"/>
    <w:rsid w:val="001178A2"/>
    <w:rsid w:val="00117964"/>
    <w:rsid w:val="00117E13"/>
    <w:rsid w:val="00117E94"/>
    <w:rsid w:val="00117F1E"/>
    <w:rsid w:val="001200AE"/>
    <w:rsid w:val="001200CC"/>
    <w:rsid w:val="001200FD"/>
    <w:rsid w:val="00120109"/>
    <w:rsid w:val="001202FF"/>
    <w:rsid w:val="001203DA"/>
    <w:rsid w:val="00120486"/>
    <w:rsid w:val="001204C8"/>
    <w:rsid w:val="001204EC"/>
    <w:rsid w:val="00120622"/>
    <w:rsid w:val="00120697"/>
    <w:rsid w:val="00120839"/>
    <w:rsid w:val="00120972"/>
    <w:rsid w:val="001209CC"/>
    <w:rsid w:val="00120A01"/>
    <w:rsid w:val="00120A7D"/>
    <w:rsid w:val="00120AC8"/>
    <w:rsid w:val="00120B71"/>
    <w:rsid w:val="00120D55"/>
    <w:rsid w:val="00120E49"/>
    <w:rsid w:val="00120F19"/>
    <w:rsid w:val="00120FB4"/>
    <w:rsid w:val="00121021"/>
    <w:rsid w:val="0012108F"/>
    <w:rsid w:val="00121092"/>
    <w:rsid w:val="0012135B"/>
    <w:rsid w:val="001214AC"/>
    <w:rsid w:val="001214B9"/>
    <w:rsid w:val="00121772"/>
    <w:rsid w:val="00121EBD"/>
    <w:rsid w:val="0012200A"/>
    <w:rsid w:val="00122181"/>
    <w:rsid w:val="0012221C"/>
    <w:rsid w:val="001222A0"/>
    <w:rsid w:val="0012237A"/>
    <w:rsid w:val="00122467"/>
    <w:rsid w:val="00122830"/>
    <w:rsid w:val="00122973"/>
    <w:rsid w:val="001229BB"/>
    <w:rsid w:val="00122CA1"/>
    <w:rsid w:val="00122DB0"/>
    <w:rsid w:val="00122EB0"/>
    <w:rsid w:val="00122F9C"/>
    <w:rsid w:val="0012321B"/>
    <w:rsid w:val="00123246"/>
    <w:rsid w:val="001235B3"/>
    <w:rsid w:val="00123608"/>
    <w:rsid w:val="00123634"/>
    <w:rsid w:val="00123754"/>
    <w:rsid w:val="001237AB"/>
    <w:rsid w:val="001237CC"/>
    <w:rsid w:val="001237D7"/>
    <w:rsid w:val="00123883"/>
    <w:rsid w:val="001238A8"/>
    <w:rsid w:val="00123A88"/>
    <w:rsid w:val="00123B4D"/>
    <w:rsid w:val="00123B70"/>
    <w:rsid w:val="00123BEB"/>
    <w:rsid w:val="00123CA4"/>
    <w:rsid w:val="00123E79"/>
    <w:rsid w:val="00123EC5"/>
    <w:rsid w:val="00124261"/>
    <w:rsid w:val="001243C2"/>
    <w:rsid w:val="00124704"/>
    <w:rsid w:val="0012473F"/>
    <w:rsid w:val="001247B1"/>
    <w:rsid w:val="00124A4F"/>
    <w:rsid w:val="00124AEB"/>
    <w:rsid w:val="00124B4D"/>
    <w:rsid w:val="00124DE3"/>
    <w:rsid w:val="00124E92"/>
    <w:rsid w:val="00125069"/>
    <w:rsid w:val="00125107"/>
    <w:rsid w:val="00125133"/>
    <w:rsid w:val="00125174"/>
    <w:rsid w:val="00125299"/>
    <w:rsid w:val="00125363"/>
    <w:rsid w:val="001253B6"/>
    <w:rsid w:val="00125476"/>
    <w:rsid w:val="001257E4"/>
    <w:rsid w:val="001257FB"/>
    <w:rsid w:val="001258DB"/>
    <w:rsid w:val="00125AC3"/>
    <w:rsid w:val="00125AEE"/>
    <w:rsid w:val="00125BE1"/>
    <w:rsid w:val="00125BE9"/>
    <w:rsid w:val="00125C0D"/>
    <w:rsid w:val="00125F00"/>
    <w:rsid w:val="0012616A"/>
    <w:rsid w:val="00126358"/>
    <w:rsid w:val="00126371"/>
    <w:rsid w:val="0012638A"/>
    <w:rsid w:val="001263A9"/>
    <w:rsid w:val="00126518"/>
    <w:rsid w:val="0012652C"/>
    <w:rsid w:val="001266C5"/>
    <w:rsid w:val="00126838"/>
    <w:rsid w:val="001268EF"/>
    <w:rsid w:val="00126A4A"/>
    <w:rsid w:val="00126A9C"/>
    <w:rsid w:val="00126C77"/>
    <w:rsid w:val="0012772E"/>
    <w:rsid w:val="0012774B"/>
    <w:rsid w:val="0012777B"/>
    <w:rsid w:val="00127792"/>
    <w:rsid w:val="001279FB"/>
    <w:rsid w:val="00127A9B"/>
    <w:rsid w:val="00127B36"/>
    <w:rsid w:val="00127E7B"/>
    <w:rsid w:val="00127FAC"/>
    <w:rsid w:val="001301A9"/>
    <w:rsid w:val="0013055F"/>
    <w:rsid w:val="001305E9"/>
    <w:rsid w:val="00130717"/>
    <w:rsid w:val="00130744"/>
    <w:rsid w:val="0013079E"/>
    <w:rsid w:val="0013084D"/>
    <w:rsid w:val="00130965"/>
    <w:rsid w:val="00130A31"/>
    <w:rsid w:val="00130B71"/>
    <w:rsid w:val="00130B8A"/>
    <w:rsid w:val="00130D5A"/>
    <w:rsid w:val="00130F90"/>
    <w:rsid w:val="00131044"/>
    <w:rsid w:val="00131257"/>
    <w:rsid w:val="00131334"/>
    <w:rsid w:val="00131367"/>
    <w:rsid w:val="001313A0"/>
    <w:rsid w:val="00131453"/>
    <w:rsid w:val="0013154D"/>
    <w:rsid w:val="00131587"/>
    <w:rsid w:val="001315AA"/>
    <w:rsid w:val="001316D2"/>
    <w:rsid w:val="00131754"/>
    <w:rsid w:val="001318A6"/>
    <w:rsid w:val="001318FA"/>
    <w:rsid w:val="001319D4"/>
    <w:rsid w:val="00131B41"/>
    <w:rsid w:val="00131B6B"/>
    <w:rsid w:val="00131E1B"/>
    <w:rsid w:val="00131E5C"/>
    <w:rsid w:val="00131F8F"/>
    <w:rsid w:val="0013227C"/>
    <w:rsid w:val="0013229F"/>
    <w:rsid w:val="001323BE"/>
    <w:rsid w:val="00132527"/>
    <w:rsid w:val="0013269E"/>
    <w:rsid w:val="001326A5"/>
    <w:rsid w:val="0013279D"/>
    <w:rsid w:val="001327DD"/>
    <w:rsid w:val="001328B7"/>
    <w:rsid w:val="00132922"/>
    <w:rsid w:val="00132924"/>
    <w:rsid w:val="00132D68"/>
    <w:rsid w:val="0013321E"/>
    <w:rsid w:val="00133257"/>
    <w:rsid w:val="001332FB"/>
    <w:rsid w:val="00133300"/>
    <w:rsid w:val="00133302"/>
    <w:rsid w:val="0013337F"/>
    <w:rsid w:val="001334B5"/>
    <w:rsid w:val="0013368D"/>
    <w:rsid w:val="00133A34"/>
    <w:rsid w:val="00133A6C"/>
    <w:rsid w:val="00133BC7"/>
    <w:rsid w:val="00133C32"/>
    <w:rsid w:val="00133C5F"/>
    <w:rsid w:val="00133E39"/>
    <w:rsid w:val="00133F38"/>
    <w:rsid w:val="00133F6B"/>
    <w:rsid w:val="0013416C"/>
    <w:rsid w:val="00134206"/>
    <w:rsid w:val="001342B5"/>
    <w:rsid w:val="001345ED"/>
    <w:rsid w:val="0013472A"/>
    <w:rsid w:val="00134889"/>
    <w:rsid w:val="001348B2"/>
    <w:rsid w:val="001348EB"/>
    <w:rsid w:val="00134A32"/>
    <w:rsid w:val="00134BB9"/>
    <w:rsid w:val="00134E33"/>
    <w:rsid w:val="00134EE3"/>
    <w:rsid w:val="00135280"/>
    <w:rsid w:val="00135491"/>
    <w:rsid w:val="001354B2"/>
    <w:rsid w:val="00135637"/>
    <w:rsid w:val="00135664"/>
    <w:rsid w:val="00135CDC"/>
    <w:rsid w:val="00135E21"/>
    <w:rsid w:val="00135F50"/>
    <w:rsid w:val="00135FDD"/>
    <w:rsid w:val="00136230"/>
    <w:rsid w:val="00136264"/>
    <w:rsid w:val="00136307"/>
    <w:rsid w:val="00136608"/>
    <w:rsid w:val="00136806"/>
    <w:rsid w:val="001368FD"/>
    <w:rsid w:val="001369F5"/>
    <w:rsid w:val="00136C92"/>
    <w:rsid w:val="00136CF3"/>
    <w:rsid w:val="00136E00"/>
    <w:rsid w:val="00136F34"/>
    <w:rsid w:val="00136F98"/>
    <w:rsid w:val="00137024"/>
    <w:rsid w:val="001371F8"/>
    <w:rsid w:val="001372FD"/>
    <w:rsid w:val="00137710"/>
    <w:rsid w:val="00137856"/>
    <w:rsid w:val="00137A7E"/>
    <w:rsid w:val="00137ACD"/>
    <w:rsid w:val="00137C2C"/>
    <w:rsid w:val="00137E11"/>
    <w:rsid w:val="00137F59"/>
    <w:rsid w:val="00137F93"/>
    <w:rsid w:val="001401A5"/>
    <w:rsid w:val="001401E9"/>
    <w:rsid w:val="001402CC"/>
    <w:rsid w:val="001403CB"/>
    <w:rsid w:val="0014041A"/>
    <w:rsid w:val="001405CD"/>
    <w:rsid w:val="00140756"/>
    <w:rsid w:val="001407CA"/>
    <w:rsid w:val="001408FC"/>
    <w:rsid w:val="0014092B"/>
    <w:rsid w:val="00140A36"/>
    <w:rsid w:val="00140C2D"/>
    <w:rsid w:val="00140E9F"/>
    <w:rsid w:val="00141219"/>
    <w:rsid w:val="0014130F"/>
    <w:rsid w:val="0014141B"/>
    <w:rsid w:val="00141453"/>
    <w:rsid w:val="001416FE"/>
    <w:rsid w:val="00141A77"/>
    <w:rsid w:val="00141AE1"/>
    <w:rsid w:val="00141AE3"/>
    <w:rsid w:val="00141B96"/>
    <w:rsid w:val="00141B99"/>
    <w:rsid w:val="00141BF5"/>
    <w:rsid w:val="00141C46"/>
    <w:rsid w:val="00141E74"/>
    <w:rsid w:val="00142046"/>
    <w:rsid w:val="0014212E"/>
    <w:rsid w:val="0014214B"/>
    <w:rsid w:val="00142182"/>
    <w:rsid w:val="0014241A"/>
    <w:rsid w:val="0014247A"/>
    <w:rsid w:val="00142719"/>
    <w:rsid w:val="0014292E"/>
    <w:rsid w:val="00142A8D"/>
    <w:rsid w:val="00142B21"/>
    <w:rsid w:val="00142B32"/>
    <w:rsid w:val="00142C84"/>
    <w:rsid w:val="00142FCA"/>
    <w:rsid w:val="001431BF"/>
    <w:rsid w:val="0014323C"/>
    <w:rsid w:val="00143541"/>
    <w:rsid w:val="001436B8"/>
    <w:rsid w:val="001436E7"/>
    <w:rsid w:val="0014381C"/>
    <w:rsid w:val="00143860"/>
    <w:rsid w:val="001438F7"/>
    <w:rsid w:val="00143912"/>
    <w:rsid w:val="00143C9E"/>
    <w:rsid w:val="00143CB8"/>
    <w:rsid w:val="00143CDC"/>
    <w:rsid w:val="00143CDF"/>
    <w:rsid w:val="00143D2A"/>
    <w:rsid w:val="00143D7A"/>
    <w:rsid w:val="0014403F"/>
    <w:rsid w:val="0014416B"/>
    <w:rsid w:val="0014431B"/>
    <w:rsid w:val="0014469D"/>
    <w:rsid w:val="00144778"/>
    <w:rsid w:val="001447F2"/>
    <w:rsid w:val="00144833"/>
    <w:rsid w:val="001448E5"/>
    <w:rsid w:val="001449FD"/>
    <w:rsid w:val="00144C3E"/>
    <w:rsid w:val="00144E58"/>
    <w:rsid w:val="00144F41"/>
    <w:rsid w:val="0014507E"/>
    <w:rsid w:val="001453B1"/>
    <w:rsid w:val="00145669"/>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24"/>
    <w:rsid w:val="001468F3"/>
    <w:rsid w:val="00146901"/>
    <w:rsid w:val="0014698C"/>
    <w:rsid w:val="001469D1"/>
    <w:rsid w:val="00146A7E"/>
    <w:rsid w:val="00146C98"/>
    <w:rsid w:val="00146E6A"/>
    <w:rsid w:val="001470B9"/>
    <w:rsid w:val="00147113"/>
    <w:rsid w:val="001471EA"/>
    <w:rsid w:val="00147287"/>
    <w:rsid w:val="001474EE"/>
    <w:rsid w:val="001478FF"/>
    <w:rsid w:val="001479D0"/>
    <w:rsid w:val="00147AA2"/>
    <w:rsid w:val="00147B0F"/>
    <w:rsid w:val="00147B76"/>
    <w:rsid w:val="00147B8A"/>
    <w:rsid w:val="00147C84"/>
    <w:rsid w:val="00147D42"/>
    <w:rsid w:val="00147E80"/>
    <w:rsid w:val="00147FA1"/>
    <w:rsid w:val="00150101"/>
    <w:rsid w:val="001501A5"/>
    <w:rsid w:val="0015022C"/>
    <w:rsid w:val="0015024B"/>
    <w:rsid w:val="001505C5"/>
    <w:rsid w:val="00150613"/>
    <w:rsid w:val="001508B9"/>
    <w:rsid w:val="00150968"/>
    <w:rsid w:val="00150B28"/>
    <w:rsid w:val="00150D96"/>
    <w:rsid w:val="00150F4C"/>
    <w:rsid w:val="001513AA"/>
    <w:rsid w:val="001513E6"/>
    <w:rsid w:val="001515F0"/>
    <w:rsid w:val="00151672"/>
    <w:rsid w:val="00151709"/>
    <w:rsid w:val="0015190B"/>
    <w:rsid w:val="00151FFD"/>
    <w:rsid w:val="00152116"/>
    <w:rsid w:val="0015266D"/>
    <w:rsid w:val="0015267D"/>
    <w:rsid w:val="001526BE"/>
    <w:rsid w:val="001527F0"/>
    <w:rsid w:val="00152836"/>
    <w:rsid w:val="00152A7C"/>
    <w:rsid w:val="00152BD0"/>
    <w:rsid w:val="00152C56"/>
    <w:rsid w:val="00152D61"/>
    <w:rsid w:val="00152DB3"/>
    <w:rsid w:val="00152DD0"/>
    <w:rsid w:val="00152F52"/>
    <w:rsid w:val="0015320D"/>
    <w:rsid w:val="00153436"/>
    <w:rsid w:val="00153450"/>
    <w:rsid w:val="0015349D"/>
    <w:rsid w:val="0015360B"/>
    <w:rsid w:val="001536D4"/>
    <w:rsid w:val="0015376A"/>
    <w:rsid w:val="00153879"/>
    <w:rsid w:val="00153900"/>
    <w:rsid w:val="001539B7"/>
    <w:rsid w:val="00153ACF"/>
    <w:rsid w:val="00153B2C"/>
    <w:rsid w:val="00153B87"/>
    <w:rsid w:val="00153D3B"/>
    <w:rsid w:val="00153EBC"/>
    <w:rsid w:val="00153F70"/>
    <w:rsid w:val="0015403F"/>
    <w:rsid w:val="001542E4"/>
    <w:rsid w:val="0015444C"/>
    <w:rsid w:val="0015445E"/>
    <w:rsid w:val="00154472"/>
    <w:rsid w:val="00154492"/>
    <w:rsid w:val="001544CA"/>
    <w:rsid w:val="001546E5"/>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61B"/>
    <w:rsid w:val="00155642"/>
    <w:rsid w:val="00155664"/>
    <w:rsid w:val="001558EA"/>
    <w:rsid w:val="0015599D"/>
    <w:rsid w:val="00155C6B"/>
    <w:rsid w:val="00155EA4"/>
    <w:rsid w:val="00155FAB"/>
    <w:rsid w:val="00156351"/>
    <w:rsid w:val="001563E2"/>
    <w:rsid w:val="00156463"/>
    <w:rsid w:val="00156794"/>
    <w:rsid w:val="001567A8"/>
    <w:rsid w:val="001567D1"/>
    <w:rsid w:val="00156D13"/>
    <w:rsid w:val="00156D29"/>
    <w:rsid w:val="00156E4C"/>
    <w:rsid w:val="00156ECB"/>
    <w:rsid w:val="00157420"/>
    <w:rsid w:val="0015755C"/>
    <w:rsid w:val="0015781A"/>
    <w:rsid w:val="0015797A"/>
    <w:rsid w:val="00157C11"/>
    <w:rsid w:val="00157C59"/>
    <w:rsid w:val="00157C80"/>
    <w:rsid w:val="00157F4D"/>
    <w:rsid w:val="001602BF"/>
    <w:rsid w:val="00160455"/>
    <w:rsid w:val="0016058A"/>
    <w:rsid w:val="00160663"/>
    <w:rsid w:val="00160673"/>
    <w:rsid w:val="00160719"/>
    <w:rsid w:val="0016078A"/>
    <w:rsid w:val="001609E1"/>
    <w:rsid w:val="00160C3C"/>
    <w:rsid w:val="00160C43"/>
    <w:rsid w:val="0016117B"/>
    <w:rsid w:val="0016117D"/>
    <w:rsid w:val="00161482"/>
    <w:rsid w:val="001618D4"/>
    <w:rsid w:val="00161C21"/>
    <w:rsid w:val="00161CA8"/>
    <w:rsid w:val="00161D97"/>
    <w:rsid w:val="00161DB2"/>
    <w:rsid w:val="00161F42"/>
    <w:rsid w:val="00161FFD"/>
    <w:rsid w:val="001622F1"/>
    <w:rsid w:val="00162401"/>
    <w:rsid w:val="001625E8"/>
    <w:rsid w:val="001625F9"/>
    <w:rsid w:val="00162B7F"/>
    <w:rsid w:val="00162E3C"/>
    <w:rsid w:val="001630B4"/>
    <w:rsid w:val="0016314D"/>
    <w:rsid w:val="001631F1"/>
    <w:rsid w:val="00163403"/>
    <w:rsid w:val="0016343D"/>
    <w:rsid w:val="00163526"/>
    <w:rsid w:val="0016359F"/>
    <w:rsid w:val="00163954"/>
    <w:rsid w:val="00163D17"/>
    <w:rsid w:val="00163D19"/>
    <w:rsid w:val="00163E0D"/>
    <w:rsid w:val="00163EF5"/>
    <w:rsid w:val="00164077"/>
    <w:rsid w:val="001641EB"/>
    <w:rsid w:val="001643AD"/>
    <w:rsid w:val="00164482"/>
    <w:rsid w:val="001644D3"/>
    <w:rsid w:val="001646DE"/>
    <w:rsid w:val="00164782"/>
    <w:rsid w:val="001647EF"/>
    <w:rsid w:val="001648F3"/>
    <w:rsid w:val="00164962"/>
    <w:rsid w:val="00164A6A"/>
    <w:rsid w:val="00164C55"/>
    <w:rsid w:val="00164C6D"/>
    <w:rsid w:val="00164CB1"/>
    <w:rsid w:val="00164E94"/>
    <w:rsid w:val="00164F2F"/>
    <w:rsid w:val="001650BC"/>
    <w:rsid w:val="001651F1"/>
    <w:rsid w:val="001652C3"/>
    <w:rsid w:val="00165304"/>
    <w:rsid w:val="00165444"/>
    <w:rsid w:val="00165546"/>
    <w:rsid w:val="0016556C"/>
    <w:rsid w:val="001655A9"/>
    <w:rsid w:val="00165911"/>
    <w:rsid w:val="0016594C"/>
    <w:rsid w:val="0016596A"/>
    <w:rsid w:val="001659B1"/>
    <w:rsid w:val="00165AE0"/>
    <w:rsid w:val="00165DD5"/>
    <w:rsid w:val="0016603F"/>
    <w:rsid w:val="001660C5"/>
    <w:rsid w:val="00166220"/>
    <w:rsid w:val="001663AE"/>
    <w:rsid w:val="00166568"/>
    <w:rsid w:val="001665CB"/>
    <w:rsid w:val="00166634"/>
    <w:rsid w:val="00166677"/>
    <w:rsid w:val="00166715"/>
    <w:rsid w:val="00166974"/>
    <w:rsid w:val="001669E0"/>
    <w:rsid w:val="00166D98"/>
    <w:rsid w:val="00166DFB"/>
    <w:rsid w:val="00166F35"/>
    <w:rsid w:val="001671C8"/>
    <w:rsid w:val="00167558"/>
    <w:rsid w:val="00167611"/>
    <w:rsid w:val="00167A4E"/>
    <w:rsid w:val="00167B88"/>
    <w:rsid w:val="00167DFA"/>
    <w:rsid w:val="001700BB"/>
    <w:rsid w:val="0017015E"/>
    <w:rsid w:val="001702D0"/>
    <w:rsid w:val="0017045F"/>
    <w:rsid w:val="001704CF"/>
    <w:rsid w:val="0017055E"/>
    <w:rsid w:val="00170597"/>
    <w:rsid w:val="001705A2"/>
    <w:rsid w:val="001706F9"/>
    <w:rsid w:val="00170814"/>
    <w:rsid w:val="00170A16"/>
    <w:rsid w:val="00170AEF"/>
    <w:rsid w:val="00170C51"/>
    <w:rsid w:val="00170F28"/>
    <w:rsid w:val="0017108C"/>
    <w:rsid w:val="0017119E"/>
    <w:rsid w:val="0017129B"/>
    <w:rsid w:val="001715EE"/>
    <w:rsid w:val="00171617"/>
    <w:rsid w:val="001716B1"/>
    <w:rsid w:val="001717E6"/>
    <w:rsid w:val="00171B8D"/>
    <w:rsid w:val="00171BEA"/>
    <w:rsid w:val="00171D94"/>
    <w:rsid w:val="00171F6B"/>
    <w:rsid w:val="0017203F"/>
    <w:rsid w:val="001723E8"/>
    <w:rsid w:val="00172427"/>
    <w:rsid w:val="0017244B"/>
    <w:rsid w:val="001724FD"/>
    <w:rsid w:val="00172595"/>
    <w:rsid w:val="00172607"/>
    <w:rsid w:val="00172699"/>
    <w:rsid w:val="00172731"/>
    <w:rsid w:val="001728B3"/>
    <w:rsid w:val="0017294D"/>
    <w:rsid w:val="00172C84"/>
    <w:rsid w:val="00172DA7"/>
    <w:rsid w:val="00172FC6"/>
    <w:rsid w:val="00173062"/>
    <w:rsid w:val="001732A8"/>
    <w:rsid w:val="00173360"/>
    <w:rsid w:val="00173364"/>
    <w:rsid w:val="001735B0"/>
    <w:rsid w:val="001735D1"/>
    <w:rsid w:val="001736B4"/>
    <w:rsid w:val="001736EF"/>
    <w:rsid w:val="00173817"/>
    <w:rsid w:val="00173920"/>
    <w:rsid w:val="00173D3B"/>
    <w:rsid w:val="00173D7D"/>
    <w:rsid w:val="00173DDB"/>
    <w:rsid w:val="00173F88"/>
    <w:rsid w:val="001741E7"/>
    <w:rsid w:val="00174250"/>
    <w:rsid w:val="001742C3"/>
    <w:rsid w:val="001742CD"/>
    <w:rsid w:val="00174312"/>
    <w:rsid w:val="00174375"/>
    <w:rsid w:val="001745C2"/>
    <w:rsid w:val="0017469C"/>
    <w:rsid w:val="00174791"/>
    <w:rsid w:val="0017483E"/>
    <w:rsid w:val="0017485D"/>
    <w:rsid w:val="0017496D"/>
    <w:rsid w:val="00174A60"/>
    <w:rsid w:val="00174A8E"/>
    <w:rsid w:val="00174AA6"/>
    <w:rsid w:val="00174AB3"/>
    <w:rsid w:val="00174AB5"/>
    <w:rsid w:val="00174ABB"/>
    <w:rsid w:val="00174B82"/>
    <w:rsid w:val="00174C63"/>
    <w:rsid w:val="00175168"/>
    <w:rsid w:val="00175629"/>
    <w:rsid w:val="0017572E"/>
    <w:rsid w:val="00175890"/>
    <w:rsid w:val="00175920"/>
    <w:rsid w:val="00175922"/>
    <w:rsid w:val="001759D7"/>
    <w:rsid w:val="00175A21"/>
    <w:rsid w:val="00175B15"/>
    <w:rsid w:val="00175C0E"/>
    <w:rsid w:val="00175C53"/>
    <w:rsid w:val="00175C55"/>
    <w:rsid w:val="00175D7C"/>
    <w:rsid w:val="00175E17"/>
    <w:rsid w:val="0017603D"/>
    <w:rsid w:val="00176159"/>
    <w:rsid w:val="0017615B"/>
    <w:rsid w:val="0017619D"/>
    <w:rsid w:val="001764AE"/>
    <w:rsid w:val="001765A6"/>
    <w:rsid w:val="0017660E"/>
    <w:rsid w:val="001767A0"/>
    <w:rsid w:val="00176868"/>
    <w:rsid w:val="0017687D"/>
    <w:rsid w:val="001768DA"/>
    <w:rsid w:val="001769F9"/>
    <w:rsid w:val="00176B54"/>
    <w:rsid w:val="00176BFF"/>
    <w:rsid w:val="00176D16"/>
    <w:rsid w:val="00176D30"/>
    <w:rsid w:val="00176D54"/>
    <w:rsid w:val="00176E1E"/>
    <w:rsid w:val="00176E52"/>
    <w:rsid w:val="00176EE0"/>
    <w:rsid w:val="00176F95"/>
    <w:rsid w:val="00177005"/>
    <w:rsid w:val="00177040"/>
    <w:rsid w:val="0017712D"/>
    <w:rsid w:val="00177177"/>
    <w:rsid w:val="001771DC"/>
    <w:rsid w:val="00177202"/>
    <w:rsid w:val="00177246"/>
    <w:rsid w:val="0017726A"/>
    <w:rsid w:val="00177518"/>
    <w:rsid w:val="00177786"/>
    <w:rsid w:val="0017791F"/>
    <w:rsid w:val="001779E2"/>
    <w:rsid w:val="00177B18"/>
    <w:rsid w:val="00177CAA"/>
    <w:rsid w:val="00177CBB"/>
    <w:rsid w:val="00177D52"/>
    <w:rsid w:val="00177D75"/>
    <w:rsid w:val="00177E3C"/>
    <w:rsid w:val="00177E40"/>
    <w:rsid w:val="00177E68"/>
    <w:rsid w:val="00177ED8"/>
    <w:rsid w:val="00177FF6"/>
    <w:rsid w:val="0018033D"/>
    <w:rsid w:val="00180415"/>
    <w:rsid w:val="0018053F"/>
    <w:rsid w:val="00180778"/>
    <w:rsid w:val="00180815"/>
    <w:rsid w:val="001808CF"/>
    <w:rsid w:val="0018096E"/>
    <w:rsid w:val="00180B51"/>
    <w:rsid w:val="00180D0E"/>
    <w:rsid w:val="00180DD2"/>
    <w:rsid w:val="0018108F"/>
    <w:rsid w:val="001813AA"/>
    <w:rsid w:val="00181439"/>
    <w:rsid w:val="0018154A"/>
    <w:rsid w:val="00181574"/>
    <w:rsid w:val="00181838"/>
    <w:rsid w:val="00181906"/>
    <w:rsid w:val="00181CAF"/>
    <w:rsid w:val="00181D24"/>
    <w:rsid w:val="0018214D"/>
    <w:rsid w:val="001822C3"/>
    <w:rsid w:val="001822F2"/>
    <w:rsid w:val="00182483"/>
    <w:rsid w:val="00182569"/>
    <w:rsid w:val="001826F4"/>
    <w:rsid w:val="0018274C"/>
    <w:rsid w:val="00182874"/>
    <w:rsid w:val="001828C0"/>
    <w:rsid w:val="00182942"/>
    <w:rsid w:val="00182990"/>
    <w:rsid w:val="00182CC0"/>
    <w:rsid w:val="00182CD1"/>
    <w:rsid w:val="00182EB9"/>
    <w:rsid w:val="00182ECC"/>
    <w:rsid w:val="00182F43"/>
    <w:rsid w:val="00183031"/>
    <w:rsid w:val="0018311D"/>
    <w:rsid w:val="00183132"/>
    <w:rsid w:val="0018341E"/>
    <w:rsid w:val="0018365A"/>
    <w:rsid w:val="001836AF"/>
    <w:rsid w:val="001836C3"/>
    <w:rsid w:val="00183860"/>
    <w:rsid w:val="00183A7E"/>
    <w:rsid w:val="00183B68"/>
    <w:rsid w:val="00183B8A"/>
    <w:rsid w:val="00183BB3"/>
    <w:rsid w:val="00183CFA"/>
    <w:rsid w:val="00183E6A"/>
    <w:rsid w:val="00183EC7"/>
    <w:rsid w:val="001840C8"/>
    <w:rsid w:val="001842A2"/>
    <w:rsid w:val="00184319"/>
    <w:rsid w:val="0018434F"/>
    <w:rsid w:val="00184495"/>
    <w:rsid w:val="00184602"/>
    <w:rsid w:val="00184713"/>
    <w:rsid w:val="001848BE"/>
    <w:rsid w:val="00184CB1"/>
    <w:rsid w:val="00184CF8"/>
    <w:rsid w:val="00184E20"/>
    <w:rsid w:val="00184EF3"/>
    <w:rsid w:val="00184F28"/>
    <w:rsid w:val="001850C3"/>
    <w:rsid w:val="00185218"/>
    <w:rsid w:val="001852B9"/>
    <w:rsid w:val="001852CE"/>
    <w:rsid w:val="001855C5"/>
    <w:rsid w:val="001855DF"/>
    <w:rsid w:val="0018570D"/>
    <w:rsid w:val="00185865"/>
    <w:rsid w:val="00185964"/>
    <w:rsid w:val="00185983"/>
    <w:rsid w:val="0018599B"/>
    <w:rsid w:val="00185D11"/>
    <w:rsid w:val="00185D2D"/>
    <w:rsid w:val="00185D42"/>
    <w:rsid w:val="00185DA0"/>
    <w:rsid w:val="001863D0"/>
    <w:rsid w:val="00186619"/>
    <w:rsid w:val="0018667D"/>
    <w:rsid w:val="00186755"/>
    <w:rsid w:val="001868AF"/>
    <w:rsid w:val="00186A76"/>
    <w:rsid w:val="00186B32"/>
    <w:rsid w:val="00186B94"/>
    <w:rsid w:val="0018722B"/>
    <w:rsid w:val="0018725B"/>
    <w:rsid w:val="00187378"/>
    <w:rsid w:val="001877E9"/>
    <w:rsid w:val="00187879"/>
    <w:rsid w:val="0018795E"/>
    <w:rsid w:val="00187A58"/>
    <w:rsid w:val="00187C16"/>
    <w:rsid w:val="00187EFA"/>
    <w:rsid w:val="00187F3E"/>
    <w:rsid w:val="00187F84"/>
    <w:rsid w:val="00190367"/>
    <w:rsid w:val="001905C3"/>
    <w:rsid w:val="00190733"/>
    <w:rsid w:val="00190895"/>
    <w:rsid w:val="001908D6"/>
    <w:rsid w:val="001908FB"/>
    <w:rsid w:val="00190900"/>
    <w:rsid w:val="00190A12"/>
    <w:rsid w:val="00190A9C"/>
    <w:rsid w:val="00190AC4"/>
    <w:rsid w:val="001912C8"/>
    <w:rsid w:val="001913D1"/>
    <w:rsid w:val="0019155C"/>
    <w:rsid w:val="00191573"/>
    <w:rsid w:val="001916B6"/>
    <w:rsid w:val="001917D3"/>
    <w:rsid w:val="001918BC"/>
    <w:rsid w:val="0019196D"/>
    <w:rsid w:val="00191ADC"/>
    <w:rsid w:val="00191B4C"/>
    <w:rsid w:val="00191BD5"/>
    <w:rsid w:val="00191BDE"/>
    <w:rsid w:val="00191C3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500"/>
    <w:rsid w:val="001936B0"/>
    <w:rsid w:val="0019374F"/>
    <w:rsid w:val="00193757"/>
    <w:rsid w:val="0019388D"/>
    <w:rsid w:val="0019398F"/>
    <w:rsid w:val="0019399E"/>
    <w:rsid w:val="00193A94"/>
    <w:rsid w:val="00193B45"/>
    <w:rsid w:val="00193BE7"/>
    <w:rsid w:val="00193D25"/>
    <w:rsid w:val="00193E0F"/>
    <w:rsid w:val="00193F91"/>
    <w:rsid w:val="00194065"/>
    <w:rsid w:val="001940D1"/>
    <w:rsid w:val="0019466C"/>
    <w:rsid w:val="001946D4"/>
    <w:rsid w:val="0019471C"/>
    <w:rsid w:val="00194A73"/>
    <w:rsid w:val="00194B6E"/>
    <w:rsid w:val="00194C30"/>
    <w:rsid w:val="00194D4F"/>
    <w:rsid w:val="00194ECE"/>
    <w:rsid w:val="0019506B"/>
    <w:rsid w:val="001950E0"/>
    <w:rsid w:val="001952FF"/>
    <w:rsid w:val="001954E9"/>
    <w:rsid w:val="001957DC"/>
    <w:rsid w:val="001957F7"/>
    <w:rsid w:val="0019585A"/>
    <w:rsid w:val="001958B5"/>
    <w:rsid w:val="001958D1"/>
    <w:rsid w:val="00195D9D"/>
    <w:rsid w:val="00195E65"/>
    <w:rsid w:val="00195EFF"/>
    <w:rsid w:val="00195F7A"/>
    <w:rsid w:val="001960D9"/>
    <w:rsid w:val="0019630D"/>
    <w:rsid w:val="00196612"/>
    <w:rsid w:val="0019666E"/>
    <w:rsid w:val="00196728"/>
    <w:rsid w:val="00196740"/>
    <w:rsid w:val="001968B3"/>
    <w:rsid w:val="00196BF2"/>
    <w:rsid w:val="00196C94"/>
    <w:rsid w:val="00196EE3"/>
    <w:rsid w:val="00196F8C"/>
    <w:rsid w:val="00196FB4"/>
    <w:rsid w:val="00197544"/>
    <w:rsid w:val="001976D3"/>
    <w:rsid w:val="00197868"/>
    <w:rsid w:val="00197A52"/>
    <w:rsid w:val="00197AD1"/>
    <w:rsid w:val="00197BC9"/>
    <w:rsid w:val="00197BE2"/>
    <w:rsid w:val="00197C87"/>
    <w:rsid w:val="00197E6C"/>
    <w:rsid w:val="00197FA5"/>
    <w:rsid w:val="001A017E"/>
    <w:rsid w:val="001A02BC"/>
    <w:rsid w:val="001A053B"/>
    <w:rsid w:val="001A081E"/>
    <w:rsid w:val="001A0A8E"/>
    <w:rsid w:val="001A0B8A"/>
    <w:rsid w:val="001A0C62"/>
    <w:rsid w:val="001A0CD4"/>
    <w:rsid w:val="001A0D48"/>
    <w:rsid w:val="001A0D53"/>
    <w:rsid w:val="001A0E8B"/>
    <w:rsid w:val="001A0F3D"/>
    <w:rsid w:val="001A128D"/>
    <w:rsid w:val="001A132E"/>
    <w:rsid w:val="001A133B"/>
    <w:rsid w:val="001A16D7"/>
    <w:rsid w:val="001A1724"/>
    <w:rsid w:val="001A17AB"/>
    <w:rsid w:val="001A190A"/>
    <w:rsid w:val="001A1B2D"/>
    <w:rsid w:val="001A1C9D"/>
    <w:rsid w:val="001A1CCB"/>
    <w:rsid w:val="001A1D52"/>
    <w:rsid w:val="001A1DC0"/>
    <w:rsid w:val="001A1F18"/>
    <w:rsid w:val="001A24B6"/>
    <w:rsid w:val="001A2553"/>
    <w:rsid w:val="001A266A"/>
    <w:rsid w:val="001A269B"/>
    <w:rsid w:val="001A26AC"/>
    <w:rsid w:val="001A2806"/>
    <w:rsid w:val="001A2847"/>
    <w:rsid w:val="001A2985"/>
    <w:rsid w:val="001A29AC"/>
    <w:rsid w:val="001A2DB3"/>
    <w:rsid w:val="001A2DC2"/>
    <w:rsid w:val="001A2E92"/>
    <w:rsid w:val="001A2F41"/>
    <w:rsid w:val="001A2FE1"/>
    <w:rsid w:val="001A30F8"/>
    <w:rsid w:val="001A30FA"/>
    <w:rsid w:val="001A3300"/>
    <w:rsid w:val="001A336E"/>
    <w:rsid w:val="001A33D5"/>
    <w:rsid w:val="001A3463"/>
    <w:rsid w:val="001A348B"/>
    <w:rsid w:val="001A34D6"/>
    <w:rsid w:val="001A35A0"/>
    <w:rsid w:val="001A35BD"/>
    <w:rsid w:val="001A360E"/>
    <w:rsid w:val="001A3A7B"/>
    <w:rsid w:val="001A3AFD"/>
    <w:rsid w:val="001A3C38"/>
    <w:rsid w:val="001A3F1E"/>
    <w:rsid w:val="001A400B"/>
    <w:rsid w:val="001A42DB"/>
    <w:rsid w:val="001A44E7"/>
    <w:rsid w:val="001A4506"/>
    <w:rsid w:val="001A455B"/>
    <w:rsid w:val="001A4659"/>
    <w:rsid w:val="001A4911"/>
    <w:rsid w:val="001A49C9"/>
    <w:rsid w:val="001A4C7A"/>
    <w:rsid w:val="001A4FBD"/>
    <w:rsid w:val="001A5074"/>
    <w:rsid w:val="001A5364"/>
    <w:rsid w:val="001A5379"/>
    <w:rsid w:val="001A548C"/>
    <w:rsid w:val="001A551A"/>
    <w:rsid w:val="001A55AA"/>
    <w:rsid w:val="001A563F"/>
    <w:rsid w:val="001A569C"/>
    <w:rsid w:val="001A575E"/>
    <w:rsid w:val="001A587F"/>
    <w:rsid w:val="001A588E"/>
    <w:rsid w:val="001A5A73"/>
    <w:rsid w:val="001A5A7F"/>
    <w:rsid w:val="001A5DA3"/>
    <w:rsid w:val="001A5E5B"/>
    <w:rsid w:val="001A5F3D"/>
    <w:rsid w:val="001A606B"/>
    <w:rsid w:val="001A60AA"/>
    <w:rsid w:val="001A6155"/>
    <w:rsid w:val="001A6345"/>
    <w:rsid w:val="001A669F"/>
    <w:rsid w:val="001A67F9"/>
    <w:rsid w:val="001A68BC"/>
    <w:rsid w:val="001A68E0"/>
    <w:rsid w:val="001A68EA"/>
    <w:rsid w:val="001A6987"/>
    <w:rsid w:val="001A6A6D"/>
    <w:rsid w:val="001A6D8F"/>
    <w:rsid w:val="001A6E4A"/>
    <w:rsid w:val="001A7236"/>
    <w:rsid w:val="001A724F"/>
    <w:rsid w:val="001A73B7"/>
    <w:rsid w:val="001A741D"/>
    <w:rsid w:val="001A75B8"/>
    <w:rsid w:val="001A75F3"/>
    <w:rsid w:val="001A76D0"/>
    <w:rsid w:val="001A781C"/>
    <w:rsid w:val="001A7850"/>
    <w:rsid w:val="001A7D00"/>
    <w:rsid w:val="001A7D17"/>
    <w:rsid w:val="001B00AF"/>
    <w:rsid w:val="001B0120"/>
    <w:rsid w:val="001B01E3"/>
    <w:rsid w:val="001B069D"/>
    <w:rsid w:val="001B088D"/>
    <w:rsid w:val="001B0D4C"/>
    <w:rsid w:val="001B0DEA"/>
    <w:rsid w:val="001B0DF8"/>
    <w:rsid w:val="001B0E6B"/>
    <w:rsid w:val="001B0F11"/>
    <w:rsid w:val="001B1094"/>
    <w:rsid w:val="001B11D7"/>
    <w:rsid w:val="001B139C"/>
    <w:rsid w:val="001B148E"/>
    <w:rsid w:val="001B1572"/>
    <w:rsid w:val="001B15FF"/>
    <w:rsid w:val="001B161F"/>
    <w:rsid w:val="001B169C"/>
    <w:rsid w:val="001B17DA"/>
    <w:rsid w:val="001B1B00"/>
    <w:rsid w:val="001B1B21"/>
    <w:rsid w:val="001B1C50"/>
    <w:rsid w:val="001B2387"/>
    <w:rsid w:val="001B24A1"/>
    <w:rsid w:val="001B24E7"/>
    <w:rsid w:val="001B2561"/>
    <w:rsid w:val="001B2681"/>
    <w:rsid w:val="001B2890"/>
    <w:rsid w:val="001B296B"/>
    <w:rsid w:val="001B2A19"/>
    <w:rsid w:val="001B2C29"/>
    <w:rsid w:val="001B2D8D"/>
    <w:rsid w:val="001B2E89"/>
    <w:rsid w:val="001B2F86"/>
    <w:rsid w:val="001B2FB5"/>
    <w:rsid w:val="001B3219"/>
    <w:rsid w:val="001B3291"/>
    <w:rsid w:val="001B33CE"/>
    <w:rsid w:val="001B380A"/>
    <w:rsid w:val="001B3A40"/>
    <w:rsid w:val="001B3B04"/>
    <w:rsid w:val="001B3B79"/>
    <w:rsid w:val="001B3C1B"/>
    <w:rsid w:val="001B3C32"/>
    <w:rsid w:val="001B3D45"/>
    <w:rsid w:val="001B3D70"/>
    <w:rsid w:val="001B3DA4"/>
    <w:rsid w:val="001B3DDB"/>
    <w:rsid w:val="001B3EBD"/>
    <w:rsid w:val="001B406D"/>
    <w:rsid w:val="001B40F4"/>
    <w:rsid w:val="001B4510"/>
    <w:rsid w:val="001B466F"/>
    <w:rsid w:val="001B4700"/>
    <w:rsid w:val="001B4710"/>
    <w:rsid w:val="001B4725"/>
    <w:rsid w:val="001B47C3"/>
    <w:rsid w:val="001B49BF"/>
    <w:rsid w:val="001B49E1"/>
    <w:rsid w:val="001B4A04"/>
    <w:rsid w:val="001B4ABB"/>
    <w:rsid w:val="001B4B4F"/>
    <w:rsid w:val="001B4CAB"/>
    <w:rsid w:val="001B4E0E"/>
    <w:rsid w:val="001B4E8A"/>
    <w:rsid w:val="001B4EEE"/>
    <w:rsid w:val="001B4FF8"/>
    <w:rsid w:val="001B541A"/>
    <w:rsid w:val="001B5540"/>
    <w:rsid w:val="001B562D"/>
    <w:rsid w:val="001B5692"/>
    <w:rsid w:val="001B5852"/>
    <w:rsid w:val="001B58F5"/>
    <w:rsid w:val="001B5979"/>
    <w:rsid w:val="001B59FA"/>
    <w:rsid w:val="001B5C12"/>
    <w:rsid w:val="001B5CFA"/>
    <w:rsid w:val="001B5E96"/>
    <w:rsid w:val="001B5FE4"/>
    <w:rsid w:val="001B600B"/>
    <w:rsid w:val="001B6118"/>
    <w:rsid w:val="001B612C"/>
    <w:rsid w:val="001B62CE"/>
    <w:rsid w:val="001B63ED"/>
    <w:rsid w:val="001B65F2"/>
    <w:rsid w:val="001B670B"/>
    <w:rsid w:val="001B6882"/>
    <w:rsid w:val="001B69E3"/>
    <w:rsid w:val="001B69FD"/>
    <w:rsid w:val="001B6A61"/>
    <w:rsid w:val="001B6AF5"/>
    <w:rsid w:val="001B6C54"/>
    <w:rsid w:val="001B6E2F"/>
    <w:rsid w:val="001B6F92"/>
    <w:rsid w:val="001B70B5"/>
    <w:rsid w:val="001B7111"/>
    <w:rsid w:val="001B7402"/>
    <w:rsid w:val="001B7519"/>
    <w:rsid w:val="001B785E"/>
    <w:rsid w:val="001B78A5"/>
    <w:rsid w:val="001B78F2"/>
    <w:rsid w:val="001B7B4A"/>
    <w:rsid w:val="001B7E98"/>
    <w:rsid w:val="001C0245"/>
    <w:rsid w:val="001C03B3"/>
    <w:rsid w:val="001C04DC"/>
    <w:rsid w:val="001C05C2"/>
    <w:rsid w:val="001C0763"/>
    <w:rsid w:val="001C085A"/>
    <w:rsid w:val="001C0B07"/>
    <w:rsid w:val="001C140A"/>
    <w:rsid w:val="001C140D"/>
    <w:rsid w:val="001C15BD"/>
    <w:rsid w:val="001C16E9"/>
    <w:rsid w:val="001C1729"/>
    <w:rsid w:val="001C1831"/>
    <w:rsid w:val="001C196C"/>
    <w:rsid w:val="001C1A9C"/>
    <w:rsid w:val="001C1CEA"/>
    <w:rsid w:val="001C1DAA"/>
    <w:rsid w:val="001C1E8C"/>
    <w:rsid w:val="001C1F22"/>
    <w:rsid w:val="001C2042"/>
    <w:rsid w:val="001C20E0"/>
    <w:rsid w:val="001C2185"/>
    <w:rsid w:val="001C22CC"/>
    <w:rsid w:val="001C2463"/>
    <w:rsid w:val="001C2560"/>
    <w:rsid w:val="001C261A"/>
    <w:rsid w:val="001C27B4"/>
    <w:rsid w:val="001C2BF4"/>
    <w:rsid w:val="001C3111"/>
    <w:rsid w:val="001C320A"/>
    <w:rsid w:val="001C324D"/>
    <w:rsid w:val="001C32D3"/>
    <w:rsid w:val="001C336E"/>
    <w:rsid w:val="001C3555"/>
    <w:rsid w:val="001C3827"/>
    <w:rsid w:val="001C3D19"/>
    <w:rsid w:val="001C3E74"/>
    <w:rsid w:val="001C3FAA"/>
    <w:rsid w:val="001C437D"/>
    <w:rsid w:val="001C4B38"/>
    <w:rsid w:val="001C4E8E"/>
    <w:rsid w:val="001C4ED7"/>
    <w:rsid w:val="001C4FEE"/>
    <w:rsid w:val="001C5063"/>
    <w:rsid w:val="001C5279"/>
    <w:rsid w:val="001C5290"/>
    <w:rsid w:val="001C52AC"/>
    <w:rsid w:val="001C52F7"/>
    <w:rsid w:val="001C555C"/>
    <w:rsid w:val="001C55BC"/>
    <w:rsid w:val="001C56B6"/>
    <w:rsid w:val="001C574E"/>
    <w:rsid w:val="001C59B8"/>
    <w:rsid w:val="001C59D4"/>
    <w:rsid w:val="001C59EF"/>
    <w:rsid w:val="001C5A1C"/>
    <w:rsid w:val="001C5AB9"/>
    <w:rsid w:val="001C5DF9"/>
    <w:rsid w:val="001C60AD"/>
    <w:rsid w:val="001C619E"/>
    <w:rsid w:val="001C62D0"/>
    <w:rsid w:val="001C640E"/>
    <w:rsid w:val="001C65B9"/>
    <w:rsid w:val="001C68DC"/>
    <w:rsid w:val="001C68DF"/>
    <w:rsid w:val="001C69D6"/>
    <w:rsid w:val="001C6A4E"/>
    <w:rsid w:val="001C6D1F"/>
    <w:rsid w:val="001C715D"/>
    <w:rsid w:val="001C7186"/>
    <w:rsid w:val="001C7213"/>
    <w:rsid w:val="001C74D7"/>
    <w:rsid w:val="001C75E0"/>
    <w:rsid w:val="001C7679"/>
    <w:rsid w:val="001C7764"/>
    <w:rsid w:val="001C792E"/>
    <w:rsid w:val="001C7ABC"/>
    <w:rsid w:val="001C7BDB"/>
    <w:rsid w:val="001C7D04"/>
    <w:rsid w:val="001D00B9"/>
    <w:rsid w:val="001D01AA"/>
    <w:rsid w:val="001D01EB"/>
    <w:rsid w:val="001D022A"/>
    <w:rsid w:val="001D02FD"/>
    <w:rsid w:val="001D049A"/>
    <w:rsid w:val="001D0500"/>
    <w:rsid w:val="001D0517"/>
    <w:rsid w:val="001D0589"/>
    <w:rsid w:val="001D05DF"/>
    <w:rsid w:val="001D0633"/>
    <w:rsid w:val="001D0887"/>
    <w:rsid w:val="001D0B87"/>
    <w:rsid w:val="001D0F4E"/>
    <w:rsid w:val="001D0FEB"/>
    <w:rsid w:val="001D1037"/>
    <w:rsid w:val="001D10BA"/>
    <w:rsid w:val="001D1326"/>
    <w:rsid w:val="001D13A5"/>
    <w:rsid w:val="001D1541"/>
    <w:rsid w:val="001D1674"/>
    <w:rsid w:val="001D16DD"/>
    <w:rsid w:val="001D1AE7"/>
    <w:rsid w:val="001D2535"/>
    <w:rsid w:val="001D25DF"/>
    <w:rsid w:val="001D2657"/>
    <w:rsid w:val="001D2731"/>
    <w:rsid w:val="001D282A"/>
    <w:rsid w:val="001D299C"/>
    <w:rsid w:val="001D2A5D"/>
    <w:rsid w:val="001D2B99"/>
    <w:rsid w:val="001D2BC0"/>
    <w:rsid w:val="001D2CF6"/>
    <w:rsid w:val="001D2DA1"/>
    <w:rsid w:val="001D2EED"/>
    <w:rsid w:val="001D2FA7"/>
    <w:rsid w:val="001D3187"/>
    <w:rsid w:val="001D324B"/>
    <w:rsid w:val="001D3284"/>
    <w:rsid w:val="001D3334"/>
    <w:rsid w:val="001D33BD"/>
    <w:rsid w:val="001D3489"/>
    <w:rsid w:val="001D36FB"/>
    <w:rsid w:val="001D386C"/>
    <w:rsid w:val="001D3BF9"/>
    <w:rsid w:val="001D3C8F"/>
    <w:rsid w:val="001D3D05"/>
    <w:rsid w:val="001D4320"/>
    <w:rsid w:val="001D441F"/>
    <w:rsid w:val="001D4641"/>
    <w:rsid w:val="001D4696"/>
    <w:rsid w:val="001D4717"/>
    <w:rsid w:val="001D47F4"/>
    <w:rsid w:val="001D4957"/>
    <w:rsid w:val="001D49BD"/>
    <w:rsid w:val="001D49F4"/>
    <w:rsid w:val="001D4A65"/>
    <w:rsid w:val="001D4AC4"/>
    <w:rsid w:val="001D4B11"/>
    <w:rsid w:val="001D4DD0"/>
    <w:rsid w:val="001D4E5B"/>
    <w:rsid w:val="001D50B5"/>
    <w:rsid w:val="001D511A"/>
    <w:rsid w:val="001D51C7"/>
    <w:rsid w:val="001D5328"/>
    <w:rsid w:val="001D548C"/>
    <w:rsid w:val="001D5537"/>
    <w:rsid w:val="001D55D0"/>
    <w:rsid w:val="001D5A9A"/>
    <w:rsid w:val="001D5AC0"/>
    <w:rsid w:val="001D5B94"/>
    <w:rsid w:val="001D5E9F"/>
    <w:rsid w:val="001D6072"/>
    <w:rsid w:val="001D6231"/>
    <w:rsid w:val="001D6446"/>
    <w:rsid w:val="001D644F"/>
    <w:rsid w:val="001D646A"/>
    <w:rsid w:val="001D662E"/>
    <w:rsid w:val="001D6840"/>
    <w:rsid w:val="001D6B46"/>
    <w:rsid w:val="001D6CDE"/>
    <w:rsid w:val="001D6D77"/>
    <w:rsid w:val="001D6E10"/>
    <w:rsid w:val="001D7080"/>
    <w:rsid w:val="001D7201"/>
    <w:rsid w:val="001D726D"/>
    <w:rsid w:val="001D7521"/>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12D"/>
    <w:rsid w:val="001E1843"/>
    <w:rsid w:val="001E1ABC"/>
    <w:rsid w:val="001E1BEE"/>
    <w:rsid w:val="001E1DD5"/>
    <w:rsid w:val="001E1E30"/>
    <w:rsid w:val="001E1EC3"/>
    <w:rsid w:val="001E21D7"/>
    <w:rsid w:val="001E2230"/>
    <w:rsid w:val="001E228E"/>
    <w:rsid w:val="001E252F"/>
    <w:rsid w:val="001E253B"/>
    <w:rsid w:val="001E259E"/>
    <w:rsid w:val="001E2620"/>
    <w:rsid w:val="001E2642"/>
    <w:rsid w:val="001E277C"/>
    <w:rsid w:val="001E279C"/>
    <w:rsid w:val="001E291F"/>
    <w:rsid w:val="001E2DA0"/>
    <w:rsid w:val="001E2DB0"/>
    <w:rsid w:val="001E2E35"/>
    <w:rsid w:val="001E2E77"/>
    <w:rsid w:val="001E2EDF"/>
    <w:rsid w:val="001E3169"/>
    <w:rsid w:val="001E31A8"/>
    <w:rsid w:val="001E32AB"/>
    <w:rsid w:val="001E32F4"/>
    <w:rsid w:val="001E353C"/>
    <w:rsid w:val="001E353D"/>
    <w:rsid w:val="001E36F4"/>
    <w:rsid w:val="001E379C"/>
    <w:rsid w:val="001E37B2"/>
    <w:rsid w:val="001E37F1"/>
    <w:rsid w:val="001E37F3"/>
    <w:rsid w:val="001E3873"/>
    <w:rsid w:val="001E3D3A"/>
    <w:rsid w:val="001E3E61"/>
    <w:rsid w:val="001E3EC6"/>
    <w:rsid w:val="001E3EC7"/>
    <w:rsid w:val="001E4141"/>
    <w:rsid w:val="001E4292"/>
    <w:rsid w:val="001E43A4"/>
    <w:rsid w:val="001E43A6"/>
    <w:rsid w:val="001E44C7"/>
    <w:rsid w:val="001E45B7"/>
    <w:rsid w:val="001E4628"/>
    <w:rsid w:val="001E4774"/>
    <w:rsid w:val="001E47DF"/>
    <w:rsid w:val="001E47FB"/>
    <w:rsid w:val="001E4BB5"/>
    <w:rsid w:val="001E4D6D"/>
    <w:rsid w:val="001E4DA4"/>
    <w:rsid w:val="001E4E8A"/>
    <w:rsid w:val="001E5004"/>
    <w:rsid w:val="001E5015"/>
    <w:rsid w:val="001E52F6"/>
    <w:rsid w:val="001E5530"/>
    <w:rsid w:val="001E58EC"/>
    <w:rsid w:val="001E5903"/>
    <w:rsid w:val="001E5E98"/>
    <w:rsid w:val="001E5EC5"/>
    <w:rsid w:val="001E5FB9"/>
    <w:rsid w:val="001E6030"/>
    <w:rsid w:val="001E608E"/>
    <w:rsid w:val="001E6199"/>
    <w:rsid w:val="001E61B4"/>
    <w:rsid w:val="001E622A"/>
    <w:rsid w:val="001E62E2"/>
    <w:rsid w:val="001E66AA"/>
    <w:rsid w:val="001E66E8"/>
    <w:rsid w:val="001E67DD"/>
    <w:rsid w:val="001E6804"/>
    <w:rsid w:val="001E6887"/>
    <w:rsid w:val="001E69E8"/>
    <w:rsid w:val="001E6A4B"/>
    <w:rsid w:val="001E6CC9"/>
    <w:rsid w:val="001E6CEE"/>
    <w:rsid w:val="001E6E1E"/>
    <w:rsid w:val="001E705A"/>
    <w:rsid w:val="001E74CC"/>
    <w:rsid w:val="001E77B5"/>
    <w:rsid w:val="001E77BC"/>
    <w:rsid w:val="001E77C7"/>
    <w:rsid w:val="001E79B5"/>
    <w:rsid w:val="001E7ADB"/>
    <w:rsid w:val="001E7F29"/>
    <w:rsid w:val="001E7FD2"/>
    <w:rsid w:val="001F0205"/>
    <w:rsid w:val="001F0551"/>
    <w:rsid w:val="001F075C"/>
    <w:rsid w:val="001F0791"/>
    <w:rsid w:val="001F0A18"/>
    <w:rsid w:val="001F0A24"/>
    <w:rsid w:val="001F0D61"/>
    <w:rsid w:val="001F0E2A"/>
    <w:rsid w:val="001F0F87"/>
    <w:rsid w:val="001F0FFB"/>
    <w:rsid w:val="001F11BE"/>
    <w:rsid w:val="001F126D"/>
    <w:rsid w:val="001F14A4"/>
    <w:rsid w:val="001F15EC"/>
    <w:rsid w:val="001F1601"/>
    <w:rsid w:val="001F17EE"/>
    <w:rsid w:val="001F1841"/>
    <w:rsid w:val="001F1970"/>
    <w:rsid w:val="001F1A32"/>
    <w:rsid w:val="001F1A7C"/>
    <w:rsid w:val="001F1B41"/>
    <w:rsid w:val="001F1BBC"/>
    <w:rsid w:val="001F1CBC"/>
    <w:rsid w:val="001F1E27"/>
    <w:rsid w:val="001F1EA1"/>
    <w:rsid w:val="001F2345"/>
    <w:rsid w:val="001F2473"/>
    <w:rsid w:val="001F24B3"/>
    <w:rsid w:val="001F25E6"/>
    <w:rsid w:val="001F265E"/>
    <w:rsid w:val="001F2682"/>
    <w:rsid w:val="001F26A1"/>
    <w:rsid w:val="001F28B9"/>
    <w:rsid w:val="001F2CE5"/>
    <w:rsid w:val="001F2D33"/>
    <w:rsid w:val="001F2DDE"/>
    <w:rsid w:val="001F2E6D"/>
    <w:rsid w:val="001F2EDA"/>
    <w:rsid w:val="001F2F96"/>
    <w:rsid w:val="001F30A6"/>
    <w:rsid w:val="001F3156"/>
    <w:rsid w:val="001F332A"/>
    <w:rsid w:val="001F34C0"/>
    <w:rsid w:val="001F35DD"/>
    <w:rsid w:val="001F368C"/>
    <w:rsid w:val="001F373E"/>
    <w:rsid w:val="001F37B8"/>
    <w:rsid w:val="001F3832"/>
    <w:rsid w:val="001F3911"/>
    <w:rsid w:val="001F3C00"/>
    <w:rsid w:val="001F40D9"/>
    <w:rsid w:val="001F4166"/>
    <w:rsid w:val="001F4221"/>
    <w:rsid w:val="001F4224"/>
    <w:rsid w:val="001F4324"/>
    <w:rsid w:val="001F44C5"/>
    <w:rsid w:val="001F461A"/>
    <w:rsid w:val="001F4687"/>
    <w:rsid w:val="001F473B"/>
    <w:rsid w:val="001F4742"/>
    <w:rsid w:val="001F48FD"/>
    <w:rsid w:val="001F4958"/>
    <w:rsid w:val="001F4AAF"/>
    <w:rsid w:val="001F4E62"/>
    <w:rsid w:val="001F4EE1"/>
    <w:rsid w:val="001F5036"/>
    <w:rsid w:val="001F505B"/>
    <w:rsid w:val="001F515C"/>
    <w:rsid w:val="001F5276"/>
    <w:rsid w:val="001F52BB"/>
    <w:rsid w:val="001F5444"/>
    <w:rsid w:val="001F564F"/>
    <w:rsid w:val="001F5A3C"/>
    <w:rsid w:val="001F5AB3"/>
    <w:rsid w:val="001F5BCA"/>
    <w:rsid w:val="001F5CA7"/>
    <w:rsid w:val="001F5CCB"/>
    <w:rsid w:val="001F5FBB"/>
    <w:rsid w:val="001F6203"/>
    <w:rsid w:val="001F66C8"/>
    <w:rsid w:val="001F66F5"/>
    <w:rsid w:val="001F6AF0"/>
    <w:rsid w:val="001F6B83"/>
    <w:rsid w:val="001F6B92"/>
    <w:rsid w:val="001F6CEC"/>
    <w:rsid w:val="001F6D86"/>
    <w:rsid w:val="001F6FF8"/>
    <w:rsid w:val="001F712E"/>
    <w:rsid w:val="001F72DE"/>
    <w:rsid w:val="001F74C8"/>
    <w:rsid w:val="001F7657"/>
    <w:rsid w:val="001F7A58"/>
    <w:rsid w:val="001F7C37"/>
    <w:rsid w:val="001F7EF8"/>
    <w:rsid w:val="00200079"/>
    <w:rsid w:val="002001B1"/>
    <w:rsid w:val="002001CC"/>
    <w:rsid w:val="00200299"/>
    <w:rsid w:val="002004DC"/>
    <w:rsid w:val="0020091D"/>
    <w:rsid w:val="00200934"/>
    <w:rsid w:val="002009C6"/>
    <w:rsid w:val="00200AC0"/>
    <w:rsid w:val="00200D0C"/>
    <w:rsid w:val="00200E46"/>
    <w:rsid w:val="00200FA4"/>
    <w:rsid w:val="002012F6"/>
    <w:rsid w:val="002015EF"/>
    <w:rsid w:val="002018BE"/>
    <w:rsid w:val="00201989"/>
    <w:rsid w:val="00201C49"/>
    <w:rsid w:val="00201CF9"/>
    <w:rsid w:val="00201D53"/>
    <w:rsid w:val="00201DA6"/>
    <w:rsid w:val="00201EAB"/>
    <w:rsid w:val="00201F5B"/>
    <w:rsid w:val="002020BB"/>
    <w:rsid w:val="00202198"/>
    <w:rsid w:val="00202858"/>
    <w:rsid w:val="00202866"/>
    <w:rsid w:val="002028C6"/>
    <w:rsid w:val="00202AB5"/>
    <w:rsid w:val="00202BAD"/>
    <w:rsid w:val="00202CAB"/>
    <w:rsid w:val="00202EBE"/>
    <w:rsid w:val="0020321E"/>
    <w:rsid w:val="00203406"/>
    <w:rsid w:val="002034D6"/>
    <w:rsid w:val="0020383A"/>
    <w:rsid w:val="00203B70"/>
    <w:rsid w:val="00203BCC"/>
    <w:rsid w:val="00203BF7"/>
    <w:rsid w:val="00203D28"/>
    <w:rsid w:val="00203DF5"/>
    <w:rsid w:val="002040BA"/>
    <w:rsid w:val="0020420A"/>
    <w:rsid w:val="002042F3"/>
    <w:rsid w:val="00204415"/>
    <w:rsid w:val="00204493"/>
    <w:rsid w:val="002047CB"/>
    <w:rsid w:val="0020498C"/>
    <w:rsid w:val="00204B0F"/>
    <w:rsid w:val="00204B48"/>
    <w:rsid w:val="00204C68"/>
    <w:rsid w:val="0020518C"/>
    <w:rsid w:val="0020548B"/>
    <w:rsid w:val="00205721"/>
    <w:rsid w:val="00205739"/>
    <w:rsid w:val="00205899"/>
    <w:rsid w:val="00205936"/>
    <w:rsid w:val="00205959"/>
    <w:rsid w:val="002059DA"/>
    <w:rsid w:val="00206114"/>
    <w:rsid w:val="002064CF"/>
    <w:rsid w:val="002064D4"/>
    <w:rsid w:val="002065DB"/>
    <w:rsid w:val="0020661A"/>
    <w:rsid w:val="002069EE"/>
    <w:rsid w:val="00206CC6"/>
    <w:rsid w:val="00206CCA"/>
    <w:rsid w:val="00206D20"/>
    <w:rsid w:val="00206E30"/>
    <w:rsid w:val="00206E67"/>
    <w:rsid w:val="00206EED"/>
    <w:rsid w:val="00206FD5"/>
    <w:rsid w:val="00207029"/>
    <w:rsid w:val="0020738E"/>
    <w:rsid w:val="0020744B"/>
    <w:rsid w:val="002076CC"/>
    <w:rsid w:val="0020782F"/>
    <w:rsid w:val="00207AE5"/>
    <w:rsid w:val="00207BFF"/>
    <w:rsid w:val="00207EA0"/>
    <w:rsid w:val="00207F1F"/>
    <w:rsid w:val="00210189"/>
    <w:rsid w:val="002104DB"/>
    <w:rsid w:val="0021052D"/>
    <w:rsid w:val="002105D9"/>
    <w:rsid w:val="00210719"/>
    <w:rsid w:val="002107E2"/>
    <w:rsid w:val="002107F7"/>
    <w:rsid w:val="0021083C"/>
    <w:rsid w:val="00210C66"/>
    <w:rsid w:val="00210DEE"/>
    <w:rsid w:val="00210E8C"/>
    <w:rsid w:val="002110A6"/>
    <w:rsid w:val="002112DA"/>
    <w:rsid w:val="00211303"/>
    <w:rsid w:val="00211547"/>
    <w:rsid w:val="002115EC"/>
    <w:rsid w:val="00211818"/>
    <w:rsid w:val="00211A67"/>
    <w:rsid w:val="00211BA0"/>
    <w:rsid w:val="00211DD9"/>
    <w:rsid w:val="00212073"/>
    <w:rsid w:val="0021212F"/>
    <w:rsid w:val="00212324"/>
    <w:rsid w:val="0021238A"/>
    <w:rsid w:val="00212565"/>
    <w:rsid w:val="0021260F"/>
    <w:rsid w:val="002126CE"/>
    <w:rsid w:val="0021273E"/>
    <w:rsid w:val="0021273F"/>
    <w:rsid w:val="0021279C"/>
    <w:rsid w:val="002127ED"/>
    <w:rsid w:val="00212B18"/>
    <w:rsid w:val="00212F1F"/>
    <w:rsid w:val="00212F6D"/>
    <w:rsid w:val="00213058"/>
    <w:rsid w:val="00213122"/>
    <w:rsid w:val="00213228"/>
    <w:rsid w:val="002132E9"/>
    <w:rsid w:val="00213572"/>
    <w:rsid w:val="00213855"/>
    <w:rsid w:val="00213882"/>
    <w:rsid w:val="00213A7A"/>
    <w:rsid w:val="00213BF9"/>
    <w:rsid w:val="00213C08"/>
    <w:rsid w:val="00213C0A"/>
    <w:rsid w:val="00213C87"/>
    <w:rsid w:val="00213F0C"/>
    <w:rsid w:val="00213F45"/>
    <w:rsid w:val="00213FFE"/>
    <w:rsid w:val="00214166"/>
    <w:rsid w:val="002142DC"/>
    <w:rsid w:val="00214766"/>
    <w:rsid w:val="002148CF"/>
    <w:rsid w:val="002149DC"/>
    <w:rsid w:val="00214A12"/>
    <w:rsid w:val="00214AA6"/>
    <w:rsid w:val="00214AE7"/>
    <w:rsid w:val="00214D28"/>
    <w:rsid w:val="00215593"/>
    <w:rsid w:val="002155C7"/>
    <w:rsid w:val="0021571D"/>
    <w:rsid w:val="00215884"/>
    <w:rsid w:val="00215AA7"/>
    <w:rsid w:val="00215B81"/>
    <w:rsid w:val="00215BFB"/>
    <w:rsid w:val="00215D1D"/>
    <w:rsid w:val="0021627D"/>
    <w:rsid w:val="002162DC"/>
    <w:rsid w:val="00216336"/>
    <w:rsid w:val="00216473"/>
    <w:rsid w:val="0021650A"/>
    <w:rsid w:val="0021655F"/>
    <w:rsid w:val="00216615"/>
    <w:rsid w:val="0021664E"/>
    <w:rsid w:val="002168B8"/>
    <w:rsid w:val="0021693C"/>
    <w:rsid w:val="0021694C"/>
    <w:rsid w:val="00216B40"/>
    <w:rsid w:val="00217109"/>
    <w:rsid w:val="00217188"/>
    <w:rsid w:val="002174B7"/>
    <w:rsid w:val="002174E6"/>
    <w:rsid w:val="00217929"/>
    <w:rsid w:val="002179AC"/>
    <w:rsid w:val="00217A42"/>
    <w:rsid w:val="00217D6A"/>
    <w:rsid w:val="00217D6C"/>
    <w:rsid w:val="002200E8"/>
    <w:rsid w:val="002201F8"/>
    <w:rsid w:val="0022023B"/>
    <w:rsid w:val="002202DE"/>
    <w:rsid w:val="00220502"/>
    <w:rsid w:val="00220751"/>
    <w:rsid w:val="002207CA"/>
    <w:rsid w:val="00220812"/>
    <w:rsid w:val="00220935"/>
    <w:rsid w:val="00220C34"/>
    <w:rsid w:val="00220CA9"/>
    <w:rsid w:val="00220CAE"/>
    <w:rsid w:val="00220EB0"/>
    <w:rsid w:val="00220EBF"/>
    <w:rsid w:val="00220F32"/>
    <w:rsid w:val="00221167"/>
    <w:rsid w:val="002211AE"/>
    <w:rsid w:val="0022136D"/>
    <w:rsid w:val="00221474"/>
    <w:rsid w:val="00221581"/>
    <w:rsid w:val="00221684"/>
    <w:rsid w:val="00221946"/>
    <w:rsid w:val="0022195F"/>
    <w:rsid w:val="002219A8"/>
    <w:rsid w:val="00221B80"/>
    <w:rsid w:val="00221C95"/>
    <w:rsid w:val="00221EA1"/>
    <w:rsid w:val="00222091"/>
    <w:rsid w:val="00222250"/>
    <w:rsid w:val="0022228D"/>
    <w:rsid w:val="00222381"/>
    <w:rsid w:val="00222588"/>
    <w:rsid w:val="002225A1"/>
    <w:rsid w:val="002225DB"/>
    <w:rsid w:val="00222705"/>
    <w:rsid w:val="002227C3"/>
    <w:rsid w:val="0022299E"/>
    <w:rsid w:val="00222C31"/>
    <w:rsid w:val="00222D84"/>
    <w:rsid w:val="00222EFB"/>
    <w:rsid w:val="00223317"/>
    <w:rsid w:val="002234BA"/>
    <w:rsid w:val="00223500"/>
    <w:rsid w:val="0022359D"/>
    <w:rsid w:val="00223684"/>
    <w:rsid w:val="00223688"/>
    <w:rsid w:val="0022376F"/>
    <w:rsid w:val="00223B52"/>
    <w:rsid w:val="00223BD0"/>
    <w:rsid w:val="00223C2C"/>
    <w:rsid w:val="00223D75"/>
    <w:rsid w:val="00223ECD"/>
    <w:rsid w:val="0022415C"/>
    <w:rsid w:val="00224195"/>
    <w:rsid w:val="002242B4"/>
    <w:rsid w:val="00224413"/>
    <w:rsid w:val="00224420"/>
    <w:rsid w:val="00224476"/>
    <w:rsid w:val="00224557"/>
    <w:rsid w:val="00224754"/>
    <w:rsid w:val="00224757"/>
    <w:rsid w:val="002249E3"/>
    <w:rsid w:val="00224AE4"/>
    <w:rsid w:val="00224B50"/>
    <w:rsid w:val="00224CE2"/>
    <w:rsid w:val="00224D4E"/>
    <w:rsid w:val="00225063"/>
    <w:rsid w:val="0022549B"/>
    <w:rsid w:val="002254A1"/>
    <w:rsid w:val="002254B1"/>
    <w:rsid w:val="0022555A"/>
    <w:rsid w:val="00225686"/>
    <w:rsid w:val="002257A0"/>
    <w:rsid w:val="00225929"/>
    <w:rsid w:val="00225987"/>
    <w:rsid w:val="00225ACF"/>
    <w:rsid w:val="00225B06"/>
    <w:rsid w:val="00225BBE"/>
    <w:rsid w:val="00225C8D"/>
    <w:rsid w:val="00225E2F"/>
    <w:rsid w:val="0022631E"/>
    <w:rsid w:val="0022633A"/>
    <w:rsid w:val="0022647B"/>
    <w:rsid w:val="0022676C"/>
    <w:rsid w:val="00226805"/>
    <w:rsid w:val="00226B77"/>
    <w:rsid w:val="00226BC5"/>
    <w:rsid w:val="00226DA0"/>
    <w:rsid w:val="00226E10"/>
    <w:rsid w:val="002271FD"/>
    <w:rsid w:val="00227207"/>
    <w:rsid w:val="0022730A"/>
    <w:rsid w:val="002276D9"/>
    <w:rsid w:val="0022786E"/>
    <w:rsid w:val="00227942"/>
    <w:rsid w:val="002279B0"/>
    <w:rsid w:val="002279C2"/>
    <w:rsid w:val="002279E0"/>
    <w:rsid w:val="00227A83"/>
    <w:rsid w:val="00227B6B"/>
    <w:rsid w:val="00227C98"/>
    <w:rsid w:val="002302EB"/>
    <w:rsid w:val="002303BA"/>
    <w:rsid w:val="002303D4"/>
    <w:rsid w:val="0023042B"/>
    <w:rsid w:val="00230432"/>
    <w:rsid w:val="002306FF"/>
    <w:rsid w:val="00230769"/>
    <w:rsid w:val="002307DE"/>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19"/>
    <w:rsid w:val="00232366"/>
    <w:rsid w:val="0023258F"/>
    <w:rsid w:val="002325BE"/>
    <w:rsid w:val="002325D7"/>
    <w:rsid w:val="002327D7"/>
    <w:rsid w:val="00232FCF"/>
    <w:rsid w:val="002330B5"/>
    <w:rsid w:val="0023332D"/>
    <w:rsid w:val="0023346A"/>
    <w:rsid w:val="002335DF"/>
    <w:rsid w:val="002337A4"/>
    <w:rsid w:val="002337BC"/>
    <w:rsid w:val="00233945"/>
    <w:rsid w:val="00233C42"/>
    <w:rsid w:val="00233C4B"/>
    <w:rsid w:val="00233CDE"/>
    <w:rsid w:val="00233DB2"/>
    <w:rsid w:val="00233F36"/>
    <w:rsid w:val="0023407A"/>
    <w:rsid w:val="00234237"/>
    <w:rsid w:val="00234311"/>
    <w:rsid w:val="002347D3"/>
    <w:rsid w:val="0023486C"/>
    <w:rsid w:val="002348C7"/>
    <w:rsid w:val="0023495D"/>
    <w:rsid w:val="002349D9"/>
    <w:rsid w:val="00234D95"/>
    <w:rsid w:val="00234EBC"/>
    <w:rsid w:val="00234FA4"/>
    <w:rsid w:val="00235172"/>
    <w:rsid w:val="002354B4"/>
    <w:rsid w:val="002354FC"/>
    <w:rsid w:val="00235561"/>
    <w:rsid w:val="002356A4"/>
    <w:rsid w:val="00235A11"/>
    <w:rsid w:val="00235A37"/>
    <w:rsid w:val="00235F58"/>
    <w:rsid w:val="00236106"/>
    <w:rsid w:val="0023620B"/>
    <w:rsid w:val="00236296"/>
    <w:rsid w:val="002362BE"/>
    <w:rsid w:val="002363D9"/>
    <w:rsid w:val="002364C2"/>
    <w:rsid w:val="0023650B"/>
    <w:rsid w:val="00236582"/>
    <w:rsid w:val="002367DD"/>
    <w:rsid w:val="00236853"/>
    <w:rsid w:val="002369E7"/>
    <w:rsid w:val="00236A1D"/>
    <w:rsid w:val="00236A62"/>
    <w:rsid w:val="00236A8E"/>
    <w:rsid w:val="00236B35"/>
    <w:rsid w:val="00236DDC"/>
    <w:rsid w:val="00236DE9"/>
    <w:rsid w:val="00236E38"/>
    <w:rsid w:val="00236ECB"/>
    <w:rsid w:val="00236FE6"/>
    <w:rsid w:val="002372DD"/>
    <w:rsid w:val="002376A3"/>
    <w:rsid w:val="00237793"/>
    <w:rsid w:val="00237A16"/>
    <w:rsid w:val="00237C0F"/>
    <w:rsid w:val="00237CDE"/>
    <w:rsid w:val="00237CF0"/>
    <w:rsid w:val="00237E2A"/>
    <w:rsid w:val="00237E30"/>
    <w:rsid w:val="00237E46"/>
    <w:rsid w:val="002403F2"/>
    <w:rsid w:val="00240570"/>
    <w:rsid w:val="002406D4"/>
    <w:rsid w:val="00240793"/>
    <w:rsid w:val="00240881"/>
    <w:rsid w:val="002409C7"/>
    <w:rsid w:val="002409CF"/>
    <w:rsid w:val="00240BA0"/>
    <w:rsid w:val="00240CAE"/>
    <w:rsid w:val="00240CBC"/>
    <w:rsid w:val="00240D22"/>
    <w:rsid w:val="00240DCB"/>
    <w:rsid w:val="00240F21"/>
    <w:rsid w:val="0024112D"/>
    <w:rsid w:val="00241174"/>
    <w:rsid w:val="002411C9"/>
    <w:rsid w:val="00241204"/>
    <w:rsid w:val="002412D9"/>
    <w:rsid w:val="002415D9"/>
    <w:rsid w:val="002416C4"/>
    <w:rsid w:val="00241A66"/>
    <w:rsid w:val="00241A6C"/>
    <w:rsid w:val="00241A78"/>
    <w:rsid w:val="00241BE3"/>
    <w:rsid w:val="00241BE9"/>
    <w:rsid w:val="00241FB5"/>
    <w:rsid w:val="00242042"/>
    <w:rsid w:val="0024218E"/>
    <w:rsid w:val="00242240"/>
    <w:rsid w:val="002424F3"/>
    <w:rsid w:val="00242516"/>
    <w:rsid w:val="00242524"/>
    <w:rsid w:val="002426D0"/>
    <w:rsid w:val="00242836"/>
    <w:rsid w:val="0024296A"/>
    <w:rsid w:val="00242A87"/>
    <w:rsid w:val="00242C36"/>
    <w:rsid w:val="00242C6B"/>
    <w:rsid w:val="00242C90"/>
    <w:rsid w:val="00242D41"/>
    <w:rsid w:val="00242D47"/>
    <w:rsid w:val="00242DAD"/>
    <w:rsid w:val="00242DD3"/>
    <w:rsid w:val="00242DD8"/>
    <w:rsid w:val="00243017"/>
    <w:rsid w:val="0024338A"/>
    <w:rsid w:val="002434CC"/>
    <w:rsid w:val="00243685"/>
    <w:rsid w:val="002436AC"/>
    <w:rsid w:val="002438A6"/>
    <w:rsid w:val="00243908"/>
    <w:rsid w:val="002439B1"/>
    <w:rsid w:val="00243AA7"/>
    <w:rsid w:val="00243C15"/>
    <w:rsid w:val="00243ED6"/>
    <w:rsid w:val="0024403E"/>
    <w:rsid w:val="002441EC"/>
    <w:rsid w:val="00244326"/>
    <w:rsid w:val="00244384"/>
    <w:rsid w:val="002443C8"/>
    <w:rsid w:val="002443DC"/>
    <w:rsid w:val="002443F5"/>
    <w:rsid w:val="002444C4"/>
    <w:rsid w:val="00244668"/>
    <w:rsid w:val="00244801"/>
    <w:rsid w:val="00244884"/>
    <w:rsid w:val="002448AD"/>
    <w:rsid w:val="00244966"/>
    <w:rsid w:val="00244A72"/>
    <w:rsid w:val="00244A93"/>
    <w:rsid w:val="00244C76"/>
    <w:rsid w:val="00244D94"/>
    <w:rsid w:val="00244DBB"/>
    <w:rsid w:val="00244EA7"/>
    <w:rsid w:val="00245022"/>
    <w:rsid w:val="00245061"/>
    <w:rsid w:val="00245135"/>
    <w:rsid w:val="002451DB"/>
    <w:rsid w:val="002451E7"/>
    <w:rsid w:val="00245317"/>
    <w:rsid w:val="0024578D"/>
    <w:rsid w:val="00245966"/>
    <w:rsid w:val="0024598F"/>
    <w:rsid w:val="00245990"/>
    <w:rsid w:val="002459B4"/>
    <w:rsid w:val="00245CDE"/>
    <w:rsid w:val="00245FC5"/>
    <w:rsid w:val="0024605E"/>
    <w:rsid w:val="002460D9"/>
    <w:rsid w:val="00246442"/>
    <w:rsid w:val="00246443"/>
    <w:rsid w:val="00246595"/>
    <w:rsid w:val="002466FF"/>
    <w:rsid w:val="00246723"/>
    <w:rsid w:val="00246A35"/>
    <w:rsid w:val="00246A58"/>
    <w:rsid w:val="00246ABA"/>
    <w:rsid w:val="00246C60"/>
    <w:rsid w:val="00246CA3"/>
    <w:rsid w:val="00246F7D"/>
    <w:rsid w:val="00247010"/>
    <w:rsid w:val="002471E0"/>
    <w:rsid w:val="00247241"/>
    <w:rsid w:val="002476DE"/>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C"/>
    <w:rsid w:val="002504BF"/>
    <w:rsid w:val="002508B7"/>
    <w:rsid w:val="00250917"/>
    <w:rsid w:val="00250996"/>
    <w:rsid w:val="00250F4E"/>
    <w:rsid w:val="00250FFC"/>
    <w:rsid w:val="00251182"/>
    <w:rsid w:val="002511EC"/>
    <w:rsid w:val="00251569"/>
    <w:rsid w:val="00251A08"/>
    <w:rsid w:val="00251C76"/>
    <w:rsid w:val="00251D9C"/>
    <w:rsid w:val="00251F9D"/>
    <w:rsid w:val="0025209C"/>
    <w:rsid w:val="002520B9"/>
    <w:rsid w:val="00252416"/>
    <w:rsid w:val="002524D2"/>
    <w:rsid w:val="002525F8"/>
    <w:rsid w:val="00252737"/>
    <w:rsid w:val="0025290F"/>
    <w:rsid w:val="00252C8C"/>
    <w:rsid w:val="00252CBA"/>
    <w:rsid w:val="00252CE5"/>
    <w:rsid w:val="00252E39"/>
    <w:rsid w:val="00252E7E"/>
    <w:rsid w:val="00252E8F"/>
    <w:rsid w:val="00252FCD"/>
    <w:rsid w:val="002530AA"/>
    <w:rsid w:val="002530FA"/>
    <w:rsid w:val="00253828"/>
    <w:rsid w:val="0025387F"/>
    <w:rsid w:val="00253AC7"/>
    <w:rsid w:val="00253D68"/>
    <w:rsid w:val="00253E09"/>
    <w:rsid w:val="0025404A"/>
    <w:rsid w:val="00254112"/>
    <w:rsid w:val="00254242"/>
    <w:rsid w:val="00254321"/>
    <w:rsid w:val="002543F2"/>
    <w:rsid w:val="002547C2"/>
    <w:rsid w:val="00254893"/>
    <w:rsid w:val="0025495E"/>
    <w:rsid w:val="00254A3D"/>
    <w:rsid w:val="00254A61"/>
    <w:rsid w:val="00254C1E"/>
    <w:rsid w:val="00254C3E"/>
    <w:rsid w:val="00254CAC"/>
    <w:rsid w:val="00254D95"/>
    <w:rsid w:val="00254DA3"/>
    <w:rsid w:val="00254E98"/>
    <w:rsid w:val="00254F89"/>
    <w:rsid w:val="0025509D"/>
    <w:rsid w:val="002550A3"/>
    <w:rsid w:val="00255348"/>
    <w:rsid w:val="002555A5"/>
    <w:rsid w:val="0025596C"/>
    <w:rsid w:val="00255996"/>
    <w:rsid w:val="00255D8D"/>
    <w:rsid w:val="00255E5B"/>
    <w:rsid w:val="00255E99"/>
    <w:rsid w:val="00255FB9"/>
    <w:rsid w:val="00256177"/>
    <w:rsid w:val="00256262"/>
    <w:rsid w:val="002562D1"/>
    <w:rsid w:val="00256321"/>
    <w:rsid w:val="002563CD"/>
    <w:rsid w:val="002567CC"/>
    <w:rsid w:val="0025688F"/>
    <w:rsid w:val="002568DA"/>
    <w:rsid w:val="00256900"/>
    <w:rsid w:val="00256B0F"/>
    <w:rsid w:val="00256F01"/>
    <w:rsid w:val="00257387"/>
    <w:rsid w:val="00257599"/>
    <w:rsid w:val="002575D5"/>
    <w:rsid w:val="00257754"/>
    <w:rsid w:val="00257B3A"/>
    <w:rsid w:val="00257B8D"/>
    <w:rsid w:val="00257DEF"/>
    <w:rsid w:val="00257F55"/>
    <w:rsid w:val="00260102"/>
    <w:rsid w:val="00260105"/>
    <w:rsid w:val="0026011C"/>
    <w:rsid w:val="00260278"/>
    <w:rsid w:val="002602BB"/>
    <w:rsid w:val="00260484"/>
    <w:rsid w:val="00260D88"/>
    <w:rsid w:val="00260D8B"/>
    <w:rsid w:val="00261027"/>
    <w:rsid w:val="002610F0"/>
    <w:rsid w:val="00261135"/>
    <w:rsid w:val="00261171"/>
    <w:rsid w:val="002612FD"/>
    <w:rsid w:val="00261360"/>
    <w:rsid w:val="002618A3"/>
    <w:rsid w:val="002618DE"/>
    <w:rsid w:val="00261FA9"/>
    <w:rsid w:val="002621C7"/>
    <w:rsid w:val="00262235"/>
    <w:rsid w:val="00262370"/>
    <w:rsid w:val="00262509"/>
    <w:rsid w:val="00262586"/>
    <w:rsid w:val="0026259A"/>
    <w:rsid w:val="002625C4"/>
    <w:rsid w:val="002626A9"/>
    <w:rsid w:val="002628E0"/>
    <w:rsid w:val="00262B62"/>
    <w:rsid w:val="00262F64"/>
    <w:rsid w:val="00263040"/>
    <w:rsid w:val="0026305F"/>
    <w:rsid w:val="00263318"/>
    <w:rsid w:val="0026361B"/>
    <w:rsid w:val="00263800"/>
    <w:rsid w:val="00263916"/>
    <w:rsid w:val="002639B2"/>
    <w:rsid w:val="00263AAA"/>
    <w:rsid w:val="00263B01"/>
    <w:rsid w:val="00263C04"/>
    <w:rsid w:val="00263C15"/>
    <w:rsid w:val="00263CD6"/>
    <w:rsid w:val="00263FB0"/>
    <w:rsid w:val="002640EE"/>
    <w:rsid w:val="00264146"/>
    <w:rsid w:val="002641D0"/>
    <w:rsid w:val="00264221"/>
    <w:rsid w:val="0026437B"/>
    <w:rsid w:val="0026466B"/>
    <w:rsid w:val="0026484E"/>
    <w:rsid w:val="00264941"/>
    <w:rsid w:val="00264DDA"/>
    <w:rsid w:val="0026513E"/>
    <w:rsid w:val="002656BC"/>
    <w:rsid w:val="0026592D"/>
    <w:rsid w:val="00265951"/>
    <w:rsid w:val="002659AF"/>
    <w:rsid w:val="00265BB6"/>
    <w:rsid w:val="00265C5D"/>
    <w:rsid w:val="00265CE0"/>
    <w:rsid w:val="00265DF3"/>
    <w:rsid w:val="00265EC6"/>
    <w:rsid w:val="00266043"/>
    <w:rsid w:val="0026605C"/>
    <w:rsid w:val="0026617A"/>
    <w:rsid w:val="00266702"/>
    <w:rsid w:val="002667FA"/>
    <w:rsid w:val="0026680D"/>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EC5"/>
    <w:rsid w:val="00267FED"/>
    <w:rsid w:val="002700AF"/>
    <w:rsid w:val="002700DA"/>
    <w:rsid w:val="0027018F"/>
    <w:rsid w:val="002702F4"/>
    <w:rsid w:val="00270352"/>
    <w:rsid w:val="002703E0"/>
    <w:rsid w:val="00270400"/>
    <w:rsid w:val="0027047B"/>
    <w:rsid w:val="002705D0"/>
    <w:rsid w:val="00270D14"/>
    <w:rsid w:val="00270EB9"/>
    <w:rsid w:val="00270F46"/>
    <w:rsid w:val="0027165C"/>
    <w:rsid w:val="0027167E"/>
    <w:rsid w:val="002716C6"/>
    <w:rsid w:val="0027174D"/>
    <w:rsid w:val="0027191A"/>
    <w:rsid w:val="002719E9"/>
    <w:rsid w:val="00271A39"/>
    <w:rsid w:val="00271D53"/>
    <w:rsid w:val="00271D58"/>
    <w:rsid w:val="00271EAB"/>
    <w:rsid w:val="00271F28"/>
    <w:rsid w:val="00272080"/>
    <w:rsid w:val="00272142"/>
    <w:rsid w:val="00272294"/>
    <w:rsid w:val="002723EC"/>
    <w:rsid w:val="00272465"/>
    <w:rsid w:val="0027274E"/>
    <w:rsid w:val="00272921"/>
    <w:rsid w:val="002729D9"/>
    <w:rsid w:val="00272ADC"/>
    <w:rsid w:val="00272BDC"/>
    <w:rsid w:val="00272C2F"/>
    <w:rsid w:val="00272C7E"/>
    <w:rsid w:val="00272CAD"/>
    <w:rsid w:val="00272E53"/>
    <w:rsid w:val="00272E6F"/>
    <w:rsid w:val="00272F55"/>
    <w:rsid w:val="002731C5"/>
    <w:rsid w:val="002731DE"/>
    <w:rsid w:val="0027384B"/>
    <w:rsid w:val="00273855"/>
    <w:rsid w:val="00273897"/>
    <w:rsid w:val="00273E10"/>
    <w:rsid w:val="00274276"/>
    <w:rsid w:val="0027436B"/>
    <w:rsid w:val="002743E0"/>
    <w:rsid w:val="0027459B"/>
    <w:rsid w:val="002747AE"/>
    <w:rsid w:val="002747EA"/>
    <w:rsid w:val="0027490B"/>
    <w:rsid w:val="00274940"/>
    <w:rsid w:val="0027494B"/>
    <w:rsid w:val="00274A58"/>
    <w:rsid w:val="00274CDE"/>
    <w:rsid w:val="00274DE2"/>
    <w:rsid w:val="00274F58"/>
    <w:rsid w:val="002750B2"/>
    <w:rsid w:val="002750DB"/>
    <w:rsid w:val="002752F3"/>
    <w:rsid w:val="002753FF"/>
    <w:rsid w:val="0027552A"/>
    <w:rsid w:val="0027582B"/>
    <w:rsid w:val="0027587E"/>
    <w:rsid w:val="002758F6"/>
    <w:rsid w:val="002758FE"/>
    <w:rsid w:val="00275A80"/>
    <w:rsid w:val="00275B0F"/>
    <w:rsid w:val="00275EA1"/>
    <w:rsid w:val="00276079"/>
    <w:rsid w:val="00276245"/>
    <w:rsid w:val="00276372"/>
    <w:rsid w:val="0027638C"/>
    <w:rsid w:val="0027640E"/>
    <w:rsid w:val="0027640F"/>
    <w:rsid w:val="00276548"/>
    <w:rsid w:val="00276571"/>
    <w:rsid w:val="00276664"/>
    <w:rsid w:val="00276810"/>
    <w:rsid w:val="0027685A"/>
    <w:rsid w:val="00276B54"/>
    <w:rsid w:val="00276BB4"/>
    <w:rsid w:val="00276BE3"/>
    <w:rsid w:val="00276BEB"/>
    <w:rsid w:val="00276C4E"/>
    <w:rsid w:val="00276C91"/>
    <w:rsid w:val="00276D27"/>
    <w:rsid w:val="00276E98"/>
    <w:rsid w:val="00276EA3"/>
    <w:rsid w:val="00276FA0"/>
    <w:rsid w:val="0027701F"/>
    <w:rsid w:val="00277064"/>
    <w:rsid w:val="00277089"/>
    <w:rsid w:val="0027746B"/>
    <w:rsid w:val="002774D4"/>
    <w:rsid w:val="00277669"/>
    <w:rsid w:val="00277816"/>
    <w:rsid w:val="00277831"/>
    <w:rsid w:val="00277A26"/>
    <w:rsid w:val="00277B53"/>
    <w:rsid w:val="00277C12"/>
    <w:rsid w:val="00277E79"/>
    <w:rsid w:val="002801FE"/>
    <w:rsid w:val="002802F4"/>
    <w:rsid w:val="00280424"/>
    <w:rsid w:val="00280508"/>
    <w:rsid w:val="00280591"/>
    <w:rsid w:val="00280743"/>
    <w:rsid w:val="0028086F"/>
    <w:rsid w:val="002809F0"/>
    <w:rsid w:val="00280AF4"/>
    <w:rsid w:val="00280C2C"/>
    <w:rsid w:val="00280D02"/>
    <w:rsid w:val="00280E0F"/>
    <w:rsid w:val="00280EA7"/>
    <w:rsid w:val="00281198"/>
    <w:rsid w:val="0028120E"/>
    <w:rsid w:val="00281286"/>
    <w:rsid w:val="002812BB"/>
    <w:rsid w:val="0028136F"/>
    <w:rsid w:val="002813E5"/>
    <w:rsid w:val="0028145E"/>
    <w:rsid w:val="00281522"/>
    <w:rsid w:val="00281683"/>
    <w:rsid w:val="002816E7"/>
    <w:rsid w:val="0028172B"/>
    <w:rsid w:val="00281981"/>
    <w:rsid w:val="00281998"/>
    <w:rsid w:val="00281A73"/>
    <w:rsid w:val="00281B0B"/>
    <w:rsid w:val="00281BF4"/>
    <w:rsid w:val="00281D01"/>
    <w:rsid w:val="00281D06"/>
    <w:rsid w:val="00281E7E"/>
    <w:rsid w:val="002820CA"/>
    <w:rsid w:val="00282104"/>
    <w:rsid w:val="002821A4"/>
    <w:rsid w:val="00282752"/>
    <w:rsid w:val="002828F5"/>
    <w:rsid w:val="00282A2C"/>
    <w:rsid w:val="00282B3D"/>
    <w:rsid w:val="00282DC6"/>
    <w:rsid w:val="00282E75"/>
    <w:rsid w:val="00282F80"/>
    <w:rsid w:val="002831C3"/>
    <w:rsid w:val="0028320C"/>
    <w:rsid w:val="00283311"/>
    <w:rsid w:val="0028335B"/>
    <w:rsid w:val="00283378"/>
    <w:rsid w:val="0028371D"/>
    <w:rsid w:val="0028378B"/>
    <w:rsid w:val="00283B0B"/>
    <w:rsid w:val="00283B22"/>
    <w:rsid w:val="00283B26"/>
    <w:rsid w:val="00283BB3"/>
    <w:rsid w:val="00283D20"/>
    <w:rsid w:val="00283D22"/>
    <w:rsid w:val="00283DEC"/>
    <w:rsid w:val="00283DEE"/>
    <w:rsid w:val="00283FE4"/>
    <w:rsid w:val="002847CB"/>
    <w:rsid w:val="00284CBF"/>
    <w:rsid w:val="00284CE4"/>
    <w:rsid w:val="00284D44"/>
    <w:rsid w:val="00284E6D"/>
    <w:rsid w:val="00284EE7"/>
    <w:rsid w:val="00284EFF"/>
    <w:rsid w:val="00284F5D"/>
    <w:rsid w:val="00284F6A"/>
    <w:rsid w:val="0028500A"/>
    <w:rsid w:val="00285053"/>
    <w:rsid w:val="002851B9"/>
    <w:rsid w:val="002851C8"/>
    <w:rsid w:val="00285269"/>
    <w:rsid w:val="00285325"/>
    <w:rsid w:val="0028551A"/>
    <w:rsid w:val="00285721"/>
    <w:rsid w:val="0028574E"/>
    <w:rsid w:val="00285B41"/>
    <w:rsid w:val="00285E0B"/>
    <w:rsid w:val="00285F40"/>
    <w:rsid w:val="0028614E"/>
    <w:rsid w:val="002865C2"/>
    <w:rsid w:val="00286652"/>
    <w:rsid w:val="002866C8"/>
    <w:rsid w:val="0028685E"/>
    <w:rsid w:val="0028692D"/>
    <w:rsid w:val="002869B7"/>
    <w:rsid w:val="00286B04"/>
    <w:rsid w:val="00286BF0"/>
    <w:rsid w:val="00286C86"/>
    <w:rsid w:val="00286F3C"/>
    <w:rsid w:val="00286FF4"/>
    <w:rsid w:val="00287047"/>
    <w:rsid w:val="002870BA"/>
    <w:rsid w:val="002870FB"/>
    <w:rsid w:val="0028723F"/>
    <w:rsid w:val="00287329"/>
    <w:rsid w:val="0028734B"/>
    <w:rsid w:val="002875C4"/>
    <w:rsid w:val="0028762A"/>
    <w:rsid w:val="00287829"/>
    <w:rsid w:val="00287969"/>
    <w:rsid w:val="002879B1"/>
    <w:rsid w:val="002879D0"/>
    <w:rsid w:val="00287B26"/>
    <w:rsid w:val="00287B91"/>
    <w:rsid w:val="00287D66"/>
    <w:rsid w:val="00287FD2"/>
    <w:rsid w:val="00290050"/>
    <w:rsid w:val="002900C7"/>
    <w:rsid w:val="002900E7"/>
    <w:rsid w:val="002901E4"/>
    <w:rsid w:val="00290565"/>
    <w:rsid w:val="0029061F"/>
    <w:rsid w:val="00290C45"/>
    <w:rsid w:val="00290F67"/>
    <w:rsid w:val="00291190"/>
    <w:rsid w:val="002912FE"/>
    <w:rsid w:val="00291326"/>
    <w:rsid w:val="00291690"/>
    <w:rsid w:val="0029191B"/>
    <w:rsid w:val="00291A03"/>
    <w:rsid w:val="00291A96"/>
    <w:rsid w:val="00291B81"/>
    <w:rsid w:val="00291BC2"/>
    <w:rsid w:val="00291C58"/>
    <w:rsid w:val="00291D1B"/>
    <w:rsid w:val="00291E59"/>
    <w:rsid w:val="002920E3"/>
    <w:rsid w:val="002922A1"/>
    <w:rsid w:val="0029230F"/>
    <w:rsid w:val="002926C0"/>
    <w:rsid w:val="002928BE"/>
    <w:rsid w:val="002929A6"/>
    <w:rsid w:val="00292A5C"/>
    <w:rsid w:val="00292BF0"/>
    <w:rsid w:val="00292D3B"/>
    <w:rsid w:val="00292D60"/>
    <w:rsid w:val="00292F63"/>
    <w:rsid w:val="00292F9B"/>
    <w:rsid w:val="00292F9F"/>
    <w:rsid w:val="00292FB1"/>
    <w:rsid w:val="00293208"/>
    <w:rsid w:val="00293258"/>
    <w:rsid w:val="00293456"/>
    <w:rsid w:val="00293475"/>
    <w:rsid w:val="00293517"/>
    <w:rsid w:val="00293662"/>
    <w:rsid w:val="002937CD"/>
    <w:rsid w:val="002939FC"/>
    <w:rsid w:val="00293A14"/>
    <w:rsid w:val="00293B9D"/>
    <w:rsid w:val="00293D7C"/>
    <w:rsid w:val="0029403B"/>
    <w:rsid w:val="002940F0"/>
    <w:rsid w:val="002940FC"/>
    <w:rsid w:val="00294274"/>
    <w:rsid w:val="0029432B"/>
    <w:rsid w:val="0029448F"/>
    <w:rsid w:val="002946EF"/>
    <w:rsid w:val="00294E04"/>
    <w:rsid w:val="00294EFD"/>
    <w:rsid w:val="00295046"/>
    <w:rsid w:val="0029509A"/>
    <w:rsid w:val="0029519B"/>
    <w:rsid w:val="002952CE"/>
    <w:rsid w:val="00295317"/>
    <w:rsid w:val="0029532F"/>
    <w:rsid w:val="002955D2"/>
    <w:rsid w:val="00295676"/>
    <w:rsid w:val="0029569E"/>
    <w:rsid w:val="00295BBC"/>
    <w:rsid w:val="00295F63"/>
    <w:rsid w:val="002961F9"/>
    <w:rsid w:val="00296358"/>
    <w:rsid w:val="0029647A"/>
    <w:rsid w:val="00296489"/>
    <w:rsid w:val="002964A6"/>
    <w:rsid w:val="0029663B"/>
    <w:rsid w:val="00296707"/>
    <w:rsid w:val="002967FC"/>
    <w:rsid w:val="00296B2D"/>
    <w:rsid w:val="00296D85"/>
    <w:rsid w:val="00296E93"/>
    <w:rsid w:val="00296FCC"/>
    <w:rsid w:val="0029700C"/>
    <w:rsid w:val="00297068"/>
    <w:rsid w:val="00297168"/>
    <w:rsid w:val="00297431"/>
    <w:rsid w:val="002975C2"/>
    <w:rsid w:val="00297734"/>
    <w:rsid w:val="00297A1E"/>
    <w:rsid w:val="00297AFA"/>
    <w:rsid w:val="002A02C6"/>
    <w:rsid w:val="002A03F8"/>
    <w:rsid w:val="002A0B15"/>
    <w:rsid w:val="002A0D50"/>
    <w:rsid w:val="002A0F3B"/>
    <w:rsid w:val="002A0F63"/>
    <w:rsid w:val="002A1118"/>
    <w:rsid w:val="002A1314"/>
    <w:rsid w:val="002A149C"/>
    <w:rsid w:val="002A14E6"/>
    <w:rsid w:val="002A152F"/>
    <w:rsid w:val="002A16C3"/>
    <w:rsid w:val="002A1814"/>
    <w:rsid w:val="002A1988"/>
    <w:rsid w:val="002A1A81"/>
    <w:rsid w:val="002A1B30"/>
    <w:rsid w:val="002A1BC2"/>
    <w:rsid w:val="002A1D64"/>
    <w:rsid w:val="002A1E17"/>
    <w:rsid w:val="002A1F0F"/>
    <w:rsid w:val="002A1F21"/>
    <w:rsid w:val="002A204E"/>
    <w:rsid w:val="002A212F"/>
    <w:rsid w:val="002A2167"/>
    <w:rsid w:val="002A226C"/>
    <w:rsid w:val="002A231D"/>
    <w:rsid w:val="002A2353"/>
    <w:rsid w:val="002A23BC"/>
    <w:rsid w:val="002A2498"/>
    <w:rsid w:val="002A24DD"/>
    <w:rsid w:val="002A2AFE"/>
    <w:rsid w:val="002A2B1C"/>
    <w:rsid w:val="002A2C48"/>
    <w:rsid w:val="002A2ED0"/>
    <w:rsid w:val="002A2EF8"/>
    <w:rsid w:val="002A2FD9"/>
    <w:rsid w:val="002A320C"/>
    <w:rsid w:val="002A3415"/>
    <w:rsid w:val="002A34B4"/>
    <w:rsid w:val="002A38A2"/>
    <w:rsid w:val="002A3A1B"/>
    <w:rsid w:val="002A3ADA"/>
    <w:rsid w:val="002A3AF1"/>
    <w:rsid w:val="002A3D56"/>
    <w:rsid w:val="002A3D9E"/>
    <w:rsid w:val="002A3DA4"/>
    <w:rsid w:val="002A3DF4"/>
    <w:rsid w:val="002A4059"/>
    <w:rsid w:val="002A413E"/>
    <w:rsid w:val="002A4176"/>
    <w:rsid w:val="002A41B5"/>
    <w:rsid w:val="002A42F3"/>
    <w:rsid w:val="002A439F"/>
    <w:rsid w:val="002A448C"/>
    <w:rsid w:val="002A44AF"/>
    <w:rsid w:val="002A4752"/>
    <w:rsid w:val="002A4962"/>
    <w:rsid w:val="002A4971"/>
    <w:rsid w:val="002A497E"/>
    <w:rsid w:val="002A49EF"/>
    <w:rsid w:val="002A4AD4"/>
    <w:rsid w:val="002A4EDF"/>
    <w:rsid w:val="002A50DC"/>
    <w:rsid w:val="002A52E0"/>
    <w:rsid w:val="002A557A"/>
    <w:rsid w:val="002A561B"/>
    <w:rsid w:val="002A59D1"/>
    <w:rsid w:val="002A5A9F"/>
    <w:rsid w:val="002A5CF9"/>
    <w:rsid w:val="002A5E4D"/>
    <w:rsid w:val="002A5EC3"/>
    <w:rsid w:val="002A5EC6"/>
    <w:rsid w:val="002A5F8D"/>
    <w:rsid w:val="002A609D"/>
    <w:rsid w:val="002A6317"/>
    <w:rsid w:val="002A646D"/>
    <w:rsid w:val="002A6954"/>
    <w:rsid w:val="002A6DCD"/>
    <w:rsid w:val="002A6EC8"/>
    <w:rsid w:val="002A7674"/>
    <w:rsid w:val="002A767C"/>
    <w:rsid w:val="002A78BA"/>
    <w:rsid w:val="002A7B2A"/>
    <w:rsid w:val="002A7B81"/>
    <w:rsid w:val="002A7F92"/>
    <w:rsid w:val="002A7FC6"/>
    <w:rsid w:val="002B0032"/>
    <w:rsid w:val="002B0041"/>
    <w:rsid w:val="002B00A1"/>
    <w:rsid w:val="002B020E"/>
    <w:rsid w:val="002B022C"/>
    <w:rsid w:val="002B039C"/>
    <w:rsid w:val="002B04C5"/>
    <w:rsid w:val="002B08D7"/>
    <w:rsid w:val="002B0937"/>
    <w:rsid w:val="002B093F"/>
    <w:rsid w:val="002B09E9"/>
    <w:rsid w:val="002B0BC5"/>
    <w:rsid w:val="002B109E"/>
    <w:rsid w:val="002B1329"/>
    <w:rsid w:val="002B176E"/>
    <w:rsid w:val="002B1794"/>
    <w:rsid w:val="002B18F5"/>
    <w:rsid w:val="002B1B35"/>
    <w:rsid w:val="002B1D29"/>
    <w:rsid w:val="002B1D33"/>
    <w:rsid w:val="002B1D36"/>
    <w:rsid w:val="002B1DD5"/>
    <w:rsid w:val="002B1EA3"/>
    <w:rsid w:val="002B1EED"/>
    <w:rsid w:val="002B227D"/>
    <w:rsid w:val="002B245B"/>
    <w:rsid w:val="002B249C"/>
    <w:rsid w:val="002B24A1"/>
    <w:rsid w:val="002B2516"/>
    <w:rsid w:val="002B2603"/>
    <w:rsid w:val="002B295E"/>
    <w:rsid w:val="002B2A28"/>
    <w:rsid w:val="002B2B89"/>
    <w:rsid w:val="002B2DCF"/>
    <w:rsid w:val="002B2EC0"/>
    <w:rsid w:val="002B30A9"/>
    <w:rsid w:val="002B3166"/>
    <w:rsid w:val="002B3167"/>
    <w:rsid w:val="002B31BF"/>
    <w:rsid w:val="002B34D6"/>
    <w:rsid w:val="002B3601"/>
    <w:rsid w:val="002B383B"/>
    <w:rsid w:val="002B3A8A"/>
    <w:rsid w:val="002B3F3C"/>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B"/>
    <w:rsid w:val="002B4F6D"/>
    <w:rsid w:val="002B503C"/>
    <w:rsid w:val="002B51D1"/>
    <w:rsid w:val="002B5217"/>
    <w:rsid w:val="002B5344"/>
    <w:rsid w:val="002B538D"/>
    <w:rsid w:val="002B5463"/>
    <w:rsid w:val="002B557F"/>
    <w:rsid w:val="002B56BB"/>
    <w:rsid w:val="002B5770"/>
    <w:rsid w:val="002B57F7"/>
    <w:rsid w:val="002B59F4"/>
    <w:rsid w:val="002B5A4B"/>
    <w:rsid w:val="002B5A71"/>
    <w:rsid w:val="002B5B1B"/>
    <w:rsid w:val="002B5B6B"/>
    <w:rsid w:val="002B5BA5"/>
    <w:rsid w:val="002B5E41"/>
    <w:rsid w:val="002B60AA"/>
    <w:rsid w:val="002B6137"/>
    <w:rsid w:val="002B61CA"/>
    <w:rsid w:val="002B644A"/>
    <w:rsid w:val="002B6507"/>
    <w:rsid w:val="002B67B5"/>
    <w:rsid w:val="002B68D9"/>
    <w:rsid w:val="002B6931"/>
    <w:rsid w:val="002B69F8"/>
    <w:rsid w:val="002B6B0C"/>
    <w:rsid w:val="002B6B6A"/>
    <w:rsid w:val="002B6DAA"/>
    <w:rsid w:val="002B6F26"/>
    <w:rsid w:val="002B7101"/>
    <w:rsid w:val="002B7157"/>
    <w:rsid w:val="002B7249"/>
    <w:rsid w:val="002B730B"/>
    <w:rsid w:val="002B7330"/>
    <w:rsid w:val="002B7493"/>
    <w:rsid w:val="002B7824"/>
    <w:rsid w:val="002B7D2E"/>
    <w:rsid w:val="002B7D81"/>
    <w:rsid w:val="002C0074"/>
    <w:rsid w:val="002C00F6"/>
    <w:rsid w:val="002C01F3"/>
    <w:rsid w:val="002C0349"/>
    <w:rsid w:val="002C037F"/>
    <w:rsid w:val="002C03FD"/>
    <w:rsid w:val="002C0502"/>
    <w:rsid w:val="002C0644"/>
    <w:rsid w:val="002C06D8"/>
    <w:rsid w:val="002C081E"/>
    <w:rsid w:val="002C0A17"/>
    <w:rsid w:val="002C0DC1"/>
    <w:rsid w:val="002C0E0F"/>
    <w:rsid w:val="002C0E75"/>
    <w:rsid w:val="002C10BD"/>
    <w:rsid w:val="002C112F"/>
    <w:rsid w:val="002C124B"/>
    <w:rsid w:val="002C1446"/>
    <w:rsid w:val="002C149D"/>
    <w:rsid w:val="002C15E5"/>
    <w:rsid w:val="002C1736"/>
    <w:rsid w:val="002C1959"/>
    <w:rsid w:val="002C19E6"/>
    <w:rsid w:val="002C1A6B"/>
    <w:rsid w:val="002C1E0F"/>
    <w:rsid w:val="002C20B9"/>
    <w:rsid w:val="002C22E6"/>
    <w:rsid w:val="002C2328"/>
    <w:rsid w:val="002C2342"/>
    <w:rsid w:val="002C25E5"/>
    <w:rsid w:val="002C2838"/>
    <w:rsid w:val="002C28D5"/>
    <w:rsid w:val="002C2ABB"/>
    <w:rsid w:val="002C2B73"/>
    <w:rsid w:val="002C2BFA"/>
    <w:rsid w:val="002C2D38"/>
    <w:rsid w:val="002C2D46"/>
    <w:rsid w:val="002C2DBA"/>
    <w:rsid w:val="002C30D3"/>
    <w:rsid w:val="002C30D6"/>
    <w:rsid w:val="002C312D"/>
    <w:rsid w:val="002C33A6"/>
    <w:rsid w:val="002C345C"/>
    <w:rsid w:val="002C3480"/>
    <w:rsid w:val="002C355E"/>
    <w:rsid w:val="002C35E7"/>
    <w:rsid w:val="002C36B6"/>
    <w:rsid w:val="002C38D0"/>
    <w:rsid w:val="002C393C"/>
    <w:rsid w:val="002C3A7B"/>
    <w:rsid w:val="002C3AAF"/>
    <w:rsid w:val="002C3E0F"/>
    <w:rsid w:val="002C3EB7"/>
    <w:rsid w:val="002C3EE8"/>
    <w:rsid w:val="002C3F66"/>
    <w:rsid w:val="002C3FE0"/>
    <w:rsid w:val="002C40D7"/>
    <w:rsid w:val="002C41C3"/>
    <w:rsid w:val="002C4244"/>
    <w:rsid w:val="002C4294"/>
    <w:rsid w:val="002C4462"/>
    <w:rsid w:val="002C46C9"/>
    <w:rsid w:val="002C49C1"/>
    <w:rsid w:val="002C4C98"/>
    <w:rsid w:val="002C4D1B"/>
    <w:rsid w:val="002C4D2B"/>
    <w:rsid w:val="002C4D8F"/>
    <w:rsid w:val="002C4E51"/>
    <w:rsid w:val="002C4F09"/>
    <w:rsid w:val="002C5063"/>
    <w:rsid w:val="002C5336"/>
    <w:rsid w:val="002C547D"/>
    <w:rsid w:val="002C5543"/>
    <w:rsid w:val="002C574E"/>
    <w:rsid w:val="002C587D"/>
    <w:rsid w:val="002C5A4C"/>
    <w:rsid w:val="002C5A88"/>
    <w:rsid w:val="002C5AD5"/>
    <w:rsid w:val="002C5BF2"/>
    <w:rsid w:val="002C5C2C"/>
    <w:rsid w:val="002C5C42"/>
    <w:rsid w:val="002C5D90"/>
    <w:rsid w:val="002C5E56"/>
    <w:rsid w:val="002C5F74"/>
    <w:rsid w:val="002C6124"/>
    <w:rsid w:val="002C622E"/>
    <w:rsid w:val="002C62B3"/>
    <w:rsid w:val="002C62C0"/>
    <w:rsid w:val="002C62D0"/>
    <w:rsid w:val="002C65EA"/>
    <w:rsid w:val="002C6850"/>
    <w:rsid w:val="002C6A62"/>
    <w:rsid w:val="002C6B3F"/>
    <w:rsid w:val="002C6D24"/>
    <w:rsid w:val="002C6E71"/>
    <w:rsid w:val="002C6EB3"/>
    <w:rsid w:val="002C70AA"/>
    <w:rsid w:val="002C7191"/>
    <w:rsid w:val="002C71B7"/>
    <w:rsid w:val="002C7325"/>
    <w:rsid w:val="002C73A8"/>
    <w:rsid w:val="002C75CE"/>
    <w:rsid w:val="002C7850"/>
    <w:rsid w:val="002C788B"/>
    <w:rsid w:val="002C799E"/>
    <w:rsid w:val="002C79C8"/>
    <w:rsid w:val="002C79DA"/>
    <w:rsid w:val="002C7A04"/>
    <w:rsid w:val="002C7AC0"/>
    <w:rsid w:val="002C7B1F"/>
    <w:rsid w:val="002C7BCE"/>
    <w:rsid w:val="002D005A"/>
    <w:rsid w:val="002D0275"/>
    <w:rsid w:val="002D0364"/>
    <w:rsid w:val="002D07C0"/>
    <w:rsid w:val="002D0BC4"/>
    <w:rsid w:val="002D0EDE"/>
    <w:rsid w:val="002D0F80"/>
    <w:rsid w:val="002D13F2"/>
    <w:rsid w:val="002D1422"/>
    <w:rsid w:val="002D172E"/>
    <w:rsid w:val="002D1BBA"/>
    <w:rsid w:val="002D1C4B"/>
    <w:rsid w:val="002D1C59"/>
    <w:rsid w:val="002D1D06"/>
    <w:rsid w:val="002D1D74"/>
    <w:rsid w:val="002D1DB7"/>
    <w:rsid w:val="002D1E28"/>
    <w:rsid w:val="002D1F61"/>
    <w:rsid w:val="002D209B"/>
    <w:rsid w:val="002D20E6"/>
    <w:rsid w:val="002D21E7"/>
    <w:rsid w:val="002D250B"/>
    <w:rsid w:val="002D26E3"/>
    <w:rsid w:val="002D2A0C"/>
    <w:rsid w:val="002D2ADF"/>
    <w:rsid w:val="002D2BBB"/>
    <w:rsid w:val="002D2CF9"/>
    <w:rsid w:val="002D2E25"/>
    <w:rsid w:val="002D2E3B"/>
    <w:rsid w:val="002D2EA6"/>
    <w:rsid w:val="002D2FE1"/>
    <w:rsid w:val="002D31AA"/>
    <w:rsid w:val="002D33CB"/>
    <w:rsid w:val="002D357A"/>
    <w:rsid w:val="002D35C6"/>
    <w:rsid w:val="002D3615"/>
    <w:rsid w:val="002D3987"/>
    <w:rsid w:val="002D3BF8"/>
    <w:rsid w:val="002D3C66"/>
    <w:rsid w:val="002D3D96"/>
    <w:rsid w:val="002D3E78"/>
    <w:rsid w:val="002D3E93"/>
    <w:rsid w:val="002D422B"/>
    <w:rsid w:val="002D42ED"/>
    <w:rsid w:val="002D4325"/>
    <w:rsid w:val="002D444B"/>
    <w:rsid w:val="002D4860"/>
    <w:rsid w:val="002D48FB"/>
    <w:rsid w:val="002D490D"/>
    <w:rsid w:val="002D4996"/>
    <w:rsid w:val="002D49F5"/>
    <w:rsid w:val="002D4A4E"/>
    <w:rsid w:val="002D4CBC"/>
    <w:rsid w:val="002D50E8"/>
    <w:rsid w:val="002D5248"/>
    <w:rsid w:val="002D5358"/>
    <w:rsid w:val="002D54E6"/>
    <w:rsid w:val="002D59EB"/>
    <w:rsid w:val="002D5A91"/>
    <w:rsid w:val="002D5B43"/>
    <w:rsid w:val="002D5C35"/>
    <w:rsid w:val="002D5D63"/>
    <w:rsid w:val="002D5F4E"/>
    <w:rsid w:val="002D60E3"/>
    <w:rsid w:val="002D6530"/>
    <w:rsid w:val="002D6840"/>
    <w:rsid w:val="002D68C3"/>
    <w:rsid w:val="002D68DB"/>
    <w:rsid w:val="002D68EA"/>
    <w:rsid w:val="002D6A25"/>
    <w:rsid w:val="002D6A9F"/>
    <w:rsid w:val="002D6C38"/>
    <w:rsid w:val="002D6C60"/>
    <w:rsid w:val="002D6D14"/>
    <w:rsid w:val="002D6F47"/>
    <w:rsid w:val="002D748C"/>
    <w:rsid w:val="002D7529"/>
    <w:rsid w:val="002D75DD"/>
    <w:rsid w:val="002D760B"/>
    <w:rsid w:val="002D7711"/>
    <w:rsid w:val="002D7A37"/>
    <w:rsid w:val="002D7DFC"/>
    <w:rsid w:val="002D7E51"/>
    <w:rsid w:val="002E0252"/>
    <w:rsid w:val="002E03D9"/>
    <w:rsid w:val="002E04ED"/>
    <w:rsid w:val="002E050B"/>
    <w:rsid w:val="002E0626"/>
    <w:rsid w:val="002E0690"/>
    <w:rsid w:val="002E06CF"/>
    <w:rsid w:val="002E084C"/>
    <w:rsid w:val="002E08AD"/>
    <w:rsid w:val="002E09FE"/>
    <w:rsid w:val="002E0AD8"/>
    <w:rsid w:val="002E0B4B"/>
    <w:rsid w:val="002E0C0D"/>
    <w:rsid w:val="002E11CE"/>
    <w:rsid w:val="002E159B"/>
    <w:rsid w:val="002E1653"/>
    <w:rsid w:val="002E1715"/>
    <w:rsid w:val="002E1999"/>
    <w:rsid w:val="002E1B8B"/>
    <w:rsid w:val="002E1DD3"/>
    <w:rsid w:val="002E2154"/>
    <w:rsid w:val="002E230E"/>
    <w:rsid w:val="002E2742"/>
    <w:rsid w:val="002E278A"/>
    <w:rsid w:val="002E2883"/>
    <w:rsid w:val="002E2A0E"/>
    <w:rsid w:val="002E2CFD"/>
    <w:rsid w:val="002E2D83"/>
    <w:rsid w:val="002E2DAF"/>
    <w:rsid w:val="002E2F02"/>
    <w:rsid w:val="002E326E"/>
    <w:rsid w:val="002E3335"/>
    <w:rsid w:val="002E334A"/>
    <w:rsid w:val="002E3447"/>
    <w:rsid w:val="002E3627"/>
    <w:rsid w:val="002E3673"/>
    <w:rsid w:val="002E3821"/>
    <w:rsid w:val="002E390E"/>
    <w:rsid w:val="002E3D1D"/>
    <w:rsid w:val="002E4024"/>
    <w:rsid w:val="002E4051"/>
    <w:rsid w:val="002E40E4"/>
    <w:rsid w:val="002E40F2"/>
    <w:rsid w:val="002E411D"/>
    <w:rsid w:val="002E422C"/>
    <w:rsid w:val="002E4432"/>
    <w:rsid w:val="002E492D"/>
    <w:rsid w:val="002E4C11"/>
    <w:rsid w:val="002E4C3B"/>
    <w:rsid w:val="002E4D2C"/>
    <w:rsid w:val="002E4F29"/>
    <w:rsid w:val="002E55B1"/>
    <w:rsid w:val="002E55FA"/>
    <w:rsid w:val="002E5717"/>
    <w:rsid w:val="002E5C04"/>
    <w:rsid w:val="002E5D16"/>
    <w:rsid w:val="002E5E7E"/>
    <w:rsid w:val="002E5FC4"/>
    <w:rsid w:val="002E600A"/>
    <w:rsid w:val="002E6118"/>
    <w:rsid w:val="002E6196"/>
    <w:rsid w:val="002E64D5"/>
    <w:rsid w:val="002E66C5"/>
    <w:rsid w:val="002E6865"/>
    <w:rsid w:val="002E6DEC"/>
    <w:rsid w:val="002E6E2C"/>
    <w:rsid w:val="002E6E4D"/>
    <w:rsid w:val="002E6FA3"/>
    <w:rsid w:val="002E6FC5"/>
    <w:rsid w:val="002E70AF"/>
    <w:rsid w:val="002E72C1"/>
    <w:rsid w:val="002E7460"/>
    <w:rsid w:val="002E755C"/>
    <w:rsid w:val="002E77C6"/>
    <w:rsid w:val="002E7853"/>
    <w:rsid w:val="002E78F8"/>
    <w:rsid w:val="002E7B8D"/>
    <w:rsid w:val="002E7C16"/>
    <w:rsid w:val="002E7CDE"/>
    <w:rsid w:val="002E7E30"/>
    <w:rsid w:val="002E7F80"/>
    <w:rsid w:val="002F00A1"/>
    <w:rsid w:val="002F01A7"/>
    <w:rsid w:val="002F0236"/>
    <w:rsid w:val="002F02BB"/>
    <w:rsid w:val="002F03DC"/>
    <w:rsid w:val="002F048F"/>
    <w:rsid w:val="002F051A"/>
    <w:rsid w:val="002F072B"/>
    <w:rsid w:val="002F0A86"/>
    <w:rsid w:val="002F11F5"/>
    <w:rsid w:val="002F1236"/>
    <w:rsid w:val="002F128C"/>
    <w:rsid w:val="002F16F0"/>
    <w:rsid w:val="002F1786"/>
    <w:rsid w:val="002F1A24"/>
    <w:rsid w:val="002F1AD6"/>
    <w:rsid w:val="002F1B59"/>
    <w:rsid w:val="002F1B87"/>
    <w:rsid w:val="002F1CAA"/>
    <w:rsid w:val="002F1D3E"/>
    <w:rsid w:val="002F1E88"/>
    <w:rsid w:val="002F1F03"/>
    <w:rsid w:val="002F204D"/>
    <w:rsid w:val="002F2191"/>
    <w:rsid w:val="002F225D"/>
    <w:rsid w:val="002F22D1"/>
    <w:rsid w:val="002F2397"/>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274"/>
    <w:rsid w:val="002F347D"/>
    <w:rsid w:val="002F356F"/>
    <w:rsid w:val="002F35CA"/>
    <w:rsid w:val="002F3765"/>
    <w:rsid w:val="002F391F"/>
    <w:rsid w:val="002F3963"/>
    <w:rsid w:val="002F39A1"/>
    <w:rsid w:val="002F39EE"/>
    <w:rsid w:val="002F3B6C"/>
    <w:rsid w:val="002F3C7B"/>
    <w:rsid w:val="002F3E28"/>
    <w:rsid w:val="002F3ECD"/>
    <w:rsid w:val="002F3FB7"/>
    <w:rsid w:val="002F3FD6"/>
    <w:rsid w:val="002F4012"/>
    <w:rsid w:val="002F411D"/>
    <w:rsid w:val="002F42CB"/>
    <w:rsid w:val="002F4455"/>
    <w:rsid w:val="002F4531"/>
    <w:rsid w:val="002F472D"/>
    <w:rsid w:val="002F4A28"/>
    <w:rsid w:val="002F4D05"/>
    <w:rsid w:val="002F4D79"/>
    <w:rsid w:val="002F4D86"/>
    <w:rsid w:val="002F4EE9"/>
    <w:rsid w:val="002F4FEB"/>
    <w:rsid w:val="002F5285"/>
    <w:rsid w:val="002F53FC"/>
    <w:rsid w:val="002F5426"/>
    <w:rsid w:val="002F54B4"/>
    <w:rsid w:val="002F54C5"/>
    <w:rsid w:val="002F5732"/>
    <w:rsid w:val="002F5746"/>
    <w:rsid w:val="002F5AB0"/>
    <w:rsid w:val="002F5E5F"/>
    <w:rsid w:val="002F5EC0"/>
    <w:rsid w:val="002F5FE6"/>
    <w:rsid w:val="002F6046"/>
    <w:rsid w:val="002F61D5"/>
    <w:rsid w:val="002F6244"/>
    <w:rsid w:val="002F6280"/>
    <w:rsid w:val="002F6450"/>
    <w:rsid w:val="002F6650"/>
    <w:rsid w:val="002F6784"/>
    <w:rsid w:val="002F67BD"/>
    <w:rsid w:val="002F68A1"/>
    <w:rsid w:val="002F6988"/>
    <w:rsid w:val="002F6B60"/>
    <w:rsid w:val="002F6E7F"/>
    <w:rsid w:val="002F6F45"/>
    <w:rsid w:val="002F6F9B"/>
    <w:rsid w:val="002F6FDE"/>
    <w:rsid w:val="002F728B"/>
    <w:rsid w:val="002F7302"/>
    <w:rsid w:val="002F7360"/>
    <w:rsid w:val="002F7571"/>
    <w:rsid w:val="002F75B5"/>
    <w:rsid w:val="002F7733"/>
    <w:rsid w:val="002F7C52"/>
    <w:rsid w:val="002F7CF5"/>
    <w:rsid w:val="002F7FFE"/>
    <w:rsid w:val="00300122"/>
    <w:rsid w:val="0030015A"/>
    <w:rsid w:val="0030026B"/>
    <w:rsid w:val="0030038C"/>
    <w:rsid w:val="003003E7"/>
    <w:rsid w:val="00300733"/>
    <w:rsid w:val="003008D0"/>
    <w:rsid w:val="003008DE"/>
    <w:rsid w:val="00300929"/>
    <w:rsid w:val="00300B82"/>
    <w:rsid w:val="00300CB5"/>
    <w:rsid w:val="00300DC4"/>
    <w:rsid w:val="00300E44"/>
    <w:rsid w:val="00300EC0"/>
    <w:rsid w:val="00300F2A"/>
    <w:rsid w:val="00300FCD"/>
    <w:rsid w:val="0030124C"/>
    <w:rsid w:val="00301448"/>
    <w:rsid w:val="0030194D"/>
    <w:rsid w:val="00301A92"/>
    <w:rsid w:val="00301ADD"/>
    <w:rsid w:val="00301C08"/>
    <w:rsid w:val="00301C33"/>
    <w:rsid w:val="00301CC5"/>
    <w:rsid w:val="00301DBC"/>
    <w:rsid w:val="00301E6B"/>
    <w:rsid w:val="00301E96"/>
    <w:rsid w:val="00301F1C"/>
    <w:rsid w:val="00301F76"/>
    <w:rsid w:val="00301FF7"/>
    <w:rsid w:val="0030204C"/>
    <w:rsid w:val="003020AB"/>
    <w:rsid w:val="00302586"/>
    <w:rsid w:val="0030261C"/>
    <w:rsid w:val="00302644"/>
    <w:rsid w:val="003026A1"/>
    <w:rsid w:val="0030287B"/>
    <w:rsid w:val="0030290B"/>
    <w:rsid w:val="00302984"/>
    <w:rsid w:val="00302BB1"/>
    <w:rsid w:val="00302C44"/>
    <w:rsid w:val="00302C94"/>
    <w:rsid w:val="00302E08"/>
    <w:rsid w:val="00302E81"/>
    <w:rsid w:val="003030CA"/>
    <w:rsid w:val="00303139"/>
    <w:rsid w:val="00303159"/>
    <w:rsid w:val="0030321F"/>
    <w:rsid w:val="003034A3"/>
    <w:rsid w:val="003034F8"/>
    <w:rsid w:val="00303589"/>
    <w:rsid w:val="0030368A"/>
    <w:rsid w:val="00303AED"/>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771"/>
    <w:rsid w:val="003058BC"/>
    <w:rsid w:val="00305B94"/>
    <w:rsid w:val="00305CD4"/>
    <w:rsid w:val="00305D24"/>
    <w:rsid w:val="00305DA3"/>
    <w:rsid w:val="00305DCA"/>
    <w:rsid w:val="00305EFC"/>
    <w:rsid w:val="00306005"/>
    <w:rsid w:val="00306152"/>
    <w:rsid w:val="003062B0"/>
    <w:rsid w:val="00306319"/>
    <w:rsid w:val="0030634C"/>
    <w:rsid w:val="00306420"/>
    <w:rsid w:val="00306434"/>
    <w:rsid w:val="003067EA"/>
    <w:rsid w:val="00306AE3"/>
    <w:rsid w:val="00306E28"/>
    <w:rsid w:val="00306E33"/>
    <w:rsid w:val="00306EB8"/>
    <w:rsid w:val="0030703A"/>
    <w:rsid w:val="003070BA"/>
    <w:rsid w:val="00307650"/>
    <w:rsid w:val="0030772B"/>
    <w:rsid w:val="0030778B"/>
    <w:rsid w:val="003077E4"/>
    <w:rsid w:val="00307999"/>
    <w:rsid w:val="00307B6E"/>
    <w:rsid w:val="00307DA0"/>
    <w:rsid w:val="00307DB6"/>
    <w:rsid w:val="00307F9E"/>
    <w:rsid w:val="00307FB0"/>
    <w:rsid w:val="00310132"/>
    <w:rsid w:val="003101C8"/>
    <w:rsid w:val="003101D1"/>
    <w:rsid w:val="003102EB"/>
    <w:rsid w:val="00310399"/>
    <w:rsid w:val="003104D7"/>
    <w:rsid w:val="0031057D"/>
    <w:rsid w:val="003105BD"/>
    <w:rsid w:val="00310625"/>
    <w:rsid w:val="00310779"/>
    <w:rsid w:val="003108DF"/>
    <w:rsid w:val="00310ECD"/>
    <w:rsid w:val="00310F6E"/>
    <w:rsid w:val="0031100E"/>
    <w:rsid w:val="003113E1"/>
    <w:rsid w:val="00311477"/>
    <w:rsid w:val="0031157A"/>
    <w:rsid w:val="00311B28"/>
    <w:rsid w:val="00311BE0"/>
    <w:rsid w:val="00311E23"/>
    <w:rsid w:val="00311E47"/>
    <w:rsid w:val="003121E8"/>
    <w:rsid w:val="003122AF"/>
    <w:rsid w:val="00312303"/>
    <w:rsid w:val="003123AD"/>
    <w:rsid w:val="003123CF"/>
    <w:rsid w:val="00312402"/>
    <w:rsid w:val="00312492"/>
    <w:rsid w:val="003125BB"/>
    <w:rsid w:val="003125D2"/>
    <w:rsid w:val="0031265A"/>
    <w:rsid w:val="00312673"/>
    <w:rsid w:val="0031269A"/>
    <w:rsid w:val="003127BB"/>
    <w:rsid w:val="003127C0"/>
    <w:rsid w:val="003127D1"/>
    <w:rsid w:val="003128B5"/>
    <w:rsid w:val="003129AB"/>
    <w:rsid w:val="00312A25"/>
    <w:rsid w:val="00312A85"/>
    <w:rsid w:val="00312DEC"/>
    <w:rsid w:val="00312FB1"/>
    <w:rsid w:val="00313052"/>
    <w:rsid w:val="00313077"/>
    <w:rsid w:val="0031313B"/>
    <w:rsid w:val="0031344A"/>
    <w:rsid w:val="003137E8"/>
    <w:rsid w:val="0031382A"/>
    <w:rsid w:val="0031386E"/>
    <w:rsid w:val="003139A7"/>
    <w:rsid w:val="00313BDF"/>
    <w:rsid w:val="00313C93"/>
    <w:rsid w:val="00313CF7"/>
    <w:rsid w:val="00313D1F"/>
    <w:rsid w:val="00313E92"/>
    <w:rsid w:val="00313FAB"/>
    <w:rsid w:val="003141AD"/>
    <w:rsid w:val="003142C6"/>
    <w:rsid w:val="003142C8"/>
    <w:rsid w:val="00314399"/>
    <w:rsid w:val="00314565"/>
    <w:rsid w:val="003145B0"/>
    <w:rsid w:val="00314688"/>
    <w:rsid w:val="00314690"/>
    <w:rsid w:val="00314694"/>
    <w:rsid w:val="003147BF"/>
    <w:rsid w:val="00314A41"/>
    <w:rsid w:val="00314A48"/>
    <w:rsid w:val="00314BE7"/>
    <w:rsid w:val="00314D71"/>
    <w:rsid w:val="00314EF5"/>
    <w:rsid w:val="00314F5A"/>
    <w:rsid w:val="0031516F"/>
    <w:rsid w:val="0031522D"/>
    <w:rsid w:val="003152CB"/>
    <w:rsid w:val="0031548E"/>
    <w:rsid w:val="0031550E"/>
    <w:rsid w:val="00315554"/>
    <w:rsid w:val="003159B4"/>
    <w:rsid w:val="00315CBA"/>
    <w:rsid w:val="00315DEE"/>
    <w:rsid w:val="00315DF0"/>
    <w:rsid w:val="00315E75"/>
    <w:rsid w:val="00315E7D"/>
    <w:rsid w:val="00315F1C"/>
    <w:rsid w:val="00316055"/>
    <w:rsid w:val="00316134"/>
    <w:rsid w:val="0031616D"/>
    <w:rsid w:val="003161BE"/>
    <w:rsid w:val="003161CF"/>
    <w:rsid w:val="003163AE"/>
    <w:rsid w:val="00316421"/>
    <w:rsid w:val="003164FA"/>
    <w:rsid w:val="00316598"/>
    <w:rsid w:val="003168E8"/>
    <w:rsid w:val="00316A2E"/>
    <w:rsid w:val="00316B4F"/>
    <w:rsid w:val="00316BFA"/>
    <w:rsid w:val="00316D10"/>
    <w:rsid w:val="00316E9B"/>
    <w:rsid w:val="00316F72"/>
    <w:rsid w:val="00316FAF"/>
    <w:rsid w:val="0031701A"/>
    <w:rsid w:val="00317297"/>
    <w:rsid w:val="00317443"/>
    <w:rsid w:val="003175D2"/>
    <w:rsid w:val="003178D1"/>
    <w:rsid w:val="00317AF6"/>
    <w:rsid w:val="00317B79"/>
    <w:rsid w:val="00317C58"/>
    <w:rsid w:val="003201D4"/>
    <w:rsid w:val="003201EB"/>
    <w:rsid w:val="00320334"/>
    <w:rsid w:val="00320399"/>
    <w:rsid w:val="003204FB"/>
    <w:rsid w:val="0032056B"/>
    <w:rsid w:val="003206A9"/>
    <w:rsid w:val="0032092D"/>
    <w:rsid w:val="00320BCB"/>
    <w:rsid w:val="00320BDC"/>
    <w:rsid w:val="003210D7"/>
    <w:rsid w:val="00321338"/>
    <w:rsid w:val="00321366"/>
    <w:rsid w:val="003213CA"/>
    <w:rsid w:val="003215A3"/>
    <w:rsid w:val="00321735"/>
    <w:rsid w:val="00321A3F"/>
    <w:rsid w:val="00321A87"/>
    <w:rsid w:val="00321B3C"/>
    <w:rsid w:val="00321BD3"/>
    <w:rsid w:val="00321CE2"/>
    <w:rsid w:val="00321EA5"/>
    <w:rsid w:val="00321F13"/>
    <w:rsid w:val="00321FE9"/>
    <w:rsid w:val="00322320"/>
    <w:rsid w:val="003223C5"/>
    <w:rsid w:val="0032242A"/>
    <w:rsid w:val="003225FF"/>
    <w:rsid w:val="0032270E"/>
    <w:rsid w:val="00322808"/>
    <w:rsid w:val="003229EA"/>
    <w:rsid w:val="00322A31"/>
    <w:rsid w:val="00322B5E"/>
    <w:rsid w:val="00322C15"/>
    <w:rsid w:val="00322DC6"/>
    <w:rsid w:val="00322DF9"/>
    <w:rsid w:val="00323066"/>
    <w:rsid w:val="003230CF"/>
    <w:rsid w:val="00323164"/>
    <w:rsid w:val="00323511"/>
    <w:rsid w:val="00323746"/>
    <w:rsid w:val="003237E1"/>
    <w:rsid w:val="003237E6"/>
    <w:rsid w:val="00323886"/>
    <w:rsid w:val="00323CFB"/>
    <w:rsid w:val="00323E76"/>
    <w:rsid w:val="00323EA5"/>
    <w:rsid w:val="00323EB8"/>
    <w:rsid w:val="00323F53"/>
    <w:rsid w:val="003240E4"/>
    <w:rsid w:val="00324247"/>
    <w:rsid w:val="00324300"/>
    <w:rsid w:val="00324314"/>
    <w:rsid w:val="0032456B"/>
    <w:rsid w:val="0032470F"/>
    <w:rsid w:val="003248A7"/>
    <w:rsid w:val="003249FB"/>
    <w:rsid w:val="00324AEE"/>
    <w:rsid w:val="00324B81"/>
    <w:rsid w:val="00324BE6"/>
    <w:rsid w:val="00324F2B"/>
    <w:rsid w:val="003251B8"/>
    <w:rsid w:val="00325218"/>
    <w:rsid w:val="00325239"/>
    <w:rsid w:val="00325280"/>
    <w:rsid w:val="0032528E"/>
    <w:rsid w:val="003252FA"/>
    <w:rsid w:val="0032547F"/>
    <w:rsid w:val="0032581E"/>
    <w:rsid w:val="0032597D"/>
    <w:rsid w:val="00325A25"/>
    <w:rsid w:val="00325B6F"/>
    <w:rsid w:val="00325BAF"/>
    <w:rsid w:val="00325E17"/>
    <w:rsid w:val="0032628C"/>
    <w:rsid w:val="003262FC"/>
    <w:rsid w:val="00326706"/>
    <w:rsid w:val="003269CF"/>
    <w:rsid w:val="00326AA2"/>
    <w:rsid w:val="00326B15"/>
    <w:rsid w:val="00326C0F"/>
    <w:rsid w:val="00326CA4"/>
    <w:rsid w:val="00326F4C"/>
    <w:rsid w:val="0032703F"/>
    <w:rsid w:val="00327747"/>
    <w:rsid w:val="0032774B"/>
    <w:rsid w:val="00327AFF"/>
    <w:rsid w:val="00327C3D"/>
    <w:rsid w:val="00327E03"/>
    <w:rsid w:val="00327E2D"/>
    <w:rsid w:val="00327F6E"/>
    <w:rsid w:val="00327F75"/>
    <w:rsid w:val="0033018D"/>
    <w:rsid w:val="00330369"/>
    <w:rsid w:val="003304DE"/>
    <w:rsid w:val="003309B8"/>
    <w:rsid w:val="00330A34"/>
    <w:rsid w:val="00330A43"/>
    <w:rsid w:val="00330A9E"/>
    <w:rsid w:val="00330D07"/>
    <w:rsid w:val="003311AC"/>
    <w:rsid w:val="0033120A"/>
    <w:rsid w:val="003312C6"/>
    <w:rsid w:val="003315B0"/>
    <w:rsid w:val="00331657"/>
    <w:rsid w:val="003316FA"/>
    <w:rsid w:val="0033188F"/>
    <w:rsid w:val="00331BCC"/>
    <w:rsid w:val="00331D10"/>
    <w:rsid w:val="00332136"/>
    <w:rsid w:val="0033235E"/>
    <w:rsid w:val="0033266B"/>
    <w:rsid w:val="00332AD3"/>
    <w:rsid w:val="00332B4D"/>
    <w:rsid w:val="00332C1D"/>
    <w:rsid w:val="00332C51"/>
    <w:rsid w:val="00332D34"/>
    <w:rsid w:val="00332D7F"/>
    <w:rsid w:val="00332DFF"/>
    <w:rsid w:val="00332E33"/>
    <w:rsid w:val="00332F39"/>
    <w:rsid w:val="00332FDD"/>
    <w:rsid w:val="0033302E"/>
    <w:rsid w:val="0033368E"/>
    <w:rsid w:val="00333800"/>
    <w:rsid w:val="003339DC"/>
    <w:rsid w:val="00333CDB"/>
    <w:rsid w:val="00333E53"/>
    <w:rsid w:val="00333E73"/>
    <w:rsid w:val="00333E8F"/>
    <w:rsid w:val="00334103"/>
    <w:rsid w:val="00334178"/>
    <w:rsid w:val="003341D2"/>
    <w:rsid w:val="00334212"/>
    <w:rsid w:val="00334311"/>
    <w:rsid w:val="00334974"/>
    <w:rsid w:val="00334A17"/>
    <w:rsid w:val="00334AE5"/>
    <w:rsid w:val="00334E2A"/>
    <w:rsid w:val="00334ED6"/>
    <w:rsid w:val="00334FF1"/>
    <w:rsid w:val="00335138"/>
    <w:rsid w:val="0033518A"/>
    <w:rsid w:val="0033525A"/>
    <w:rsid w:val="0033534E"/>
    <w:rsid w:val="00335454"/>
    <w:rsid w:val="0033554A"/>
    <w:rsid w:val="0033557A"/>
    <w:rsid w:val="003355C8"/>
    <w:rsid w:val="00335645"/>
    <w:rsid w:val="00335A4E"/>
    <w:rsid w:val="00335CC0"/>
    <w:rsid w:val="00335E3C"/>
    <w:rsid w:val="003361AE"/>
    <w:rsid w:val="003361BC"/>
    <w:rsid w:val="003362C2"/>
    <w:rsid w:val="003362E2"/>
    <w:rsid w:val="00336393"/>
    <w:rsid w:val="003363E5"/>
    <w:rsid w:val="003365ED"/>
    <w:rsid w:val="00336967"/>
    <w:rsid w:val="00336C32"/>
    <w:rsid w:val="00336E7B"/>
    <w:rsid w:val="00336EB2"/>
    <w:rsid w:val="0033705C"/>
    <w:rsid w:val="003370B2"/>
    <w:rsid w:val="00337223"/>
    <w:rsid w:val="00337327"/>
    <w:rsid w:val="00337417"/>
    <w:rsid w:val="0033777E"/>
    <w:rsid w:val="00337A60"/>
    <w:rsid w:val="00337BC9"/>
    <w:rsid w:val="00337C0F"/>
    <w:rsid w:val="00337C1F"/>
    <w:rsid w:val="00337D5E"/>
    <w:rsid w:val="00337EA3"/>
    <w:rsid w:val="00337F41"/>
    <w:rsid w:val="00337F6D"/>
    <w:rsid w:val="003402B6"/>
    <w:rsid w:val="003402EF"/>
    <w:rsid w:val="00340551"/>
    <w:rsid w:val="0034059F"/>
    <w:rsid w:val="0034081F"/>
    <w:rsid w:val="00340A20"/>
    <w:rsid w:val="00340AA6"/>
    <w:rsid w:val="00340AEA"/>
    <w:rsid w:val="00340BB0"/>
    <w:rsid w:val="00340E4D"/>
    <w:rsid w:val="00340F5A"/>
    <w:rsid w:val="00341061"/>
    <w:rsid w:val="00341069"/>
    <w:rsid w:val="00341097"/>
    <w:rsid w:val="0034129E"/>
    <w:rsid w:val="003414FE"/>
    <w:rsid w:val="00341630"/>
    <w:rsid w:val="003416AB"/>
    <w:rsid w:val="003416C8"/>
    <w:rsid w:val="00341719"/>
    <w:rsid w:val="00341730"/>
    <w:rsid w:val="00341B48"/>
    <w:rsid w:val="00341C80"/>
    <w:rsid w:val="00341F7D"/>
    <w:rsid w:val="00342079"/>
    <w:rsid w:val="00342118"/>
    <w:rsid w:val="00342424"/>
    <w:rsid w:val="00342499"/>
    <w:rsid w:val="00342589"/>
    <w:rsid w:val="00342661"/>
    <w:rsid w:val="00342853"/>
    <w:rsid w:val="003429C5"/>
    <w:rsid w:val="00342B18"/>
    <w:rsid w:val="00342BA7"/>
    <w:rsid w:val="00342C8A"/>
    <w:rsid w:val="00342C8B"/>
    <w:rsid w:val="00342D31"/>
    <w:rsid w:val="00342E30"/>
    <w:rsid w:val="00343093"/>
    <w:rsid w:val="0034348D"/>
    <w:rsid w:val="003436D5"/>
    <w:rsid w:val="003439A1"/>
    <w:rsid w:val="00343C57"/>
    <w:rsid w:val="00343F50"/>
    <w:rsid w:val="00344200"/>
    <w:rsid w:val="003442C8"/>
    <w:rsid w:val="00344376"/>
    <w:rsid w:val="00344396"/>
    <w:rsid w:val="0034450F"/>
    <w:rsid w:val="00344516"/>
    <w:rsid w:val="00344584"/>
    <w:rsid w:val="0034459B"/>
    <w:rsid w:val="00344634"/>
    <w:rsid w:val="003447C8"/>
    <w:rsid w:val="00344AD2"/>
    <w:rsid w:val="00344DAB"/>
    <w:rsid w:val="003452A5"/>
    <w:rsid w:val="0034530C"/>
    <w:rsid w:val="003453C2"/>
    <w:rsid w:val="003453DA"/>
    <w:rsid w:val="003459C1"/>
    <w:rsid w:val="003459D2"/>
    <w:rsid w:val="00345C2A"/>
    <w:rsid w:val="00345C59"/>
    <w:rsid w:val="00345DC8"/>
    <w:rsid w:val="00345FFB"/>
    <w:rsid w:val="0034603F"/>
    <w:rsid w:val="0034606A"/>
    <w:rsid w:val="003461E9"/>
    <w:rsid w:val="003461F7"/>
    <w:rsid w:val="0034620C"/>
    <w:rsid w:val="003464A6"/>
    <w:rsid w:val="0034662F"/>
    <w:rsid w:val="00346714"/>
    <w:rsid w:val="00346808"/>
    <w:rsid w:val="0034680A"/>
    <w:rsid w:val="003468E5"/>
    <w:rsid w:val="00346A63"/>
    <w:rsid w:val="00346B70"/>
    <w:rsid w:val="00346CC4"/>
    <w:rsid w:val="00346DD0"/>
    <w:rsid w:val="00346F7B"/>
    <w:rsid w:val="00346FF2"/>
    <w:rsid w:val="00347085"/>
    <w:rsid w:val="003471D0"/>
    <w:rsid w:val="00347263"/>
    <w:rsid w:val="003472B5"/>
    <w:rsid w:val="003472C1"/>
    <w:rsid w:val="003472F9"/>
    <w:rsid w:val="0034731C"/>
    <w:rsid w:val="0034738E"/>
    <w:rsid w:val="003474A8"/>
    <w:rsid w:val="0034763B"/>
    <w:rsid w:val="003477DB"/>
    <w:rsid w:val="0034791C"/>
    <w:rsid w:val="00347C2F"/>
    <w:rsid w:val="00347C86"/>
    <w:rsid w:val="00347DE1"/>
    <w:rsid w:val="00347F8C"/>
    <w:rsid w:val="00350022"/>
    <w:rsid w:val="003501E3"/>
    <w:rsid w:val="00350210"/>
    <w:rsid w:val="00350380"/>
    <w:rsid w:val="003503A1"/>
    <w:rsid w:val="0035045B"/>
    <w:rsid w:val="00350569"/>
    <w:rsid w:val="003505B4"/>
    <w:rsid w:val="003506D6"/>
    <w:rsid w:val="003507F4"/>
    <w:rsid w:val="0035092F"/>
    <w:rsid w:val="00350977"/>
    <w:rsid w:val="00350B44"/>
    <w:rsid w:val="00350BD2"/>
    <w:rsid w:val="00350CD2"/>
    <w:rsid w:val="00350D87"/>
    <w:rsid w:val="00350DDE"/>
    <w:rsid w:val="00351166"/>
    <w:rsid w:val="003512A9"/>
    <w:rsid w:val="00351486"/>
    <w:rsid w:val="0035158C"/>
    <w:rsid w:val="003516E3"/>
    <w:rsid w:val="0035179C"/>
    <w:rsid w:val="0035183C"/>
    <w:rsid w:val="003519A8"/>
    <w:rsid w:val="00351ABA"/>
    <w:rsid w:val="00351BD2"/>
    <w:rsid w:val="00351C40"/>
    <w:rsid w:val="00351EA3"/>
    <w:rsid w:val="0035204C"/>
    <w:rsid w:val="00352343"/>
    <w:rsid w:val="00352426"/>
    <w:rsid w:val="00352466"/>
    <w:rsid w:val="003525D0"/>
    <w:rsid w:val="00352650"/>
    <w:rsid w:val="00352707"/>
    <w:rsid w:val="00352AE7"/>
    <w:rsid w:val="00352CCC"/>
    <w:rsid w:val="00352D31"/>
    <w:rsid w:val="00352E34"/>
    <w:rsid w:val="00352FB2"/>
    <w:rsid w:val="0035301C"/>
    <w:rsid w:val="003531E3"/>
    <w:rsid w:val="00353273"/>
    <w:rsid w:val="00353486"/>
    <w:rsid w:val="003534DB"/>
    <w:rsid w:val="00353953"/>
    <w:rsid w:val="00353A30"/>
    <w:rsid w:val="00353FFA"/>
    <w:rsid w:val="00354169"/>
    <w:rsid w:val="003543A9"/>
    <w:rsid w:val="00354541"/>
    <w:rsid w:val="0035471F"/>
    <w:rsid w:val="003548D3"/>
    <w:rsid w:val="00354A42"/>
    <w:rsid w:val="00354D7F"/>
    <w:rsid w:val="00354F5B"/>
    <w:rsid w:val="00354F8E"/>
    <w:rsid w:val="003552C3"/>
    <w:rsid w:val="003554AE"/>
    <w:rsid w:val="003555C8"/>
    <w:rsid w:val="003555E5"/>
    <w:rsid w:val="003558DF"/>
    <w:rsid w:val="00355934"/>
    <w:rsid w:val="00355A60"/>
    <w:rsid w:val="00355C0D"/>
    <w:rsid w:val="00355FFF"/>
    <w:rsid w:val="003561BB"/>
    <w:rsid w:val="00356493"/>
    <w:rsid w:val="003564A4"/>
    <w:rsid w:val="0035651F"/>
    <w:rsid w:val="003567E9"/>
    <w:rsid w:val="00356917"/>
    <w:rsid w:val="0035692B"/>
    <w:rsid w:val="003569A2"/>
    <w:rsid w:val="00356ABB"/>
    <w:rsid w:val="00356F9C"/>
    <w:rsid w:val="00357280"/>
    <w:rsid w:val="0035770E"/>
    <w:rsid w:val="0035778E"/>
    <w:rsid w:val="0035783B"/>
    <w:rsid w:val="0035787E"/>
    <w:rsid w:val="00357A82"/>
    <w:rsid w:val="00357BDC"/>
    <w:rsid w:val="00357E28"/>
    <w:rsid w:val="00360013"/>
    <w:rsid w:val="003600FC"/>
    <w:rsid w:val="003601A2"/>
    <w:rsid w:val="003601B1"/>
    <w:rsid w:val="0036023B"/>
    <w:rsid w:val="0036038E"/>
    <w:rsid w:val="003605B5"/>
    <w:rsid w:val="003608EF"/>
    <w:rsid w:val="00360C18"/>
    <w:rsid w:val="00360C36"/>
    <w:rsid w:val="00360C3F"/>
    <w:rsid w:val="00360E23"/>
    <w:rsid w:val="00360E88"/>
    <w:rsid w:val="00361028"/>
    <w:rsid w:val="003611FC"/>
    <w:rsid w:val="00361495"/>
    <w:rsid w:val="003614D5"/>
    <w:rsid w:val="00361663"/>
    <w:rsid w:val="00361745"/>
    <w:rsid w:val="0036187B"/>
    <w:rsid w:val="00361CE5"/>
    <w:rsid w:val="00361E47"/>
    <w:rsid w:val="00362133"/>
    <w:rsid w:val="003622E8"/>
    <w:rsid w:val="00362414"/>
    <w:rsid w:val="0036245C"/>
    <w:rsid w:val="00362591"/>
    <w:rsid w:val="003629A7"/>
    <w:rsid w:val="00362B70"/>
    <w:rsid w:val="00362C01"/>
    <w:rsid w:val="00362C8B"/>
    <w:rsid w:val="00362E0F"/>
    <w:rsid w:val="00362E71"/>
    <w:rsid w:val="00363093"/>
    <w:rsid w:val="00363188"/>
    <w:rsid w:val="003631F4"/>
    <w:rsid w:val="003631FA"/>
    <w:rsid w:val="00363273"/>
    <w:rsid w:val="00363278"/>
    <w:rsid w:val="003632E9"/>
    <w:rsid w:val="00363585"/>
    <w:rsid w:val="0036365B"/>
    <w:rsid w:val="00363955"/>
    <w:rsid w:val="00363C4B"/>
    <w:rsid w:val="00363E8F"/>
    <w:rsid w:val="00363FE1"/>
    <w:rsid w:val="00364440"/>
    <w:rsid w:val="0036461C"/>
    <w:rsid w:val="00364718"/>
    <w:rsid w:val="003647DE"/>
    <w:rsid w:val="00364B67"/>
    <w:rsid w:val="00364EE2"/>
    <w:rsid w:val="00365360"/>
    <w:rsid w:val="0036559C"/>
    <w:rsid w:val="0036562F"/>
    <w:rsid w:val="0036567A"/>
    <w:rsid w:val="00365815"/>
    <w:rsid w:val="00365824"/>
    <w:rsid w:val="00365834"/>
    <w:rsid w:val="003658B6"/>
    <w:rsid w:val="003658EA"/>
    <w:rsid w:val="00365A4B"/>
    <w:rsid w:val="00365AC8"/>
    <w:rsid w:val="00365ADD"/>
    <w:rsid w:val="00365ADF"/>
    <w:rsid w:val="00365B6F"/>
    <w:rsid w:val="00365D5A"/>
    <w:rsid w:val="00365E50"/>
    <w:rsid w:val="00365EFB"/>
    <w:rsid w:val="00366063"/>
    <w:rsid w:val="003660B6"/>
    <w:rsid w:val="0036644D"/>
    <w:rsid w:val="003666A9"/>
    <w:rsid w:val="00366A94"/>
    <w:rsid w:val="00366E61"/>
    <w:rsid w:val="00366E7E"/>
    <w:rsid w:val="003671D1"/>
    <w:rsid w:val="00367410"/>
    <w:rsid w:val="00367437"/>
    <w:rsid w:val="00367745"/>
    <w:rsid w:val="00367DDF"/>
    <w:rsid w:val="00367F1E"/>
    <w:rsid w:val="00370024"/>
    <w:rsid w:val="00370050"/>
    <w:rsid w:val="003701E0"/>
    <w:rsid w:val="00370592"/>
    <w:rsid w:val="003706C6"/>
    <w:rsid w:val="0037070C"/>
    <w:rsid w:val="00370878"/>
    <w:rsid w:val="00370E77"/>
    <w:rsid w:val="00370F39"/>
    <w:rsid w:val="00370F91"/>
    <w:rsid w:val="003710E0"/>
    <w:rsid w:val="00371167"/>
    <w:rsid w:val="00371191"/>
    <w:rsid w:val="0037143F"/>
    <w:rsid w:val="003715B1"/>
    <w:rsid w:val="0037176C"/>
    <w:rsid w:val="00371989"/>
    <w:rsid w:val="00371EA2"/>
    <w:rsid w:val="00371F2B"/>
    <w:rsid w:val="003722B9"/>
    <w:rsid w:val="00372341"/>
    <w:rsid w:val="0037243C"/>
    <w:rsid w:val="003724F7"/>
    <w:rsid w:val="003724FB"/>
    <w:rsid w:val="00372530"/>
    <w:rsid w:val="0037268C"/>
    <w:rsid w:val="003727D8"/>
    <w:rsid w:val="00372B4F"/>
    <w:rsid w:val="00372DC2"/>
    <w:rsid w:val="0037318E"/>
    <w:rsid w:val="003731DB"/>
    <w:rsid w:val="0037332F"/>
    <w:rsid w:val="003737D4"/>
    <w:rsid w:val="00373833"/>
    <w:rsid w:val="0037394A"/>
    <w:rsid w:val="00373B0B"/>
    <w:rsid w:val="00373B1E"/>
    <w:rsid w:val="00373C18"/>
    <w:rsid w:val="00373CBC"/>
    <w:rsid w:val="00373CD9"/>
    <w:rsid w:val="00373D0B"/>
    <w:rsid w:val="00373DBC"/>
    <w:rsid w:val="00374125"/>
    <w:rsid w:val="003744AB"/>
    <w:rsid w:val="00374526"/>
    <w:rsid w:val="00374689"/>
    <w:rsid w:val="0037474E"/>
    <w:rsid w:val="00374917"/>
    <w:rsid w:val="00374B2A"/>
    <w:rsid w:val="00374DC7"/>
    <w:rsid w:val="00374F66"/>
    <w:rsid w:val="00375055"/>
    <w:rsid w:val="003751C0"/>
    <w:rsid w:val="0037523D"/>
    <w:rsid w:val="00375341"/>
    <w:rsid w:val="00375470"/>
    <w:rsid w:val="003754B7"/>
    <w:rsid w:val="0037556E"/>
    <w:rsid w:val="00375909"/>
    <w:rsid w:val="00375A2D"/>
    <w:rsid w:val="00375A54"/>
    <w:rsid w:val="00375E68"/>
    <w:rsid w:val="00375E7D"/>
    <w:rsid w:val="00375EB4"/>
    <w:rsid w:val="00376029"/>
    <w:rsid w:val="00376112"/>
    <w:rsid w:val="00376554"/>
    <w:rsid w:val="003766FA"/>
    <w:rsid w:val="00376730"/>
    <w:rsid w:val="003769E3"/>
    <w:rsid w:val="00376DD1"/>
    <w:rsid w:val="00376E7B"/>
    <w:rsid w:val="00377059"/>
    <w:rsid w:val="00377243"/>
    <w:rsid w:val="003772CA"/>
    <w:rsid w:val="0037738F"/>
    <w:rsid w:val="003773C3"/>
    <w:rsid w:val="003774EE"/>
    <w:rsid w:val="00377620"/>
    <w:rsid w:val="0037780C"/>
    <w:rsid w:val="003778CE"/>
    <w:rsid w:val="003779D8"/>
    <w:rsid w:val="003779E0"/>
    <w:rsid w:val="003779F6"/>
    <w:rsid w:val="00377D47"/>
    <w:rsid w:val="00377DE9"/>
    <w:rsid w:val="00377FD5"/>
    <w:rsid w:val="00377FE1"/>
    <w:rsid w:val="0038004F"/>
    <w:rsid w:val="003800F5"/>
    <w:rsid w:val="0038014F"/>
    <w:rsid w:val="00380249"/>
    <w:rsid w:val="003802C0"/>
    <w:rsid w:val="00380367"/>
    <w:rsid w:val="0038050A"/>
    <w:rsid w:val="0038058C"/>
    <w:rsid w:val="00380666"/>
    <w:rsid w:val="0038069A"/>
    <w:rsid w:val="0038069B"/>
    <w:rsid w:val="00380797"/>
    <w:rsid w:val="00380885"/>
    <w:rsid w:val="00380C39"/>
    <w:rsid w:val="00380FA1"/>
    <w:rsid w:val="003812B5"/>
    <w:rsid w:val="0038132F"/>
    <w:rsid w:val="00381391"/>
    <w:rsid w:val="0038143B"/>
    <w:rsid w:val="00381761"/>
    <w:rsid w:val="00381821"/>
    <w:rsid w:val="003818A1"/>
    <w:rsid w:val="003818DB"/>
    <w:rsid w:val="003819F5"/>
    <w:rsid w:val="00381D72"/>
    <w:rsid w:val="00381F42"/>
    <w:rsid w:val="00381FD9"/>
    <w:rsid w:val="003820B1"/>
    <w:rsid w:val="0038213D"/>
    <w:rsid w:val="003821CA"/>
    <w:rsid w:val="00382280"/>
    <w:rsid w:val="003823F2"/>
    <w:rsid w:val="003828B5"/>
    <w:rsid w:val="00382CD0"/>
    <w:rsid w:val="00382DAF"/>
    <w:rsid w:val="00382FC0"/>
    <w:rsid w:val="00383024"/>
    <w:rsid w:val="0038314D"/>
    <w:rsid w:val="00383434"/>
    <w:rsid w:val="003834CB"/>
    <w:rsid w:val="00383537"/>
    <w:rsid w:val="003835FC"/>
    <w:rsid w:val="00383770"/>
    <w:rsid w:val="00383826"/>
    <w:rsid w:val="00383859"/>
    <w:rsid w:val="00383A10"/>
    <w:rsid w:val="00383AB2"/>
    <w:rsid w:val="00383D39"/>
    <w:rsid w:val="00383D76"/>
    <w:rsid w:val="003840EA"/>
    <w:rsid w:val="0038418A"/>
    <w:rsid w:val="003841E3"/>
    <w:rsid w:val="003844A5"/>
    <w:rsid w:val="00384520"/>
    <w:rsid w:val="00384544"/>
    <w:rsid w:val="00384689"/>
    <w:rsid w:val="0038494C"/>
    <w:rsid w:val="00384957"/>
    <w:rsid w:val="003849EE"/>
    <w:rsid w:val="00384AB8"/>
    <w:rsid w:val="00384C70"/>
    <w:rsid w:val="003851BE"/>
    <w:rsid w:val="0038526C"/>
    <w:rsid w:val="003852CD"/>
    <w:rsid w:val="00385544"/>
    <w:rsid w:val="00385573"/>
    <w:rsid w:val="003855E5"/>
    <w:rsid w:val="003857FD"/>
    <w:rsid w:val="00385B3F"/>
    <w:rsid w:val="00385F1C"/>
    <w:rsid w:val="00386047"/>
    <w:rsid w:val="0038607D"/>
    <w:rsid w:val="0038611A"/>
    <w:rsid w:val="00386280"/>
    <w:rsid w:val="00386418"/>
    <w:rsid w:val="00386475"/>
    <w:rsid w:val="003864C2"/>
    <w:rsid w:val="00386503"/>
    <w:rsid w:val="0038658F"/>
    <w:rsid w:val="00386690"/>
    <w:rsid w:val="0038674A"/>
    <w:rsid w:val="003867B5"/>
    <w:rsid w:val="0038697E"/>
    <w:rsid w:val="003869BA"/>
    <w:rsid w:val="00386A84"/>
    <w:rsid w:val="00386AD2"/>
    <w:rsid w:val="00386BEC"/>
    <w:rsid w:val="00386DF2"/>
    <w:rsid w:val="00387541"/>
    <w:rsid w:val="00387840"/>
    <w:rsid w:val="00387842"/>
    <w:rsid w:val="00387A96"/>
    <w:rsid w:val="00387D28"/>
    <w:rsid w:val="00387D4B"/>
    <w:rsid w:val="003901BF"/>
    <w:rsid w:val="0039025B"/>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316"/>
    <w:rsid w:val="00391329"/>
    <w:rsid w:val="003914B3"/>
    <w:rsid w:val="00391508"/>
    <w:rsid w:val="0039151A"/>
    <w:rsid w:val="003915BF"/>
    <w:rsid w:val="0039181B"/>
    <w:rsid w:val="0039184D"/>
    <w:rsid w:val="00391929"/>
    <w:rsid w:val="003919FF"/>
    <w:rsid w:val="00391C6A"/>
    <w:rsid w:val="00391C97"/>
    <w:rsid w:val="00391DB8"/>
    <w:rsid w:val="00391F3A"/>
    <w:rsid w:val="00392131"/>
    <w:rsid w:val="00392163"/>
    <w:rsid w:val="003921C2"/>
    <w:rsid w:val="003921D4"/>
    <w:rsid w:val="003921FA"/>
    <w:rsid w:val="0039221B"/>
    <w:rsid w:val="00392382"/>
    <w:rsid w:val="00392399"/>
    <w:rsid w:val="0039264C"/>
    <w:rsid w:val="00392AAE"/>
    <w:rsid w:val="00392CEC"/>
    <w:rsid w:val="00392D18"/>
    <w:rsid w:val="00392DB1"/>
    <w:rsid w:val="003930BD"/>
    <w:rsid w:val="003932ED"/>
    <w:rsid w:val="00393301"/>
    <w:rsid w:val="003934FD"/>
    <w:rsid w:val="0039359E"/>
    <w:rsid w:val="0039365F"/>
    <w:rsid w:val="00393A4F"/>
    <w:rsid w:val="00393C42"/>
    <w:rsid w:val="00393C6E"/>
    <w:rsid w:val="00393D14"/>
    <w:rsid w:val="00393FCA"/>
    <w:rsid w:val="00393FD6"/>
    <w:rsid w:val="00393FF2"/>
    <w:rsid w:val="00394142"/>
    <w:rsid w:val="0039439B"/>
    <w:rsid w:val="003944C2"/>
    <w:rsid w:val="00394A1F"/>
    <w:rsid w:val="00394BF2"/>
    <w:rsid w:val="00394CFF"/>
    <w:rsid w:val="00394D58"/>
    <w:rsid w:val="00394DF5"/>
    <w:rsid w:val="00394ED1"/>
    <w:rsid w:val="00394F05"/>
    <w:rsid w:val="00394FC3"/>
    <w:rsid w:val="00395264"/>
    <w:rsid w:val="003953A9"/>
    <w:rsid w:val="003956F9"/>
    <w:rsid w:val="00395970"/>
    <w:rsid w:val="003959AA"/>
    <w:rsid w:val="00395B31"/>
    <w:rsid w:val="00395C41"/>
    <w:rsid w:val="00395D6F"/>
    <w:rsid w:val="00395D90"/>
    <w:rsid w:val="00395E5F"/>
    <w:rsid w:val="00396134"/>
    <w:rsid w:val="00396257"/>
    <w:rsid w:val="003962E5"/>
    <w:rsid w:val="00396474"/>
    <w:rsid w:val="00396733"/>
    <w:rsid w:val="00396835"/>
    <w:rsid w:val="0039690C"/>
    <w:rsid w:val="00396A60"/>
    <w:rsid w:val="00396B91"/>
    <w:rsid w:val="00396DCA"/>
    <w:rsid w:val="00396F1D"/>
    <w:rsid w:val="0039720B"/>
    <w:rsid w:val="00397225"/>
    <w:rsid w:val="003975B2"/>
    <w:rsid w:val="00397749"/>
    <w:rsid w:val="00397752"/>
    <w:rsid w:val="003977FD"/>
    <w:rsid w:val="00397871"/>
    <w:rsid w:val="003978A0"/>
    <w:rsid w:val="00397A11"/>
    <w:rsid w:val="00397C69"/>
    <w:rsid w:val="00397DD2"/>
    <w:rsid w:val="00397DF4"/>
    <w:rsid w:val="00397E7B"/>
    <w:rsid w:val="00397ED9"/>
    <w:rsid w:val="00397F90"/>
    <w:rsid w:val="003A0362"/>
    <w:rsid w:val="003A0373"/>
    <w:rsid w:val="003A0388"/>
    <w:rsid w:val="003A03B8"/>
    <w:rsid w:val="003A03FC"/>
    <w:rsid w:val="003A0466"/>
    <w:rsid w:val="003A04B3"/>
    <w:rsid w:val="003A0D27"/>
    <w:rsid w:val="003A12AD"/>
    <w:rsid w:val="003A133A"/>
    <w:rsid w:val="003A1421"/>
    <w:rsid w:val="003A1535"/>
    <w:rsid w:val="003A1538"/>
    <w:rsid w:val="003A15ED"/>
    <w:rsid w:val="003A1997"/>
    <w:rsid w:val="003A1CA7"/>
    <w:rsid w:val="003A1D6F"/>
    <w:rsid w:val="003A1DB5"/>
    <w:rsid w:val="003A1DF0"/>
    <w:rsid w:val="003A1F92"/>
    <w:rsid w:val="003A1FE7"/>
    <w:rsid w:val="003A2018"/>
    <w:rsid w:val="003A213E"/>
    <w:rsid w:val="003A227F"/>
    <w:rsid w:val="003A2433"/>
    <w:rsid w:val="003A24BC"/>
    <w:rsid w:val="003A25F4"/>
    <w:rsid w:val="003A267A"/>
    <w:rsid w:val="003A2950"/>
    <w:rsid w:val="003A2C46"/>
    <w:rsid w:val="003A2E4B"/>
    <w:rsid w:val="003A2FDC"/>
    <w:rsid w:val="003A3242"/>
    <w:rsid w:val="003A325B"/>
    <w:rsid w:val="003A343C"/>
    <w:rsid w:val="003A3472"/>
    <w:rsid w:val="003A34BB"/>
    <w:rsid w:val="003A3711"/>
    <w:rsid w:val="003A3723"/>
    <w:rsid w:val="003A3C6F"/>
    <w:rsid w:val="003A40E5"/>
    <w:rsid w:val="003A411E"/>
    <w:rsid w:val="003A420A"/>
    <w:rsid w:val="003A420C"/>
    <w:rsid w:val="003A42E5"/>
    <w:rsid w:val="003A431C"/>
    <w:rsid w:val="003A435A"/>
    <w:rsid w:val="003A44BE"/>
    <w:rsid w:val="003A44D4"/>
    <w:rsid w:val="003A4517"/>
    <w:rsid w:val="003A46A8"/>
    <w:rsid w:val="003A4870"/>
    <w:rsid w:val="003A4895"/>
    <w:rsid w:val="003A48D4"/>
    <w:rsid w:val="003A49C8"/>
    <w:rsid w:val="003A4BE8"/>
    <w:rsid w:val="003A5091"/>
    <w:rsid w:val="003A5154"/>
    <w:rsid w:val="003A518A"/>
    <w:rsid w:val="003A541D"/>
    <w:rsid w:val="003A55F9"/>
    <w:rsid w:val="003A571E"/>
    <w:rsid w:val="003A5819"/>
    <w:rsid w:val="003A5850"/>
    <w:rsid w:val="003A5CAB"/>
    <w:rsid w:val="003A5CC8"/>
    <w:rsid w:val="003A5DED"/>
    <w:rsid w:val="003A5F87"/>
    <w:rsid w:val="003A6040"/>
    <w:rsid w:val="003A6490"/>
    <w:rsid w:val="003A65F7"/>
    <w:rsid w:val="003A6637"/>
    <w:rsid w:val="003A66A2"/>
    <w:rsid w:val="003A6753"/>
    <w:rsid w:val="003A69B7"/>
    <w:rsid w:val="003A69E9"/>
    <w:rsid w:val="003A6BCE"/>
    <w:rsid w:val="003A6BF4"/>
    <w:rsid w:val="003A6DA6"/>
    <w:rsid w:val="003A6FC8"/>
    <w:rsid w:val="003A6FCB"/>
    <w:rsid w:val="003A706A"/>
    <w:rsid w:val="003A732C"/>
    <w:rsid w:val="003A74C6"/>
    <w:rsid w:val="003A7761"/>
    <w:rsid w:val="003A7AB7"/>
    <w:rsid w:val="003A7B34"/>
    <w:rsid w:val="003A7B3E"/>
    <w:rsid w:val="003A7C02"/>
    <w:rsid w:val="003A7D2C"/>
    <w:rsid w:val="003A7E9F"/>
    <w:rsid w:val="003B00C0"/>
    <w:rsid w:val="003B023D"/>
    <w:rsid w:val="003B0291"/>
    <w:rsid w:val="003B0330"/>
    <w:rsid w:val="003B03FC"/>
    <w:rsid w:val="003B0474"/>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4B"/>
    <w:rsid w:val="003B1D77"/>
    <w:rsid w:val="003B1D7D"/>
    <w:rsid w:val="003B1EB9"/>
    <w:rsid w:val="003B1F7B"/>
    <w:rsid w:val="003B2114"/>
    <w:rsid w:val="003B21BC"/>
    <w:rsid w:val="003B234B"/>
    <w:rsid w:val="003B283C"/>
    <w:rsid w:val="003B2A6D"/>
    <w:rsid w:val="003B2E1E"/>
    <w:rsid w:val="003B3000"/>
    <w:rsid w:val="003B3167"/>
    <w:rsid w:val="003B31D7"/>
    <w:rsid w:val="003B3352"/>
    <w:rsid w:val="003B35F2"/>
    <w:rsid w:val="003B36B0"/>
    <w:rsid w:val="003B3A78"/>
    <w:rsid w:val="003B3B42"/>
    <w:rsid w:val="003B3EDF"/>
    <w:rsid w:val="003B3F1B"/>
    <w:rsid w:val="003B406F"/>
    <w:rsid w:val="003B4082"/>
    <w:rsid w:val="003B4252"/>
    <w:rsid w:val="003B4468"/>
    <w:rsid w:val="003B4522"/>
    <w:rsid w:val="003B4BB8"/>
    <w:rsid w:val="003B4F76"/>
    <w:rsid w:val="003B4FFE"/>
    <w:rsid w:val="003B514A"/>
    <w:rsid w:val="003B5241"/>
    <w:rsid w:val="003B52EB"/>
    <w:rsid w:val="003B54A5"/>
    <w:rsid w:val="003B57B8"/>
    <w:rsid w:val="003B5885"/>
    <w:rsid w:val="003B5A1D"/>
    <w:rsid w:val="003B5C13"/>
    <w:rsid w:val="003B5C56"/>
    <w:rsid w:val="003B5D97"/>
    <w:rsid w:val="003B5E45"/>
    <w:rsid w:val="003B5EAD"/>
    <w:rsid w:val="003B6037"/>
    <w:rsid w:val="003B6077"/>
    <w:rsid w:val="003B6132"/>
    <w:rsid w:val="003B618F"/>
    <w:rsid w:val="003B642E"/>
    <w:rsid w:val="003B6641"/>
    <w:rsid w:val="003B673D"/>
    <w:rsid w:val="003B6A36"/>
    <w:rsid w:val="003B6B9D"/>
    <w:rsid w:val="003B6C5E"/>
    <w:rsid w:val="003B6D48"/>
    <w:rsid w:val="003B6DFD"/>
    <w:rsid w:val="003B6E97"/>
    <w:rsid w:val="003B6EBB"/>
    <w:rsid w:val="003B7007"/>
    <w:rsid w:val="003B7034"/>
    <w:rsid w:val="003B71DB"/>
    <w:rsid w:val="003B735E"/>
    <w:rsid w:val="003B73A2"/>
    <w:rsid w:val="003B74F6"/>
    <w:rsid w:val="003B7673"/>
    <w:rsid w:val="003B769A"/>
    <w:rsid w:val="003B779C"/>
    <w:rsid w:val="003B7BB0"/>
    <w:rsid w:val="003B7CF6"/>
    <w:rsid w:val="003B7EFA"/>
    <w:rsid w:val="003B7F62"/>
    <w:rsid w:val="003B7F75"/>
    <w:rsid w:val="003C0384"/>
    <w:rsid w:val="003C03FC"/>
    <w:rsid w:val="003C043A"/>
    <w:rsid w:val="003C050A"/>
    <w:rsid w:val="003C05A7"/>
    <w:rsid w:val="003C0626"/>
    <w:rsid w:val="003C071A"/>
    <w:rsid w:val="003C07AD"/>
    <w:rsid w:val="003C080E"/>
    <w:rsid w:val="003C0879"/>
    <w:rsid w:val="003C0926"/>
    <w:rsid w:val="003C0938"/>
    <w:rsid w:val="003C0A35"/>
    <w:rsid w:val="003C0C8E"/>
    <w:rsid w:val="003C0DBC"/>
    <w:rsid w:val="003C1027"/>
    <w:rsid w:val="003C1207"/>
    <w:rsid w:val="003C1249"/>
    <w:rsid w:val="003C125C"/>
    <w:rsid w:val="003C1509"/>
    <w:rsid w:val="003C15FB"/>
    <w:rsid w:val="003C1709"/>
    <w:rsid w:val="003C179C"/>
    <w:rsid w:val="003C17D3"/>
    <w:rsid w:val="003C1818"/>
    <w:rsid w:val="003C1955"/>
    <w:rsid w:val="003C1A53"/>
    <w:rsid w:val="003C1CBD"/>
    <w:rsid w:val="003C1CEC"/>
    <w:rsid w:val="003C1DD2"/>
    <w:rsid w:val="003C1E70"/>
    <w:rsid w:val="003C1EEA"/>
    <w:rsid w:val="003C1F7D"/>
    <w:rsid w:val="003C1FE3"/>
    <w:rsid w:val="003C2058"/>
    <w:rsid w:val="003C20C6"/>
    <w:rsid w:val="003C2194"/>
    <w:rsid w:val="003C22C4"/>
    <w:rsid w:val="003C23AC"/>
    <w:rsid w:val="003C242B"/>
    <w:rsid w:val="003C2482"/>
    <w:rsid w:val="003C26D7"/>
    <w:rsid w:val="003C2765"/>
    <w:rsid w:val="003C27D6"/>
    <w:rsid w:val="003C294B"/>
    <w:rsid w:val="003C2B88"/>
    <w:rsid w:val="003C2BA5"/>
    <w:rsid w:val="003C2BE8"/>
    <w:rsid w:val="003C2C40"/>
    <w:rsid w:val="003C2F91"/>
    <w:rsid w:val="003C3070"/>
    <w:rsid w:val="003C35BF"/>
    <w:rsid w:val="003C35F7"/>
    <w:rsid w:val="003C3630"/>
    <w:rsid w:val="003C36F1"/>
    <w:rsid w:val="003C36F7"/>
    <w:rsid w:val="003C37A2"/>
    <w:rsid w:val="003C3859"/>
    <w:rsid w:val="003C38DD"/>
    <w:rsid w:val="003C39C5"/>
    <w:rsid w:val="003C3A41"/>
    <w:rsid w:val="003C3BAA"/>
    <w:rsid w:val="003C3C07"/>
    <w:rsid w:val="003C3C43"/>
    <w:rsid w:val="003C3D48"/>
    <w:rsid w:val="003C40E3"/>
    <w:rsid w:val="003C4112"/>
    <w:rsid w:val="003C418C"/>
    <w:rsid w:val="003C42B4"/>
    <w:rsid w:val="003C42C4"/>
    <w:rsid w:val="003C4321"/>
    <w:rsid w:val="003C43F5"/>
    <w:rsid w:val="003C4517"/>
    <w:rsid w:val="003C452E"/>
    <w:rsid w:val="003C4601"/>
    <w:rsid w:val="003C4828"/>
    <w:rsid w:val="003C4B5A"/>
    <w:rsid w:val="003C4B98"/>
    <w:rsid w:val="003C4CA4"/>
    <w:rsid w:val="003C5351"/>
    <w:rsid w:val="003C5456"/>
    <w:rsid w:val="003C553F"/>
    <w:rsid w:val="003C556A"/>
    <w:rsid w:val="003C55FA"/>
    <w:rsid w:val="003C5684"/>
    <w:rsid w:val="003C6026"/>
    <w:rsid w:val="003C6183"/>
    <w:rsid w:val="003C6203"/>
    <w:rsid w:val="003C625C"/>
    <w:rsid w:val="003C6284"/>
    <w:rsid w:val="003C6443"/>
    <w:rsid w:val="003C647E"/>
    <w:rsid w:val="003C66F8"/>
    <w:rsid w:val="003C6704"/>
    <w:rsid w:val="003C6A1A"/>
    <w:rsid w:val="003C6BBA"/>
    <w:rsid w:val="003C6CB0"/>
    <w:rsid w:val="003C6E43"/>
    <w:rsid w:val="003C70E4"/>
    <w:rsid w:val="003C7502"/>
    <w:rsid w:val="003C756F"/>
    <w:rsid w:val="003C761D"/>
    <w:rsid w:val="003C76D1"/>
    <w:rsid w:val="003C796C"/>
    <w:rsid w:val="003C7C02"/>
    <w:rsid w:val="003C7C21"/>
    <w:rsid w:val="003C7C9F"/>
    <w:rsid w:val="003C7E3F"/>
    <w:rsid w:val="003D0124"/>
    <w:rsid w:val="003D0153"/>
    <w:rsid w:val="003D0267"/>
    <w:rsid w:val="003D0271"/>
    <w:rsid w:val="003D0336"/>
    <w:rsid w:val="003D04B5"/>
    <w:rsid w:val="003D07AD"/>
    <w:rsid w:val="003D0870"/>
    <w:rsid w:val="003D092F"/>
    <w:rsid w:val="003D093B"/>
    <w:rsid w:val="003D0AA4"/>
    <w:rsid w:val="003D0B33"/>
    <w:rsid w:val="003D10DE"/>
    <w:rsid w:val="003D11F8"/>
    <w:rsid w:val="003D12CD"/>
    <w:rsid w:val="003D12E1"/>
    <w:rsid w:val="003D13A2"/>
    <w:rsid w:val="003D1584"/>
    <w:rsid w:val="003D1772"/>
    <w:rsid w:val="003D1852"/>
    <w:rsid w:val="003D18F8"/>
    <w:rsid w:val="003D1A0D"/>
    <w:rsid w:val="003D1AC1"/>
    <w:rsid w:val="003D1AEE"/>
    <w:rsid w:val="003D1B04"/>
    <w:rsid w:val="003D1C8B"/>
    <w:rsid w:val="003D1CCD"/>
    <w:rsid w:val="003D1F7E"/>
    <w:rsid w:val="003D2215"/>
    <w:rsid w:val="003D22B2"/>
    <w:rsid w:val="003D22EF"/>
    <w:rsid w:val="003D2304"/>
    <w:rsid w:val="003D2550"/>
    <w:rsid w:val="003D2721"/>
    <w:rsid w:val="003D2EA0"/>
    <w:rsid w:val="003D3018"/>
    <w:rsid w:val="003D335E"/>
    <w:rsid w:val="003D3369"/>
    <w:rsid w:val="003D3723"/>
    <w:rsid w:val="003D3725"/>
    <w:rsid w:val="003D3A50"/>
    <w:rsid w:val="003D3BBA"/>
    <w:rsid w:val="003D3E10"/>
    <w:rsid w:val="003D3E30"/>
    <w:rsid w:val="003D3F82"/>
    <w:rsid w:val="003D3FD5"/>
    <w:rsid w:val="003D4083"/>
    <w:rsid w:val="003D43F5"/>
    <w:rsid w:val="003D481B"/>
    <w:rsid w:val="003D4C0F"/>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C45"/>
    <w:rsid w:val="003D5D0A"/>
    <w:rsid w:val="003D5D5E"/>
    <w:rsid w:val="003D5FC0"/>
    <w:rsid w:val="003D6222"/>
    <w:rsid w:val="003D624D"/>
    <w:rsid w:val="003D6358"/>
    <w:rsid w:val="003D64BC"/>
    <w:rsid w:val="003D64EF"/>
    <w:rsid w:val="003D6578"/>
    <w:rsid w:val="003D68A5"/>
    <w:rsid w:val="003D6900"/>
    <w:rsid w:val="003D6AD4"/>
    <w:rsid w:val="003D6DCD"/>
    <w:rsid w:val="003D6E75"/>
    <w:rsid w:val="003D6F00"/>
    <w:rsid w:val="003D6F6E"/>
    <w:rsid w:val="003D6F9F"/>
    <w:rsid w:val="003D7123"/>
    <w:rsid w:val="003D71E2"/>
    <w:rsid w:val="003D732D"/>
    <w:rsid w:val="003D7376"/>
    <w:rsid w:val="003D73C1"/>
    <w:rsid w:val="003D7447"/>
    <w:rsid w:val="003D764A"/>
    <w:rsid w:val="003D7791"/>
    <w:rsid w:val="003D7823"/>
    <w:rsid w:val="003D7899"/>
    <w:rsid w:val="003D7A26"/>
    <w:rsid w:val="003D7CB2"/>
    <w:rsid w:val="003D7F94"/>
    <w:rsid w:val="003E023C"/>
    <w:rsid w:val="003E0287"/>
    <w:rsid w:val="003E0404"/>
    <w:rsid w:val="003E0441"/>
    <w:rsid w:val="003E0576"/>
    <w:rsid w:val="003E094C"/>
    <w:rsid w:val="003E0973"/>
    <w:rsid w:val="003E0A22"/>
    <w:rsid w:val="003E0B4B"/>
    <w:rsid w:val="003E0DDB"/>
    <w:rsid w:val="003E0E24"/>
    <w:rsid w:val="003E0F6F"/>
    <w:rsid w:val="003E10C5"/>
    <w:rsid w:val="003E12E2"/>
    <w:rsid w:val="003E12F4"/>
    <w:rsid w:val="003E14CC"/>
    <w:rsid w:val="003E165E"/>
    <w:rsid w:val="003E1AE2"/>
    <w:rsid w:val="003E1BC8"/>
    <w:rsid w:val="003E1D6F"/>
    <w:rsid w:val="003E1DE7"/>
    <w:rsid w:val="003E1FCA"/>
    <w:rsid w:val="003E2294"/>
    <w:rsid w:val="003E22CE"/>
    <w:rsid w:val="003E235E"/>
    <w:rsid w:val="003E23AE"/>
    <w:rsid w:val="003E2535"/>
    <w:rsid w:val="003E26C8"/>
    <w:rsid w:val="003E2706"/>
    <w:rsid w:val="003E285B"/>
    <w:rsid w:val="003E29FB"/>
    <w:rsid w:val="003E2B7B"/>
    <w:rsid w:val="003E2CBA"/>
    <w:rsid w:val="003E2CD6"/>
    <w:rsid w:val="003E2D2F"/>
    <w:rsid w:val="003E31BA"/>
    <w:rsid w:val="003E3389"/>
    <w:rsid w:val="003E3823"/>
    <w:rsid w:val="003E3B40"/>
    <w:rsid w:val="003E3D60"/>
    <w:rsid w:val="003E3E85"/>
    <w:rsid w:val="003E3E95"/>
    <w:rsid w:val="003E400B"/>
    <w:rsid w:val="003E4195"/>
    <w:rsid w:val="003E41D6"/>
    <w:rsid w:val="003E4347"/>
    <w:rsid w:val="003E437A"/>
    <w:rsid w:val="003E4380"/>
    <w:rsid w:val="003E43C3"/>
    <w:rsid w:val="003E43E1"/>
    <w:rsid w:val="003E455C"/>
    <w:rsid w:val="003E45D4"/>
    <w:rsid w:val="003E4A2F"/>
    <w:rsid w:val="003E4A52"/>
    <w:rsid w:val="003E4D9C"/>
    <w:rsid w:val="003E52B3"/>
    <w:rsid w:val="003E52B7"/>
    <w:rsid w:val="003E52C7"/>
    <w:rsid w:val="003E533B"/>
    <w:rsid w:val="003E54D6"/>
    <w:rsid w:val="003E56CE"/>
    <w:rsid w:val="003E56ED"/>
    <w:rsid w:val="003E5A1B"/>
    <w:rsid w:val="003E5B2D"/>
    <w:rsid w:val="003E5C32"/>
    <w:rsid w:val="003E5C6C"/>
    <w:rsid w:val="003E5C72"/>
    <w:rsid w:val="003E5D3F"/>
    <w:rsid w:val="003E5D99"/>
    <w:rsid w:val="003E5EA1"/>
    <w:rsid w:val="003E6207"/>
    <w:rsid w:val="003E6294"/>
    <w:rsid w:val="003E631B"/>
    <w:rsid w:val="003E6365"/>
    <w:rsid w:val="003E6A28"/>
    <w:rsid w:val="003E6D87"/>
    <w:rsid w:val="003E6DA5"/>
    <w:rsid w:val="003E6DCB"/>
    <w:rsid w:val="003E74FA"/>
    <w:rsid w:val="003E75D0"/>
    <w:rsid w:val="003E7835"/>
    <w:rsid w:val="003E7C21"/>
    <w:rsid w:val="003E7D6F"/>
    <w:rsid w:val="003F0093"/>
    <w:rsid w:val="003F014E"/>
    <w:rsid w:val="003F0293"/>
    <w:rsid w:val="003F0321"/>
    <w:rsid w:val="003F0385"/>
    <w:rsid w:val="003F03AB"/>
    <w:rsid w:val="003F0413"/>
    <w:rsid w:val="003F056B"/>
    <w:rsid w:val="003F0655"/>
    <w:rsid w:val="003F07F3"/>
    <w:rsid w:val="003F094F"/>
    <w:rsid w:val="003F0AAF"/>
    <w:rsid w:val="003F0B65"/>
    <w:rsid w:val="003F0CD9"/>
    <w:rsid w:val="003F0EB3"/>
    <w:rsid w:val="003F0EED"/>
    <w:rsid w:val="003F1021"/>
    <w:rsid w:val="003F123E"/>
    <w:rsid w:val="003F12D3"/>
    <w:rsid w:val="003F13BB"/>
    <w:rsid w:val="003F13C5"/>
    <w:rsid w:val="003F150D"/>
    <w:rsid w:val="003F1538"/>
    <w:rsid w:val="003F15F8"/>
    <w:rsid w:val="003F1645"/>
    <w:rsid w:val="003F16E8"/>
    <w:rsid w:val="003F170D"/>
    <w:rsid w:val="003F1A17"/>
    <w:rsid w:val="003F20A8"/>
    <w:rsid w:val="003F2129"/>
    <w:rsid w:val="003F2497"/>
    <w:rsid w:val="003F263C"/>
    <w:rsid w:val="003F2736"/>
    <w:rsid w:val="003F2749"/>
    <w:rsid w:val="003F2753"/>
    <w:rsid w:val="003F281D"/>
    <w:rsid w:val="003F2A4E"/>
    <w:rsid w:val="003F2A57"/>
    <w:rsid w:val="003F2CC2"/>
    <w:rsid w:val="003F2DDE"/>
    <w:rsid w:val="003F30AC"/>
    <w:rsid w:val="003F30C7"/>
    <w:rsid w:val="003F3158"/>
    <w:rsid w:val="003F32CD"/>
    <w:rsid w:val="003F35CC"/>
    <w:rsid w:val="003F35F7"/>
    <w:rsid w:val="003F3647"/>
    <w:rsid w:val="003F365B"/>
    <w:rsid w:val="003F36C8"/>
    <w:rsid w:val="003F3899"/>
    <w:rsid w:val="003F3938"/>
    <w:rsid w:val="003F3965"/>
    <w:rsid w:val="003F3C78"/>
    <w:rsid w:val="003F4334"/>
    <w:rsid w:val="003F4419"/>
    <w:rsid w:val="003F448A"/>
    <w:rsid w:val="003F4519"/>
    <w:rsid w:val="003F4550"/>
    <w:rsid w:val="003F45D6"/>
    <w:rsid w:val="003F4696"/>
    <w:rsid w:val="003F48A4"/>
    <w:rsid w:val="003F49C6"/>
    <w:rsid w:val="003F4B21"/>
    <w:rsid w:val="003F4BA0"/>
    <w:rsid w:val="003F4E85"/>
    <w:rsid w:val="003F51DC"/>
    <w:rsid w:val="003F5431"/>
    <w:rsid w:val="003F544C"/>
    <w:rsid w:val="003F5622"/>
    <w:rsid w:val="003F56D6"/>
    <w:rsid w:val="003F57D7"/>
    <w:rsid w:val="003F57EF"/>
    <w:rsid w:val="003F57F7"/>
    <w:rsid w:val="003F5818"/>
    <w:rsid w:val="003F58A5"/>
    <w:rsid w:val="003F5C7E"/>
    <w:rsid w:val="003F5D25"/>
    <w:rsid w:val="003F5DCC"/>
    <w:rsid w:val="003F600F"/>
    <w:rsid w:val="003F607B"/>
    <w:rsid w:val="003F62CA"/>
    <w:rsid w:val="003F6379"/>
    <w:rsid w:val="003F64BB"/>
    <w:rsid w:val="003F6769"/>
    <w:rsid w:val="003F6945"/>
    <w:rsid w:val="003F6A3E"/>
    <w:rsid w:val="003F6CDF"/>
    <w:rsid w:val="003F6D79"/>
    <w:rsid w:val="003F6F3F"/>
    <w:rsid w:val="003F718E"/>
    <w:rsid w:val="003F7232"/>
    <w:rsid w:val="003F725C"/>
    <w:rsid w:val="003F72D4"/>
    <w:rsid w:val="003F737C"/>
    <w:rsid w:val="003F7402"/>
    <w:rsid w:val="003F7511"/>
    <w:rsid w:val="003F77E6"/>
    <w:rsid w:val="003F7B0F"/>
    <w:rsid w:val="003F7C63"/>
    <w:rsid w:val="003F7C7B"/>
    <w:rsid w:val="003F7D70"/>
    <w:rsid w:val="003F7ECF"/>
    <w:rsid w:val="003F7FC1"/>
    <w:rsid w:val="00400151"/>
    <w:rsid w:val="0040043F"/>
    <w:rsid w:val="004004C8"/>
    <w:rsid w:val="004007D6"/>
    <w:rsid w:val="00400AEB"/>
    <w:rsid w:val="00400D9B"/>
    <w:rsid w:val="00400E70"/>
    <w:rsid w:val="00400E8B"/>
    <w:rsid w:val="00400E96"/>
    <w:rsid w:val="00400EB0"/>
    <w:rsid w:val="00400F31"/>
    <w:rsid w:val="00401009"/>
    <w:rsid w:val="004010F8"/>
    <w:rsid w:val="004013AE"/>
    <w:rsid w:val="00401989"/>
    <w:rsid w:val="00401ABF"/>
    <w:rsid w:val="00401EDD"/>
    <w:rsid w:val="00402221"/>
    <w:rsid w:val="00402228"/>
    <w:rsid w:val="00402272"/>
    <w:rsid w:val="004022D4"/>
    <w:rsid w:val="004022DC"/>
    <w:rsid w:val="00402407"/>
    <w:rsid w:val="004026E7"/>
    <w:rsid w:val="00402ABB"/>
    <w:rsid w:val="00402B57"/>
    <w:rsid w:val="00402C2E"/>
    <w:rsid w:val="00402D2C"/>
    <w:rsid w:val="00402D2F"/>
    <w:rsid w:val="00402DED"/>
    <w:rsid w:val="00403030"/>
    <w:rsid w:val="004030D1"/>
    <w:rsid w:val="004030F6"/>
    <w:rsid w:val="004033AC"/>
    <w:rsid w:val="004034A5"/>
    <w:rsid w:val="00403561"/>
    <w:rsid w:val="00403606"/>
    <w:rsid w:val="0040370C"/>
    <w:rsid w:val="00403BF2"/>
    <w:rsid w:val="00403D07"/>
    <w:rsid w:val="00404152"/>
    <w:rsid w:val="004043B3"/>
    <w:rsid w:val="0040447C"/>
    <w:rsid w:val="00404495"/>
    <w:rsid w:val="00404580"/>
    <w:rsid w:val="00404794"/>
    <w:rsid w:val="004048D1"/>
    <w:rsid w:val="00404A54"/>
    <w:rsid w:val="00404C33"/>
    <w:rsid w:val="00404C9B"/>
    <w:rsid w:val="00404F6E"/>
    <w:rsid w:val="004052CA"/>
    <w:rsid w:val="00405BF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51"/>
    <w:rsid w:val="0040719A"/>
    <w:rsid w:val="00407515"/>
    <w:rsid w:val="00407801"/>
    <w:rsid w:val="004079C8"/>
    <w:rsid w:val="00407B33"/>
    <w:rsid w:val="00407B85"/>
    <w:rsid w:val="00407DC7"/>
    <w:rsid w:val="00407EA7"/>
    <w:rsid w:val="00407F91"/>
    <w:rsid w:val="004100AD"/>
    <w:rsid w:val="00410167"/>
    <w:rsid w:val="00410293"/>
    <w:rsid w:val="004102A4"/>
    <w:rsid w:val="004102C3"/>
    <w:rsid w:val="00410316"/>
    <w:rsid w:val="004104ED"/>
    <w:rsid w:val="00410797"/>
    <w:rsid w:val="0041095B"/>
    <w:rsid w:val="00410A16"/>
    <w:rsid w:val="00410A29"/>
    <w:rsid w:val="00410C8F"/>
    <w:rsid w:val="00410DFB"/>
    <w:rsid w:val="00411036"/>
    <w:rsid w:val="00411048"/>
    <w:rsid w:val="004110C7"/>
    <w:rsid w:val="00411175"/>
    <w:rsid w:val="0041130E"/>
    <w:rsid w:val="004114FF"/>
    <w:rsid w:val="004115A2"/>
    <w:rsid w:val="004116F3"/>
    <w:rsid w:val="00411727"/>
    <w:rsid w:val="00411871"/>
    <w:rsid w:val="004118B8"/>
    <w:rsid w:val="004118E9"/>
    <w:rsid w:val="00411B1B"/>
    <w:rsid w:val="00411C77"/>
    <w:rsid w:val="00411D57"/>
    <w:rsid w:val="00412192"/>
    <w:rsid w:val="0041243D"/>
    <w:rsid w:val="00412451"/>
    <w:rsid w:val="004124C4"/>
    <w:rsid w:val="0041274E"/>
    <w:rsid w:val="00412802"/>
    <w:rsid w:val="00412AA6"/>
    <w:rsid w:val="00412CC1"/>
    <w:rsid w:val="00412D40"/>
    <w:rsid w:val="00412E39"/>
    <w:rsid w:val="00413159"/>
    <w:rsid w:val="004131B9"/>
    <w:rsid w:val="004131ED"/>
    <w:rsid w:val="004132C2"/>
    <w:rsid w:val="0041356A"/>
    <w:rsid w:val="004137A3"/>
    <w:rsid w:val="00413985"/>
    <w:rsid w:val="00413ADD"/>
    <w:rsid w:val="00413CC1"/>
    <w:rsid w:val="00413D2F"/>
    <w:rsid w:val="00413F4E"/>
    <w:rsid w:val="00414172"/>
    <w:rsid w:val="004142CB"/>
    <w:rsid w:val="004145E8"/>
    <w:rsid w:val="004146A3"/>
    <w:rsid w:val="004147DB"/>
    <w:rsid w:val="00414879"/>
    <w:rsid w:val="00414ADC"/>
    <w:rsid w:val="00414B17"/>
    <w:rsid w:val="00414CB0"/>
    <w:rsid w:val="00414D55"/>
    <w:rsid w:val="00414EF8"/>
    <w:rsid w:val="00414F28"/>
    <w:rsid w:val="00415351"/>
    <w:rsid w:val="004153A9"/>
    <w:rsid w:val="0041548A"/>
    <w:rsid w:val="00415643"/>
    <w:rsid w:val="004157BB"/>
    <w:rsid w:val="00415881"/>
    <w:rsid w:val="00415ADC"/>
    <w:rsid w:val="00415CAD"/>
    <w:rsid w:val="00415F52"/>
    <w:rsid w:val="00416057"/>
    <w:rsid w:val="004160C5"/>
    <w:rsid w:val="00416507"/>
    <w:rsid w:val="00416566"/>
    <w:rsid w:val="0041664C"/>
    <w:rsid w:val="004168D6"/>
    <w:rsid w:val="00416923"/>
    <w:rsid w:val="0041696E"/>
    <w:rsid w:val="00416AC1"/>
    <w:rsid w:val="00416CD1"/>
    <w:rsid w:val="00416F35"/>
    <w:rsid w:val="0041701F"/>
    <w:rsid w:val="00417320"/>
    <w:rsid w:val="00417365"/>
    <w:rsid w:val="00417425"/>
    <w:rsid w:val="0041754F"/>
    <w:rsid w:val="004175E2"/>
    <w:rsid w:val="0041788C"/>
    <w:rsid w:val="00417893"/>
    <w:rsid w:val="0041789E"/>
    <w:rsid w:val="004178AB"/>
    <w:rsid w:val="00417952"/>
    <w:rsid w:val="00417AFA"/>
    <w:rsid w:val="00417B0E"/>
    <w:rsid w:val="00417CE0"/>
    <w:rsid w:val="00417D81"/>
    <w:rsid w:val="00420029"/>
    <w:rsid w:val="00420073"/>
    <w:rsid w:val="004200F0"/>
    <w:rsid w:val="00420121"/>
    <w:rsid w:val="0042017D"/>
    <w:rsid w:val="00420418"/>
    <w:rsid w:val="00420577"/>
    <w:rsid w:val="00420734"/>
    <w:rsid w:val="0042088F"/>
    <w:rsid w:val="0042089A"/>
    <w:rsid w:val="00420930"/>
    <w:rsid w:val="00420993"/>
    <w:rsid w:val="004209F2"/>
    <w:rsid w:val="00420AEA"/>
    <w:rsid w:val="004210DB"/>
    <w:rsid w:val="00421186"/>
    <w:rsid w:val="004211D6"/>
    <w:rsid w:val="00421372"/>
    <w:rsid w:val="00421494"/>
    <w:rsid w:val="004216CC"/>
    <w:rsid w:val="00421775"/>
    <w:rsid w:val="00421C45"/>
    <w:rsid w:val="00421F99"/>
    <w:rsid w:val="00422158"/>
    <w:rsid w:val="004223C3"/>
    <w:rsid w:val="004224A4"/>
    <w:rsid w:val="004224C8"/>
    <w:rsid w:val="0042259F"/>
    <w:rsid w:val="00422622"/>
    <w:rsid w:val="00422A25"/>
    <w:rsid w:val="00422B05"/>
    <w:rsid w:val="00422B18"/>
    <w:rsid w:val="00422C48"/>
    <w:rsid w:val="00422D00"/>
    <w:rsid w:val="00422F2C"/>
    <w:rsid w:val="00422FDC"/>
    <w:rsid w:val="004231B5"/>
    <w:rsid w:val="00423333"/>
    <w:rsid w:val="00423481"/>
    <w:rsid w:val="00423572"/>
    <w:rsid w:val="00423647"/>
    <w:rsid w:val="0042366E"/>
    <w:rsid w:val="004236C4"/>
    <w:rsid w:val="00423755"/>
    <w:rsid w:val="00423765"/>
    <w:rsid w:val="00423815"/>
    <w:rsid w:val="00423833"/>
    <w:rsid w:val="004239EE"/>
    <w:rsid w:val="00423A5F"/>
    <w:rsid w:val="00423B52"/>
    <w:rsid w:val="00423EC7"/>
    <w:rsid w:val="00423FEB"/>
    <w:rsid w:val="00424064"/>
    <w:rsid w:val="0042423A"/>
    <w:rsid w:val="004242A5"/>
    <w:rsid w:val="0042457D"/>
    <w:rsid w:val="00424866"/>
    <w:rsid w:val="00424BCE"/>
    <w:rsid w:val="00424D54"/>
    <w:rsid w:val="004252AC"/>
    <w:rsid w:val="004252F6"/>
    <w:rsid w:val="0042551A"/>
    <w:rsid w:val="00425549"/>
    <w:rsid w:val="004258F4"/>
    <w:rsid w:val="00425975"/>
    <w:rsid w:val="004259E3"/>
    <w:rsid w:val="00425A48"/>
    <w:rsid w:val="00425B98"/>
    <w:rsid w:val="00425BB7"/>
    <w:rsid w:val="00425E05"/>
    <w:rsid w:val="00425EF5"/>
    <w:rsid w:val="00426155"/>
    <w:rsid w:val="0042629D"/>
    <w:rsid w:val="004262E9"/>
    <w:rsid w:val="004263D4"/>
    <w:rsid w:val="004267DC"/>
    <w:rsid w:val="00426899"/>
    <w:rsid w:val="00426989"/>
    <w:rsid w:val="004269BD"/>
    <w:rsid w:val="00426BC8"/>
    <w:rsid w:val="00426CBC"/>
    <w:rsid w:val="00426EE3"/>
    <w:rsid w:val="004271B5"/>
    <w:rsid w:val="004271E3"/>
    <w:rsid w:val="0042721A"/>
    <w:rsid w:val="00427366"/>
    <w:rsid w:val="004273CE"/>
    <w:rsid w:val="00427426"/>
    <w:rsid w:val="0042747C"/>
    <w:rsid w:val="0042747F"/>
    <w:rsid w:val="0042769B"/>
    <w:rsid w:val="00427745"/>
    <w:rsid w:val="00427786"/>
    <w:rsid w:val="00427951"/>
    <w:rsid w:val="00427A3E"/>
    <w:rsid w:val="00427F66"/>
    <w:rsid w:val="00430189"/>
    <w:rsid w:val="0043033B"/>
    <w:rsid w:val="00430581"/>
    <w:rsid w:val="004306B0"/>
    <w:rsid w:val="0043071F"/>
    <w:rsid w:val="00430789"/>
    <w:rsid w:val="00430857"/>
    <w:rsid w:val="00430C2E"/>
    <w:rsid w:val="00430D59"/>
    <w:rsid w:val="00430D73"/>
    <w:rsid w:val="00430D7A"/>
    <w:rsid w:val="0043132A"/>
    <w:rsid w:val="004313F9"/>
    <w:rsid w:val="004314D7"/>
    <w:rsid w:val="004315BE"/>
    <w:rsid w:val="004316CF"/>
    <w:rsid w:val="004319F8"/>
    <w:rsid w:val="00431D94"/>
    <w:rsid w:val="00431DC7"/>
    <w:rsid w:val="00431E31"/>
    <w:rsid w:val="00431E39"/>
    <w:rsid w:val="00431F42"/>
    <w:rsid w:val="00432156"/>
    <w:rsid w:val="0043229A"/>
    <w:rsid w:val="00432414"/>
    <w:rsid w:val="004325EF"/>
    <w:rsid w:val="00432751"/>
    <w:rsid w:val="00432816"/>
    <w:rsid w:val="004329D0"/>
    <w:rsid w:val="00432C7E"/>
    <w:rsid w:val="00432E63"/>
    <w:rsid w:val="00432EA6"/>
    <w:rsid w:val="00432EFB"/>
    <w:rsid w:val="00433143"/>
    <w:rsid w:val="0043322D"/>
    <w:rsid w:val="0043324D"/>
    <w:rsid w:val="004332B1"/>
    <w:rsid w:val="00433667"/>
    <w:rsid w:val="00433690"/>
    <w:rsid w:val="0043385B"/>
    <w:rsid w:val="004338ED"/>
    <w:rsid w:val="0043392A"/>
    <w:rsid w:val="00433ECF"/>
    <w:rsid w:val="00433FD9"/>
    <w:rsid w:val="00433FF2"/>
    <w:rsid w:val="00434001"/>
    <w:rsid w:val="004340BC"/>
    <w:rsid w:val="004340E2"/>
    <w:rsid w:val="004342BC"/>
    <w:rsid w:val="0043439B"/>
    <w:rsid w:val="00434443"/>
    <w:rsid w:val="00434479"/>
    <w:rsid w:val="0043448C"/>
    <w:rsid w:val="00434C14"/>
    <w:rsid w:val="00434C5A"/>
    <w:rsid w:val="00434D57"/>
    <w:rsid w:val="00434F6D"/>
    <w:rsid w:val="0043531C"/>
    <w:rsid w:val="00435326"/>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A37"/>
    <w:rsid w:val="00436A48"/>
    <w:rsid w:val="00436A8B"/>
    <w:rsid w:val="00436B2C"/>
    <w:rsid w:val="00436C6D"/>
    <w:rsid w:val="00436C90"/>
    <w:rsid w:val="00436D4C"/>
    <w:rsid w:val="00436E33"/>
    <w:rsid w:val="00437090"/>
    <w:rsid w:val="00437207"/>
    <w:rsid w:val="004373A3"/>
    <w:rsid w:val="004376AC"/>
    <w:rsid w:val="00437838"/>
    <w:rsid w:val="00437B57"/>
    <w:rsid w:val="00437D3F"/>
    <w:rsid w:val="00437DB7"/>
    <w:rsid w:val="00437E81"/>
    <w:rsid w:val="00440023"/>
    <w:rsid w:val="004400EB"/>
    <w:rsid w:val="00440163"/>
    <w:rsid w:val="004402B2"/>
    <w:rsid w:val="00440359"/>
    <w:rsid w:val="00440488"/>
    <w:rsid w:val="0044048C"/>
    <w:rsid w:val="004407A5"/>
    <w:rsid w:val="00440A1E"/>
    <w:rsid w:val="00440C50"/>
    <w:rsid w:val="00441247"/>
    <w:rsid w:val="004412A6"/>
    <w:rsid w:val="0044175E"/>
    <w:rsid w:val="004419D0"/>
    <w:rsid w:val="00441B5A"/>
    <w:rsid w:val="00441D01"/>
    <w:rsid w:val="00441DE8"/>
    <w:rsid w:val="00441F0C"/>
    <w:rsid w:val="004420B6"/>
    <w:rsid w:val="0044228A"/>
    <w:rsid w:val="004422C6"/>
    <w:rsid w:val="00442569"/>
    <w:rsid w:val="00442755"/>
    <w:rsid w:val="004427BA"/>
    <w:rsid w:val="00442B4E"/>
    <w:rsid w:val="00442B92"/>
    <w:rsid w:val="00442BA6"/>
    <w:rsid w:val="00442C37"/>
    <w:rsid w:val="00442DC3"/>
    <w:rsid w:val="0044301A"/>
    <w:rsid w:val="004431CE"/>
    <w:rsid w:val="00443207"/>
    <w:rsid w:val="00443266"/>
    <w:rsid w:val="004434B6"/>
    <w:rsid w:val="004434C0"/>
    <w:rsid w:val="00443664"/>
    <w:rsid w:val="00443800"/>
    <w:rsid w:val="00443892"/>
    <w:rsid w:val="0044394C"/>
    <w:rsid w:val="00443A8A"/>
    <w:rsid w:val="00443AFD"/>
    <w:rsid w:val="00443FC9"/>
    <w:rsid w:val="004441C7"/>
    <w:rsid w:val="0044446C"/>
    <w:rsid w:val="0044467B"/>
    <w:rsid w:val="00444955"/>
    <w:rsid w:val="00444B6C"/>
    <w:rsid w:val="00444BB5"/>
    <w:rsid w:val="00444CE8"/>
    <w:rsid w:val="0044518A"/>
    <w:rsid w:val="004451D4"/>
    <w:rsid w:val="00445319"/>
    <w:rsid w:val="0044543F"/>
    <w:rsid w:val="004454CA"/>
    <w:rsid w:val="00445778"/>
    <w:rsid w:val="004457CB"/>
    <w:rsid w:val="004458E7"/>
    <w:rsid w:val="00445917"/>
    <w:rsid w:val="00445A6C"/>
    <w:rsid w:val="00445C5C"/>
    <w:rsid w:val="00445CE4"/>
    <w:rsid w:val="00445D79"/>
    <w:rsid w:val="00445E63"/>
    <w:rsid w:val="00446123"/>
    <w:rsid w:val="00446160"/>
    <w:rsid w:val="0044633A"/>
    <w:rsid w:val="004464DF"/>
    <w:rsid w:val="004466EA"/>
    <w:rsid w:val="00446706"/>
    <w:rsid w:val="00446A43"/>
    <w:rsid w:val="00446BE9"/>
    <w:rsid w:val="00446CD9"/>
    <w:rsid w:val="00446E09"/>
    <w:rsid w:val="00447118"/>
    <w:rsid w:val="00447143"/>
    <w:rsid w:val="004472E3"/>
    <w:rsid w:val="004473E5"/>
    <w:rsid w:val="0044757A"/>
    <w:rsid w:val="0044772A"/>
    <w:rsid w:val="0044790C"/>
    <w:rsid w:val="00450101"/>
    <w:rsid w:val="0045029C"/>
    <w:rsid w:val="0045066A"/>
    <w:rsid w:val="0045069B"/>
    <w:rsid w:val="00450AC7"/>
    <w:rsid w:val="00450B2B"/>
    <w:rsid w:val="00450C01"/>
    <w:rsid w:val="00450F8A"/>
    <w:rsid w:val="00451035"/>
    <w:rsid w:val="00451049"/>
    <w:rsid w:val="0045105C"/>
    <w:rsid w:val="00451215"/>
    <w:rsid w:val="004512A9"/>
    <w:rsid w:val="004515B4"/>
    <w:rsid w:val="00451ABE"/>
    <w:rsid w:val="00451AE8"/>
    <w:rsid w:val="00451AF3"/>
    <w:rsid w:val="00451CEA"/>
    <w:rsid w:val="00451F5D"/>
    <w:rsid w:val="00451F95"/>
    <w:rsid w:val="00452159"/>
    <w:rsid w:val="00452501"/>
    <w:rsid w:val="00452521"/>
    <w:rsid w:val="00452B3B"/>
    <w:rsid w:val="00452CE0"/>
    <w:rsid w:val="00452D6A"/>
    <w:rsid w:val="00452F5F"/>
    <w:rsid w:val="004533A4"/>
    <w:rsid w:val="00453616"/>
    <w:rsid w:val="0045363A"/>
    <w:rsid w:val="0045365B"/>
    <w:rsid w:val="0045376B"/>
    <w:rsid w:val="00453B54"/>
    <w:rsid w:val="00453DB3"/>
    <w:rsid w:val="00453EDB"/>
    <w:rsid w:val="00453FD4"/>
    <w:rsid w:val="00453FD8"/>
    <w:rsid w:val="004540D8"/>
    <w:rsid w:val="00454232"/>
    <w:rsid w:val="004543F3"/>
    <w:rsid w:val="00454462"/>
    <w:rsid w:val="00454472"/>
    <w:rsid w:val="00454691"/>
    <w:rsid w:val="00454989"/>
    <w:rsid w:val="004549D7"/>
    <w:rsid w:val="00454BFC"/>
    <w:rsid w:val="00454C22"/>
    <w:rsid w:val="00454DED"/>
    <w:rsid w:val="00455052"/>
    <w:rsid w:val="0045515C"/>
    <w:rsid w:val="004551B9"/>
    <w:rsid w:val="004552C4"/>
    <w:rsid w:val="0045534D"/>
    <w:rsid w:val="00455498"/>
    <w:rsid w:val="00455513"/>
    <w:rsid w:val="00455527"/>
    <w:rsid w:val="004558F8"/>
    <w:rsid w:val="00455A40"/>
    <w:rsid w:val="00455DE1"/>
    <w:rsid w:val="00455EB7"/>
    <w:rsid w:val="00455FCA"/>
    <w:rsid w:val="0045605C"/>
    <w:rsid w:val="00456069"/>
    <w:rsid w:val="00456125"/>
    <w:rsid w:val="004561D1"/>
    <w:rsid w:val="0045696C"/>
    <w:rsid w:val="004569D8"/>
    <w:rsid w:val="00456E16"/>
    <w:rsid w:val="00456E7C"/>
    <w:rsid w:val="00456F94"/>
    <w:rsid w:val="00457206"/>
    <w:rsid w:val="0045728C"/>
    <w:rsid w:val="0045737C"/>
    <w:rsid w:val="00457497"/>
    <w:rsid w:val="004575D9"/>
    <w:rsid w:val="00457675"/>
    <w:rsid w:val="00457694"/>
    <w:rsid w:val="00457788"/>
    <w:rsid w:val="0045782B"/>
    <w:rsid w:val="0045786A"/>
    <w:rsid w:val="00457A67"/>
    <w:rsid w:val="00457AB9"/>
    <w:rsid w:val="00457B83"/>
    <w:rsid w:val="00457DA3"/>
    <w:rsid w:val="00460072"/>
    <w:rsid w:val="00460087"/>
    <w:rsid w:val="004600BD"/>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1E1"/>
    <w:rsid w:val="004613A0"/>
    <w:rsid w:val="004613C5"/>
    <w:rsid w:val="0046167F"/>
    <w:rsid w:val="004616A0"/>
    <w:rsid w:val="00461A76"/>
    <w:rsid w:val="00461ABD"/>
    <w:rsid w:val="00461AE9"/>
    <w:rsid w:val="00461BB0"/>
    <w:rsid w:val="00461BDC"/>
    <w:rsid w:val="00461DA4"/>
    <w:rsid w:val="00461E73"/>
    <w:rsid w:val="00461E81"/>
    <w:rsid w:val="004620A8"/>
    <w:rsid w:val="00462252"/>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BF2"/>
    <w:rsid w:val="00462C26"/>
    <w:rsid w:val="00462E61"/>
    <w:rsid w:val="00462EEC"/>
    <w:rsid w:val="00462F71"/>
    <w:rsid w:val="00462F79"/>
    <w:rsid w:val="00462F83"/>
    <w:rsid w:val="00463052"/>
    <w:rsid w:val="00463078"/>
    <w:rsid w:val="004631DC"/>
    <w:rsid w:val="004632A9"/>
    <w:rsid w:val="0046367E"/>
    <w:rsid w:val="004636DF"/>
    <w:rsid w:val="0046398A"/>
    <w:rsid w:val="004639DB"/>
    <w:rsid w:val="00463AF7"/>
    <w:rsid w:val="00463C77"/>
    <w:rsid w:val="00463CAA"/>
    <w:rsid w:val="00463FB1"/>
    <w:rsid w:val="00464220"/>
    <w:rsid w:val="004642A5"/>
    <w:rsid w:val="004642DB"/>
    <w:rsid w:val="0046447F"/>
    <w:rsid w:val="0046450E"/>
    <w:rsid w:val="00464AC9"/>
    <w:rsid w:val="00464AD9"/>
    <w:rsid w:val="00464B20"/>
    <w:rsid w:val="00464E33"/>
    <w:rsid w:val="00464E61"/>
    <w:rsid w:val="0046531B"/>
    <w:rsid w:val="0046555D"/>
    <w:rsid w:val="004655BE"/>
    <w:rsid w:val="00465713"/>
    <w:rsid w:val="00465764"/>
    <w:rsid w:val="00465904"/>
    <w:rsid w:val="00465A84"/>
    <w:rsid w:val="00465AD4"/>
    <w:rsid w:val="00465C64"/>
    <w:rsid w:val="00465D46"/>
    <w:rsid w:val="00465D4B"/>
    <w:rsid w:val="00465D7D"/>
    <w:rsid w:val="00465E3E"/>
    <w:rsid w:val="00465F98"/>
    <w:rsid w:val="00466175"/>
    <w:rsid w:val="0046681D"/>
    <w:rsid w:val="00466880"/>
    <w:rsid w:val="004668C7"/>
    <w:rsid w:val="0046691C"/>
    <w:rsid w:val="004669CB"/>
    <w:rsid w:val="00466BB3"/>
    <w:rsid w:val="00466DF5"/>
    <w:rsid w:val="00466E22"/>
    <w:rsid w:val="00466E46"/>
    <w:rsid w:val="00466EB9"/>
    <w:rsid w:val="0046700E"/>
    <w:rsid w:val="0046703F"/>
    <w:rsid w:val="00467225"/>
    <w:rsid w:val="00467280"/>
    <w:rsid w:val="0046746C"/>
    <w:rsid w:val="00467536"/>
    <w:rsid w:val="0046755B"/>
    <w:rsid w:val="0046774E"/>
    <w:rsid w:val="004678E5"/>
    <w:rsid w:val="0046791E"/>
    <w:rsid w:val="00467996"/>
    <w:rsid w:val="00467A1D"/>
    <w:rsid w:val="00467A28"/>
    <w:rsid w:val="00467A61"/>
    <w:rsid w:val="00467E43"/>
    <w:rsid w:val="00467F00"/>
    <w:rsid w:val="00467F71"/>
    <w:rsid w:val="00467FD9"/>
    <w:rsid w:val="0047004C"/>
    <w:rsid w:val="004700C0"/>
    <w:rsid w:val="004701D2"/>
    <w:rsid w:val="00470376"/>
    <w:rsid w:val="004703E5"/>
    <w:rsid w:val="00470678"/>
    <w:rsid w:val="004706E3"/>
    <w:rsid w:val="0047084F"/>
    <w:rsid w:val="00470A53"/>
    <w:rsid w:val="00470BA4"/>
    <w:rsid w:val="00470FB9"/>
    <w:rsid w:val="00471032"/>
    <w:rsid w:val="0047106E"/>
    <w:rsid w:val="004710B9"/>
    <w:rsid w:val="004712AD"/>
    <w:rsid w:val="0047138E"/>
    <w:rsid w:val="004713EF"/>
    <w:rsid w:val="00471495"/>
    <w:rsid w:val="004717A8"/>
    <w:rsid w:val="00471AF7"/>
    <w:rsid w:val="00471B6B"/>
    <w:rsid w:val="00471BBF"/>
    <w:rsid w:val="00471C5B"/>
    <w:rsid w:val="00471EA1"/>
    <w:rsid w:val="00471EF9"/>
    <w:rsid w:val="00471F5A"/>
    <w:rsid w:val="00471F69"/>
    <w:rsid w:val="00471FA5"/>
    <w:rsid w:val="0047207A"/>
    <w:rsid w:val="00472279"/>
    <w:rsid w:val="0047247D"/>
    <w:rsid w:val="004724F0"/>
    <w:rsid w:val="004726F3"/>
    <w:rsid w:val="00472780"/>
    <w:rsid w:val="004727D3"/>
    <w:rsid w:val="00472AA1"/>
    <w:rsid w:val="00472C21"/>
    <w:rsid w:val="00472C33"/>
    <w:rsid w:val="00472FBC"/>
    <w:rsid w:val="00473048"/>
    <w:rsid w:val="00473256"/>
    <w:rsid w:val="004732BE"/>
    <w:rsid w:val="0047345C"/>
    <w:rsid w:val="00473631"/>
    <w:rsid w:val="004736A8"/>
    <w:rsid w:val="004736AF"/>
    <w:rsid w:val="004737B2"/>
    <w:rsid w:val="00473992"/>
    <w:rsid w:val="00473AD6"/>
    <w:rsid w:val="00473B37"/>
    <w:rsid w:val="00473BB8"/>
    <w:rsid w:val="00473D50"/>
    <w:rsid w:val="00473F05"/>
    <w:rsid w:val="00473F16"/>
    <w:rsid w:val="00473F83"/>
    <w:rsid w:val="004741EF"/>
    <w:rsid w:val="0047430D"/>
    <w:rsid w:val="0047448C"/>
    <w:rsid w:val="0047464D"/>
    <w:rsid w:val="0047468F"/>
    <w:rsid w:val="004746A8"/>
    <w:rsid w:val="00474728"/>
    <w:rsid w:val="004749CB"/>
    <w:rsid w:val="00474A84"/>
    <w:rsid w:val="00474CBA"/>
    <w:rsid w:val="00474D59"/>
    <w:rsid w:val="00474E22"/>
    <w:rsid w:val="00474F27"/>
    <w:rsid w:val="00474F9D"/>
    <w:rsid w:val="00474FC1"/>
    <w:rsid w:val="00474FE3"/>
    <w:rsid w:val="00474FEE"/>
    <w:rsid w:val="0047512C"/>
    <w:rsid w:val="00475135"/>
    <w:rsid w:val="00475392"/>
    <w:rsid w:val="00475448"/>
    <w:rsid w:val="0047549C"/>
    <w:rsid w:val="00475817"/>
    <w:rsid w:val="00475BC8"/>
    <w:rsid w:val="00475CB3"/>
    <w:rsid w:val="00475CBB"/>
    <w:rsid w:val="00476026"/>
    <w:rsid w:val="004762BC"/>
    <w:rsid w:val="004762D2"/>
    <w:rsid w:val="004763F2"/>
    <w:rsid w:val="004765E9"/>
    <w:rsid w:val="00476758"/>
    <w:rsid w:val="00476842"/>
    <w:rsid w:val="00476849"/>
    <w:rsid w:val="00476993"/>
    <w:rsid w:val="00476A23"/>
    <w:rsid w:val="00476BC4"/>
    <w:rsid w:val="00476C41"/>
    <w:rsid w:val="00476C7F"/>
    <w:rsid w:val="00476CF1"/>
    <w:rsid w:val="00477015"/>
    <w:rsid w:val="004772B3"/>
    <w:rsid w:val="00477362"/>
    <w:rsid w:val="00477461"/>
    <w:rsid w:val="0047754E"/>
    <w:rsid w:val="00477691"/>
    <w:rsid w:val="00477743"/>
    <w:rsid w:val="004777D0"/>
    <w:rsid w:val="004779E4"/>
    <w:rsid w:val="00477A74"/>
    <w:rsid w:val="00477A84"/>
    <w:rsid w:val="00477AD9"/>
    <w:rsid w:val="00477B2E"/>
    <w:rsid w:val="00477C3F"/>
    <w:rsid w:val="00477FA5"/>
    <w:rsid w:val="00477FF1"/>
    <w:rsid w:val="004800BF"/>
    <w:rsid w:val="004801CB"/>
    <w:rsid w:val="00480735"/>
    <w:rsid w:val="0048078B"/>
    <w:rsid w:val="0048090A"/>
    <w:rsid w:val="00480ACC"/>
    <w:rsid w:val="00480B71"/>
    <w:rsid w:val="00480FDA"/>
    <w:rsid w:val="00481053"/>
    <w:rsid w:val="004811AD"/>
    <w:rsid w:val="004811FA"/>
    <w:rsid w:val="00481465"/>
    <w:rsid w:val="004814E8"/>
    <w:rsid w:val="00481685"/>
    <w:rsid w:val="00481A55"/>
    <w:rsid w:val="00481A87"/>
    <w:rsid w:val="00481ECC"/>
    <w:rsid w:val="00481FD7"/>
    <w:rsid w:val="004820D6"/>
    <w:rsid w:val="00482754"/>
    <w:rsid w:val="004827B5"/>
    <w:rsid w:val="0048285C"/>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B6"/>
    <w:rsid w:val="00483A30"/>
    <w:rsid w:val="00483B72"/>
    <w:rsid w:val="00483E89"/>
    <w:rsid w:val="00483F13"/>
    <w:rsid w:val="0048408B"/>
    <w:rsid w:val="0048411B"/>
    <w:rsid w:val="00484245"/>
    <w:rsid w:val="004842F5"/>
    <w:rsid w:val="00484545"/>
    <w:rsid w:val="004847EA"/>
    <w:rsid w:val="00484878"/>
    <w:rsid w:val="004848FD"/>
    <w:rsid w:val="00484A8B"/>
    <w:rsid w:val="00484AC4"/>
    <w:rsid w:val="00484AEC"/>
    <w:rsid w:val="00484DF6"/>
    <w:rsid w:val="00484E16"/>
    <w:rsid w:val="00484E48"/>
    <w:rsid w:val="00484F06"/>
    <w:rsid w:val="004851A6"/>
    <w:rsid w:val="00485378"/>
    <w:rsid w:val="004853D8"/>
    <w:rsid w:val="0048572E"/>
    <w:rsid w:val="004858EC"/>
    <w:rsid w:val="004859C0"/>
    <w:rsid w:val="004859F2"/>
    <w:rsid w:val="00485D3F"/>
    <w:rsid w:val="00485DAC"/>
    <w:rsid w:val="00485DEF"/>
    <w:rsid w:val="00485E0F"/>
    <w:rsid w:val="00485E82"/>
    <w:rsid w:val="0048612C"/>
    <w:rsid w:val="004862EC"/>
    <w:rsid w:val="004865A7"/>
    <w:rsid w:val="00486735"/>
    <w:rsid w:val="00486782"/>
    <w:rsid w:val="00486852"/>
    <w:rsid w:val="00486AD7"/>
    <w:rsid w:val="00486DAD"/>
    <w:rsid w:val="00486E37"/>
    <w:rsid w:val="00487022"/>
    <w:rsid w:val="00487061"/>
    <w:rsid w:val="004871CA"/>
    <w:rsid w:val="00487373"/>
    <w:rsid w:val="00487498"/>
    <w:rsid w:val="00487A4B"/>
    <w:rsid w:val="00487ACF"/>
    <w:rsid w:val="00487B53"/>
    <w:rsid w:val="00487BD6"/>
    <w:rsid w:val="00487C06"/>
    <w:rsid w:val="00487D0E"/>
    <w:rsid w:val="00487E61"/>
    <w:rsid w:val="00487F6E"/>
    <w:rsid w:val="00487FEE"/>
    <w:rsid w:val="00487FF5"/>
    <w:rsid w:val="004901AC"/>
    <w:rsid w:val="0049036B"/>
    <w:rsid w:val="004906D8"/>
    <w:rsid w:val="004909A3"/>
    <w:rsid w:val="004909BA"/>
    <w:rsid w:val="00490D48"/>
    <w:rsid w:val="00490FD2"/>
    <w:rsid w:val="00491192"/>
    <w:rsid w:val="004913C0"/>
    <w:rsid w:val="00491755"/>
    <w:rsid w:val="0049187C"/>
    <w:rsid w:val="00491AA1"/>
    <w:rsid w:val="00491CD8"/>
    <w:rsid w:val="00491CF2"/>
    <w:rsid w:val="00491D3E"/>
    <w:rsid w:val="00491EDD"/>
    <w:rsid w:val="00492006"/>
    <w:rsid w:val="00492368"/>
    <w:rsid w:val="00492375"/>
    <w:rsid w:val="00492488"/>
    <w:rsid w:val="004926E4"/>
    <w:rsid w:val="00492A0F"/>
    <w:rsid w:val="00492AD9"/>
    <w:rsid w:val="00492C69"/>
    <w:rsid w:val="00492F2B"/>
    <w:rsid w:val="00492FF7"/>
    <w:rsid w:val="00492FFD"/>
    <w:rsid w:val="00493058"/>
    <w:rsid w:val="0049307B"/>
    <w:rsid w:val="0049342D"/>
    <w:rsid w:val="0049347E"/>
    <w:rsid w:val="0049349B"/>
    <w:rsid w:val="004935A8"/>
    <w:rsid w:val="004936A7"/>
    <w:rsid w:val="004938AA"/>
    <w:rsid w:val="004939DD"/>
    <w:rsid w:val="00493B06"/>
    <w:rsid w:val="00493B34"/>
    <w:rsid w:val="00493D13"/>
    <w:rsid w:val="00493D2C"/>
    <w:rsid w:val="00493E42"/>
    <w:rsid w:val="00494015"/>
    <w:rsid w:val="004940A0"/>
    <w:rsid w:val="004943EB"/>
    <w:rsid w:val="004945CA"/>
    <w:rsid w:val="0049471E"/>
    <w:rsid w:val="00494880"/>
    <w:rsid w:val="00494892"/>
    <w:rsid w:val="0049489B"/>
    <w:rsid w:val="00494AD5"/>
    <w:rsid w:val="00494D42"/>
    <w:rsid w:val="00494DEA"/>
    <w:rsid w:val="00495035"/>
    <w:rsid w:val="004951B3"/>
    <w:rsid w:val="004951EA"/>
    <w:rsid w:val="0049524E"/>
    <w:rsid w:val="00495261"/>
    <w:rsid w:val="00495319"/>
    <w:rsid w:val="00495466"/>
    <w:rsid w:val="004955BA"/>
    <w:rsid w:val="00495798"/>
    <w:rsid w:val="0049599A"/>
    <w:rsid w:val="00495AEF"/>
    <w:rsid w:val="00495CA3"/>
    <w:rsid w:val="00495E64"/>
    <w:rsid w:val="00495F8D"/>
    <w:rsid w:val="004961AC"/>
    <w:rsid w:val="00496283"/>
    <w:rsid w:val="00496322"/>
    <w:rsid w:val="004963FF"/>
    <w:rsid w:val="004964BA"/>
    <w:rsid w:val="004965A6"/>
    <w:rsid w:val="00496685"/>
    <w:rsid w:val="004966AE"/>
    <w:rsid w:val="004966BE"/>
    <w:rsid w:val="00496730"/>
    <w:rsid w:val="0049679D"/>
    <w:rsid w:val="004967E9"/>
    <w:rsid w:val="00496807"/>
    <w:rsid w:val="004968E6"/>
    <w:rsid w:val="00496A7F"/>
    <w:rsid w:val="00496B07"/>
    <w:rsid w:val="00496B1B"/>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AF5"/>
    <w:rsid w:val="004A0E78"/>
    <w:rsid w:val="004A0E97"/>
    <w:rsid w:val="004A0F68"/>
    <w:rsid w:val="004A0FF4"/>
    <w:rsid w:val="004A11B7"/>
    <w:rsid w:val="004A12AD"/>
    <w:rsid w:val="004A12DE"/>
    <w:rsid w:val="004A13D8"/>
    <w:rsid w:val="004A144F"/>
    <w:rsid w:val="004A1537"/>
    <w:rsid w:val="004A1674"/>
    <w:rsid w:val="004A16F1"/>
    <w:rsid w:val="004A1758"/>
    <w:rsid w:val="004A19F0"/>
    <w:rsid w:val="004A1A0D"/>
    <w:rsid w:val="004A1A23"/>
    <w:rsid w:val="004A1ADC"/>
    <w:rsid w:val="004A1C3A"/>
    <w:rsid w:val="004A1D9F"/>
    <w:rsid w:val="004A1E50"/>
    <w:rsid w:val="004A1E84"/>
    <w:rsid w:val="004A1FA8"/>
    <w:rsid w:val="004A1FEE"/>
    <w:rsid w:val="004A2023"/>
    <w:rsid w:val="004A20C9"/>
    <w:rsid w:val="004A2141"/>
    <w:rsid w:val="004A217E"/>
    <w:rsid w:val="004A21F7"/>
    <w:rsid w:val="004A21FE"/>
    <w:rsid w:val="004A229E"/>
    <w:rsid w:val="004A25F4"/>
    <w:rsid w:val="004A27C8"/>
    <w:rsid w:val="004A28B3"/>
    <w:rsid w:val="004A2F1B"/>
    <w:rsid w:val="004A2FBF"/>
    <w:rsid w:val="004A325F"/>
    <w:rsid w:val="004A3314"/>
    <w:rsid w:val="004A372E"/>
    <w:rsid w:val="004A373E"/>
    <w:rsid w:val="004A380E"/>
    <w:rsid w:val="004A382C"/>
    <w:rsid w:val="004A396A"/>
    <w:rsid w:val="004A3ACF"/>
    <w:rsid w:val="004A3EA7"/>
    <w:rsid w:val="004A3EC1"/>
    <w:rsid w:val="004A4056"/>
    <w:rsid w:val="004A4075"/>
    <w:rsid w:val="004A4292"/>
    <w:rsid w:val="004A42D3"/>
    <w:rsid w:val="004A433C"/>
    <w:rsid w:val="004A43AB"/>
    <w:rsid w:val="004A4718"/>
    <w:rsid w:val="004A483F"/>
    <w:rsid w:val="004A4B2C"/>
    <w:rsid w:val="004A4D7D"/>
    <w:rsid w:val="004A4DC4"/>
    <w:rsid w:val="004A4E01"/>
    <w:rsid w:val="004A4E08"/>
    <w:rsid w:val="004A5080"/>
    <w:rsid w:val="004A50A9"/>
    <w:rsid w:val="004A50B4"/>
    <w:rsid w:val="004A517D"/>
    <w:rsid w:val="004A5271"/>
    <w:rsid w:val="004A53FB"/>
    <w:rsid w:val="004A54A7"/>
    <w:rsid w:val="004A54DF"/>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8B"/>
    <w:rsid w:val="004A7019"/>
    <w:rsid w:val="004A7115"/>
    <w:rsid w:val="004A7125"/>
    <w:rsid w:val="004A72EB"/>
    <w:rsid w:val="004A7563"/>
    <w:rsid w:val="004A76B2"/>
    <w:rsid w:val="004A76CE"/>
    <w:rsid w:val="004A7B8A"/>
    <w:rsid w:val="004A7BD1"/>
    <w:rsid w:val="004A7CBB"/>
    <w:rsid w:val="004A7F55"/>
    <w:rsid w:val="004A7F90"/>
    <w:rsid w:val="004A7F9D"/>
    <w:rsid w:val="004A7FA5"/>
    <w:rsid w:val="004B0136"/>
    <w:rsid w:val="004B034C"/>
    <w:rsid w:val="004B0442"/>
    <w:rsid w:val="004B0567"/>
    <w:rsid w:val="004B0778"/>
    <w:rsid w:val="004B07ED"/>
    <w:rsid w:val="004B098F"/>
    <w:rsid w:val="004B09FB"/>
    <w:rsid w:val="004B0F35"/>
    <w:rsid w:val="004B0F7A"/>
    <w:rsid w:val="004B1040"/>
    <w:rsid w:val="004B11F6"/>
    <w:rsid w:val="004B14BB"/>
    <w:rsid w:val="004B15B9"/>
    <w:rsid w:val="004B161D"/>
    <w:rsid w:val="004B170A"/>
    <w:rsid w:val="004B18A0"/>
    <w:rsid w:val="004B1A27"/>
    <w:rsid w:val="004B1A7E"/>
    <w:rsid w:val="004B1BD8"/>
    <w:rsid w:val="004B1C0B"/>
    <w:rsid w:val="004B20CA"/>
    <w:rsid w:val="004B2521"/>
    <w:rsid w:val="004B253A"/>
    <w:rsid w:val="004B26C1"/>
    <w:rsid w:val="004B27E4"/>
    <w:rsid w:val="004B288B"/>
    <w:rsid w:val="004B28A3"/>
    <w:rsid w:val="004B28B7"/>
    <w:rsid w:val="004B28C1"/>
    <w:rsid w:val="004B29BE"/>
    <w:rsid w:val="004B29FC"/>
    <w:rsid w:val="004B2AC3"/>
    <w:rsid w:val="004B2BC8"/>
    <w:rsid w:val="004B2EA5"/>
    <w:rsid w:val="004B2FD6"/>
    <w:rsid w:val="004B325F"/>
    <w:rsid w:val="004B33EA"/>
    <w:rsid w:val="004B38DB"/>
    <w:rsid w:val="004B3A9B"/>
    <w:rsid w:val="004B3B52"/>
    <w:rsid w:val="004B3F6C"/>
    <w:rsid w:val="004B3FAA"/>
    <w:rsid w:val="004B4456"/>
    <w:rsid w:val="004B445F"/>
    <w:rsid w:val="004B44FC"/>
    <w:rsid w:val="004B4533"/>
    <w:rsid w:val="004B467C"/>
    <w:rsid w:val="004B4D76"/>
    <w:rsid w:val="004B5126"/>
    <w:rsid w:val="004B5128"/>
    <w:rsid w:val="004B527F"/>
    <w:rsid w:val="004B52E3"/>
    <w:rsid w:val="004B52F9"/>
    <w:rsid w:val="004B54AC"/>
    <w:rsid w:val="004B5504"/>
    <w:rsid w:val="004B57A0"/>
    <w:rsid w:val="004B5A1D"/>
    <w:rsid w:val="004B5CF5"/>
    <w:rsid w:val="004B5D54"/>
    <w:rsid w:val="004B5E0D"/>
    <w:rsid w:val="004B5E24"/>
    <w:rsid w:val="004B5E8D"/>
    <w:rsid w:val="004B5F3F"/>
    <w:rsid w:val="004B5FFF"/>
    <w:rsid w:val="004B621B"/>
    <w:rsid w:val="004B68C9"/>
    <w:rsid w:val="004B6BAD"/>
    <w:rsid w:val="004B6D32"/>
    <w:rsid w:val="004B6E45"/>
    <w:rsid w:val="004B702A"/>
    <w:rsid w:val="004B7368"/>
    <w:rsid w:val="004B739E"/>
    <w:rsid w:val="004B73FF"/>
    <w:rsid w:val="004B76E4"/>
    <w:rsid w:val="004B7727"/>
    <w:rsid w:val="004B78F0"/>
    <w:rsid w:val="004B7936"/>
    <w:rsid w:val="004B7AD4"/>
    <w:rsid w:val="004B7B60"/>
    <w:rsid w:val="004B7B80"/>
    <w:rsid w:val="004B7D7E"/>
    <w:rsid w:val="004B7DCD"/>
    <w:rsid w:val="004B7EE9"/>
    <w:rsid w:val="004C01EF"/>
    <w:rsid w:val="004C01F3"/>
    <w:rsid w:val="004C027B"/>
    <w:rsid w:val="004C046B"/>
    <w:rsid w:val="004C0614"/>
    <w:rsid w:val="004C0789"/>
    <w:rsid w:val="004C0817"/>
    <w:rsid w:val="004C0870"/>
    <w:rsid w:val="004C0AF7"/>
    <w:rsid w:val="004C0B9F"/>
    <w:rsid w:val="004C0BDB"/>
    <w:rsid w:val="004C0C97"/>
    <w:rsid w:val="004C0CF5"/>
    <w:rsid w:val="004C0EA0"/>
    <w:rsid w:val="004C147F"/>
    <w:rsid w:val="004C179E"/>
    <w:rsid w:val="004C1A4D"/>
    <w:rsid w:val="004C1C7E"/>
    <w:rsid w:val="004C1C8E"/>
    <w:rsid w:val="004C1D4F"/>
    <w:rsid w:val="004C1EFF"/>
    <w:rsid w:val="004C21F3"/>
    <w:rsid w:val="004C228E"/>
    <w:rsid w:val="004C2490"/>
    <w:rsid w:val="004C2A00"/>
    <w:rsid w:val="004C2A0A"/>
    <w:rsid w:val="004C2C27"/>
    <w:rsid w:val="004C31CB"/>
    <w:rsid w:val="004C3545"/>
    <w:rsid w:val="004C35E1"/>
    <w:rsid w:val="004C3633"/>
    <w:rsid w:val="004C3684"/>
    <w:rsid w:val="004C36A5"/>
    <w:rsid w:val="004C3796"/>
    <w:rsid w:val="004C3D26"/>
    <w:rsid w:val="004C3DF0"/>
    <w:rsid w:val="004C3E04"/>
    <w:rsid w:val="004C3FAC"/>
    <w:rsid w:val="004C42A9"/>
    <w:rsid w:val="004C44E9"/>
    <w:rsid w:val="004C46AB"/>
    <w:rsid w:val="004C46DC"/>
    <w:rsid w:val="004C47DB"/>
    <w:rsid w:val="004C480F"/>
    <w:rsid w:val="004C4B3A"/>
    <w:rsid w:val="004C4B71"/>
    <w:rsid w:val="004C4F20"/>
    <w:rsid w:val="004C4FBB"/>
    <w:rsid w:val="004C5099"/>
    <w:rsid w:val="004C516A"/>
    <w:rsid w:val="004C51E3"/>
    <w:rsid w:val="004C52BC"/>
    <w:rsid w:val="004C5419"/>
    <w:rsid w:val="004C5671"/>
    <w:rsid w:val="004C58A6"/>
    <w:rsid w:val="004C58FE"/>
    <w:rsid w:val="004C591A"/>
    <w:rsid w:val="004C5A66"/>
    <w:rsid w:val="004C5A89"/>
    <w:rsid w:val="004C5B16"/>
    <w:rsid w:val="004C6293"/>
    <w:rsid w:val="004C635D"/>
    <w:rsid w:val="004C674B"/>
    <w:rsid w:val="004C67BF"/>
    <w:rsid w:val="004C6979"/>
    <w:rsid w:val="004C6A9B"/>
    <w:rsid w:val="004C6AFC"/>
    <w:rsid w:val="004C6B95"/>
    <w:rsid w:val="004C6BA5"/>
    <w:rsid w:val="004C6BF1"/>
    <w:rsid w:val="004C6BF2"/>
    <w:rsid w:val="004C6D83"/>
    <w:rsid w:val="004C6D92"/>
    <w:rsid w:val="004C6DF6"/>
    <w:rsid w:val="004C6DFE"/>
    <w:rsid w:val="004C70A1"/>
    <w:rsid w:val="004C71F8"/>
    <w:rsid w:val="004C726D"/>
    <w:rsid w:val="004C76A6"/>
    <w:rsid w:val="004C779B"/>
    <w:rsid w:val="004C7840"/>
    <w:rsid w:val="004C7869"/>
    <w:rsid w:val="004C7B94"/>
    <w:rsid w:val="004C7EDF"/>
    <w:rsid w:val="004D0104"/>
    <w:rsid w:val="004D019D"/>
    <w:rsid w:val="004D029B"/>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ADE"/>
    <w:rsid w:val="004D1B25"/>
    <w:rsid w:val="004D1B74"/>
    <w:rsid w:val="004D1C66"/>
    <w:rsid w:val="004D1D65"/>
    <w:rsid w:val="004D1EE9"/>
    <w:rsid w:val="004D1FE9"/>
    <w:rsid w:val="004D215E"/>
    <w:rsid w:val="004D21A8"/>
    <w:rsid w:val="004D22D0"/>
    <w:rsid w:val="004D23D5"/>
    <w:rsid w:val="004D243C"/>
    <w:rsid w:val="004D2461"/>
    <w:rsid w:val="004D28B4"/>
    <w:rsid w:val="004D28DC"/>
    <w:rsid w:val="004D2AA2"/>
    <w:rsid w:val="004D2BB2"/>
    <w:rsid w:val="004D2BDF"/>
    <w:rsid w:val="004D2C4D"/>
    <w:rsid w:val="004D2D06"/>
    <w:rsid w:val="004D2E3E"/>
    <w:rsid w:val="004D2E6A"/>
    <w:rsid w:val="004D2FA5"/>
    <w:rsid w:val="004D32D4"/>
    <w:rsid w:val="004D3425"/>
    <w:rsid w:val="004D36DD"/>
    <w:rsid w:val="004D37B9"/>
    <w:rsid w:val="004D38D9"/>
    <w:rsid w:val="004D38E5"/>
    <w:rsid w:val="004D3ADC"/>
    <w:rsid w:val="004D3B6B"/>
    <w:rsid w:val="004D3C01"/>
    <w:rsid w:val="004D3D06"/>
    <w:rsid w:val="004D3FD1"/>
    <w:rsid w:val="004D4147"/>
    <w:rsid w:val="004D497D"/>
    <w:rsid w:val="004D4A9A"/>
    <w:rsid w:val="004D4B90"/>
    <w:rsid w:val="004D51FB"/>
    <w:rsid w:val="004D52F8"/>
    <w:rsid w:val="004D5416"/>
    <w:rsid w:val="004D5489"/>
    <w:rsid w:val="004D5888"/>
    <w:rsid w:val="004D59A6"/>
    <w:rsid w:val="004D59DF"/>
    <w:rsid w:val="004D5B56"/>
    <w:rsid w:val="004D5CCF"/>
    <w:rsid w:val="004D5D70"/>
    <w:rsid w:val="004D5F64"/>
    <w:rsid w:val="004D5F80"/>
    <w:rsid w:val="004D6114"/>
    <w:rsid w:val="004D616B"/>
    <w:rsid w:val="004D6191"/>
    <w:rsid w:val="004D64DA"/>
    <w:rsid w:val="004D6514"/>
    <w:rsid w:val="004D6554"/>
    <w:rsid w:val="004D6778"/>
    <w:rsid w:val="004D68D3"/>
    <w:rsid w:val="004D698B"/>
    <w:rsid w:val="004D6B23"/>
    <w:rsid w:val="004D6C9D"/>
    <w:rsid w:val="004D72C9"/>
    <w:rsid w:val="004D74C6"/>
    <w:rsid w:val="004D7542"/>
    <w:rsid w:val="004D7A39"/>
    <w:rsid w:val="004D7B4B"/>
    <w:rsid w:val="004E0003"/>
    <w:rsid w:val="004E01BD"/>
    <w:rsid w:val="004E0212"/>
    <w:rsid w:val="004E0252"/>
    <w:rsid w:val="004E02B9"/>
    <w:rsid w:val="004E07CD"/>
    <w:rsid w:val="004E095B"/>
    <w:rsid w:val="004E0B51"/>
    <w:rsid w:val="004E0BC8"/>
    <w:rsid w:val="004E0C30"/>
    <w:rsid w:val="004E0DBF"/>
    <w:rsid w:val="004E0E91"/>
    <w:rsid w:val="004E0FB3"/>
    <w:rsid w:val="004E1327"/>
    <w:rsid w:val="004E13EE"/>
    <w:rsid w:val="004E14EB"/>
    <w:rsid w:val="004E1635"/>
    <w:rsid w:val="004E1681"/>
    <w:rsid w:val="004E17A8"/>
    <w:rsid w:val="004E17ED"/>
    <w:rsid w:val="004E19BD"/>
    <w:rsid w:val="004E1ADF"/>
    <w:rsid w:val="004E1B45"/>
    <w:rsid w:val="004E1B9B"/>
    <w:rsid w:val="004E1C86"/>
    <w:rsid w:val="004E1CA6"/>
    <w:rsid w:val="004E1CDF"/>
    <w:rsid w:val="004E1CF4"/>
    <w:rsid w:val="004E1D75"/>
    <w:rsid w:val="004E1D9C"/>
    <w:rsid w:val="004E1DC2"/>
    <w:rsid w:val="004E1E2A"/>
    <w:rsid w:val="004E205A"/>
    <w:rsid w:val="004E20FE"/>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59C"/>
    <w:rsid w:val="004E365A"/>
    <w:rsid w:val="004E3772"/>
    <w:rsid w:val="004E3A3A"/>
    <w:rsid w:val="004E3ACD"/>
    <w:rsid w:val="004E3BBB"/>
    <w:rsid w:val="004E3C78"/>
    <w:rsid w:val="004E3CC9"/>
    <w:rsid w:val="004E3E70"/>
    <w:rsid w:val="004E40A0"/>
    <w:rsid w:val="004E4408"/>
    <w:rsid w:val="004E440A"/>
    <w:rsid w:val="004E4599"/>
    <w:rsid w:val="004E45B3"/>
    <w:rsid w:val="004E4643"/>
    <w:rsid w:val="004E475B"/>
    <w:rsid w:val="004E478A"/>
    <w:rsid w:val="004E47CB"/>
    <w:rsid w:val="004E4816"/>
    <w:rsid w:val="004E4A19"/>
    <w:rsid w:val="004E4ED4"/>
    <w:rsid w:val="004E5075"/>
    <w:rsid w:val="004E5198"/>
    <w:rsid w:val="004E54B4"/>
    <w:rsid w:val="004E589E"/>
    <w:rsid w:val="004E59B5"/>
    <w:rsid w:val="004E5E66"/>
    <w:rsid w:val="004E6016"/>
    <w:rsid w:val="004E62EA"/>
    <w:rsid w:val="004E63C9"/>
    <w:rsid w:val="004E65C2"/>
    <w:rsid w:val="004E6979"/>
    <w:rsid w:val="004E6B15"/>
    <w:rsid w:val="004E6B29"/>
    <w:rsid w:val="004E6D13"/>
    <w:rsid w:val="004E6F05"/>
    <w:rsid w:val="004E739C"/>
    <w:rsid w:val="004E77FC"/>
    <w:rsid w:val="004E79E6"/>
    <w:rsid w:val="004E7A83"/>
    <w:rsid w:val="004E7F07"/>
    <w:rsid w:val="004F000E"/>
    <w:rsid w:val="004F0031"/>
    <w:rsid w:val="004F0177"/>
    <w:rsid w:val="004F0383"/>
    <w:rsid w:val="004F03BD"/>
    <w:rsid w:val="004F0460"/>
    <w:rsid w:val="004F0507"/>
    <w:rsid w:val="004F06F8"/>
    <w:rsid w:val="004F0730"/>
    <w:rsid w:val="004F0772"/>
    <w:rsid w:val="004F0D68"/>
    <w:rsid w:val="004F0F91"/>
    <w:rsid w:val="004F116A"/>
    <w:rsid w:val="004F1268"/>
    <w:rsid w:val="004F12B9"/>
    <w:rsid w:val="004F14DC"/>
    <w:rsid w:val="004F17BF"/>
    <w:rsid w:val="004F19F0"/>
    <w:rsid w:val="004F1A0A"/>
    <w:rsid w:val="004F1D81"/>
    <w:rsid w:val="004F1EEC"/>
    <w:rsid w:val="004F2123"/>
    <w:rsid w:val="004F253A"/>
    <w:rsid w:val="004F26FD"/>
    <w:rsid w:val="004F29F8"/>
    <w:rsid w:val="004F2E9A"/>
    <w:rsid w:val="004F2ED2"/>
    <w:rsid w:val="004F2F82"/>
    <w:rsid w:val="004F3033"/>
    <w:rsid w:val="004F3540"/>
    <w:rsid w:val="004F36F4"/>
    <w:rsid w:val="004F3A86"/>
    <w:rsid w:val="004F3B4B"/>
    <w:rsid w:val="004F3B75"/>
    <w:rsid w:val="004F3F22"/>
    <w:rsid w:val="004F4038"/>
    <w:rsid w:val="004F41C6"/>
    <w:rsid w:val="004F4280"/>
    <w:rsid w:val="004F467E"/>
    <w:rsid w:val="004F48B2"/>
    <w:rsid w:val="004F48E5"/>
    <w:rsid w:val="004F4946"/>
    <w:rsid w:val="004F4C4D"/>
    <w:rsid w:val="004F4C73"/>
    <w:rsid w:val="004F4CA3"/>
    <w:rsid w:val="004F4E31"/>
    <w:rsid w:val="004F4EC5"/>
    <w:rsid w:val="004F4F83"/>
    <w:rsid w:val="004F5416"/>
    <w:rsid w:val="004F553F"/>
    <w:rsid w:val="004F5584"/>
    <w:rsid w:val="004F584B"/>
    <w:rsid w:val="004F58D7"/>
    <w:rsid w:val="004F58DD"/>
    <w:rsid w:val="004F590B"/>
    <w:rsid w:val="004F596D"/>
    <w:rsid w:val="004F59A5"/>
    <w:rsid w:val="004F5AF7"/>
    <w:rsid w:val="004F5C61"/>
    <w:rsid w:val="004F5FF9"/>
    <w:rsid w:val="004F6151"/>
    <w:rsid w:val="004F61B9"/>
    <w:rsid w:val="004F63EC"/>
    <w:rsid w:val="004F6477"/>
    <w:rsid w:val="004F67B5"/>
    <w:rsid w:val="004F6893"/>
    <w:rsid w:val="004F6BC1"/>
    <w:rsid w:val="004F6C41"/>
    <w:rsid w:val="004F6D0D"/>
    <w:rsid w:val="004F7177"/>
    <w:rsid w:val="004F71A9"/>
    <w:rsid w:val="004F73A5"/>
    <w:rsid w:val="004F754D"/>
    <w:rsid w:val="004F7551"/>
    <w:rsid w:val="004F76BC"/>
    <w:rsid w:val="004F787A"/>
    <w:rsid w:val="004F78C8"/>
    <w:rsid w:val="004F78DE"/>
    <w:rsid w:val="004F79F2"/>
    <w:rsid w:val="004F7C46"/>
    <w:rsid w:val="004F7E12"/>
    <w:rsid w:val="004F7E5F"/>
    <w:rsid w:val="00500094"/>
    <w:rsid w:val="0050009B"/>
    <w:rsid w:val="00500169"/>
    <w:rsid w:val="005002BC"/>
    <w:rsid w:val="0050032C"/>
    <w:rsid w:val="00500330"/>
    <w:rsid w:val="0050036E"/>
    <w:rsid w:val="00500510"/>
    <w:rsid w:val="00500698"/>
    <w:rsid w:val="00500A09"/>
    <w:rsid w:val="00500B00"/>
    <w:rsid w:val="00500B32"/>
    <w:rsid w:val="00500D96"/>
    <w:rsid w:val="00500F5E"/>
    <w:rsid w:val="00500FA8"/>
    <w:rsid w:val="005010A2"/>
    <w:rsid w:val="00501116"/>
    <w:rsid w:val="0050113B"/>
    <w:rsid w:val="005011A3"/>
    <w:rsid w:val="0050125B"/>
    <w:rsid w:val="0050137F"/>
    <w:rsid w:val="005014DE"/>
    <w:rsid w:val="00501633"/>
    <w:rsid w:val="00501656"/>
    <w:rsid w:val="00501797"/>
    <w:rsid w:val="005017B9"/>
    <w:rsid w:val="005017D3"/>
    <w:rsid w:val="00501828"/>
    <w:rsid w:val="00501868"/>
    <w:rsid w:val="005018C7"/>
    <w:rsid w:val="005018CA"/>
    <w:rsid w:val="00501903"/>
    <w:rsid w:val="00501A13"/>
    <w:rsid w:val="00501ED5"/>
    <w:rsid w:val="00502037"/>
    <w:rsid w:val="0050207E"/>
    <w:rsid w:val="0050208B"/>
    <w:rsid w:val="005021CF"/>
    <w:rsid w:val="00502267"/>
    <w:rsid w:val="005023FD"/>
    <w:rsid w:val="005024E6"/>
    <w:rsid w:val="005025DE"/>
    <w:rsid w:val="005026C3"/>
    <w:rsid w:val="005027B3"/>
    <w:rsid w:val="005027ED"/>
    <w:rsid w:val="00502800"/>
    <w:rsid w:val="0050283C"/>
    <w:rsid w:val="00502942"/>
    <w:rsid w:val="0050297C"/>
    <w:rsid w:val="00502BDA"/>
    <w:rsid w:val="00502BE9"/>
    <w:rsid w:val="00502C8B"/>
    <w:rsid w:val="00502DA9"/>
    <w:rsid w:val="00502DFE"/>
    <w:rsid w:val="00502F89"/>
    <w:rsid w:val="00502FB5"/>
    <w:rsid w:val="005031BB"/>
    <w:rsid w:val="0050329F"/>
    <w:rsid w:val="005032FC"/>
    <w:rsid w:val="00503300"/>
    <w:rsid w:val="005034E3"/>
    <w:rsid w:val="005035D8"/>
    <w:rsid w:val="005038E4"/>
    <w:rsid w:val="00503A61"/>
    <w:rsid w:val="00503D0F"/>
    <w:rsid w:val="00503F22"/>
    <w:rsid w:val="0050402B"/>
    <w:rsid w:val="00504067"/>
    <w:rsid w:val="005042BD"/>
    <w:rsid w:val="0050499E"/>
    <w:rsid w:val="00504B5F"/>
    <w:rsid w:val="00504BFF"/>
    <w:rsid w:val="00504EFC"/>
    <w:rsid w:val="0050502E"/>
    <w:rsid w:val="0050506A"/>
    <w:rsid w:val="00505070"/>
    <w:rsid w:val="00505092"/>
    <w:rsid w:val="005050F1"/>
    <w:rsid w:val="0050510F"/>
    <w:rsid w:val="0050517B"/>
    <w:rsid w:val="00505409"/>
    <w:rsid w:val="00505609"/>
    <w:rsid w:val="00505731"/>
    <w:rsid w:val="0050574A"/>
    <w:rsid w:val="005058D6"/>
    <w:rsid w:val="005059ED"/>
    <w:rsid w:val="00505A75"/>
    <w:rsid w:val="00505A8B"/>
    <w:rsid w:val="00505B00"/>
    <w:rsid w:val="00505BF0"/>
    <w:rsid w:val="00505FBC"/>
    <w:rsid w:val="005061C6"/>
    <w:rsid w:val="0050627A"/>
    <w:rsid w:val="0050639A"/>
    <w:rsid w:val="00506560"/>
    <w:rsid w:val="005066F0"/>
    <w:rsid w:val="00506896"/>
    <w:rsid w:val="00506926"/>
    <w:rsid w:val="00506972"/>
    <w:rsid w:val="00506AB9"/>
    <w:rsid w:val="00506CF9"/>
    <w:rsid w:val="00506EE7"/>
    <w:rsid w:val="00506EF6"/>
    <w:rsid w:val="00507046"/>
    <w:rsid w:val="005070F5"/>
    <w:rsid w:val="005072E5"/>
    <w:rsid w:val="005072FB"/>
    <w:rsid w:val="0050742F"/>
    <w:rsid w:val="00507509"/>
    <w:rsid w:val="005075B7"/>
    <w:rsid w:val="005075C7"/>
    <w:rsid w:val="00507659"/>
    <w:rsid w:val="00507703"/>
    <w:rsid w:val="00507A0E"/>
    <w:rsid w:val="00507A5C"/>
    <w:rsid w:val="00507BA5"/>
    <w:rsid w:val="00507BCF"/>
    <w:rsid w:val="00507C13"/>
    <w:rsid w:val="00507CD1"/>
    <w:rsid w:val="00507D55"/>
    <w:rsid w:val="00507E16"/>
    <w:rsid w:val="005101BC"/>
    <w:rsid w:val="0051024A"/>
    <w:rsid w:val="00510293"/>
    <w:rsid w:val="005106FA"/>
    <w:rsid w:val="00510790"/>
    <w:rsid w:val="005107EC"/>
    <w:rsid w:val="00510970"/>
    <w:rsid w:val="00510A63"/>
    <w:rsid w:val="00510B68"/>
    <w:rsid w:val="00510B83"/>
    <w:rsid w:val="00510BB2"/>
    <w:rsid w:val="00510C18"/>
    <w:rsid w:val="00510CD8"/>
    <w:rsid w:val="00510F87"/>
    <w:rsid w:val="005111E3"/>
    <w:rsid w:val="005112B7"/>
    <w:rsid w:val="005112EC"/>
    <w:rsid w:val="00511354"/>
    <w:rsid w:val="00511462"/>
    <w:rsid w:val="005114B2"/>
    <w:rsid w:val="00511536"/>
    <w:rsid w:val="00511776"/>
    <w:rsid w:val="0051188E"/>
    <w:rsid w:val="005119EA"/>
    <w:rsid w:val="005119F8"/>
    <w:rsid w:val="00511ABD"/>
    <w:rsid w:val="00511BA7"/>
    <w:rsid w:val="00511BB4"/>
    <w:rsid w:val="00511C0A"/>
    <w:rsid w:val="00511C83"/>
    <w:rsid w:val="00511C98"/>
    <w:rsid w:val="00511CC3"/>
    <w:rsid w:val="00511E75"/>
    <w:rsid w:val="0051239B"/>
    <w:rsid w:val="00512410"/>
    <w:rsid w:val="005125ED"/>
    <w:rsid w:val="005125EE"/>
    <w:rsid w:val="005127CB"/>
    <w:rsid w:val="00512931"/>
    <w:rsid w:val="00512A22"/>
    <w:rsid w:val="00512A4B"/>
    <w:rsid w:val="00512BD6"/>
    <w:rsid w:val="00512C87"/>
    <w:rsid w:val="00512CDE"/>
    <w:rsid w:val="00512DC3"/>
    <w:rsid w:val="00512F06"/>
    <w:rsid w:val="00512FE6"/>
    <w:rsid w:val="00513141"/>
    <w:rsid w:val="00513392"/>
    <w:rsid w:val="005133BB"/>
    <w:rsid w:val="005134F1"/>
    <w:rsid w:val="005134F3"/>
    <w:rsid w:val="00513690"/>
    <w:rsid w:val="0051376A"/>
    <w:rsid w:val="005137B8"/>
    <w:rsid w:val="005139EE"/>
    <w:rsid w:val="00513A13"/>
    <w:rsid w:val="00513AB4"/>
    <w:rsid w:val="00513B8C"/>
    <w:rsid w:val="00513BE6"/>
    <w:rsid w:val="00513D23"/>
    <w:rsid w:val="00513EFC"/>
    <w:rsid w:val="0051403E"/>
    <w:rsid w:val="00514115"/>
    <w:rsid w:val="0051427C"/>
    <w:rsid w:val="005143D9"/>
    <w:rsid w:val="0051455D"/>
    <w:rsid w:val="0051455E"/>
    <w:rsid w:val="005145C7"/>
    <w:rsid w:val="00514790"/>
    <w:rsid w:val="005147C7"/>
    <w:rsid w:val="005149D2"/>
    <w:rsid w:val="00514A23"/>
    <w:rsid w:val="00514A43"/>
    <w:rsid w:val="00514C10"/>
    <w:rsid w:val="00514E6F"/>
    <w:rsid w:val="00514EE6"/>
    <w:rsid w:val="00514FF3"/>
    <w:rsid w:val="00515121"/>
    <w:rsid w:val="00515175"/>
    <w:rsid w:val="0051524B"/>
    <w:rsid w:val="00515362"/>
    <w:rsid w:val="0051538C"/>
    <w:rsid w:val="005153A3"/>
    <w:rsid w:val="00515469"/>
    <w:rsid w:val="0051560D"/>
    <w:rsid w:val="0051572B"/>
    <w:rsid w:val="005158D5"/>
    <w:rsid w:val="005158EC"/>
    <w:rsid w:val="00515AD3"/>
    <w:rsid w:val="00515CE7"/>
    <w:rsid w:val="00515CF2"/>
    <w:rsid w:val="00515E99"/>
    <w:rsid w:val="00516085"/>
    <w:rsid w:val="00516123"/>
    <w:rsid w:val="005162F6"/>
    <w:rsid w:val="00516330"/>
    <w:rsid w:val="005163BC"/>
    <w:rsid w:val="005163DC"/>
    <w:rsid w:val="00516497"/>
    <w:rsid w:val="0051656A"/>
    <w:rsid w:val="00516596"/>
    <w:rsid w:val="0051674D"/>
    <w:rsid w:val="00516765"/>
    <w:rsid w:val="00516872"/>
    <w:rsid w:val="00516DCC"/>
    <w:rsid w:val="00516E70"/>
    <w:rsid w:val="00516FB8"/>
    <w:rsid w:val="00516FD1"/>
    <w:rsid w:val="00517304"/>
    <w:rsid w:val="00517831"/>
    <w:rsid w:val="00517A72"/>
    <w:rsid w:val="00517BBB"/>
    <w:rsid w:val="00517D62"/>
    <w:rsid w:val="00517ED9"/>
    <w:rsid w:val="00520047"/>
    <w:rsid w:val="00520076"/>
    <w:rsid w:val="0052009D"/>
    <w:rsid w:val="00520295"/>
    <w:rsid w:val="00520350"/>
    <w:rsid w:val="00520482"/>
    <w:rsid w:val="00520696"/>
    <w:rsid w:val="00520870"/>
    <w:rsid w:val="00520938"/>
    <w:rsid w:val="00520BD5"/>
    <w:rsid w:val="00520C31"/>
    <w:rsid w:val="00520F39"/>
    <w:rsid w:val="00520F94"/>
    <w:rsid w:val="00521174"/>
    <w:rsid w:val="0052120F"/>
    <w:rsid w:val="00521394"/>
    <w:rsid w:val="005214F3"/>
    <w:rsid w:val="0052155C"/>
    <w:rsid w:val="005217DC"/>
    <w:rsid w:val="005218E1"/>
    <w:rsid w:val="005219ED"/>
    <w:rsid w:val="005219F1"/>
    <w:rsid w:val="00521AF5"/>
    <w:rsid w:val="00521C8E"/>
    <w:rsid w:val="00521E42"/>
    <w:rsid w:val="00521E4A"/>
    <w:rsid w:val="00521F29"/>
    <w:rsid w:val="0052215A"/>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50"/>
    <w:rsid w:val="00523970"/>
    <w:rsid w:val="0052398A"/>
    <w:rsid w:val="005239A7"/>
    <w:rsid w:val="00523A0B"/>
    <w:rsid w:val="00523B4F"/>
    <w:rsid w:val="00523C24"/>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74E"/>
    <w:rsid w:val="00525986"/>
    <w:rsid w:val="00525A3C"/>
    <w:rsid w:val="00525C66"/>
    <w:rsid w:val="00525EF0"/>
    <w:rsid w:val="0052604F"/>
    <w:rsid w:val="005262D1"/>
    <w:rsid w:val="005265F3"/>
    <w:rsid w:val="00526744"/>
    <w:rsid w:val="00526751"/>
    <w:rsid w:val="0052685B"/>
    <w:rsid w:val="00526AC3"/>
    <w:rsid w:val="00526B66"/>
    <w:rsid w:val="00526BAD"/>
    <w:rsid w:val="00526C34"/>
    <w:rsid w:val="00526CF1"/>
    <w:rsid w:val="00526D8A"/>
    <w:rsid w:val="00526F34"/>
    <w:rsid w:val="005272C7"/>
    <w:rsid w:val="0052752E"/>
    <w:rsid w:val="005275C1"/>
    <w:rsid w:val="00527734"/>
    <w:rsid w:val="0052785E"/>
    <w:rsid w:val="0052789E"/>
    <w:rsid w:val="005278B4"/>
    <w:rsid w:val="0052791F"/>
    <w:rsid w:val="00527A6C"/>
    <w:rsid w:val="00527AF3"/>
    <w:rsid w:val="00527BEE"/>
    <w:rsid w:val="00527CE9"/>
    <w:rsid w:val="00527D50"/>
    <w:rsid w:val="00527DA7"/>
    <w:rsid w:val="00527E00"/>
    <w:rsid w:val="00527F01"/>
    <w:rsid w:val="00527F0F"/>
    <w:rsid w:val="00527F58"/>
    <w:rsid w:val="0053005D"/>
    <w:rsid w:val="00530106"/>
    <w:rsid w:val="00530110"/>
    <w:rsid w:val="0053018F"/>
    <w:rsid w:val="00530466"/>
    <w:rsid w:val="005305AD"/>
    <w:rsid w:val="00530BBC"/>
    <w:rsid w:val="00530CF6"/>
    <w:rsid w:val="00530DD5"/>
    <w:rsid w:val="00530DEC"/>
    <w:rsid w:val="00530FF6"/>
    <w:rsid w:val="0053101C"/>
    <w:rsid w:val="0053107C"/>
    <w:rsid w:val="00531378"/>
    <w:rsid w:val="0053139E"/>
    <w:rsid w:val="00531431"/>
    <w:rsid w:val="005314C2"/>
    <w:rsid w:val="00531594"/>
    <w:rsid w:val="005318E8"/>
    <w:rsid w:val="00531914"/>
    <w:rsid w:val="00531923"/>
    <w:rsid w:val="00531A2D"/>
    <w:rsid w:val="00531B7C"/>
    <w:rsid w:val="00531E75"/>
    <w:rsid w:val="00531F71"/>
    <w:rsid w:val="0053214F"/>
    <w:rsid w:val="005321F2"/>
    <w:rsid w:val="005322D6"/>
    <w:rsid w:val="0053233F"/>
    <w:rsid w:val="00532505"/>
    <w:rsid w:val="0053272C"/>
    <w:rsid w:val="005327A3"/>
    <w:rsid w:val="00532AE8"/>
    <w:rsid w:val="00532AF9"/>
    <w:rsid w:val="00532E19"/>
    <w:rsid w:val="00532E70"/>
    <w:rsid w:val="00532EDB"/>
    <w:rsid w:val="00532FDD"/>
    <w:rsid w:val="0053331A"/>
    <w:rsid w:val="00533364"/>
    <w:rsid w:val="005333A4"/>
    <w:rsid w:val="005333E4"/>
    <w:rsid w:val="00533623"/>
    <w:rsid w:val="00533840"/>
    <w:rsid w:val="00533F5F"/>
    <w:rsid w:val="00533F68"/>
    <w:rsid w:val="005340E8"/>
    <w:rsid w:val="0053418F"/>
    <w:rsid w:val="005342BE"/>
    <w:rsid w:val="00534976"/>
    <w:rsid w:val="00534FC7"/>
    <w:rsid w:val="005350EB"/>
    <w:rsid w:val="00535129"/>
    <w:rsid w:val="005351AE"/>
    <w:rsid w:val="00535297"/>
    <w:rsid w:val="0053534E"/>
    <w:rsid w:val="005354CE"/>
    <w:rsid w:val="005355D9"/>
    <w:rsid w:val="0053561C"/>
    <w:rsid w:val="00535802"/>
    <w:rsid w:val="00535931"/>
    <w:rsid w:val="00535F3F"/>
    <w:rsid w:val="00536173"/>
    <w:rsid w:val="0053618F"/>
    <w:rsid w:val="00536543"/>
    <w:rsid w:val="005365FF"/>
    <w:rsid w:val="00536622"/>
    <w:rsid w:val="0053663D"/>
    <w:rsid w:val="00536642"/>
    <w:rsid w:val="00536A84"/>
    <w:rsid w:val="00536AE0"/>
    <w:rsid w:val="00536C45"/>
    <w:rsid w:val="00536D3F"/>
    <w:rsid w:val="00536EDA"/>
    <w:rsid w:val="005372C0"/>
    <w:rsid w:val="00537717"/>
    <w:rsid w:val="00537A93"/>
    <w:rsid w:val="00537E90"/>
    <w:rsid w:val="005400DB"/>
    <w:rsid w:val="005401F6"/>
    <w:rsid w:val="0054069B"/>
    <w:rsid w:val="0054078F"/>
    <w:rsid w:val="005408C9"/>
    <w:rsid w:val="0054094F"/>
    <w:rsid w:val="0054096C"/>
    <w:rsid w:val="00540D61"/>
    <w:rsid w:val="00540D83"/>
    <w:rsid w:val="00540F12"/>
    <w:rsid w:val="00540F81"/>
    <w:rsid w:val="00541195"/>
    <w:rsid w:val="00541216"/>
    <w:rsid w:val="0054124A"/>
    <w:rsid w:val="005413FE"/>
    <w:rsid w:val="00541591"/>
    <w:rsid w:val="00541592"/>
    <w:rsid w:val="005415D1"/>
    <w:rsid w:val="00541A72"/>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9BA"/>
    <w:rsid w:val="00543B36"/>
    <w:rsid w:val="00543B8E"/>
    <w:rsid w:val="00543C24"/>
    <w:rsid w:val="00543C81"/>
    <w:rsid w:val="00543D02"/>
    <w:rsid w:val="00543E9C"/>
    <w:rsid w:val="00543F8C"/>
    <w:rsid w:val="00543F8F"/>
    <w:rsid w:val="00543FFF"/>
    <w:rsid w:val="00544242"/>
    <w:rsid w:val="005442D3"/>
    <w:rsid w:val="005443CA"/>
    <w:rsid w:val="0054445A"/>
    <w:rsid w:val="0054493B"/>
    <w:rsid w:val="00544A26"/>
    <w:rsid w:val="00544A4D"/>
    <w:rsid w:val="00544AC5"/>
    <w:rsid w:val="00544B9C"/>
    <w:rsid w:val="00544C37"/>
    <w:rsid w:val="00544DE5"/>
    <w:rsid w:val="00544DF4"/>
    <w:rsid w:val="00544FF6"/>
    <w:rsid w:val="00545013"/>
    <w:rsid w:val="005450A4"/>
    <w:rsid w:val="00545263"/>
    <w:rsid w:val="00545393"/>
    <w:rsid w:val="005453D9"/>
    <w:rsid w:val="005454E6"/>
    <w:rsid w:val="005455C7"/>
    <w:rsid w:val="005455D0"/>
    <w:rsid w:val="00545688"/>
    <w:rsid w:val="00545756"/>
    <w:rsid w:val="00545798"/>
    <w:rsid w:val="005457B3"/>
    <w:rsid w:val="00545802"/>
    <w:rsid w:val="00545842"/>
    <w:rsid w:val="00545AC0"/>
    <w:rsid w:val="00545B2A"/>
    <w:rsid w:val="00545F23"/>
    <w:rsid w:val="00545F5D"/>
    <w:rsid w:val="005462EE"/>
    <w:rsid w:val="005464E1"/>
    <w:rsid w:val="005464EE"/>
    <w:rsid w:val="0054679D"/>
    <w:rsid w:val="00546935"/>
    <w:rsid w:val="00546ABF"/>
    <w:rsid w:val="00546C2B"/>
    <w:rsid w:val="00546D7E"/>
    <w:rsid w:val="00546E9B"/>
    <w:rsid w:val="005470AC"/>
    <w:rsid w:val="005471BB"/>
    <w:rsid w:val="005472AB"/>
    <w:rsid w:val="005472D1"/>
    <w:rsid w:val="00547564"/>
    <w:rsid w:val="0054776C"/>
    <w:rsid w:val="00547780"/>
    <w:rsid w:val="0054788E"/>
    <w:rsid w:val="005479ED"/>
    <w:rsid w:val="00547B18"/>
    <w:rsid w:val="00547DC3"/>
    <w:rsid w:val="00547EA5"/>
    <w:rsid w:val="00547ECA"/>
    <w:rsid w:val="00547F65"/>
    <w:rsid w:val="00547FEC"/>
    <w:rsid w:val="005501A5"/>
    <w:rsid w:val="00550219"/>
    <w:rsid w:val="00550247"/>
    <w:rsid w:val="0055024F"/>
    <w:rsid w:val="0055027A"/>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AFD"/>
    <w:rsid w:val="00551C27"/>
    <w:rsid w:val="0055209B"/>
    <w:rsid w:val="005521ED"/>
    <w:rsid w:val="00552318"/>
    <w:rsid w:val="005524F5"/>
    <w:rsid w:val="00552603"/>
    <w:rsid w:val="005526C1"/>
    <w:rsid w:val="00552812"/>
    <w:rsid w:val="00552858"/>
    <w:rsid w:val="00552897"/>
    <w:rsid w:val="00552DA6"/>
    <w:rsid w:val="00552DAD"/>
    <w:rsid w:val="00552DBA"/>
    <w:rsid w:val="00552F97"/>
    <w:rsid w:val="005530C0"/>
    <w:rsid w:val="005531E4"/>
    <w:rsid w:val="0055325D"/>
    <w:rsid w:val="0055342B"/>
    <w:rsid w:val="005536B7"/>
    <w:rsid w:val="005538A5"/>
    <w:rsid w:val="005538D4"/>
    <w:rsid w:val="0055391F"/>
    <w:rsid w:val="0055394E"/>
    <w:rsid w:val="00553F39"/>
    <w:rsid w:val="00553F58"/>
    <w:rsid w:val="00553F73"/>
    <w:rsid w:val="00553F87"/>
    <w:rsid w:val="00553FD5"/>
    <w:rsid w:val="0055405E"/>
    <w:rsid w:val="00554148"/>
    <w:rsid w:val="005542E4"/>
    <w:rsid w:val="005545B3"/>
    <w:rsid w:val="00554A3C"/>
    <w:rsid w:val="00554D7B"/>
    <w:rsid w:val="00554DD9"/>
    <w:rsid w:val="005551F4"/>
    <w:rsid w:val="00555398"/>
    <w:rsid w:val="0055546D"/>
    <w:rsid w:val="005554C7"/>
    <w:rsid w:val="005555CA"/>
    <w:rsid w:val="00555793"/>
    <w:rsid w:val="005557C4"/>
    <w:rsid w:val="00555946"/>
    <w:rsid w:val="00555D62"/>
    <w:rsid w:val="00555E0A"/>
    <w:rsid w:val="0055623C"/>
    <w:rsid w:val="00556906"/>
    <w:rsid w:val="00556935"/>
    <w:rsid w:val="00556BCA"/>
    <w:rsid w:val="00556CF8"/>
    <w:rsid w:val="00556D12"/>
    <w:rsid w:val="00556D9F"/>
    <w:rsid w:val="005570FA"/>
    <w:rsid w:val="0055745C"/>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2A"/>
    <w:rsid w:val="00560032"/>
    <w:rsid w:val="00560148"/>
    <w:rsid w:val="00560354"/>
    <w:rsid w:val="00560585"/>
    <w:rsid w:val="005605B2"/>
    <w:rsid w:val="005605F8"/>
    <w:rsid w:val="0056061F"/>
    <w:rsid w:val="005606AA"/>
    <w:rsid w:val="00560BE2"/>
    <w:rsid w:val="00560CA4"/>
    <w:rsid w:val="00560D4E"/>
    <w:rsid w:val="00560D4F"/>
    <w:rsid w:val="00560E07"/>
    <w:rsid w:val="00561025"/>
    <w:rsid w:val="005610AC"/>
    <w:rsid w:val="0056115F"/>
    <w:rsid w:val="0056134C"/>
    <w:rsid w:val="00561368"/>
    <w:rsid w:val="00561390"/>
    <w:rsid w:val="0056154A"/>
    <w:rsid w:val="00561583"/>
    <w:rsid w:val="00561B4E"/>
    <w:rsid w:val="00561B83"/>
    <w:rsid w:val="00561C87"/>
    <w:rsid w:val="00561D90"/>
    <w:rsid w:val="00561DB5"/>
    <w:rsid w:val="00561E12"/>
    <w:rsid w:val="00561E82"/>
    <w:rsid w:val="00561F59"/>
    <w:rsid w:val="0056203D"/>
    <w:rsid w:val="005623F0"/>
    <w:rsid w:val="0056247E"/>
    <w:rsid w:val="005624B3"/>
    <w:rsid w:val="00562829"/>
    <w:rsid w:val="00562910"/>
    <w:rsid w:val="00562CC4"/>
    <w:rsid w:val="00562CE2"/>
    <w:rsid w:val="00562CF3"/>
    <w:rsid w:val="0056314F"/>
    <w:rsid w:val="0056316F"/>
    <w:rsid w:val="005631B5"/>
    <w:rsid w:val="005631EF"/>
    <w:rsid w:val="00563224"/>
    <w:rsid w:val="00563262"/>
    <w:rsid w:val="0056326A"/>
    <w:rsid w:val="005634D2"/>
    <w:rsid w:val="005637C4"/>
    <w:rsid w:val="00563989"/>
    <w:rsid w:val="005639FD"/>
    <w:rsid w:val="005643D5"/>
    <w:rsid w:val="005644CC"/>
    <w:rsid w:val="005646DE"/>
    <w:rsid w:val="00564795"/>
    <w:rsid w:val="005647D7"/>
    <w:rsid w:val="00564858"/>
    <w:rsid w:val="005649B5"/>
    <w:rsid w:val="005649ED"/>
    <w:rsid w:val="00564B85"/>
    <w:rsid w:val="00564CAD"/>
    <w:rsid w:val="00564FDF"/>
    <w:rsid w:val="005651D4"/>
    <w:rsid w:val="00565474"/>
    <w:rsid w:val="005654D9"/>
    <w:rsid w:val="00565718"/>
    <w:rsid w:val="005657FC"/>
    <w:rsid w:val="005658AC"/>
    <w:rsid w:val="005658FE"/>
    <w:rsid w:val="005659FE"/>
    <w:rsid w:val="00565AC2"/>
    <w:rsid w:val="00565B78"/>
    <w:rsid w:val="00565BE0"/>
    <w:rsid w:val="00565EC8"/>
    <w:rsid w:val="00566028"/>
    <w:rsid w:val="0056605E"/>
    <w:rsid w:val="005660B2"/>
    <w:rsid w:val="00566161"/>
    <w:rsid w:val="00566339"/>
    <w:rsid w:val="0056649A"/>
    <w:rsid w:val="00566587"/>
    <w:rsid w:val="00566619"/>
    <w:rsid w:val="00566682"/>
    <w:rsid w:val="005666D8"/>
    <w:rsid w:val="0056672B"/>
    <w:rsid w:val="0056679B"/>
    <w:rsid w:val="005668B6"/>
    <w:rsid w:val="00566A01"/>
    <w:rsid w:val="00566A6D"/>
    <w:rsid w:val="00566CB6"/>
    <w:rsid w:val="00566D78"/>
    <w:rsid w:val="00566EB0"/>
    <w:rsid w:val="00566F19"/>
    <w:rsid w:val="005672E9"/>
    <w:rsid w:val="005678F1"/>
    <w:rsid w:val="00567936"/>
    <w:rsid w:val="005679CC"/>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1B"/>
    <w:rsid w:val="005713E1"/>
    <w:rsid w:val="0057141F"/>
    <w:rsid w:val="00571859"/>
    <w:rsid w:val="00571BF2"/>
    <w:rsid w:val="00571CE5"/>
    <w:rsid w:val="00571D17"/>
    <w:rsid w:val="00571E27"/>
    <w:rsid w:val="00571E67"/>
    <w:rsid w:val="00572103"/>
    <w:rsid w:val="005721C6"/>
    <w:rsid w:val="00572504"/>
    <w:rsid w:val="00572683"/>
    <w:rsid w:val="0057274A"/>
    <w:rsid w:val="00572965"/>
    <w:rsid w:val="00572AF5"/>
    <w:rsid w:val="00572BA5"/>
    <w:rsid w:val="00572D56"/>
    <w:rsid w:val="005730B6"/>
    <w:rsid w:val="0057333A"/>
    <w:rsid w:val="00573518"/>
    <w:rsid w:val="00573643"/>
    <w:rsid w:val="00573837"/>
    <w:rsid w:val="00573A17"/>
    <w:rsid w:val="00573A53"/>
    <w:rsid w:val="00573ABF"/>
    <w:rsid w:val="00573BDA"/>
    <w:rsid w:val="00573C9F"/>
    <w:rsid w:val="00573CD5"/>
    <w:rsid w:val="00573E63"/>
    <w:rsid w:val="0057403F"/>
    <w:rsid w:val="00574069"/>
    <w:rsid w:val="005741B3"/>
    <w:rsid w:val="00574246"/>
    <w:rsid w:val="005742A7"/>
    <w:rsid w:val="00574405"/>
    <w:rsid w:val="005745D7"/>
    <w:rsid w:val="005745DF"/>
    <w:rsid w:val="005745E6"/>
    <w:rsid w:val="0057468D"/>
    <w:rsid w:val="005748FB"/>
    <w:rsid w:val="00574AE2"/>
    <w:rsid w:val="00574B99"/>
    <w:rsid w:val="00574C51"/>
    <w:rsid w:val="00574D9F"/>
    <w:rsid w:val="00574E06"/>
    <w:rsid w:val="00574E72"/>
    <w:rsid w:val="0057500B"/>
    <w:rsid w:val="00575166"/>
    <w:rsid w:val="0057527A"/>
    <w:rsid w:val="005752DD"/>
    <w:rsid w:val="00575474"/>
    <w:rsid w:val="0057551B"/>
    <w:rsid w:val="00575548"/>
    <w:rsid w:val="005755FE"/>
    <w:rsid w:val="00575645"/>
    <w:rsid w:val="005756EC"/>
    <w:rsid w:val="005757E3"/>
    <w:rsid w:val="00575972"/>
    <w:rsid w:val="00575B10"/>
    <w:rsid w:val="005760B9"/>
    <w:rsid w:val="00576339"/>
    <w:rsid w:val="00576340"/>
    <w:rsid w:val="005767C8"/>
    <w:rsid w:val="00576A21"/>
    <w:rsid w:val="00576A2E"/>
    <w:rsid w:val="00576AE7"/>
    <w:rsid w:val="00576AF2"/>
    <w:rsid w:val="00576CF0"/>
    <w:rsid w:val="00576E05"/>
    <w:rsid w:val="00576EE2"/>
    <w:rsid w:val="00577008"/>
    <w:rsid w:val="00577120"/>
    <w:rsid w:val="005771F9"/>
    <w:rsid w:val="0057783F"/>
    <w:rsid w:val="00577B49"/>
    <w:rsid w:val="00577DDF"/>
    <w:rsid w:val="00580120"/>
    <w:rsid w:val="005804E7"/>
    <w:rsid w:val="00580551"/>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76"/>
    <w:rsid w:val="005826D8"/>
    <w:rsid w:val="005827BA"/>
    <w:rsid w:val="00582C48"/>
    <w:rsid w:val="00582E8F"/>
    <w:rsid w:val="0058308C"/>
    <w:rsid w:val="005831FD"/>
    <w:rsid w:val="00583298"/>
    <w:rsid w:val="0058329D"/>
    <w:rsid w:val="0058337C"/>
    <w:rsid w:val="00583619"/>
    <w:rsid w:val="00583683"/>
    <w:rsid w:val="00583A01"/>
    <w:rsid w:val="00583C2F"/>
    <w:rsid w:val="00583DF9"/>
    <w:rsid w:val="00583EE5"/>
    <w:rsid w:val="00583F8C"/>
    <w:rsid w:val="005841A1"/>
    <w:rsid w:val="00584343"/>
    <w:rsid w:val="00584350"/>
    <w:rsid w:val="00584421"/>
    <w:rsid w:val="00584521"/>
    <w:rsid w:val="005845F0"/>
    <w:rsid w:val="005847A5"/>
    <w:rsid w:val="00584BE6"/>
    <w:rsid w:val="00584D67"/>
    <w:rsid w:val="00584E44"/>
    <w:rsid w:val="00584E80"/>
    <w:rsid w:val="00584F74"/>
    <w:rsid w:val="00584FB9"/>
    <w:rsid w:val="00585243"/>
    <w:rsid w:val="00585285"/>
    <w:rsid w:val="005854C9"/>
    <w:rsid w:val="00585597"/>
    <w:rsid w:val="00585612"/>
    <w:rsid w:val="0058581F"/>
    <w:rsid w:val="0058594E"/>
    <w:rsid w:val="00585A42"/>
    <w:rsid w:val="00585A62"/>
    <w:rsid w:val="00585B38"/>
    <w:rsid w:val="00585C04"/>
    <w:rsid w:val="00585C19"/>
    <w:rsid w:val="00585C57"/>
    <w:rsid w:val="00585CA5"/>
    <w:rsid w:val="00585CC4"/>
    <w:rsid w:val="00586124"/>
    <w:rsid w:val="005861F4"/>
    <w:rsid w:val="00586234"/>
    <w:rsid w:val="00586510"/>
    <w:rsid w:val="00586A7C"/>
    <w:rsid w:val="00586F23"/>
    <w:rsid w:val="00586F2E"/>
    <w:rsid w:val="00586F37"/>
    <w:rsid w:val="00587087"/>
    <w:rsid w:val="005873C9"/>
    <w:rsid w:val="00587403"/>
    <w:rsid w:val="005875B3"/>
    <w:rsid w:val="00587664"/>
    <w:rsid w:val="00587770"/>
    <w:rsid w:val="00587934"/>
    <w:rsid w:val="005879A2"/>
    <w:rsid w:val="00587AB4"/>
    <w:rsid w:val="00587AEF"/>
    <w:rsid w:val="00587CBE"/>
    <w:rsid w:val="00587FCF"/>
    <w:rsid w:val="00590048"/>
    <w:rsid w:val="005900F2"/>
    <w:rsid w:val="005901C0"/>
    <w:rsid w:val="00590502"/>
    <w:rsid w:val="00590777"/>
    <w:rsid w:val="005909F0"/>
    <w:rsid w:val="00590B87"/>
    <w:rsid w:val="00590C69"/>
    <w:rsid w:val="0059118A"/>
    <w:rsid w:val="0059123F"/>
    <w:rsid w:val="00591418"/>
    <w:rsid w:val="0059186B"/>
    <w:rsid w:val="00591B3E"/>
    <w:rsid w:val="00591BBD"/>
    <w:rsid w:val="00591C5D"/>
    <w:rsid w:val="00591C62"/>
    <w:rsid w:val="00591C69"/>
    <w:rsid w:val="00591CF1"/>
    <w:rsid w:val="00591D70"/>
    <w:rsid w:val="00591E04"/>
    <w:rsid w:val="00591E58"/>
    <w:rsid w:val="00592149"/>
    <w:rsid w:val="00592327"/>
    <w:rsid w:val="005923BE"/>
    <w:rsid w:val="005923F0"/>
    <w:rsid w:val="00592599"/>
    <w:rsid w:val="00592688"/>
    <w:rsid w:val="005927AA"/>
    <w:rsid w:val="005927CF"/>
    <w:rsid w:val="00592808"/>
    <w:rsid w:val="00592AFA"/>
    <w:rsid w:val="00592B98"/>
    <w:rsid w:val="00592C01"/>
    <w:rsid w:val="00592E54"/>
    <w:rsid w:val="00592E84"/>
    <w:rsid w:val="00592EBE"/>
    <w:rsid w:val="00592FE0"/>
    <w:rsid w:val="00592FEB"/>
    <w:rsid w:val="005931FF"/>
    <w:rsid w:val="00593733"/>
    <w:rsid w:val="00593867"/>
    <w:rsid w:val="005938B5"/>
    <w:rsid w:val="005938C0"/>
    <w:rsid w:val="005938E4"/>
    <w:rsid w:val="00593AD1"/>
    <w:rsid w:val="00593B12"/>
    <w:rsid w:val="00593CC7"/>
    <w:rsid w:val="00593CDE"/>
    <w:rsid w:val="00593FBD"/>
    <w:rsid w:val="00593FFF"/>
    <w:rsid w:val="0059421E"/>
    <w:rsid w:val="00594311"/>
    <w:rsid w:val="005948C2"/>
    <w:rsid w:val="00594DC8"/>
    <w:rsid w:val="00594EB8"/>
    <w:rsid w:val="00594F4E"/>
    <w:rsid w:val="00594FBF"/>
    <w:rsid w:val="0059504B"/>
    <w:rsid w:val="00595146"/>
    <w:rsid w:val="005953C1"/>
    <w:rsid w:val="005953E2"/>
    <w:rsid w:val="00595491"/>
    <w:rsid w:val="0059559B"/>
    <w:rsid w:val="00595679"/>
    <w:rsid w:val="0059584C"/>
    <w:rsid w:val="005959CB"/>
    <w:rsid w:val="00595A8E"/>
    <w:rsid w:val="00595AEB"/>
    <w:rsid w:val="00595B46"/>
    <w:rsid w:val="00595CC3"/>
    <w:rsid w:val="00595D1E"/>
    <w:rsid w:val="00595E41"/>
    <w:rsid w:val="005961B5"/>
    <w:rsid w:val="00596272"/>
    <w:rsid w:val="00596459"/>
    <w:rsid w:val="005965D8"/>
    <w:rsid w:val="00596623"/>
    <w:rsid w:val="00596701"/>
    <w:rsid w:val="00596748"/>
    <w:rsid w:val="005968C2"/>
    <w:rsid w:val="005968EE"/>
    <w:rsid w:val="005968F3"/>
    <w:rsid w:val="00596A4A"/>
    <w:rsid w:val="00596B6E"/>
    <w:rsid w:val="00596B91"/>
    <w:rsid w:val="00596CCA"/>
    <w:rsid w:val="00596D92"/>
    <w:rsid w:val="00596F7C"/>
    <w:rsid w:val="00596FAF"/>
    <w:rsid w:val="005970E3"/>
    <w:rsid w:val="00597292"/>
    <w:rsid w:val="0059747E"/>
    <w:rsid w:val="005976B3"/>
    <w:rsid w:val="005979FC"/>
    <w:rsid w:val="00597BB6"/>
    <w:rsid w:val="00597D34"/>
    <w:rsid w:val="005A02BD"/>
    <w:rsid w:val="005A0410"/>
    <w:rsid w:val="005A04AB"/>
    <w:rsid w:val="005A06AD"/>
    <w:rsid w:val="005A08D4"/>
    <w:rsid w:val="005A09FF"/>
    <w:rsid w:val="005A0B51"/>
    <w:rsid w:val="005A0BFE"/>
    <w:rsid w:val="005A0DEE"/>
    <w:rsid w:val="005A0ED5"/>
    <w:rsid w:val="005A113E"/>
    <w:rsid w:val="005A1167"/>
    <w:rsid w:val="005A1198"/>
    <w:rsid w:val="005A11B7"/>
    <w:rsid w:val="005A1253"/>
    <w:rsid w:val="005A14CA"/>
    <w:rsid w:val="005A1804"/>
    <w:rsid w:val="005A1AA2"/>
    <w:rsid w:val="005A1BA8"/>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1D0"/>
    <w:rsid w:val="005A33B9"/>
    <w:rsid w:val="005A345E"/>
    <w:rsid w:val="005A379F"/>
    <w:rsid w:val="005A37FF"/>
    <w:rsid w:val="005A3885"/>
    <w:rsid w:val="005A3893"/>
    <w:rsid w:val="005A3903"/>
    <w:rsid w:val="005A397C"/>
    <w:rsid w:val="005A39AD"/>
    <w:rsid w:val="005A3CBA"/>
    <w:rsid w:val="005A3CF2"/>
    <w:rsid w:val="005A3D14"/>
    <w:rsid w:val="005A3E3A"/>
    <w:rsid w:val="005A3E9A"/>
    <w:rsid w:val="005A3ED1"/>
    <w:rsid w:val="005A3EFD"/>
    <w:rsid w:val="005A3F5F"/>
    <w:rsid w:val="005A40A6"/>
    <w:rsid w:val="005A4300"/>
    <w:rsid w:val="005A442D"/>
    <w:rsid w:val="005A44A3"/>
    <w:rsid w:val="005A46CC"/>
    <w:rsid w:val="005A47A2"/>
    <w:rsid w:val="005A4967"/>
    <w:rsid w:val="005A4D85"/>
    <w:rsid w:val="005A4D96"/>
    <w:rsid w:val="005A4DE7"/>
    <w:rsid w:val="005A4E12"/>
    <w:rsid w:val="005A5328"/>
    <w:rsid w:val="005A54DA"/>
    <w:rsid w:val="005A585B"/>
    <w:rsid w:val="005A5B6D"/>
    <w:rsid w:val="005A5C08"/>
    <w:rsid w:val="005A609D"/>
    <w:rsid w:val="005A60E3"/>
    <w:rsid w:val="005A6205"/>
    <w:rsid w:val="005A62AA"/>
    <w:rsid w:val="005A648C"/>
    <w:rsid w:val="005A64C6"/>
    <w:rsid w:val="005A6699"/>
    <w:rsid w:val="005A671A"/>
    <w:rsid w:val="005A677C"/>
    <w:rsid w:val="005A688B"/>
    <w:rsid w:val="005A690B"/>
    <w:rsid w:val="005A691B"/>
    <w:rsid w:val="005A6981"/>
    <w:rsid w:val="005A6A45"/>
    <w:rsid w:val="005A6A69"/>
    <w:rsid w:val="005A6B44"/>
    <w:rsid w:val="005A6C89"/>
    <w:rsid w:val="005A6C8F"/>
    <w:rsid w:val="005A6CA1"/>
    <w:rsid w:val="005A6CBD"/>
    <w:rsid w:val="005A6D29"/>
    <w:rsid w:val="005A6D47"/>
    <w:rsid w:val="005A6D5D"/>
    <w:rsid w:val="005A6DED"/>
    <w:rsid w:val="005A6E9A"/>
    <w:rsid w:val="005A6EF0"/>
    <w:rsid w:val="005A6F0D"/>
    <w:rsid w:val="005A6FDF"/>
    <w:rsid w:val="005A7255"/>
    <w:rsid w:val="005A749E"/>
    <w:rsid w:val="005A75E7"/>
    <w:rsid w:val="005A7645"/>
    <w:rsid w:val="005A76CE"/>
    <w:rsid w:val="005A76ED"/>
    <w:rsid w:val="005A7831"/>
    <w:rsid w:val="005A78EA"/>
    <w:rsid w:val="005A7A26"/>
    <w:rsid w:val="005A7ED0"/>
    <w:rsid w:val="005B007D"/>
    <w:rsid w:val="005B0775"/>
    <w:rsid w:val="005B07C1"/>
    <w:rsid w:val="005B07DB"/>
    <w:rsid w:val="005B083C"/>
    <w:rsid w:val="005B0887"/>
    <w:rsid w:val="005B0909"/>
    <w:rsid w:val="005B0975"/>
    <w:rsid w:val="005B0BC6"/>
    <w:rsid w:val="005B0E78"/>
    <w:rsid w:val="005B1091"/>
    <w:rsid w:val="005B10A8"/>
    <w:rsid w:val="005B123F"/>
    <w:rsid w:val="005B12AE"/>
    <w:rsid w:val="005B12ED"/>
    <w:rsid w:val="005B1451"/>
    <w:rsid w:val="005B1526"/>
    <w:rsid w:val="005B1597"/>
    <w:rsid w:val="005B16A1"/>
    <w:rsid w:val="005B1798"/>
    <w:rsid w:val="005B181D"/>
    <w:rsid w:val="005B18C3"/>
    <w:rsid w:val="005B202D"/>
    <w:rsid w:val="005B2199"/>
    <w:rsid w:val="005B2241"/>
    <w:rsid w:val="005B228C"/>
    <w:rsid w:val="005B230B"/>
    <w:rsid w:val="005B23CD"/>
    <w:rsid w:val="005B2486"/>
    <w:rsid w:val="005B253A"/>
    <w:rsid w:val="005B2550"/>
    <w:rsid w:val="005B264C"/>
    <w:rsid w:val="005B2747"/>
    <w:rsid w:val="005B28AE"/>
    <w:rsid w:val="005B2AE3"/>
    <w:rsid w:val="005B2AFE"/>
    <w:rsid w:val="005B2B3F"/>
    <w:rsid w:val="005B2B42"/>
    <w:rsid w:val="005B3155"/>
    <w:rsid w:val="005B3213"/>
    <w:rsid w:val="005B330C"/>
    <w:rsid w:val="005B33CB"/>
    <w:rsid w:val="005B33D5"/>
    <w:rsid w:val="005B34E1"/>
    <w:rsid w:val="005B35D1"/>
    <w:rsid w:val="005B35FF"/>
    <w:rsid w:val="005B3818"/>
    <w:rsid w:val="005B39A1"/>
    <w:rsid w:val="005B39E9"/>
    <w:rsid w:val="005B3E5A"/>
    <w:rsid w:val="005B4010"/>
    <w:rsid w:val="005B4132"/>
    <w:rsid w:val="005B41E3"/>
    <w:rsid w:val="005B4230"/>
    <w:rsid w:val="005B42BF"/>
    <w:rsid w:val="005B436F"/>
    <w:rsid w:val="005B45BE"/>
    <w:rsid w:val="005B4751"/>
    <w:rsid w:val="005B487E"/>
    <w:rsid w:val="005B48BF"/>
    <w:rsid w:val="005B49EF"/>
    <w:rsid w:val="005B4FAB"/>
    <w:rsid w:val="005B50F9"/>
    <w:rsid w:val="005B5229"/>
    <w:rsid w:val="005B5290"/>
    <w:rsid w:val="005B55E6"/>
    <w:rsid w:val="005B5651"/>
    <w:rsid w:val="005B5776"/>
    <w:rsid w:val="005B587E"/>
    <w:rsid w:val="005B5CAC"/>
    <w:rsid w:val="005B5E29"/>
    <w:rsid w:val="005B5E49"/>
    <w:rsid w:val="005B65E4"/>
    <w:rsid w:val="005B67BB"/>
    <w:rsid w:val="005B680E"/>
    <w:rsid w:val="005B697F"/>
    <w:rsid w:val="005B69A6"/>
    <w:rsid w:val="005B6ACA"/>
    <w:rsid w:val="005B6C35"/>
    <w:rsid w:val="005B6DA0"/>
    <w:rsid w:val="005B6FF7"/>
    <w:rsid w:val="005B702D"/>
    <w:rsid w:val="005B7242"/>
    <w:rsid w:val="005B74B5"/>
    <w:rsid w:val="005B7508"/>
    <w:rsid w:val="005B7560"/>
    <w:rsid w:val="005B77A3"/>
    <w:rsid w:val="005B77C5"/>
    <w:rsid w:val="005B79C1"/>
    <w:rsid w:val="005B7A80"/>
    <w:rsid w:val="005B7D6D"/>
    <w:rsid w:val="005B7E03"/>
    <w:rsid w:val="005B7E72"/>
    <w:rsid w:val="005B7EF2"/>
    <w:rsid w:val="005B7F2D"/>
    <w:rsid w:val="005B7F3A"/>
    <w:rsid w:val="005B7F7D"/>
    <w:rsid w:val="005B7FDF"/>
    <w:rsid w:val="005C0335"/>
    <w:rsid w:val="005C0387"/>
    <w:rsid w:val="005C03FB"/>
    <w:rsid w:val="005C0626"/>
    <w:rsid w:val="005C067F"/>
    <w:rsid w:val="005C079D"/>
    <w:rsid w:val="005C07FF"/>
    <w:rsid w:val="005C0902"/>
    <w:rsid w:val="005C09AF"/>
    <w:rsid w:val="005C0AFB"/>
    <w:rsid w:val="005C0E12"/>
    <w:rsid w:val="005C0F1E"/>
    <w:rsid w:val="005C103D"/>
    <w:rsid w:val="005C14A9"/>
    <w:rsid w:val="005C1530"/>
    <w:rsid w:val="005C1623"/>
    <w:rsid w:val="005C17CA"/>
    <w:rsid w:val="005C1805"/>
    <w:rsid w:val="005C18CF"/>
    <w:rsid w:val="005C18E0"/>
    <w:rsid w:val="005C1929"/>
    <w:rsid w:val="005C19CE"/>
    <w:rsid w:val="005C1B17"/>
    <w:rsid w:val="005C1B1C"/>
    <w:rsid w:val="005C1B62"/>
    <w:rsid w:val="005C1BC6"/>
    <w:rsid w:val="005C1C9F"/>
    <w:rsid w:val="005C1CA6"/>
    <w:rsid w:val="005C1D14"/>
    <w:rsid w:val="005C220D"/>
    <w:rsid w:val="005C22F8"/>
    <w:rsid w:val="005C2651"/>
    <w:rsid w:val="005C26A6"/>
    <w:rsid w:val="005C27D8"/>
    <w:rsid w:val="005C2A9D"/>
    <w:rsid w:val="005C2B92"/>
    <w:rsid w:val="005C2D6D"/>
    <w:rsid w:val="005C2DA0"/>
    <w:rsid w:val="005C2F1E"/>
    <w:rsid w:val="005C3086"/>
    <w:rsid w:val="005C329C"/>
    <w:rsid w:val="005C339E"/>
    <w:rsid w:val="005C33DE"/>
    <w:rsid w:val="005C3540"/>
    <w:rsid w:val="005C36BA"/>
    <w:rsid w:val="005C3751"/>
    <w:rsid w:val="005C382B"/>
    <w:rsid w:val="005C3868"/>
    <w:rsid w:val="005C38CF"/>
    <w:rsid w:val="005C3902"/>
    <w:rsid w:val="005C3913"/>
    <w:rsid w:val="005C3BDE"/>
    <w:rsid w:val="005C3D58"/>
    <w:rsid w:val="005C3D65"/>
    <w:rsid w:val="005C3FE5"/>
    <w:rsid w:val="005C40DB"/>
    <w:rsid w:val="005C43E9"/>
    <w:rsid w:val="005C43ED"/>
    <w:rsid w:val="005C444C"/>
    <w:rsid w:val="005C4478"/>
    <w:rsid w:val="005C50A4"/>
    <w:rsid w:val="005C518F"/>
    <w:rsid w:val="005C51E2"/>
    <w:rsid w:val="005C5608"/>
    <w:rsid w:val="005C5778"/>
    <w:rsid w:val="005C58D4"/>
    <w:rsid w:val="005C5BE0"/>
    <w:rsid w:val="005C5D08"/>
    <w:rsid w:val="005C5E7E"/>
    <w:rsid w:val="005C5FC0"/>
    <w:rsid w:val="005C5FD4"/>
    <w:rsid w:val="005C63F5"/>
    <w:rsid w:val="005C64CC"/>
    <w:rsid w:val="005C6505"/>
    <w:rsid w:val="005C66C1"/>
    <w:rsid w:val="005C6E40"/>
    <w:rsid w:val="005C7184"/>
    <w:rsid w:val="005C71A7"/>
    <w:rsid w:val="005C71F7"/>
    <w:rsid w:val="005C747E"/>
    <w:rsid w:val="005C783C"/>
    <w:rsid w:val="005C786D"/>
    <w:rsid w:val="005C791D"/>
    <w:rsid w:val="005C7C21"/>
    <w:rsid w:val="005D0108"/>
    <w:rsid w:val="005D02C6"/>
    <w:rsid w:val="005D0346"/>
    <w:rsid w:val="005D051C"/>
    <w:rsid w:val="005D071A"/>
    <w:rsid w:val="005D0873"/>
    <w:rsid w:val="005D0BD1"/>
    <w:rsid w:val="005D0CD2"/>
    <w:rsid w:val="005D0DF5"/>
    <w:rsid w:val="005D0ED5"/>
    <w:rsid w:val="005D0F42"/>
    <w:rsid w:val="005D0F6A"/>
    <w:rsid w:val="005D0FBE"/>
    <w:rsid w:val="005D121D"/>
    <w:rsid w:val="005D12CB"/>
    <w:rsid w:val="005D1301"/>
    <w:rsid w:val="005D158E"/>
    <w:rsid w:val="005D15B4"/>
    <w:rsid w:val="005D168A"/>
    <w:rsid w:val="005D16EF"/>
    <w:rsid w:val="005D18A2"/>
    <w:rsid w:val="005D1E47"/>
    <w:rsid w:val="005D1F97"/>
    <w:rsid w:val="005D2053"/>
    <w:rsid w:val="005D207F"/>
    <w:rsid w:val="005D24E3"/>
    <w:rsid w:val="005D2601"/>
    <w:rsid w:val="005D2793"/>
    <w:rsid w:val="005D29FF"/>
    <w:rsid w:val="005D2C8E"/>
    <w:rsid w:val="005D2D2D"/>
    <w:rsid w:val="005D2DE6"/>
    <w:rsid w:val="005D2E1C"/>
    <w:rsid w:val="005D2E4C"/>
    <w:rsid w:val="005D2F18"/>
    <w:rsid w:val="005D3054"/>
    <w:rsid w:val="005D3107"/>
    <w:rsid w:val="005D3465"/>
    <w:rsid w:val="005D3490"/>
    <w:rsid w:val="005D35D1"/>
    <w:rsid w:val="005D38B5"/>
    <w:rsid w:val="005D3CD1"/>
    <w:rsid w:val="005D3E05"/>
    <w:rsid w:val="005D3F37"/>
    <w:rsid w:val="005D40C2"/>
    <w:rsid w:val="005D410C"/>
    <w:rsid w:val="005D43B4"/>
    <w:rsid w:val="005D443C"/>
    <w:rsid w:val="005D4475"/>
    <w:rsid w:val="005D44AA"/>
    <w:rsid w:val="005D4713"/>
    <w:rsid w:val="005D4986"/>
    <w:rsid w:val="005D4A30"/>
    <w:rsid w:val="005D4A3C"/>
    <w:rsid w:val="005D4BDD"/>
    <w:rsid w:val="005D4ED2"/>
    <w:rsid w:val="005D5438"/>
    <w:rsid w:val="005D5866"/>
    <w:rsid w:val="005D5AD9"/>
    <w:rsid w:val="005D5FB8"/>
    <w:rsid w:val="005D6153"/>
    <w:rsid w:val="005D621F"/>
    <w:rsid w:val="005D63C8"/>
    <w:rsid w:val="005D640E"/>
    <w:rsid w:val="005D641C"/>
    <w:rsid w:val="005D647B"/>
    <w:rsid w:val="005D656B"/>
    <w:rsid w:val="005D666D"/>
    <w:rsid w:val="005D66A9"/>
    <w:rsid w:val="005D6906"/>
    <w:rsid w:val="005D6A14"/>
    <w:rsid w:val="005D6B8C"/>
    <w:rsid w:val="005D6D21"/>
    <w:rsid w:val="005D6DCC"/>
    <w:rsid w:val="005D6DE4"/>
    <w:rsid w:val="005D6E75"/>
    <w:rsid w:val="005D6FEB"/>
    <w:rsid w:val="005D726F"/>
    <w:rsid w:val="005D732A"/>
    <w:rsid w:val="005D732B"/>
    <w:rsid w:val="005D76FD"/>
    <w:rsid w:val="005D773D"/>
    <w:rsid w:val="005D77B9"/>
    <w:rsid w:val="005D7803"/>
    <w:rsid w:val="005D784B"/>
    <w:rsid w:val="005D78FC"/>
    <w:rsid w:val="005D7911"/>
    <w:rsid w:val="005D7B3F"/>
    <w:rsid w:val="005E0004"/>
    <w:rsid w:val="005E0189"/>
    <w:rsid w:val="005E01C6"/>
    <w:rsid w:val="005E020A"/>
    <w:rsid w:val="005E027E"/>
    <w:rsid w:val="005E0390"/>
    <w:rsid w:val="005E04E1"/>
    <w:rsid w:val="005E054A"/>
    <w:rsid w:val="005E0859"/>
    <w:rsid w:val="005E09EE"/>
    <w:rsid w:val="005E0C14"/>
    <w:rsid w:val="005E0C7F"/>
    <w:rsid w:val="005E0EE5"/>
    <w:rsid w:val="005E0F7B"/>
    <w:rsid w:val="005E100D"/>
    <w:rsid w:val="005E1123"/>
    <w:rsid w:val="005E13F9"/>
    <w:rsid w:val="005E1414"/>
    <w:rsid w:val="005E1760"/>
    <w:rsid w:val="005E187B"/>
    <w:rsid w:val="005E1D7E"/>
    <w:rsid w:val="005E1FF7"/>
    <w:rsid w:val="005E2276"/>
    <w:rsid w:val="005E23E2"/>
    <w:rsid w:val="005E2763"/>
    <w:rsid w:val="005E28AD"/>
    <w:rsid w:val="005E28DF"/>
    <w:rsid w:val="005E2A85"/>
    <w:rsid w:val="005E2BC3"/>
    <w:rsid w:val="005E2C6F"/>
    <w:rsid w:val="005E2D83"/>
    <w:rsid w:val="005E2E75"/>
    <w:rsid w:val="005E2F83"/>
    <w:rsid w:val="005E31F4"/>
    <w:rsid w:val="005E33D6"/>
    <w:rsid w:val="005E3464"/>
    <w:rsid w:val="005E3536"/>
    <w:rsid w:val="005E3604"/>
    <w:rsid w:val="005E393C"/>
    <w:rsid w:val="005E3A11"/>
    <w:rsid w:val="005E3A4E"/>
    <w:rsid w:val="005E3A5C"/>
    <w:rsid w:val="005E3A95"/>
    <w:rsid w:val="005E3B45"/>
    <w:rsid w:val="005E3DC1"/>
    <w:rsid w:val="005E3E2A"/>
    <w:rsid w:val="005E3E80"/>
    <w:rsid w:val="005E3ECF"/>
    <w:rsid w:val="005E41B5"/>
    <w:rsid w:val="005E41EF"/>
    <w:rsid w:val="005E4310"/>
    <w:rsid w:val="005E435A"/>
    <w:rsid w:val="005E4799"/>
    <w:rsid w:val="005E4832"/>
    <w:rsid w:val="005E4909"/>
    <w:rsid w:val="005E4A8D"/>
    <w:rsid w:val="005E4E5F"/>
    <w:rsid w:val="005E4EB1"/>
    <w:rsid w:val="005E4F1B"/>
    <w:rsid w:val="005E507C"/>
    <w:rsid w:val="005E527E"/>
    <w:rsid w:val="005E52CA"/>
    <w:rsid w:val="005E52F9"/>
    <w:rsid w:val="005E530D"/>
    <w:rsid w:val="005E534B"/>
    <w:rsid w:val="005E58C3"/>
    <w:rsid w:val="005E598B"/>
    <w:rsid w:val="005E59CF"/>
    <w:rsid w:val="005E5AE8"/>
    <w:rsid w:val="005E5AFD"/>
    <w:rsid w:val="005E5C93"/>
    <w:rsid w:val="005E5D3E"/>
    <w:rsid w:val="005E5EE4"/>
    <w:rsid w:val="005E6048"/>
    <w:rsid w:val="005E605D"/>
    <w:rsid w:val="005E62DD"/>
    <w:rsid w:val="005E6417"/>
    <w:rsid w:val="005E656B"/>
    <w:rsid w:val="005E6704"/>
    <w:rsid w:val="005E6861"/>
    <w:rsid w:val="005E686F"/>
    <w:rsid w:val="005E68CC"/>
    <w:rsid w:val="005E698E"/>
    <w:rsid w:val="005E6BAA"/>
    <w:rsid w:val="005E6C81"/>
    <w:rsid w:val="005E6D71"/>
    <w:rsid w:val="005E6DEC"/>
    <w:rsid w:val="005E6FA5"/>
    <w:rsid w:val="005E6FED"/>
    <w:rsid w:val="005E712D"/>
    <w:rsid w:val="005E71FE"/>
    <w:rsid w:val="005E7572"/>
    <w:rsid w:val="005E75DC"/>
    <w:rsid w:val="005E7935"/>
    <w:rsid w:val="005E79F1"/>
    <w:rsid w:val="005E7B15"/>
    <w:rsid w:val="005E7BE4"/>
    <w:rsid w:val="005E7CB0"/>
    <w:rsid w:val="005E7EEA"/>
    <w:rsid w:val="005E7FBA"/>
    <w:rsid w:val="005E7FCC"/>
    <w:rsid w:val="005F0081"/>
    <w:rsid w:val="005F01CF"/>
    <w:rsid w:val="005F02D6"/>
    <w:rsid w:val="005F030D"/>
    <w:rsid w:val="005F036F"/>
    <w:rsid w:val="005F047B"/>
    <w:rsid w:val="005F04A2"/>
    <w:rsid w:val="005F05E5"/>
    <w:rsid w:val="005F0712"/>
    <w:rsid w:val="005F076B"/>
    <w:rsid w:val="005F08A1"/>
    <w:rsid w:val="005F0933"/>
    <w:rsid w:val="005F0ACC"/>
    <w:rsid w:val="005F0D0D"/>
    <w:rsid w:val="005F0ED3"/>
    <w:rsid w:val="005F0EFA"/>
    <w:rsid w:val="005F1404"/>
    <w:rsid w:val="005F14D6"/>
    <w:rsid w:val="005F157B"/>
    <w:rsid w:val="005F1599"/>
    <w:rsid w:val="005F170E"/>
    <w:rsid w:val="005F1C9B"/>
    <w:rsid w:val="005F1E48"/>
    <w:rsid w:val="005F1FA2"/>
    <w:rsid w:val="005F1FF7"/>
    <w:rsid w:val="005F20D6"/>
    <w:rsid w:val="005F2150"/>
    <w:rsid w:val="005F24D3"/>
    <w:rsid w:val="005F2626"/>
    <w:rsid w:val="005F27DB"/>
    <w:rsid w:val="005F2886"/>
    <w:rsid w:val="005F2AC4"/>
    <w:rsid w:val="005F2B35"/>
    <w:rsid w:val="005F2DE4"/>
    <w:rsid w:val="005F2ED2"/>
    <w:rsid w:val="005F30E9"/>
    <w:rsid w:val="005F336D"/>
    <w:rsid w:val="005F374C"/>
    <w:rsid w:val="005F3A7B"/>
    <w:rsid w:val="005F3AB7"/>
    <w:rsid w:val="005F3AE3"/>
    <w:rsid w:val="005F3B12"/>
    <w:rsid w:val="005F3D85"/>
    <w:rsid w:val="005F3E8D"/>
    <w:rsid w:val="005F3F56"/>
    <w:rsid w:val="005F3FBD"/>
    <w:rsid w:val="005F400E"/>
    <w:rsid w:val="005F4055"/>
    <w:rsid w:val="005F4103"/>
    <w:rsid w:val="005F4198"/>
    <w:rsid w:val="005F439C"/>
    <w:rsid w:val="005F4570"/>
    <w:rsid w:val="005F4639"/>
    <w:rsid w:val="005F4641"/>
    <w:rsid w:val="005F46F0"/>
    <w:rsid w:val="005F48F9"/>
    <w:rsid w:val="005F4CBC"/>
    <w:rsid w:val="005F4DBD"/>
    <w:rsid w:val="005F4E0C"/>
    <w:rsid w:val="005F4FCA"/>
    <w:rsid w:val="005F524C"/>
    <w:rsid w:val="005F529A"/>
    <w:rsid w:val="005F52D9"/>
    <w:rsid w:val="005F5392"/>
    <w:rsid w:val="005F568A"/>
    <w:rsid w:val="005F56B0"/>
    <w:rsid w:val="005F56DD"/>
    <w:rsid w:val="005F5862"/>
    <w:rsid w:val="005F58F4"/>
    <w:rsid w:val="005F5A0A"/>
    <w:rsid w:val="005F5A57"/>
    <w:rsid w:val="005F5A8E"/>
    <w:rsid w:val="005F5ACF"/>
    <w:rsid w:val="005F5C0A"/>
    <w:rsid w:val="005F5DCE"/>
    <w:rsid w:val="005F5F68"/>
    <w:rsid w:val="005F5F95"/>
    <w:rsid w:val="005F601C"/>
    <w:rsid w:val="005F6330"/>
    <w:rsid w:val="005F6410"/>
    <w:rsid w:val="005F66DA"/>
    <w:rsid w:val="005F6743"/>
    <w:rsid w:val="005F67E9"/>
    <w:rsid w:val="005F67ED"/>
    <w:rsid w:val="005F68E6"/>
    <w:rsid w:val="005F6964"/>
    <w:rsid w:val="005F6984"/>
    <w:rsid w:val="005F6ABF"/>
    <w:rsid w:val="005F6E8E"/>
    <w:rsid w:val="005F6F0D"/>
    <w:rsid w:val="005F6F3F"/>
    <w:rsid w:val="005F707D"/>
    <w:rsid w:val="005F744D"/>
    <w:rsid w:val="005F7488"/>
    <w:rsid w:val="005F75B4"/>
    <w:rsid w:val="005F75DE"/>
    <w:rsid w:val="005F7607"/>
    <w:rsid w:val="005F7A7D"/>
    <w:rsid w:val="005F7ADD"/>
    <w:rsid w:val="005F7B27"/>
    <w:rsid w:val="005F7B44"/>
    <w:rsid w:val="005F7CBB"/>
    <w:rsid w:val="005F7D57"/>
    <w:rsid w:val="005F7D94"/>
    <w:rsid w:val="005F7F1A"/>
    <w:rsid w:val="0060001F"/>
    <w:rsid w:val="00600094"/>
    <w:rsid w:val="00600214"/>
    <w:rsid w:val="0060027B"/>
    <w:rsid w:val="006003BB"/>
    <w:rsid w:val="006005F4"/>
    <w:rsid w:val="0060079C"/>
    <w:rsid w:val="006007C6"/>
    <w:rsid w:val="00600889"/>
    <w:rsid w:val="00600905"/>
    <w:rsid w:val="00600921"/>
    <w:rsid w:val="006009C6"/>
    <w:rsid w:val="00600B61"/>
    <w:rsid w:val="00600BFB"/>
    <w:rsid w:val="00600C37"/>
    <w:rsid w:val="00600D3D"/>
    <w:rsid w:val="00600F97"/>
    <w:rsid w:val="00601059"/>
    <w:rsid w:val="006010D0"/>
    <w:rsid w:val="006014BE"/>
    <w:rsid w:val="00601513"/>
    <w:rsid w:val="006015D1"/>
    <w:rsid w:val="006016F1"/>
    <w:rsid w:val="006017B0"/>
    <w:rsid w:val="006017F0"/>
    <w:rsid w:val="00601897"/>
    <w:rsid w:val="00601A70"/>
    <w:rsid w:val="00601B53"/>
    <w:rsid w:val="00601D9B"/>
    <w:rsid w:val="006020D2"/>
    <w:rsid w:val="006021E1"/>
    <w:rsid w:val="0060223F"/>
    <w:rsid w:val="00602267"/>
    <w:rsid w:val="00602751"/>
    <w:rsid w:val="006029B1"/>
    <w:rsid w:val="00602A58"/>
    <w:rsid w:val="00602A74"/>
    <w:rsid w:val="00602BC8"/>
    <w:rsid w:val="00602C44"/>
    <w:rsid w:val="00602C66"/>
    <w:rsid w:val="00602C89"/>
    <w:rsid w:val="00602CC4"/>
    <w:rsid w:val="006031BF"/>
    <w:rsid w:val="0060320D"/>
    <w:rsid w:val="006032FC"/>
    <w:rsid w:val="00603A16"/>
    <w:rsid w:val="00603B6E"/>
    <w:rsid w:val="00603E05"/>
    <w:rsid w:val="006042E0"/>
    <w:rsid w:val="0060430F"/>
    <w:rsid w:val="0060436F"/>
    <w:rsid w:val="0060454C"/>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5FB6"/>
    <w:rsid w:val="006062E1"/>
    <w:rsid w:val="006066F3"/>
    <w:rsid w:val="00606B83"/>
    <w:rsid w:val="00606C7F"/>
    <w:rsid w:val="00606CFF"/>
    <w:rsid w:val="00606D25"/>
    <w:rsid w:val="00606DA4"/>
    <w:rsid w:val="00606DCF"/>
    <w:rsid w:val="00606F0B"/>
    <w:rsid w:val="006070F0"/>
    <w:rsid w:val="00607194"/>
    <w:rsid w:val="00607241"/>
    <w:rsid w:val="006072C6"/>
    <w:rsid w:val="006073D7"/>
    <w:rsid w:val="0060752A"/>
    <w:rsid w:val="00607573"/>
    <w:rsid w:val="006076DE"/>
    <w:rsid w:val="006077E7"/>
    <w:rsid w:val="006079E9"/>
    <w:rsid w:val="00607BCC"/>
    <w:rsid w:val="00607C6E"/>
    <w:rsid w:val="00607FF1"/>
    <w:rsid w:val="00610449"/>
    <w:rsid w:val="006105C6"/>
    <w:rsid w:val="0061069C"/>
    <w:rsid w:val="0061076F"/>
    <w:rsid w:val="006108EA"/>
    <w:rsid w:val="00610B1D"/>
    <w:rsid w:val="00610BCF"/>
    <w:rsid w:val="00610C7E"/>
    <w:rsid w:val="00610CF5"/>
    <w:rsid w:val="00610DD4"/>
    <w:rsid w:val="00610E0A"/>
    <w:rsid w:val="00610F2D"/>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1E1"/>
    <w:rsid w:val="00612445"/>
    <w:rsid w:val="00612816"/>
    <w:rsid w:val="00612A5B"/>
    <w:rsid w:val="00612B11"/>
    <w:rsid w:val="00612B12"/>
    <w:rsid w:val="00612B54"/>
    <w:rsid w:val="00612C31"/>
    <w:rsid w:val="00612CFB"/>
    <w:rsid w:val="00612EFA"/>
    <w:rsid w:val="00612F9B"/>
    <w:rsid w:val="00612FB5"/>
    <w:rsid w:val="0061322B"/>
    <w:rsid w:val="006132AE"/>
    <w:rsid w:val="00613542"/>
    <w:rsid w:val="00613559"/>
    <w:rsid w:val="0061374C"/>
    <w:rsid w:val="006137F5"/>
    <w:rsid w:val="0061380F"/>
    <w:rsid w:val="0061389B"/>
    <w:rsid w:val="00613ADE"/>
    <w:rsid w:val="00613BF3"/>
    <w:rsid w:val="00613D2A"/>
    <w:rsid w:val="00613ECA"/>
    <w:rsid w:val="00613F56"/>
    <w:rsid w:val="00613F6F"/>
    <w:rsid w:val="006144EE"/>
    <w:rsid w:val="0061467B"/>
    <w:rsid w:val="00614767"/>
    <w:rsid w:val="00614777"/>
    <w:rsid w:val="00614993"/>
    <w:rsid w:val="006149DD"/>
    <w:rsid w:val="00614E30"/>
    <w:rsid w:val="00614E39"/>
    <w:rsid w:val="0061500F"/>
    <w:rsid w:val="0061516E"/>
    <w:rsid w:val="00615392"/>
    <w:rsid w:val="0061543A"/>
    <w:rsid w:val="006157AF"/>
    <w:rsid w:val="006157E8"/>
    <w:rsid w:val="0061584F"/>
    <w:rsid w:val="006159CE"/>
    <w:rsid w:val="00615A1E"/>
    <w:rsid w:val="00615BCC"/>
    <w:rsid w:val="00615BD7"/>
    <w:rsid w:val="00615BEF"/>
    <w:rsid w:val="00615CAF"/>
    <w:rsid w:val="00615DCA"/>
    <w:rsid w:val="00615F15"/>
    <w:rsid w:val="006161C1"/>
    <w:rsid w:val="0061672E"/>
    <w:rsid w:val="00616810"/>
    <w:rsid w:val="00616C06"/>
    <w:rsid w:val="00616E5D"/>
    <w:rsid w:val="00616E93"/>
    <w:rsid w:val="00616EC0"/>
    <w:rsid w:val="006171F3"/>
    <w:rsid w:val="0061727A"/>
    <w:rsid w:val="006172DA"/>
    <w:rsid w:val="00617311"/>
    <w:rsid w:val="006177F6"/>
    <w:rsid w:val="0061787D"/>
    <w:rsid w:val="006178A8"/>
    <w:rsid w:val="00617A4C"/>
    <w:rsid w:val="00617D17"/>
    <w:rsid w:val="00617EA0"/>
    <w:rsid w:val="00617F03"/>
    <w:rsid w:val="00617F81"/>
    <w:rsid w:val="0062002A"/>
    <w:rsid w:val="006200B5"/>
    <w:rsid w:val="0062016E"/>
    <w:rsid w:val="0062017A"/>
    <w:rsid w:val="006202C6"/>
    <w:rsid w:val="0062039A"/>
    <w:rsid w:val="006204DB"/>
    <w:rsid w:val="00620512"/>
    <w:rsid w:val="00620589"/>
    <w:rsid w:val="00620816"/>
    <w:rsid w:val="0062081F"/>
    <w:rsid w:val="006208CE"/>
    <w:rsid w:val="00620A4E"/>
    <w:rsid w:val="00620C0E"/>
    <w:rsid w:val="00620EB1"/>
    <w:rsid w:val="00620EB6"/>
    <w:rsid w:val="00620F0B"/>
    <w:rsid w:val="006210AE"/>
    <w:rsid w:val="006210E6"/>
    <w:rsid w:val="0062167F"/>
    <w:rsid w:val="00621C66"/>
    <w:rsid w:val="00621CBF"/>
    <w:rsid w:val="00621D99"/>
    <w:rsid w:val="00621E0A"/>
    <w:rsid w:val="006220BC"/>
    <w:rsid w:val="0062244F"/>
    <w:rsid w:val="006227D7"/>
    <w:rsid w:val="0062285B"/>
    <w:rsid w:val="00622992"/>
    <w:rsid w:val="00622A65"/>
    <w:rsid w:val="00622B53"/>
    <w:rsid w:val="00622CB7"/>
    <w:rsid w:val="00622D57"/>
    <w:rsid w:val="00622DA5"/>
    <w:rsid w:val="00622F5A"/>
    <w:rsid w:val="00623042"/>
    <w:rsid w:val="006230D8"/>
    <w:rsid w:val="00623170"/>
    <w:rsid w:val="006232F9"/>
    <w:rsid w:val="00623351"/>
    <w:rsid w:val="00623497"/>
    <w:rsid w:val="006235C4"/>
    <w:rsid w:val="006238F2"/>
    <w:rsid w:val="0062393B"/>
    <w:rsid w:val="0062398D"/>
    <w:rsid w:val="00623994"/>
    <w:rsid w:val="00623B33"/>
    <w:rsid w:val="00623B47"/>
    <w:rsid w:val="00623BA1"/>
    <w:rsid w:val="006240D2"/>
    <w:rsid w:val="00624145"/>
    <w:rsid w:val="00624365"/>
    <w:rsid w:val="006244E9"/>
    <w:rsid w:val="00624593"/>
    <w:rsid w:val="006248EE"/>
    <w:rsid w:val="00624B7B"/>
    <w:rsid w:val="00624EFD"/>
    <w:rsid w:val="006252B2"/>
    <w:rsid w:val="00625325"/>
    <w:rsid w:val="00625334"/>
    <w:rsid w:val="006253FD"/>
    <w:rsid w:val="00625576"/>
    <w:rsid w:val="00625914"/>
    <w:rsid w:val="00625A94"/>
    <w:rsid w:val="00625B0B"/>
    <w:rsid w:val="00625C97"/>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25F"/>
    <w:rsid w:val="0062731D"/>
    <w:rsid w:val="00627490"/>
    <w:rsid w:val="00627573"/>
    <w:rsid w:val="00627628"/>
    <w:rsid w:val="00627663"/>
    <w:rsid w:val="00627A95"/>
    <w:rsid w:val="00627CDC"/>
    <w:rsid w:val="00627E64"/>
    <w:rsid w:val="00630051"/>
    <w:rsid w:val="00630090"/>
    <w:rsid w:val="006300EB"/>
    <w:rsid w:val="0063039C"/>
    <w:rsid w:val="006304D6"/>
    <w:rsid w:val="006305D8"/>
    <w:rsid w:val="00630769"/>
    <w:rsid w:val="00630AA8"/>
    <w:rsid w:val="00630C07"/>
    <w:rsid w:val="00630CEF"/>
    <w:rsid w:val="00630FF8"/>
    <w:rsid w:val="00630FFF"/>
    <w:rsid w:val="00631271"/>
    <w:rsid w:val="006317E4"/>
    <w:rsid w:val="00631817"/>
    <w:rsid w:val="0063187E"/>
    <w:rsid w:val="00631973"/>
    <w:rsid w:val="00631A14"/>
    <w:rsid w:val="00631BEE"/>
    <w:rsid w:val="00631C7E"/>
    <w:rsid w:val="00631CC2"/>
    <w:rsid w:val="00631DCA"/>
    <w:rsid w:val="00631FD6"/>
    <w:rsid w:val="00631FE4"/>
    <w:rsid w:val="006321FB"/>
    <w:rsid w:val="00632948"/>
    <w:rsid w:val="0063297B"/>
    <w:rsid w:val="006329BD"/>
    <w:rsid w:val="006329DF"/>
    <w:rsid w:val="00632CE1"/>
    <w:rsid w:val="00632E47"/>
    <w:rsid w:val="00633093"/>
    <w:rsid w:val="0063326D"/>
    <w:rsid w:val="0063359E"/>
    <w:rsid w:val="00633755"/>
    <w:rsid w:val="0063380C"/>
    <w:rsid w:val="006339B1"/>
    <w:rsid w:val="00633A16"/>
    <w:rsid w:val="00633B7F"/>
    <w:rsid w:val="00633D90"/>
    <w:rsid w:val="00633EE6"/>
    <w:rsid w:val="00633F2D"/>
    <w:rsid w:val="00633F50"/>
    <w:rsid w:val="006340F8"/>
    <w:rsid w:val="00634171"/>
    <w:rsid w:val="006341B9"/>
    <w:rsid w:val="00634264"/>
    <w:rsid w:val="00634490"/>
    <w:rsid w:val="006344B2"/>
    <w:rsid w:val="00634763"/>
    <w:rsid w:val="00634851"/>
    <w:rsid w:val="00634B05"/>
    <w:rsid w:val="00634D12"/>
    <w:rsid w:val="00634DA5"/>
    <w:rsid w:val="00634FE9"/>
    <w:rsid w:val="00635155"/>
    <w:rsid w:val="006353E3"/>
    <w:rsid w:val="0063549D"/>
    <w:rsid w:val="00635561"/>
    <w:rsid w:val="006355EC"/>
    <w:rsid w:val="00635888"/>
    <w:rsid w:val="0063598B"/>
    <w:rsid w:val="00635AD3"/>
    <w:rsid w:val="00635C0C"/>
    <w:rsid w:val="00635CBC"/>
    <w:rsid w:val="00635E58"/>
    <w:rsid w:val="00635E83"/>
    <w:rsid w:val="006362C6"/>
    <w:rsid w:val="0063645D"/>
    <w:rsid w:val="00636637"/>
    <w:rsid w:val="00636986"/>
    <w:rsid w:val="00636997"/>
    <w:rsid w:val="00636B02"/>
    <w:rsid w:val="00636CB2"/>
    <w:rsid w:val="00636D5E"/>
    <w:rsid w:val="00636DEC"/>
    <w:rsid w:val="00636E4F"/>
    <w:rsid w:val="00636F96"/>
    <w:rsid w:val="006373FB"/>
    <w:rsid w:val="0063746A"/>
    <w:rsid w:val="00637534"/>
    <w:rsid w:val="0063754E"/>
    <w:rsid w:val="00637586"/>
    <w:rsid w:val="00637947"/>
    <w:rsid w:val="00637ABE"/>
    <w:rsid w:val="00637B17"/>
    <w:rsid w:val="00637CF6"/>
    <w:rsid w:val="00637F26"/>
    <w:rsid w:val="00637FCC"/>
    <w:rsid w:val="00640154"/>
    <w:rsid w:val="00640342"/>
    <w:rsid w:val="0064082F"/>
    <w:rsid w:val="006409C2"/>
    <w:rsid w:val="006409C7"/>
    <w:rsid w:val="006409FF"/>
    <w:rsid w:val="00640B67"/>
    <w:rsid w:val="00640BC1"/>
    <w:rsid w:val="00640DD2"/>
    <w:rsid w:val="00640DE7"/>
    <w:rsid w:val="00640EB4"/>
    <w:rsid w:val="00641458"/>
    <w:rsid w:val="00641526"/>
    <w:rsid w:val="00641599"/>
    <w:rsid w:val="00641688"/>
    <w:rsid w:val="0064184F"/>
    <w:rsid w:val="006418F2"/>
    <w:rsid w:val="00641935"/>
    <w:rsid w:val="00641A9B"/>
    <w:rsid w:val="00641AA4"/>
    <w:rsid w:val="00641B9A"/>
    <w:rsid w:val="00641BE0"/>
    <w:rsid w:val="00641C5A"/>
    <w:rsid w:val="00641CF2"/>
    <w:rsid w:val="00641D1F"/>
    <w:rsid w:val="00641D3B"/>
    <w:rsid w:val="00641DAE"/>
    <w:rsid w:val="00641E85"/>
    <w:rsid w:val="00641EE0"/>
    <w:rsid w:val="006420D8"/>
    <w:rsid w:val="0064226E"/>
    <w:rsid w:val="00642497"/>
    <w:rsid w:val="006424FB"/>
    <w:rsid w:val="00642619"/>
    <w:rsid w:val="0064276E"/>
    <w:rsid w:val="00642830"/>
    <w:rsid w:val="0064296A"/>
    <w:rsid w:val="00642B7D"/>
    <w:rsid w:val="00642B81"/>
    <w:rsid w:val="00642CB4"/>
    <w:rsid w:val="00642EE0"/>
    <w:rsid w:val="00642F9D"/>
    <w:rsid w:val="00642FF0"/>
    <w:rsid w:val="0064310C"/>
    <w:rsid w:val="0064341E"/>
    <w:rsid w:val="00643449"/>
    <w:rsid w:val="00643588"/>
    <w:rsid w:val="006435D1"/>
    <w:rsid w:val="006435F7"/>
    <w:rsid w:val="0064366A"/>
    <w:rsid w:val="0064374A"/>
    <w:rsid w:val="006439AA"/>
    <w:rsid w:val="00643C91"/>
    <w:rsid w:val="00643D88"/>
    <w:rsid w:val="00643DA9"/>
    <w:rsid w:val="00643EC0"/>
    <w:rsid w:val="00643FCC"/>
    <w:rsid w:val="00644142"/>
    <w:rsid w:val="0064434B"/>
    <w:rsid w:val="006443A5"/>
    <w:rsid w:val="006444A6"/>
    <w:rsid w:val="0064455E"/>
    <w:rsid w:val="00644773"/>
    <w:rsid w:val="00644969"/>
    <w:rsid w:val="00644D9C"/>
    <w:rsid w:val="00644EFE"/>
    <w:rsid w:val="0064512D"/>
    <w:rsid w:val="006453B2"/>
    <w:rsid w:val="00645417"/>
    <w:rsid w:val="0064565B"/>
    <w:rsid w:val="006456E4"/>
    <w:rsid w:val="0064593B"/>
    <w:rsid w:val="006459B0"/>
    <w:rsid w:val="00645A6F"/>
    <w:rsid w:val="00645B3B"/>
    <w:rsid w:val="00645C32"/>
    <w:rsid w:val="00645E48"/>
    <w:rsid w:val="00645EDD"/>
    <w:rsid w:val="00645FBB"/>
    <w:rsid w:val="006460DF"/>
    <w:rsid w:val="006461BE"/>
    <w:rsid w:val="0064627F"/>
    <w:rsid w:val="00646591"/>
    <w:rsid w:val="006467B3"/>
    <w:rsid w:val="00646993"/>
    <w:rsid w:val="00646A28"/>
    <w:rsid w:val="00646B06"/>
    <w:rsid w:val="00646E11"/>
    <w:rsid w:val="00646E20"/>
    <w:rsid w:val="0064707A"/>
    <w:rsid w:val="006470C2"/>
    <w:rsid w:val="00647151"/>
    <w:rsid w:val="006472FD"/>
    <w:rsid w:val="0064742E"/>
    <w:rsid w:val="006476EC"/>
    <w:rsid w:val="00647719"/>
    <w:rsid w:val="006477CB"/>
    <w:rsid w:val="00647868"/>
    <w:rsid w:val="0064794A"/>
    <w:rsid w:val="00647C8B"/>
    <w:rsid w:val="00650126"/>
    <w:rsid w:val="006501FC"/>
    <w:rsid w:val="0065020B"/>
    <w:rsid w:val="006504C0"/>
    <w:rsid w:val="00650607"/>
    <w:rsid w:val="00650650"/>
    <w:rsid w:val="0065098D"/>
    <w:rsid w:val="006509A6"/>
    <w:rsid w:val="00650AB2"/>
    <w:rsid w:val="00650D07"/>
    <w:rsid w:val="00650D34"/>
    <w:rsid w:val="00650D3F"/>
    <w:rsid w:val="006511AD"/>
    <w:rsid w:val="00651270"/>
    <w:rsid w:val="006513BC"/>
    <w:rsid w:val="006514E5"/>
    <w:rsid w:val="00651668"/>
    <w:rsid w:val="00651709"/>
    <w:rsid w:val="00651825"/>
    <w:rsid w:val="0065199F"/>
    <w:rsid w:val="00651A15"/>
    <w:rsid w:val="00651A2C"/>
    <w:rsid w:val="00651AAF"/>
    <w:rsid w:val="00651AD8"/>
    <w:rsid w:val="00651B19"/>
    <w:rsid w:val="00651B7B"/>
    <w:rsid w:val="00651C4C"/>
    <w:rsid w:val="00651E21"/>
    <w:rsid w:val="00651E47"/>
    <w:rsid w:val="006520A2"/>
    <w:rsid w:val="0065214F"/>
    <w:rsid w:val="006521B3"/>
    <w:rsid w:val="006521F4"/>
    <w:rsid w:val="00652389"/>
    <w:rsid w:val="0065248A"/>
    <w:rsid w:val="006529DA"/>
    <w:rsid w:val="00652C46"/>
    <w:rsid w:val="00652E3F"/>
    <w:rsid w:val="00652F42"/>
    <w:rsid w:val="006531D8"/>
    <w:rsid w:val="0065323D"/>
    <w:rsid w:val="006532A8"/>
    <w:rsid w:val="0065342C"/>
    <w:rsid w:val="00653596"/>
    <w:rsid w:val="0065363A"/>
    <w:rsid w:val="006536A2"/>
    <w:rsid w:val="006537FC"/>
    <w:rsid w:val="006538DC"/>
    <w:rsid w:val="00653A01"/>
    <w:rsid w:val="00653AA9"/>
    <w:rsid w:val="00653DF4"/>
    <w:rsid w:val="00654089"/>
    <w:rsid w:val="006541B3"/>
    <w:rsid w:val="006541D2"/>
    <w:rsid w:val="0065427E"/>
    <w:rsid w:val="00654405"/>
    <w:rsid w:val="0065445A"/>
    <w:rsid w:val="006544D6"/>
    <w:rsid w:val="00654575"/>
    <w:rsid w:val="006545EF"/>
    <w:rsid w:val="00654706"/>
    <w:rsid w:val="006548A1"/>
    <w:rsid w:val="00654B02"/>
    <w:rsid w:val="00654B2F"/>
    <w:rsid w:val="006551EA"/>
    <w:rsid w:val="006552CF"/>
    <w:rsid w:val="006555B1"/>
    <w:rsid w:val="0065584C"/>
    <w:rsid w:val="00655A55"/>
    <w:rsid w:val="00655A65"/>
    <w:rsid w:val="00655B35"/>
    <w:rsid w:val="00655BEE"/>
    <w:rsid w:val="00656015"/>
    <w:rsid w:val="006560AE"/>
    <w:rsid w:val="0065622D"/>
    <w:rsid w:val="00656292"/>
    <w:rsid w:val="0065630D"/>
    <w:rsid w:val="006563D4"/>
    <w:rsid w:val="0065642A"/>
    <w:rsid w:val="006564ED"/>
    <w:rsid w:val="00656693"/>
    <w:rsid w:val="00656738"/>
    <w:rsid w:val="006568F3"/>
    <w:rsid w:val="0065694D"/>
    <w:rsid w:val="0065698C"/>
    <w:rsid w:val="00656B30"/>
    <w:rsid w:val="00656C60"/>
    <w:rsid w:val="00656CB7"/>
    <w:rsid w:val="00656CF7"/>
    <w:rsid w:val="00656DD4"/>
    <w:rsid w:val="00656DDD"/>
    <w:rsid w:val="00657273"/>
    <w:rsid w:val="0065758C"/>
    <w:rsid w:val="00657638"/>
    <w:rsid w:val="0065767F"/>
    <w:rsid w:val="0065770A"/>
    <w:rsid w:val="00657907"/>
    <w:rsid w:val="00657BA3"/>
    <w:rsid w:val="00657C77"/>
    <w:rsid w:val="00657CAF"/>
    <w:rsid w:val="00657E02"/>
    <w:rsid w:val="00657EB0"/>
    <w:rsid w:val="00657EFF"/>
    <w:rsid w:val="00657F9D"/>
    <w:rsid w:val="00657FCB"/>
    <w:rsid w:val="0066007A"/>
    <w:rsid w:val="006603F5"/>
    <w:rsid w:val="00660454"/>
    <w:rsid w:val="006607EB"/>
    <w:rsid w:val="00660800"/>
    <w:rsid w:val="00660888"/>
    <w:rsid w:val="006608B3"/>
    <w:rsid w:val="0066091D"/>
    <w:rsid w:val="00660A88"/>
    <w:rsid w:val="00660E59"/>
    <w:rsid w:val="00660EAB"/>
    <w:rsid w:val="00661015"/>
    <w:rsid w:val="00661090"/>
    <w:rsid w:val="0066111A"/>
    <w:rsid w:val="00661168"/>
    <w:rsid w:val="006611F4"/>
    <w:rsid w:val="0066136A"/>
    <w:rsid w:val="00661659"/>
    <w:rsid w:val="00661D3B"/>
    <w:rsid w:val="00661E80"/>
    <w:rsid w:val="00661ECF"/>
    <w:rsid w:val="00661F24"/>
    <w:rsid w:val="006620AF"/>
    <w:rsid w:val="0066213B"/>
    <w:rsid w:val="00662210"/>
    <w:rsid w:val="00662311"/>
    <w:rsid w:val="006623C6"/>
    <w:rsid w:val="006624BA"/>
    <w:rsid w:val="006625E5"/>
    <w:rsid w:val="006626BC"/>
    <w:rsid w:val="006629C5"/>
    <w:rsid w:val="00662A4B"/>
    <w:rsid w:val="00662BE5"/>
    <w:rsid w:val="00662E35"/>
    <w:rsid w:val="006630B4"/>
    <w:rsid w:val="006630DE"/>
    <w:rsid w:val="006630DF"/>
    <w:rsid w:val="0066314A"/>
    <w:rsid w:val="00663185"/>
    <w:rsid w:val="0066324C"/>
    <w:rsid w:val="006632B2"/>
    <w:rsid w:val="00663481"/>
    <w:rsid w:val="006635A8"/>
    <w:rsid w:val="00663668"/>
    <w:rsid w:val="006636C8"/>
    <w:rsid w:val="00663798"/>
    <w:rsid w:val="00663881"/>
    <w:rsid w:val="00663BD5"/>
    <w:rsid w:val="00663C9E"/>
    <w:rsid w:val="00663D14"/>
    <w:rsid w:val="0066420F"/>
    <w:rsid w:val="006642E0"/>
    <w:rsid w:val="00664306"/>
    <w:rsid w:val="0066442C"/>
    <w:rsid w:val="0066465B"/>
    <w:rsid w:val="006647F1"/>
    <w:rsid w:val="00664DD1"/>
    <w:rsid w:val="00664E08"/>
    <w:rsid w:val="00664EEE"/>
    <w:rsid w:val="006651D9"/>
    <w:rsid w:val="00665237"/>
    <w:rsid w:val="00665332"/>
    <w:rsid w:val="0066536E"/>
    <w:rsid w:val="0066547E"/>
    <w:rsid w:val="00665723"/>
    <w:rsid w:val="00665946"/>
    <w:rsid w:val="00665980"/>
    <w:rsid w:val="00665A87"/>
    <w:rsid w:val="00665AE5"/>
    <w:rsid w:val="00665B37"/>
    <w:rsid w:val="00665C4C"/>
    <w:rsid w:val="00665FFE"/>
    <w:rsid w:val="00666011"/>
    <w:rsid w:val="006662B8"/>
    <w:rsid w:val="00666348"/>
    <w:rsid w:val="006664E5"/>
    <w:rsid w:val="0066659B"/>
    <w:rsid w:val="00666D74"/>
    <w:rsid w:val="00667014"/>
    <w:rsid w:val="00667081"/>
    <w:rsid w:val="006670D2"/>
    <w:rsid w:val="006670F9"/>
    <w:rsid w:val="00667162"/>
    <w:rsid w:val="00667463"/>
    <w:rsid w:val="006676D1"/>
    <w:rsid w:val="00667C85"/>
    <w:rsid w:val="00667CC5"/>
    <w:rsid w:val="00667D07"/>
    <w:rsid w:val="00667DBF"/>
    <w:rsid w:val="00667DD7"/>
    <w:rsid w:val="00667E59"/>
    <w:rsid w:val="00667E70"/>
    <w:rsid w:val="00667E97"/>
    <w:rsid w:val="00670200"/>
    <w:rsid w:val="0067027D"/>
    <w:rsid w:val="006704FC"/>
    <w:rsid w:val="00670515"/>
    <w:rsid w:val="006708BF"/>
    <w:rsid w:val="0067090C"/>
    <w:rsid w:val="00670B41"/>
    <w:rsid w:val="00670CAF"/>
    <w:rsid w:val="006710DA"/>
    <w:rsid w:val="006711B7"/>
    <w:rsid w:val="0067127A"/>
    <w:rsid w:val="006713E3"/>
    <w:rsid w:val="00671578"/>
    <w:rsid w:val="00671671"/>
    <w:rsid w:val="00671676"/>
    <w:rsid w:val="00671965"/>
    <w:rsid w:val="0067205C"/>
    <w:rsid w:val="006720B5"/>
    <w:rsid w:val="00672467"/>
    <w:rsid w:val="006724D0"/>
    <w:rsid w:val="00672538"/>
    <w:rsid w:val="00672578"/>
    <w:rsid w:val="0067259E"/>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B61"/>
    <w:rsid w:val="00673C28"/>
    <w:rsid w:val="00673C40"/>
    <w:rsid w:val="00673D88"/>
    <w:rsid w:val="00673E74"/>
    <w:rsid w:val="00674135"/>
    <w:rsid w:val="006741D6"/>
    <w:rsid w:val="006742E4"/>
    <w:rsid w:val="00674425"/>
    <w:rsid w:val="0067450C"/>
    <w:rsid w:val="0067464A"/>
    <w:rsid w:val="0067478C"/>
    <w:rsid w:val="006748E1"/>
    <w:rsid w:val="00674A2C"/>
    <w:rsid w:val="00674B60"/>
    <w:rsid w:val="00674B94"/>
    <w:rsid w:val="00674C50"/>
    <w:rsid w:val="00675078"/>
    <w:rsid w:val="0067518E"/>
    <w:rsid w:val="006751ED"/>
    <w:rsid w:val="00675243"/>
    <w:rsid w:val="00675528"/>
    <w:rsid w:val="006756E2"/>
    <w:rsid w:val="0067577C"/>
    <w:rsid w:val="006757B7"/>
    <w:rsid w:val="00675804"/>
    <w:rsid w:val="006758C0"/>
    <w:rsid w:val="00675A0D"/>
    <w:rsid w:val="00675AE9"/>
    <w:rsid w:val="00675C46"/>
    <w:rsid w:val="00675C9B"/>
    <w:rsid w:val="00675CF4"/>
    <w:rsid w:val="006761A6"/>
    <w:rsid w:val="00676638"/>
    <w:rsid w:val="00676677"/>
    <w:rsid w:val="00676921"/>
    <w:rsid w:val="00676AFF"/>
    <w:rsid w:val="00676BA8"/>
    <w:rsid w:val="00676CA7"/>
    <w:rsid w:val="00676CD7"/>
    <w:rsid w:val="00676D3A"/>
    <w:rsid w:val="00677012"/>
    <w:rsid w:val="00677261"/>
    <w:rsid w:val="00677307"/>
    <w:rsid w:val="00677359"/>
    <w:rsid w:val="0067738A"/>
    <w:rsid w:val="006773B5"/>
    <w:rsid w:val="006773C3"/>
    <w:rsid w:val="00677641"/>
    <w:rsid w:val="00677835"/>
    <w:rsid w:val="00677890"/>
    <w:rsid w:val="0067796A"/>
    <w:rsid w:val="00677C3E"/>
    <w:rsid w:val="00677E3F"/>
    <w:rsid w:val="00680124"/>
    <w:rsid w:val="006802E4"/>
    <w:rsid w:val="006803CD"/>
    <w:rsid w:val="006803E7"/>
    <w:rsid w:val="00680415"/>
    <w:rsid w:val="00680533"/>
    <w:rsid w:val="00680557"/>
    <w:rsid w:val="006805D7"/>
    <w:rsid w:val="00680627"/>
    <w:rsid w:val="0068064B"/>
    <w:rsid w:val="006806CB"/>
    <w:rsid w:val="0068092B"/>
    <w:rsid w:val="00680A4E"/>
    <w:rsid w:val="00680CEA"/>
    <w:rsid w:val="00680D58"/>
    <w:rsid w:val="00680DE4"/>
    <w:rsid w:val="0068110E"/>
    <w:rsid w:val="00681348"/>
    <w:rsid w:val="00681442"/>
    <w:rsid w:val="006816CA"/>
    <w:rsid w:val="006816EB"/>
    <w:rsid w:val="006817F8"/>
    <w:rsid w:val="0068186D"/>
    <w:rsid w:val="00681A17"/>
    <w:rsid w:val="00681AF1"/>
    <w:rsid w:val="00681C0E"/>
    <w:rsid w:val="00681C48"/>
    <w:rsid w:val="00681CDA"/>
    <w:rsid w:val="00681D1E"/>
    <w:rsid w:val="00681D47"/>
    <w:rsid w:val="00681E8B"/>
    <w:rsid w:val="00681EFA"/>
    <w:rsid w:val="00681F2C"/>
    <w:rsid w:val="0068213B"/>
    <w:rsid w:val="006823B0"/>
    <w:rsid w:val="006823B4"/>
    <w:rsid w:val="00682514"/>
    <w:rsid w:val="00682548"/>
    <w:rsid w:val="0068255D"/>
    <w:rsid w:val="006828FB"/>
    <w:rsid w:val="00682A19"/>
    <w:rsid w:val="00682C4F"/>
    <w:rsid w:val="00682D11"/>
    <w:rsid w:val="00682EB5"/>
    <w:rsid w:val="0068308F"/>
    <w:rsid w:val="006830EF"/>
    <w:rsid w:val="006831D0"/>
    <w:rsid w:val="006832A2"/>
    <w:rsid w:val="00683326"/>
    <w:rsid w:val="00683392"/>
    <w:rsid w:val="006835D0"/>
    <w:rsid w:val="00683664"/>
    <w:rsid w:val="00683730"/>
    <w:rsid w:val="00683C9E"/>
    <w:rsid w:val="00683D60"/>
    <w:rsid w:val="00683DA2"/>
    <w:rsid w:val="00684040"/>
    <w:rsid w:val="006840C2"/>
    <w:rsid w:val="006846B1"/>
    <w:rsid w:val="00684784"/>
    <w:rsid w:val="006847AF"/>
    <w:rsid w:val="006847D2"/>
    <w:rsid w:val="00684845"/>
    <w:rsid w:val="00684945"/>
    <w:rsid w:val="006849B3"/>
    <w:rsid w:val="00684A70"/>
    <w:rsid w:val="00684AE4"/>
    <w:rsid w:val="00684AF9"/>
    <w:rsid w:val="00684B02"/>
    <w:rsid w:val="00684D29"/>
    <w:rsid w:val="00684E71"/>
    <w:rsid w:val="00684ED9"/>
    <w:rsid w:val="00684EE8"/>
    <w:rsid w:val="00684FFD"/>
    <w:rsid w:val="0068516C"/>
    <w:rsid w:val="0068551C"/>
    <w:rsid w:val="00685755"/>
    <w:rsid w:val="006858B0"/>
    <w:rsid w:val="0068591A"/>
    <w:rsid w:val="006859F6"/>
    <w:rsid w:val="00685CC7"/>
    <w:rsid w:val="00685DC6"/>
    <w:rsid w:val="00685E74"/>
    <w:rsid w:val="0068608D"/>
    <w:rsid w:val="006861D7"/>
    <w:rsid w:val="006861F2"/>
    <w:rsid w:val="00686213"/>
    <w:rsid w:val="0068627D"/>
    <w:rsid w:val="006862CC"/>
    <w:rsid w:val="00686632"/>
    <w:rsid w:val="0068673A"/>
    <w:rsid w:val="006868AE"/>
    <w:rsid w:val="0068697A"/>
    <w:rsid w:val="00686BD3"/>
    <w:rsid w:val="00686CC4"/>
    <w:rsid w:val="00686ED0"/>
    <w:rsid w:val="006870F6"/>
    <w:rsid w:val="006871D5"/>
    <w:rsid w:val="006871EF"/>
    <w:rsid w:val="006872B2"/>
    <w:rsid w:val="006873C7"/>
    <w:rsid w:val="006874B7"/>
    <w:rsid w:val="0068750C"/>
    <w:rsid w:val="006875A3"/>
    <w:rsid w:val="00687668"/>
    <w:rsid w:val="0068767E"/>
    <w:rsid w:val="00687B2E"/>
    <w:rsid w:val="00687C16"/>
    <w:rsid w:val="0069014C"/>
    <w:rsid w:val="0069017D"/>
    <w:rsid w:val="00690435"/>
    <w:rsid w:val="00690746"/>
    <w:rsid w:val="006908C3"/>
    <w:rsid w:val="0069093D"/>
    <w:rsid w:val="00690C69"/>
    <w:rsid w:val="00690CDB"/>
    <w:rsid w:val="00690D6C"/>
    <w:rsid w:val="00691060"/>
    <w:rsid w:val="006912DC"/>
    <w:rsid w:val="0069149A"/>
    <w:rsid w:val="006915D7"/>
    <w:rsid w:val="006918D9"/>
    <w:rsid w:val="00691BCC"/>
    <w:rsid w:val="00691D0B"/>
    <w:rsid w:val="00691D2E"/>
    <w:rsid w:val="00691D89"/>
    <w:rsid w:val="00691E01"/>
    <w:rsid w:val="00691FF4"/>
    <w:rsid w:val="006920ED"/>
    <w:rsid w:val="00692120"/>
    <w:rsid w:val="0069219B"/>
    <w:rsid w:val="006921BD"/>
    <w:rsid w:val="00692202"/>
    <w:rsid w:val="0069242B"/>
    <w:rsid w:val="00692554"/>
    <w:rsid w:val="006925BF"/>
    <w:rsid w:val="006925EA"/>
    <w:rsid w:val="00692873"/>
    <w:rsid w:val="0069288D"/>
    <w:rsid w:val="00692A25"/>
    <w:rsid w:val="00692A5D"/>
    <w:rsid w:val="00692AA5"/>
    <w:rsid w:val="00692B32"/>
    <w:rsid w:val="00692B56"/>
    <w:rsid w:val="00692C35"/>
    <w:rsid w:val="00692EA2"/>
    <w:rsid w:val="006932DD"/>
    <w:rsid w:val="006933AB"/>
    <w:rsid w:val="0069345D"/>
    <w:rsid w:val="0069345F"/>
    <w:rsid w:val="006935F5"/>
    <w:rsid w:val="00693747"/>
    <w:rsid w:val="00693821"/>
    <w:rsid w:val="00693B93"/>
    <w:rsid w:val="00693CC2"/>
    <w:rsid w:val="00693CDD"/>
    <w:rsid w:val="0069404E"/>
    <w:rsid w:val="00694126"/>
    <w:rsid w:val="00694169"/>
    <w:rsid w:val="00694335"/>
    <w:rsid w:val="00694339"/>
    <w:rsid w:val="00694360"/>
    <w:rsid w:val="006944F9"/>
    <w:rsid w:val="00694513"/>
    <w:rsid w:val="006945A5"/>
    <w:rsid w:val="00694619"/>
    <w:rsid w:val="006948EF"/>
    <w:rsid w:val="00694978"/>
    <w:rsid w:val="00694A6A"/>
    <w:rsid w:val="00694A6D"/>
    <w:rsid w:val="00694CB2"/>
    <w:rsid w:val="00694D0C"/>
    <w:rsid w:val="00694E88"/>
    <w:rsid w:val="00694EB5"/>
    <w:rsid w:val="00694EDC"/>
    <w:rsid w:val="00694EEE"/>
    <w:rsid w:val="00695004"/>
    <w:rsid w:val="0069504C"/>
    <w:rsid w:val="00695051"/>
    <w:rsid w:val="00695063"/>
    <w:rsid w:val="00695234"/>
    <w:rsid w:val="00695345"/>
    <w:rsid w:val="006954CD"/>
    <w:rsid w:val="0069555D"/>
    <w:rsid w:val="0069570C"/>
    <w:rsid w:val="0069592A"/>
    <w:rsid w:val="0069596F"/>
    <w:rsid w:val="00695B8C"/>
    <w:rsid w:val="00695D07"/>
    <w:rsid w:val="00695E05"/>
    <w:rsid w:val="006960C9"/>
    <w:rsid w:val="00696426"/>
    <w:rsid w:val="00696679"/>
    <w:rsid w:val="00696702"/>
    <w:rsid w:val="006968D9"/>
    <w:rsid w:val="0069694B"/>
    <w:rsid w:val="00696B05"/>
    <w:rsid w:val="00696D4C"/>
    <w:rsid w:val="00696F59"/>
    <w:rsid w:val="00696F72"/>
    <w:rsid w:val="006970E0"/>
    <w:rsid w:val="0069714F"/>
    <w:rsid w:val="006971BC"/>
    <w:rsid w:val="0069737C"/>
    <w:rsid w:val="00697439"/>
    <w:rsid w:val="006974D8"/>
    <w:rsid w:val="0069755C"/>
    <w:rsid w:val="0069783C"/>
    <w:rsid w:val="006978F8"/>
    <w:rsid w:val="00697FBF"/>
    <w:rsid w:val="00697FDE"/>
    <w:rsid w:val="006A0203"/>
    <w:rsid w:val="006A0246"/>
    <w:rsid w:val="006A0386"/>
    <w:rsid w:val="006A07C4"/>
    <w:rsid w:val="006A0811"/>
    <w:rsid w:val="006A0828"/>
    <w:rsid w:val="006A0882"/>
    <w:rsid w:val="006A0907"/>
    <w:rsid w:val="006A09A5"/>
    <w:rsid w:val="006A0A0E"/>
    <w:rsid w:val="006A0A34"/>
    <w:rsid w:val="006A0A75"/>
    <w:rsid w:val="006A0C9F"/>
    <w:rsid w:val="006A0CD3"/>
    <w:rsid w:val="006A10AE"/>
    <w:rsid w:val="006A11B4"/>
    <w:rsid w:val="006A11F3"/>
    <w:rsid w:val="006A1280"/>
    <w:rsid w:val="006A1354"/>
    <w:rsid w:val="006A1C38"/>
    <w:rsid w:val="006A1CC8"/>
    <w:rsid w:val="006A1D58"/>
    <w:rsid w:val="006A1E00"/>
    <w:rsid w:val="006A1EE0"/>
    <w:rsid w:val="006A21D2"/>
    <w:rsid w:val="006A21E7"/>
    <w:rsid w:val="006A22B3"/>
    <w:rsid w:val="006A253B"/>
    <w:rsid w:val="006A255D"/>
    <w:rsid w:val="006A25A1"/>
    <w:rsid w:val="006A289A"/>
    <w:rsid w:val="006A2947"/>
    <w:rsid w:val="006A29A0"/>
    <w:rsid w:val="006A29E4"/>
    <w:rsid w:val="006A2C50"/>
    <w:rsid w:val="006A2C7F"/>
    <w:rsid w:val="006A2DD6"/>
    <w:rsid w:val="006A2E14"/>
    <w:rsid w:val="006A2EE9"/>
    <w:rsid w:val="006A32EE"/>
    <w:rsid w:val="006A339F"/>
    <w:rsid w:val="006A35B4"/>
    <w:rsid w:val="006A3924"/>
    <w:rsid w:val="006A394B"/>
    <w:rsid w:val="006A39F5"/>
    <w:rsid w:val="006A3A5A"/>
    <w:rsid w:val="006A3AED"/>
    <w:rsid w:val="006A3C43"/>
    <w:rsid w:val="006A3EEB"/>
    <w:rsid w:val="006A4066"/>
    <w:rsid w:val="006A4249"/>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3ED"/>
    <w:rsid w:val="006A6406"/>
    <w:rsid w:val="006A640A"/>
    <w:rsid w:val="006A65B8"/>
    <w:rsid w:val="006A6694"/>
    <w:rsid w:val="006A671C"/>
    <w:rsid w:val="006A6734"/>
    <w:rsid w:val="006A6736"/>
    <w:rsid w:val="006A6812"/>
    <w:rsid w:val="006A693C"/>
    <w:rsid w:val="006A69B7"/>
    <w:rsid w:val="006A6A27"/>
    <w:rsid w:val="006A6A79"/>
    <w:rsid w:val="006A6A9C"/>
    <w:rsid w:val="006A6B12"/>
    <w:rsid w:val="006A6C6E"/>
    <w:rsid w:val="006A711E"/>
    <w:rsid w:val="006A74AF"/>
    <w:rsid w:val="006A7782"/>
    <w:rsid w:val="006A7809"/>
    <w:rsid w:val="006A7863"/>
    <w:rsid w:val="006A78D0"/>
    <w:rsid w:val="006A7BE2"/>
    <w:rsid w:val="006A7DB8"/>
    <w:rsid w:val="006A7DD9"/>
    <w:rsid w:val="006A7E3E"/>
    <w:rsid w:val="006A7F02"/>
    <w:rsid w:val="006B0043"/>
    <w:rsid w:val="006B0064"/>
    <w:rsid w:val="006B0175"/>
    <w:rsid w:val="006B0249"/>
    <w:rsid w:val="006B02D9"/>
    <w:rsid w:val="006B04BE"/>
    <w:rsid w:val="006B06C7"/>
    <w:rsid w:val="006B071E"/>
    <w:rsid w:val="006B078F"/>
    <w:rsid w:val="006B08CC"/>
    <w:rsid w:val="006B0AC0"/>
    <w:rsid w:val="006B0BF4"/>
    <w:rsid w:val="006B0D04"/>
    <w:rsid w:val="006B0D81"/>
    <w:rsid w:val="006B0EAF"/>
    <w:rsid w:val="006B0F82"/>
    <w:rsid w:val="006B122B"/>
    <w:rsid w:val="006B127E"/>
    <w:rsid w:val="006B1360"/>
    <w:rsid w:val="006B154E"/>
    <w:rsid w:val="006B16BA"/>
    <w:rsid w:val="006B16F8"/>
    <w:rsid w:val="006B1715"/>
    <w:rsid w:val="006B17CF"/>
    <w:rsid w:val="006B1A2A"/>
    <w:rsid w:val="006B1A35"/>
    <w:rsid w:val="006B1A4C"/>
    <w:rsid w:val="006B1AD5"/>
    <w:rsid w:val="006B1D68"/>
    <w:rsid w:val="006B20C8"/>
    <w:rsid w:val="006B21FF"/>
    <w:rsid w:val="006B2BAF"/>
    <w:rsid w:val="006B2ED2"/>
    <w:rsid w:val="006B2F1C"/>
    <w:rsid w:val="006B2FA0"/>
    <w:rsid w:val="006B31AA"/>
    <w:rsid w:val="006B31FF"/>
    <w:rsid w:val="006B326A"/>
    <w:rsid w:val="006B332C"/>
    <w:rsid w:val="006B3471"/>
    <w:rsid w:val="006B3492"/>
    <w:rsid w:val="006B34A5"/>
    <w:rsid w:val="006B34B9"/>
    <w:rsid w:val="006B3622"/>
    <w:rsid w:val="006B3960"/>
    <w:rsid w:val="006B3E38"/>
    <w:rsid w:val="006B3E39"/>
    <w:rsid w:val="006B4165"/>
    <w:rsid w:val="006B439D"/>
    <w:rsid w:val="006B4436"/>
    <w:rsid w:val="006B44A4"/>
    <w:rsid w:val="006B4508"/>
    <w:rsid w:val="006B4767"/>
    <w:rsid w:val="006B47B0"/>
    <w:rsid w:val="006B47E3"/>
    <w:rsid w:val="006B49AB"/>
    <w:rsid w:val="006B4B30"/>
    <w:rsid w:val="006B4BC2"/>
    <w:rsid w:val="006B4D3C"/>
    <w:rsid w:val="006B4D9F"/>
    <w:rsid w:val="006B505C"/>
    <w:rsid w:val="006B51E0"/>
    <w:rsid w:val="006B524C"/>
    <w:rsid w:val="006B57A7"/>
    <w:rsid w:val="006B5B66"/>
    <w:rsid w:val="006B5BAB"/>
    <w:rsid w:val="006B6199"/>
    <w:rsid w:val="006B6330"/>
    <w:rsid w:val="006B65CA"/>
    <w:rsid w:val="006B6982"/>
    <w:rsid w:val="006B6A09"/>
    <w:rsid w:val="006B6B10"/>
    <w:rsid w:val="006B6B1D"/>
    <w:rsid w:val="006B6BA0"/>
    <w:rsid w:val="006B6C4C"/>
    <w:rsid w:val="006B6D75"/>
    <w:rsid w:val="006B6DF7"/>
    <w:rsid w:val="006B6EEA"/>
    <w:rsid w:val="006B7209"/>
    <w:rsid w:val="006B754F"/>
    <w:rsid w:val="006B76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9EA"/>
    <w:rsid w:val="006C0D1A"/>
    <w:rsid w:val="006C0D6D"/>
    <w:rsid w:val="006C0E04"/>
    <w:rsid w:val="006C0EA1"/>
    <w:rsid w:val="006C1231"/>
    <w:rsid w:val="006C13FC"/>
    <w:rsid w:val="006C154E"/>
    <w:rsid w:val="006C157A"/>
    <w:rsid w:val="006C159F"/>
    <w:rsid w:val="006C163F"/>
    <w:rsid w:val="006C1692"/>
    <w:rsid w:val="006C179D"/>
    <w:rsid w:val="006C17C4"/>
    <w:rsid w:val="006C1A57"/>
    <w:rsid w:val="006C1FBB"/>
    <w:rsid w:val="006C21FF"/>
    <w:rsid w:val="006C223C"/>
    <w:rsid w:val="006C2601"/>
    <w:rsid w:val="006C2639"/>
    <w:rsid w:val="006C28F4"/>
    <w:rsid w:val="006C29CC"/>
    <w:rsid w:val="006C2A68"/>
    <w:rsid w:val="006C2DE9"/>
    <w:rsid w:val="006C3037"/>
    <w:rsid w:val="006C3107"/>
    <w:rsid w:val="006C315A"/>
    <w:rsid w:val="006C3524"/>
    <w:rsid w:val="006C35D8"/>
    <w:rsid w:val="006C3759"/>
    <w:rsid w:val="006C37D4"/>
    <w:rsid w:val="006C3846"/>
    <w:rsid w:val="006C38D1"/>
    <w:rsid w:val="006C39D0"/>
    <w:rsid w:val="006C3BC0"/>
    <w:rsid w:val="006C3CF2"/>
    <w:rsid w:val="006C3F8C"/>
    <w:rsid w:val="006C4181"/>
    <w:rsid w:val="006C428C"/>
    <w:rsid w:val="006C468A"/>
    <w:rsid w:val="006C4747"/>
    <w:rsid w:val="006C4778"/>
    <w:rsid w:val="006C4A39"/>
    <w:rsid w:val="006C4A4B"/>
    <w:rsid w:val="006C4BEA"/>
    <w:rsid w:val="006C4C2F"/>
    <w:rsid w:val="006C4C33"/>
    <w:rsid w:val="006C4C5A"/>
    <w:rsid w:val="006C4C83"/>
    <w:rsid w:val="006C4DCF"/>
    <w:rsid w:val="006C4F71"/>
    <w:rsid w:val="006C5066"/>
    <w:rsid w:val="006C5369"/>
    <w:rsid w:val="006C5531"/>
    <w:rsid w:val="006C5710"/>
    <w:rsid w:val="006C592E"/>
    <w:rsid w:val="006C5ADF"/>
    <w:rsid w:val="006C5BC1"/>
    <w:rsid w:val="006C5DB1"/>
    <w:rsid w:val="006C5DE1"/>
    <w:rsid w:val="006C5FD6"/>
    <w:rsid w:val="006C6183"/>
    <w:rsid w:val="006C63A5"/>
    <w:rsid w:val="006C6446"/>
    <w:rsid w:val="006C644D"/>
    <w:rsid w:val="006C6566"/>
    <w:rsid w:val="006C67FD"/>
    <w:rsid w:val="006C6A38"/>
    <w:rsid w:val="006C6B8A"/>
    <w:rsid w:val="006C6BFA"/>
    <w:rsid w:val="006C6CB3"/>
    <w:rsid w:val="006C6E0C"/>
    <w:rsid w:val="006C6E8A"/>
    <w:rsid w:val="006C6FEC"/>
    <w:rsid w:val="006C70A5"/>
    <w:rsid w:val="006C72B6"/>
    <w:rsid w:val="006C7403"/>
    <w:rsid w:val="006C7518"/>
    <w:rsid w:val="006C7795"/>
    <w:rsid w:val="006C77A0"/>
    <w:rsid w:val="006C7844"/>
    <w:rsid w:val="006C7997"/>
    <w:rsid w:val="006C79EC"/>
    <w:rsid w:val="006C7BD1"/>
    <w:rsid w:val="006C7DAB"/>
    <w:rsid w:val="006C7E40"/>
    <w:rsid w:val="006D0054"/>
    <w:rsid w:val="006D0074"/>
    <w:rsid w:val="006D0085"/>
    <w:rsid w:val="006D0183"/>
    <w:rsid w:val="006D0690"/>
    <w:rsid w:val="006D06F3"/>
    <w:rsid w:val="006D07DD"/>
    <w:rsid w:val="006D08E4"/>
    <w:rsid w:val="006D0957"/>
    <w:rsid w:val="006D0A42"/>
    <w:rsid w:val="006D0C63"/>
    <w:rsid w:val="006D0CAD"/>
    <w:rsid w:val="006D0D46"/>
    <w:rsid w:val="006D0DAB"/>
    <w:rsid w:val="006D0F1F"/>
    <w:rsid w:val="006D1052"/>
    <w:rsid w:val="006D10D6"/>
    <w:rsid w:val="006D1433"/>
    <w:rsid w:val="006D1497"/>
    <w:rsid w:val="006D167D"/>
    <w:rsid w:val="006D168E"/>
    <w:rsid w:val="006D16B2"/>
    <w:rsid w:val="006D1A40"/>
    <w:rsid w:val="006D1A4B"/>
    <w:rsid w:val="006D1B39"/>
    <w:rsid w:val="006D1CA3"/>
    <w:rsid w:val="006D1CE6"/>
    <w:rsid w:val="006D1D88"/>
    <w:rsid w:val="006D1E2B"/>
    <w:rsid w:val="006D1E38"/>
    <w:rsid w:val="006D1EAF"/>
    <w:rsid w:val="006D1F26"/>
    <w:rsid w:val="006D2010"/>
    <w:rsid w:val="006D20FA"/>
    <w:rsid w:val="006D2138"/>
    <w:rsid w:val="006D230B"/>
    <w:rsid w:val="006D23EA"/>
    <w:rsid w:val="006D23FC"/>
    <w:rsid w:val="006D27EC"/>
    <w:rsid w:val="006D2825"/>
    <w:rsid w:val="006D289F"/>
    <w:rsid w:val="006D2AEA"/>
    <w:rsid w:val="006D2C99"/>
    <w:rsid w:val="006D2F32"/>
    <w:rsid w:val="006D2F95"/>
    <w:rsid w:val="006D2FA2"/>
    <w:rsid w:val="006D30D3"/>
    <w:rsid w:val="006D312A"/>
    <w:rsid w:val="006D323C"/>
    <w:rsid w:val="006D331E"/>
    <w:rsid w:val="006D33E6"/>
    <w:rsid w:val="006D33F1"/>
    <w:rsid w:val="006D34C7"/>
    <w:rsid w:val="006D34F1"/>
    <w:rsid w:val="006D34F5"/>
    <w:rsid w:val="006D35E6"/>
    <w:rsid w:val="006D365E"/>
    <w:rsid w:val="006D3814"/>
    <w:rsid w:val="006D38EE"/>
    <w:rsid w:val="006D3985"/>
    <w:rsid w:val="006D3B40"/>
    <w:rsid w:val="006D3CB2"/>
    <w:rsid w:val="006D3E95"/>
    <w:rsid w:val="006D3E9A"/>
    <w:rsid w:val="006D4055"/>
    <w:rsid w:val="006D4172"/>
    <w:rsid w:val="006D445A"/>
    <w:rsid w:val="006D479C"/>
    <w:rsid w:val="006D47DE"/>
    <w:rsid w:val="006D4C72"/>
    <w:rsid w:val="006D4CDE"/>
    <w:rsid w:val="006D4D2F"/>
    <w:rsid w:val="006D4DBD"/>
    <w:rsid w:val="006D4E4C"/>
    <w:rsid w:val="006D4E6C"/>
    <w:rsid w:val="006D4F60"/>
    <w:rsid w:val="006D4FEB"/>
    <w:rsid w:val="006D506B"/>
    <w:rsid w:val="006D51C0"/>
    <w:rsid w:val="006D53BA"/>
    <w:rsid w:val="006D5484"/>
    <w:rsid w:val="006D54B2"/>
    <w:rsid w:val="006D551D"/>
    <w:rsid w:val="006D55D3"/>
    <w:rsid w:val="006D570D"/>
    <w:rsid w:val="006D59A0"/>
    <w:rsid w:val="006D5AE3"/>
    <w:rsid w:val="006D5AEE"/>
    <w:rsid w:val="006D5F05"/>
    <w:rsid w:val="006D5F3A"/>
    <w:rsid w:val="006D621E"/>
    <w:rsid w:val="006D6374"/>
    <w:rsid w:val="006D6625"/>
    <w:rsid w:val="006D6731"/>
    <w:rsid w:val="006D691C"/>
    <w:rsid w:val="006D696E"/>
    <w:rsid w:val="006D6A99"/>
    <w:rsid w:val="006D6B1C"/>
    <w:rsid w:val="006D6B4C"/>
    <w:rsid w:val="006D6BD5"/>
    <w:rsid w:val="006D6BD6"/>
    <w:rsid w:val="006D6EE6"/>
    <w:rsid w:val="006D6FAB"/>
    <w:rsid w:val="006D70F5"/>
    <w:rsid w:val="006D7144"/>
    <w:rsid w:val="006D71D9"/>
    <w:rsid w:val="006D726D"/>
    <w:rsid w:val="006D7401"/>
    <w:rsid w:val="006D7402"/>
    <w:rsid w:val="006D7535"/>
    <w:rsid w:val="006D77D5"/>
    <w:rsid w:val="006D7942"/>
    <w:rsid w:val="006D79CF"/>
    <w:rsid w:val="006D7BD2"/>
    <w:rsid w:val="006D7DAE"/>
    <w:rsid w:val="006D7DC7"/>
    <w:rsid w:val="006D7DFD"/>
    <w:rsid w:val="006E005F"/>
    <w:rsid w:val="006E00B9"/>
    <w:rsid w:val="006E0274"/>
    <w:rsid w:val="006E02E1"/>
    <w:rsid w:val="006E0314"/>
    <w:rsid w:val="006E0426"/>
    <w:rsid w:val="006E0466"/>
    <w:rsid w:val="006E0751"/>
    <w:rsid w:val="006E0865"/>
    <w:rsid w:val="006E0931"/>
    <w:rsid w:val="006E0DAC"/>
    <w:rsid w:val="006E101C"/>
    <w:rsid w:val="006E1214"/>
    <w:rsid w:val="006E121C"/>
    <w:rsid w:val="006E127A"/>
    <w:rsid w:val="006E131C"/>
    <w:rsid w:val="006E140A"/>
    <w:rsid w:val="006E1510"/>
    <w:rsid w:val="006E19C3"/>
    <w:rsid w:val="006E1BA4"/>
    <w:rsid w:val="006E1CB7"/>
    <w:rsid w:val="006E1D0D"/>
    <w:rsid w:val="006E1DE1"/>
    <w:rsid w:val="006E201D"/>
    <w:rsid w:val="006E2067"/>
    <w:rsid w:val="006E21B5"/>
    <w:rsid w:val="006E21F3"/>
    <w:rsid w:val="006E232B"/>
    <w:rsid w:val="006E24DF"/>
    <w:rsid w:val="006E2648"/>
    <w:rsid w:val="006E2859"/>
    <w:rsid w:val="006E2BDB"/>
    <w:rsid w:val="006E2C1A"/>
    <w:rsid w:val="006E2C6E"/>
    <w:rsid w:val="006E2E46"/>
    <w:rsid w:val="006E2F99"/>
    <w:rsid w:val="006E2FA0"/>
    <w:rsid w:val="006E2FE6"/>
    <w:rsid w:val="006E3190"/>
    <w:rsid w:val="006E3239"/>
    <w:rsid w:val="006E3387"/>
    <w:rsid w:val="006E33CD"/>
    <w:rsid w:val="006E3521"/>
    <w:rsid w:val="006E377E"/>
    <w:rsid w:val="006E386A"/>
    <w:rsid w:val="006E386C"/>
    <w:rsid w:val="006E38DF"/>
    <w:rsid w:val="006E3933"/>
    <w:rsid w:val="006E3999"/>
    <w:rsid w:val="006E3D91"/>
    <w:rsid w:val="006E3DFB"/>
    <w:rsid w:val="006E3EA3"/>
    <w:rsid w:val="006E4137"/>
    <w:rsid w:val="006E423B"/>
    <w:rsid w:val="006E42B1"/>
    <w:rsid w:val="006E4401"/>
    <w:rsid w:val="006E452B"/>
    <w:rsid w:val="006E4581"/>
    <w:rsid w:val="006E459C"/>
    <w:rsid w:val="006E4C21"/>
    <w:rsid w:val="006E4FCC"/>
    <w:rsid w:val="006E50F6"/>
    <w:rsid w:val="006E5272"/>
    <w:rsid w:val="006E557B"/>
    <w:rsid w:val="006E5746"/>
    <w:rsid w:val="006E5774"/>
    <w:rsid w:val="006E58E7"/>
    <w:rsid w:val="006E5B3E"/>
    <w:rsid w:val="006E5C24"/>
    <w:rsid w:val="006E5D14"/>
    <w:rsid w:val="006E5DC1"/>
    <w:rsid w:val="006E604B"/>
    <w:rsid w:val="006E61E9"/>
    <w:rsid w:val="006E6206"/>
    <w:rsid w:val="006E621B"/>
    <w:rsid w:val="006E6309"/>
    <w:rsid w:val="006E63EE"/>
    <w:rsid w:val="006E63F7"/>
    <w:rsid w:val="006E64A8"/>
    <w:rsid w:val="006E66ED"/>
    <w:rsid w:val="006E6850"/>
    <w:rsid w:val="006E6AC8"/>
    <w:rsid w:val="006E6EE9"/>
    <w:rsid w:val="006E6EF5"/>
    <w:rsid w:val="006E707A"/>
    <w:rsid w:val="006E70B2"/>
    <w:rsid w:val="006E71B8"/>
    <w:rsid w:val="006E71C0"/>
    <w:rsid w:val="006E763F"/>
    <w:rsid w:val="006E7972"/>
    <w:rsid w:val="006E7A9F"/>
    <w:rsid w:val="006E7B91"/>
    <w:rsid w:val="006F00A2"/>
    <w:rsid w:val="006F0328"/>
    <w:rsid w:val="006F032B"/>
    <w:rsid w:val="006F03A1"/>
    <w:rsid w:val="006F0486"/>
    <w:rsid w:val="006F05F3"/>
    <w:rsid w:val="006F068D"/>
    <w:rsid w:val="006F09D1"/>
    <w:rsid w:val="006F0AEB"/>
    <w:rsid w:val="006F1055"/>
    <w:rsid w:val="006F1204"/>
    <w:rsid w:val="006F14C6"/>
    <w:rsid w:val="006F1940"/>
    <w:rsid w:val="006F19EA"/>
    <w:rsid w:val="006F19FA"/>
    <w:rsid w:val="006F1A07"/>
    <w:rsid w:val="006F1A30"/>
    <w:rsid w:val="006F1CF4"/>
    <w:rsid w:val="006F1E30"/>
    <w:rsid w:val="006F1E58"/>
    <w:rsid w:val="006F1F59"/>
    <w:rsid w:val="006F23B8"/>
    <w:rsid w:val="006F2414"/>
    <w:rsid w:val="006F2453"/>
    <w:rsid w:val="006F26F2"/>
    <w:rsid w:val="006F285B"/>
    <w:rsid w:val="006F2B0A"/>
    <w:rsid w:val="006F2B39"/>
    <w:rsid w:val="006F2B79"/>
    <w:rsid w:val="006F2B7F"/>
    <w:rsid w:val="006F2D32"/>
    <w:rsid w:val="006F2D3D"/>
    <w:rsid w:val="006F31AE"/>
    <w:rsid w:val="006F31DC"/>
    <w:rsid w:val="006F336F"/>
    <w:rsid w:val="006F3463"/>
    <w:rsid w:val="006F34AA"/>
    <w:rsid w:val="006F34BD"/>
    <w:rsid w:val="006F388F"/>
    <w:rsid w:val="006F38A3"/>
    <w:rsid w:val="006F39B1"/>
    <w:rsid w:val="006F3A08"/>
    <w:rsid w:val="006F3CFA"/>
    <w:rsid w:val="006F3D3C"/>
    <w:rsid w:val="006F3E0B"/>
    <w:rsid w:val="006F3F75"/>
    <w:rsid w:val="006F404B"/>
    <w:rsid w:val="006F407C"/>
    <w:rsid w:val="006F41D9"/>
    <w:rsid w:val="006F41F3"/>
    <w:rsid w:val="006F4498"/>
    <w:rsid w:val="006F452F"/>
    <w:rsid w:val="006F4683"/>
    <w:rsid w:val="006F477E"/>
    <w:rsid w:val="006F48F7"/>
    <w:rsid w:val="006F4CA8"/>
    <w:rsid w:val="006F5230"/>
    <w:rsid w:val="006F52D8"/>
    <w:rsid w:val="006F536D"/>
    <w:rsid w:val="006F5485"/>
    <w:rsid w:val="006F54FD"/>
    <w:rsid w:val="006F5562"/>
    <w:rsid w:val="006F559F"/>
    <w:rsid w:val="006F55F8"/>
    <w:rsid w:val="006F59EC"/>
    <w:rsid w:val="006F5CF1"/>
    <w:rsid w:val="006F6120"/>
    <w:rsid w:val="006F6215"/>
    <w:rsid w:val="006F626B"/>
    <w:rsid w:val="006F65EF"/>
    <w:rsid w:val="006F667E"/>
    <w:rsid w:val="006F6785"/>
    <w:rsid w:val="006F6830"/>
    <w:rsid w:val="006F69EB"/>
    <w:rsid w:val="006F6A95"/>
    <w:rsid w:val="006F6D26"/>
    <w:rsid w:val="006F6D9B"/>
    <w:rsid w:val="006F6DF3"/>
    <w:rsid w:val="006F6E27"/>
    <w:rsid w:val="006F6E33"/>
    <w:rsid w:val="006F7032"/>
    <w:rsid w:val="006F73E9"/>
    <w:rsid w:val="006F74FD"/>
    <w:rsid w:val="006F7538"/>
    <w:rsid w:val="006F7787"/>
    <w:rsid w:val="006F7C52"/>
    <w:rsid w:val="006F7C64"/>
    <w:rsid w:val="006F7D7E"/>
    <w:rsid w:val="006F7FA9"/>
    <w:rsid w:val="00700151"/>
    <w:rsid w:val="007002CA"/>
    <w:rsid w:val="0070043E"/>
    <w:rsid w:val="00700540"/>
    <w:rsid w:val="00700698"/>
    <w:rsid w:val="007006AE"/>
    <w:rsid w:val="007009C2"/>
    <w:rsid w:val="00700CCE"/>
    <w:rsid w:val="00700F60"/>
    <w:rsid w:val="00700F66"/>
    <w:rsid w:val="00701084"/>
    <w:rsid w:val="00701332"/>
    <w:rsid w:val="00701652"/>
    <w:rsid w:val="007016F0"/>
    <w:rsid w:val="00701717"/>
    <w:rsid w:val="00701785"/>
    <w:rsid w:val="007018C3"/>
    <w:rsid w:val="007019D1"/>
    <w:rsid w:val="00701C25"/>
    <w:rsid w:val="00701CAD"/>
    <w:rsid w:val="00701CEA"/>
    <w:rsid w:val="00701D7C"/>
    <w:rsid w:val="00701DDB"/>
    <w:rsid w:val="00701E78"/>
    <w:rsid w:val="00701E84"/>
    <w:rsid w:val="007020C7"/>
    <w:rsid w:val="0070214E"/>
    <w:rsid w:val="007023D0"/>
    <w:rsid w:val="007023E7"/>
    <w:rsid w:val="00702443"/>
    <w:rsid w:val="00702458"/>
    <w:rsid w:val="0070249C"/>
    <w:rsid w:val="007024F2"/>
    <w:rsid w:val="007025E1"/>
    <w:rsid w:val="0070272E"/>
    <w:rsid w:val="0070287A"/>
    <w:rsid w:val="00702B0B"/>
    <w:rsid w:val="00702D6D"/>
    <w:rsid w:val="00703056"/>
    <w:rsid w:val="007030C3"/>
    <w:rsid w:val="007030D1"/>
    <w:rsid w:val="00703207"/>
    <w:rsid w:val="0070338C"/>
    <w:rsid w:val="007034CC"/>
    <w:rsid w:val="007034F6"/>
    <w:rsid w:val="00703505"/>
    <w:rsid w:val="007037CB"/>
    <w:rsid w:val="00703890"/>
    <w:rsid w:val="00703895"/>
    <w:rsid w:val="00703B30"/>
    <w:rsid w:val="00703B5F"/>
    <w:rsid w:val="00703C3F"/>
    <w:rsid w:val="00703EC6"/>
    <w:rsid w:val="00703F1C"/>
    <w:rsid w:val="00704222"/>
    <w:rsid w:val="00704354"/>
    <w:rsid w:val="007044F8"/>
    <w:rsid w:val="007045ED"/>
    <w:rsid w:val="00704602"/>
    <w:rsid w:val="00704869"/>
    <w:rsid w:val="00704982"/>
    <w:rsid w:val="00704A12"/>
    <w:rsid w:val="00704C70"/>
    <w:rsid w:val="00704CAE"/>
    <w:rsid w:val="00704E52"/>
    <w:rsid w:val="00704E62"/>
    <w:rsid w:val="0070509F"/>
    <w:rsid w:val="00705255"/>
    <w:rsid w:val="0070533C"/>
    <w:rsid w:val="0070542D"/>
    <w:rsid w:val="00705588"/>
    <w:rsid w:val="007055A3"/>
    <w:rsid w:val="00705865"/>
    <w:rsid w:val="007058A9"/>
    <w:rsid w:val="007058E8"/>
    <w:rsid w:val="00705CDE"/>
    <w:rsid w:val="00705FD4"/>
    <w:rsid w:val="0070610B"/>
    <w:rsid w:val="00706267"/>
    <w:rsid w:val="00706298"/>
    <w:rsid w:val="0070629E"/>
    <w:rsid w:val="007062A8"/>
    <w:rsid w:val="00706374"/>
    <w:rsid w:val="00706438"/>
    <w:rsid w:val="007064BA"/>
    <w:rsid w:val="00706573"/>
    <w:rsid w:val="0070692C"/>
    <w:rsid w:val="00706B55"/>
    <w:rsid w:val="00706DE5"/>
    <w:rsid w:val="00706E58"/>
    <w:rsid w:val="00706E6A"/>
    <w:rsid w:val="007070AC"/>
    <w:rsid w:val="00707143"/>
    <w:rsid w:val="0070733C"/>
    <w:rsid w:val="007074C4"/>
    <w:rsid w:val="007076B6"/>
    <w:rsid w:val="007076BF"/>
    <w:rsid w:val="00707789"/>
    <w:rsid w:val="00707AE0"/>
    <w:rsid w:val="00707D48"/>
    <w:rsid w:val="00707EED"/>
    <w:rsid w:val="00707FB5"/>
    <w:rsid w:val="0071001E"/>
    <w:rsid w:val="007100AD"/>
    <w:rsid w:val="007104FB"/>
    <w:rsid w:val="007106E5"/>
    <w:rsid w:val="0071075E"/>
    <w:rsid w:val="00710817"/>
    <w:rsid w:val="0071086E"/>
    <w:rsid w:val="00710A28"/>
    <w:rsid w:val="00710A4C"/>
    <w:rsid w:val="00710D23"/>
    <w:rsid w:val="00710D85"/>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81B"/>
    <w:rsid w:val="007129F8"/>
    <w:rsid w:val="00712A36"/>
    <w:rsid w:val="00712D4D"/>
    <w:rsid w:val="00713010"/>
    <w:rsid w:val="0071314C"/>
    <w:rsid w:val="0071332F"/>
    <w:rsid w:val="007135B1"/>
    <w:rsid w:val="007137E5"/>
    <w:rsid w:val="00713858"/>
    <w:rsid w:val="00713966"/>
    <w:rsid w:val="00713AC4"/>
    <w:rsid w:val="00713AE8"/>
    <w:rsid w:val="00713CA2"/>
    <w:rsid w:val="00713F82"/>
    <w:rsid w:val="007141A8"/>
    <w:rsid w:val="007142BB"/>
    <w:rsid w:val="0071446B"/>
    <w:rsid w:val="00714580"/>
    <w:rsid w:val="00714AAE"/>
    <w:rsid w:val="00714B89"/>
    <w:rsid w:val="00714BC7"/>
    <w:rsid w:val="00714D13"/>
    <w:rsid w:val="00714DA1"/>
    <w:rsid w:val="00714DCB"/>
    <w:rsid w:val="00714EB9"/>
    <w:rsid w:val="00714EDB"/>
    <w:rsid w:val="00714FD3"/>
    <w:rsid w:val="0071523D"/>
    <w:rsid w:val="0071550A"/>
    <w:rsid w:val="0071564D"/>
    <w:rsid w:val="007157E9"/>
    <w:rsid w:val="00715A9C"/>
    <w:rsid w:val="00715BD1"/>
    <w:rsid w:val="00715FE0"/>
    <w:rsid w:val="007160D9"/>
    <w:rsid w:val="00716113"/>
    <w:rsid w:val="0071661C"/>
    <w:rsid w:val="007167E6"/>
    <w:rsid w:val="00716836"/>
    <w:rsid w:val="00716842"/>
    <w:rsid w:val="007168AF"/>
    <w:rsid w:val="00716C96"/>
    <w:rsid w:val="00716DF4"/>
    <w:rsid w:val="00716EE7"/>
    <w:rsid w:val="00716EF5"/>
    <w:rsid w:val="0071728C"/>
    <w:rsid w:val="007173C6"/>
    <w:rsid w:val="0071757B"/>
    <w:rsid w:val="007176B8"/>
    <w:rsid w:val="0071781F"/>
    <w:rsid w:val="00717842"/>
    <w:rsid w:val="00717997"/>
    <w:rsid w:val="00717AEF"/>
    <w:rsid w:val="00717D59"/>
    <w:rsid w:val="00717DA4"/>
    <w:rsid w:val="00717DF3"/>
    <w:rsid w:val="00717EEE"/>
    <w:rsid w:val="00717F7E"/>
    <w:rsid w:val="007200FE"/>
    <w:rsid w:val="00720303"/>
    <w:rsid w:val="0072050E"/>
    <w:rsid w:val="007205A7"/>
    <w:rsid w:val="007205A9"/>
    <w:rsid w:val="00720A0C"/>
    <w:rsid w:val="00720A3C"/>
    <w:rsid w:val="00720B42"/>
    <w:rsid w:val="00720B5A"/>
    <w:rsid w:val="00720BB8"/>
    <w:rsid w:val="00720D86"/>
    <w:rsid w:val="00720F93"/>
    <w:rsid w:val="00720FAF"/>
    <w:rsid w:val="00720FFF"/>
    <w:rsid w:val="00721011"/>
    <w:rsid w:val="007210D8"/>
    <w:rsid w:val="00721505"/>
    <w:rsid w:val="007215F3"/>
    <w:rsid w:val="00721664"/>
    <w:rsid w:val="0072183A"/>
    <w:rsid w:val="007218F2"/>
    <w:rsid w:val="00721C2B"/>
    <w:rsid w:val="00721FD4"/>
    <w:rsid w:val="00722057"/>
    <w:rsid w:val="0072217F"/>
    <w:rsid w:val="00722251"/>
    <w:rsid w:val="0072253A"/>
    <w:rsid w:val="007225A0"/>
    <w:rsid w:val="007225B8"/>
    <w:rsid w:val="007226C9"/>
    <w:rsid w:val="00722880"/>
    <w:rsid w:val="007229B0"/>
    <w:rsid w:val="00722C6F"/>
    <w:rsid w:val="00722CEA"/>
    <w:rsid w:val="00722E9A"/>
    <w:rsid w:val="00722FF3"/>
    <w:rsid w:val="00723043"/>
    <w:rsid w:val="00723359"/>
    <w:rsid w:val="007233D8"/>
    <w:rsid w:val="00723B8F"/>
    <w:rsid w:val="00723C4C"/>
    <w:rsid w:val="00723D74"/>
    <w:rsid w:val="00723EC0"/>
    <w:rsid w:val="00723FC1"/>
    <w:rsid w:val="00724037"/>
    <w:rsid w:val="007240BB"/>
    <w:rsid w:val="007242B4"/>
    <w:rsid w:val="0072431A"/>
    <w:rsid w:val="0072477A"/>
    <w:rsid w:val="00724876"/>
    <w:rsid w:val="007248FA"/>
    <w:rsid w:val="00724992"/>
    <w:rsid w:val="007249B5"/>
    <w:rsid w:val="00724A38"/>
    <w:rsid w:val="00724BA2"/>
    <w:rsid w:val="00724BDE"/>
    <w:rsid w:val="00724D4D"/>
    <w:rsid w:val="00725051"/>
    <w:rsid w:val="00725240"/>
    <w:rsid w:val="00725380"/>
    <w:rsid w:val="00725535"/>
    <w:rsid w:val="00725539"/>
    <w:rsid w:val="007259A0"/>
    <w:rsid w:val="007259B6"/>
    <w:rsid w:val="00725A8E"/>
    <w:rsid w:val="00725B15"/>
    <w:rsid w:val="00725B32"/>
    <w:rsid w:val="00725D1C"/>
    <w:rsid w:val="00726157"/>
    <w:rsid w:val="007262F4"/>
    <w:rsid w:val="00726322"/>
    <w:rsid w:val="00726331"/>
    <w:rsid w:val="0072642F"/>
    <w:rsid w:val="00726459"/>
    <w:rsid w:val="00726940"/>
    <w:rsid w:val="00726B60"/>
    <w:rsid w:val="00726DDF"/>
    <w:rsid w:val="00726F5F"/>
    <w:rsid w:val="00727068"/>
    <w:rsid w:val="007271D0"/>
    <w:rsid w:val="007271F5"/>
    <w:rsid w:val="00727286"/>
    <w:rsid w:val="007274CD"/>
    <w:rsid w:val="0072755E"/>
    <w:rsid w:val="007277F7"/>
    <w:rsid w:val="00727B42"/>
    <w:rsid w:val="00727C9C"/>
    <w:rsid w:val="00730040"/>
    <w:rsid w:val="00730337"/>
    <w:rsid w:val="00730625"/>
    <w:rsid w:val="007308C1"/>
    <w:rsid w:val="00730C37"/>
    <w:rsid w:val="00730C5A"/>
    <w:rsid w:val="00730C9A"/>
    <w:rsid w:val="00730E70"/>
    <w:rsid w:val="00730EDE"/>
    <w:rsid w:val="00730F5D"/>
    <w:rsid w:val="00730F80"/>
    <w:rsid w:val="007310A2"/>
    <w:rsid w:val="00731257"/>
    <w:rsid w:val="00731457"/>
    <w:rsid w:val="007316A6"/>
    <w:rsid w:val="007317FD"/>
    <w:rsid w:val="007318FB"/>
    <w:rsid w:val="0073195C"/>
    <w:rsid w:val="00731991"/>
    <w:rsid w:val="007319D0"/>
    <w:rsid w:val="00731F88"/>
    <w:rsid w:val="00731FC1"/>
    <w:rsid w:val="0073210C"/>
    <w:rsid w:val="0073211A"/>
    <w:rsid w:val="00732185"/>
    <w:rsid w:val="0073248C"/>
    <w:rsid w:val="00732524"/>
    <w:rsid w:val="00732552"/>
    <w:rsid w:val="00732610"/>
    <w:rsid w:val="00732687"/>
    <w:rsid w:val="0073298A"/>
    <w:rsid w:val="00732A08"/>
    <w:rsid w:val="00732C51"/>
    <w:rsid w:val="00732D8D"/>
    <w:rsid w:val="00732E11"/>
    <w:rsid w:val="00732F46"/>
    <w:rsid w:val="00733359"/>
    <w:rsid w:val="007334D5"/>
    <w:rsid w:val="00733526"/>
    <w:rsid w:val="007339A9"/>
    <w:rsid w:val="00733A44"/>
    <w:rsid w:val="00733B43"/>
    <w:rsid w:val="00733E55"/>
    <w:rsid w:val="00733F4E"/>
    <w:rsid w:val="00734013"/>
    <w:rsid w:val="00734050"/>
    <w:rsid w:val="0073434C"/>
    <w:rsid w:val="007346D9"/>
    <w:rsid w:val="007346F5"/>
    <w:rsid w:val="007347BB"/>
    <w:rsid w:val="007348EE"/>
    <w:rsid w:val="007348F8"/>
    <w:rsid w:val="007349D7"/>
    <w:rsid w:val="00734A53"/>
    <w:rsid w:val="00734A65"/>
    <w:rsid w:val="00734BE6"/>
    <w:rsid w:val="00734C71"/>
    <w:rsid w:val="00734CBE"/>
    <w:rsid w:val="00734CC7"/>
    <w:rsid w:val="00734D93"/>
    <w:rsid w:val="00734F2E"/>
    <w:rsid w:val="00735044"/>
    <w:rsid w:val="007352B1"/>
    <w:rsid w:val="0073535D"/>
    <w:rsid w:val="007355AE"/>
    <w:rsid w:val="0073562F"/>
    <w:rsid w:val="0073563A"/>
    <w:rsid w:val="0073568E"/>
    <w:rsid w:val="00735739"/>
    <w:rsid w:val="00735958"/>
    <w:rsid w:val="007359B2"/>
    <w:rsid w:val="007359F8"/>
    <w:rsid w:val="00735AD5"/>
    <w:rsid w:val="00735E6D"/>
    <w:rsid w:val="007361C4"/>
    <w:rsid w:val="007362EA"/>
    <w:rsid w:val="00736429"/>
    <w:rsid w:val="00736534"/>
    <w:rsid w:val="0073664A"/>
    <w:rsid w:val="007366B3"/>
    <w:rsid w:val="007366E5"/>
    <w:rsid w:val="007367D2"/>
    <w:rsid w:val="0073681A"/>
    <w:rsid w:val="0073688F"/>
    <w:rsid w:val="00736A6E"/>
    <w:rsid w:val="00736DF1"/>
    <w:rsid w:val="00736E08"/>
    <w:rsid w:val="00736EBE"/>
    <w:rsid w:val="00736FCF"/>
    <w:rsid w:val="0073721B"/>
    <w:rsid w:val="0073730E"/>
    <w:rsid w:val="0073755F"/>
    <w:rsid w:val="007377E2"/>
    <w:rsid w:val="00737867"/>
    <w:rsid w:val="00737976"/>
    <w:rsid w:val="007379A5"/>
    <w:rsid w:val="00737B76"/>
    <w:rsid w:val="00737BDF"/>
    <w:rsid w:val="00737DB9"/>
    <w:rsid w:val="00737F25"/>
    <w:rsid w:val="00737FD0"/>
    <w:rsid w:val="007400A9"/>
    <w:rsid w:val="007400CB"/>
    <w:rsid w:val="00740155"/>
    <w:rsid w:val="00740173"/>
    <w:rsid w:val="007401A4"/>
    <w:rsid w:val="00740202"/>
    <w:rsid w:val="00740250"/>
    <w:rsid w:val="0074035A"/>
    <w:rsid w:val="00740366"/>
    <w:rsid w:val="007405E5"/>
    <w:rsid w:val="00740782"/>
    <w:rsid w:val="0074080C"/>
    <w:rsid w:val="00740948"/>
    <w:rsid w:val="00740949"/>
    <w:rsid w:val="00740988"/>
    <w:rsid w:val="007409A6"/>
    <w:rsid w:val="007409BB"/>
    <w:rsid w:val="00740B5D"/>
    <w:rsid w:val="00740D07"/>
    <w:rsid w:val="00740E85"/>
    <w:rsid w:val="00740F02"/>
    <w:rsid w:val="00740F5B"/>
    <w:rsid w:val="007412D5"/>
    <w:rsid w:val="0074140D"/>
    <w:rsid w:val="00741519"/>
    <w:rsid w:val="00741548"/>
    <w:rsid w:val="007416F1"/>
    <w:rsid w:val="00741773"/>
    <w:rsid w:val="0074199E"/>
    <w:rsid w:val="007419E0"/>
    <w:rsid w:val="00741A09"/>
    <w:rsid w:val="00741B0C"/>
    <w:rsid w:val="00741B9C"/>
    <w:rsid w:val="00741C30"/>
    <w:rsid w:val="00741D99"/>
    <w:rsid w:val="00741FC3"/>
    <w:rsid w:val="00742003"/>
    <w:rsid w:val="007420AE"/>
    <w:rsid w:val="007422B8"/>
    <w:rsid w:val="007422C0"/>
    <w:rsid w:val="007423AE"/>
    <w:rsid w:val="007423EF"/>
    <w:rsid w:val="0074249F"/>
    <w:rsid w:val="007425FD"/>
    <w:rsid w:val="0074261C"/>
    <w:rsid w:val="0074261F"/>
    <w:rsid w:val="00742656"/>
    <w:rsid w:val="007427CE"/>
    <w:rsid w:val="0074288E"/>
    <w:rsid w:val="00742A3C"/>
    <w:rsid w:val="00742B0D"/>
    <w:rsid w:val="00742B21"/>
    <w:rsid w:val="00742E21"/>
    <w:rsid w:val="00742F96"/>
    <w:rsid w:val="007431A7"/>
    <w:rsid w:val="007434D5"/>
    <w:rsid w:val="0074378F"/>
    <w:rsid w:val="0074382F"/>
    <w:rsid w:val="0074394B"/>
    <w:rsid w:val="007439D5"/>
    <w:rsid w:val="007439E0"/>
    <w:rsid w:val="007439FC"/>
    <w:rsid w:val="00743A39"/>
    <w:rsid w:val="00743E19"/>
    <w:rsid w:val="00743F92"/>
    <w:rsid w:val="00744165"/>
    <w:rsid w:val="00744237"/>
    <w:rsid w:val="0074467A"/>
    <w:rsid w:val="00744694"/>
    <w:rsid w:val="00744723"/>
    <w:rsid w:val="007449D7"/>
    <w:rsid w:val="00744A42"/>
    <w:rsid w:val="00744CA0"/>
    <w:rsid w:val="00744D21"/>
    <w:rsid w:val="00744EE5"/>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D32"/>
    <w:rsid w:val="00745FA6"/>
    <w:rsid w:val="00746096"/>
    <w:rsid w:val="007463E6"/>
    <w:rsid w:val="00746403"/>
    <w:rsid w:val="00746407"/>
    <w:rsid w:val="0074655C"/>
    <w:rsid w:val="007465F0"/>
    <w:rsid w:val="00746796"/>
    <w:rsid w:val="007468E6"/>
    <w:rsid w:val="00746C33"/>
    <w:rsid w:val="00746C45"/>
    <w:rsid w:val="00746C83"/>
    <w:rsid w:val="00746F21"/>
    <w:rsid w:val="007471CE"/>
    <w:rsid w:val="00747467"/>
    <w:rsid w:val="00747494"/>
    <w:rsid w:val="007474DA"/>
    <w:rsid w:val="00747687"/>
    <w:rsid w:val="0074788E"/>
    <w:rsid w:val="0074791F"/>
    <w:rsid w:val="00747BAE"/>
    <w:rsid w:val="00747CB8"/>
    <w:rsid w:val="00747EB7"/>
    <w:rsid w:val="00747F03"/>
    <w:rsid w:val="00747F1B"/>
    <w:rsid w:val="00747F63"/>
    <w:rsid w:val="00747FC1"/>
    <w:rsid w:val="00747FF7"/>
    <w:rsid w:val="007500F5"/>
    <w:rsid w:val="00750175"/>
    <w:rsid w:val="007501FA"/>
    <w:rsid w:val="00750460"/>
    <w:rsid w:val="007504BC"/>
    <w:rsid w:val="00750536"/>
    <w:rsid w:val="00750707"/>
    <w:rsid w:val="00750A19"/>
    <w:rsid w:val="00750AD3"/>
    <w:rsid w:val="00750D20"/>
    <w:rsid w:val="00750D9C"/>
    <w:rsid w:val="00750DA3"/>
    <w:rsid w:val="007511A1"/>
    <w:rsid w:val="0075123B"/>
    <w:rsid w:val="00751289"/>
    <w:rsid w:val="00751353"/>
    <w:rsid w:val="0075176C"/>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67C"/>
    <w:rsid w:val="007527E9"/>
    <w:rsid w:val="00752943"/>
    <w:rsid w:val="00752A32"/>
    <w:rsid w:val="00752AB0"/>
    <w:rsid w:val="007530D6"/>
    <w:rsid w:val="00753455"/>
    <w:rsid w:val="00753732"/>
    <w:rsid w:val="007537D5"/>
    <w:rsid w:val="00753BB5"/>
    <w:rsid w:val="00753FD7"/>
    <w:rsid w:val="007540B8"/>
    <w:rsid w:val="007540E1"/>
    <w:rsid w:val="0075426D"/>
    <w:rsid w:val="007542C4"/>
    <w:rsid w:val="007543B5"/>
    <w:rsid w:val="00754489"/>
    <w:rsid w:val="007546CA"/>
    <w:rsid w:val="0075481D"/>
    <w:rsid w:val="0075486E"/>
    <w:rsid w:val="007548C6"/>
    <w:rsid w:val="00754986"/>
    <w:rsid w:val="00754E67"/>
    <w:rsid w:val="00754F31"/>
    <w:rsid w:val="007551BD"/>
    <w:rsid w:val="00755531"/>
    <w:rsid w:val="007557F2"/>
    <w:rsid w:val="007557F3"/>
    <w:rsid w:val="0075586E"/>
    <w:rsid w:val="00755B4E"/>
    <w:rsid w:val="00755D71"/>
    <w:rsid w:val="00755E3E"/>
    <w:rsid w:val="007561DE"/>
    <w:rsid w:val="007561FF"/>
    <w:rsid w:val="00756336"/>
    <w:rsid w:val="00756455"/>
    <w:rsid w:val="00756688"/>
    <w:rsid w:val="0075686D"/>
    <w:rsid w:val="00756874"/>
    <w:rsid w:val="00756A50"/>
    <w:rsid w:val="00756B27"/>
    <w:rsid w:val="00756C52"/>
    <w:rsid w:val="00756E44"/>
    <w:rsid w:val="00756E64"/>
    <w:rsid w:val="00756EB8"/>
    <w:rsid w:val="0075709C"/>
    <w:rsid w:val="007572BB"/>
    <w:rsid w:val="0075736A"/>
    <w:rsid w:val="00757391"/>
    <w:rsid w:val="00757398"/>
    <w:rsid w:val="00757522"/>
    <w:rsid w:val="007575E1"/>
    <w:rsid w:val="007575E7"/>
    <w:rsid w:val="00757610"/>
    <w:rsid w:val="00757973"/>
    <w:rsid w:val="00757BA3"/>
    <w:rsid w:val="00757DE3"/>
    <w:rsid w:val="00757ECA"/>
    <w:rsid w:val="00757F55"/>
    <w:rsid w:val="00760129"/>
    <w:rsid w:val="007603EE"/>
    <w:rsid w:val="0076062D"/>
    <w:rsid w:val="007606DA"/>
    <w:rsid w:val="00760823"/>
    <w:rsid w:val="00760B6B"/>
    <w:rsid w:val="00760BFD"/>
    <w:rsid w:val="00760C82"/>
    <w:rsid w:val="00760EFB"/>
    <w:rsid w:val="00761055"/>
    <w:rsid w:val="007613BD"/>
    <w:rsid w:val="007613CA"/>
    <w:rsid w:val="007614F4"/>
    <w:rsid w:val="0076162D"/>
    <w:rsid w:val="0076189D"/>
    <w:rsid w:val="00761A30"/>
    <w:rsid w:val="00761A4A"/>
    <w:rsid w:val="00761BE9"/>
    <w:rsid w:val="00761DD5"/>
    <w:rsid w:val="00761DE2"/>
    <w:rsid w:val="00761E88"/>
    <w:rsid w:val="0076207F"/>
    <w:rsid w:val="00762121"/>
    <w:rsid w:val="00762182"/>
    <w:rsid w:val="0076235D"/>
    <w:rsid w:val="00762395"/>
    <w:rsid w:val="007628F0"/>
    <w:rsid w:val="00762A98"/>
    <w:rsid w:val="00762EA4"/>
    <w:rsid w:val="007631A4"/>
    <w:rsid w:val="0076325A"/>
    <w:rsid w:val="00763500"/>
    <w:rsid w:val="00763585"/>
    <w:rsid w:val="007637CC"/>
    <w:rsid w:val="00763929"/>
    <w:rsid w:val="007639B9"/>
    <w:rsid w:val="00763A4F"/>
    <w:rsid w:val="00763B41"/>
    <w:rsid w:val="00763CA6"/>
    <w:rsid w:val="00763DF0"/>
    <w:rsid w:val="00764017"/>
    <w:rsid w:val="00764211"/>
    <w:rsid w:val="00764292"/>
    <w:rsid w:val="007643AD"/>
    <w:rsid w:val="00764608"/>
    <w:rsid w:val="00764993"/>
    <w:rsid w:val="00764C2B"/>
    <w:rsid w:val="00764D09"/>
    <w:rsid w:val="00764EFF"/>
    <w:rsid w:val="00764F2E"/>
    <w:rsid w:val="0076508D"/>
    <w:rsid w:val="0076543B"/>
    <w:rsid w:val="007655C3"/>
    <w:rsid w:val="0076565D"/>
    <w:rsid w:val="00765667"/>
    <w:rsid w:val="007658BC"/>
    <w:rsid w:val="00765A5A"/>
    <w:rsid w:val="00765C95"/>
    <w:rsid w:val="00765D18"/>
    <w:rsid w:val="00765D28"/>
    <w:rsid w:val="00765D95"/>
    <w:rsid w:val="00765F56"/>
    <w:rsid w:val="00765FD7"/>
    <w:rsid w:val="0076601D"/>
    <w:rsid w:val="007660FC"/>
    <w:rsid w:val="00766173"/>
    <w:rsid w:val="007661BE"/>
    <w:rsid w:val="007661FB"/>
    <w:rsid w:val="007664FF"/>
    <w:rsid w:val="00766526"/>
    <w:rsid w:val="00766680"/>
    <w:rsid w:val="00766874"/>
    <w:rsid w:val="0076690A"/>
    <w:rsid w:val="007669CB"/>
    <w:rsid w:val="00766C27"/>
    <w:rsid w:val="00766D3E"/>
    <w:rsid w:val="00766DC0"/>
    <w:rsid w:val="007670F8"/>
    <w:rsid w:val="00767438"/>
    <w:rsid w:val="00767442"/>
    <w:rsid w:val="0076763E"/>
    <w:rsid w:val="00767A9F"/>
    <w:rsid w:val="00767D2E"/>
    <w:rsid w:val="00767E7A"/>
    <w:rsid w:val="00767FB1"/>
    <w:rsid w:val="00770088"/>
    <w:rsid w:val="007700FC"/>
    <w:rsid w:val="007702B7"/>
    <w:rsid w:val="007703D1"/>
    <w:rsid w:val="00770436"/>
    <w:rsid w:val="007704DB"/>
    <w:rsid w:val="00770530"/>
    <w:rsid w:val="0077056F"/>
    <w:rsid w:val="007708D7"/>
    <w:rsid w:val="007708E8"/>
    <w:rsid w:val="00770904"/>
    <w:rsid w:val="00770BC2"/>
    <w:rsid w:val="00770C39"/>
    <w:rsid w:val="00770F82"/>
    <w:rsid w:val="007712B3"/>
    <w:rsid w:val="00771382"/>
    <w:rsid w:val="00771394"/>
    <w:rsid w:val="0077149A"/>
    <w:rsid w:val="007714FD"/>
    <w:rsid w:val="00771508"/>
    <w:rsid w:val="007715CC"/>
    <w:rsid w:val="0077168B"/>
    <w:rsid w:val="00771A81"/>
    <w:rsid w:val="00771B06"/>
    <w:rsid w:val="00771D7C"/>
    <w:rsid w:val="00771DA3"/>
    <w:rsid w:val="00771FF9"/>
    <w:rsid w:val="00772257"/>
    <w:rsid w:val="00772261"/>
    <w:rsid w:val="00772380"/>
    <w:rsid w:val="00772481"/>
    <w:rsid w:val="0077251C"/>
    <w:rsid w:val="007727F1"/>
    <w:rsid w:val="00772896"/>
    <w:rsid w:val="007729D6"/>
    <w:rsid w:val="00772A0D"/>
    <w:rsid w:val="00772A93"/>
    <w:rsid w:val="00772AD5"/>
    <w:rsid w:val="00772BA4"/>
    <w:rsid w:val="00772C29"/>
    <w:rsid w:val="007731E8"/>
    <w:rsid w:val="00773213"/>
    <w:rsid w:val="00773231"/>
    <w:rsid w:val="0077323C"/>
    <w:rsid w:val="00773373"/>
    <w:rsid w:val="0077355F"/>
    <w:rsid w:val="0077359D"/>
    <w:rsid w:val="00773928"/>
    <w:rsid w:val="0077397D"/>
    <w:rsid w:val="007739FB"/>
    <w:rsid w:val="007739FD"/>
    <w:rsid w:val="00773B46"/>
    <w:rsid w:val="00773E8B"/>
    <w:rsid w:val="007743AA"/>
    <w:rsid w:val="0077473D"/>
    <w:rsid w:val="0077477C"/>
    <w:rsid w:val="007747B2"/>
    <w:rsid w:val="00774860"/>
    <w:rsid w:val="007748FA"/>
    <w:rsid w:val="007749EA"/>
    <w:rsid w:val="00774A3F"/>
    <w:rsid w:val="00774B5E"/>
    <w:rsid w:val="00774CA7"/>
    <w:rsid w:val="00774EE2"/>
    <w:rsid w:val="0077508D"/>
    <w:rsid w:val="007750BB"/>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5F85"/>
    <w:rsid w:val="007760F1"/>
    <w:rsid w:val="0077674A"/>
    <w:rsid w:val="007767CC"/>
    <w:rsid w:val="007768E9"/>
    <w:rsid w:val="00776BFB"/>
    <w:rsid w:val="00776CED"/>
    <w:rsid w:val="00776DB9"/>
    <w:rsid w:val="00777224"/>
    <w:rsid w:val="007775C0"/>
    <w:rsid w:val="00777665"/>
    <w:rsid w:val="00777783"/>
    <w:rsid w:val="00777993"/>
    <w:rsid w:val="00777C3D"/>
    <w:rsid w:val="00777CB0"/>
    <w:rsid w:val="00777D68"/>
    <w:rsid w:val="00777EC3"/>
    <w:rsid w:val="00777F91"/>
    <w:rsid w:val="007801BF"/>
    <w:rsid w:val="0078021C"/>
    <w:rsid w:val="0078024D"/>
    <w:rsid w:val="0078028D"/>
    <w:rsid w:val="007807C5"/>
    <w:rsid w:val="007808F0"/>
    <w:rsid w:val="00780A24"/>
    <w:rsid w:val="00780B5F"/>
    <w:rsid w:val="00780C5C"/>
    <w:rsid w:val="00780C73"/>
    <w:rsid w:val="00780C90"/>
    <w:rsid w:val="00780D25"/>
    <w:rsid w:val="007810ED"/>
    <w:rsid w:val="00781558"/>
    <w:rsid w:val="0078158C"/>
    <w:rsid w:val="007815DE"/>
    <w:rsid w:val="00781675"/>
    <w:rsid w:val="00781784"/>
    <w:rsid w:val="0078196E"/>
    <w:rsid w:val="0078197E"/>
    <w:rsid w:val="00781C2C"/>
    <w:rsid w:val="00781D0A"/>
    <w:rsid w:val="00781FCD"/>
    <w:rsid w:val="007820C7"/>
    <w:rsid w:val="007822C5"/>
    <w:rsid w:val="0078242D"/>
    <w:rsid w:val="007825BF"/>
    <w:rsid w:val="00782664"/>
    <w:rsid w:val="00782684"/>
    <w:rsid w:val="007828E3"/>
    <w:rsid w:val="00782AC5"/>
    <w:rsid w:val="00782B19"/>
    <w:rsid w:val="00782BD0"/>
    <w:rsid w:val="00782C50"/>
    <w:rsid w:val="00782E9B"/>
    <w:rsid w:val="00782F6E"/>
    <w:rsid w:val="00783090"/>
    <w:rsid w:val="0078321C"/>
    <w:rsid w:val="00783375"/>
    <w:rsid w:val="00783450"/>
    <w:rsid w:val="00783458"/>
    <w:rsid w:val="00783477"/>
    <w:rsid w:val="007834C3"/>
    <w:rsid w:val="007835C5"/>
    <w:rsid w:val="00783D6C"/>
    <w:rsid w:val="00783D71"/>
    <w:rsid w:val="00783EB7"/>
    <w:rsid w:val="00783EFC"/>
    <w:rsid w:val="007842AF"/>
    <w:rsid w:val="00784674"/>
    <w:rsid w:val="007846F8"/>
    <w:rsid w:val="007848CA"/>
    <w:rsid w:val="007848E6"/>
    <w:rsid w:val="00784BAA"/>
    <w:rsid w:val="00784C7C"/>
    <w:rsid w:val="00784C9A"/>
    <w:rsid w:val="00784DD2"/>
    <w:rsid w:val="00784E22"/>
    <w:rsid w:val="00785030"/>
    <w:rsid w:val="00785402"/>
    <w:rsid w:val="00785634"/>
    <w:rsid w:val="007857ED"/>
    <w:rsid w:val="0078587A"/>
    <w:rsid w:val="00785FBB"/>
    <w:rsid w:val="00786131"/>
    <w:rsid w:val="00786187"/>
    <w:rsid w:val="00786269"/>
    <w:rsid w:val="0078645C"/>
    <w:rsid w:val="00786676"/>
    <w:rsid w:val="00786703"/>
    <w:rsid w:val="00786947"/>
    <w:rsid w:val="00786A70"/>
    <w:rsid w:val="00786B95"/>
    <w:rsid w:val="00786E23"/>
    <w:rsid w:val="00786F7F"/>
    <w:rsid w:val="007871F8"/>
    <w:rsid w:val="0078723E"/>
    <w:rsid w:val="0078728B"/>
    <w:rsid w:val="0078730E"/>
    <w:rsid w:val="007873B2"/>
    <w:rsid w:val="007874C2"/>
    <w:rsid w:val="00787552"/>
    <w:rsid w:val="00787562"/>
    <w:rsid w:val="00787600"/>
    <w:rsid w:val="00787621"/>
    <w:rsid w:val="007876D9"/>
    <w:rsid w:val="0078779B"/>
    <w:rsid w:val="007877B5"/>
    <w:rsid w:val="00787898"/>
    <w:rsid w:val="007878B9"/>
    <w:rsid w:val="00787C79"/>
    <w:rsid w:val="00787CC6"/>
    <w:rsid w:val="0079001F"/>
    <w:rsid w:val="007900BD"/>
    <w:rsid w:val="00790188"/>
    <w:rsid w:val="007901CA"/>
    <w:rsid w:val="00790415"/>
    <w:rsid w:val="007905C8"/>
    <w:rsid w:val="007906A6"/>
    <w:rsid w:val="00790753"/>
    <w:rsid w:val="00790788"/>
    <w:rsid w:val="00790888"/>
    <w:rsid w:val="00790942"/>
    <w:rsid w:val="007909CB"/>
    <w:rsid w:val="007909CD"/>
    <w:rsid w:val="00790AE7"/>
    <w:rsid w:val="00790B99"/>
    <w:rsid w:val="00790C03"/>
    <w:rsid w:val="00790E6C"/>
    <w:rsid w:val="00790EB5"/>
    <w:rsid w:val="00790ECF"/>
    <w:rsid w:val="00790F04"/>
    <w:rsid w:val="00790F41"/>
    <w:rsid w:val="00790F7A"/>
    <w:rsid w:val="00790FAB"/>
    <w:rsid w:val="0079101F"/>
    <w:rsid w:val="00791244"/>
    <w:rsid w:val="0079146F"/>
    <w:rsid w:val="0079151F"/>
    <w:rsid w:val="0079152C"/>
    <w:rsid w:val="00791598"/>
    <w:rsid w:val="007915C0"/>
    <w:rsid w:val="00791624"/>
    <w:rsid w:val="0079164E"/>
    <w:rsid w:val="007918C0"/>
    <w:rsid w:val="00791A29"/>
    <w:rsid w:val="00791B9C"/>
    <w:rsid w:val="00791CA5"/>
    <w:rsid w:val="00791F63"/>
    <w:rsid w:val="007921F2"/>
    <w:rsid w:val="00792272"/>
    <w:rsid w:val="00792375"/>
    <w:rsid w:val="007925B6"/>
    <w:rsid w:val="0079268A"/>
    <w:rsid w:val="0079271D"/>
    <w:rsid w:val="0079279D"/>
    <w:rsid w:val="007928A4"/>
    <w:rsid w:val="007928C0"/>
    <w:rsid w:val="00792B0A"/>
    <w:rsid w:val="00792E9E"/>
    <w:rsid w:val="007930A7"/>
    <w:rsid w:val="007930C6"/>
    <w:rsid w:val="0079318D"/>
    <w:rsid w:val="007931F5"/>
    <w:rsid w:val="0079342B"/>
    <w:rsid w:val="007934B2"/>
    <w:rsid w:val="00793608"/>
    <w:rsid w:val="00793733"/>
    <w:rsid w:val="00793A59"/>
    <w:rsid w:val="00793AC9"/>
    <w:rsid w:val="00793BBF"/>
    <w:rsid w:val="00793C81"/>
    <w:rsid w:val="00793CBE"/>
    <w:rsid w:val="00793CCF"/>
    <w:rsid w:val="00793E48"/>
    <w:rsid w:val="00793E7C"/>
    <w:rsid w:val="00794045"/>
    <w:rsid w:val="0079419B"/>
    <w:rsid w:val="0079422D"/>
    <w:rsid w:val="00794431"/>
    <w:rsid w:val="007944A6"/>
    <w:rsid w:val="007944A7"/>
    <w:rsid w:val="0079454B"/>
    <w:rsid w:val="0079467A"/>
    <w:rsid w:val="00794744"/>
    <w:rsid w:val="0079474B"/>
    <w:rsid w:val="00794847"/>
    <w:rsid w:val="007948AF"/>
    <w:rsid w:val="00794AB3"/>
    <w:rsid w:val="00794AF4"/>
    <w:rsid w:val="00794C4A"/>
    <w:rsid w:val="00794D73"/>
    <w:rsid w:val="00794E09"/>
    <w:rsid w:val="00794E74"/>
    <w:rsid w:val="00794E97"/>
    <w:rsid w:val="00794FC5"/>
    <w:rsid w:val="00795105"/>
    <w:rsid w:val="00795556"/>
    <w:rsid w:val="007955AF"/>
    <w:rsid w:val="007955DD"/>
    <w:rsid w:val="00795616"/>
    <w:rsid w:val="007957F7"/>
    <w:rsid w:val="0079581D"/>
    <w:rsid w:val="007958B9"/>
    <w:rsid w:val="007959EB"/>
    <w:rsid w:val="007959F4"/>
    <w:rsid w:val="00795BA4"/>
    <w:rsid w:val="00795CD6"/>
    <w:rsid w:val="00795F31"/>
    <w:rsid w:val="007963F8"/>
    <w:rsid w:val="00796694"/>
    <w:rsid w:val="007968C6"/>
    <w:rsid w:val="007968EF"/>
    <w:rsid w:val="0079695E"/>
    <w:rsid w:val="007969A0"/>
    <w:rsid w:val="00796A76"/>
    <w:rsid w:val="00796C3C"/>
    <w:rsid w:val="00796C59"/>
    <w:rsid w:val="00796CEA"/>
    <w:rsid w:val="00796D91"/>
    <w:rsid w:val="00796F00"/>
    <w:rsid w:val="0079704B"/>
    <w:rsid w:val="007970F2"/>
    <w:rsid w:val="0079710C"/>
    <w:rsid w:val="00797165"/>
    <w:rsid w:val="007971BE"/>
    <w:rsid w:val="007971E6"/>
    <w:rsid w:val="00797249"/>
    <w:rsid w:val="0079735A"/>
    <w:rsid w:val="007974F0"/>
    <w:rsid w:val="00797562"/>
    <w:rsid w:val="00797653"/>
    <w:rsid w:val="0079767F"/>
    <w:rsid w:val="00797A8B"/>
    <w:rsid w:val="00797ACA"/>
    <w:rsid w:val="00797D11"/>
    <w:rsid w:val="00797D6F"/>
    <w:rsid w:val="00797D95"/>
    <w:rsid w:val="00797E36"/>
    <w:rsid w:val="00797EC3"/>
    <w:rsid w:val="007A00AC"/>
    <w:rsid w:val="007A00D8"/>
    <w:rsid w:val="007A01FB"/>
    <w:rsid w:val="007A0450"/>
    <w:rsid w:val="007A0546"/>
    <w:rsid w:val="007A06AB"/>
    <w:rsid w:val="007A0814"/>
    <w:rsid w:val="007A08FF"/>
    <w:rsid w:val="007A0BA6"/>
    <w:rsid w:val="007A0DBF"/>
    <w:rsid w:val="007A0EF5"/>
    <w:rsid w:val="007A1074"/>
    <w:rsid w:val="007A11BA"/>
    <w:rsid w:val="007A11EB"/>
    <w:rsid w:val="007A11ED"/>
    <w:rsid w:val="007A121B"/>
    <w:rsid w:val="007A131A"/>
    <w:rsid w:val="007A141B"/>
    <w:rsid w:val="007A142E"/>
    <w:rsid w:val="007A145C"/>
    <w:rsid w:val="007A14A4"/>
    <w:rsid w:val="007A1617"/>
    <w:rsid w:val="007A1662"/>
    <w:rsid w:val="007A166C"/>
    <w:rsid w:val="007A178B"/>
    <w:rsid w:val="007A1AD0"/>
    <w:rsid w:val="007A1E77"/>
    <w:rsid w:val="007A1FC3"/>
    <w:rsid w:val="007A1FFB"/>
    <w:rsid w:val="007A2555"/>
    <w:rsid w:val="007A26FE"/>
    <w:rsid w:val="007A2762"/>
    <w:rsid w:val="007A2819"/>
    <w:rsid w:val="007A281A"/>
    <w:rsid w:val="007A2A7F"/>
    <w:rsid w:val="007A2D64"/>
    <w:rsid w:val="007A2F32"/>
    <w:rsid w:val="007A2F37"/>
    <w:rsid w:val="007A308F"/>
    <w:rsid w:val="007A3184"/>
    <w:rsid w:val="007A31C5"/>
    <w:rsid w:val="007A3329"/>
    <w:rsid w:val="007A3357"/>
    <w:rsid w:val="007A33B7"/>
    <w:rsid w:val="007A34CB"/>
    <w:rsid w:val="007A34F7"/>
    <w:rsid w:val="007A3681"/>
    <w:rsid w:val="007A3A57"/>
    <w:rsid w:val="007A3B95"/>
    <w:rsid w:val="007A3D10"/>
    <w:rsid w:val="007A3E49"/>
    <w:rsid w:val="007A3FFC"/>
    <w:rsid w:val="007A40D0"/>
    <w:rsid w:val="007A427A"/>
    <w:rsid w:val="007A42F2"/>
    <w:rsid w:val="007A4336"/>
    <w:rsid w:val="007A43CF"/>
    <w:rsid w:val="007A4491"/>
    <w:rsid w:val="007A45F1"/>
    <w:rsid w:val="007A46F1"/>
    <w:rsid w:val="007A4724"/>
    <w:rsid w:val="007A474F"/>
    <w:rsid w:val="007A48E4"/>
    <w:rsid w:val="007A4CC5"/>
    <w:rsid w:val="007A4CD0"/>
    <w:rsid w:val="007A4D0A"/>
    <w:rsid w:val="007A504C"/>
    <w:rsid w:val="007A51FC"/>
    <w:rsid w:val="007A5229"/>
    <w:rsid w:val="007A528F"/>
    <w:rsid w:val="007A52FD"/>
    <w:rsid w:val="007A5463"/>
    <w:rsid w:val="007A5491"/>
    <w:rsid w:val="007A552E"/>
    <w:rsid w:val="007A5589"/>
    <w:rsid w:val="007A5734"/>
    <w:rsid w:val="007A57DF"/>
    <w:rsid w:val="007A587A"/>
    <w:rsid w:val="007A58B5"/>
    <w:rsid w:val="007A59EA"/>
    <w:rsid w:val="007A5F15"/>
    <w:rsid w:val="007A63D0"/>
    <w:rsid w:val="007A63E6"/>
    <w:rsid w:val="007A6450"/>
    <w:rsid w:val="007A666F"/>
    <w:rsid w:val="007A6719"/>
    <w:rsid w:val="007A6A7A"/>
    <w:rsid w:val="007A6C68"/>
    <w:rsid w:val="007A6D65"/>
    <w:rsid w:val="007A7216"/>
    <w:rsid w:val="007A731B"/>
    <w:rsid w:val="007A7864"/>
    <w:rsid w:val="007A78B6"/>
    <w:rsid w:val="007A78C5"/>
    <w:rsid w:val="007A78EC"/>
    <w:rsid w:val="007A7A2B"/>
    <w:rsid w:val="007A7E90"/>
    <w:rsid w:val="007A7F9F"/>
    <w:rsid w:val="007B015A"/>
    <w:rsid w:val="007B0279"/>
    <w:rsid w:val="007B0303"/>
    <w:rsid w:val="007B0515"/>
    <w:rsid w:val="007B06C9"/>
    <w:rsid w:val="007B07EA"/>
    <w:rsid w:val="007B0A09"/>
    <w:rsid w:val="007B0A65"/>
    <w:rsid w:val="007B0B19"/>
    <w:rsid w:val="007B0DBF"/>
    <w:rsid w:val="007B0E65"/>
    <w:rsid w:val="007B1125"/>
    <w:rsid w:val="007B11D8"/>
    <w:rsid w:val="007B12D2"/>
    <w:rsid w:val="007B13DB"/>
    <w:rsid w:val="007B13F0"/>
    <w:rsid w:val="007B157E"/>
    <w:rsid w:val="007B16DA"/>
    <w:rsid w:val="007B17BE"/>
    <w:rsid w:val="007B1981"/>
    <w:rsid w:val="007B1994"/>
    <w:rsid w:val="007B1A76"/>
    <w:rsid w:val="007B1A8E"/>
    <w:rsid w:val="007B1AE6"/>
    <w:rsid w:val="007B1B12"/>
    <w:rsid w:val="007B1BF5"/>
    <w:rsid w:val="007B1D31"/>
    <w:rsid w:val="007B1E1A"/>
    <w:rsid w:val="007B1E34"/>
    <w:rsid w:val="007B1F93"/>
    <w:rsid w:val="007B2082"/>
    <w:rsid w:val="007B2162"/>
    <w:rsid w:val="007B238C"/>
    <w:rsid w:val="007B23C9"/>
    <w:rsid w:val="007B24B5"/>
    <w:rsid w:val="007B2598"/>
    <w:rsid w:val="007B2686"/>
    <w:rsid w:val="007B289F"/>
    <w:rsid w:val="007B2911"/>
    <w:rsid w:val="007B2933"/>
    <w:rsid w:val="007B293C"/>
    <w:rsid w:val="007B2A68"/>
    <w:rsid w:val="007B2ACF"/>
    <w:rsid w:val="007B2B3E"/>
    <w:rsid w:val="007B2C4B"/>
    <w:rsid w:val="007B2D65"/>
    <w:rsid w:val="007B2F72"/>
    <w:rsid w:val="007B3030"/>
    <w:rsid w:val="007B3114"/>
    <w:rsid w:val="007B3473"/>
    <w:rsid w:val="007B34F4"/>
    <w:rsid w:val="007B360A"/>
    <w:rsid w:val="007B36A3"/>
    <w:rsid w:val="007B3BC1"/>
    <w:rsid w:val="007B3CF7"/>
    <w:rsid w:val="007B419F"/>
    <w:rsid w:val="007B4538"/>
    <w:rsid w:val="007B4583"/>
    <w:rsid w:val="007B47A7"/>
    <w:rsid w:val="007B49C3"/>
    <w:rsid w:val="007B4D59"/>
    <w:rsid w:val="007B4D8E"/>
    <w:rsid w:val="007B5475"/>
    <w:rsid w:val="007B5539"/>
    <w:rsid w:val="007B55D0"/>
    <w:rsid w:val="007B56E8"/>
    <w:rsid w:val="007B5807"/>
    <w:rsid w:val="007B5C69"/>
    <w:rsid w:val="007B5FB2"/>
    <w:rsid w:val="007B61BC"/>
    <w:rsid w:val="007B61EA"/>
    <w:rsid w:val="007B6488"/>
    <w:rsid w:val="007B6A96"/>
    <w:rsid w:val="007B6B27"/>
    <w:rsid w:val="007B6BA8"/>
    <w:rsid w:val="007B6E1D"/>
    <w:rsid w:val="007B705C"/>
    <w:rsid w:val="007B7190"/>
    <w:rsid w:val="007B72C0"/>
    <w:rsid w:val="007B738D"/>
    <w:rsid w:val="007B745A"/>
    <w:rsid w:val="007B7477"/>
    <w:rsid w:val="007B757C"/>
    <w:rsid w:val="007B75D6"/>
    <w:rsid w:val="007B7C14"/>
    <w:rsid w:val="007B7D5A"/>
    <w:rsid w:val="007B7DCC"/>
    <w:rsid w:val="007B7E36"/>
    <w:rsid w:val="007C01B8"/>
    <w:rsid w:val="007C0697"/>
    <w:rsid w:val="007C07F1"/>
    <w:rsid w:val="007C08D4"/>
    <w:rsid w:val="007C0ABD"/>
    <w:rsid w:val="007C0AC9"/>
    <w:rsid w:val="007C0CD2"/>
    <w:rsid w:val="007C0DF6"/>
    <w:rsid w:val="007C0FB1"/>
    <w:rsid w:val="007C124C"/>
    <w:rsid w:val="007C1883"/>
    <w:rsid w:val="007C1918"/>
    <w:rsid w:val="007C1958"/>
    <w:rsid w:val="007C1A00"/>
    <w:rsid w:val="007C1B15"/>
    <w:rsid w:val="007C1BA5"/>
    <w:rsid w:val="007C1BFC"/>
    <w:rsid w:val="007C1D01"/>
    <w:rsid w:val="007C1ECC"/>
    <w:rsid w:val="007C2175"/>
    <w:rsid w:val="007C2338"/>
    <w:rsid w:val="007C254C"/>
    <w:rsid w:val="007C25BD"/>
    <w:rsid w:val="007C28A0"/>
    <w:rsid w:val="007C28A5"/>
    <w:rsid w:val="007C2CE5"/>
    <w:rsid w:val="007C2DEE"/>
    <w:rsid w:val="007C2E50"/>
    <w:rsid w:val="007C2E95"/>
    <w:rsid w:val="007C2EE5"/>
    <w:rsid w:val="007C2F31"/>
    <w:rsid w:val="007C2FD5"/>
    <w:rsid w:val="007C30A6"/>
    <w:rsid w:val="007C32F1"/>
    <w:rsid w:val="007C333D"/>
    <w:rsid w:val="007C36A5"/>
    <w:rsid w:val="007C36A9"/>
    <w:rsid w:val="007C36C7"/>
    <w:rsid w:val="007C39B6"/>
    <w:rsid w:val="007C39C9"/>
    <w:rsid w:val="007C39F5"/>
    <w:rsid w:val="007C3B4B"/>
    <w:rsid w:val="007C3F8E"/>
    <w:rsid w:val="007C402A"/>
    <w:rsid w:val="007C4197"/>
    <w:rsid w:val="007C450F"/>
    <w:rsid w:val="007C453D"/>
    <w:rsid w:val="007C45CD"/>
    <w:rsid w:val="007C4752"/>
    <w:rsid w:val="007C477E"/>
    <w:rsid w:val="007C49DD"/>
    <w:rsid w:val="007C4A63"/>
    <w:rsid w:val="007C4B5F"/>
    <w:rsid w:val="007C4D7A"/>
    <w:rsid w:val="007C50E8"/>
    <w:rsid w:val="007C5172"/>
    <w:rsid w:val="007C5183"/>
    <w:rsid w:val="007C52B2"/>
    <w:rsid w:val="007C536A"/>
    <w:rsid w:val="007C559A"/>
    <w:rsid w:val="007C576D"/>
    <w:rsid w:val="007C59D8"/>
    <w:rsid w:val="007C5A26"/>
    <w:rsid w:val="007C5AF4"/>
    <w:rsid w:val="007C5BAC"/>
    <w:rsid w:val="007C5BC2"/>
    <w:rsid w:val="007C5FA5"/>
    <w:rsid w:val="007C6126"/>
    <w:rsid w:val="007C641C"/>
    <w:rsid w:val="007C659A"/>
    <w:rsid w:val="007C65C5"/>
    <w:rsid w:val="007C6748"/>
    <w:rsid w:val="007C6A12"/>
    <w:rsid w:val="007C6CD8"/>
    <w:rsid w:val="007C6E59"/>
    <w:rsid w:val="007C6FE0"/>
    <w:rsid w:val="007C708F"/>
    <w:rsid w:val="007C71EF"/>
    <w:rsid w:val="007C725C"/>
    <w:rsid w:val="007C74ED"/>
    <w:rsid w:val="007C75AE"/>
    <w:rsid w:val="007C77B1"/>
    <w:rsid w:val="007C7870"/>
    <w:rsid w:val="007C7A8E"/>
    <w:rsid w:val="007C7C65"/>
    <w:rsid w:val="007C7F29"/>
    <w:rsid w:val="007D017C"/>
    <w:rsid w:val="007D0357"/>
    <w:rsid w:val="007D037C"/>
    <w:rsid w:val="007D05A7"/>
    <w:rsid w:val="007D061A"/>
    <w:rsid w:val="007D0771"/>
    <w:rsid w:val="007D0795"/>
    <w:rsid w:val="007D0843"/>
    <w:rsid w:val="007D0AD4"/>
    <w:rsid w:val="007D0C09"/>
    <w:rsid w:val="007D0C5C"/>
    <w:rsid w:val="007D0EF7"/>
    <w:rsid w:val="007D0FE6"/>
    <w:rsid w:val="007D120F"/>
    <w:rsid w:val="007D1313"/>
    <w:rsid w:val="007D1395"/>
    <w:rsid w:val="007D15A2"/>
    <w:rsid w:val="007D1603"/>
    <w:rsid w:val="007D16C6"/>
    <w:rsid w:val="007D170B"/>
    <w:rsid w:val="007D1DD9"/>
    <w:rsid w:val="007D21F3"/>
    <w:rsid w:val="007D22B3"/>
    <w:rsid w:val="007D23B9"/>
    <w:rsid w:val="007D2474"/>
    <w:rsid w:val="007D265C"/>
    <w:rsid w:val="007D278F"/>
    <w:rsid w:val="007D28C1"/>
    <w:rsid w:val="007D29BB"/>
    <w:rsid w:val="007D2A68"/>
    <w:rsid w:val="007D2B94"/>
    <w:rsid w:val="007D2BD6"/>
    <w:rsid w:val="007D2C05"/>
    <w:rsid w:val="007D2E5C"/>
    <w:rsid w:val="007D2F32"/>
    <w:rsid w:val="007D315B"/>
    <w:rsid w:val="007D31A3"/>
    <w:rsid w:val="007D3242"/>
    <w:rsid w:val="007D32CF"/>
    <w:rsid w:val="007D33EF"/>
    <w:rsid w:val="007D33F9"/>
    <w:rsid w:val="007D3555"/>
    <w:rsid w:val="007D386C"/>
    <w:rsid w:val="007D3BFD"/>
    <w:rsid w:val="007D3DB7"/>
    <w:rsid w:val="007D4039"/>
    <w:rsid w:val="007D40B3"/>
    <w:rsid w:val="007D4173"/>
    <w:rsid w:val="007D41DD"/>
    <w:rsid w:val="007D4399"/>
    <w:rsid w:val="007D46D8"/>
    <w:rsid w:val="007D4720"/>
    <w:rsid w:val="007D4791"/>
    <w:rsid w:val="007D4BC8"/>
    <w:rsid w:val="007D4CA8"/>
    <w:rsid w:val="007D4D05"/>
    <w:rsid w:val="007D4D18"/>
    <w:rsid w:val="007D4DC8"/>
    <w:rsid w:val="007D4E4B"/>
    <w:rsid w:val="007D4E6C"/>
    <w:rsid w:val="007D4EA8"/>
    <w:rsid w:val="007D5122"/>
    <w:rsid w:val="007D51F7"/>
    <w:rsid w:val="007D5215"/>
    <w:rsid w:val="007D5274"/>
    <w:rsid w:val="007D5378"/>
    <w:rsid w:val="007D556C"/>
    <w:rsid w:val="007D55E1"/>
    <w:rsid w:val="007D5A00"/>
    <w:rsid w:val="007D5AFD"/>
    <w:rsid w:val="007D5EFA"/>
    <w:rsid w:val="007D619A"/>
    <w:rsid w:val="007D6318"/>
    <w:rsid w:val="007D6385"/>
    <w:rsid w:val="007D6552"/>
    <w:rsid w:val="007D6652"/>
    <w:rsid w:val="007D6929"/>
    <w:rsid w:val="007D69E5"/>
    <w:rsid w:val="007D6A18"/>
    <w:rsid w:val="007D6A4A"/>
    <w:rsid w:val="007D6A55"/>
    <w:rsid w:val="007D6BAF"/>
    <w:rsid w:val="007D6D1D"/>
    <w:rsid w:val="007D6DFF"/>
    <w:rsid w:val="007D6E48"/>
    <w:rsid w:val="007D6F01"/>
    <w:rsid w:val="007D70F2"/>
    <w:rsid w:val="007D71D8"/>
    <w:rsid w:val="007D733D"/>
    <w:rsid w:val="007D7383"/>
    <w:rsid w:val="007D739A"/>
    <w:rsid w:val="007D7441"/>
    <w:rsid w:val="007D7472"/>
    <w:rsid w:val="007D7966"/>
    <w:rsid w:val="007D7A97"/>
    <w:rsid w:val="007D7B13"/>
    <w:rsid w:val="007D7F32"/>
    <w:rsid w:val="007E0161"/>
    <w:rsid w:val="007E01A4"/>
    <w:rsid w:val="007E0884"/>
    <w:rsid w:val="007E08F9"/>
    <w:rsid w:val="007E0A16"/>
    <w:rsid w:val="007E0A2A"/>
    <w:rsid w:val="007E0AFD"/>
    <w:rsid w:val="007E0BFF"/>
    <w:rsid w:val="007E0C24"/>
    <w:rsid w:val="007E0D62"/>
    <w:rsid w:val="007E0F64"/>
    <w:rsid w:val="007E0F6D"/>
    <w:rsid w:val="007E1143"/>
    <w:rsid w:val="007E116E"/>
    <w:rsid w:val="007E13F6"/>
    <w:rsid w:val="007E1437"/>
    <w:rsid w:val="007E1616"/>
    <w:rsid w:val="007E162F"/>
    <w:rsid w:val="007E16BA"/>
    <w:rsid w:val="007E170A"/>
    <w:rsid w:val="007E176E"/>
    <w:rsid w:val="007E1B19"/>
    <w:rsid w:val="007E1B25"/>
    <w:rsid w:val="007E1BB6"/>
    <w:rsid w:val="007E1C34"/>
    <w:rsid w:val="007E2594"/>
    <w:rsid w:val="007E2AC3"/>
    <w:rsid w:val="007E2BB6"/>
    <w:rsid w:val="007E2C29"/>
    <w:rsid w:val="007E2C7B"/>
    <w:rsid w:val="007E2CEE"/>
    <w:rsid w:val="007E2F05"/>
    <w:rsid w:val="007E309A"/>
    <w:rsid w:val="007E323E"/>
    <w:rsid w:val="007E326A"/>
    <w:rsid w:val="007E3438"/>
    <w:rsid w:val="007E34D4"/>
    <w:rsid w:val="007E352E"/>
    <w:rsid w:val="007E36C0"/>
    <w:rsid w:val="007E3883"/>
    <w:rsid w:val="007E39B3"/>
    <w:rsid w:val="007E39C2"/>
    <w:rsid w:val="007E39EC"/>
    <w:rsid w:val="007E3C90"/>
    <w:rsid w:val="007E3D29"/>
    <w:rsid w:val="007E3DD6"/>
    <w:rsid w:val="007E3E4F"/>
    <w:rsid w:val="007E3EA3"/>
    <w:rsid w:val="007E425F"/>
    <w:rsid w:val="007E43A6"/>
    <w:rsid w:val="007E4448"/>
    <w:rsid w:val="007E46B3"/>
    <w:rsid w:val="007E48B5"/>
    <w:rsid w:val="007E4992"/>
    <w:rsid w:val="007E49D8"/>
    <w:rsid w:val="007E4BA8"/>
    <w:rsid w:val="007E4CD6"/>
    <w:rsid w:val="007E4D7B"/>
    <w:rsid w:val="007E4EC9"/>
    <w:rsid w:val="007E4F16"/>
    <w:rsid w:val="007E4F5A"/>
    <w:rsid w:val="007E50CD"/>
    <w:rsid w:val="007E525A"/>
    <w:rsid w:val="007E52AD"/>
    <w:rsid w:val="007E54E0"/>
    <w:rsid w:val="007E568B"/>
    <w:rsid w:val="007E5A0C"/>
    <w:rsid w:val="007E5A78"/>
    <w:rsid w:val="007E5B4F"/>
    <w:rsid w:val="007E5C46"/>
    <w:rsid w:val="007E5C84"/>
    <w:rsid w:val="007E5E1A"/>
    <w:rsid w:val="007E5E5C"/>
    <w:rsid w:val="007E5E7D"/>
    <w:rsid w:val="007E6230"/>
    <w:rsid w:val="007E6471"/>
    <w:rsid w:val="007E6822"/>
    <w:rsid w:val="007E683E"/>
    <w:rsid w:val="007E6984"/>
    <w:rsid w:val="007E69DF"/>
    <w:rsid w:val="007E6D3E"/>
    <w:rsid w:val="007E6E22"/>
    <w:rsid w:val="007E6F02"/>
    <w:rsid w:val="007E7026"/>
    <w:rsid w:val="007E72B5"/>
    <w:rsid w:val="007E74D5"/>
    <w:rsid w:val="007E7727"/>
    <w:rsid w:val="007E79BB"/>
    <w:rsid w:val="007E7A47"/>
    <w:rsid w:val="007E7B9E"/>
    <w:rsid w:val="007E7C48"/>
    <w:rsid w:val="007E7CF9"/>
    <w:rsid w:val="007E7CFC"/>
    <w:rsid w:val="007E7D1B"/>
    <w:rsid w:val="007E7F26"/>
    <w:rsid w:val="007E7F67"/>
    <w:rsid w:val="007F0028"/>
    <w:rsid w:val="007F0044"/>
    <w:rsid w:val="007F013D"/>
    <w:rsid w:val="007F0190"/>
    <w:rsid w:val="007F04F9"/>
    <w:rsid w:val="007F0580"/>
    <w:rsid w:val="007F0626"/>
    <w:rsid w:val="007F0670"/>
    <w:rsid w:val="007F072E"/>
    <w:rsid w:val="007F0815"/>
    <w:rsid w:val="007F0C49"/>
    <w:rsid w:val="007F0DBD"/>
    <w:rsid w:val="007F0FE3"/>
    <w:rsid w:val="007F135A"/>
    <w:rsid w:val="007F1425"/>
    <w:rsid w:val="007F1633"/>
    <w:rsid w:val="007F170A"/>
    <w:rsid w:val="007F1780"/>
    <w:rsid w:val="007F186A"/>
    <w:rsid w:val="007F19C0"/>
    <w:rsid w:val="007F1CA2"/>
    <w:rsid w:val="007F1D24"/>
    <w:rsid w:val="007F1EA3"/>
    <w:rsid w:val="007F1ED1"/>
    <w:rsid w:val="007F1FA7"/>
    <w:rsid w:val="007F20FF"/>
    <w:rsid w:val="007F2306"/>
    <w:rsid w:val="007F233F"/>
    <w:rsid w:val="007F251A"/>
    <w:rsid w:val="007F2552"/>
    <w:rsid w:val="007F2597"/>
    <w:rsid w:val="007F26FC"/>
    <w:rsid w:val="007F281C"/>
    <w:rsid w:val="007F2AA2"/>
    <w:rsid w:val="007F2BFA"/>
    <w:rsid w:val="007F2F99"/>
    <w:rsid w:val="007F3181"/>
    <w:rsid w:val="007F3192"/>
    <w:rsid w:val="007F3197"/>
    <w:rsid w:val="007F32FE"/>
    <w:rsid w:val="007F3332"/>
    <w:rsid w:val="007F34C7"/>
    <w:rsid w:val="007F3574"/>
    <w:rsid w:val="007F358E"/>
    <w:rsid w:val="007F35F2"/>
    <w:rsid w:val="007F36AF"/>
    <w:rsid w:val="007F3891"/>
    <w:rsid w:val="007F3918"/>
    <w:rsid w:val="007F3A7A"/>
    <w:rsid w:val="007F3B88"/>
    <w:rsid w:val="007F3BF3"/>
    <w:rsid w:val="007F3DDE"/>
    <w:rsid w:val="007F4146"/>
    <w:rsid w:val="007F428B"/>
    <w:rsid w:val="007F42E8"/>
    <w:rsid w:val="007F4429"/>
    <w:rsid w:val="007F44D9"/>
    <w:rsid w:val="007F44E6"/>
    <w:rsid w:val="007F44E7"/>
    <w:rsid w:val="007F452E"/>
    <w:rsid w:val="007F45B4"/>
    <w:rsid w:val="007F49EC"/>
    <w:rsid w:val="007F4A22"/>
    <w:rsid w:val="007F4C43"/>
    <w:rsid w:val="007F4E24"/>
    <w:rsid w:val="007F4EE1"/>
    <w:rsid w:val="007F4F2B"/>
    <w:rsid w:val="007F500C"/>
    <w:rsid w:val="007F5083"/>
    <w:rsid w:val="007F523F"/>
    <w:rsid w:val="007F52F8"/>
    <w:rsid w:val="007F55D2"/>
    <w:rsid w:val="007F567A"/>
    <w:rsid w:val="007F56B6"/>
    <w:rsid w:val="007F5725"/>
    <w:rsid w:val="007F572A"/>
    <w:rsid w:val="007F5735"/>
    <w:rsid w:val="007F5853"/>
    <w:rsid w:val="007F5A13"/>
    <w:rsid w:val="007F5A5C"/>
    <w:rsid w:val="007F5AC2"/>
    <w:rsid w:val="007F5C7A"/>
    <w:rsid w:val="007F5F1C"/>
    <w:rsid w:val="007F611A"/>
    <w:rsid w:val="007F6432"/>
    <w:rsid w:val="007F6537"/>
    <w:rsid w:val="007F662B"/>
    <w:rsid w:val="007F66C3"/>
    <w:rsid w:val="007F67B4"/>
    <w:rsid w:val="007F67F7"/>
    <w:rsid w:val="007F684E"/>
    <w:rsid w:val="007F6B81"/>
    <w:rsid w:val="007F6C99"/>
    <w:rsid w:val="007F6D49"/>
    <w:rsid w:val="007F6E42"/>
    <w:rsid w:val="007F7273"/>
    <w:rsid w:val="007F72D5"/>
    <w:rsid w:val="007F7470"/>
    <w:rsid w:val="007F74B5"/>
    <w:rsid w:val="007F74BD"/>
    <w:rsid w:val="007F74E6"/>
    <w:rsid w:val="007F7680"/>
    <w:rsid w:val="007F789A"/>
    <w:rsid w:val="007F78A8"/>
    <w:rsid w:val="007F791B"/>
    <w:rsid w:val="007F7B68"/>
    <w:rsid w:val="007F7D18"/>
    <w:rsid w:val="00800114"/>
    <w:rsid w:val="00800355"/>
    <w:rsid w:val="00800438"/>
    <w:rsid w:val="00800477"/>
    <w:rsid w:val="00800479"/>
    <w:rsid w:val="00800F77"/>
    <w:rsid w:val="0080143F"/>
    <w:rsid w:val="00801683"/>
    <w:rsid w:val="008017C3"/>
    <w:rsid w:val="00801925"/>
    <w:rsid w:val="00801A78"/>
    <w:rsid w:val="00801AFF"/>
    <w:rsid w:val="00801B67"/>
    <w:rsid w:val="00801BA5"/>
    <w:rsid w:val="00801C05"/>
    <w:rsid w:val="00801C42"/>
    <w:rsid w:val="00801CA0"/>
    <w:rsid w:val="00801D08"/>
    <w:rsid w:val="00801E76"/>
    <w:rsid w:val="00801EFB"/>
    <w:rsid w:val="00801FCF"/>
    <w:rsid w:val="00801FDB"/>
    <w:rsid w:val="00801FED"/>
    <w:rsid w:val="00802164"/>
    <w:rsid w:val="00802370"/>
    <w:rsid w:val="0080254E"/>
    <w:rsid w:val="00802645"/>
    <w:rsid w:val="0080281E"/>
    <w:rsid w:val="0080298A"/>
    <w:rsid w:val="00802997"/>
    <w:rsid w:val="00802A7F"/>
    <w:rsid w:val="00802B96"/>
    <w:rsid w:val="00802B9A"/>
    <w:rsid w:val="00802C2A"/>
    <w:rsid w:val="00802CD5"/>
    <w:rsid w:val="00802D7E"/>
    <w:rsid w:val="00802DD2"/>
    <w:rsid w:val="00802F1D"/>
    <w:rsid w:val="00802FAB"/>
    <w:rsid w:val="00803311"/>
    <w:rsid w:val="0080341C"/>
    <w:rsid w:val="0080354D"/>
    <w:rsid w:val="00803684"/>
    <w:rsid w:val="00803716"/>
    <w:rsid w:val="00803DA9"/>
    <w:rsid w:val="00804121"/>
    <w:rsid w:val="008042CF"/>
    <w:rsid w:val="008044C3"/>
    <w:rsid w:val="008048CF"/>
    <w:rsid w:val="008048FB"/>
    <w:rsid w:val="008048FE"/>
    <w:rsid w:val="0080492D"/>
    <w:rsid w:val="00804B3B"/>
    <w:rsid w:val="00804D11"/>
    <w:rsid w:val="00804E54"/>
    <w:rsid w:val="00804E6E"/>
    <w:rsid w:val="00804F26"/>
    <w:rsid w:val="00804F5E"/>
    <w:rsid w:val="00805294"/>
    <w:rsid w:val="0080535B"/>
    <w:rsid w:val="008053E9"/>
    <w:rsid w:val="00805548"/>
    <w:rsid w:val="00805599"/>
    <w:rsid w:val="00805818"/>
    <w:rsid w:val="008059E9"/>
    <w:rsid w:val="00805CD9"/>
    <w:rsid w:val="00805D9E"/>
    <w:rsid w:val="0080607B"/>
    <w:rsid w:val="008060BC"/>
    <w:rsid w:val="0080627A"/>
    <w:rsid w:val="00806405"/>
    <w:rsid w:val="0080652B"/>
    <w:rsid w:val="008066BA"/>
    <w:rsid w:val="00806824"/>
    <w:rsid w:val="00806D5E"/>
    <w:rsid w:val="00806DB2"/>
    <w:rsid w:val="00806E59"/>
    <w:rsid w:val="00806F71"/>
    <w:rsid w:val="0080720A"/>
    <w:rsid w:val="0080738A"/>
    <w:rsid w:val="008073A6"/>
    <w:rsid w:val="008075F6"/>
    <w:rsid w:val="00807B35"/>
    <w:rsid w:val="00807D59"/>
    <w:rsid w:val="00807D77"/>
    <w:rsid w:val="00807E62"/>
    <w:rsid w:val="00807FBA"/>
    <w:rsid w:val="0081008C"/>
    <w:rsid w:val="008100BF"/>
    <w:rsid w:val="008101AC"/>
    <w:rsid w:val="00810310"/>
    <w:rsid w:val="0081033D"/>
    <w:rsid w:val="008103BD"/>
    <w:rsid w:val="00810427"/>
    <w:rsid w:val="0081047A"/>
    <w:rsid w:val="00810642"/>
    <w:rsid w:val="00810649"/>
    <w:rsid w:val="00810792"/>
    <w:rsid w:val="008107A4"/>
    <w:rsid w:val="00810940"/>
    <w:rsid w:val="0081094E"/>
    <w:rsid w:val="00810B15"/>
    <w:rsid w:val="00810B2A"/>
    <w:rsid w:val="008114C7"/>
    <w:rsid w:val="008115FD"/>
    <w:rsid w:val="0081162F"/>
    <w:rsid w:val="00811825"/>
    <w:rsid w:val="008118D7"/>
    <w:rsid w:val="0081198B"/>
    <w:rsid w:val="00811B02"/>
    <w:rsid w:val="00811B11"/>
    <w:rsid w:val="00811C4B"/>
    <w:rsid w:val="00811CD4"/>
    <w:rsid w:val="00811CFD"/>
    <w:rsid w:val="00811D57"/>
    <w:rsid w:val="00811E53"/>
    <w:rsid w:val="00812298"/>
    <w:rsid w:val="00812604"/>
    <w:rsid w:val="0081280E"/>
    <w:rsid w:val="00812BFC"/>
    <w:rsid w:val="00812C6A"/>
    <w:rsid w:val="00812C7D"/>
    <w:rsid w:val="00812F01"/>
    <w:rsid w:val="00812FD6"/>
    <w:rsid w:val="008130B0"/>
    <w:rsid w:val="008131E3"/>
    <w:rsid w:val="008132C8"/>
    <w:rsid w:val="008134BE"/>
    <w:rsid w:val="00813714"/>
    <w:rsid w:val="00813785"/>
    <w:rsid w:val="008138B4"/>
    <w:rsid w:val="008138C6"/>
    <w:rsid w:val="0081399E"/>
    <w:rsid w:val="008139C7"/>
    <w:rsid w:val="00813BDB"/>
    <w:rsid w:val="00813C85"/>
    <w:rsid w:val="00813D37"/>
    <w:rsid w:val="00814273"/>
    <w:rsid w:val="008142C4"/>
    <w:rsid w:val="0081432B"/>
    <w:rsid w:val="00814374"/>
    <w:rsid w:val="00814382"/>
    <w:rsid w:val="00814568"/>
    <w:rsid w:val="008146D8"/>
    <w:rsid w:val="008148DC"/>
    <w:rsid w:val="00814A86"/>
    <w:rsid w:val="00814CD7"/>
    <w:rsid w:val="00814DD0"/>
    <w:rsid w:val="00814DEB"/>
    <w:rsid w:val="00814FC3"/>
    <w:rsid w:val="00814FF0"/>
    <w:rsid w:val="008152D2"/>
    <w:rsid w:val="00815685"/>
    <w:rsid w:val="008159E3"/>
    <w:rsid w:val="00815BCB"/>
    <w:rsid w:val="00815CD8"/>
    <w:rsid w:val="00815DAF"/>
    <w:rsid w:val="00815DCA"/>
    <w:rsid w:val="00815DCF"/>
    <w:rsid w:val="00816091"/>
    <w:rsid w:val="008162AA"/>
    <w:rsid w:val="00816310"/>
    <w:rsid w:val="00816483"/>
    <w:rsid w:val="00816AD5"/>
    <w:rsid w:val="00816B7F"/>
    <w:rsid w:val="00816C05"/>
    <w:rsid w:val="00816C8F"/>
    <w:rsid w:val="00816D21"/>
    <w:rsid w:val="00816D80"/>
    <w:rsid w:val="008171EC"/>
    <w:rsid w:val="008172BD"/>
    <w:rsid w:val="008176A2"/>
    <w:rsid w:val="008176BA"/>
    <w:rsid w:val="00817AB8"/>
    <w:rsid w:val="00817AD6"/>
    <w:rsid w:val="00817C65"/>
    <w:rsid w:val="00817EE2"/>
    <w:rsid w:val="008200FB"/>
    <w:rsid w:val="00820126"/>
    <w:rsid w:val="008202ED"/>
    <w:rsid w:val="008202F7"/>
    <w:rsid w:val="00820555"/>
    <w:rsid w:val="008205C7"/>
    <w:rsid w:val="008206B5"/>
    <w:rsid w:val="008206D8"/>
    <w:rsid w:val="008208DC"/>
    <w:rsid w:val="00820A06"/>
    <w:rsid w:val="00820A4B"/>
    <w:rsid w:val="00820A52"/>
    <w:rsid w:val="00820B72"/>
    <w:rsid w:val="00820BC4"/>
    <w:rsid w:val="00820C32"/>
    <w:rsid w:val="00820C4F"/>
    <w:rsid w:val="00820D13"/>
    <w:rsid w:val="00820F0B"/>
    <w:rsid w:val="008214D5"/>
    <w:rsid w:val="0082154E"/>
    <w:rsid w:val="0082165A"/>
    <w:rsid w:val="008216BD"/>
    <w:rsid w:val="00821945"/>
    <w:rsid w:val="008219B9"/>
    <w:rsid w:val="00821A93"/>
    <w:rsid w:val="00821B17"/>
    <w:rsid w:val="00821B5E"/>
    <w:rsid w:val="00821BDC"/>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020"/>
    <w:rsid w:val="00823189"/>
    <w:rsid w:val="00823252"/>
    <w:rsid w:val="008232B6"/>
    <w:rsid w:val="00823378"/>
    <w:rsid w:val="008233BA"/>
    <w:rsid w:val="008235E3"/>
    <w:rsid w:val="00823691"/>
    <w:rsid w:val="008236E5"/>
    <w:rsid w:val="008237C6"/>
    <w:rsid w:val="008237DE"/>
    <w:rsid w:val="008237E7"/>
    <w:rsid w:val="0082384D"/>
    <w:rsid w:val="00823A48"/>
    <w:rsid w:val="00823F4C"/>
    <w:rsid w:val="00824000"/>
    <w:rsid w:val="00824002"/>
    <w:rsid w:val="00824090"/>
    <w:rsid w:val="00824118"/>
    <w:rsid w:val="00824124"/>
    <w:rsid w:val="008242F6"/>
    <w:rsid w:val="008244A4"/>
    <w:rsid w:val="008246CF"/>
    <w:rsid w:val="00824783"/>
    <w:rsid w:val="008248F1"/>
    <w:rsid w:val="008249B5"/>
    <w:rsid w:val="00825055"/>
    <w:rsid w:val="008250A9"/>
    <w:rsid w:val="00825115"/>
    <w:rsid w:val="00825649"/>
    <w:rsid w:val="0082588A"/>
    <w:rsid w:val="0082590D"/>
    <w:rsid w:val="0082594A"/>
    <w:rsid w:val="00825CCE"/>
    <w:rsid w:val="00825D68"/>
    <w:rsid w:val="00825DBA"/>
    <w:rsid w:val="00825DD1"/>
    <w:rsid w:val="00825E5F"/>
    <w:rsid w:val="00825FA1"/>
    <w:rsid w:val="00826063"/>
    <w:rsid w:val="00826065"/>
    <w:rsid w:val="0082607D"/>
    <w:rsid w:val="00826093"/>
    <w:rsid w:val="00826308"/>
    <w:rsid w:val="00826349"/>
    <w:rsid w:val="008263B8"/>
    <w:rsid w:val="008267E0"/>
    <w:rsid w:val="00826922"/>
    <w:rsid w:val="00826AB2"/>
    <w:rsid w:val="008271F2"/>
    <w:rsid w:val="0082731B"/>
    <w:rsid w:val="008273B0"/>
    <w:rsid w:val="00827434"/>
    <w:rsid w:val="0082759F"/>
    <w:rsid w:val="008275AC"/>
    <w:rsid w:val="00827676"/>
    <w:rsid w:val="00827741"/>
    <w:rsid w:val="00827847"/>
    <w:rsid w:val="0082789F"/>
    <w:rsid w:val="00827939"/>
    <w:rsid w:val="00827BA7"/>
    <w:rsid w:val="00827C80"/>
    <w:rsid w:val="00827DF7"/>
    <w:rsid w:val="008302AD"/>
    <w:rsid w:val="00830326"/>
    <w:rsid w:val="0083034D"/>
    <w:rsid w:val="0083050D"/>
    <w:rsid w:val="0083052B"/>
    <w:rsid w:val="008307E0"/>
    <w:rsid w:val="0083091E"/>
    <w:rsid w:val="0083094E"/>
    <w:rsid w:val="00830BDB"/>
    <w:rsid w:val="00830E05"/>
    <w:rsid w:val="00830E2A"/>
    <w:rsid w:val="00830E7C"/>
    <w:rsid w:val="0083106A"/>
    <w:rsid w:val="0083107A"/>
    <w:rsid w:val="008311D7"/>
    <w:rsid w:val="00831235"/>
    <w:rsid w:val="0083124C"/>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F69"/>
    <w:rsid w:val="00832FCB"/>
    <w:rsid w:val="008331DB"/>
    <w:rsid w:val="008332E3"/>
    <w:rsid w:val="00833702"/>
    <w:rsid w:val="00833751"/>
    <w:rsid w:val="0083387D"/>
    <w:rsid w:val="0083396C"/>
    <w:rsid w:val="00833AF9"/>
    <w:rsid w:val="00833FC5"/>
    <w:rsid w:val="008341D5"/>
    <w:rsid w:val="0083425A"/>
    <w:rsid w:val="00834669"/>
    <w:rsid w:val="00834814"/>
    <w:rsid w:val="00834B69"/>
    <w:rsid w:val="00834CF8"/>
    <w:rsid w:val="00834D35"/>
    <w:rsid w:val="00834DEF"/>
    <w:rsid w:val="00834E8B"/>
    <w:rsid w:val="00834EB7"/>
    <w:rsid w:val="00835016"/>
    <w:rsid w:val="0083505C"/>
    <w:rsid w:val="008353A4"/>
    <w:rsid w:val="00835526"/>
    <w:rsid w:val="0083565E"/>
    <w:rsid w:val="00835820"/>
    <w:rsid w:val="0083584D"/>
    <w:rsid w:val="008358B4"/>
    <w:rsid w:val="0083591B"/>
    <w:rsid w:val="008359E9"/>
    <w:rsid w:val="00835A23"/>
    <w:rsid w:val="00835AFC"/>
    <w:rsid w:val="0083642F"/>
    <w:rsid w:val="00836490"/>
    <w:rsid w:val="00836870"/>
    <w:rsid w:val="008369C0"/>
    <w:rsid w:val="00836AB2"/>
    <w:rsid w:val="00836CD2"/>
    <w:rsid w:val="00836DA7"/>
    <w:rsid w:val="00836DCC"/>
    <w:rsid w:val="00836E09"/>
    <w:rsid w:val="00836F02"/>
    <w:rsid w:val="00837094"/>
    <w:rsid w:val="00837575"/>
    <w:rsid w:val="008375D9"/>
    <w:rsid w:val="0083771C"/>
    <w:rsid w:val="008377D1"/>
    <w:rsid w:val="0083783D"/>
    <w:rsid w:val="00837959"/>
    <w:rsid w:val="00837C3D"/>
    <w:rsid w:val="00837DB7"/>
    <w:rsid w:val="008401B3"/>
    <w:rsid w:val="0084027B"/>
    <w:rsid w:val="008402DE"/>
    <w:rsid w:val="00840310"/>
    <w:rsid w:val="00840459"/>
    <w:rsid w:val="00840485"/>
    <w:rsid w:val="008408BA"/>
    <w:rsid w:val="00840AEA"/>
    <w:rsid w:val="00840AFB"/>
    <w:rsid w:val="00840C0A"/>
    <w:rsid w:val="00840C6E"/>
    <w:rsid w:val="00840CC4"/>
    <w:rsid w:val="00840F90"/>
    <w:rsid w:val="00840FEA"/>
    <w:rsid w:val="00841045"/>
    <w:rsid w:val="008410E0"/>
    <w:rsid w:val="00841272"/>
    <w:rsid w:val="008412C6"/>
    <w:rsid w:val="008412F8"/>
    <w:rsid w:val="0084181E"/>
    <w:rsid w:val="008418E7"/>
    <w:rsid w:val="00841CA0"/>
    <w:rsid w:val="00841D46"/>
    <w:rsid w:val="00841F7B"/>
    <w:rsid w:val="008420A3"/>
    <w:rsid w:val="00842112"/>
    <w:rsid w:val="00842346"/>
    <w:rsid w:val="0084260A"/>
    <w:rsid w:val="00842912"/>
    <w:rsid w:val="00842936"/>
    <w:rsid w:val="00842A3C"/>
    <w:rsid w:val="00842A62"/>
    <w:rsid w:val="00842E1D"/>
    <w:rsid w:val="008430A4"/>
    <w:rsid w:val="008431CF"/>
    <w:rsid w:val="0084334F"/>
    <w:rsid w:val="00843582"/>
    <w:rsid w:val="008435A3"/>
    <w:rsid w:val="008435BC"/>
    <w:rsid w:val="00843647"/>
    <w:rsid w:val="008436DE"/>
    <w:rsid w:val="0084376E"/>
    <w:rsid w:val="008437AE"/>
    <w:rsid w:val="00843A6E"/>
    <w:rsid w:val="00843A77"/>
    <w:rsid w:val="00843D22"/>
    <w:rsid w:val="008440CE"/>
    <w:rsid w:val="008441B4"/>
    <w:rsid w:val="0084460A"/>
    <w:rsid w:val="0084472A"/>
    <w:rsid w:val="00844844"/>
    <w:rsid w:val="00844871"/>
    <w:rsid w:val="00844AA0"/>
    <w:rsid w:val="00844AE0"/>
    <w:rsid w:val="00844C0C"/>
    <w:rsid w:val="00844CCD"/>
    <w:rsid w:val="00844DD2"/>
    <w:rsid w:val="00844DDF"/>
    <w:rsid w:val="00844EB8"/>
    <w:rsid w:val="0084504F"/>
    <w:rsid w:val="0084515F"/>
    <w:rsid w:val="0084567B"/>
    <w:rsid w:val="008456C8"/>
    <w:rsid w:val="008457CF"/>
    <w:rsid w:val="008458FA"/>
    <w:rsid w:val="00845A22"/>
    <w:rsid w:val="00845A32"/>
    <w:rsid w:val="00845A38"/>
    <w:rsid w:val="00845B61"/>
    <w:rsid w:val="00845DEB"/>
    <w:rsid w:val="00845EDF"/>
    <w:rsid w:val="00845FD9"/>
    <w:rsid w:val="00846073"/>
    <w:rsid w:val="008460DB"/>
    <w:rsid w:val="0084622C"/>
    <w:rsid w:val="0084628D"/>
    <w:rsid w:val="008464C4"/>
    <w:rsid w:val="0084658A"/>
    <w:rsid w:val="008467C4"/>
    <w:rsid w:val="008469CA"/>
    <w:rsid w:val="00846B1C"/>
    <w:rsid w:val="00846C66"/>
    <w:rsid w:val="00846CDF"/>
    <w:rsid w:val="00846D15"/>
    <w:rsid w:val="00846EB3"/>
    <w:rsid w:val="00846EC2"/>
    <w:rsid w:val="0084714B"/>
    <w:rsid w:val="00847371"/>
    <w:rsid w:val="008473AE"/>
    <w:rsid w:val="00847462"/>
    <w:rsid w:val="0084748E"/>
    <w:rsid w:val="008475F5"/>
    <w:rsid w:val="008477E2"/>
    <w:rsid w:val="00847959"/>
    <w:rsid w:val="00847A35"/>
    <w:rsid w:val="00847B43"/>
    <w:rsid w:val="00847F3F"/>
    <w:rsid w:val="00847F55"/>
    <w:rsid w:val="00847FDE"/>
    <w:rsid w:val="00847FF3"/>
    <w:rsid w:val="00850023"/>
    <w:rsid w:val="00850283"/>
    <w:rsid w:val="0085040B"/>
    <w:rsid w:val="00850497"/>
    <w:rsid w:val="00850671"/>
    <w:rsid w:val="00850772"/>
    <w:rsid w:val="0085082A"/>
    <w:rsid w:val="00850AD8"/>
    <w:rsid w:val="00850C94"/>
    <w:rsid w:val="00850D9F"/>
    <w:rsid w:val="0085116E"/>
    <w:rsid w:val="00851258"/>
    <w:rsid w:val="008513E4"/>
    <w:rsid w:val="0085152C"/>
    <w:rsid w:val="00851578"/>
    <w:rsid w:val="0085189F"/>
    <w:rsid w:val="00851C96"/>
    <w:rsid w:val="00851F12"/>
    <w:rsid w:val="00851F48"/>
    <w:rsid w:val="00851FD1"/>
    <w:rsid w:val="00852407"/>
    <w:rsid w:val="0085244A"/>
    <w:rsid w:val="008526A4"/>
    <w:rsid w:val="008526DC"/>
    <w:rsid w:val="00852707"/>
    <w:rsid w:val="008528A9"/>
    <w:rsid w:val="008528D0"/>
    <w:rsid w:val="0085296E"/>
    <w:rsid w:val="00852A4F"/>
    <w:rsid w:val="00852BAC"/>
    <w:rsid w:val="00852BE5"/>
    <w:rsid w:val="00852C50"/>
    <w:rsid w:val="00852D32"/>
    <w:rsid w:val="00852DFA"/>
    <w:rsid w:val="008532A1"/>
    <w:rsid w:val="008535E3"/>
    <w:rsid w:val="008535E6"/>
    <w:rsid w:val="00853767"/>
    <w:rsid w:val="0085399C"/>
    <w:rsid w:val="00853AAF"/>
    <w:rsid w:val="00853C27"/>
    <w:rsid w:val="00853CD6"/>
    <w:rsid w:val="00853D24"/>
    <w:rsid w:val="00853EF2"/>
    <w:rsid w:val="00854014"/>
    <w:rsid w:val="00854106"/>
    <w:rsid w:val="008542FC"/>
    <w:rsid w:val="00854734"/>
    <w:rsid w:val="008548AA"/>
    <w:rsid w:val="00854C93"/>
    <w:rsid w:val="00854D6C"/>
    <w:rsid w:val="00854DED"/>
    <w:rsid w:val="00854E22"/>
    <w:rsid w:val="00854EC7"/>
    <w:rsid w:val="00855526"/>
    <w:rsid w:val="008555BE"/>
    <w:rsid w:val="008556C7"/>
    <w:rsid w:val="008557B8"/>
    <w:rsid w:val="00855A53"/>
    <w:rsid w:val="00855BA1"/>
    <w:rsid w:val="00855BB7"/>
    <w:rsid w:val="00855C9F"/>
    <w:rsid w:val="00855F5C"/>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6F0B"/>
    <w:rsid w:val="008571C1"/>
    <w:rsid w:val="008571E4"/>
    <w:rsid w:val="0085733E"/>
    <w:rsid w:val="0085738D"/>
    <w:rsid w:val="008573A1"/>
    <w:rsid w:val="008573F6"/>
    <w:rsid w:val="00857858"/>
    <w:rsid w:val="0085786C"/>
    <w:rsid w:val="00857A32"/>
    <w:rsid w:val="00857E52"/>
    <w:rsid w:val="00857E9B"/>
    <w:rsid w:val="008601CB"/>
    <w:rsid w:val="00860206"/>
    <w:rsid w:val="00860319"/>
    <w:rsid w:val="00860437"/>
    <w:rsid w:val="00860446"/>
    <w:rsid w:val="008607C3"/>
    <w:rsid w:val="00860BEF"/>
    <w:rsid w:val="00860C35"/>
    <w:rsid w:val="00860CD1"/>
    <w:rsid w:val="00860F19"/>
    <w:rsid w:val="00860F40"/>
    <w:rsid w:val="00860FD4"/>
    <w:rsid w:val="00860FF8"/>
    <w:rsid w:val="00861256"/>
    <w:rsid w:val="0086149D"/>
    <w:rsid w:val="0086150E"/>
    <w:rsid w:val="00861633"/>
    <w:rsid w:val="0086180E"/>
    <w:rsid w:val="00861905"/>
    <w:rsid w:val="00861973"/>
    <w:rsid w:val="008619C7"/>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5C"/>
    <w:rsid w:val="00862FCD"/>
    <w:rsid w:val="0086319E"/>
    <w:rsid w:val="008631D9"/>
    <w:rsid w:val="00863362"/>
    <w:rsid w:val="0086352A"/>
    <w:rsid w:val="00863816"/>
    <w:rsid w:val="00863925"/>
    <w:rsid w:val="008639A4"/>
    <w:rsid w:val="00863B3D"/>
    <w:rsid w:val="00863CA7"/>
    <w:rsid w:val="00863D0A"/>
    <w:rsid w:val="00863D72"/>
    <w:rsid w:val="00863FEE"/>
    <w:rsid w:val="008640B5"/>
    <w:rsid w:val="00864158"/>
    <w:rsid w:val="008643A3"/>
    <w:rsid w:val="008644A1"/>
    <w:rsid w:val="008645A9"/>
    <w:rsid w:val="008648E9"/>
    <w:rsid w:val="00864987"/>
    <w:rsid w:val="008649FE"/>
    <w:rsid w:val="00864EBD"/>
    <w:rsid w:val="00864F3B"/>
    <w:rsid w:val="0086500B"/>
    <w:rsid w:val="0086536D"/>
    <w:rsid w:val="008653F9"/>
    <w:rsid w:val="00865456"/>
    <w:rsid w:val="008655E8"/>
    <w:rsid w:val="00865863"/>
    <w:rsid w:val="00865DA8"/>
    <w:rsid w:val="00865F04"/>
    <w:rsid w:val="00866040"/>
    <w:rsid w:val="0086607A"/>
    <w:rsid w:val="0086613A"/>
    <w:rsid w:val="008661B4"/>
    <w:rsid w:val="008662BB"/>
    <w:rsid w:val="00866413"/>
    <w:rsid w:val="008664DD"/>
    <w:rsid w:val="008666D1"/>
    <w:rsid w:val="0086699A"/>
    <w:rsid w:val="008669D1"/>
    <w:rsid w:val="008669D8"/>
    <w:rsid w:val="00866C01"/>
    <w:rsid w:val="00866C17"/>
    <w:rsid w:val="008671B2"/>
    <w:rsid w:val="00867314"/>
    <w:rsid w:val="00867984"/>
    <w:rsid w:val="008679CA"/>
    <w:rsid w:val="00867A46"/>
    <w:rsid w:val="00867CF3"/>
    <w:rsid w:val="00867D36"/>
    <w:rsid w:val="00867ED2"/>
    <w:rsid w:val="00867ED7"/>
    <w:rsid w:val="00870032"/>
    <w:rsid w:val="008701DC"/>
    <w:rsid w:val="00870283"/>
    <w:rsid w:val="00870415"/>
    <w:rsid w:val="0087042B"/>
    <w:rsid w:val="00870591"/>
    <w:rsid w:val="0087067D"/>
    <w:rsid w:val="00870907"/>
    <w:rsid w:val="00870C1B"/>
    <w:rsid w:val="00870C87"/>
    <w:rsid w:val="00870CAA"/>
    <w:rsid w:val="00870CBB"/>
    <w:rsid w:val="00870D58"/>
    <w:rsid w:val="00870E7D"/>
    <w:rsid w:val="00871154"/>
    <w:rsid w:val="00871166"/>
    <w:rsid w:val="008714EC"/>
    <w:rsid w:val="00871639"/>
    <w:rsid w:val="00871A72"/>
    <w:rsid w:val="00871B39"/>
    <w:rsid w:val="00871C25"/>
    <w:rsid w:val="00871C5B"/>
    <w:rsid w:val="00871CB3"/>
    <w:rsid w:val="00871CFB"/>
    <w:rsid w:val="00871D15"/>
    <w:rsid w:val="00871E68"/>
    <w:rsid w:val="00871E6B"/>
    <w:rsid w:val="008720FC"/>
    <w:rsid w:val="008721D8"/>
    <w:rsid w:val="008723B5"/>
    <w:rsid w:val="008723F1"/>
    <w:rsid w:val="008724B6"/>
    <w:rsid w:val="008727B2"/>
    <w:rsid w:val="00872880"/>
    <w:rsid w:val="00872994"/>
    <w:rsid w:val="008729D9"/>
    <w:rsid w:val="00872AC6"/>
    <w:rsid w:val="00872B37"/>
    <w:rsid w:val="00872B53"/>
    <w:rsid w:val="00872C64"/>
    <w:rsid w:val="008731A0"/>
    <w:rsid w:val="00873240"/>
    <w:rsid w:val="0087355D"/>
    <w:rsid w:val="00873964"/>
    <w:rsid w:val="00873998"/>
    <w:rsid w:val="00873B64"/>
    <w:rsid w:val="00873D1A"/>
    <w:rsid w:val="00873E3B"/>
    <w:rsid w:val="00873EC1"/>
    <w:rsid w:val="00873F26"/>
    <w:rsid w:val="00873F69"/>
    <w:rsid w:val="00874263"/>
    <w:rsid w:val="0087431C"/>
    <w:rsid w:val="00874557"/>
    <w:rsid w:val="008747CE"/>
    <w:rsid w:val="008748EC"/>
    <w:rsid w:val="00874921"/>
    <w:rsid w:val="00874A4F"/>
    <w:rsid w:val="00874A8F"/>
    <w:rsid w:val="00874CA9"/>
    <w:rsid w:val="00874D5D"/>
    <w:rsid w:val="00874DAA"/>
    <w:rsid w:val="00874DD7"/>
    <w:rsid w:val="00874E5D"/>
    <w:rsid w:val="00874F9C"/>
    <w:rsid w:val="00875146"/>
    <w:rsid w:val="00875168"/>
    <w:rsid w:val="00875238"/>
    <w:rsid w:val="0087532A"/>
    <w:rsid w:val="0087543D"/>
    <w:rsid w:val="008754AF"/>
    <w:rsid w:val="0087552B"/>
    <w:rsid w:val="00875619"/>
    <w:rsid w:val="0087590E"/>
    <w:rsid w:val="0087591E"/>
    <w:rsid w:val="00875A49"/>
    <w:rsid w:val="00875A75"/>
    <w:rsid w:val="00875E5D"/>
    <w:rsid w:val="00875E60"/>
    <w:rsid w:val="00875F25"/>
    <w:rsid w:val="00875F79"/>
    <w:rsid w:val="008761D3"/>
    <w:rsid w:val="00876228"/>
    <w:rsid w:val="008762F3"/>
    <w:rsid w:val="00876314"/>
    <w:rsid w:val="008763FF"/>
    <w:rsid w:val="00876544"/>
    <w:rsid w:val="00876553"/>
    <w:rsid w:val="00876600"/>
    <w:rsid w:val="0087661E"/>
    <w:rsid w:val="008767D1"/>
    <w:rsid w:val="008767D4"/>
    <w:rsid w:val="0087686D"/>
    <w:rsid w:val="008768B8"/>
    <w:rsid w:val="00876AF1"/>
    <w:rsid w:val="00876CE5"/>
    <w:rsid w:val="00876EE6"/>
    <w:rsid w:val="00876F17"/>
    <w:rsid w:val="00876F43"/>
    <w:rsid w:val="00877077"/>
    <w:rsid w:val="0087725F"/>
    <w:rsid w:val="00877382"/>
    <w:rsid w:val="00877440"/>
    <w:rsid w:val="0087746D"/>
    <w:rsid w:val="008776B5"/>
    <w:rsid w:val="00877968"/>
    <w:rsid w:val="00877BCD"/>
    <w:rsid w:val="00877CD4"/>
    <w:rsid w:val="008800DE"/>
    <w:rsid w:val="008800E3"/>
    <w:rsid w:val="00880155"/>
    <w:rsid w:val="00880234"/>
    <w:rsid w:val="00880396"/>
    <w:rsid w:val="00880459"/>
    <w:rsid w:val="00880486"/>
    <w:rsid w:val="00880505"/>
    <w:rsid w:val="008805EB"/>
    <w:rsid w:val="0088067F"/>
    <w:rsid w:val="00880706"/>
    <w:rsid w:val="0088074E"/>
    <w:rsid w:val="00880803"/>
    <w:rsid w:val="0088080A"/>
    <w:rsid w:val="008808AB"/>
    <w:rsid w:val="00880AED"/>
    <w:rsid w:val="00880BE2"/>
    <w:rsid w:val="00880C3A"/>
    <w:rsid w:val="00880F15"/>
    <w:rsid w:val="00880FE5"/>
    <w:rsid w:val="00881133"/>
    <w:rsid w:val="00881188"/>
    <w:rsid w:val="008811FA"/>
    <w:rsid w:val="008812BB"/>
    <w:rsid w:val="0088131E"/>
    <w:rsid w:val="00881596"/>
    <w:rsid w:val="00881599"/>
    <w:rsid w:val="00881873"/>
    <w:rsid w:val="00881999"/>
    <w:rsid w:val="008819DF"/>
    <w:rsid w:val="00881CB0"/>
    <w:rsid w:val="00881CBE"/>
    <w:rsid w:val="00881DE2"/>
    <w:rsid w:val="00881ECA"/>
    <w:rsid w:val="00881ECC"/>
    <w:rsid w:val="00881EF5"/>
    <w:rsid w:val="00881F2C"/>
    <w:rsid w:val="00881F52"/>
    <w:rsid w:val="00881FD9"/>
    <w:rsid w:val="008820D7"/>
    <w:rsid w:val="00882164"/>
    <w:rsid w:val="008822CB"/>
    <w:rsid w:val="00882378"/>
    <w:rsid w:val="008823E2"/>
    <w:rsid w:val="0088240E"/>
    <w:rsid w:val="00882447"/>
    <w:rsid w:val="008824C1"/>
    <w:rsid w:val="008824DA"/>
    <w:rsid w:val="008824E1"/>
    <w:rsid w:val="00882561"/>
    <w:rsid w:val="00882578"/>
    <w:rsid w:val="00882683"/>
    <w:rsid w:val="00882755"/>
    <w:rsid w:val="008827BE"/>
    <w:rsid w:val="00882A98"/>
    <w:rsid w:val="00882E08"/>
    <w:rsid w:val="00882F41"/>
    <w:rsid w:val="00882FBC"/>
    <w:rsid w:val="0088307C"/>
    <w:rsid w:val="00883166"/>
    <w:rsid w:val="008831CA"/>
    <w:rsid w:val="0088330D"/>
    <w:rsid w:val="00883536"/>
    <w:rsid w:val="00883627"/>
    <w:rsid w:val="00883A26"/>
    <w:rsid w:val="00883B62"/>
    <w:rsid w:val="00883D75"/>
    <w:rsid w:val="008841A3"/>
    <w:rsid w:val="00884234"/>
    <w:rsid w:val="00884259"/>
    <w:rsid w:val="008843FD"/>
    <w:rsid w:val="008846D0"/>
    <w:rsid w:val="00884899"/>
    <w:rsid w:val="0088491D"/>
    <w:rsid w:val="008849FB"/>
    <w:rsid w:val="00884E09"/>
    <w:rsid w:val="008852AA"/>
    <w:rsid w:val="008852F4"/>
    <w:rsid w:val="00885311"/>
    <w:rsid w:val="008854C4"/>
    <w:rsid w:val="00885849"/>
    <w:rsid w:val="0088592B"/>
    <w:rsid w:val="00885CF3"/>
    <w:rsid w:val="00885E80"/>
    <w:rsid w:val="00885EC5"/>
    <w:rsid w:val="00885F77"/>
    <w:rsid w:val="008860DA"/>
    <w:rsid w:val="008863D0"/>
    <w:rsid w:val="00886459"/>
    <w:rsid w:val="008864DA"/>
    <w:rsid w:val="0088678B"/>
    <w:rsid w:val="00886C68"/>
    <w:rsid w:val="00886EDA"/>
    <w:rsid w:val="00887108"/>
    <w:rsid w:val="00887170"/>
    <w:rsid w:val="0088726D"/>
    <w:rsid w:val="0088727D"/>
    <w:rsid w:val="008872B4"/>
    <w:rsid w:val="008872CD"/>
    <w:rsid w:val="00887479"/>
    <w:rsid w:val="008874D8"/>
    <w:rsid w:val="008874FB"/>
    <w:rsid w:val="008875F5"/>
    <w:rsid w:val="008876D4"/>
    <w:rsid w:val="00887777"/>
    <w:rsid w:val="00887801"/>
    <w:rsid w:val="008878E0"/>
    <w:rsid w:val="00887B5C"/>
    <w:rsid w:val="00887BB7"/>
    <w:rsid w:val="00887C08"/>
    <w:rsid w:val="00887E79"/>
    <w:rsid w:val="00887F02"/>
    <w:rsid w:val="008900DB"/>
    <w:rsid w:val="00890160"/>
    <w:rsid w:val="008901C1"/>
    <w:rsid w:val="0089021A"/>
    <w:rsid w:val="00890278"/>
    <w:rsid w:val="008902BC"/>
    <w:rsid w:val="00890610"/>
    <w:rsid w:val="008908B5"/>
    <w:rsid w:val="008908C1"/>
    <w:rsid w:val="0089090E"/>
    <w:rsid w:val="008909D2"/>
    <w:rsid w:val="00890B2D"/>
    <w:rsid w:val="00890BAD"/>
    <w:rsid w:val="00890CBD"/>
    <w:rsid w:val="00890D5D"/>
    <w:rsid w:val="00890D72"/>
    <w:rsid w:val="00890DA7"/>
    <w:rsid w:val="00890F26"/>
    <w:rsid w:val="00890F78"/>
    <w:rsid w:val="00891574"/>
    <w:rsid w:val="00891617"/>
    <w:rsid w:val="0089184D"/>
    <w:rsid w:val="008918D0"/>
    <w:rsid w:val="00891A88"/>
    <w:rsid w:val="00891BCF"/>
    <w:rsid w:val="00891C08"/>
    <w:rsid w:val="00891DBB"/>
    <w:rsid w:val="0089203A"/>
    <w:rsid w:val="0089227E"/>
    <w:rsid w:val="008925F8"/>
    <w:rsid w:val="008926E8"/>
    <w:rsid w:val="008929F1"/>
    <w:rsid w:val="00892AA9"/>
    <w:rsid w:val="00892ABF"/>
    <w:rsid w:val="00892E98"/>
    <w:rsid w:val="0089312A"/>
    <w:rsid w:val="00893299"/>
    <w:rsid w:val="008932BB"/>
    <w:rsid w:val="00893575"/>
    <w:rsid w:val="008935E8"/>
    <w:rsid w:val="008935EC"/>
    <w:rsid w:val="008936A0"/>
    <w:rsid w:val="008936B7"/>
    <w:rsid w:val="0089374F"/>
    <w:rsid w:val="00893866"/>
    <w:rsid w:val="0089395F"/>
    <w:rsid w:val="008939EE"/>
    <w:rsid w:val="00893D0B"/>
    <w:rsid w:val="00893F04"/>
    <w:rsid w:val="00893F46"/>
    <w:rsid w:val="008940BB"/>
    <w:rsid w:val="008940EA"/>
    <w:rsid w:val="008940FA"/>
    <w:rsid w:val="008941D4"/>
    <w:rsid w:val="008945FC"/>
    <w:rsid w:val="00894656"/>
    <w:rsid w:val="008948EB"/>
    <w:rsid w:val="00894A2F"/>
    <w:rsid w:val="00894A80"/>
    <w:rsid w:val="00894AE5"/>
    <w:rsid w:val="00894F99"/>
    <w:rsid w:val="00895051"/>
    <w:rsid w:val="0089506A"/>
    <w:rsid w:val="008950C9"/>
    <w:rsid w:val="0089513E"/>
    <w:rsid w:val="00895295"/>
    <w:rsid w:val="008953CF"/>
    <w:rsid w:val="0089552E"/>
    <w:rsid w:val="00895585"/>
    <w:rsid w:val="008955DD"/>
    <w:rsid w:val="008957BA"/>
    <w:rsid w:val="008958F3"/>
    <w:rsid w:val="00895AD7"/>
    <w:rsid w:val="00895C20"/>
    <w:rsid w:val="00895D26"/>
    <w:rsid w:val="00895E13"/>
    <w:rsid w:val="00895E61"/>
    <w:rsid w:val="00895E94"/>
    <w:rsid w:val="0089619D"/>
    <w:rsid w:val="00896237"/>
    <w:rsid w:val="00896357"/>
    <w:rsid w:val="00896375"/>
    <w:rsid w:val="00896500"/>
    <w:rsid w:val="00896651"/>
    <w:rsid w:val="008967AC"/>
    <w:rsid w:val="00896B60"/>
    <w:rsid w:val="00896CEE"/>
    <w:rsid w:val="00896F1F"/>
    <w:rsid w:val="0089732D"/>
    <w:rsid w:val="00897421"/>
    <w:rsid w:val="00897553"/>
    <w:rsid w:val="008976BF"/>
    <w:rsid w:val="0089789D"/>
    <w:rsid w:val="00897ACE"/>
    <w:rsid w:val="00897B78"/>
    <w:rsid w:val="00897F36"/>
    <w:rsid w:val="00897F67"/>
    <w:rsid w:val="00897F78"/>
    <w:rsid w:val="008A006C"/>
    <w:rsid w:val="008A07E0"/>
    <w:rsid w:val="008A0833"/>
    <w:rsid w:val="008A08F0"/>
    <w:rsid w:val="008A0968"/>
    <w:rsid w:val="008A0A77"/>
    <w:rsid w:val="008A0B05"/>
    <w:rsid w:val="008A0B18"/>
    <w:rsid w:val="008A0D51"/>
    <w:rsid w:val="008A0E8D"/>
    <w:rsid w:val="008A11D4"/>
    <w:rsid w:val="008A1373"/>
    <w:rsid w:val="008A1489"/>
    <w:rsid w:val="008A1544"/>
    <w:rsid w:val="008A162C"/>
    <w:rsid w:val="008A16C4"/>
    <w:rsid w:val="008A1703"/>
    <w:rsid w:val="008A1768"/>
    <w:rsid w:val="008A18CA"/>
    <w:rsid w:val="008A1F7D"/>
    <w:rsid w:val="008A1FB6"/>
    <w:rsid w:val="008A1FE2"/>
    <w:rsid w:val="008A2012"/>
    <w:rsid w:val="008A20B7"/>
    <w:rsid w:val="008A21E8"/>
    <w:rsid w:val="008A229D"/>
    <w:rsid w:val="008A2378"/>
    <w:rsid w:val="008A2572"/>
    <w:rsid w:val="008A2677"/>
    <w:rsid w:val="008A278C"/>
    <w:rsid w:val="008A28DB"/>
    <w:rsid w:val="008A2AC7"/>
    <w:rsid w:val="008A2B4B"/>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2C"/>
    <w:rsid w:val="008A4082"/>
    <w:rsid w:val="008A4266"/>
    <w:rsid w:val="008A426F"/>
    <w:rsid w:val="008A4370"/>
    <w:rsid w:val="008A43AD"/>
    <w:rsid w:val="008A44BD"/>
    <w:rsid w:val="008A4537"/>
    <w:rsid w:val="008A45DF"/>
    <w:rsid w:val="008A46AF"/>
    <w:rsid w:val="008A47C5"/>
    <w:rsid w:val="008A483E"/>
    <w:rsid w:val="008A4AA0"/>
    <w:rsid w:val="008A4AA3"/>
    <w:rsid w:val="008A4B27"/>
    <w:rsid w:val="008A4B68"/>
    <w:rsid w:val="008A4C03"/>
    <w:rsid w:val="008A4CBE"/>
    <w:rsid w:val="008A4D81"/>
    <w:rsid w:val="008A4D9D"/>
    <w:rsid w:val="008A4DBB"/>
    <w:rsid w:val="008A4E77"/>
    <w:rsid w:val="008A4E78"/>
    <w:rsid w:val="008A4F77"/>
    <w:rsid w:val="008A5049"/>
    <w:rsid w:val="008A5164"/>
    <w:rsid w:val="008A52BA"/>
    <w:rsid w:val="008A5580"/>
    <w:rsid w:val="008A56C9"/>
    <w:rsid w:val="008A597C"/>
    <w:rsid w:val="008A5A28"/>
    <w:rsid w:val="008A5C26"/>
    <w:rsid w:val="008A5CB8"/>
    <w:rsid w:val="008A5F42"/>
    <w:rsid w:val="008A60C0"/>
    <w:rsid w:val="008A6219"/>
    <w:rsid w:val="008A6240"/>
    <w:rsid w:val="008A64B5"/>
    <w:rsid w:val="008A64E9"/>
    <w:rsid w:val="008A6550"/>
    <w:rsid w:val="008A65D3"/>
    <w:rsid w:val="008A672C"/>
    <w:rsid w:val="008A6767"/>
    <w:rsid w:val="008A69B9"/>
    <w:rsid w:val="008A6BC2"/>
    <w:rsid w:val="008A6C51"/>
    <w:rsid w:val="008A6D91"/>
    <w:rsid w:val="008A6E06"/>
    <w:rsid w:val="008A6F59"/>
    <w:rsid w:val="008A705D"/>
    <w:rsid w:val="008A75FB"/>
    <w:rsid w:val="008A7873"/>
    <w:rsid w:val="008A7934"/>
    <w:rsid w:val="008A79E9"/>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732"/>
    <w:rsid w:val="008B098A"/>
    <w:rsid w:val="008B0C3D"/>
    <w:rsid w:val="008B0FA4"/>
    <w:rsid w:val="008B10E9"/>
    <w:rsid w:val="008B11F9"/>
    <w:rsid w:val="008B136F"/>
    <w:rsid w:val="008B15F4"/>
    <w:rsid w:val="008B1635"/>
    <w:rsid w:val="008B1646"/>
    <w:rsid w:val="008B197E"/>
    <w:rsid w:val="008B1B3C"/>
    <w:rsid w:val="008B1C1C"/>
    <w:rsid w:val="008B1C3F"/>
    <w:rsid w:val="008B1CED"/>
    <w:rsid w:val="008B1D40"/>
    <w:rsid w:val="008B1E0F"/>
    <w:rsid w:val="008B1FEE"/>
    <w:rsid w:val="008B208B"/>
    <w:rsid w:val="008B212B"/>
    <w:rsid w:val="008B260B"/>
    <w:rsid w:val="008B263F"/>
    <w:rsid w:val="008B268D"/>
    <w:rsid w:val="008B2721"/>
    <w:rsid w:val="008B274A"/>
    <w:rsid w:val="008B27E2"/>
    <w:rsid w:val="008B2C11"/>
    <w:rsid w:val="008B2E5C"/>
    <w:rsid w:val="008B2FF0"/>
    <w:rsid w:val="008B34C2"/>
    <w:rsid w:val="008B350B"/>
    <w:rsid w:val="008B357B"/>
    <w:rsid w:val="008B3647"/>
    <w:rsid w:val="008B36CB"/>
    <w:rsid w:val="008B372A"/>
    <w:rsid w:val="008B37AA"/>
    <w:rsid w:val="008B37AD"/>
    <w:rsid w:val="008B384F"/>
    <w:rsid w:val="008B396F"/>
    <w:rsid w:val="008B39D4"/>
    <w:rsid w:val="008B3C03"/>
    <w:rsid w:val="008B3C22"/>
    <w:rsid w:val="008B3C5B"/>
    <w:rsid w:val="008B3C6F"/>
    <w:rsid w:val="008B3C70"/>
    <w:rsid w:val="008B3DC6"/>
    <w:rsid w:val="008B3E47"/>
    <w:rsid w:val="008B3F63"/>
    <w:rsid w:val="008B41CF"/>
    <w:rsid w:val="008B427C"/>
    <w:rsid w:val="008B443E"/>
    <w:rsid w:val="008B47DA"/>
    <w:rsid w:val="008B48CD"/>
    <w:rsid w:val="008B4A8D"/>
    <w:rsid w:val="008B4ADD"/>
    <w:rsid w:val="008B4C6F"/>
    <w:rsid w:val="008B4C87"/>
    <w:rsid w:val="008B4CCF"/>
    <w:rsid w:val="008B4D0C"/>
    <w:rsid w:val="008B4E90"/>
    <w:rsid w:val="008B5019"/>
    <w:rsid w:val="008B52E3"/>
    <w:rsid w:val="008B53A2"/>
    <w:rsid w:val="008B53B0"/>
    <w:rsid w:val="008B5531"/>
    <w:rsid w:val="008B5566"/>
    <w:rsid w:val="008B56B1"/>
    <w:rsid w:val="008B5801"/>
    <w:rsid w:val="008B58EB"/>
    <w:rsid w:val="008B59F1"/>
    <w:rsid w:val="008B5B25"/>
    <w:rsid w:val="008B5CB3"/>
    <w:rsid w:val="008B5DD2"/>
    <w:rsid w:val="008B5F23"/>
    <w:rsid w:val="008B5F3A"/>
    <w:rsid w:val="008B5F41"/>
    <w:rsid w:val="008B61A8"/>
    <w:rsid w:val="008B61F7"/>
    <w:rsid w:val="008B638D"/>
    <w:rsid w:val="008B6856"/>
    <w:rsid w:val="008B6A2F"/>
    <w:rsid w:val="008B6BEC"/>
    <w:rsid w:val="008B6C07"/>
    <w:rsid w:val="008B6C7E"/>
    <w:rsid w:val="008B6FD9"/>
    <w:rsid w:val="008B7239"/>
    <w:rsid w:val="008B7496"/>
    <w:rsid w:val="008B74A0"/>
    <w:rsid w:val="008B74E1"/>
    <w:rsid w:val="008B7775"/>
    <w:rsid w:val="008B77F8"/>
    <w:rsid w:val="008B7F53"/>
    <w:rsid w:val="008C0274"/>
    <w:rsid w:val="008C040B"/>
    <w:rsid w:val="008C04A7"/>
    <w:rsid w:val="008C0517"/>
    <w:rsid w:val="008C0545"/>
    <w:rsid w:val="008C0818"/>
    <w:rsid w:val="008C0932"/>
    <w:rsid w:val="008C09BA"/>
    <w:rsid w:val="008C0B4F"/>
    <w:rsid w:val="008C0B97"/>
    <w:rsid w:val="008C0F10"/>
    <w:rsid w:val="008C0F60"/>
    <w:rsid w:val="008C1000"/>
    <w:rsid w:val="008C1626"/>
    <w:rsid w:val="008C16E8"/>
    <w:rsid w:val="008C175F"/>
    <w:rsid w:val="008C1800"/>
    <w:rsid w:val="008C189B"/>
    <w:rsid w:val="008C18C1"/>
    <w:rsid w:val="008C18EC"/>
    <w:rsid w:val="008C1E42"/>
    <w:rsid w:val="008C1EC6"/>
    <w:rsid w:val="008C1F4B"/>
    <w:rsid w:val="008C2189"/>
    <w:rsid w:val="008C24C4"/>
    <w:rsid w:val="008C2AB2"/>
    <w:rsid w:val="008C2BDF"/>
    <w:rsid w:val="008C2C06"/>
    <w:rsid w:val="008C2CDB"/>
    <w:rsid w:val="008C2E9D"/>
    <w:rsid w:val="008C2EAA"/>
    <w:rsid w:val="008C343D"/>
    <w:rsid w:val="008C3447"/>
    <w:rsid w:val="008C39E5"/>
    <w:rsid w:val="008C3D2B"/>
    <w:rsid w:val="008C3E45"/>
    <w:rsid w:val="008C3F76"/>
    <w:rsid w:val="008C3FDB"/>
    <w:rsid w:val="008C41F5"/>
    <w:rsid w:val="008C43F8"/>
    <w:rsid w:val="008C465D"/>
    <w:rsid w:val="008C4663"/>
    <w:rsid w:val="008C4674"/>
    <w:rsid w:val="008C4741"/>
    <w:rsid w:val="008C4797"/>
    <w:rsid w:val="008C4B6B"/>
    <w:rsid w:val="008C4B7F"/>
    <w:rsid w:val="008C4C5F"/>
    <w:rsid w:val="008C4D6A"/>
    <w:rsid w:val="008C4F24"/>
    <w:rsid w:val="008C5037"/>
    <w:rsid w:val="008C5161"/>
    <w:rsid w:val="008C51FE"/>
    <w:rsid w:val="008C521F"/>
    <w:rsid w:val="008C52D8"/>
    <w:rsid w:val="008C53F9"/>
    <w:rsid w:val="008C57D7"/>
    <w:rsid w:val="008C5914"/>
    <w:rsid w:val="008C595B"/>
    <w:rsid w:val="008C5B7B"/>
    <w:rsid w:val="008C5CA8"/>
    <w:rsid w:val="008C5FAC"/>
    <w:rsid w:val="008C604A"/>
    <w:rsid w:val="008C606F"/>
    <w:rsid w:val="008C60F0"/>
    <w:rsid w:val="008C61A0"/>
    <w:rsid w:val="008C62FA"/>
    <w:rsid w:val="008C6397"/>
    <w:rsid w:val="008C63E2"/>
    <w:rsid w:val="008C6607"/>
    <w:rsid w:val="008C6631"/>
    <w:rsid w:val="008C68ED"/>
    <w:rsid w:val="008C6979"/>
    <w:rsid w:val="008C6B2C"/>
    <w:rsid w:val="008C6D2B"/>
    <w:rsid w:val="008C7104"/>
    <w:rsid w:val="008C719A"/>
    <w:rsid w:val="008C7257"/>
    <w:rsid w:val="008C729A"/>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BC"/>
    <w:rsid w:val="008D0510"/>
    <w:rsid w:val="008D0530"/>
    <w:rsid w:val="008D0726"/>
    <w:rsid w:val="008D09DD"/>
    <w:rsid w:val="008D0C35"/>
    <w:rsid w:val="008D0C46"/>
    <w:rsid w:val="008D0D7E"/>
    <w:rsid w:val="008D0FD9"/>
    <w:rsid w:val="008D0FDA"/>
    <w:rsid w:val="008D1133"/>
    <w:rsid w:val="008D12AA"/>
    <w:rsid w:val="008D1441"/>
    <w:rsid w:val="008D1491"/>
    <w:rsid w:val="008D158D"/>
    <w:rsid w:val="008D15C9"/>
    <w:rsid w:val="008D16D2"/>
    <w:rsid w:val="008D1722"/>
    <w:rsid w:val="008D1B63"/>
    <w:rsid w:val="008D1D56"/>
    <w:rsid w:val="008D1DD8"/>
    <w:rsid w:val="008D1FFD"/>
    <w:rsid w:val="008D213D"/>
    <w:rsid w:val="008D2173"/>
    <w:rsid w:val="008D2467"/>
    <w:rsid w:val="008D2829"/>
    <w:rsid w:val="008D2833"/>
    <w:rsid w:val="008D2835"/>
    <w:rsid w:val="008D2B4F"/>
    <w:rsid w:val="008D2CE2"/>
    <w:rsid w:val="008D2D64"/>
    <w:rsid w:val="008D2E51"/>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4068"/>
    <w:rsid w:val="008D40E5"/>
    <w:rsid w:val="008D428D"/>
    <w:rsid w:val="008D4332"/>
    <w:rsid w:val="008D4D35"/>
    <w:rsid w:val="008D4DEF"/>
    <w:rsid w:val="008D4E03"/>
    <w:rsid w:val="008D4E75"/>
    <w:rsid w:val="008D4F60"/>
    <w:rsid w:val="008D4F92"/>
    <w:rsid w:val="008D5057"/>
    <w:rsid w:val="008D511C"/>
    <w:rsid w:val="008D5138"/>
    <w:rsid w:val="008D53AB"/>
    <w:rsid w:val="008D5538"/>
    <w:rsid w:val="008D56A6"/>
    <w:rsid w:val="008D5781"/>
    <w:rsid w:val="008D580B"/>
    <w:rsid w:val="008D58DB"/>
    <w:rsid w:val="008D5951"/>
    <w:rsid w:val="008D59FE"/>
    <w:rsid w:val="008D5C24"/>
    <w:rsid w:val="008D5F52"/>
    <w:rsid w:val="008D6197"/>
    <w:rsid w:val="008D621E"/>
    <w:rsid w:val="008D6267"/>
    <w:rsid w:val="008D6676"/>
    <w:rsid w:val="008D667E"/>
    <w:rsid w:val="008D67B0"/>
    <w:rsid w:val="008D6A63"/>
    <w:rsid w:val="008D6CB1"/>
    <w:rsid w:val="008D6D69"/>
    <w:rsid w:val="008D706D"/>
    <w:rsid w:val="008D70E3"/>
    <w:rsid w:val="008D7239"/>
    <w:rsid w:val="008D72E3"/>
    <w:rsid w:val="008D73C8"/>
    <w:rsid w:val="008D7546"/>
    <w:rsid w:val="008D75D4"/>
    <w:rsid w:val="008D770B"/>
    <w:rsid w:val="008D7901"/>
    <w:rsid w:val="008D797B"/>
    <w:rsid w:val="008D7B2A"/>
    <w:rsid w:val="008E012B"/>
    <w:rsid w:val="008E0183"/>
    <w:rsid w:val="008E038D"/>
    <w:rsid w:val="008E04A9"/>
    <w:rsid w:val="008E04BA"/>
    <w:rsid w:val="008E04DD"/>
    <w:rsid w:val="008E05F5"/>
    <w:rsid w:val="008E0676"/>
    <w:rsid w:val="008E072E"/>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1DA6"/>
    <w:rsid w:val="008E1E75"/>
    <w:rsid w:val="008E21E4"/>
    <w:rsid w:val="008E244E"/>
    <w:rsid w:val="008E2806"/>
    <w:rsid w:val="008E2934"/>
    <w:rsid w:val="008E2D3D"/>
    <w:rsid w:val="008E2D4D"/>
    <w:rsid w:val="008E2E8F"/>
    <w:rsid w:val="008E2F38"/>
    <w:rsid w:val="008E2FB7"/>
    <w:rsid w:val="008E306F"/>
    <w:rsid w:val="008E345E"/>
    <w:rsid w:val="008E359B"/>
    <w:rsid w:val="008E38F7"/>
    <w:rsid w:val="008E3973"/>
    <w:rsid w:val="008E39C6"/>
    <w:rsid w:val="008E3D0B"/>
    <w:rsid w:val="008E3D11"/>
    <w:rsid w:val="008E3D39"/>
    <w:rsid w:val="008E3D71"/>
    <w:rsid w:val="008E3F13"/>
    <w:rsid w:val="008E40A4"/>
    <w:rsid w:val="008E4160"/>
    <w:rsid w:val="008E42DA"/>
    <w:rsid w:val="008E4339"/>
    <w:rsid w:val="008E44FF"/>
    <w:rsid w:val="008E4539"/>
    <w:rsid w:val="008E456E"/>
    <w:rsid w:val="008E4946"/>
    <w:rsid w:val="008E4D1E"/>
    <w:rsid w:val="008E4D3D"/>
    <w:rsid w:val="008E4DA6"/>
    <w:rsid w:val="008E502F"/>
    <w:rsid w:val="008E52E5"/>
    <w:rsid w:val="008E5741"/>
    <w:rsid w:val="008E5770"/>
    <w:rsid w:val="008E57A1"/>
    <w:rsid w:val="008E5AA8"/>
    <w:rsid w:val="008E5AAD"/>
    <w:rsid w:val="008E5AFD"/>
    <w:rsid w:val="008E5DC8"/>
    <w:rsid w:val="008E5F77"/>
    <w:rsid w:val="008E6038"/>
    <w:rsid w:val="008E6129"/>
    <w:rsid w:val="008E61B6"/>
    <w:rsid w:val="008E6A66"/>
    <w:rsid w:val="008E6DA8"/>
    <w:rsid w:val="008E6EFF"/>
    <w:rsid w:val="008E6F67"/>
    <w:rsid w:val="008E6FB2"/>
    <w:rsid w:val="008E7116"/>
    <w:rsid w:val="008E72B0"/>
    <w:rsid w:val="008E732F"/>
    <w:rsid w:val="008E73B0"/>
    <w:rsid w:val="008E7548"/>
    <w:rsid w:val="008E7976"/>
    <w:rsid w:val="008E7A2E"/>
    <w:rsid w:val="008E7E5A"/>
    <w:rsid w:val="008E7EA8"/>
    <w:rsid w:val="008E7F6B"/>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0E9B"/>
    <w:rsid w:val="008F159D"/>
    <w:rsid w:val="008F18FA"/>
    <w:rsid w:val="008F1A7C"/>
    <w:rsid w:val="008F1C55"/>
    <w:rsid w:val="008F1D5D"/>
    <w:rsid w:val="008F1DA4"/>
    <w:rsid w:val="008F1E0B"/>
    <w:rsid w:val="008F2072"/>
    <w:rsid w:val="008F21DA"/>
    <w:rsid w:val="008F230C"/>
    <w:rsid w:val="008F2347"/>
    <w:rsid w:val="008F2745"/>
    <w:rsid w:val="008F2774"/>
    <w:rsid w:val="008F2955"/>
    <w:rsid w:val="008F2A8B"/>
    <w:rsid w:val="008F2B89"/>
    <w:rsid w:val="008F2F86"/>
    <w:rsid w:val="008F319C"/>
    <w:rsid w:val="008F32E1"/>
    <w:rsid w:val="008F3535"/>
    <w:rsid w:val="008F35BA"/>
    <w:rsid w:val="008F376C"/>
    <w:rsid w:val="008F3941"/>
    <w:rsid w:val="008F3BB7"/>
    <w:rsid w:val="008F3BE0"/>
    <w:rsid w:val="008F3BFF"/>
    <w:rsid w:val="008F409F"/>
    <w:rsid w:val="008F4533"/>
    <w:rsid w:val="008F48DB"/>
    <w:rsid w:val="008F495D"/>
    <w:rsid w:val="008F4CF6"/>
    <w:rsid w:val="008F4ED9"/>
    <w:rsid w:val="008F505F"/>
    <w:rsid w:val="008F5289"/>
    <w:rsid w:val="008F533C"/>
    <w:rsid w:val="008F538D"/>
    <w:rsid w:val="008F5476"/>
    <w:rsid w:val="008F5508"/>
    <w:rsid w:val="008F5519"/>
    <w:rsid w:val="008F55A1"/>
    <w:rsid w:val="008F55C3"/>
    <w:rsid w:val="008F560D"/>
    <w:rsid w:val="008F5825"/>
    <w:rsid w:val="008F5E46"/>
    <w:rsid w:val="008F5E66"/>
    <w:rsid w:val="008F5FFD"/>
    <w:rsid w:val="008F606F"/>
    <w:rsid w:val="008F6134"/>
    <w:rsid w:val="008F61DA"/>
    <w:rsid w:val="008F63CE"/>
    <w:rsid w:val="008F643F"/>
    <w:rsid w:val="008F6503"/>
    <w:rsid w:val="008F65E4"/>
    <w:rsid w:val="008F6708"/>
    <w:rsid w:val="008F67A5"/>
    <w:rsid w:val="008F6A9D"/>
    <w:rsid w:val="008F6CAF"/>
    <w:rsid w:val="008F72EE"/>
    <w:rsid w:val="008F7312"/>
    <w:rsid w:val="008F7486"/>
    <w:rsid w:val="008F7648"/>
    <w:rsid w:val="008F768D"/>
    <w:rsid w:val="008F7691"/>
    <w:rsid w:val="008F783B"/>
    <w:rsid w:val="008F7A71"/>
    <w:rsid w:val="008F7C7A"/>
    <w:rsid w:val="008F7DAA"/>
    <w:rsid w:val="008F7E83"/>
    <w:rsid w:val="008F7EAD"/>
    <w:rsid w:val="008F7ED1"/>
    <w:rsid w:val="008F7F21"/>
    <w:rsid w:val="008F7FE4"/>
    <w:rsid w:val="009000D0"/>
    <w:rsid w:val="00900206"/>
    <w:rsid w:val="00900297"/>
    <w:rsid w:val="009004E0"/>
    <w:rsid w:val="009004E7"/>
    <w:rsid w:val="009006B2"/>
    <w:rsid w:val="009006BB"/>
    <w:rsid w:val="009007D3"/>
    <w:rsid w:val="009008FC"/>
    <w:rsid w:val="00900B46"/>
    <w:rsid w:val="00900BD6"/>
    <w:rsid w:val="00900C4F"/>
    <w:rsid w:val="00900DB5"/>
    <w:rsid w:val="00901125"/>
    <w:rsid w:val="00901413"/>
    <w:rsid w:val="00901CD5"/>
    <w:rsid w:val="00901DFB"/>
    <w:rsid w:val="009020E0"/>
    <w:rsid w:val="00902198"/>
    <w:rsid w:val="0090227A"/>
    <w:rsid w:val="009023F3"/>
    <w:rsid w:val="0090248F"/>
    <w:rsid w:val="00902547"/>
    <w:rsid w:val="00902842"/>
    <w:rsid w:val="009029F7"/>
    <w:rsid w:val="00902A09"/>
    <w:rsid w:val="00902AA4"/>
    <w:rsid w:val="00902D89"/>
    <w:rsid w:val="00902D98"/>
    <w:rsid w:val="00902FB4"/>
    <w:rsid w:val="009030B1"/>
    <w:rsid w:val="00903346"/>
    <w:rsid w:val="00903490"/>
    <w:rsid w:val="00903635"/>
    <w:rsid w:val="009036B0"/>
    <w:rsid w:val="0090371C"/>
    <w:rsid w:val="00903819"/>
    <w:rsid w:val="009038EF"/>
    <w:rsid w:val="00903A64"/>
    <w:rsid w:val="00903B01"/>
    <w:rsid w:val="00903B59"/>
    <w:rsid w:val="00903CD9"/>
    <w:rsid w:val="00903D18"/>
    <w:rsid w:val="00903FEC"/>
    <w:rsid w:val="00904042"/>
    <w:rsid w:val="0090408E"/>
    <w:rsid w:val="00904107"/>
    <w:rsid w:val="009043AF"/>
    <w:rsid w:val="00904487"/>
    <w:rsid w:val="0090461B"/>
    <w:rsid w:val="0090469E"/>
    <w:rsid w:val="0090476B"/>
    <w:rsid w:val="00904784"/>
    <w:rsid w:val="00904803"/>
    <w:rsid w:val="00904918"/>
    <w:rsid w:val="009049CA"/>
    <w:rsid w:val="00904E51"/>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47"/>
    <w:rsid w:val="00906C99"/>
    <w:rsid w:val="00906CFB"/>
    <w:rsid w:val="00906E43"/>
    <w:rsid w:val="00907358"/>
    <w:rsid w:val="009073A3"/>
    <w:rsid w:val="0090762F"/>
    <w:rsid w:val="0090763A"/>
    <w:rsid w:val="009077B7"/>
    <w:rsid w:val="009077D7"/>
    <w:rsid w:val="00907820"/>
    <w:rsid w:val="00907A7C"/>
    <w:rsid w:val="00907D3A"/>
    <w:rsid w:val="00907D4F"/>
    <w:rsid w:val="00907E45"/>
    <w:rsid w:val="00907EBD"/>
    <w:rsid w:val="00907F8B"/>
    <w:rsid w:val="0091012A"/>
    <w:rsid w:val="009101BF"/>
    <w:rsid w:val="00910519"/>
    <w:rsid w:val="00910B17"/>
    <w:rsid w:val="00910C69"/>
    <w:rsid w:val="00910D80"/>
    <w:rsid w:val="00910D8E"/>
    <w:rsid w:val="00910F78"/>
    <w:rsid w:val="00911004"/>
    <w:rsid w:val="0091112A"/>
    <w:rsid w:val="009111A3"/>
    <w:rsid w:val="00911242"/>
    <w:rsid w:val="00911532"/>
    <w:rsid w:val="00911585"/>
    <w:rsid w:val="0091176C"/>
    <w:rsid w:val="00911852"/>
    <w:rsid w:val="009118DE"/>
    <w:rsid w:val="00911CCC"/>
    <w:rsid w:val="00911F20"/>
    <w:rsid w:val="0091200A"/>
    <w:rsid w:val="009120E7"/>
    <w:rsid w:val="00912158"/>
    <w:rsid w:val="009121A2"/>
    <w:rsid w:val="009123B4"/>
    <w:rsid w:val="00912473"/>
    <w:rsid w:val="00912760"/>
    <w:rsid w:val="00912D17"/>
    <w:rsid w:val="00912D52"/>
    <w:rsid w:val="00912D76"/>
    <w:rsid w:val="00912F41"/>
    <w:rsid w:val="0091306E"/>
    <w:rsid w:val="009135D8"/>
    <w:rsid w:val="00913625"/>
    <w:rsid w:val="0091372F"/>
    <w:rsid w:val="00913736"/>
    <w:rsid w:val="00913738"/>
    <w:rsid w:val="0091373F"/>
    <w:rsid w:val="009138F9"/>
    <w:rsid w:val="009139F3"/>
    <w:rsid w:val="00913A9F"/>
    <w:rsid w:val="00913AFC"/>
    <w:rsid w:val="00913C2C"/>
    <w:rsid w:val="00913D22"/>
    <w:rsid w:val="00913EB1"/>
    <w:rsid w:val="00914353"/>
    <w:rsid w:val="0091472B"/>
    <w:rsid w:val="00914748"/>
    <w:rsid w:val="009148B1"/>
    <w:rsid w:val="0091493B"/>
    <w:rsid w:val="00914A0F"/>
    <w:rsid w:val="00914D24"/>
    <w:rsid w:val="00914F47"/>
    <w:rsid w:val="00914FB3"/>
    <w:rsid w:val="0091503F"/>
    <w:rsid w:val="0091524D"/>
    <w:rsid w:val="0091571F"/>
    <w:rsid w:val="0091577D"/>
    <w:rsid w:val="009157AD"/>
    <w:rsid w:val="00915970"/>
    <w:rsid w:val="00915DAC"/>
    <w:rsid w:val="00915F3D"/>
    <w:rsid w:val="009162C3"/>
    <w:rsid w:val="00916324"/>
    <w:rsid w:val="00916349"/>
    <w:rsid w:val="00916355"/>
    <w:rsid w:val="00916403"/>
    <w:rsid w:val="00916435"/>
    <w:rsid w:val="009164B3"/>
    <w:rsid w:val="00916902"/>
    <w:rsid w:val="00916930"/>
    <w:rsid w:val="00916A4B"/>
    <w:rsid w:val="00917057"/>
    <w:rsid w:val="00917084"/>
    <w:rsid w:val="0091718C"/>
    <w:rsid w:val="00917196"/>
    <w:rsid w:val="009171F2"/>
    <w:rsid w:val="00917289"/>
    <w:rsid w:val="009172A1"/>
    <w:rsid w:val="009172F7"/>
    <w:rsid w:val="00917306"/>
    <w:rsid w:val="0091765F"/>
    <w:rsid w:val="009176F7"/>
    <w:rsid w:val="00917A1E"/>
    <w:rsid w:val="00917BFA"/>
    <w:rsid w:val="00917C1B"/>
    <w:rsid w:val="00920081"/>
    <w:rsid w:val="0092017E"/>
    <w:rsid w:val="00920238"/>
    <w:rsid w:val="009202B6"/>
    <w:rsid w:val="009202F9"/>
    <w:rsid w:val="00920376"/>
    <w:rsid w:val="0092043C"/>
    <w:rsid w:val="0092046D"/>
    <w:rsid w:val="0092060B"/>
    <w:rsid w:val="009207C2"/>
    <w:rsid w:val="00920848"/>
    <w:rsid w:val="00920BDD"/>
    <w:rsid w:val="00920C11"/>
    <w:rsid w:val="00920E30"/>
    <w:rsid w:val="00920E4E"/>
    <w:rsid w:val="00920EF5"/>
    <w:rsid w:val="00920F1C"/>
    <w:rsid w:val="00920F71"/>
    <w:rsid w:val="009213A6"/>
    <w:rsid w:val="00921418"/>
    <w:rsid w:val="009214C3"/>
    <w:rsid w:val="009214C8"/>
    <w:rsid w:val="009215E9"/>
    <w:rsid w:val="0092166D"/>
    <w:rsid w:val="00921A58"/>
    <w:rsid w:val="00921D7A"/>
    <w:rsid w:val="00921DBA"/>
    <w:rsid w:val="00921F2D"/>
    <w:rsid w:val="00921FFB"/>
    <w:rsid w:val="009220D5"/>
    <w:rsid w:val="0092243F"/>
    <w:rsid w:val="00922511"/>
    <w:rsid w:val="009227BA"/>
    <w:rsid w:val="009227FD"/>
    <w:rsid w:val="0092297B"/>
    <w:rsid w:val="009229E1"/>
    <w:rsid w:val="00922B36"/>
    <w:rsid w:val="00922BE6"/>
    <w:rsid w:val="00922D5F"/>
    <w:rsid w:val="00922E22"/>
    <w:rsid w:val="0092314C"/>
    <w:rsid w:val="00923180"/>
    <w:rsid w:val="00923403"/>
    <w:rsid w:val="00923488"/>
    <w:rsid w:val="009234CD"/>
    <w:rsid w:val="00923546"/>
    <w:rsid w:val="009236B6"/>
    <w:rsid w:val="00923718"/>
    <w:rsid w:val="00923B21"/>
    <w:rsid w:val="00923CD4"/>
    <w:rsid w:val="00924012"/>
    <w:rsid w:val="0092442A"/>
    <w:rsid w:val="009244E7"/>
    <w:rsid w:val="009244FE"/>
    <w:rsid w:val="009247AC"/>
    <w:rsid w:val="0092481D"/>
    <w:rsid w:val="0092487B"/>
    <w:rsid w:val="00924922"/>
    <w:rsid w:val="00924940"/>
    <w:rsid w:val="00924ABC"/>
    <w:rsid w:val="00924B22"/>
    <w:rsid w:val="00924B62"/>
    <w:rsid w:val="00924BBB"/>
    <w:rsid w:val="00924BDD"/>
    <w:rsid w:val="00925059"/>
    <w:rsid w:val="009252F8"/>
    <w:rsid w:val="009253DC"/>
    <w:rsid w:val="00925498"/>
    <w:rsid w:val="009254A7"/>
    <w:rsid w:val="00925C96"/>
    <w:rsid w:val="00926001"/>
    <w:rsid w:val="00926102"/>
    <w:rsid w:val="009263E4"/>
    <w:rsid w:val="009264F6"/>
    <w:rsid w:val="009266E1"/>
    <w:rsid w:val="00926B96"/>
    <w:rsid w:val="00926BAB"/>
    <w:rsid w:val="00926C05"/>
    <w:rsid w:val="00926C5B"/>
    <w:rsid w:val="00926E9A"/>
    <w:rsid w:val="00926EF8"/>
    <w:rsid w:val="00927028"/>
    <w:rsid w:val="00927081"/>
    <w:rsid w:val="009271A6"/>
    <w:rsid w:val="0092727C"/>
    <w:rsid w:val="00927311"/>
    <w:rsid w:val="0092733E"/>
    <w:rsid w:val="00927579"/>
    <w:rsid w:val="0092761F"/>
    <w:rsid w:val="009279B1"/>
    <w:rsid w:val="00927A1D"/>
    <w:rsid w:val="00927A41"/>
    <w:rsid w:val="00927D03"/>
    <w:rsid w:val="00927D25"/>
    <w:rsid w:val="00927D7C"/>
    <w:rsid w:val="00927DBC"/>
    <w:rsid w:val="00927F10"/>
    <w:rsid w:val="00930332"/>
    <w:rsid w:val="00930443"/>
    <w:rsid w:val="00930470"/>
    <w:rsid w:val="009305F4"/>
    <w:rsid w:val="009306BF"/>
    <w:rsid w:val="009308B4"/>
    <w:rsid w:val="00930994"/>
    <w:rsid w:val="00930B9E"/>
    <w:rsid w:val="00930FBD"/>
    <w:rsid w:val="00931041"/>
    <w:rsid w:val="009314BC"/>
    <w:rsid w:val="00931517"/>
    <w:rsid w:val="009316B6"/>
    <w:rsid w:val="0093191D"/>
    <w:rsid w:val="00931A04"/>
    <w:rsid w:val="00931AD9"/>
    <w:rsid w:val="00931FDB"/>
    <w:rsid w:val="0093211F"/>
    <w:rsid w:val="00932250"/>
    <w:rsid w:val="00932301"/>
    <w:rsid w:val="009327DE"/>
    <w:rsid w:val="0093296D"/>
    <w:rsid w:val="00932AAE"/>
    <w:rsid w:val="00932AC2"/>
    <w:rsid w:val="00932B8A"/>
    <w:rsid w:val="00932EAA"/>
    <w:rsid w:val="00932EBF"/>
    <w:rsid w:val="00932ECD"/>
    <w:rsid w:val="0093365A"/>
    <w:rsid w:val="0093365D"/>
    <w:rsid w:val="00933CB0"/>
    <w:rsid w:val="00933E9C"/>
    <w:rsid w:val="00933F20"/>
    <w:rsid w:val="009340EA"/>
    <w:rsid w:val="0093415B"/>
    <w:rsid w:val="00934187"/>
    <w:rsid w:val="009341EE"/>
    <w:rsid w:val="009345B2"/>
    <w:rsid w:val="0093468C"/>
    <w:rsid w:val="00934743"/>
    <w:rsid w:val="009347C6"/>
    <w:rsid w:val="009347CA"/>
    <w:rsid w:val="009348E3"/>
    <w:rsid w:val="00934904"/>
    <w:rsid w:val="009349BD"/>
    <w:rsid w:val="00934BE2"/>
    <w:rsid w:val="00934C73"/>
    <w:rsid w:val="00934DB8"/>
    <w:rsid w:val="00934E5E"/>
    <w:rsid w:val="00934E66"/>
    <w:rsid w:val="00934F72"/>
    <w:rsid w:val="00935017"/>
    <w:rsid w:val="00935067"/>
    <w:rsid w:val="0093513A"/>
    <w:rsid w:val="00935494"/>
    <w:rsid w:val="009354A6"/>
    <w:rsid w:val="00935693"/>
    <w:rsid w:val="009356BC"/>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EFE"/>
    <w:rsid w:val="00936FF3"/>
    <w:rsid w:val="00937220"/>
    <w:rsid w:val="00937280"/>
    <w:rsid w:val="0093738C"/>
    <w:rsid w:val="00937472"/>
    <w:rsid w:val="00937474"/>
    <w:rsid w:val="00937538"/>
    <w:rsid w:val="00937940"/>
    <w:rsid w:val="00937ABF"/>
    <w:rsid w:val="00937B30"/>
    <w:rsid w:val="00937CF2"/>
    <w:rsid w:val="00937DFD"/>
    <w:rsid w:val="00937E61"/>
    <w:rsid w:val="00940087"/>
    <w:rsid w:val="009401E1"/>
    <w:rsid w:val="00940357"/>
    <w:rsid w:val="00940365"/>
    <w:rsid w:val="0094036C"/>
    <w:rsid w:val="009403DE"/>
    <w:rsid w:val="00940535"/>
    <w:rsid w:val="00940588"/>
    <w:rsid w:val="009405A7"/>
    <w:rsid w:val="009405E3"/>
    <w:rsid w:val="0094075B"/>
    <w:rsid w:val="009408FB"/>
    <w:rsid w:val="00940945"/>
    <w:rsid w:val="009409B4"/>
    <w:rsid w:val="00940BD4"/>
    <w:rsid w:val="00940FFB"/>
    <w:rsid w:val="009410B0"/>
    <w:rsid w:val="009411A3"/>
    <w:rsid w:val="0094140C"/>
    <w:rsid w:val="009414E2"/>
    <w:rsid w:val="00941665"/>
    <w:rsid w:val="00941666"/>
    <w:rsid w:val="009416FD"/>
    <w:rsid w:val="00941927"/>
    <w:rsid w:val="0094193C"/>
    <w:rsid w:val="00941A70"/>
    <w:rsid w:val="00941B5B"/>
    <w:rsid w:val="00941BE7"/>
    <w:rsid w:val="00941C2A"/>
    <w:rsid w:val="00941ED5"/>
    <w:rsid w:val="00941F09"/>
    <w:rsid w:val="00941FA7"/>
    <w:rsid w:val="009421B7"/>
    <w:rsid w:val="00942231"/>
    <w:rsid w:val="00942299"/>
    <w:rsid w:val="00942377"/>
    <w:rsid w:val="009426B4"/>
    <w:rsid w:val="00942836"/>
    <w:rsid w:val="00942894"/>
    <w:rsid w:val="009429DD"/>
    <w:rsid w:val="00942BA7"/>
    <w:rsid w:val="00942E29"/>
    <w:rsid w:val="00942FFD"/>
    <w:rsid w:val="009430D4"/>
    <w:rsid w:val="00943196"/>
    <w:rsid w:val="009432D6"/>
    <w:rsid w:val="009433B3"/>
    <w:rsid w:val="009433F7"/>
    <w:rsid w:val="00943765"/>
    <w:rsid w:val="009438DA"/>
    <w:rsid w:val="0094398A"/>
    <w:rsid w:val="009439E2"/>
    <w:rsid w:val="00943DB1"/>
    <w:rsid w:val="00943DB8"/>
    <w:rsid w:val="00943E72"/>
    <w:rsid w:val="00943F82"/>
    <w:rsid w:val="0094403B"/>
    <w:rsid w:val="00944049"/>
    <w:rsid w:val="0094404B"/>
    <w:rsid w:val="009440A3"/>
    <w:rsid w:val="00944215"/>
    <w:rsid w:val="009442BC"/>
    <w:rsid w:val="0094449A"/>
    <w:rsid w:val="009445E9"/>
    <w:rsid w:val="0094484A"/>
    <w:rsid w:val="00944851"/>
    <w:rsid w:val="00944C08"/>
    <w:rsid w:val="00944C52"/>
    <w:rsid w:val="00944D2E"/>
    <w:rsid w:val="00944D33"/>
    <w:rsid w:val="00944EE0"/>
    <w:rsid w:val="009451FC"/>
    <w:rsid w:val="0094568A"/>
    <w:rsid w:val="0094576B"/>
    <w:rsid w:val="00945822"/>
    <w:rsid w:val="00945886"/>
    <w:rsid w:val="0094593F"/>
    <w:rsid w:val="00946061"/>
    <w:rsid w:val="0094628F"/>
    <w:rsid w:val="00946329"/>
    <w:rsid w:val="0094632C"/>
    <w:rsid w:val="009463D0"/>
    <w:rsid w:val="0094644F"/>
    <w:rsid w:val="0094663C"/>
    <w:rsid w:val="00946731"/>
    <w:rsid w:val="00946851"/>
    <w:rsid w:val="0094685E"/>
    <w:rsid w:val="00946927"/>
    <w:rsid w:val="009469CD"/>
    <w:rsid w:val="00946B77"/>
    <w:rsid w:val="00946B84"/>
    <w:rsid w:val="00946BBE"/>
    <w:rsid w:val="00946C12"/>
    <w:rsid w:val="00946C37"/>
    <w:rsid w:val="00946C52"/>
    <w:rsid w:val="00946CCF"/>
    <w:rsid w:val="00946E31"/>
    <w:rsid w:val="009471D5"/>
    <w:rsid w:val="00947223"/>
    <w:rsid w:val="009472E1"/>
    <w:rsid w:val="00947420"/>
    <w:rsid w:val="009474CF"/>
    <w:rsid w:val="0094754A"/>
    <w:rsid w:val="00947921"/>
    <w:rsid w:val="00947A7B"/>
    <w:rsid w:val="00947B21"/>
    <w:rsid w:val="00947C47"/>
    <w:rsid w:val="00947F4C"/>
    <w:rsid w:val="00947F88"/>
    <w:rsid w:val="00947FCF"/>
    <w:rsid w:val="0095003B"/>
    <w:rsid w:val="00950042"/>
    <w:rsid w:val="009500FC"/>
    <w:rsid w:val="00950359"/>
    <w:rsid w:val="00950466"/>
    <w:rsid w:val="009506F0"/>
    <w:rsid w:val="00950875"/>
    <w:rsid w:val="00950956"/>
    <w:rsid w:val="00950BB3"/>
    <w:rsid w:val="00950BD7"/>
    <w:rsid w:val="00950C3A"/>
    <w:rsid w:val="00950F2D"/>
    <w:rsid w:val="009510EE"/>
    <w:rsid w:val="009513DF"/>
    <w:rsid w:val="009515D5"/>
    <w:rsid w:val="0095195E"/>
    <w:rsid w:val="00951E49"/>
    <w:rsid w:val="00951FDE"/>
    <w:rsid w:val="00952252"/>
    <w:rsid w:val="009522AA"/>
    <w:rsid w:val="009522F6"/>
    <w:rsid w:val="00952328"/>
    <w:rsid w:val="00952572"/>
    <w:rsid w:val="0095260F"/>
    <w:rsid w:val="009526CF"/>
    <w:rsid w:val="009528AF"/>
    <w:rsid w:val="009528F4"/>
    <w:rsid w:val="0095293B"/>
    <w:rsid w:val="00952A4D"/>
    <w:rsid w:val="00952B7A"/>
    <w:rsid w:val="00952BE0"/>
    <w:rsid w:val="00952E25"/>
    <w:rsid w:val="00952EDD"/>
    <w:rsid w:val="0095312C"/>
    <w:rsid w:val="009532BF"/>
    <w:rsid w:val="0095357E"/>
    <w:rsid w:val="00953632"/>
    <w:rsid w:val="0095396A"/>
    <w:rsid w:val="00953985"/>
    <w:rsid w:val="00953ADF"/>
    <w:rsid w:val="00953E60"/>
    <w:rsid w:val="00953E83"/>
    <w:rsid w:val="00953FAF"/>
    <w:rsid w:val="00954314"/>
    <w:rsid w:val="009544C0"/>
    <w:rsid w:val="0095469F"/>
    <w:rsid w:val="00954722"/>
    <w:rsid w:val="0095493E"/>
    <w:rsid w:val="0095498F"/>
    <w:rsid w:val="00954ABC"/>
    <w:rsid w:val="00954B84"/>
    <w:rsid w:val="00954C50"/>
    <w:rsid w:val="00954D6F"/>
    <w:rsid w:val="00954ED9"/>
    <w:rsid w:val="00954FAD"/>
    <w:rsid w:val="00955348"/>
    <w:rsid w:val="00955522"/>
    <w:rsid w:val="00955661"/>
    <w:rsid w:val="009556BE"/>
    <w:rsid w:val="009557BE"/>
    <w:rsid w:val="009558E9"/>
    <w:rsid w:val="00955BB1"/>
    <w:rsid w:val="00955BC2"/>
    <w:rsid w:val="00955BEF"/>
    <w:rsid w:val="00955C65"/>
    <w:rsid w:val="00956038"/>
    <w:rsid w:val="0095622E"/>
    <w:rsid w:val="0095636C"/>
    <w:rsid w:val="00956399"/>
    <w:rsid w:val="009564A7"/>
    <w:rsid w:val="0095687E"/>
    <w:rsid w:val="0095690C"/>
    <w:rsid w:val="009570B2"/>
    <w:rsid w:val="00957179"/>
    <w:rsid w:val="00957211"/>
    <w:rsid w:val="0095736E"/>
    <w:rsid w:val="00957413"/>
    <w:rsid w:val="009576A6"/>
    <w:rsid w:val="00957702"/>
    <w:rsid w:val="0095778E"/>
    <w:rsid w:val="009577B2"/>
    <w:rsid w:val="00957806"/>
    <w:rsid w:val="009578B6"/>
    <w:rsid w:val="0095797B"/>
    <w:rsid w:val="00957AEB"/>
    <w:rsid w:val="00957BFF"/>
    <w:rsid w:val="0096015B"/>
    <w:rsid w:val="00960310"/>
    <w:rsid w:val="009605B9"/>
    <w:rsid w:val="0096066C"/>
    <w:rsid w:val="00960779"/>
    <w:rsid w:val="009607A4"/>
    <w:rsid w:val="0096096D"/>
    <w:rsid w:val="009609BA"/>
    <w:rsid w:val="00960A3E"/>
    <w:rsid w:val="00960AAF"/>
    <w:rsid w:val="00960CE9"/>
    <w:rsid w:val="00960E07"/>
    <w:rsid w:val="00960EF9"/>
    <w:rsid w:val="00960FF6"/>
    <w:rsid w:val="0096102F"/>
    <w:rsid w:val="0096107F"/>
    <w:rsid w:val="0096109D"/>
    <w:rsid w:val="009613CC"/>
    <w:rsid w:val="00961523"/>
    <w:rsid w:val="009615AB"/>
    <w:rsid w:val="00961790"/>
    <w:rsid w:val="009617BD"/>
    <w:rsid w:val="00961934"/>
    <w:rsid w:val="00961A2D"/>
    <w:rsid w:val="00961AEF"/>
    <w:rsid w:val="00961C2D"/>
    <w:rsid w:val="00961EC0"/>
    <w:rsid w:val="0096206D"/>
    <w:rsid w:val="009620E2"/>
    <w:rsid w:val="00962248"/>
    <w:rsid w:val="00962467"/>
    <w:rsid w:val="0096257A"/>
    <w:rsid w:val="009627C7"/>
    <w:rsid w:val="00962830"/>
    <w:rsid w:val="009628D0"/>
    <w:rsid w:val="00962B64"/>
    <w:rsid w:val="00962D08"/>
    <w:rsid w:val="00962E0C"/>
    <w:rsid w:val="00962E96"/>
    <w:rsid w:val="00962F4A"/>
    <w:rsid w:val="00963015"/>
    <w:rsid w:val="009631A1"/>
    <w:rsid w:val="00963476"/>
    <w:rsid w:val="0096356A"/>
    <w:rsid w:val="009635C0"/>
    <w:rsid w:val="00963938"/>
    <w:rsid w:val="009639DD"/>
    <w:rsid w:val="00963B41"/>
    <w:rsid w:val="00963B42"/>
    <w:rsid w:val="00963BB0"/>
    <w:rsid w:val="00963D56"/>
    <w:rsid w:val="00963DB7"/>
    <w:rsid w:val="00963DC5"/>
    <w:rsid w:val="00963F34"/>
    <w:rsid w:val="00964134"/>
    <w:rsid w:val="009642E6"/>
    <w:rsid w:val="009643EA"/>
    <w:rsid w:val="0096445D"/>
    <w:rsid w:val="00964520"/>
    <w:rsid w:val="00964719"/>
    <w:rsid w:val="009648A5"/>
    <w:rsid w:val="00964971"/>
    <w:rsid w:val="009649FF"/>
    <w:rsid w:val="00964B86"/>
    <w:rsid w:val="00964BEC"/>
    <w:rsid w:val="00964C6A"/>
    <w:rsid w:val="00964EA3"/>
    <w:rsid w:val="0096505F"/>
    <w:rsid w:val="00965113"/>
    <w:rsid w:val="009652CD"/>
    <w:rsid w:val="00965328"/>
    <w:rsid w:val="0096533A"/>
    <w:rsid w:val="0096541D"/>
    <w:rsid w:val="00965521"/>
    <w:rsid w:val="00965537"/>
    <w:rsid w:val="0096570A"/>
    <w:rsid w:val="00965717"/>
    <w:rsid w:val="00965797"/>
    <w:rsid w:val="00965985"/>
    <w:rsid w:val="00965B68"/>
    <w:rsid w:val="00965B90"/>
    <w:rsid w:val="00965B91"/>
    <w:rsid w:val="00965BBF"/>
    <w:rsid w:val="00965C07"/>
    <w:rsid w:val="00965C21"/>
    <w:rsid w:val="00965C73"/>
    <w:rsid w:val="00965C8B"/>
    <w:rsid w:val="00965D74"/>
    <w:rsid w:val="00965E0D"/>
    <w:rsid w:val="00965EA8"/>
    <w:rsid w:val="00965EDF"/>
    <w:rsid w:val="009663B4"/>
    <w:rsid w:val="0096656F"/>
    <w:rsid w:val="0096665A"/>
    <w:rsid w:val="00966897"/>
    <w:rsid w:val="00966945"/>
    <w:rsid w:val="00966995"/>
    <w:rsid w:val="009669D2"/>
    <w:rsid w:val="00966A5A"/>
    <w:rsid w:val="00966C1E"/>
    <w:rsid w:val="00966D99"/>
    <w:rsid w:val="00966F25"/>
    <w:rsid w:val="00966F26"/>
    <w:rsid w:val="00966F77"/>
    <w:rsid w:val="00967061"/>
    <w:rsid w:val="0096724A"/>
    <w:rsid w:val="00967377"/>
    <w:rsid w:val="009673A3"/>
    <w:rsid w:val="00967515"/>
    <w:rsid w:val="009675A9"/>
    <w:rsid w:val="00967768"/>
    <w:rsid w:val="009678BF"/>
    <w:rsid w:val="009678DD"/>
    <w:rsid w:val="00967A9C"/>
    <w:rsid w:val="00967D01"/>
    <w:rsid w:val="00967D5D"/>
    <w:rsid w:val="00967DA5"/>
    <w:rsid w:val="00967DF6"/>
    <w:rsid w:val="00967F6B"/>
    <w:rsid w:val="009700F8"/>
    <w:rsid w:val="00970230"/>
    <w:rsid w:val="00970279"/>
    <w:rsid w:val="00970283"/>
    <w:rsid w:val="00970377"/>
    <w:rsid w:val="009706CF"/>
    <w:rsid w:val="0097086F"/>
    <w:rsid w:val="00970870"/>
    <w:rsid w:val="009708DB"/>
    <w:rsid w:val="00970EA1"/>
    <w:rsid w:val="00970F15"/>
    <w:rsid w:val="00971207"/>
    <w:rsid w:val="009712E1"/>
    <w:rsid w:val="00971311"/>
    <w:rsid w:val="00971383"/>
    <w:rsid w:val="0097143F"/>
    <w:rsid w:val="009714C4"/>
    <w:rsid w:val="0097154D"/>
    <w:rsid w:val="0097159D"/>
    <w:rsid w:val="009715A3"/>
    <w:rsid w:val="00971603"/>
    <w:rsid w:val="00971775"/>
    <w:rsid w:val="0097189E"/>
    <w:rsid w:val="009719ED"/>
    <w:rsid w:val="00971A82"/>
    <w:rsid w:val="00971B60"/>
    <w:rsid w:val="00971B6C"/>
    <w:rsid w:val="00971C84"/>
    <w:rsid w:val="00971E9B"/>
    <w:rsid w:val="00972066"/>
    <w:rsid w:val="00972130"/>
    <w:rsid w:val="0097230E"/>
    <w:rsid w:val="00972337"/>
    <w:rsid w:val="00972388"/>
    <w:rsid w:val="009723E9"/>
    <w:rsid w:val="00972569"/>
    <w:rsid w:val="00972771"/>
    <w:rsid w:val="009727D3"/>
    <w:rsid w:val="00972BFF"/>
    <w:rsid w:val="00972C11"/>
    <w:rsid w:val="00972EE0"/>
    <w:rsid w:val="00972F90"/>
    <w:rsid w:val="00973017"/>
    <w:rsid w:val="0097332F"/>
    <w:rsid w:val="00973354"/>
    <w:rsid w:val="0097363F"/>
    <w:rsid w:val="00973664"/>
    <w:rsid w:val="00973732"/>
    <w:rsid w:val="00973985"/>
    <w:rsid w:val="00973B6C"/>
    <w:rsid w:val="00973B80"/>
    <w:rsid w:val="00973DC7"/>
    <w:rsid w:val="00973E1D"/>
    <w:rsid w:val="00973E50"/>
    <w:rsid w:val="0097406F"/>
    <w:rsid w:val="009742E2"/>
    <w:rsid w:val="0097453B"/>
    <w:rsid w:val="00974938"/>
    <w:rsid w:val="009749B0"/>
    <w:rsid w:val="009749FF"/>
    <w:rsid w:val="00974BE4"/>
    <w:rsid w:val="00974EA4"/>
    <w:rsid w:val="00975189"/>
    <w:rsid w:val="0097543B"/>
    <w:rsid w:val="009755F0"/>
    <w:rsid w:val="0097563E"/>
    <w:rsid w:val="0097569D"/>
    <w:rsid w:val="0097584D"/>
    <w:rsid w:val="009759F7"/>
    <w:rsid w:val="00975B23"/>
    <w:rsid w:val="00975C15"/>
    <w:rsid w:val="00975E67"/>
    <w:rsid w:val="00975ED7"/>
    <w:rsid w:val="00975F92"/>
    <w:rsid w:val="00975FB2"/>
    <w:rsid w:val="0097612B"/>
    <w:rsid w:val="00976240"/>
    <w:rsid w:val="009762EF"/>
    <w:rsid w:val="009764B8"/>
    <w:rsid w:val="00976717"/>
    <w:rsid w:val="0097688B"/>
    <w:rsid w:val="009769AD"/>
    <w:rsid w:val="009769B9"/>
    <w:rsid w:val="00976B74"/>
    <w:rsid w:val="00976D78"/>
    <w:rsid w:val="00976FC0"/>
    <w:rsid w:val="00977196"/>
    <w:rsid w:val="009771C9"/>
    <w:rsid w:val="00977221"/>
    <w:rsid w:val="009772C7"/>
    <w:rsid w:val="0097749F"/>
    <w:rsid w:val="00977579"/>
    <w:rsid w:val="009775B5"/>
    <w:rsid w:val="009775F7"/>
    <w:rsid w:val="009777D8"/>
    <w:rsid w:val="00977953"/>
    <w:rsid w:val="00977978"/>
    <w:rsid w:val="00977BCF"/>
    <w:rsid w:val="00977C26"/>
    <w:rsid w:val="00977C89"/>
    <w:rsid w:val="00977E3F"/>
    <w:rsid w:val="00980192"/>
    <w:rsid w:val="00980387"/>
    <w:rsid w:val="009803DC"/>
    <w:rsid w:val="0098066E"/>
    <w:rsid w:val="0098098B"/>
    <w:rsid w:val="00980A79"/>
    <w:rsid w:val="00980AEE"/>
    <w:rsid w:val="00980BBE"/>
    <w:rsid w:val="00980DFA"/>
    <w:rsid w:val="00980F02"/>
    <w:rsid w:val="00980FBA"/>
    <w:rsid w:val="009811BF"/>
    <w:rsid w:val="00981769"/>
    <w:rsid w:val="0098191E"/>
    <w:rsid w:val="0098198B"/>
    <w:rsid w:val="00981B03"/>
    <w:rsid w:val="00981B06"/>
    <w:rsid w:val="00981C04"/>
    <w:rsid w:val="00981C88"/>
    <w:rsid w:val="00981EDF"/>
    <w:rsid w:val="00981F50"/>
    <w:rsid w:val="009820BF"/>
    <w:rsid w:val="009823BC"/>
    <w:rsid w:val="009824F6"/>
    <w:rsid w:val="0098251E"/>
    <w:rsid w:val="0098256E"/>
    <w:rsid w:val="00982672"/>
    <w:rsid w:val="009827E2"/>
    <w:rsid w:val="009828DF"/>
    <w:rsid w:val="00982940"/>
    <w:rsid w:val="00982954"/>
    <w:rsid w:val="00982BD6"/>
    <w:rsid w:val="00982FAD"/>
    <w:rsid w:val="0098303B"/>
    <w:rsid w:val="0098307E"/>
    <w:rsid w:val="0098312A"/>
    <w:rsid w:val="009832CA"/>
    <w:rsid w:val="009832EA"/>
    <w:rsid w:val="0098343E"/>
    <w:rsid w:val="0098344E"/>
    <w:rsid w:val="009834B8"/>
    <w:rsid w:val="00983874"/>
    <w:rsid w:val="009838A3"/>
    <w:rsid w:val="00983BB0"/>
    <w:rsid w:val="00983D02"/>
    <w:rsid w:val="00983EE5"/>
    <w:rsid w:val="00983F14"/>
    <w:rsid w:val="00983FE4"/>
    <w:rsid w:val="00983FFA"/>
    <w:rsid w:val="00984185"/>
    <w:rsid w:val="009841A6"/>
    <w:rsid w:val="00984271"/>
    <w:rsid w:val="009842D8"/>
    <w:rsid w:val="0098471D"/>
    <w:rsid w:val="00984766"/>
    <w:rsid w:val="00984884"/>
    <w:rsid w:val="00984932"/>
    <w:rsid w:val="009849A7"/>
    <w:rsid w:val="009849CB"/>
    <w:rsid w:val="00984AC8"/>
    <w:rsid w:val="00984BBE"/>
    <w:rsid w:val="00984C4F"/>
    <w:rsid w:val="00984FCD"/>
    <w:rsid w:val="00984FEC"/>
    <w:rsid w:val="00985036"/>
    <w:rsid w:val="0098511E"/>
    <w:rsid w:val="00985146"/>
    <w:rsid w:val="0098534D"/>
    <w:rsid w:val="009855FC"/>
    <w:rsid w:val="009859A5"/>
    <w:rsid w:val="00985A16"/>
    <w:rsid w:val="00985A45"/>
    <w:rsid w:val="00985A9D"/>
    <w:rsid w:val="00985B25"/>
    <w:rsid w:val="00985B4B"/>
    <w:rsid w:val="00985DE8"/>
    <w:rsid w:val="00985E3F"/>
    <w:rsid w:val="00985F0F"/>
    <w:rsid w:val="009861F9"/>
    <w:rsid w:val="00986B42"/>
    <w:rsid w:val="00986D0B"/>
    <w:rsid w:val="00987041"/>
    <w:rsid w:val="0098718B"/>
    <w:rsid w:val="009872E8"/>
    <w:rsid w:val="009876BE"/>
    <w:rsid w:val="0098776C"/>
    <w:rsid w:val="00987AD8"/>
    <w:rsid w:val="00987FCC"/>
    <w:rsid w:val="00990062"/>
    <w:rsid w:val="0099009B"/>
    <w:rsid w:val="0099019F"/>
    <w:rsid w:val="009901B6"/>
    <w:rsid w:val="009902C2"/>
    <w:rsid w:val="009902DF"/>
    <w:rsid w:val="00990416"/>
    <w:rsid w:val="009904D0"/>
    <w:rsid w:val="00990655"/>
    <w:rsid w:val="009906B3"/>
    <w:rsid w:val="00990A11"/>
    <w:rsid w:val="00990C54"/>
    <w:rsid w:val="00990CB1"/>
    <w:rsid w:val="009910B6"/>
    <w:rsid w:val="0099148A"/>
    <w:rsid w:val="0099152C"/>
    <w:rsid w:val="00991596"/>
    <w:rsid w:val="009917C1"/>
    <w:rsid w:val="00991816"/>
    <w:rsid w:val="00991819"/>
    <w:rsid w:val="0099183F"/>
    <w:rsid w:val="00991918"/>
    <w:rsid w:val="00991A02"/>
    <w:rsid w:val="00991FA8"/>
    <w:rsid w:val="009921AE"/>
    <w:rsid w:val="009925DD"/>
    <w:rsid w:val="00992785"/>
    <w:rsid w:val="009929F8"/>
    <w:rsid w:val="00992A28"/>
    <w:rsid w:val="00992D1A"/>
    <w:rsid w:val="00992D5C"/>
    <w:rsid w:val="00992E66"/>
    <w:rsid w:val="00993030"/>
    <w:rsid w:val="00993073"/>
    <w:rsid w:val="009930E3"/>
    <w:rsid w:val="00993259"/>
    <w:rsid w:val="009933DC"/>
    <w:rsid w:val="00993471"/>
    <w:rsid w:val="0099392B"/>
    <w:rsid w:val="009939A1"/>
    <w:rsid w:val="009939C6"/>
    <w:rsid w:val="00993B2D"/>
    <w:rsid w:val="00993CC4"/>
    <w:rsid w:val="00993DF7"/>
    <w:rsid w:val="00994056"/>
    <w:rsid w:val="00994119"/>
    <w:rsid w:val="0099434E"/>
    <w:rsid w:val="00994364"/>
    <w:rsid w:val="00994638"/>
    <w:rsid w:val="00994708"/>
    <w:rsid w:val="00994C4A"/>
    <w:rsid w:val="00994CFF"/>
    <w:rsid w:val="00994D58"/>
    <w:rsid w:val="00994DB0"/>
    <w:rsid w:val="00995118"/>
    <w:rsid w:val="0099546B"/>
    <w:rsid w:val="009954ED"/>
    <w:rsid w:val="009955E4"/>
    <w:rsid w:val="00995687"/>
    <w:rsid w:val="0099571E"/>
    <w:rsid w:val="00995927"/>
    <w:rsid w:val="00995AB2"/>
    <w:rsid w:val="00995C25"/>
    <w:rsid w:val="00995EAC"/>
    <w:rsid w:val="0099609F"/>
    <w:rsid w:val="00996357"/>
    <w:rsid w:val="0099642D"/>
    <w:rsid w:val="00996450"/>
    <w:rsid w:val="0099657F"/>
    <w:rsid w:val="0099679F"/>
    <w:rsid w:val="0099690F"/>
    <w:rsid w:val="00996C55"/>
    <w:rsid w:val="00996C80"/>
    <w:rsid w:val="00996D69"/>
    <w:rsid w:val="009971F0"/>
    <w:rsid w:val="009972DF"/>
    <w:rsid w:val="00997532"/>
    <w:rsid w:val="00997695"/>
    <w:rsid w:val="009977C8"/>
    <w:rsid w:val="00997900"/>
    <w:rsid w:val="00997A6A"/>
    <w:rsid w:val="00997CB9"/>
    <w:rsid w:val="00997D8E"/>
    <w:rsid w:val="009A0158"/>
    <w:rsid w:val="009A042F"/>
    <w:rsid w:val="009A0497"/>
    <w:rsid w:val="009A04BB"/>
    <w:rsid w:val="009A050D"/>
    <w:rsid w:val="009A0642"/>
    <w:rsid w:val="009A06CB"/>
    <w:rsid w:val="009A0794"/>
    <w:rsid w:val="009A0796"/>
    <w:rsid w:val="009A09CE"/>
    <w:rsid w:val="009A09D5"/>
    <w:rsid w:val="009A0BE4"/>
    <w:rsid w:val="009A0C46"/>
    <w:rsid w:val="009A0C85"/>
    <w:rsid w:val="009A0DB8"/>
    <w:rsid w:val="009A0E58"/>
    <w:rsid w:val="009A103C"/>
    <w:rsid w:val="009A1404"/>
    <w:rsid w:val="009A17B2"/>
    <w:rsid w:val="009A18AC"/>
    <w:rsid w:val="009A1B63"/>
    <w:rsid w:val="009A1D9D"/>
    <w:rsid w:val="009A1E5E"/>
    <w:rsid w:val="009A1F4B"/>
    <w:rsid w:val="009A2078"/>
    <w:rsid w:val="009A20DF"/>
    <w:rsid w:val="009A218A"/>
    <w:rsid w:val="009A222A"/>
    <w:rsid w:val="009A22CF"/>
    <w:rsid w:val="009A2396"/>
    <w:rsid w:val="009A23B4"/>
    <w:rsid w:val="009A23BC"/>
    <w:rsid w:val="009A24E6"/>
    <w:rsid w:val="009A2A83"/>
    <w:rsid w:val="009A2AB3"/>
    <w:rsid w:val="009A2AFF"/>
    <w:rsid w:val="009A2C66"/>
    <w:rsid w:val="009A2C9B"/>
    <w:rsid w:val="009A2D79"/>
    <w:rsid w:val="009A2D8D"/>
    <w:rsid w:val="009A2DF5"/>
    <w:rsid w:val="009A30B0"/>
    <w:rsid w:val="009A316B"/>
    <w:rsid w:val="009A364C"/>
    <w:rsid w:val="009A39C2"/>
    <w:rsid w:val="009A3B13"/>
    <w:rsid w:val="009A3B72"/>
    <w:rsid w:val="009A3C73"/>
    <w:rsid w:val="009A4080"/>
    <w:rsid w:val="009A41C7"/>
    <w:rsid w:val="009A432D"/>
    <w:rsid w:val="009A4507"/>
    <w:rsid w:val="009A466D"/>
    <w:rsid w:val="009A4693"/>
    <w:rsid w:val="009A480E"/>
    <w:rsid w:val="009A48C3"/>
    <w:rsid w:val="009A4B3D"/>
    <w:rsid w:val="009A4E6A"/>
    <w:rsid w:val="009A4ED1"/>
    <w:rsid w:val="009A4F7C"/>
    <w:rsid w:val="009A4FB8"/>
    <w:rsid w:val="009A5046"/>
    <w:rsid w:val="009A510A"/>
    <w:rsid w:val="009A552D"/>
    <w:rsid w:val="009A55CD"/>
    <w:rsid w:val="009A567D"/>
    <w:rsid w:val="009A576B"/>
    <w:rsid w:val="009A58ED"/>
    <w:rsid w:val="009A592A"/>
    <w:rsid w:val="009A59B3"/>
    <w:rsid w:val="009A5D13"/>
    <w:rsid w:val="009A60F3"/>
    <w:rsid w:val="009A6119"/>
    <w:rsid w:val="009A6144"/>
    <w:rsid w:val="009A6150"/>
    <w:rsid w:val="009A6329"/>
    <w:rsid w:val="009A63BF"/>
    <w:rsid w:val="009A6483"/>
    <w:rsid w:val="009A651D"/>
    <w:rsid w:val="009A683A"/>
    <w:rsid w:val="009A6A7E"/>
    <w:rsid w:val="009A6B1A"/>
    <w:rsid w:val="009A6B4D"/>
    <w:rsid w:val="009A6C3D"/>
    <w:rsid w:val="009A6D50"/>
    <w:rsid w:val="009A70C7"/>
    <w:rsid w:val="009A723F"/>
    <w:rsid w:val="009A73BB"/>
    <w:rsid w:val="009A7533"/>
    <w:rsid w:val="009A7590"/>
    <w:rsid w:val="009A7972"/>
    <w:rsid w:val="009A7B9A"/>
    <w:rsid w:val="009A7EFF"/>
    <w:rsid w:val="009B005E"/>
    <w:rsid w:val="009B0115"/>
    <w:rsid w:val="009B0395"/>
    <w:rsid w:val="009B03B4"/>
    <w:rsid w:val="009B03EC"/>
    <w:rsid w:val="009B0402"/>
    <w:rsid w:val="009B0720"/>
    <w:rsid w:val="009B0B04"/>
    <w:rsid w:val="009B0CCB"/>
    <w:rsid w:val="009B0DB9"/>
    <w:rsid w:val="009B0E88"/>
    <w:rsid w:val="009B1014"/>
    <w:rsid w:val="009B10EC"/>
    <w:rsid w:val="009B1171"/>
    <w:rsid w:val="009B11A6"/>
    <w:rsid w:val="009B11AB"/>
    <w:rsid w:val="009B15D8"/>
    <w:rsid w:val="009B1747"/>
    <w:rsid w:val="009B1759"/>
    <w:rsid w:val="009B17CB"/>
    <w:rsid w:val="009B1877"/>
    <w:rsid w:val="009B1F9B"/>
    <w:rsid w:val="009B1FC0"/>
    <w:rsid w:val="009B1FE8"/>
    <w:rsid w:val="009B1FF2"/>
    <w:rsid w:val="009B2003"/>
    <w:rsid w:val="009B202B"/>
    <w:rsid w:val="009B209C"/>
    <w:rsid w:val="009B20BF"/>
    <w:rsid w:val="009B21CF"/>
    <w:rsid w:val="009B2271"/>
    <w:rsid w:val="009B22FC"/>
    <w:rsid w:val="009B242D"/>
    <w:rsid w:val="009B243A"/>
    <w:rsid w:val="009B2483"/>
    <w:rsid w:val="009B25CD"/>
    <w:rsid w:val="009B267E"/>
    <w:rsid w:val="009B27B7"/>
    <w:rsid w:val="009B280A"/>
    <w:rsid w:val="009B28BA"/>
    <w:rsid w:val="009B2D99"/>
    <w:rsid w:val="009B2DD4"/>
    <w:rsid w:val="009B2E7D"/>
    <w:rsid w:val="009B2ED9"/>
    <w:rsid w:val="009B2F16"/>
    <w:rsid w:val="009B2FD3"/>
    <w:rsid w:val="009B3294"/>
    <w:rsid w:val="009B341F"/>
    <w:rsid w:val="009B346C"/>
    <w:rsid w:val="009B34B9"/>
    <w:rsid w:val="009B34D4"/>
    <w:rsid w:val="009B381F"/>
    <w:rsid w:val="009B3FBD"/>
    <w:rsid w:val="009B427C"/>
    <w:rsid w:val="009B4366"/>
    <w:rsid w:val="009B4630"/>
    <w:rsid w:val="009B475E"/>
    <w:rsid w:val="009B4768"/>
    <w:rsid w:val="009B47E4"/>
    <w:rsid w:val="009B4931"/>
    <w:rsid w:val="009B4993"/>
    <w:rsid w:val="009B4E5B"/>
    <w:rsid w:val="009B4E8C"/>
    <w:rsid w:val="009B4F07"/>
    <w:rsid w:val="009B5267"/>
    <w:rsid w:val="009B5295"/>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831"/>
    <w:rsid w:val="009B6A21"/>
    <w:rsid w:val="009B6B75"/>
    <w:rsid w:val="009B6BF7"/>
    <w:rsid w:val="009B6C59"/>
    <w:rsid w:val="009B6F58"/>
    <w:rsid w:val="009B6F5E"/>
    <w:rsid w:val="009B704D"/>
    <w:rsid w:val="009B70B0"/>
    <w:rsid w:val="009B70DC"/>
    <w:rsid w:val="009B7516"/>
    <w:rsid w:val="009B75A4"/>
    <w:rsid w:val="009B7832"/>
    <w:rsid w:val="009B7B8D"/>
    <w:rsid w:val="009B7BC5"/>
    <w:rsid w:val="009B7D14"/>
    <w:rsid w:val="009B7D8F"/>
    <w:rsid w:val="009B7E6D"/>
    <w:rsid w:val="009B7F67"/>
    <w:rsid w:val="009C0851"/>
    <w:rsid w:val="009C08FB"/>
    <w:rsid w:val="009C09BD"/>
    <w:rsid w:val="009C0D95"/>
    <w:rsid w:val="009C0DF6"/>
    <w:rsid w:val="009C10B4"/>
    <w:rsid w:val="009C14CD"/>
    <w:rsid w:val="009C1519"/>
    <w:rsid w:val="009C1918"/>
    <w:rsid w:val="009C19C8"/>
    <w:rsid w:val="009C20FA"/>
    <w:rsid w:val="009C24E8"/>
    <w:rsid w:val="009C25CB"/>
    <w:rsid w:val="009C266A"/>
    <w:rsid w:val="009C2A85"/>
    <w:rsid w:val="009C2B08"/>
    <w:rsid w:val="009C30EA"/>
    <w:rsid w:val="009C3510"/>
    <w:rsid w:val="009C37D1"/>
    <w:rsid w:val="009C391E"/>
    <w:rsid w:val="009C39BD"/>
    <w:rsid w:val="009C3A8F"/>
    <w:rsid w:val="009C4118"/>
    <w:rsid w:val="009C4119"/>
    <w:rsid w:val="009C4279"/>
    <w:rsid w:val="009C42FB"/>
    <w:rsid w:val="009C43C9"/>
    <w:rsid w:val="009C43ED"/>
    <w:rsid w:val="009C4821"/>
    <w:rsid w:val="009C48F0"/>
    <w:rsid w:val="009C4A9B"/>
    <w:rsid w:val="009C4ACC"/>
    <w:rsid w:val="009C4B2A"/>
    <w:rsid w:val="009C4E0E"/>
    <w:rsid w:val="009C4E56"/>
    <w:rsid w:val="009C518A"/>
    <w:rsid w:val="009C5339"/>
    <w:rsid w:val="009C546F"/>
    <w:rsid w:val="009C547D"/>
    <w:rsid w:val="009C5513"/>
    <w:rsid w:val="009C553A"/>
    <w:rsid w:val="009C55BA"/>
    <w:rsid w:val="009C56EC"/>
    <w:rsid w:val="009C5916"/>
    <w:rsid w:val="009C59D1"/>
    <w:rsid w:val="009C5E02"/>
    <w:rsid w:val="009C5F61"/>
    <w:rsid w:val="009C5F77"/>
    <w:rsid w:val="009C61CE"/>
    <w:rsid w:val="009C6360"/>
    <w:rsid w:val="009C659F"/>
    <w:rsid w:val="009C6605"/>
    <w:rsid w:val="009C66CC"/>
    <w:rsid w:val="009C6932"/>
    <w:rsid w:val="009C698A"/>
    <w:rsid w:val="009C6B3D"/>
    <w:rsid w:val="009C6B42"/>
    <w:rsid w:val="009C6B53"/>
    <w:rsid w:val="009C6CE3"/>
    <w:rsid w:val="009C6F30"/>
    <w:rsid w:val="009C743B"/>
    <w:rsid w:val="009C7479"/>
    <w:rsid w:val="009C778C"/>
    <w:rsid w:val="009C781B"/>
    <w:rsid w:val="009C78A4"/>
    <w:rsid w:val="009C797F"/>
    <w:rsid w:val="009C7A06"/>
    <w:rsid w:val="009C7A49"/>
    <w:rsid w:val="009C7A88"/>
    <w:rsid w:val="009C7B87"/>
    <w:rsid w:val="009C7CE4"/>
    <w:rsid w:val="009C7DDA"/>
    <w:rsid w:val="009C7EB2"/>
    <w:rsid w:val="009C7F7B"/>
    <w:rsid w:val="009D00E7"/>
    <w:rsid w:val="009D0135"/>
    <w:rsid w:val="009D0210"/>
    <w:rsid w:val="009D0431"/>
    <w:rsid w:val="009D0490"/>
    <w:rsid w:val="009D0543"/>
    <w:rsid w:val="009D07B4"/>
    <w:rsid w:val="009D0921"/>
    <w:rsid w:val="009D09E8"/>
    <w:rsid w:val="009D0A54"/>
    <w:rsid w:val="009D0C5C"/>
    <w:rsid w:val="009D0CD7"/>
    <w:rsid w:val="009D0DA6"/>
    <w:rsid w:val="009D0E8B"/>
    <w:rsid w:val="009D104C"/>
    <w:rsid w:val="009D134F"/>
    <w:rsid w:val="009D1409"/>
    <w:rsid w:val="009D14C7"/>
    <w:rsid w:val="009D15E5"/>
    <w:rsid w:val="009D162F"/>
    <w:rsid w:val="009D184B"/>
    <w:rsid w:val="009D1BB7"/>
    <w:rsid w:val="009D1D19"/>
    <w:rsid w:val="009D2098"/>
    <w:rsid w:val="009D20F7"/>
    <w:rsid w:val="009D2174"/>
    <w:rsid w:val="009D21FA"/>
    <w:rsid w:val="009D220A"/>
    <w:rsid w:val="009D2732"/>
    <w:rsid w:val="009D27B1"/>
    <w:rsid w:val="009D2969"/>
    <w:rsid w:val="009D2BBE"/>
    <w:rsid w:val="009D2F68"/>
    <w:rsid w:val="009D3025"/>
    <w:rsid w:val="009D3179"/>
    <w:rsid w:val="009D3182"/>
    <w:rsid w:val="009D3287"/>
    <w:rsid w:val="009D363E"/>
    <w:rsid w:val="009D3C55"/>
    <w:rsid w:val="009D3E8F"/>
    <w:rsid w:val="009D3EC2"/>
    <w:rsid w:val="009D3EE8"/>
    <w:rsid w:val="009D40CD"/>
    <w:rsid w:val="009D415B"/>
    <w:rsid w:val="009D41F7"/>
    <w:rsid w:val="009D4246"/>
    <w:rsid w:val="009D4259"/>
    <w:rsid w:val="009D42C8"/>
    <w:rsid w:val="009D4553"/>
    <w:rsid w:val="009D4674"/>
    <w:rsid w:val="009D4798"/>
    <w:rsid w:val="009D485D"/>
    <w:rsid w:val="009D4B99"/>
    <w:rsid w:val="009D4C35"/>
    <w:rsid w:val="009D4C95"/>
    <w:rsid w:val="009D4F99"/>
    <w:rsid w:val="009D521F"/>
    <w:rsid w:val="009D5746"/>
    <w:rsid w:val="009D5870"/>
    <w:rsid w:val="009D5954"/>
    <w:rsid w:val="009D595A"/>
    <w:rsid w:val="009D59A8"/>
    <w:rsid w:val="009D5ACA"/>
    <w:rsid w:val="009D5BD4"/>
    <w:rsid w:val="009D5DEC"/>
    <w:rsid w:val="009D6398"/>
    <w:rsid w:val="009D64DB"/>
    <w:rsid w:val="009D65BF"/>
    <w:rsid w:val="009D65D8"/>
    <w:rsid w:val="009D66EB"/>
    <w:rsid w:val="009D69D7"/>
    <w:rsid w:val="009D6B6D"/>
    <w:rsid w:val="009D6FDE"/>
    <w:rsid w:val="009D7057"/>
    <w:rsid w:val="009D7125"/>
    <w:rsid w:val="009D715C"/>
    <w:rsid w:val="009D72D6"/>
    <w:rsid w:val="009D797C"/>
    <w:rsid w:val="009D7A13"/>
    <w:rsid w:val="009D7AD2"/>
    <w:rsid w:val="009D7C02"/>
    <w:rsid w:val="009D7CE5"/>
    <w:rsid w:val="009D7E1D"/>
    <w:rsid w:val="009D7F1E"/>
    <w:rsid w:val="009D7FFA"/>
    <w:rsid w:val="009E000E"/>
    <w:rsid w:val="009E00CE"/>
    <w:rsid w:val="009E0154"/>
    <w:rsid w:val="009E0219"/>
    <w:rsid w:val="009E02F1"/>
    <w:rsid w:val="009E0453"/>
    <w:rsid w:val="009E0583"/>
    <w:rsid w:val="009E0600"/>
    <w:rsid w:val="009E0655"/>
    <w:rsid w:val="009E0669"/>
    <w:rsid w:val="009E06B0"/>
    <w:rsid w:val="009E093D"/>
    <w:rsid w:val="009E0946"/>
    <w:rsid w:val="009E0960"/>
    <w:rsid w:val="009E098D"/>
    <w:rsid w:val="009E0A85"/>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900"/>
    <w:rsid w:val="009E1963"/>
    <w:rsid w:val="009E1B35"/>
    <w:rsid w:val="009E1D36"/>
    <w:rsid w:val="009E1FE0"/>
    <w:rsid w:val="009E2097"/>
    <w:rsid w:val="009E2148"/>
    <w:rsid w:val="009E22B5"/>
    <w:rsid w:val="009E23F5"/>
    <w:rsid w:val="009E24AF"/>
    <w:rsid w:val="009E2527"/>
    <w:rsid w:val="009E260A"/>
    <w:rsid w:val="009E2731"/>
    <w:rsid w:val="009E27D2"/>
    <w:rsid w:val="009E27F9"/>
    <w:rsid w:val="009E2838"/>
    <w:rsid w:val="009E29FE"/>
    <w:rsid w:val="009E2A5C"/>
    <w:rsid w:val="009E2AA9"/>
    <w:rsid w:val="009E2B04"/>
    <w:rsid w:val="009E2BB1"/>
    <w:rsid w:val="009E2BE8"/>
    <w:rsid w:val="009E2CE4"/>
    <w:rsid w:val="009E2FDA"/>
    <w:rsid w:val="009E30D1"/>
    <w:rsid w:val="009E3305"/>
    <w:rsid w:val="009E33B6"/>
    <w:rsid w:val="009E3707"/>
    <w:rsid w:val="009E3BCC"/>
    <w:rsid w:val="009E3DA5"/>
    <w:rsid w:val="009E3E85"/>
    <w:rsid w:val="009E3ECE"/>
    <w:rsid w:val="009E4324"/>
    <w:rsid w:val="009E4384"/>
    <w:rsid w:val="009E4459"/>
    <w:rsid w:val="009E4462"/>
    <w:rsid w:val="009E446E"/>
    <w:rsid w:val="009E459D"/>
    <w:rsid w:val="009E45D3"/>
    <w:rsid w:val="009E4979"/>
    <w:rsid w:val="009E4A18"/>
    <w:rsid w:val="009E4A59"/>
    <w:rsid w:val="009E4C7B"/>
    <w:rsid w:val="009E4CEE"/>
    <w:rsid w:val="009E4D8E"/>
    <w:rsid w:val="009E4E76"/>
    <w:rsid w:val="009E4E8D"/>
    <w:rsid w:val="009E506D"/>
    <w:rsid w:val="009E509F"/>
    <w:rsid w:val="009E51FB"/>
    <w:rsid w:val="009E5207"/>
    <w:rsid w:val="009E5318"/>
    <w:rsid w:val="009E5799"/>
    <w:rsid w:val="009E57FC"/>
    <w:rsid w:val="009E585D"/>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60"/>
    <w:rsid w:val="009E74BD"/>
    <w:rsid w:val="009E76A3"/>
    <w:rsid w:val="009E76E2"/>
    <w:rsid w:val="009E7994"/>
    <w:rsid w:val="009E79A6"/>
    <w:rsid w:val="009E7B1E"/>
    <w:rsid w:val="009E7BF7"/>
    <w:rsid w:val="009E7F0E"/>
    <w:rsid w:val="009F00C8"/>
    <w:rsid w:val="009F01F8"/>
    <w:rsid w:val="009F0221"/>
    <w:rsid w:val="009F0238"/>
    <w:rsid w:val="009F0293"/>
    <w:rsid w:val="009F033E"/>
    <w:rsid w:val="009F0572"/>
    <w:rsid w:val="009F068F"/>
    <w:rsid w:val="009F06E4"/>
    <w:rsid w:val="009F0827"/>
    <w:rsid w:val="009F09E9"/>
    <w:rsid w:val="009F0AF9"/>
    <w:rsid w:val="009F0C83"/>
    <w:rsid w:val="009F0CA8"/>
    <w:rsid w:val="009F0D14"/>
    <w:rsid w:val="009F0EF5"/>
    <w:rsid w:val="009F10E7"/>
    <w:rsid w:val="009F11C6"/>
    <w:rsid w:val="009F13A2"/>
    <w:rsid w:val="009F152D"/>
    <w:rsid w:val="009F164F"/>
    <w:rsid w:val="009F18AB"/>
    <w:rsid w:val="009F1948"/>
    <w:rsid w:val="009F1A56"/>
    <w:rsid w:val="009F1AAD"/>
    <w:rsid w:val="009F1CFE"/>
    <w:rsid w:val="009F2153"/>
    <w:rsid w:val="009F21F5"/>
    <w:rsid w:val="009F246B"/>
    <w:rsid w:val="009F26CF"/>
    <w:rsid w:val="009F2736"/>
    <w:rsid w:val="009F2748"/>
    <w:rsid w:val="009F274E"/>
    <w:rsid w:val="009F2C86"/>
    <w:rsid w:val="009F2D56"/>
    <w:rsid w:val="009F2DF8"/>
    <w:rsid w:val="009F2E17"/>
    <w:rsid w:val="009F31E2"/>
    <w:rsid w:val="009F337F"/>
    <w:rsid w:val="009F3452"/>
    <w:rsid w:val="009F3571"/>
    <w:rsid w:val="009F36A7"/>
    <w:rsid w:val="009F37EE"/>
    <w:rsid w:val="009F38CF"/>
    <w:rsid w:val="009F39BB"/>
    <w:rsid w:val="009F3AC2"/>
    <w:rsid w:val="009F3AF7"/>
    <w:rsid w:val="009F3B09"/>
    <w:rsid w:val="009F3B4E"/>
    <w:rsid w:val="009F3BCC"/>
    <w:rsid w:val="009F3D62"/>
    <w:rsid w:val="009F3DC6"/>
    <w:rsid w:val="009F3DD3"/>
    <w:rsid w:val="009F3E50"/>
    <w:rsid w:val="009F3F9A"/>
    <w:rsid w:val="009F402A"/>
    <w:rsid w:val="009F42A2"/>
    <w:rsid w:val="009F43D3"/>
    <w:rsid w:val="009F4446"/>
    <w:rsid w:val="009F4548"/>
    <w:rsid w:val="009F490A"/>
    <w:rsid w:val="009F49D6"/>
    <w:rsid w:val="009F4A2E"/>
    <w:rsid w:val="009F4A7D"/>
    <w:rsid w:val="009F4C09"/>
    <w:rsid w:val="009F4C8A"/>
    <w:rsid w:val="009F4D11"/>
    <w:rsid w:val="009F4D7B"/>
    <w:rsid w:val="009F4EF0"/>
    <w:rsid w:val="009F51E3"/>
    <w:rsid w:val="009F5232"/>
    <w:rsid w:val="009F52CC"/>
    <w:rsid w:val="009F55E6"/>
    <w:rsid w:val="009F571F"/>
    <w:rsid w:val="009F57D7"/>
    <w:rsid w:val="009F584B"/>
    <w:rsid w:val="009F59D1"/>
    <w:rsid w:val="009F5A28"/>
    <w:rsid w:val="009F5B49"/>
    <w:rsid w:val="009F5C97"/>
    <w:rsid w:val="009F5E11"/>
    <w:rsid w:val="009F6049"/>
    <w:rsid w:val="009F61F4"/>
    <w:rsid w:val="009F6284"/>
    <w:rsid w:val="009F62B8"/>
    <w:rsid w:val="009F635E"/>
    <w:rsid w:val="009F6444"/>
    <w:rsid w:val="009F6497"/>
    <w:rsid w:val="009F663D"/>
    <w:rsid w:val="009F69A8"/>
    <w:rsid w:val="009F6C1F"/>
    <w:rsid w:val="009F6C74"/>
    <w:rsid w:val="009F6F54"/>
    <w:rsid w:val="009F6F7E"/>
    <w:rsid w:val="009F7377"/>
    <w:rsid w:val="009F73C2"/>
    <w:rsid w:val="009F74BC"/>
    <w:rsid w:val="009F77CB"/>
    <w:rsid w:val="009F782D"/>
    <w:rsid w:val="009F798C"/>
    <w:rsid w:val="009F7C19"/>
    <w:rsid w:val="009F7C2F"/>
    <w:rsid w:val="009F7D60"/>
    <w:rsid w:val="009F7D97"/>
    <w:rsid w:val="009F7EAA"/>
    <w:rsid w:val="009F7ED9"/>
    <w:rsid w:val="009F7FC8"/>
    <w:rsid w:val="00A000FA"/>
    <w:rsid w:val="00A00215"/>
    <w:rsid w:val="00A00216"/>
    <w:rsid w:val="00A0022B"/>
    <w:rsid w:val="00A0027D"/>
    <w:rsid w:val="00A002E4"/>
    <w:rsid w:val="00A002FD"/>
    <w:rsid w:val="00A003B5"/>
    <w:rsid w:val="00A00429"/>
    <w:rsid w:val="00A00757"/>
    <w:rsid w:val="00A009B7"/>
    <w:rsid w:val="00A00A3F"/>
    <w:rsid w:val="00A00AB6"/>
    <w:rsid w:val="00A00ABB"/>
    <w:rsid w:val="00A00B5F"/>
    <w:rsid w:val="00A00BB6"/>
    <w:rsid w:val="00A00E93"/>
    <w:rsid w:val="00A00EFD"/>
    <w:rsid w:val="00A00FDF"/>
    <w:rsid w:val="00A01250"/>
    <w:rsid w:val="00A01304"/>
    <w:rsid w:val="00A0169C"/>
    <w:rsid w:val="00A01926"/>
    <w:rsid w:val="00A01EBC"/>
    <w:rsid w:val="00A01FB4"/>
    <w:rsid w:val="00A01FF9"/>
    <w:rsid w:val="00A0229B"/>
    <w:rsid w:val="00A02492"/>
    <w:rsid w:val="00A02493"/>
    <w:rsid w:val="00A0261F"/>
    <w:rsid w:val="00A0269E"/>
    <w:rsid w:val="00A02870"/>
    <w:rsid w:val="00A029D9"/>
    <w:rsid w:val="00A02A59"/>
    <w:rsid w:val="00A02D21"/>
    <w:rsid w:val="00A02E00"/>
    <w:rsid w:val="00A031E0"/>
    <w:rsid w:val="00A03277"/>
    <w:rsid w:val="00A036B2"/>
    <w:rsid w:val="00A036EE"/>
    <w:rsid w:val="00A036F4"/>
    <w:rsid w:val="00A03864"/>
    <w:rsid w:val="00A039C7"/>
    <w:rsid w:val="00A039F8"/>
    <w:rsid w:val="00A03B0C"/>
    <w:rsid w:val="00A03C35"/>
    <w:rsid w:val="00A03C95"/>
    <w:rsid w:val="00A03D0E"/>
    <w:rsid w:val="00A040AF"/>
    <w:rsid w:val="00A040DC"/>
    <w:rsid w:val="00A0441A"/>
    <w:rsid w:val="00A0478E"/>
    <w:rsid w:val="00A0486D"/>
    <w:rsid w:val="00A048D1"/>
    <w:rsid w:val="00A049E4"/>
    <w:rsid w:val="00A04A51"/>
    <w:rsid w:val="00A04A65"/>
    <w:rsid w:val="00A04ABE"/>
    <w:rsid w:val="00A04CEB"/>
    <w:rsid w:val="00A04CFD"/>
    <w:rsid w:val="00A04EBF"/>
    <w:rsid w:val="00A04FEC"/>
    <w:rsid w:val="00A050FC"/>
    <w:rsid w:val="00A0516E"/>
    <w:rsid w:val="00A0517D"/>
    <w:rsid w:val="00A052EC"/>
    <w:rsid w:val="00A052FE"/>
    <w:rsid w:val="00A0530F"/>
    <w:rsid w:val="00A05558"/>
    <w:rsid w:val="00A0558C"/>
    <w:rsid w:val="00A056EB"/>
    <w:rsid w:val="00A056FE"/>
    <w:rsid w:val="00A058AA"/>
    <w:rsid w:val="00A058D6"/>
    <w:rsid w:val="00A0590B"/>
    <w:rsid w:val="00A05A67"/>
    <w:rsid w:val="00A05C89"/>
    <w:rsid w:val="00A05D8C"/>
    <w:rsid w:val="00A05ECE"/>
    <w:rsid w:val="00A05F39"/>
    <w:rsid w:val="00A0631C"/>
    <w:rsid w:val="00A063B2"/>
    <w:rsid w:val="00A063E6"/>
    <w:rsid w:val="00A06405"/>
    <w:rsid w:val="00A066EA"/>
    <w:rsid w:val="00A06899"/>
    <w:rsid w:val="00A068B0"/>
    <w:rsid w:val="00A06B6A"/>
    <w:rsid w:val="00A06BA9"/>
    <w:rsid w:val="00A06C97"/>
    <w:rsid w:val="00A06E68"/>
    <w:rsid w:val="00A06E82"/>
    <w:rsid w:val="00A06EC9"/>
    <w:rsid w:val="00A0703C"/>
    <w:rsid w:val="00A070A5"/>
    <w:rsid w:val="00A07151"/>
    <w:rsid w:val="00A07212"/>
    <w:rsid w:val="00A07651"/>
    <w:rsid w:val="00A07886"/>
    <w:rsid w:val="00A078EA"/>
    <w:rsid w:val="00A07914"/>
    <w:rsid w:val="00A07AA8"/>
    <w:rsid w:val="00A07B64"/>
    <w:rsid w:val="00A07CAD"/>
    <w:rsid w:val="00A07D3C"/>
    <w:rsid w:val="00A07D46"/>
    <w:rsid w:val="00A07FBF"/>
    <w:rsid w:val="00A10188"/>
    <w:rsid w:val="00A10197"/>
    <w:rsid w:val="00A102A6"/>
    <w:rsid w:val="00A1030B"/>
    <w:rsid w:val="00A10380"/>
    <w:rsid w:val="00A10447"/>
    <w:rsid w:val="00A104CA"/>
    <w:rsid w:val="00A10559"/>
    <w:rsid w:val="00A107C3"/>
    <w:rsid w:val="00A10832"/>
    <w:rsid w:val="00A10AFB"/>
    <w:rsid w:val="00A10BB0"/>
    <w:rsid w:val="00A10C37"/>
    <w:rsid w:val="00A10DAB"/>
    <w:rsid w:val="00A10EB7"/>
    <w:rsid w:val="00A10EB8"/>
    <w:rsid w:val="00A11016"/>
    <w:rsid w:val="00A110F7"/>
    <w:rsid w:val="00A11283"/>
    <w:rsid w:val="00A112C9"/>
    <w:rsid w:val="00A11359"/>
    <w:rsid w:val="00A113B9"/>
    <w:rsid w:val="00A113BE"/>
    <w:rsid w:val="00A113D3"/>
    <w:rsid w:val="00A114C6"/>
    <w:rsid w:val="00A119E0"/>
    <w:rsid w:val="00A11AB1"/>
    <w:rsid w:val="00A11C73"/>
    <w:rsid w:val="00A11F99"/>
    <w:rsid w:val="00A11FB6"/>
    <w:rsid w:val="00A121C8"/>
    <w:rsid w:val="00A12214"/>
    <w:rsid w:val="00A12487"/>
    <w:rsid w:val="00A126AA"/>
    <w:rsid w:val="00A12816"/>
    <w:rsid w:val="00A128D5"/>
    <w:rsid w:val="00A12952"/>
    <w:rsid w:val="00A12A2F"/>
    <w:rsid w:val="00A12AA5"/>
    <w:rsid w:val="00A12AD8"/>
    <w:rsid w:val="00A12B56"/>
    <w:rsid w:val="00A12B70"/>
    <w:rsid w:val="00A12C4F"/>
    <w:rsid w:val="00A12CAC"/>
    <w:rsid w:val="00A12D71"/>
    <w:rsid w:val="00A130CF"/>
    <w:rsid w:val="00A13242"/>
    <w:rsid w:val="00A13247"/>
    <w:rsid w:val="00A13588"/>
    <w:rsid w:val="00A136F1"/>
    <w:rsid w:val="00A13DF1"/>
    <w:rsid w:val="00A140CE"/>
    <w:rsid w:val="00A14112"/>
    <w:rsid w:val="00A143CD"/>
    <w:rsid w:val="00A1451A"/>
    <w:rsid w:val="00A145FA"/>
    <w:rsid w:val="00A1475A"/>
    <w:rsid w:val="00A147D1"/>
    <w:rsid w:val="00A14810"/>
    <w:rsid w:val="00A1498A"/>
    <w:rsid w:val="00A14A3F"/>
    <w:rsid w:val="00A14C45"/>
    <w:rsid w:val="00A14CC4"/>
    <w:rsid w:val="00A14CDB"/>
    <w:rsid w:val="00A14D03"/>
    <w:rsid w:val="00A14E02"/>
    <w:rsid w:val="00A14E69"/>
    <w:rsid w:val="00A14F12"/>
    <w:rsid w:val="00A15077"/>
    <w:rsid w:val="00A15118"/>
    <w:rsid w:val="00A151EF"/>
    <w:rsid w:val="00A15262"/>
    <w:rsid w:val="00A1528E"/>
    <w:rsid w:val="00A152C3"/>
    <w:rsid w:val="00A153A1"/>
    <w:rsid w:val="00A1566C"/>
    <w:rsid w:val="00A15903"/>
    <w:rsid w:val="00A159A0"/>
    <w:rsid w:val="00A159D9"/>
    <w:rsid w:val="00A15FD7"/>
    <w:rsid w:val="00A161AD"/>
    <w:rsid w:val="00A163BF"/>
    <w:rsid w:val="00A16562"/>
    <w:rsid w:val="00A16567"/>
    <w:rsid w:val="00A165C6"/>
    <w:rsid w:val="00A165CE"/>
    <w:rsid w:val="00A1666A"/>
    <w:rsid w:val="00A16721"/>
    <w:rsid w:val="00A1673E"/>
    <w:rsid w:val="00A16808"/>
    <w:rsid w:val="00A16817"/>
    <w:rsid w:val="00A16A0A"/>
    <w:rsid w:val="00A16B0E"/>
    <w:rsid w:val="00A16B5A"/>
    <w:rsid w:val="00A16E4B"/>
    <w:rsid w:val="00A17104"/>
    <w:rsid w:val="00A171C5"/>
    <w:rsid w:val="00A17423"/>
    <w:rsid w:val="00A176B9"/>
    <w:rsid w:val="00A17792"/>
    <w:rsid w:val="00A1779D"/>
    <w:rsid w:val="00A177B0"/>
    <w:rsid w:val="00A17A2C"/>
    <w:rsid w:val="00A17AEA"/>
    <w:rsid w:val="00A17B1F"/>
    <w:rsid w:val="00A17BEA"/>
    <w:rsid w:val="00A200BC"/>
    <w:rsid w:val="00A20315"/>
    <w:rsid w:val="00A20418"/>
    <w:rsid w:val="00A2044C"/>
    <w:rsid w:val="00A205FF"/>
    <w:rsid w:val="00A20618"/>
    <w:rsid w:val="00A2089F"/>
    <w:rsid w:val="00A209D3"/>
    <w:rsid w:val="00A20B13"/>
    <w:rsid w:val="00A20C7D"/>
    <w:rsid w:val="00A20D30"/>
    <w:rsid w:val="00A20DC5"/>
    <w:rsid w:val="00A20EA8"/>
    <w:rsid w:val="00A20F47"/>
    <w:rsid w:val="00A21050"/>
    <w:rsid w:val="00A210B0"/>
    <w:rsid w:val="00A212D6"/>
    <w:rsid w:val="00A212F3"/>
    <w:rsid w:val="00A213F0"/>
    <w:rsid w:val="00A214DC"/>
    <w:rsid w:val="00A215D2"/>
    <w:rsid w:val="00A216E9"/>
    <w:rsid w:val="00A21722"/>
    <w:rsid w:val="00A21748"/>
    <w:rsid w:val="00A2177F"/>
    <w:rsid w:val="00A21848"/>
    <w:rsid w:val="00A2187B"/>
    <w:rsid w:val="00A21923"/>
    <w:rsid w:val="00A219AC"/>
    <w:rsid w:val="00A219CF"/>
    <w:rsid w:val="00A21B6B"/>
    <w:rsid w:val="00A21EAA"/>
    <w:rsid w:val="00A21EBF"/>
    <w:rsid w:val="00A221DA"/>
    <w:rsid w:val="00A222C7"/>
    <w:rsid w:val="00A2234D"/>
    <w:rsid w:val="00A2243E"/>
    <w:rsid w:val="00A2266B"/>
    <w:rsid w:val="00A22778"/>
    <w:rsid w:val="00A2293B"/>
    <w:rsid w:val="00A22950"/>
    <w:rsid w:val="00A22A62"/>
    <w:rsid w:val="00A22CB1"/>
    <w:rsid w:val="00A22D9F"/>
    <w:rsid w:val="00A22FEE"/>
    <w:rsid w:val="00A232F0"/>
    <w:rsid w:val="00A23457"/>
    <w:rsid w:val="00A2383F"/>
    <w:rsid w:val="00A239AD"/>
    <w:rsid w:val="00A23B0B"/>
    <w:rsid w:val="00A23B97"/>
    <w:rsid w:val="00A23BCF"/>
    <w:rsid w:val="00A23FB6"/>
    <w:rsid w:val="00A24120"/>
    <w:rsid w:val="00A241DE"/>
    <w:rsid w:val="00A242AB"/>
    <w:rsid w:val="00A2445E"/>
    <w:rsid w:val="00A249E2"/>
    <w:rsid w:val="00A24A94"/>
    <w:rsid w:val="00A24AF9"/>
    <w:rsid w:val="00A24DF6"/>
    <w:rsid w:val="00A24E0E"/>
    <w:rsid w:val="00A24E5A"/>
    <w:rsid w:val="00A24F17"/>
    <w:rsid w:val="00A24FCF"/>
    <w:rsid w:val="00A25106"/>
    <w:rsid w:val="00A25202"/>
    <w:rsid w:val="00A252C3"/>
    <w:rsid w:val="00A25324"/>
    <w:rsid w:val="00A254DE"/>
    <w:rsid w:val="00A25584"/>
    <w:rsid w:val="00A255B8"/>
    <w:rsid w:val="00A256F9"/>
    <w:rsid w:val="00A2574A"/>
    <w:rsid w:val="00A25A45"/>
    <w:rsid w:val="00A25AE2"/>
    <w:rsid w:val="00A25B9A"/>
    <w:rsid w:val="00A25CD2"/>
    <w:rsid w:val="00A26104"/>
    <w:rsid w:val="00A2612B"/>
    <w:rsid w:val="00A26448"/>
    <w:rsid w:val="00A2652B"/>
    <w:rsid w:val="00A26570"/>
    <w:rsid w:val="00A265DD"/>
    <w:rsid w:val="00A26672"/>
    <w:rsid w:val="00A26711"/>
    <w:rsid w:val="00A2675C"/>
    <w:rsid w:val="00A267C5"/>
    <w:rsid w:val="00A26C92"/>
    <w:rsid w:val="00A26D56"/>
    <w:rsid w:val="00A26D7E"/>
    <w:rsid w:val="00A26E89"/>
    <w:rsid w:val="00A26F0B"/>
    <w:rsid w:val="00A27013"/>
    <w:rsid w:val="00A278BE"/>
    <w:rsid w:val="00A27980"/>
    <w:rsid w:val="00A27A96"/>
    <w:rsid w:val="00A27BA6"/>
    <w:rsid w:val="00A27D18"/>
    <w:rsid w:val="00A27E36"/>
    <w:rsid w:val="00A27F98"/>
    <w:rsid w:val="00A27FB4"/>
    <w:rsid w:val="00A3012A"/>
    <w:rsid w:val="00A30251"/>
    <w:rsid w:val="00A303D6"/>
    <w:rsid w:val="00A30403"/>
    <w:rsid w:val="00A30616"/>
    <w:rsid w:val="00A30746"/>
    <w:rsid w:val="00A307B1"/>
    <w:rsid w:val="00A3087A"/>
    <w:rsid w:val="00A30A3B"/>
    <w:rsid w:val="00A30C6E"/>
    <w:rsid w:val="00A30D0F"/>
    <w:rsid w:val="00A30D45"/>
    <w:rsid w:val="00A31299"/>
    <w:rsid w:val="00A313C6"/>
    <w:rsid w:val="00A31444"/>
    <w:rsid w:val="00A317D7"/>
    <w:rsid w:val="00A318F3"/>
    <w:rsid w:val="00A31B25"/>
    <w:rsid w:val="00A31C2C"/>
    <w:rsid w:val="00A31E66"/>
    <w:rsid w:val="00A31ED7"/>
    <w:rsid w:val="00A31F0C"/>
    <w:rsid w:val="00A31F7A"/>
    <w:rsid w:val="00A32206"/>
    <w:rsid w:val="00A324C7"/>
    <w:rsid w:val="00A3250D"/>
    <w:rsid w:val="00A325AA"/>
    <w:rsid w:val="00A325D8"/>
    <w:rsid w:val="00A326C3"/>
    <w:rsid w:val="00A3271E"/>
    <w:rsid w:val="00A32896"/>
    <w:rsid w:val="00A328A7"/>
    <w:rsid w:val="00A32AEE"/>
    <w:rsid w:val="00A32C64"/>
    <w:rsid w:val="00A32DF8"/>
    <w:rsid w:val="00A32ED3"/>
    <w:rsid w:val="00A3326B"/>
    <w:rsid w:val="00A33368"/>
    <w:rsid w:val="00A336AA"/>
    <w:rsid w:val="00A33846"/>
    <w:rsid w:val="00A3393F"/>
    <w:rsid w:val="00A33ABD"/>
    <w:rsid w:val="00A33B34"/>
    <w:rsid w:val="00A33D6E"/>
    <w:rsid w:val="00A33FE6"/>
    <w:rsid w:val="00A34284"/>
    <w:rsid w:val="00A34368"/>
    <w:rsid w:val="00A3436D"/>
    <w:rsid w:val="00A34503"/>
    <w:rsid w:val="00A3465D"/>
    <w:rsid w:val="00A346E4"/>
    <w:rsid w:val="00A34707"/>
    <w:rsid w:val="00A347A3"/>
    <w:rsid w:val="00A34904"/>
    <w:rsid w:val="00A349E3"/>
    <w:rsid w:val="00A34A11"/>
    <w:rsid w:val="00A34D57"/>
    <w:rsid w:val="00A34ED5"/>
    <w:rsid w:val="00A353DE"/>
    <w:rsid w:val="00A355DB"/>
    <w:rsid w:val="00A3579C"/>
    <w:rsid w:val="00A357B1"/>
    <w:rsid w:val="00A357E0"/>
    <w:rsid w:val="00A357F3"/>
    <w:rsid w:val="00A3581E"/>
    <w:rsid w:val="00A35844"/>
    <w:rsid w:val="00A35857"/>
    <w:rsid w:val="00A3594A"/>
    <w:rsid w:val="00A35976"/>
    <w:rsid w:val="00A35A0F"/>
    <w:rsid w:val="00A35A59"/>
    <w:rsid w:val="00A35A98"/>
    <w:rsid w:val="00A35C00"/>
    <w:rsid w:val="00A35D46"/>
    <w:rsid w:val="00A35F64"/>
    <w:rsid w:val="00A35F84"/>
    <w:rsid w:val="00A363BB"/>
    <w:rsid w:val="00A36531"/>
    <w:rsid w:val="00A3670C"/>
    <w:rsid w:val="00A369FC"/>
    <w:rsid w:val="00A36A5D"/>
    <w:rsid w:val="00A36B57"/>
    <w:rsid w:val="00A36C50"/>
    <w:rsid w:val="00A36F4B"/>
    <w:rsid w:val="00A3700D"/>
    <w:rsid w:val="00A3705E"/>
    <w:rsid w:val="00A3751E"/>
    <w:rsid w:val="00A37544"/>
    <w:rsid w:val="00A3758F"/>
    <w:rsid w:val="00A37627"/>
    <w:rsid w:val="00A377B0"/>
    <w:rsid w:val="00A37A11"/>
    <w:rsid w:val="00A37C40"/>
    <w:rsid w:val="00A37DB4"/>
    <w:rsid w:val="00A400EA"/>
    <w:rsid w:val="00A40238"/>
    <w:rsid w:val="00A40397"/>
    <w:rsid w:val="00A40434"/>
    <w:rsid w:val="00A405BD"/>
    <w:rsid w:val="00A40721"/>
    <w:rsid w:val="00A40B7C"/>
    <w:rsid w:val="00A40C34"/>
    <w:rsid w:val="00A40EDC"/>
    <w:rsid w:val="00A414B0"/>
    <w:rsid w:val="00A414E3"/>
    <w:rsid w:val="00A41892"/>
    <w:rsid w:val="00A41B50"/>
    <w:rsid w:val="00A41B64"/>
    <w:rsid w:val="00A41BE4"/>
    <w:rsid w:val="00A41C0A"/>
    <w:rsid w:val="00A41C68"/>
    <w:rsid w:val="00A42000"/>
    <w:rsid w:val="00A4220B"/>
    <w:rsid w:val="00A4224F"/>
    <w:rsid w:val="00A422EF"/>
    <w:rsid w:val="00A42370"/>
    <w:rsid w:val="00A424D0"/>
    <w:rsid w:val="00A4256D"/>
    <w:rsid w:val="00A42571"/>
    <w:rsid w:val="00A42659"/>
    <w:rsid w:val="00A4269C"/>
    <w:rsid w:val="00A42771"/>
    <w:rsid w:val="00A427AD"/>
    <w:rsid w:val="00A429F9"/>
    <w:rsid w:val="00A42ABA"/>
    <w:rsid w:val="00A42CCB"/>
    <w:rsid w:val="00A42EFC"/>
    <w:rsid w:val="00A4306D"/>
    <w:rsid w:val="00A432D7"/>
    <w:rsid w:val="00A4337D"/>
    <w:rsid w:val="00A435E0"/>
    <w:rsid w:val="00A43636"/>
    <w:rsid w:val="00A43860"/>
    <w:rsid w:val="00A4392E"/>
    <w:rsid w:val="00A43993"/>
    <w:rsid w:val="00A43B9A"/>
    <w:rsid w:val="00A43BFF"/>
    <w:rsid w:val="00A43C41"/>
    <w:rsid w:val="00A43C47"/>
    <w:rsid w:val="00A43E7C"/>
    <w:rsid w:val="00A43EC1"/>
    <w:rsid w:val="00A440AB"/>
    <w:rsid w:val="00A440FB"/>
    <w:rsid w:val="00A441BA"/>
    <w:rsid w:val="00A4421C"/>
    <w:rsid w:val="00A4427B"/>
    <w:rsid w:val="00A443B4"/>
    <w:rsid w:val="00A443ED"/>
    <w:rsid w:val="00A444AC"/>
    <w:rsid w:val="00A4453B"/>
    <w:rsid w:val="00A44554"/>
    <w:rsid w:val="00A4459A"/>
    <w:rsid w:val="00A445A1"/>
    <w:rsid w:val="00A44680"/>
    <w:rsid w:val="00A44B04"/>
    <w:rsid w:val="00A44DEC"/>
    <w:rsid w:val="00A44F16"/>
    <w:rsid w:val="00A44FD0"/>
    <w:rsid w:val="00A450B6"/>
    <w:rsid w:val="00A451D4"/>
    <w:rsid w:val="00A456B1"/>
    <w:rsid w:val="00A456DE"/>
    <w:rsid w:val="00A45714"/>
    <w:rsid w:val="00A4576D"/>
    <w:rsid w:val="00A45DFD"/>
    <w:rsid w:val="00A45E12"/>
    <w:rsid w:val="00A45E31"/>
    <w:rsid w:val="00A45E60"/>
    <w:rsid w:val="00A46058"/>
    <w:rsid w:val="00A46177"/>
    <w:rsid w:val="00A46217"/>
    <w:rsid w:val="00A462B3"/>
    <w:rsid w:val="00A463B4"/>
    <w:rsid w:val="00A46500"/>
    <w:rsid w:val="00A465D9"/>
    <w:rsid w:val="00A465DB"/>
    <w:rsid w:val="00A46791"/>
    <w:rsid w:val="00A46839"/>
    <w:rsid w:val="00A46C7F"/>
    <w:rsid w:val="00A46E10"/>
    <w:rsid w:val="00A46FB7"/>
    <w:rsid w:val="00A47306"/>
    <w:rsid w:val="00A47688"/>
    <w:rsid w:val="00A476DA"/>
    <w:rsid w:val="00A47763"/>
    <w:rsid w:val="00A4777D"/>
    <w:rsid w:val="00A4778A"/>
    <w:rsid w:val="00A47811"/>
    <w:rsid w:val="00A47893"/>
    <w:rsid w:val="00A47920"/>
    <w:rsid w:val="00A47A76"/>
    <w:rsid w:val="00A47BB6"/>
    <w:rsid w:val="00A47E9F"/>
    <w:rsid w:val="00A47EAD"/>
    <w:rsid w:val="00A47F0A"/>
    <w:rsid w:val="00A47F14"/>
    <w:rsid w:val="00A50495"/>
    <w:rsid w:val="00A50A65"/>
    <w:rsid w:val="00A50BBF"/>
    <w:rsid w:val="00A50C3F"/>
    <w:rsid w:val="00A50C76"/>
    <w:rsid w:val="00A5113C"/>
    <w:rsid w:val="00A511A3"/>
    <w:rsid w:val="00A5140A"/>
    <w:rsid w:val="00A5145C"/>
    <w:rsid w:val="00A5146F"/>
    <w:rsid w:val="00A51673"/>
    <w:rsid w:val="00A51681"/>
    <w:rsid w:val="00A5169F"/>
    <w:rsid w:val="00A516AF"/>
    <w:rsid w:val="00A51761"/>
    <w:rsid w:val="00A51826"/>
    <w:rsid w:val="00A5186E"/>
    <w:rsid w:val="00A519BC"/>
    <w:rsid w:val="00A51A1D"/>
    <w:rsid w:val="00A51B22"/>
    <w:rsid w:val="00A51C7A"/>
    <w:rsid w:val="00A51D63"/>
    <w:rsid w:val="00A51E05"/>
    <w:rsid w:val="00A51FB5"/>
    <w:rsid w:val="00A51FF3"/>
    <w:rsid w:val="00A52021"/>
    <w:rsid w:val="00A52032"/>
    <w:rsid w:val="00A5217A"/>
    <w:rsid w:val="00A521F7"/>
    <w:rsid w:val="00A521FA"/>
    <w:rsid w:val="00A522CB"/>
    <w:rsid w:val="00A523C4"/>
    <w:rsid w:val="00A52435"/>
    <w:rsid w:val="00A524D0"/>
    <w:rsid w:val="00A527FE"/>
    <w:rsid w:val="00A52909"/>
    <w:rsid w:val="00A52996"/>
    <w:rsid w:val="00A529AE"/>
    <w:rsid w:val="00A52A48"/>
    <w:rsid w:val="00A52AAA"/>
    <w:rsid w:val="00A52AF9"/>
    <w:rsid w:val="00A52C47"/>
    <w:rsid w:val="00A5309B"/>
    <w:rsid w:val="00A531D3"/>
    <w:rsid w:val="00A53213"/>
    <w:rsid w:val="00A53450"/>
    <w:rsid w:val="00A53472"/>
    <w:rsid w:val="00A535A4"/>
    <w:rsid w:val="00A535FD"/>
    <w:rsid w:val="00A53724"/>
    <w:rsid w:val="00A538BD"/>
    <w:rsid w:val="00A5396E"/>
    <w:rsid w:val="00A53ACF"/>
    <w:rsid w:val="00A53C28"/>
    <w:rsid w:val="00A53C79"/>
    <w:rsid w:val="00A53D2A"/>
    <w:rsid w:val="00A53E5F"/>
    <w:rsid w:val="00A53EB6"/>
    <w:rsid w:val="00A540B1"/>
    <w:rsid w:val="00A541AD"/>
    <w:rsid w:val="00A5435D"/>
    <w:rsid w:val="00A543DD"/>
    <w:rsid w:val="00A543F6"/>
    <w:rsid w:val="00A54578"/>
    <w:rsid w:val="00A5459D"/>
    <w:rsid w:val="00A545CC"/>
    <w:rsid w:val="00A5485A"/>
    <w:rsid w:val="00A548D3"/>
    <w:rsid w:val="00A5490E"/>
    <w:rsid w:val="00A54A8B"/>
    <w:rsid w:val="00A54D38"/>
    <w:rsid w:val="00A54DD7"/>
    <w:rsid w:val="00A5526B"/>
    <w:rsid w:val="00A5532F"/>
    <w:rsid w:val="00A55537"/>
    <w:rsid w:val="00A556B5"/>
    <w:rsid w:val="00A55757"/>
    <w:rsid w:val="00A55C5B"/>
    <w:rsid w:val="00A561C7"/>
    <w:rsid w:val="00A5621C"/>
    <w:rsid w:val="00A5628C"/>
    <w:rsid w:val="00A562B8"/>
    <w:rsid w:val="00A563CD"/>
    <w:rsid w:val="00A5648C"/>
    <w:rsid w:val="00A5677A"/>
    <w:rsid w:val="00A56819"/>
    <w:rsid w:val="00A569E5"/>
    <w:rsid w:val="00A56A92"/>
    <w:rsid w:val="00A56C71"/>
    <w:rsid w:val="00A56CAD"/>
    <w:rsid w:val="00A56D28"/>
    <w:rsid w:val="00A56F22"/>
    <w:rsid w:val="00A577B7"/>
    <w:rsid w:val="00A577F8"/>
    <w:rsid w:val="00A57A8D"/>
    <w:rsid w:val="00A57B9B"/>
    <w:rsid w:val="00A57CA3"/>
    <w:rsid w:val="00A57CEE"/>
    <w:rsid w:val="00A57E0C"/>
    <w:rsid w:val="00A57F7B"/>
    <w:rsid w:val="00A57F8B"/>
    <w:rsid w:val="00A57FF2"/>
    <w:rsid w:val="00A601A9"/>
    <w:rsid w:val="00A601ED"/>
    <w:rsid w:val="00A603E7"/>
    <w:rsid w:val="00A60737"/>
    <w:rsid w:val="00A607E5"/>
    <w:rsid w:val="00A60882"/>
    <w:rsid w:val="00A60A2A"/>
    <w:rsid w:val="00A60CAF"/>
    <w:rsid w:val="00A60D38"/>
    <w:rsid w:val="00A60FBA"/>
    <w:rsid w:val="00A6103D"/>
    <w:rsid w:val="00A61083"/>
    <w:rsid w:val="00A61206"/>
    <w:rsid w:val="00A612A9"/>
    <w:rsid w:val="00A612C3"/>
    <w:rsid w:val="00A61324"/>
    <w:rsid w:val="00A613D0"/>
    <w:rsid w:val="00A614CF"/>
    <w:rsid w:val="00A614D0"/>
    <w:rsid w:val="00A61638"/>
    <w:rsid w:val="00A6176D"/>
    <w:rsid w:val="00A61796"/>
    <w:rsid w:val="00A6179F"/>
    <w:rsid w:val="00A617E7"/>
    <w:rsid w:val="00A61873"/>
    <w:rsid w:val="00A6188C"/>
    <w:rsid w:val="00A619A2"/>
    <w:rsid w:val="00A61EE6"/>
    <w:rsid w:val="00A61F37"/>
    <w:rsid w:val="00A621A2"/>
    <w:rsid w:val="00A6232D"/>
    <w:rsid w:val="00A6233F"/>
    <w:rsid w:val="00A624BD"/>
    <w:rsid w:val="00A625A5"/>
    <w:rsid w:val="00A6283A"/>
    <w:rsid w:val="00A62A44"/>
    <w:rsid w:val="00A62D4C"/>
    <w:rsid w:val="00A62DEB"/>
    <w:rsid w:val="00A62F6C"/>
    <w:rsid w:val="00A630FE"/>
    <w:rsid w:val="00A634DC"/>
    <w:rsid w:val="00A6369B"/>
    <w:rsid w:val="00A6372B"/>
    <w:rsid w:val="00A637D9"/>
    <w:rsid w:val="00A6386B"/>
    <w:rsid w:val="00A63C7F"/>
    <w:rsid w:val="00A63D0E"/>
    <w:rsid w:val="00A63D9C"/>
    <w:rsid w:val="00A63EB1"/>
    <w:rsid w:val="00A64063"/>
    <w:rsid w:val="00A640C6"/>
    <w:rsid w:val="00A642D4"/>
    <w:rsid w:val="00A642E8"/>
    <w:rsid w:val="00A64418"/>
    <w:rsid w:val="00A6442D"/>
    <w:rsid w:val="00A646AF"/>
    <w:rsid w:val="00A64716"/>
    <w:rsid w:val="00A6487C"/>
    <w:rsid w:val="00A64912"/>
    <w:rsid w:val="00A64BE8"/>
    <w:rsid w:val="00A64C6A"/>
    <w:rsid w:val="00A64CC0"/>
    <w:rsid w:val="00A64E70"/>
    <w:rsid w:val="00A65098"/>
    <w:rsid w:val="00A6517C"/>
    <w:rsid w:val="00A651BC"/>
    <w:rsid w:val="00A65578"/>
    <w:rsid w:val="00A655C7"/>
    <w:rsid w:val="00A65699"/>
    <w:rsid w:val="00A656A2"/>
    <w:rsid w:val="00A656BD"/>
    <w:rsid w:val="00A65B6C"/>
    <w:rsid w:val="00A65C76"/>
    <w:rsid w:val="00A65CB1"/>
    <w:rsid w:val="00A65DF5"/>
    <w:rsid w:val="00A6614B"/>
    <w:rsid w:val="00A662CC"/>
    <w:rsid w:val="00A663A1"/>
    <w:rsid w:val="00A66412"/>
    <w:rsid w:val="00A66524"/>
    <w:rsid w:val="00A6662C"/>
    <w:rsid w:val="00A66678"/>
    <w:rsid w:val="00A666C9"/>
    <w:rsid w:val="00A6684C"/>
    <w:rsid w:val="00A6688A"/>
    <w:rsid w:val="00A668B8"/>
    <w:rsid w:val="00A668CB"/>
    <w:rsid w:val="00A66919"/>
    <w:rsid w:val="00A66C1B"/>
    <w:rsid w:val="00A66C89"/>
    <w:rsid w:val="00A66D26"/>
    <w:rsid w:val="00A66D2B"/>
    <w:rsid w:val="00A67058"/>
    <w:rsid w:val="00A670C6"/>
    <w:rsid w:val="00A6713F"/>
    <w:rsid w:val="00A67254"/>
    <w:rsid w:val="00A673D1"/>
    <w:rsid w:val="00A676E7"/>
    <w:rsid w:val="00A67764"/>
    <w:rsid w:val="00A67765"/>
    <w:rsid w:val="00A677D1"/>
    <w:rsid w:val="00A678DC"/>
    <w:rsid w:val="00A67987"/>
    <w:rsid w:val="00A67CC3"/>
    <w:rsid w:val="00A67CCD"/>
    <w:rsid w:val="00A70113"/>
    <w:rsid w:val="00A703EE"/>
    <w:rsid w:val="00A704E2"/>
    <w:rsid w:val="00A706C1"/>
    <w:rsid w:val="00A7083A"/>
    <w:rsid w:val="00A7093D"/>
    <w:rsid w:val="00A70EB9"/>
    <w:rsid w:val="00A710D7"/>
    <w:rsid w:val="00A71180"/>
    <w:rsid w:val="00A71331"/>
    <w:rsid w:val="00A7145C"/>
    <w:rsid w:val="00A71695"/>
    <w:rsid w:val="00A7172E"/>
    <w:rsid w:val="00A71802"/>
    <w:rsid w:val="00A7198D"/>
    <w:rsid w:val="00A71A25"/>
    <w:rsid w:val="00A71A6E"/>
    <w:rsid w:val="00A71B00"/>
    <w:rsid w:val="00A71C1A"/>
    <w:rsid w:val="00A71D10"/>
    <w:rsid w:val="00A71DD6"/>
    <w:rsid w:val="00A71DDD"/>
    <w:rsid w:val="00A71FDD"/>
    <w:rsid w:val="00A720A1"/>
    <w:rsid w:val="00A7221E"/>
    <w:rsid w:val="00A7224F"/>
    <w:rsid w:val="00A72284"/>
    <w:rsid w:val="00A72296"/>
    <w:rsid w:val="00A72382"/>
    <w:rsid w:val="00A72407"/>
    <w:rsid w:val="00A72447"/>
    <w:rsid w:val="00A7252D"/>
    <w:rsid w:val="00A72541"/>
    <w:rsid w:val="00A7258E"/>
    <w:rsid w:val="00A72667"/>
    <w:rsid w:val="00A7280C"/>
    <w:rsid w:val="00A72BDB"/>
    <w:rsid w:val="00A72F04"/>
    <w:rsid w:val="00A7325A"/>
    <w:rsid w:val="00A73713"/>
    <w:rsid w:val="00A73763"/>
    <w:rsid w:val="00A73A83"/>
    <w:rsid w:val="00A73BC6"/>
    <w:rsid w:val="00A73E3C"/>
    <w:rsid w:val="00A73E6C"/>
    <w:rsid w:val="00A73F0F"/>
    <w:rsid w:val="00A74170"/>
    <w:rsid w:val="00A7417D"/>
    <w:rsid w:val="00A7424A"/>
    <w:rsid w:val="00A74345"/>
    <w:rsid w:val="00A7435A"/>
    <w:rsid w:val="00A74400"/>
    <w:rsid w:val="00A74469"/>
    <w:rsid w:val="00A746FB"/>
    <w:rsid w:val="00A7472A"/>
    <w:rsid w:val="00A74869"/>
    <w:rsid w:val="00A74B9B"/>
    <w:rsid w:val="00A74D94"/>
    <w:rsid w:val="00A74EEC"/>
    <w:rsid w:val="00A74F0B"/>
    <w:rsid w:val="00A75013"/>
    <w:rsid w:val="00A75137"/>
    <w:rsid w:val="00A753B1"/>
    <w:rsid w:val="00A7547D"/>
    <w:rsid w:val="00A755BB"/>
    <w:rsid w:val="00A7560E"/>
    <w:rsid w:val="00A7576A"/>
    <w:rsid w:val="00A758AA"/>
    <w:rsid w:val="00A75995"/>
    <w:rsid w:val="00A75A2A"/>
    <w:rsid w:val="00A75A33"/>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B6"/>
    <w:rsid w:val="00A77D04"/>
    <w:rsid w:val="00A77DE0"/>
    <w:rsid w:val="00A77E58"/>
    <w:rsid w:val="00A80263"/>
    <w:rsid w:val="00A802B1"/>
    <w:rsid w:val="00A80335"/>
    <w:rsid w:val="00A8080A"/>
    <w:rsid w:val="00A809AC"/>
    <w:rsid w:val="00A80B98"/>
    <w:rsid w:val="00A80BA9"/>
    <w:rsid w:val="00A80E42"/>
    <w:rsid w:val="00A80FAB"/>
    <w:rsid w:val="00A81797"/>
    <w:rsid w:val="00A8196A"/>
    <w:rsid w:val="00A819AA"/>
    <w:rsid w:val="00A81A4A"/>
    <w:rsid w:val="00A81AEF"/>
    <w:rsid w:val="00A81E03"/>
    <w:rsid w:val="00A81FC4"/>
    <w:rsid w:val="00A8210B"/>
    <w:rsid w:val="00A8226C"/>
    <w:rsid w:val="00A82329"/>
    <w:rsid w:val="00A824C8"/>
    <w:rsid w:val="00A82609"/>
    <w:rsid w:val="00A827BA"/>
    <w:rsid w:val="00A827C5"/>
    <w:rsid w:val="00A8281C"/>
    <w:rsid w:val="00A82AC9"/>
    <w:rsid w:val="00A82B1B"/>
    <w:rsid w:val="00A82C9B"/>
    <w:rsid w:val="00A830F7"/>
    <w:rsid w:val="00A831D6"/>
    <w:rsid w:val="00A83345"/>
    <w:rsid w:val="00A83409"/>
    <w:rsid w:val="00A8353E"/>
    <w:rsid w:val="00A83745"/>
    <w:rsid w:val="00A83922"/>
    <w:rsid w:val="00A839A5"/>
    <w:rsid w:val="00A83B8F"/>
    <w:rsid w:val="00A83B90"/>
    <w:rsid w:val="00A83C0D"/>
    <w:rsid w:val="00A83CB5"/>
    <w:rsid w:val="00A83E37"/>
    <w:rsid w:val="00A83F84"/>
    <w:rsid w:val="00A8408F"/>
    <w:rsid w:val="00A840F1"/>
    <w:rsid w:val="00A843A7"/>
    <w:rsid w:val="00A84535"/>
    <w:rsid w:val="00A84737"/>
    <w:rsid w:val="00A8482F"/>
    <w:rsid w:val="00A84874"/>
    <w:rsid w:val="00A849FC"/>
    <w:rsid w:val="00A84B85"/>
    <w:rsid w:val="00A84B9D"/>
    <w:rsid w:val="00A84BE2"/>
    <w:rsid w:val="00A84C38"/>
    <w:rsid w:val="00A84C6B"/>
    <w:rsid w:val="00A84DFE"/>
    <w:rsid w:val="00A85099"/>
    <w:rsid w:val="00A852B2"/>
    <w:rsid w:val="00A852D0"/>
    <w:rsid w:val="00A85359"/>
    <w:rsid w:val="00A854BE"/>
    <w:rsid w:val="00A85610"/>
    <w:rsid w:val="00A85829"/>
    <w:rsid w:val="00A85A4B"/>
    <w:rsid w:val="00A85AFB"/>
    <w:rsid w:val="00A85C10"/>
    <w:rsid w:val="00A85F18"/>
    <w:rsid w:val="00A85F3D"/>
    <w:rsid w:val="00A85FBB"/>
    <w:rsid w:val="00A8602A"/>
    <w:rsid w:val="00A86041"/>
    <w:rsid w:val="00A862FA"/>
    <w:rsid w:val="00A86461"/>
    <w:rsid w:val="00A86637"/>
    <w:rsid w:val="00A86778"/>
    <w:rsid w:val="00A868CB"/>
    <w:rsid w:val="00A86D8F"/>
    <w:rsid w:val="00A86E39"/>
    <w:rsid w:val="00A86FAD"/>
    <w:rsid w:val="00A86FBF"/>
    <w:rsid w:val="00A87145"/>
    <w:rsid w:val="00A87360"/>
    <w:rsid w:val="00A8743B"/>
    <w:rsid w:val="00A87571"/>
    <w:rsid w:val="00A87601"/>
    <w:rsid w:val="00A876FB"/>
    <w:rsid w:val="00A877DA"/>
    <w:rsid w:val="00A878A0"/>
    <w:rsid w:val="00A879E9"/>
    <w:rsid w:val="00A87BD0"/>
    <w:rsid w:val="00A87DF4"/>
    <w:rsid w:val="00A9016B"/>
    <w:rsid w:val="00A90342"/>
    <w:rsid w:val="00A90386"/>
    <w:rsid w:val="00A903E8"/>
    <w:rsid w:val="00A9053E"/>
    <w:rsid w:val="00A906ED"/>
    <w:rsid w:val="00A9080B"/>
    <w:rsid w:val="00A9080E"/>
    <w:rsid w:val="00A909F2"/>
    <w:rsid w:val="00A90AA1"/>
    <w:rsid w:val="00A90C72"/>
    <w:rsid w:val="00A90F09"/>
    <w:rsid w:val="00A911AD"/>
    <w:rsid w:val="00A912A0"/>
    <w:rsid w:val="00A912BD"/>
    <w:rsid w:val="00A916EE"/>
    <w:rsid w:val="00A9185D"/>
    <w:rsid w:val="00A91A3E"/>
    <w:rsid w:val="00A91B47"/>
    <w:rsid w:val="00A91D0F"/>
    <w:rsid w:val="00A91D16"/>
    <w:rsid w:val="00A91EAD"/>
    <w:rsid w:val="00A92058"/>
    <w:rsid w:val="00A9206A"/>
    <w:rsid w:val="00A92281"/>
    <w:rsid w:val="00A92291"/>
    <w:rsid w:val="00A923A9"/>
    <w:rsid w:val="00A9274A"/>
    <w:rsid w:val="00A9279F"/>
    <w:rsid w:val="00A927AE"/>
    <w:rsid w:val="00A92B9B"/>
    <w:rsid w:val="00A92DDA"/>
    <w:rsid w:val="00A937A6"/>
    <w:rsid w:val="00A9381B"/>
    <w:rsid w:val="00A939E5"/>
    <w:rsid w:val="00A93A9F"/>
    <w:rsid w:val="00A93C22"/>
    <w:rsid w:val="00A93D67"/>
    <w:rsid w:val="00A93DC1"/>
    <w:rsid w:val="00A93E1C"/>
    <w:rsid w:val="00A93F13"/>
    <w:rsid w:val="00A941D5"/>
    <w:rsid w:val="00A94293"/>
    <w:rsid w:val="00A944DB"/>
    <w:rsid w:val="00A94603"/>
    <w:rsid w:val="00A946F6"/>
    <w:rsid w:val="00A948C4"/>
    <w:rsid w:val="00A94990"/>
    <w:rsid w:val="00A94AD4"/>
    <w:rsid w:val="00A94BCF"/>
    <w:rsid w:val="00A94BF9"/>
    <w:rsid w:val="00A94CFF"/>
    <w:rsid w:val="00A94F76"/>
    <w:rsid w:val="00A950FE"/>
    <w:rsid w:val="00A95217"/>
    <w:rsid w:val="00A95312"/>
    <w:rsid w:val="00A9537D"/>
    <w:rsid w:val="00A9544F"/>
    <w:rsid w:val="00A9548D"/>
    <w:rsid w:val="00A9568A"/>
    <w:rsid w:val="00A956F7"/>
    <w:rsid w:val="00A959D1"/>
    <w:rsid w:val="00A95DBF"/>
    <w:rsid w:val="00A95EDD"/>
    <w:rsid w:val="00A96667"/>
    <w:rsid w:val="00A967BB"/>
    <w:rsid w:val="00A968DB"/>
    <w:rsid w:val="00A9696E"/>
    <w:rsid w:val="00A96B00"/>
    <w:rsid w:val="00A96CA1"/>
    <w:rsid w:val="00A96CAD"/>
    <w:rsid w:val="00A96D24"/>
    <w:rsid w:val="00A96F23"/>
    <w:rsid w:val="00A97242"/>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5AA"/>
    <w:rsid w:val="00AA067A"/>
    <w:rsid w:val="00AA07FE"/>
    <w:rsid w:val="00AA09E3"/>
    <w:rsid w:val="00AA0B67"/>
    <w:rsid w:val="00AA0C00"/>
    <w:rsid w:val="00AA0CAB"/>
    <w:rsid w:val="00AA1323"/>
    <w:rsid w:val="00AA141C"/>
    <w:rsid w:val="00AA159C"/>
    <w:rsid w:val="00AA15A9"/>
    <w:rsid w:val="00AA16F8"/>
    <w:rsid w:val="00AA170C"/>
    <w:rsid w:val="00AA1780"/>
    <w:rsid w:val="00AA186D"/>
    <w:rsid w:val="00AA18DE"/>
    <w:rsid w:val="00AA19C0"/>
    <w:rsid w:val="00AA1C3C"/>
    <w:rsid w:val="00AA1C9A"/>
    <w:rsid w:val="00AA1CBF"/>
    <w:rsid w:val="00AA1DF8"/>
    <w:rsid w:val="00AA1E84"/>
    <w:rsid w:val="00AA1FC1"/>
    <w:rsid w:val="00AA20D5"/>
    <w:rsid w:val="00AA2286"/>
    <w:rsid w:val="00AA2313"/>
    <w:rsid w:val="00AA2508"/>
    <w:rsid w:val="00AA25D7"/>
    <w:rsid w:val="00AA26CD"/>
    <w:rsid w:val="00AA272E"/>
    <w:rsid w:val="00AA2998"/>
    <w:rsid w:val="00AA2B69"/>
    <w:rsid w:val="00AA2C0B"/>
    <w:rsid w:val="00AA2E66"/>
    <w:rsid w:val="00AA2FAF"/>
    <w:rsid w:val="00AA2FE6"/>
    <w:rsid w:val="00AA312F"/>
    <w:rsid w:val="00AA3421"/>
    <w:rsid w:val="00AA3513"/>
    <w:rsid w:val="00AA3536"/>
    <w:rsid w:val="00AA359F"/>
    <w:rsid w:val="00AA361E"/>
    <w:rsid w:val="00AA36EE"/>
    <w:rsid w:val="00AA3847"/>
    <w:rsid w:val="00AA3A61"/>
    <w:rsid w:val="00AA3C8F"/>
    <w:rsid w:val="00AA3E55"/>
    <w:rsid w:val="00AA3EA1"/>
    <w:rsid w:val="00AA3FF2"/>
    <w:rsid w:val="00AA40D3"/>
    <w:rsid w:val="00AA414E"/>
    <w:rsid w:val="00AA44F9"/>
    <w:rsid w:val="00AA4707"/>
    <w:rsid w:val="00AA474D"/>
    <w:rsid w:val="00AA4872"/>
    <w:rsid w:val="00AA4982"/>
    <w:rsid w:val="00AA498B"/>
    <w:rsid w:val="00AA4B30"/>
    <w:rsid w:val="00AA4C1D"/>
    <w:rsid w:val="00AA4C6D"/>
    <w:rsid w:val="00AA4CC4"/>
    <w:rsid w:val="00AA4DE0"/>
    <w:rsid w:val="00AA4E39"/>
    <w:rsid w:val="00AA5020"/>
    <w:rsid w:val="00AA51D9"/>
    <w:rsid w:val="00AA52BC"/>
    <w:rsid w:val="00AA52D6"/>
    <w:rsid w:val="00AA53B3"/>
    <w:rsid w:val="00AA5577"/>
    <w:rsid w:val="00AA5655"/>
    <w:rsid w:val="00AA572E"/>
    <w:rsid w:val="00AA5794"/>
    <w:rsid w:val="00AA5893"/>
    <w:rsid w:val="00AA5930"/>
    <w:rsid w:val="00AA5D6D"/>
    <w:rsid w:val="00AA5D7B"/>
    <w:rsid w:val="00AA5DB4"/>
    <w:rsid w:val="00AA5E3E"/>
    <w:rsid w:val="00AA5FA7"/>
    <w:rsid w:val="00AA6051"/>
    <w:rsid w:val="00AA60BF"/>
    <w:rsid w:val="00AA6126"/>
    <w:rsid w:val="00AA6175"/>
    <w:rsid w:val="00AA624B"/>
    <w:rsid w:val="00AA64D9"/>
    <w:rsid w:val="00AA6804"/>
    <w:rsid w:val="00AA688B"/>
    <w:rsid w:val="00AA68ED"/>
    <w:rsid w:val="00AA6A9A"/>
    <w:rsid w:val="00AA6B44"/>
    <w:rsid w:val="00AA6B75"/>
    <w:rsid w:val="00AA6C1E"/>
    <w:rsid w:val="00AA6C71"/>
    <w:rsid w:val="00AA6F88"/>
    <w:rsid w:val="00AA6FAD"/>
    <w:rsid w:val="00AA6FCF"/>
    <w:rsid w:val="00AA7084"/>
    <w:rsid w:val="00AA71DD"/>
    <w:rsid w:val="00AA72A7"/>
    <w:rsid w:val="00AA72D5"/>
    <w:rsid w:val="00AA73F5"/>
    <w:rsid w:val="00AA75A7"/>
    <w:rsid w:val="00AA75E5"/>
    <w:rsid w:val="00AA7717"/>
    <w:rsid w:val="00AA7A65"/>
    <w:rsid w:val="00AA7BBB"/>
    <w:rsid w:val="00AA7D00"/>
    <w:rsid w:val="00AA7EA3"/>
    <w:rsid w:val="00AA7F72"/>
    <w:rsid w:val="00AB01EE"/>
    <w:rsid w:val="00AB04E8"/>
    <w:rsid w:val="00AB06B4"/>
    <w:rsid w:val="00AB0731"/>
    <w:rsid w:val="00AB07CC"/>
    <w:rsid w:val="00AB089D"/>
    <w:rsid w:val="00AB0B25"/>
    <w:rsid w:val="00AB0BA8"/>
    <w:rsid w:val="00AB0F04"/>
    <w:rsid w:val="00AB0F31"/>
    <w:rsid w:val="00AB0FF0"/>
    <w:rsid w:val="00AB132B"/>
    <w:rsid w:val="00AB1519"/>
    <w:rsid w:val="00AB152A"/>
    <w:rsid w:val="00AB15C5"/>
    <w:rsid w:val="00AB1698"/>
    <w:rsid w:val="00AB1730"/>
    <w:rsid w:val="00AB193B"/>
    <w:rsid w:val="00AB1953"/>
    <w:rsid w:val="00AB19EB"/>
    <w:rsid w:val="00AB1F49"/>
    <w:rsid w:val="00AB1FE9"/>
    <w:rsid w:val="00AB215A"/>
    <w:rsid w:val="00AB216F"/>
    <w:rsid w:val="00AB2172"/>
    <w:rsid w:val="00AB21F3"/>
    <w:rsid w:val="00AB25F2"/>
    <w:rsid w:val="00AB265C"/>
    <w:rsid w:val="00AB26C2"/>
    <w:rsid w:val="00AB2879"/>
    <w:rsid w:val="00AB2A7D"/>
    <w:rsid w:val="00AB2AAA"/>
    <w:rsid w:val="00AB2AF5"/>
    <w:rsid w:val="00AB2B1F"/>
    <w:rsid w:val="00AB2B2E"/>
    <w:rsid w:val="00AB2CA7"/>
    <w:rsid w:val="00AB2D68"/>
    <w:rsid w:val="00AB2D86"/>
    <w:rsid w:val="00AB2DD7"/>
    <w:rsid w:val="00AB32C2"/>
    <w:rsid w:val="00AB36B0"/>
    <w:rsid w:val="00AB394C"/>
    <w:rsid w:val="00AB3B8B"/>
    <w:rsid w:val="00AB3CD8"/>
    <w:rsid w:val="00AB3D58"/>
    <w:rsid w:val="00AB41F0"/>
    <w:rsid w:val="00AB4236"/>
    <w:rsid w:val="00AB42C7"/>
    <w:rsid w:val="00AB42CC"/>
    <w:rsid w:val="00AB4478"/>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468"/>
    <w:rsid w:val="00AB5624"/>
    <w:rsid w:val="00AB563A"/>
    <w:rsid w:val="00AB5724"/>
    <w:rsid w:val="00AB5848"/>
    <w:rsid w:val="00AB59BE"/>
    <w:rsid w:val="00AB5D14"/>
    <w:rsid w:val="00AB5F43"/>
    <w:rsid w:val="00AB5F97"/>
    <w:rsid w:val="00AB6228"/>
    <w:rsid w:val="00AB62E9"/>
    <w:rsid w:val="00AB6303"/>
    <w:rsid w:val="00AB63F3"/>
    <w:rsid w:val="00AB6499"/>
    <w:rsid w:val="00AB6657"/>
    <w:rsid w:val="00AB6940"/>
    <w:rsid w:val="00AB696E"/>
    <w:rsid w:val="00AB6ADF"/>
    <w:rsid w:val="00AB6CE1"/>
    <w:rsid w:val="00AB72BA"/>
    <w:rsid w:val="00AB7525"/>
    <w:rsid w:val="00AB7668"/>
    <w:rsid w:val="00AB776C"/>
    <w:rsid w:val="00AB7784"/>
    <w:rsid w:val="00AB784E"/>
    <w:rsid w:val="00AB7865"/>
    <w:rsid w:val="00AB798F"/>
    <w:rsid w:val="00AB7A44"/>
    <w:rsid w:val="00AB7AEC"/>
    <w:rsid w:val="00AB7C34"/>
    <w:rsid w:val="00AB7C48"/>
    <w:rsid w:val="00AB7F3A"/>
    <w:rsid w:val="00AB7FD9"/>
    <w:rsid w:val="00AC0093"/>
    <w:rsid w:val="00AC0225"/>
    <w:rsid w:val="00AC035A"/>
    <w:rsid w:val="00AC0398"/>
    <w:rsid w:val="00AC0416"/>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787"/>
    <w:rsid w:val="00AC196B"/>
    <w:rsid w:val="00AC1AA7"/>
    <w:rsid w:val="00AC1B0A"/>
    <w:rsid w:val="00AC1C82"/>
    <w:rsid w:val="00AC1E96"/>
    <w:rsid w:val="00AC1EA0"/>
    <w:rsid w:val="00AC1EA7"/>
    <w:rsid w:val="00AC1FDA"/>
    <w:rsid w:val="00AC216A"/>
    <w:rsid w:val="00AC26EB"/>
    <w:rsid w:val="00AC26FA"/>
    <w:rsid w:val="00AC2767"/>
    <w:rsid w:val="00AC297B"/>
    <w:rsid w:val="00AC2A11"/>
    <w:rsid w:val="00AC2CAA"/>
    <w:rsid w:val="00AC2D07"/>
    <w:rsid w:val="00AC2D21"/>
    <w:rsid w:val="00AC2E36"/>
    <w:rsid w:val="00AC2EF1"/>
    <w:rsid w:val="00AC2F3B"/>
    <w:rsid w:val="00AC3474"/>
    <w:rsid w:val="00AC36E5"/>
    <w:rsid w:val="00AC3739"/>
    <w:rsid w:val="00AC3866"/>
    <w:rsid w:val="00AC38D5"/>
    <w:rsid w:val="00AC38F9"/>
    <w:rsid w:val="00AC3A61"/>
    <w:rsid w:val="00AC3B1D"/>
    <w:rsid w:val="00AC3BA8"/>
    <w:rsid w:val="00AC3EB5"/>
    <w:rsid w:val="00AC4034"/>
    <w:rsid w:val="00AC418B"/>
    <w:rsid w:val="00AC4242"/>
    <w:rsid w:val="00AC4254"/>
    <w:rsid w:val="00AC4268"/>
    <w:rsid w:val="00AC43F6"/>
    <w:rsid w:val="00AC440E"/>
    <w:rsid w:val="00AC4889"/>
    <w:rsid w:val="00AC48AC"/>
    <w:rsid w:val="00AC4A10"/>
    <w:rsid w:val="00AC4A66"/>
    <w:rsid w:val="00AC4C38"/>
    <w:rsid w:val="00AC4D7F"/>
    <w:rsid w:val="00AC4D98"/>
    <w:rsid w:val="00AC4E76"/>
    <w:rsid w:val="00AC5068"/>
    <w:rsid w:val="00AC53EC"/>
    <w:rsid w:val="00AC5688"/>
    <w:rsid w:val="00AC572C"/>
    <w:rsid w:val="00AC5917"/>
    <w:rsid w:val="00AC5933"/>
    <w:rsid w:val="00AC5B12"/>
    <w:rsid w:val="00AC5B6A"/>
    <w:rsid w:val="00AC5C45"/>
    <w:rsid w:val="00AC5CA3"/>
    <w:rsid w:val="00AC5D55"/>
    <w:rsid w:val="00AC5EC6"/>
    <w:rsid w:val="00AC5F76"/>
    <w:rsid w:val="00AC611D"/>
    <w:rsid w:val="00AC6224"/>
    <w:rsid w:val="00AC628D"/>
    <w:rsid w:val="00AC63EA"/>
    <w:rsid w:val="00AC63F5"/>
    <w:rsid w:val="00AC6400"/>
    <w:rsid w:val="00AC648A"/>
    <w:rsid w:val="00AC65FD"/>
    <w:rsid w:val="00AC6700"/>
    <w:rsid w:val="00AC684E"/>
    <w:rsid w:val="00AC68AC"/>
    <w:rsid w:val="00AC69C7"/>
    <w:rsid w:val="00AC69FD"/>
    <w:rsid w:val="00AC6E4A"/>
    <w:rsid w:val="00AC6F46"/>
    <w:rsid w:val="00AC6FB0"/>
    <w:rsid w:val="00AC708D"/>
    <w:rsid w:val="00AC70B3"/>
    <w:rsid w:val="00AC7219"/>
    <w:rsid w:val="00AC729C"/>
    <w:rsid w:val="00AC7475"/>
    <w:rsid w:val="00AC75CA"/>
    <w:rsid w:val="00AC77E1"/>
    <w:rsid w:val="00AC7883"/>
    <w:rsid w:val="00AC793C"/>
    <w:rsid w:val="00AC79C5"/>
    <w:rsid w:val="00AC7B8C"/>
    <w:rsid w:val="00AC7C4D"/>
    <w:rsid w:val="00AC7CA5"/>
    <w:rsid w:val="00AC7D01"/>
    <w:rsid w:val="00AC7FCE"/>
    <w:rsid w:val="00AD00C3"/>
    <w:rsid w:val="00AD032B"/>
    <w:rsid w:val="00AD0411"/>
    <w:rsid w:val="00AD0414"/>
    <w:rsid w:val="00AD04FA"/>
    <w:rsid w:val="00AD0558"/>
    <w:rsid w:val="00AD0760"/>
    <w:rsid w:val="00AD07A7"/>
    <w:rsid w:val="00AD093E"/>
    <w:rsid w:val="00AD0ADB"/>
    <w:rsid w:val="00AD0CFF"/>
    <w:rsid w:val="00AD0D04"/>
    <w:rsid w:val="00AD0D1B"/>
    <w:rsid w:val="00AD0E08"/>
    <w:rsid w:val="00AD0E13"/>
    <w:rsid w:val="00AD0FA3"/>
    <w:rsid w:val="00AD10D4"/>
    <w:rsid w:val="00AD1138"/>
    <w:rsid w:val="00AD11EF"/>
    <w:rsid w:val="00AD12A9"/>
    <w:rsid w:val="00AD13A2"/>
    <w:rsid w:val="00AD19F6"/>
    <w:rsid w:val="00AD1AB2"/>
    <w:rsid w:val="00AD1AE2"/>
    <w:rsid w:val="00AD1BB6"/>
    <w:rsid w:val="00AD1C22"/>
    <w:rsid w:val="00AD1C56"/>
    <w:rsid w:val="00AD1C75"/>
    <w:rsid w:val="00AD1C8E"/>
    <w:rsid w:val="00AD1EFA"/>
    <w:rsid w:val="00AD1FF8"/>
    <w:rsid w:val="00AD2216"/>
    <w:rsid w:val="00AD2297"/>
    <w:rsid w:val="00AD2566"/>
    <w:rsid w:val="00AD259D"/>
    <w:rsid w:val="00AD26BD"/>
    <w:rsid w:val="00AD281D"/>
    <w:rsid w:val="00AD2846"/>
    <w:rsid w:val="00AD293D"/>
    <w:rsid w:val="00AD2988"/>
    <w:rsid w:val="00AD2E1B"/>
    <w:rsid w:val="00AD307B"/>
    <w:rsid w:val="00AD30BB"/>
    <w:rsid w:val="00AD31DF"/>
    <w:rsid w:val="00AD3282"/>
    <w:rsid w:val="00AD3443"/>
    <w:rsid w:val="00AD34F8"/>
    <w:rsid w:val="00AD35C6"/>
    <w:rsid w:val="00AD35EE"/>
    <w:rsid w:val="00AD35F0"/>
    <w:rsid w:val="00AD3DAE"/>
    <w:rsid w:val="00AD3EE2"/>
    <w:rsid w:val="00AD40CA"/>
    <w:rsid w:val="00AD4161"/>
    <w:rsid w:val="00AD43D3"/>
    <w:rsid w:val="00AD4512"/>
    <w:rsid w:val="00AD455A"/>
    <w:rsid w:val="00AD4580"/>
    <w:rsid w:val="00AD458F"/>
    <w:rsid w:val="00AD49FD"/>
    <w:rsid w:val="00AD4A35"/>
    <w:rsid w:val="00AD4A56"/>
    <w:rsid w:val="00AD4B3B"/>
    <w:rsid w:val="00AD4BBA"/>
    <w:rsid w:val="00AD5168"/>
    <w:rsid w:val="00AD5184"/>
    <w:rsid w:val="00AD51F8"/>
    <w:rsid w:val="00AD5443"/>
    <w:rsid w:val="00AD5474"/>
    <w:rsid w:val="00AD54C1"/>
    <w:rsid w:val="00AD554F"/>
    <w:rsid w:val="00AD5594"/>
    <w:rsid w:val="00AD55DB"/>
    <w:rsid w:val="00AD574E"/>
    <w:rsid w:val="00AD5758"/>
    <w:rsid w:val="00AD5920"/>
    <w:rsid w:val="00AD5B55"/>
    <w:rsid w:val="00AD5CD0"/>
    <w:rsid w:val="00AD5E60"/>
    <w:rsid w:val="00AD5F4D"/>
    <w:rsid w:val="00AD613D"/>
    <w:rsid w:val="00AD6306"/>
    <w:rsid w:val="00AD63BD"/>
    <w:rsid w:val="00AD6420"/>
    <w:rsid w:val="00AD6768"/>
    <w:rsid w:val="00AD676C"/>
    <w:rsid w:val="00AD68C9"/>
    <w:rsid w:val="00AD6940"/>
    <w:rsid w:val="00AD6B0D"/>
    <w:rsid w:val="00AD6B36"/>
    <w:rsid w:val="00AD6BA1"/>
    <w:rsid w:val="00AD6BCE"/>
    <w:rsid w:val="00AD6C8C"/>
    <w:rsid w:val="00AD6D63"/>
    <w:rsid w:val="00AD6DD7"/>
    <w:rsid w:val="00AD6E9C"/>
    <w:rsid w:val="00AD7276"/>
    <w:rsid w:val="00AD753A"/>
    <w:rsid w:val="00AD75AA"/>
    <w:rsid w:val="00AD799E"/>
    <w:rsid w:val="00AD7C1B"/>
    <w:rsid w:val="00AD7C5B"/>
    <w:rsid w:val="00AD7FD4"/>
    <w:rsid w:val="00AE0070"/>
    <w:rsid w:val="00AE0246"/>
    <w:rsid w:val="00AE03AB"/>
    <w:rsid w:val="00AE03F8"/>
    <w:rsid w:val="00AE0425"/>
    <w:rsid w:val="00AE042C"/>
    <w:rsid w:val="00AE04DB"/>
    <w:rsid w:val="00AE065C"/>
    <w:rsid w:val="00AE076B"/>
    <w:rsid w:val="00AE07A6"/>
    <w:rsid w:val="00AE0A7C"/>
    <w:rsid w:val="00AE0BF8"/>
    <w:rsid w:val="00AE0CC3"/>
    <w:rsid w:val="00AE0CC6"/>
    <w:rsid w:val="00AE0CE8"/>
    <w:rsid w:val="00AE0EB9"/>
    <w:rsid w:val="00AE0F0B"/>
    <w:rsid w:val="00AE107C"/>
    <w:rsid w:val="00AE1282"/>
    <w:rsid w:val="00AE1505"/>
    <w:rsid w:val="00AE15BC"/>
    <w:rsid w:val="00AE16F8"/>
    <w:rsid w:val="00AE171B"/>
    <w:rsid w:val="00AE1D84"/>
    <w:rsid w:val="00AE1FFF"/>
    <w:rsid w:val="00AE2007"/>
    <w:rsid w:val="00AE20ED"/>
    <w:rsid w:val="00AE21D3"/>
    <w:rsid w:val="00AE23E0"/>
    <w:rsid w:val="00AE2511"/>
    <w:rsid w:val="00AE26AA"/>
    <w:rsid w:val="00AE271E"/>
    <w:rsid w:val="00AE2837"/>
    <w:rsid w:val="00AE29AA"/>
    <w:rsid w:val="00AE2A60"/>
    <w:rsid w:val="00AE2D09"/>
    <w:rsid w:val="00AE2D82"/>
    <w:rsid w:val="00AE2FC9"/>
    <w:rsid w:val="00AE2FCF"/>
    <w:rsid w:val="00AE301B"/>
    <w:rsid w:val="00AE3288"/>
    <w:rsid w:val="00AE3324"/>
    <w:rsid w:val="00AE33D0"/>
    <w:rsid w:val="00AE357D"/>
    <w:rsid w:val="00AE3A6D"/>
    <w:rsid w:val="00AE3C3F"/>
    <w:rsid w:val="00AE3E55"/>
    <w:rsid w:val="00AE4134"/>
    <w:rsid w:val="00AE417B"/>
    <w:rsid w:val="00AE41BD"/>
    <w:rsid w:val="00AE425B"/>
    <w:rsid w:val="00AE42B6"/>
    <w:rsid w:val="00AE447C"/>
    <w:rsid w:val="00AE464C"/>
    <w:rsid w:val="00AE4836"/>
    <w:rsid w:val="00AE49D5"/>
    <w:rsid w:val="00AE4B11"/>
    <w:rsid w:val="00AE4C30"/>
    <w:rsid w:val="00AE5060"/>
    <w:rsid w:val="00AE511E"/>
    <w:rsid w:val="00AE5142"/>
    <w:rsid w:val="00AE5171"/>
    <w:rsid w:val="00AE5361"/>
    <w:rsid w:val="00AE5497"/>
    <w:rsid w:val="00AE56DD"/>
    <w:rsid w:val="00AE590D"/>
    <w:rsid w:val="00AE5A31"/>
    <w:rsid w:val="00AE5C28"/>
    <w:rsid w:val="00AE5C2D"/>
    <w:rsid w:val="00AE5C93"/>
    <w:rsid w:val="00AE5CC6"/>
    <w:rsid w:val="00AE5CDA"/>
    <w:rsid w:val="00AE5D86"/>
    <w:rsid w:val="00AE5EF4"/>
    <w:rsid w:val="00AE6010"/>
    <w:rsid w:val="00AE6033"/>
    <w:rsid w:val="00AE606E"/>
    <w:rsid w:val="00AE6109"/>
    <w:rsid w:val="00AE6220"/>
    <w:rsid w:val="00AE62E1"/>
    <w:rsid w:val="00AE632B"/>
    <w:rsid w:val="00AE64DE"/>
    <w:rsid w:val="00AE6549"/>
    <w:rsid w:val="00AE6714"/>
    <w:rsid w:val="00AE683B"/>
    <w:rsid w:val="00AE6858"/>
    <w:rsid w:val="00AE68AD"/>
    <w:rsid w:val="00AE69DF"/>
    <w:rsid w:val="00AE6B28"/>
    <w:rsid w:val="00AE6B62"/>
    <w:rsid w:val="00AE6B9A"/>
    <w:rsid w:val="00AE6BA9"/>
    <w:rsid w:val="00AE6BB6"/>
    <w:rsid w:val="00AE6D2B"/>
    <w:rsid w:val="00AE6D77"/>
    <w:rsid w:val="00AE6F2E"/>
    <w:rsid w:val="00AE7272"/>
    <w:rsid w:val="00AE728C"/>
    <w:rsid w:val="00AE72A6"/>
    <w:rsid w:val="00AE7689"/>
    <w:rsid w:val="00AE7957"/>
    <w:rsid w:val="00AE799B"/>
    <w:rsid w:val="00AE799C"/>
    <w:rsid w:val="00AE7B66"/>
    <w:rsid w:val="00AE7BDC"/>
    <w:rsid w:val="00AE7F5D"/>
    <w:rsid w:val="00AF0001"/>
    <w:rsid w:val="00AF017B"/>
    <w:rsid w:val="00AF02B7"/>
    <w:rsid w:val="00AF0314"/>
    <w:rsid w:val="00AF06A5"/>
    <w:rsid w:val="00AF0B95"/>
    <w:rsid w:val="00AF0E0C"/>
    <w:rsid w:val="00AF0F38"/>
    <w:rsid w:val="00AF0FC3"/>
    <w:rsid w:val="00AF1228"/>
    <w:rsid w:val="00AF13C5"/>
    <w:rsid w:val="00AF149E"/>
    <w:rsid w:val="00AF1734"/>
    <w:rsid w:val="00AF17C8"/>
    <w:rsid w:val="00AF1C97"/>
    <w:rsid w:val="00AF1DBF"/>
    <w:rsid w:val="00AF1E8E"/>
    <w:rsid w:val="00AF1FA5"/>
    <w:rsid w:val="00AF226B"/>
    <w:rsid w:val="00AF24FA"/>
    <w:rsid w:val="00AF2524"/>
    <w:rsid w:val="00AF26F4"/>
    <w:rsid w:val="00AF27FC"/>
    <w:rsid w:val="00AF2A28"/>
    <w:rsid w:val="00AF2A4F"/>
    <w:rsid w:val="00AF2B5E"/>
    <w:rsid w:val="00AF2BDF"/>
    <w:rsid w:val="00AF2C15"/>
    <w:rsid w:val="00AF2C1B"/>
    <w:rsid w:val="00AF2F82"/>
    <w:rsid w:val="00AF308E"/>
    <w:rsid w:val="00AF312A"/>
    <w:rsid w:val="00AF33B0"/>
    <w:rsid w:val="00AF34AF"/>
    <w:rsid w:val="00AF3554"/>
    <w:rsid w:val="00AF3688"/>
    <w:rsid w:val="00AF36E7"/>
    <w:rsid w:val="00AF3984"/>
    <w:rsid w:val="00AF39B8"/>
    <w:rsid w:val="00AF3BB0"/>
    <w:rsid w:val="00AF3BE6"/>
    <w:rsid w:val="00AF3C34"/>
    <w:rsid w:val="00AF3CDA"/>
    <w:rsid w:val="00AF3D5E"/>
    <w:rsid w:val="00AF3D90"/>
    <w:rsid w:val="00AF3E6E"/>
    <w:rsid w:val="00AF3F37"/>
    <w:rsid w:val="00AF40C2"/>
    <w:rsid w:val="00AF410B"/>
    <w:rsid w:val="00AF42E0"/>
    <w:rsid w:val="00AF4565"/>
    <w:rsid w:val="00AF4567"/>
    <w:rsid w:val="00AF4668"/>
    <w:rsid w:val="00AF46A3"/>
    <w:rsid w:val="00AF4792"/>
    <w:rsid w:val="00AF494B"/>
    <w:rsid w:val="00AF4C05"/>
    <w:rsid w:val="00AF4D16"/>
    <w:rsid w:val="00AF5068"/>
    <w:rsid w:val="00AF522A"/>
    <w:rsid w:val="00AF52A2"/>
    <w:rsid w:val="00AF52B2"/>
    <w:rsid w:val="00AF5328"/>
    <w:rsid w:val="00AF53E9"/>
    <w:rsid w:val="00AF5777"/>
    <w:rsid w:val="00AF5A6A"/>
    <w:rsid w:val="00AF5BE7"/>
    <w:rsid w:val="00AF5FD0"/>
    <w:rsid w:val="00AF6069"/>
    <w:rsid w:val="00AF6668"/>
    <w:rsid w:val="00AF67CC"/>
    <w:rsid w:val="00AF68E4"/>
    <w:rsid w:val="00AF6968"/>
    <w:rsid w:val="00AF6A69"/>
    <w:rsid w:val="00AF6C1E"/>
    <w:rsid w:val="00AF6D27"/>
    <w:rsid w:val="00AF6DE0"/>
    <w:rsid w:val="00AF6EC5"/>
    <w:rsid w:val="00AF7049"/>
    <w:rsid w:val="00AF71AC"/>
    <w:rsid w:val="00AF7436"/>
    <w:rsid w:val="00AF747C"/>
    <w:rsid w:val="00AF76EF"/>
    <w:rsid w:val="00AF7735"/>
    <w:rsid w:val="00AF77B2"/>
    <w:rsid w:val="00AF780B"/>
    <w:rsid w:val="00AF7814"/>
    <w:rsid w:val="00AF7927"/>
    <w:rsid w:val="00AF7937"/>
    <w:rsid w:val="00AF79B0"/>
    <w:rsid w:val="00AF7CE1"/>
    <w:rsid w:val="00AF7D24"/>
    <w:rsid w:val="00B000AD"/>
    <w:rsid w:val="00B00482"/>
    <w:rsid w:val="00B00559"/>
    <w:rsid w:val="00B007EC"/>
    <w:rsid w:val="00B007F2"/>
    <w:rsid w:val="00B00835"/>
    <w:rsid w:val="00B00866"/>
    <w:rsid w:val="00B00922"/>
    <w:rsid w:val="00B00AF4"/>
    <w:rsid w:val="00B00BEF"/>
    <w:rsid w:val="00B00C24"/>
    <w:rsid w:val="00B00DCC"/>
    <w:rsid w:val="00B00E4A"/>
    <w:rsid w:val="00B00EC2"/>
    <w:rsid w:val="00B00F18"/>
    <w:rsid w:val="00B01136"/>
    <w:rsid w:val="00B0179F"/>
    <w:rsid w:val="00B0184D"/>
    <w:rsid w:val="00B01907"/>
    <w:rsid w:val="00B0197E"/>
    <w:rsid w:val="00B0199B"/>
    <w:rsid w:val="00B01ABC"/>
    <w:rsid w:val="00B01C23"/>
    <w:rsid w:val="00B01E53"/>
    <w:rsid w:val="00B0203B"/>
    <w:rsid w:val="00B02157"/>
    <w:rsid w:val="00B02220"/>
    <w:rsid w:val="00B02486"/>
    <w:rsid w:val="00B02688"/>
    <w:rsid w:val="00B02AC7"/>
    <w:rsid w:val="00B02D14"/>
    <w:rsid w:val="00B02F82"/>
    <w:rsid w:val="00B02FCC"/>
    <w:rsid w:val="00B03131"/>
    <w:rsid w:val="00B03299"/>
    <w:rsid w:val="00B03338"/>
    <w:rsid w:val="00B03368"/>
    <w:rsid w:val="00B034CA"/>
    <w:rsid w:val="00B03665"/>
    <w:rsid w:val="00B0385E"/>
    <w:rsid w:val="00B03A40"/>
    <w:rsid w:val="00B03A8B"/>
    <w:rsid w:val="00B03B9D"/>
    <w:rsid w:val="00B03BAC"/>
    <w:rsid w:val="00B03C92"/>
    <w:rsid w:val="00B03D4B"/>
    <w:rsid w:val="00B03D8D"/>
    <w:rsid w:val="00B03F9E"/>
    <w:rsid w:val="00B04003"/>
    <w:rsid w:val="00B0418F"/>
    <w:rsid w:val="00B042A0"/>
    <w:rsid w:val="00B04367"/>
    <w:rsid w:val="00B04396"/>
    <w:rsid w:val="00B04472"/>
    <w:rsid w:val="00B04804"/>
    <w:rsid w:val="00B04813"/>
    <w:rsid w:val="00B048ED"/>
    <w:rsid w:val="00B049D3"/>
    <w:rsid w:val="00B04B3B"/>
    <w:rsid w:val="00B04C29"/>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7A0"/>
    <w:rsid w:val="00B05815"/>
    <w:rsid w:val="00B058ED"/>
    <w:rsid w:val="00B05932"/>
    <w:rsid w:val="00B0597A"/>
    <w:rsid w:val="00B0598F"/>
    <w:rsid w:val="00B05AB9"/>
    <w:rsid w:val="00B05AD9"/>
    <w:rsid w:val="00B05B80"/>
    <w:rsid w:val="00B05B90"/>
    <w:rsid w:val="00B05C23"/>
    <w:rsid w:val="00B05C4F"/>
    <w:rsid w:val="00B05C88"/>
    <w:rsid w:val="00B05D58"/>
    <w:rsid w:val="00B05EDE"/>
    <w:rsid w:val="00B05FC3"/>
    <w:rsid w:val="00B06107"/>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013"/>
    <w:rsid w:val="00B07135"/>
    <w:rsid w:val="00B072A3"/>
    <w:rsid w:val="00B075FE"/>
    <w:rsid w:val="00B0782E"/>
    <w:rsid w:val="00B0790E"/>
    <w:rsid w:val="00B07C9E"/>
    <w:rsid w:val="00B07E27"/>
    <w:rsid w:val="00B07EBA"/>
    <w:rsid w:val="00B1031F"/>
    <w:rsid w:val="00B104ED"/>
    <w:rsid w:val="00B105A4"/>
    <w:rsid w:val="00B1079B"/>
    <w:rsid w:val="00B10878"/>
    <w:rsid w:val="00B1095B"/>
    <w:rsid w:val="00B10BA4"/>
    <w:rsid w:val="00B10F4F"/>
    <w:rsid w:val="00B11076"/>
    <w:rsid w:val="00B1117B"/>
    <w:rsid w:val="00B11246"/>
    <w:rsid w:val="00B11660"/>
    <w:rsid w:val="00B116E5"/>
    <w:rsid w:val="00B11825"/>
    <w:rsid w:val="00B1193D"/>
    <w:rsid w:val="00B11A0B"/>
    <w:rsid w:val="00B11A2B"/>
    <w:rsid w:val="00B11CC2"/>
    <w:rsid w:val="00B11D41"/>
    <w:rsid w:val="00B11D93"/>
    <w:rsid w:val="00B11DFD"/>
    <w:rsid w:val="00B11E79"/>
    <w:rsid w:val="00B11F9D"/>
    <w:rsid w:val="00B11FBF"/>
    <w:rsid w:val="00B1202B"/>
    <w:rsid w:val="00B1223B"/>
    <w:rsid w:val="00B1231F"/>
    <w:rsid w:val="00B1266A"/>
    <w:rsid w:val="00B1267D"/>
    <w:rsid w:val="00B1272A"/>
    <w:rsid w:val="00B12959"/>
    <w:rsid w:val="00B1295B"/>
    <w:rsid w:val="00B12B52"/>
    <w:rsid w:val="00B12CD4"/>
    <w:rsid w:val="00B12E79"/>
    <w:rsid w:val="00B12E87"/>
    <w:rsid w:val="00B12F0A"/>
    <w:rsid w:val="00B12FFA"/>
    <w:rsid w:val="00B1301B"/>
    <w:rsid w:val="00B13025"/>
    <w:rsid w:val="00B134C6"/>
    <w:rsid w:val="00B1389F"/>
    <w:rsid w:val="00B138A3"/>
    <w:rsid w:val="00B13937"/>
    <w:rsid w:val="00B13A4A"/>
    <w:rsid w:val="00B13B4C"/>
    <w:rsid w:val="00B13C99"/>
    <w:rsid w:val="00B13CE2"/>
    <w:rsid w:val="00B13CE7"/>
    <w:rsid w:val="00B13F35"/>
    <w:rsid w:val="00B13FE2"/>
    <w:rsid w:val="00B14185"/>
    <w:rsid w:val="00B1447F"/>
    <w:rsid w:val="00B145C5"/>
    <w:rsid w:val="00B145E8"/>
    <w:rsid w:val="00B148AB"/>
    <w:rsid w:val="00B14A34"/>
    <w:rsid w:val="00B14AB6"/>
    <w:rsid w:val="00B14B31"/>
    <w:rsid w:val="00B14B50"/>
    <w:rsid w:val="00B14CE5"/>
    <w:rsid w:val="00B14EA7"/>
    <w:rsid w:val="00B15194"/>
    <w:rsid w:val="00B15272"/>
    <w:rsid w:val="00B155CD"/>
    <w:rsid w:val="00B156C0"/>
    <w:rsid w:val="00B1593A"/>
    <w:rsid w:val="00B15B00"/>
    <w:rsid w:val="00B160DF"/>
    <w:rsid w:val="00B16143"/>
    <w:rsid w:val="00B162C2"/>
    <w:rsid w:val="00B1633F"/>
    <w:rsid w:val="00B16895"/>
    <w:rsid w:val="00B16982"/>
    <w:rsid w:val="00B169E3"/>
    <w:rsid w:val="00B16A2E"/>
    <w:rsid w:val="00B16AD9"/>
    <w:rsid w:val="00B16AF6"/>
    <w:rsid w:val="00B16B8D"/>
    <w:rsid w:val="00B16E93"/>
    <w:rsid w:val="00B16F5C"/>
    <w:rsid w:val="00B170F1"/>
    <w:rsid w:val="00B17196"/>
    <w:rsid w:val="00B1757B"/>
    <w:rsid w:val="00B1783C"/>
    <w:rsid w:val="00B17864"/>
    <w:rsid w:val="00B17C5B"/>
    <w:rsid w:val="00B17D5B"/>
    <w:rsid w:val="00B17DC4"/>
    <w:rsid w:val="00B17EA8"/>
    <w:rsid w:val="00B200E4"/>
    <w:rsid w:val="00B201B0"/>
    <w:rsid w:val="00B201EB"/>
    <w:rsid w:val="00B20412"/>
    <w:rsid w:val="00B204CA"/>
    <w:rsid w:val="00B20539"/>
    <w:rsid w:val="00B2074A"/>
    <w:rsid w:val="00B20927"/>
    <w:rsid w:val="00B20BA0"/>
    <w:rsid w:val="00B20C65"/>
    <w:rsid w:val="00B20D0B"/>
    <w:rsid w:val="00B20E8A"/>
    <w:rsid w:val="00B21075"/>
    <w:rsid w:val="00B21138"/>
    <w:rsid w:val="00B2115A"/>
    <w:rsid w:val="00B211DF"/>
    <w:rsid w:val="00B211EC"/>
    <w:rsid w:val="00B21200"/>
    <w:rsid w:val="00B21472"/>
    <w:rsid w:val="00B21951"/>
    <w:rsid w:val="00B219B5"/>
    <w:rsid w:val="00B21A31"/>
    <w:rsid w:val="00B21B29"/>
    <w:rsid w:val="00B21BFE"/>
    <w:rsid w:val="00B21D13"/>
    <w:rsid w:val="00B21D3E"/>
    <w:rsid w:val="00B21EC3"/>
    <w:rsid w:val="00B2222C"/>
    <w:rsid w:val="00B224F4"/>
    <w:rsid w:val="00B225BF"/>
    <w:rsid w:val="00B229D9"/>
    <w:rsid w:val="00B22C41"/>
    <w:rsid w:val="00B22CDF"/>
    <w:rsid w:val="00B22E6D"/>
    <w:rsid w:val="00B230A2"/>
    <w:rsid w:val="00B230FB"/>
    <w:rsid w:val="00B23156"/>
    <w:rsid w:val="00B2316F"/>
    <w:rsid w:val="00B2319B"/>
    <w:rsid w:val="00B231EE"/>
    <w:rsid w:val="00B23252"/>
    <w:rsid w:val="00B23337"/>
    <w:rsid w:val="00B23550"/>
    <w:rsid w:val="00B235F1"/>
    <w:rsid w:val="00B2360A"/>
    <w:rsid w:val="00B236B4"/>
    <w:rsid w:val="00B23731"/>
    <w:rsid w:val="00B23925"/>
    <w:rsid w:val="00B23949"/>
    <w:rsid w:val="00B23978"/>
    <w:rsid w:val="00B239FA"/>
    <w:rsid w:val="00B23B11"/>
    <w:rsid w:val="00B23BB4"/>
    <w:rsid w:val="00B23CDD"/>
    <w:rsid w:val="00B23F03"/>
    <w:rsid w:val="00B23FD0"/>
    <w:rsid w:val="00B23FF7"/>
    <w:rsid w:val="00B240F2"/>
    <w:rsid w:val="00B24146"/>
    <w:rsid w:val="00B24301"/>
    <w:rsid w:val="00B243BB"/>
    <w:rsid w:val="00B24662"/>
    <w:rsid w:val="00B24963"/>
    <w:rsid w:val="00B24A68"/>
    <w:rsid w:val="00B24BF8"/>
    <w:rsid w:val="00B24DED"/>
    <w:rsid w:val="00B24EA4"/>
    <w:rsid w:val="00B2531D"/>
    <w:rsid w:val="00B2547E"/>
    <w:rsid w:val="00B25549"/>
    <w:rsid w:val="00B2579A"/>
    <w:rsid w:val="00B257F0"/>
    <w:rsid w:val="00B25871"/>
    <w:rsid w:val="00B25898"/>
    <w:rsid w:val="00B259F0"/>
    <w:rsid w:val="00B25B5E"/>
    <w:rsid w:val="00B25CC6"/>
    <w:rsid w:val="00B25D69"/>
    <w:rsid w:val="00B25D7D"/>
    <w:rsid w:val="00B25E14"/>
    <w:rsid w:val="00B25FD9"/>
    <w:rsid w:val="00B261C4"/>
    <w:rsid w:val="00B261E9"/>
    <w:rsid w:val="00B26372"/>
    <w:rsid w:val="00B26524"/>
    <w:rsid w:val="00B26620"/>
    <w:rsid w:val="00B266B9"/>
    <w:rsid w:val="00B26773"/>
    <w:rsid w:val="00B269AE"/>
    <w:rsid w:val="00B269F6"/>
    <w:rsid w:val="00B26A80"/>
    <w:rsid w:val="00B26A84"/>
    <w:rsid w:val="00B26AEE"/>
    <w:rsid w:val="00B26B1C"/>
    <w:rsid w:val="00B26F4F"/>
    <w:rsid w:val="00B26F89"/>
    <w:rsid w:val="00B26FED"/>
    <w:rsid w:val="00B27045"/>
    <w:rsid w:val="00B271C8"/>
    <w:rsid w:val="00B2721A"/>
    <w:rsid w:val="00B27337"/>
    <w:rsid w:val="00B27496"/>
    <w:rsid w:val="00B278E4"/>
    <w:rsid w:val="00B27C0A"/>
    <w:rsid w:val="00B27C27"/>
    <w:rsid w:val="00B27E22"/>
    <w:rsid w:val="00B27EBB"/>
    <w:rsid w:val="00B27F39"/>
    <w:rsid w:val="00B300E3"/>
    <w:rsid w:val="00B3028B"/>
    <w:rsid w:val="00B3034A"/>
    <w:rsid w:val="00B3038E"/>
    <w:rsid w:val="00B303C9"/>
    <w:rsid w:val="00B305BA"/>
    <w:rsid w:val="00B307AA"/>
    <w:rsid w:val="00B30956"/>
    <w:rsid w:val="00B30B3E"/>
    <w:rsid w:val="00B30BB7"/>
    <w:rsid w:val="00B30DB0"/>
    <w:rsid w:val="00B30ED6"/>
    <w:rsid w:val="00B310C5"/>
    <w:rsid w:val="00B3115A"/>
    <w:rsid w:val="00B3129F"/>
    <w:rsid w:val="00B313CF"/>
    <w:rsid w:val="00B314AF"/>
    <w:rsid w:val="00B31662"/>
    <w:rsid w:val="00B317DD"/>
    <w:rsid w:val="00B31807"/>
    <w:rsid w:val="00B31869"/>
    <w:rsid w:val="00B319A0"/>
    <w:rsid w:val="00B31B6A"/>
    <w:rsid w:val="00B31BAB"/>
    <w:rsid w:val="00B31D0F"/>
    <w:rsid w:val="00B31D50"/>
    <w:rsid w:val="00B31D5E"/>
    <w:rsid w:val="00B31DEE"/>
    <w:rsid w:val="00B31E1D"/>
    <w:rsid w:val="00B31F8B"/>
    <w:rsid w:val="00B32045"/>
    <w:rsid w:val="00B32127"/>
    <w:rsid w:val="00B32335"/>
    <w:rsid w:val="00B32456"/>
    <w:rsid w:val="00B32560"/>
    <w:rsid w:val="00B3266F"/>
    <w:rsid w:val="00B32699"/>
    <w:rsid w:val="00B326CD"/>
    <w:rsid w:val="00B327C1"/>
    <w:rsid w:val="00B328DA"/>
    <w:rsid w:val="00B329C5"/>
    <w:rsid w:val="00B32AA2"/>
    <w:rsid w:val="00B330B6"/>
    <w:rsid w:val="00B3316B"/>
    <w:rsid w:val="00B33199"/>
    <w:rsid w:val="00B332A5"/>
    <w:rsid w:val="00B3347C"/>
    <w:rsid w:val="00B33495"/>
    <w:rsid w:val="00B33715"/>
    <w:rsid w:val="00B33783"/>
    <w:rsid w:val="00B337DA"/>
    <w:rsid w:val="00B33877"/>
    <w:rsid w:val="00B33A15"/>
    <w:rsid w:val="00B33AAE"/>
    <w:rsid w:val="00B33D1C"/>
    <w:rsid w:val="00B33D1F"/>
    <w:rsid w:val="00B33D27"/>
    <w:rsid w:val="00B33D4B"/>
    <w:rsid w:val="00B33E18"/>
    <w:rsid w:val="00B33E3C"/>
    <w:rsid w:val="00B33E5B"/>
    <w:rsid w:val="00B344E4"/>
    <w:rsid w:val="00B34586"/>
    <w:rsid w:val="00B34881"/>
    <w:rsid w:val="00B34B5F"/>
    <w:rsid w:val="00B34CED"/>
    <w:rsid w:val="00B34D9C"/>
    <w:rsid w:val="00B34F53"/>
    <w:rsid w:val="00B34FCE"/>
    <w:rsid w:val="00B3509A"/>
    <w:rsid w:val="00B3509B"/>
    <w:rsid w:val="00B350C2"/>
    <w:rsid w:val="00B35242"/>
    <w:rsid w:val="00B35300"/>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8DD"/>
    <w:rsid w:val="00B369F0"/>
    <w:rsid w:val="00B36D72"/>
    <w:rsid w:val="00B36F78"/>
    <w:rsid w:val="00B3734C"/>
    <w:rsid w:val="00B37431"/>
    <w:rsid w:val="00B37454"/>
    <w:rsid w:val="00B37644"/>
    <w:rsid w:val="00B37660"/>
    <w:rsid w:val="00B378EB"/>
    <w:rsid w:val="00B378FE"/>
    <w:rsid w:val="00B37E0E"/>
    <w:rsid w:val="00B4017A"/>
    <w:rsid w:val="00B40241"/>
    <w:rsid w:val="00B402D7"/>
    <w:rsid w:val="00B40300"/>
    <w:rsid w:val="00B4047C"/>
    <w:rsid w:val="00B40485"/>
    <w:rsid w:val="00B404C0"/>
    <w:rsid w:val="00B4054D"/>
    <w:rsid w:val="00B40552"/>
    <w:rsid w:val="00B4060D"/>
    <w:rsid w:val="00B406EC"/>
    <w:rsid w:val="00B408ED"/>
    <w:rsid w:val="00B40B6A"/>
    <w:rsid w:val="00B40B9A"/>
    <w:rsid w:val="00B40EEF"/>
    <w:rsid w:val="00B40F4D"/>
    <w:rsid w:val="00B40F6A"/>
    <w:rsid w:val="00B40F7A"/>
    <w:rsid w:val="00B410CC"/>
    <w:rsid w:val="00B414FF"/>
    <w:rsid w:val="00B4151A"/>
    <w:rsid w:val="00B41565"/>
    <w:rsid w:val="00B418A0"/>
    <w:rsid w:val="00B419B3"/>
    <w:rsid w:val="00B419C6"/>
    <w:rsid w:val="00B41A24"/>
    <w:rsid w:val="00B41A43"/>
    <w:rsid w:val="00B41A5D"/>
    <w:rsid w:val="00B41F11"/>
    <w:rsid w:val="00B41F9F"/>
    <w:rsid w:val="00B421C7"/>
    <w:rsid w:val="00B42202"/>
    <w:rsid w:val="00B4230D"/>
    <w:rsid w:val="00B42520"/>
    <w:rsid w:val="00B42659"/>
    <w:rsid w:val="00B4266B"/>
    <w:rsid w:val="00B42A9D"/>
    <w:rsid w:val="00B42AA4"/>
    <w:rsid w:val="00B42BBC"/>
    <w:rsid w:val="00B42DDD"/>
    <w:rsid w:val="00B42E75"/>
    <w:rsid w:val="00B430AD"/>
    <w:rsid w:val="00B4314C"/>
    <w:rsid w:val="00B433F7"/>
    <w:rsid w:val="00B43482"/>
    <w:rsid w:val="00B43535"/>
    <w:rsid w:val="00B43810"/>
    <w:rsid w:val="00B4382B"/>
    <w:rsid w:val="00B43844"/>
    <w:rsid w:val="00B43856"/>
    <w:rsid w:val="00B43B17"/>
    <w:rsid w:val="00B43B40"/>
    <w:rsid w:val="00B441B1"/>
    <w:rsid w:val="00B4430F"/>
    <w:rsid w:val="00B4437F"/>
    <w:rsid w:val="00B44405"/>
    <w:rsid w:val="00B4442E"/>
    <w:rsid w:val="00B445A8"/>
    <w:rsid w:val="00B44668"/>
    <w:rsid w:val="00B44761"/>
    <w:rsid w:val="00B44ACB"/>
    <w:rsid w:val="00B44C49"/>
    <w:rsid w:val="00B44DF6"/>
    <w:rsid w:val="00B44F71"/>
    <w:rsid w:val="00B4512A"/>
    <w:rsid w:val="00B451B8"/>
    <w:rsid w:val="00B45473"/>
    <w:rsid w:val="00B454ED"/>
    <w:rsid w:val="00B456CC"/>
    <w:rsid w:val="00B458FF"/>
    <w:rsid w:val="00B45946"/>
    <w:rsid w:val="00B45B6D"/>
    <w:rsid w:val="00B45B88"/>
    <w:rsid w:val="00B45F54"/>
    <w:rsid w:val="00B46021"/>
    <w:rsid w:val="00B46432"/>
    <w:rsid w:val="00B46575"/>
    <w:rsid w:val="00B46834"/>
    <w:rsid w:val="00B468B9"/>
    <w:rsid w:val="00B46A8E"/>
    <w:rsid w:val="00B46C16"/>
    <w:rsid w:val="00B46D7C"/>
    <w:rsid w:val="00B46D95"/>
    <w:rsid w:val="00B46E9B"/>
    <w:rsid w:val="00B46F85"/>
    <w:rsid w:val="00B46FAC"/>
    <w:rsid w:val="00B46FD1"/>
    <w:rsid w:val="00B47165"/>
    <w:rsid w:val="00B4722F"/>
    <w:rsid w:val="00B4739E"/>
    <w:rsid w:val="00B47693"/>
    <w:rsid w:val="00B47A3B"/>
    <w:rsid w:val="00B47AF5"/>
    <w:rsid w:val="00B47AFC"/>
    <w:rsid w:val="00B47F39"/>
    <w:rsid w:val="00B5016F"/>
    <w:rsid w:val="00B5067A"/>
    <w:rsid w:val="00B5068A"/>
    <w:rsid w:val="00B50723"/>
    <w:rsid w:val="00B50815"/>
    <w:rsid w:val="00B50824"/>
    <w:rsid w:val="00B50929"/>
    <w:rsid w:val="00B5096A"/>
    <w:rsid w:val="00B50D26"/>
    <w:rsid w:val="00B50DEF"/>
    <w:rsid w:val="00B50EE8"/>
    <w:rsid w:val="00B50EFF"/>
    <w:rsid w:val="00B50F9D"/>
    <w:rsid w:val="00B511DB"/>
    <w:rsid w:val="00B514C9"/>
    <w:rsid w:val="00B516D5"/>
    <w:rsid w:val="00B51930"/>
    <w:rsid w:val="00B519F9"/>
    <w:rsid w:val="00B52256"/>
    <w:rsid w:val="00B5227B"/>
    <w:rsid w:val="00B5232E"/>
    <w:rsid w:val="00B52435"/>
    <w:rsid w:val="00B52484"/>
    <w:rsid w:val="00B52509"/>
    <w:rsid w:val="00B5271A"/>
    <w:rsid w:val="00B527B9"/>
    <w:rsid w:val="00B52939"/>
    <w:rsid w:val="00B529A5"/>
    <w:rsid w:val="00B52A51"/>
    <w:rsid w:val="00B52A60"/>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3FC0"/>
    <w:rsid w:val="00B54020"/>
    <w:rsid w:val="00B5403D"/>
    <w:rsid w:val="00B54060"/>
    <w:rsid w:val="00B540E1"/>
    <w:rsid w:val="00B54821"/>
    <w:rsid w:val="00B54936"/>
    <w:rsid w:val="00B549B2"/>
    <w:rsid w:val="00B549BE"/>
    <w:rsid w:val="00B54B99"/>
    <w:rsid w:val="00B54BCE"/>
    <w:rsid w:val="00B54DEF"/>
    <w:rsid w:val="00B54E85"/>
    <w:rsid w:val="00B550E8"/>
    <w:rsid w:val="00B550EE"/>
    <w:rsid w:val="00B5520D"/>
    <w:rsid w:val="00B552FA"/>
    <w:rsid w:val="00B554BF"/>
    <w:rsid w:val="00B5573F"/>
    <w:rsid w:val="00B559E4"/>
    <w:rsid w:val="00B55B7B"/>
    <w:rsid w:val="00B55BEC"/>
    <w:rsid w:val="00B55BFB"/>
    <w:rsid w:val="00B55C5A"/>
    <w:rsid w:val="00B55E6F"/>
    <w:rsid w:val="00B55FED"/>
    <w:rsid w:val="00B56046"/>
    <w:rsid w:val="00B56389"/>
    <w:rsid w:val="00B56429"/>
    <w:rsid w:val="00B5642A"/>
    <w:rsid w:val="00B5653C"/>
    <w:rsid w:val="00B567E9"/>
    <w:rsid w:val="00B5693C"/>
    <w:rsid w:val="00B56A33"/>
    <w:rsid w:val="00B56C8D"/>
    <w:rsid w:val="00B56CEE"/>
    <w:rsid w:val="00B56FD2"/>
    <w:rsid w:val="00B57076"/>
    <w:rsid w:val="00B5714F"/>
    <w:rsid w:val="00B572D6"/>
    <w:rsid w:val="00B5733A"/>
    <w:rsid w:val="00B57528"/>
    <w:rsid w:val="00B5752C"/>
    <w:rsid w:val="00B57846"/>
    <w:rsid w:val="00B57B92"/>
    <w:rsid w:val="00B57C0F"/>
    <w:rsid w:val="00B57C64"/>
    <w:rsid w:val="00B57E4F"/>
    <w:rsid w:val="00B60070"/>
    <w:rsid w:val="00B60092"/>
    <w:rsid w:val="00B600E3"/>
    <w:rsid w:val="00B6017F"/>
    <w:rsid w:val="00B60192"/>
    <w:rsid w:val="00B6033B"/>
    <w:rsid w:val="00B60628"/>
    <w:rsid w:val="00B6065D"/>
    <w:rsid w:val="00B6066E"/>
    <w:rsid w:val="00B60702"/>
    <w:rsid w:val="00B6075B"/>
    <w:rsid w:val="00B60782"/>
    <w:rsid w:val="00B607C6"/>
    <w:rsid w:val="00B60878"/>
    <w:rsid w:val="00B60901"/>
    <w:rsid w:val="00B60AA8"/>
    <w:rsid w:val="00B60AB1"/>
    <w:rsid w:val="00B60ACA"/>
    <w:rsid w:val="00B60C13"/>
    <w:rsid w:val="00B60C24"/>
    <w:rsid w:val="00B60D28"/>
    <w:rsid w:val="00B6122B"/>
    <w:rsid w:val="00B61399"/>
    <w:rsid w:val="00B61410"/>
    <w:rsid w:val="00B614C3"/>
    <w:rsid w:val="00B61631"/>
    <w:rsid w:val="00B619B2"/>
    <w:rsid w:val="00B61AF7"/>
    <w:rsid w:val="00B61BA7"/>
    <w:rsid w:val="00B61E2D"/>
    <w:rsid w:val="00B61F41"/>
    <w:rsid w:val="00B62068"/>
    <w:rsid w:val="00B620AF"/>
    <w:rsid w:val="00B62408"/>
    <w:rsid w:val="00B624F4"/>
    <w:rsid w:val="00B624FD"/>
    <w:rsid w:val="00B6252A"/>
    <w:rsid w:val="00B6257A"/>
    <w:rsid w:val="00B626C1"/>
    <w:rsid w:val="00B6278D"/>
    <w:rsid w:val="00B62A12"/>
    <w:rsid w:val="00B62E7F"/>
    <w:rsid w:val="00B62F58"/>
    <w:rsid w:val="00B63081"/>
    <w:rsid w:val="00B63114"/>
    <w:rsid w:val="00B63289"/>
    <w:rsid w:val="00B63456"/>
    <w:rsid w:val="00B63557"/>
    <w:rsid w:val="00B63841"/>
    <w:rsid w:val="00B6388D"/>
    <w:rsid w:val="00B63A3D"/>
    <w:rsid w:val="00B63BC5"/>
    <w:rsid w:val="00B63C6E"/>
    <w:rsid w:val="00B63CE2"/>
    <w:rsid w:val="00B63DAC"/>
    <w:rsid w:val="00B63F9E"/>
    <w:rsid w:val="00B64103"/>
    <w:rsid w:val="00B64109"/>
    <w:rsid w:val="00B642FE"/>
    <w:rsid w:val="00B6432B"/>
    <w:rsid w:val="00B643F5"/>
    <w:rsid w:val="00B644BC"/>
    <w:rsid w:val="00B647B8"/>
    <w:rsid w:val="00B648A5"/>
    <w:rsid w:val="00B648D6"/>
    <w:rsid w:val="00B6537B"/>
    <w:rsid w:val="00B6539E"/>
    <w:rsid w:val="00B65424"/>
    <w:rsid w:val="00B655FA"/>
    <w:rsid w:val="00B65808"/>
    <w:rsid w:val="00B65865"/>
    <w:rsid w:val="00B65908"/>
    <w:rsid w:val="00B6590E"/>
    <w:rsid w:val="00B65B22"/>
    <w:rsid w:val="00B65E38"/>
    <w:rsid w:val="00B65E3F"/>
    <w:rsid w:val="00B66079"/>
    <w:rsid w:val="00B6615D"/>
    <w:rsid w:val="00B661B1"/>
    <w:rsid w:val="00B66201"/>
    <w:rsid w:val="00B662AB"/>
    <w:rsid w:val="00B663CD"/>
    <w:rsid w:val="00B66556"/>
    <w:rsid w:val="00B66700"/>
    <w:rsid w:val="00B66710"/>
    <w:rsid w:val="00B6673D"/>
    <w:rsid w:val="00B667AD"/>
    <w:rsid w:val="00B66970"/>
    <w:rsid w:val="00B669A9"/>
    <w:rsid w:val="00B66ACD"/>
    <w:rsid w:val="00B66B95"/>
    <w:rsid w:val="00B66DA7"/>
    <w:rsid w:val="00B66FCE"/>
    <w:rsid w:val="00B67057"/>
    <w:rsid w:val="00B6718C"/>
    <w:rsid w:val="00B6727A"/>
    <w:rsid w:val="00B6727D"/>
    <w:rsid w:val="00B672DA"/>
    <w:rsid w:val="00B67416"/>
    <w:rsid w:val="00B6744D"/>
    <w:rsid w:val="00B675DD"/>
    <w:rsid w:val="00B6776D"/>
    <w:rsid w:val="00B67778"/>
    <w:rsid w:val="00B67795"/>
    <w:rsid w:val="00B67971"/>
    <w:rsid w:val="00B679EE"/>
    <w:rsid w:val="00B67B9F"/>
    <w:rsid w:val="00B67BEC"/>
    <w:rsid w:val="00B67D13"/>
    <w:rsid w:val="00B67D2F"/>
    <w:rsid w:val="00B67EF9"/>
    <w:rsid w:val="00B67FE0"/>
    <w:rsid w:val="00B7020B"/>
    <w:rsid w:val="00B70221"/>
    <w:rsid w:val="00B704C1"/>
    <w:rsid w:val="00B70594"/>
    <w:rsid w:val="00B7081C"/>
    <w:rsid w:val="00B708CA"/>
    <w:rsid w:val="00B709BA"/>
    <w:rsid w:val="00B70C6D"/>
    <w:rsid w:val="00B70D8D"/>
    <w:rsid w:val="00B711B8"/>
    <w:rsid w:val="00B71270"/>
    <w:rsid w:val="00B7143F"/>
    <w:rsid w:val="00B7157E"/>
    <w:rsid w:val="00B71659"/>
    <w:rsid w:val="00B7170D"/>
    <w:rsid w:val="00B7177F"/>
    <w:rsid w:val="00B71789"/>
    <w:rsid w:val="00B718CC"/>
    <w:rsid w:val="00B7198E"/>
    <w:rsid w:val="00B71E63"/>
    <w:rsid w:val="00B72114"/>
    <w:rsid w:val="00B721D2"/>
    <w:rsid w:val="00B72243"/>
    <w:rsid w:val="00B7234B"/>
    <w:rsid w:val="00B7265F"/>
    <w:rsid w:val="00B727E5"/>
    <w:rsid w:val="00B728E8"/>
    <w:rsid w:val="00B72B9B"/>
    <w:rsid w:val="00B72DFD"/>
    <w:rsid w:val="00B72E19"/>
    <w:rsid w:val="00B72E49"/>
    <w:rsid w:val="00B72EE8"/>
    <w:rsid w:val="00B72F61"/>
    <w:rsid w:val="00B72F7A"/>
    <w:rsid w:val="00B72FA2"/>
    <w:rsid w:val="00B7342F"/>
    <w:rsid w:val="00B73439"/>
    <w:rsid w:val="00B7344A"/>
    <w:rsid w:val="00B73508"/>
    <w:rsid w:val="00B73A7E"/>
    <w:rsid w:val="00B73B61"/>
    <w:rsid w:val="00B73BFF"/>
    <w:rsid w:val="00B73D29"/>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3F"/>
    <w:rsid w:val="00B75263"/>
    <w:rsid w:val="00B7542C"/>
    <w:rsid w:val="00B75470"/>
    <w:rsid w:val="00B754BB"/>
    <w:rsid w:val="00B7551D"/>
    <w:rsid w:val="00B75711"/>
    <w:rsid w:val="00B75A43"/>
    <w:rsid w:val="00B75AAE"/>
    <w:rsid w:val="00B75AE5"/>
    <w:rsid w:val="00B75BCE"/>
    <w:rsid w:val="00B75BE0"/>
    <w:rsid w:val="00B75FE7"/>
    <w:rsid w:val="00B76018"/>
    <w:rsid w:val="00B7606F"/>
    <w:rsid w:val="00B76285"/>
    <w:rsid w:val="00B764A5"/>
    <w:rsid w:val="00B764F3"/>
    <w:rsid w:val="00B7681F"/>
    <w:rsid w:val="00B76907"/>
    <w:rsid w:val="00B76919"/>
    <w:rsid w:val="00B76A98"/>
    <w:rsid w:val="00B76B12"/>
    <w:rsid w:val="00B76BCE"/>
    <w:rsid w:val="00B76C49"/>
    <w:rsid w:val="00B76D19"/>
    <w:rsid w:val="00B76D83"/>
    <w:rsid w:val="00B76DA5"/>
    <w:rsid w:val="00B76DBC"/>
    <w:rsid w:val="00B770CE"/>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33F"/>
    <w:rsid w:val="00B814B7"/>
    <w:rsid w:val="00B814E4"/>
    <w:rsid w:val="00B81510"/>
    <w:rsid w:val="00B81691"/>
    <w:rsid w:val="00B81BC2"/>
    <w:rsid w:val="00B81CB0"/>
    <w:rsid w:val="00B81D92"/>
    <w:rsid w:val="00B82206"/>
    <w:rsid w:val="00B82295"/>
    <w:rsid w:val="00B82351"/>
    <w:rsid w:val="00B82449"/>
    <w:rsid w:val="00B82531"/>
    <w:rsid w:val="00B829F5"/>
    <w:rsid w:val="00B82A57"/>
    <w:rsid w:val="00B82D5C"/>
    <w:rsid w:val="00B82D94"/>
    <w:rsid w:val="00B83222"/>
    <w:rsid w:val="00B83225"/>
    <w:rsid w:val="00B832CC"/>
    <w:rsid w:val="00B8344F"/>
    <w:rsid w:val="00B83640"/>
    <w:rsid w:val="00B836CE"/>
    <w:rsid w:val="00B837CF"/>
    <w:rsid w:val="00B839EE"/>
    <w:rsid w:val="00B839FE"/>
    <w:rsid w:val="00B83BC2"/>
    <w:rsid w:val="00B83D18"/>
    <w:rsid w:val="00B83EA2"/>
    <w:rsid w:val="00B83EFA"/>
    <w:rsid w:val="00B83F92"/>
    <w:rsid w:val="00B842BF"/>
    <w:rsid w:val="00B84378"/>
    <w:rsid w:val="00B843AD"/>
    <w:rsid w:val="00B843B9"/>
    <w:rsid w:val="00B8441D"/>
    <w:rsid w:val="00B844DE"/>
    <w:rsid w:val="00B8458D"/>
    <w:rsid w:val="00B8465C"/>
    <w:rsid w:val="00B8467E"/>
    <w:rsid w:val="00B84763"/>
    <w:rsid w:val="00B848DD"/>
    <w:rsid w:val="00B84940"/>
    <w:rsid w:val="00B8496D"/>
    <w:rsid w:val="00B84B5F"/>
    <w:rsid w:val="00B84C80"/>
    <w:rsid w:val="00B84CBF"/>
    <w:rsid w:val="00B84DAB"/>
    <w:rsid w:val="00B84E41"/>
    <w:rsid w:val="00B84E9C"/>
    <w:rsid w:val="00B84FA0"/>
    <w:rsid w:val="00B85241"/>
    <w:rsid w:val="00B85833"/>
    <w:rsid w:val="00B858D2"/>
    <w:rsid w:val="00B85E78"/>
    <w:rsid w:val="00B860B2"/>
    <w:rsid w:val="00B86208"/>
    <w:rsid w:val="00B8657D"/>
    <w:rsid w:val="00B865BC"/>
    <w:rsid w:val="00B8676C"/>
    <w:rsid w:val="00B86833"/>
    <w:rsid w:val="00B86B14"/>
    <w:rsid w:val="00B86B41"/>
    <w:rsid w:val="00B86CF4"/>
    <w:rsid w:val="00B86E75"/>
    <w:rsid w:val="00B86EA8"/>
    <w:rsid w:val="00B86F1F"/>
    <w:rsid w:val="00B87204"/>
    <w:rsid w:val="00B8722F"/>
    <w:rsid w:val="00B8736E"/>
    <w:rsid w:val="00B873EA"/>
    <w:rsid w:val="00B87514"/>
    <w:rsid w:val="00B87853"/>
    <w:rsid w:val="00B8789B"/>
    <w:rsid w:val="00B879B2"/>
    <w:rsid w:val="00B879E8"/>
    <w:rsid w:val="00B879FF"/>
    <w:rsid w:val="00B87B0E"/>
    <w:rsid w:val="00B87E26"/>
    <w:rsid w:val="00B87EBA"/>
    <w:rsid w:val="00B90084"/>
    <w:rsid w:val="00B9072A"/>
    <w:rsid w:val="00B90B56"/>
    <w:rsid w:val="00B90BDB"/>
    <w:rsid w:val="00B90E0F"/>
    <w:rsid w:val="00B90E38"/>
    <w:rsid w:val="00B90EC6"/>
    <w:rsid w:val="00B91063"/>
    <w:rsid w:val="00B910D0"/>
    <w:rsid w:val="00B912EC"/>
    <w:rsid w:val="00B91452"/>
    <w:rsid w:val="00B914A1"/>
    <w:rsid w:val="00B914AB"/>
    <w:rsid w:val="00B9157B"/>
    <w:rsid w:val="00B917BA"/>
    <w:rsid w:val="00B91882"/>
    <w:rsid w:val="00B91914"/>
    <w:rsid w:val="00B91AA0"/>
    <w:rsid w:val="00B91B5E"/>
    <w:rsid w:val="00B91C0A"/>
    <w:rsid w:val="00B91CEC"/>
    <w:rsid w:val="00B91D90"/>
    <w:rsid w:val="00B91E0B"/>
    <w:rsid w:val="00B92051"/>
    <w:rsid w:val="00B920A5"/>
    <w:rsid w:val="00B9227B"/>
    <w:rsid w:val="00B92548"/>
    <w:rsid w:val="00B9275D"/>
    <w:rsid w:val="00B9279C"/>
    <w:rsid w:val="00B927B0"/>
    <w:rsid w:val="00B92C27"/>
    <w:rsid w:val="00B92C2D"/>
    <w:rsid w:val="00B92C70"/>
    <w:rsid w:val="00B92CB8"/>
    <w:rsid w:val="00B92DB5"/>
    <w:rsid w:val="00B93028"/>
    <w:rsid w:val="00B9317E"/>
    <w:rsid w:val="00B931F8"/>
    <w:rsid w:val="00B93212"/>
    <w:rsid w:val="00B933C8"/>
    <w:rsid w:val="00B9353E"/>
    <w:rsid w:val="00B935C0"/>
    <w:rsid w:val="00B937AA"/>
    <w:rsid w:val="00B937C8"/>
    <w:rsid w:val="00B9385E"/>
    <w:rsid w:val="00B939CE"/>
    <w:rsid w:val="00B93B17"/>
    <w:rsid w:val="00B93DA9"/>
    <w:rsid w:val="00B93DFD"/>
    <w:rsid w:val="00B93E09"/>
    <w:rsid w:val="00B93E77"/>
    <w:rsid w:val="00B93E9D"/>
    <w:rsid w:val="00B93EA2"/>
    <w:rsid w:val="00B93F86"/>
    <w:rsid w:val="00B940C6"/>
    <w:rsid w:val="00B94154"/>
    <w:rsid w:val="00B943D7"/>
    <w:rsid w:val="00B94647"/>
    <w:rsid w:val="00B946A1"/>
    <w:rsid w:val="00B946D6"/>
    <w:rsid w:val="00B947CF"/>
    <w:rsid w:val="00B948C0"/>
    <w:rsid w:val="00B949C0"/>
    <w:rsid w:val="00B94A1D"/>
    <w:rsid w:val="00B94CA4"/>
    <w:rsid w:val="00B94E8C"/>
    <w:rsid w:val="00B94EE2"/>
    <w:rsid w:val="00B94EFB"/>
    <w:rsid w:val="00B94FCB"/>
    <w:rsid w:val="00B95181"/>
    <w:rsid w:val="00B953A3"/>
    <w:rsid w:val="00B95619"/>
    <w:rsid w:val="00B956F4"/>
    <w:rsid w:val="00B95750"/>
    <w:rsid w:val="00B95826"/>
    <w:rsid w:val="00B958D1"/>
    <w:rsid w:val="00B95932"/>
    <w:rsid w:val="00B959B7"/>
    <w:rsid w:val="00B95B24"/>
    <w:rsid w:val="00B95FFA"/>
    <w:rsid w:val="00B96204"/>
    <w:rsid w:val="00B963AF"/>
    <w:rsid w:val="00B9648B"/>
    <w:rsid w:val="00B96682"/>
    <w:rsid w:val="00B967E2"/>
    <w:rsid w:val="00B9681F"/>
    <w:rsid w:val="00B96922"/>
    <w:rsid w:val="00B96965"/>
    <w:rsid w:val="00B96A9D"/>
    <w:rsid w:val="00B96B27"/>
    <w:rsid w:val="00B97316"/>
    <w:rsid w:val="00B97360"/>
    <w:rsid w:val="00B97549"/>
    <w:rsid w:val="00B977BE"/>
    <w:rsid w:val="00B978FD"/>
    <w:rsid w:val="00B97CB4"/>
    <w:rsid w:val="00B97DCC"/>
    <w:rsid w:val="00BA01E5"/>
    <w:rsid w:val="00BA0217"/>
    <w:rsid w:val="00BA02DF"/>
    <w:rsid w:val="00BA02EF"/>
    <w:rsid w:val="00BA0399"/>
    <w:rsid w:val="00BA03C7"/>
    <w:rsid w:val="00BA057E"/>
    <w:rsid w:val="00BA06B7"/>
    <w:rsid w:val="00BA06EE"/>
    <w:rsid w:val="00BA072F"/>
    <w:rsid w:val="00BA0B63"/>
    <w:rsid w:val="00BA0BC6"/>
    <w:rsid w:val="00BA0FA5"/>
    <w:rsid w:val="00BA100F"/>
    <w:rsid w:val="00BA1017"/>
    <w:rsid w:val="00BA107A"/>
    <w:rsid w:val="00BA1178"/>
    <w:rsid w:val="00BA12E1"/>
    <w:rsid w:val="00BA166C"/>
    <w:rsid w:val="00BA1750"/>
    <w:rsid w:val="00BA176B"/>
    <w:rsid w:val="00BA181E"/>
    <w:rsid w:val="00BA184F"/>
    <w:rsid w:val="00BA18E8"/>
    <w:rsid w:val="00BA1C05"/>
    <w:rsid w:val="00BA1CB0"/>
    <w:rsid w:val="00BA1DB6"/>
    <w:rsid w:val="00BA1DE4"/>
    <w:rsid w:val="00BA1F5A"/>
    <w:rsid w:val="00BA2043"/>
    <w:rsid w:val="00BA2192"/>
    <w:rsid w:val="00BA22DE"/>
    <w:rsid w:val="00BA22F0"/>
    <w:rsid w:val="00BA249E"/>
    <w:rsid w:val="00BA24F9"/>
    <w:rsid w:val="00BA268C"/>
    <w:rsid w:val="00BA285D"/>
    <w:rsid w:val="00BA2875"/>
    <w:rsid w:val="00BA2925"/>
    <w:rsid w:val="00BA2A1A"/>
    <w:rsid w:val="00BA2C3F"/>
    <w:rsid w:val="00BA2CB4"/>
    <w:rsid w:val="00BA2E34"/>
    <w:rsid w:val="00BA2F81"/>
    <w:rsid w:val="00BA30F0"/>
    <w:rsid w:val="00BA312A"/>
    <w:rsid w:val="00BA31DB"/>
    <w:rsid w:val="00BA3362"/>
    <w:rsid w:val="00BA3436"/>
    <w:rsid w:val="00BA381C"/>
    <w:rsid w:val="00BA3919"/>
    <w:rsid w:val="00BA39AF"/>
    <w:rsid w:val="00BA3C84"/>
    <w:rsid w:val="00BA3CCC"/>
    <w:rsid w:val="00BA3D59"/>
    <w:rsid w:val="00BA3E1F"/>
    <w:rsid w:val="00BA3E83"/>
    <w:rsid w:val="00BA4251"/>
    <w:rsid w:val="00BA4295"/>
    <w:rsid w:val="00BA4330"/>
    <w:rsid w:val="00BA4342"/>
    <w:rsid w:val="00BA43AB"/>
    <w:rsid w:val="00BA4431"/>
    <w:rsid w:val="00BA4453"/>
    <w:rsid w:val="00BA445A"/>
    <w:rsid w:val="00BA44AD"/>
    <w:rsid w:val="00BA44EB"/>
    <w:rsid w:val="00BA4607"/>
    <w:rsid w:val="00BA46A4"/>
    <w:rsid w:val="00BA4888"/>
    <w:rsid w:val="00BA4ABA"/>
    <w:rsid w:val="00BA4AE1"/>
    <w:rsid w:val="00BA5107"/>
    <w:rsid w:val="00BA5181"/>
    <w:rsid w:val="00BA543F"/>
    <w:rsid w:val="00BA5466"/>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603"/>
    <w:rsid w:val="00BA6745"/>
    <w:rsid w:val="00BA67A7"/>
    <w:rsid w:val="00BA6927"/>
    <w:rsid w:val="00BA6A71"/>
    <w:rsid w:val="00BA6C8F"/>
    <w:rsid w:val="00BA6CFB"/>
    <w:rsid w:val="00BA7076"/>
    <w:rsid w:val="00BA73A1"/>
    <w:rsid w:val="00BA7436"/>
    <w:rsid w:val="00BA78A0"/>
    <w:rsid w:val="00BA79B9"/>
    <w:rsid w:val="00BA7A48"/>
    <w:rsid w:val="00BA7AB0"/>
    <w:rsid w:val="00BA7D25"/>
    <w:rsid w:val="00BB0028"/>
    <w:rsid w:val="00BB012E"/>
    <w:rsid w:val="00BB0599"/>
    <w:rsid w:val="00BB06BF"/>
    <w:rsid w:val="00BB06E7"/>
    <w:rsid w:val="00BB0A35"/>
    <w:rsid w:val="00BB0B44"/>
    <w:rsid w:val="00BB0C6E"/>
    <w:rsid w:val="00BB0E3C"/>
    <w:rsid w:val="00BB0EC8"/>
    <w:rsid w:val="00BB1029"/>
    <w:rsid w:val="00BB1073"/>
    <w:rsid w:val="00BB10DD"/>
    <w:rsid w:val="00BB158A"/>
    <w:rsid w:val="00BB159E"/>
    <w:rsid w:val="00BB15AB"/>
    <w:rsid w:val="00BB15CF"/>
    <w:rsid w:val="00BB1626"/>
    <w:rsid w:val="00BB16ED"/>
    <w:rsid w:val="00BB188D"/>
    <w:rsid w:val="00BB18CE"/>
    <w:rsid w:val="00BB1912"/>
    <w:rsid w:val="00BB1961"/>
    <w:rsid w:val="00BB1985"/>
    <w:rsid w:val="00BB19A6"/>
    <w:rsid w:val="00BB1C5D"/>
    <w:rsid w:val="00BB1CD0"/>
    <w:rsid w:val="00BB206A"/>
    <w:rsid w:val="00BB215D"/>
    <w:rsid w:val="00BB217D"/>
    <w:rsid w:val="00BB2353"/>
    <w:rsid w:val="00BB28F1"/>
    <w:rsid w:val="00BB2C89"/>
    <w:rsid w:val="00BB2CA9"/>
    <w:rsid w:val="00BB2E74"/>
    <w:rsid w:val="00BB2F08"/>
    <w:rsid w:val="00BB2FFE"/>
    <w:rsid w:val="00BB3056"/>
    <w:rsid w:val="00BB331E"/>
    <w:rsid w:val="00BB3446"/>
    <w:rsid w:val="00BB35F8"/>
    <w:rsid w:val="00BB3907"/>
    <w:rsid w:val="00BB39FF"/>
    <w:rsid w:val="00BB3AEE"/>
    <w:rsid w:val="00BB3B60"/>
    <w:rsid w:val="00BB3BF6"/>
    <w:rsid w:val="00BB3E94"/>
    <w:rsid w:val="00BB4036"/>
    <w:rsid w:val="00BB414A"/>
    <w:rsid w:val="00BB4385"/>
    <w:rsid w:val="00BB43C3"/>
    <w:rsid w:val="00BB445F"/>
    <w:rsid w:val="00BB4544"/>
    <w:rsid w:val="00BB4595"/>
    <w:rsid w:val="00BB464D"/>
    <w:rsid w:val="00BB465D"/>
    <w:rsid w:val="00BB4666"/>
    <w:rsid w:val="00BB46DB"/>
    <w:rsid w:val="00BB4796"/>
    <w:rsid w:val="00BB49F4"/>
    <w:rsid w:val="00BB4B7C"/>
    <w:rsid w:val="00BB4B80"/>
    <w:rsid w:val="00BB4C35"/>
    <w:rsid w:val="00BB4C66"/>
    <w:rsid w:val="00BB4CF9"/>
    <w:rsid w:val="00BB4F8B"/>
    <w:rsid w:val="00BB5226"/>
    <w:rsid w:val="00BB524E"/>
    <w:rsid w:val="00BB53A6"/>
    <w:rsid w:val="00BB53BD"/>
    <w:rsid w:val="00BB5499"/>
    <w:rsid w:val="00BB56D9"/>
    <w:rsid w:val="00BB56F1"/>
    <w:rsid w:val="00BB5719"/>
    <w:rsid w:val="00BB5764"/>
    <w:rsid w:val="00BB595F"/>
    <w:rsid w:val="00BB5997"/>
    <w:rsid w:val="00BB5C20"/>
    <w:rsid w:val="00BB5D25"/>
    <w:rsid w:val="00BB5EB9"/>
    <w:rsid w:val="00BB5F82"/>
    <w:rsid w:val="00BB6086"/>
    <w:rsid w:val="00BB60F1"/>
    <w:rsid w:val="00BB6146"/>
    <w:rsid w:val="00BB6206"/>
    <w:rsid w:val="00BB6242"/>
    <w:rsid w:val="00BB6304"/>
    <w:rsid w:val="00BB64CC"/>
    <w:rsid w:val="00BB6523"/>
    <w:rsid w:val="00BB6535"/>
    <w:rsid w:val="00BB659F"/>
    <w:rsid w:val="00BB65C8"/>
    <w:rsid w:val="00BB666C"/>
    <w:rsid w:val="00BB668B"/>
    <w:rsid w:val="00BB69B2"/>
    <w:rsid w:val="00BB6B28"/>
    <w:rsid w:val="00BB6BCE"/>
    <w:rsid w:val="00BB6CB8"/>
    <w:rsid w:val="00BB705A"/>
    <w:rsid w:val="00BB70AD"/>
    <w:rsid w:val="00BB735F"/>
    <w:rsid w:val="00BB7811"/>
    <w:rsid w:val="00BB7B0F"/>
    <w:rsid w:val="00BB7B42"/>
    <w:rsid w:val="00BB7C27"/>
    <w:rsid w:val="00BB7CAE"/>
    <w:rsid w:val="00BB7D0C"/>
    <w:rsid w:val="00BB7D5B"/>
    <w:rsid w:val="00BB7E53"/>
    <w:rsid w:val="00BB7EC3"/>
    <w:rsid w:val="00BC010B"/>
    <w:rsid w:val="00BC020A"/>
    <w:rsid w:val="00BC02B5"/>
    <w:rsid w:val="00BC02C3"/>
    <w:rsid w:val="00BC0589"/>
    <w:rsid w:val="00BC07AC"/>
    <w:rsid w:val="00BC0846"/>
    <w:rsid w:val="00BC08D8"/>
    <w:rsid w:val="00BC099E"/>
    <w:rsid w:val="00BC09E3"/>
    <w:rsid w:val="00BC0A35"/>
    <w:rsid w:val="00BC0A57"/>
    <w:rsid w:val="00BC0C02"/>
    <w:rsid w:val="00BC0C13"/>
    <w:rsid w:val="00BC0CF7"/>
    <w:rsid w:val="00BC101F"/>
    <w:rsid w:val="00BC1078"/>
    <w:rsid w:val="00BC113F"/>
    <w:rsid w:val="00BC12CA"/>
    <w:rsid w:val="00BC15BB"/>
    <w:rsid w:val="00BC1683"/>
    <w:rsid w:val="00BC18A8"/>
    <w:rsid w:val="00BC1AC3"/>
    <w:rsid w:val="00BC1BBE"/>
    <w:rsid w:val="00BC1BD7"/>
    <w:rsid w:val="00BC1C15"/>
    <w:rsid w:val="00BC1C8F"/>
    <w:rsid w:val="00BC1F69"/>
    <w:rsid w:val="00BC204B"/>
    <w:rsid w:val="00BC2102"/>
    <w:rsid w:val="00BC21EE"/>
    <w:rsid w:val="00BC26C9"/>
    <w:rsid w:val="00BC29C8"/>
    <w:rsid w:val="00BC2A70"/>
    <w:rsid w:val="00BC2A7E"/>
    <w:rsid w:val="00BC2AAE"/>
    <w:rsid w:val="00BC2B13"/>
    <w:rsid w:val="00BC2C65"/>
    <w:rsid w:val="00BC310A"/>
    <w:rsid w:val="00BC33E3"/>
    <w:rsid w:val="00BC36DC"/>
    <w:rsid w:val="00BC375F"/>
    <w:rsid w:val="00BC3972"/>
    <w:rsid w:val="00BC39DD"/>
    <w:rsid w:val="00BC3A2A"/>
    <w:rsid w:val="00BC3AD7"/>
    <w:rsid w:val="00BC3B2F"/>
    <w:rsid w:val="00BC3C11"/>
    <w:rsid w:val="00BC3D9C"/>
    <w:rsid w:val="00BC3E20"/>
    <w:rsid w:val="00BC3F67"/>
    <w:rsid w:val="00BC409E"/>
    <w:rsid w:val="00BC40B2"/>
    <w:rsid w:val="00BC41C1"/>
    <w:rsid w:val="00BC438E"/>
    <w:rsid w:val="00BC43BA"/>
    <w:rsid w:val="00BC4A69"/>
    <w:rsid w:val="00BC4AE7"/>
    <w:rsid w:val="00BC4CF2"/>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6070"/>
    <w:rsid w:val="00BC618C"/>
    <w:rsid w:val="00BC6339"/>
    <w:rsid w:val="00BC64A2"/>
    <w:rsid w:val="00BC6609"/>
    <w:rsid w:val="00BC6980"/>
    <w:rsid w:val="00BC70C6"/>
    <w:rsid w:val="00BC7106"/>
    <w:rsid w:val="00BC7546"/>
    <w:rsid w:val="00BC7662"/>
    <w:rsid w:val="00BC76EA"/>
    <w:rsid w:val="00BC78CF"/>
    <w:rsid w:val="00BC790B"/>
    <w:rsid w:val="00BC79FA"/>
    <w:rsid w:val="00BC7B29"/>
    <w:rsid w:val="00BC7B39"/>
    <w:rsid w:val="00BC7B62"/>
    <w:rsid w:val="00BC7C1E"/>
    <w:rsid w:val="00BC7E01"/>
    <w:rsid w:val="00BC7E3B"/>
    <w:rsid w:val="00BC7E83"/>
    <w:rsid w:val="00BC7EF4"/>
    <w:rsid w:val="00BC7F56"/>
    <w:rsid w:val="00BD002A"/>
    <w:rsid w:val="00BD00D3"/>
    <w:rsid w:val="00BD00DE"/>
    <w:rsid w:val="00BD0123"/>
    <w:rsid w:val="00BD01DB"/>
    <w:rsid w:val="00BD0252"/>
    <w:rsid w:val="00BD0315"/>
    <w:rsid w:val="00BD03AB"/>
    <w:rsid w:val="00BD046B"/>
    <w:rsid w:val="00BD060C"/>
    <w:rsid w:val="00BD06D9"/>
    <w:rsid w:val="00BD07C1"/>
    <w:rsid w:val="00BD0951"/>
    <w:rsid w:val="00BD0EC5"/>
    <w:rsid w:val="00BD0EE5"/>
    <w:rsid w:val="00BD0FAD"/>
    <w:rsid w:val="00BD11A7"/>
    <w:rsid w:val="00BD14D6"/>
    <w:rsid w:val="00BD167A"/>
    <w:rsid w:val="00BD194A"/>
    <w:rsid w:val="00BD19D7"/>
    <w:rsid w:val="00BD1A10"/>
    <w:rsid w:val="00BD1DB8"/>
    <w:rsid w:val="00BD20E1"/>
    <w:rsid w:val="00BD21E2"/>
    <w:rsid w:val="00BD2293"/>
    <w:rsid w:val="00BD22C5"/>
    <w:rsid w:val="00BD22F5"/>
    <w:rsid w:val="00BD2308"/>
    <w:rsid w:val="00BD2394"/>
    <w:rsid w:val="00BD25EB"/>
    <w:rsid w:val="00BD2670"/>
    <w:rsid w:val="00BD29BD"/>
    <w:rsid w:val="00BD2DD6"/>
    <w:rsid w:val="00BD2E28"/>
    <w:rsid w:val="00BD2F4C"/>
    <w:rsid w:val="00BD3159"/>
    <w:rsid w:val="00BD31EA"/>
    <w:rsid w:val="00BD3253"/>
    <w:rsid w:val="00BD32D1"/>
    <w:rsid w:val="00BD35B4"/>
    <w:rsid w:val="00BD360C"/>
    <w:rsid w:val="00BD391E"/>
    <w:rsid w:val="00BD39A3"/>
    <w:rsid w:val="00BD3AE1"/>
    <w:rsid w:val="00BD3BB9"/>
    <w:rsid w:val="00BD3F19"/>
    <w:rsid w:val="00BD4165"/>
    <w:rsid w:val="00BD42C6"/>
    <w:rsid w:val="00BD44BE"/>
    <w:rsid w:val="00BD464D"/>
    <w:rsid w:val="00BD4B52"/>
    <w:rsid w:val="00BD4C00"/>
    <w:rsid w:val="00BD4D92"/>
    <w:rsid w:val="00BD4DB5"/>
    <w:rsid w:val="00BD5003"/>
    <w:rsid w:val="00BD510D"/>
    <w:rsid w:val="00BD53CC"/>
    <w:rsid w:val="00BD55CA"/>
    <w:rsid w:val="00BD57DD"/>
    <w:rsid w:val="00BD58F0"/>
    <w:rsid w:val="00BD5914"/>
    <w:rsid w:val="00BD593B"/>
    <w:rsid w:val="00BD59C7"/>
    <w:rsid w:val="00BD59C9"/>
    <w:rsid w:val="00BD5BFF"/>
    <w:rsid w:val="00BD5C6B"/>
    <w:rsid w:val="00BD5F50"/>
    <w:rsid w:val="00BD6056"/>
    <w:rsid w:val="00BD61CB"/>
    <w:rsid w:val="00BD6715"/>
    <w:rsid w:val="00BD6888"/>
    <w:rsid w:val="00BD69BB"/>
    <w:rsid w:val="00BD6BED"/>
    <w:rsid w:val="00BD6BFD"/>
    <w:rsid w:val="00BD6DB4"/>
    <w:rsid w:val="00BD6DFB"/>
    <w:rsid w:val="00BD6F0E"/>
    <w:rsid w:val="00BD7224"/>
    <w:rsid w:val="00BD72A7"/>
    <w:rsid w:val="00BD745B"/>
    <w:rsid w:val="00BD75C0"/>
    <w:rsid w:val="00BD7747"/>
    <w:rsid w:val="00BD77E5"/>
    <w:rsid w:val="00BD78BE"/>
    <w:rsid w:val="00BD78C0"/>
    <w:rsid w:val="00BD7CB5"/>
    <w:rsid w:val="00BD7D41"/>
    <w:rsid w:val="00BE00BD"/>
    <w:rsid w:val="00BE0466"/>
    <w:rsid w:val="00BE04DB"/>
    <w:rsid w:val="00BE074C"/>
    <w:rsid w:val="00BE07B5"/>
    <w:rsid w:val="00BE07E4"/>
    <w:rsid w:val="00BE09DA"/>
    <w:rsid w:val="00BE0B23"/>
    <w:rsid w:val="00BE0C2B"/>
    <w:rsid w:val="00BE0C92"/>
    <w:rsid w:val="00BE0C94"/>
    <w:rsid w:val="00BE0DA6"/>
    <w:rsid w:val="00BE0F81"/>
    <w:rsid w:val="00BE1055"/>
    <w:rsid w:val="00BE11CD"/>
    <w:rsid w:val="00BE11D3"/>
    <w:rsid w:val="00BE1268"/>
    <w:rsid w:val="00BE12E8"/>
    <w:rsid w:val="00BE13B9"/>
    <w:rsid w:val="00BE13E1"/>
    <w:rsid w:val="00BE15E7"/>
    <w:rsid w:val="00BE16BA"/>
    <w:rsid w:val="00BE16E0"/>
    <w:rsid w:val="00BE17CE"/>
    <w:rsid w:val="00BE18C4"/>
    <w:rsid w:val="00BE1A9E"/>
    <w:rsid w:val="00BE1C95"/>
    <w:rsid w:val="00BE1EAE"/>
    <w:rsid w:val="00BE2033"/>
    <w:rsid w:val="00BE2557"/>
    <w:rsid w:val="00BE2568"/>
    <w:rsid w:val="00BE267B"/>
    <w:rsid w:val="00BE27A0"/>
    <w:rsid w:val="00BE282C"/>
    <w:rsid w:val="00BE29BE"/>
    <w:rsid w:val="00BE2A75"/>
    <w:rsid w:val="00BE2B57"/>
    <w:rsid w:val="00BE2B79"/>
    <w:rsid w:val="00BE2C43"/>
    <w:rsid w:val="00BE2E66"/>
    <w:rsid w:val="00BE2E9E"/>
    <w:rsid w:val="00BE2F3D"/>
    <w:rsid w:val="00BE32A6"/>
    <w:rsid w:val="00BE3389"/>
    <w:rsid w:val="00BE3439"/>
    <w:rsid w:val="00BE36A6"/>
    <w:rsid w:val="00BE3710"/>
    <w:rsid w:val="00BE3C09"/>
    <w:rsid w:val="00BE3D67"/>
    <w:rsid w:val="00BE3FA1"/>
    <w:rsid w:val="00BE4025"/>
    <w:rsid w:val="00BE438F"/>
    <w:rsid w:val="00BE44C2"/>
    <w:rsid w:val="00BE45E6"/>
    <w:rsid w:val="00BE465A"/>
    <w:rsid w:val="00BE480E"/>
    <w:rsid w:val="00BE4840"/>
    <w:rsid w:val="00BE4A60"/>
    <w:rsid w:val="00BE4C89"/>
    <w:rsid w:val="00BE4FA4"/>
    <w:rsid w:val="00BE50F5"/>
    <w:rsid w:val="00BE517D"/>
    <w:rsid w:val="00BE5254"/>
    <w:rsid w:val="00BE5349"/>
    <w:rsid w:val="00BE5544"/>
    <w:rsid w:val="00BE58D1"/>
    <w:rsid w:val="00BE596A"/>
    <w:rsid w:val="00BE596B"/>
    <w:rsid w:val="00BE5AE3"/>
    <w:rsid w:val="00BE5B98"/>
    <w:rsid w:val="00BE5BB4"/>
    <w:rsid w:val="00BE5BEF"/>
    <w:rsid w:val="00BE5C8A"/>
    <w:rsid w:val="00BE5CCE"/>
    <w:rsid w:val="00BE5E8C"/>
    <w:rsid w:val="00BE5F1F"/>
    <w:rsid w:val="00BE613E"/>
    <w:rsid w:val="00BE626C"/>
    <w:rsid w:val="00BE62C4"/>
    <w:rsid w:val="00BE63C0"/>
    <w:rsid w:val="00BE6455"/>
    <w:rsid w:val="00BE652B"/>
    <w:rsid w:val="00BE654C"/>
    <w:rsid w:val="00BE685C"/>
    <w:rsid w:val="00BE68CD"/>
    <w:rsid w:val="00BE69C3"/>
    <w:rsid w:val="00BE6BE5"/>
    <w:rsid w:val="00BE6C55"/>
    <w:rsid w:val="00BE6C7F"/>
    <w:rsid w:val="00BE6CF6"/>
    <w:rsid w:val="00BE71E5"/>
    <w:rsid w:val="00BE7443"/>
    <w:rsid w:val="00BE7748"/>
    <w:rsid w:val="00BE77C3"/>
    <w:rsid w:val="00BE7991"/>
    <w:rsid w:val="00BE7C34"/>
    <w:rsid w:val="00BF017C"/>
    <w:rsid w:val="00BF01FB"/>
    <w:rsid w:val="00BF02D3"/>
    <w:rsid w:val="00BF0307"/>
    <w:rsid w:val="00BF035B"/>
    <w:rsid w:val="00BF09A9"/>
    <w:rsid w:val="00BF0D43"/>
    <w:rsid w:val="00BF0DFC"/>
    <w:rsid w:val="00BF0E08"/>
    <w:rsid w:val="00BF0E1D"/>
    <w:rsid w:val="00BF0E78"/>
    <w:rsid w:val="00BF0F30"/>
    <w:rsid w:val="00BF0F54"/>
    <w:rsid w:val="00BF0FD1"/>
    <w:rsid w:val="00BF119C"/>
    <w:rsid w:val="00BF120B"/>
    <w:rsid w:val="00BF1215"/>
    <w:rsid w:val="00BF135E"/>
    <w:rsid w:val="00BF184A"/>
    <w:rsid w:val="00BF19F4"/>
    <w:rsid w:val="00BF1A71"/>
    <w:rsid w:val="00BF1A88"/>
    <w:rsid w:val="00BF1BFF"/>
    <w:rsid w:val="00BF1C96"/>
    <w:rsid w:val="00BF1CC2"/>
    <w:rsid w:val="00BF2064"/>
    <w:rsid w:val="00BF2152"/>
    <w:rsid w:val="00BF2156"/>
    <w:rsid w:val="00BF22BB"/>
    <w:rsid w:val="00BF259D"/>
    <w:rsid w:val="00BF2682"/>
    <w:rsid w:val="00BF2782"/>
    <w:rsid w:val="00BF2A5E"/>
    <w:rsid w:val="00BF2BBF"/>
    <w:rsid w:val="00BF2CA8"/>
    <w:rsid w:val="00BF2E66"/>
    <w:rsid w:val="00BF2EC3"/>
    <w:rsid w:val="00BF3085"/>
    <w:rsid w:val="00BF332E"/>
    <w:rsid w:val="00BF3353"/>
    <w:rsid w:val="00BF37F8"/>
    <w:rsid w:val="00BF38A9"/>
    <w:rsid w:val="00BF39E6"/>
    <w:rsid w:val="00BF3A4A"/>
    <w:rsid w:val="00BF3A82"/>
    <w:rsid w:val="00BF3BD8"/>
    <w:rsid w:val="00BF3C34"/>
    <w:rsid w:val="00BF3C60"/>
    <w:rsid w:val="00BF3D0E"/>
    <w:rsid w:val="00BF3D32"/>
    <w:rsid w:val="00BF3FFD"/>
    <w:rsid w:val="00BF419C"/>
    <w:rsid w:val="00BF429F"/>
    <w:rsid w:val="00BF42AF"/>
    <w:rsid w:val="00BF435D"/>
    <w:rsid w:val="00BF447E"/>
    <w:rsid w:val="00BF46BC"/>
    <w:rsid w:val="00BF491D"/>
    <w:rsid w:val="00BF49E6"/>
    <w:rsid w:val="00BF49F7"/>
    <w:rsid w:val="00BF4B22"/>
    <w:rsid w:val="00BF4C54"/>
    <w:rsid w:val="00BF4CF7"/>
    <w:rsid w:val="00BF4D8F"/>
    <w:rsid w:val="00BF4DB9"/>
    <w:rsid w:val="00BF4E57"/>
    <w:rsid w:val="00BF4EB2"/>
    <w:rsid w:val="00BF4F3A"/>
    <w:rsid w:val="00BF4F53"/>
    <w:rsid w:val="00BF4F9B"/>
    <w:rsid w:val="00BF4FAB"/>
    <w:rsid w:val="00BF509F"/>
    <w:rsid w:val="00BF50FF"/>
    <w:rsid w:val="00BF52CB"/>
    <w:rsid w:val="00BF536C"/>
    <w:rsid w:val="00BF563C"/>
    <w:rsid w:val="00BF5879"/>
    <w:rsid w:val="00BF596E"/>
    <w:rsid w:val="00BF5A4C"/>
    <w:rsid w:val="00BF5C9A"/>
    <w:rsid w:val="00BF5CBA"/>
    <w:rsid w:val="00BF5DD5"/>
    <w:rsid w:val="00BF608D"/>
    <w:rsid w:val="00BF62BA"/>
    <w:rsid w:val="00BF6582"/>
    <w:rsid w:val="00BF65B0"/>
    <w:rsid w:val="00BF6672"/>
    <w:rsid w:val="00BF6B86"/>
    <w:rsid w:val="00BF6B8E"/>
    <w:rsid w:val="00BF6BAD"/>
    <w:rsid w:val="00BF6C67"/>
    <w:rsid w:val="00BF6DD0"/>
    <w:rsid w:val="00BF6DE1"/>
    <w:rsid w:val="00BF6E2C"/>
    <w:rsid w:val="00BF6EBE"/>
    <w:rsid w:val="00BF6EBF"/>
    <w:rsid w:val="00BF7023"/>
    <w:rsid w:val="00BF750B"/>
    <w:rsid w:val="00BF77BE"/>
    <w:rsid w:val="00BF77E5"/>
    <w:rsid w:val="00BF78DD"/>
    <w:rsid w:val="00BF7F24"/>
    <w:rsid w:val="00BF7F71"/>
    <w:rsid w:val="00C001A3"/>
    <w:rsid w:val="00C002D5"/>
    <w:rsid w:val="00C0058C"/>
    <w:rsid w:val="00C005BB"/>
    <w:rsid w:val="00C00645"/>
    <w:rsid w:val="00C00696"/>
    <w:rsid w:val="00C0074D"/>
    <w:rsid w:val="00C0080B"/>
    <w:rsid w:val="00C008F6"/>
    <w:rsid w:val="00C00ADA"/>
    <w:rsid w:val="00C00AF2"/>
    <w:rsid w:val="00C00C85"/>
    <w:rsid w:val="00C00CD9"/>
    <w:rsid w:val="00C00D81"/>
    <w:rsid w:val="00C0100E"/>
    <w:rsid w:val="00C01070"/>
    <w:rsid w:val="00C010D5"/>
    <w:rsid w:val="00C01305"/>
    <w:rsid w:val="00C013B3"/>
    <w:rsid w:val="00C013E1"/>
    <w:rsid w:val="00C0147B"/>
    <w:rsid w:val="00C01819"/>
    <w:rsid w:val="00C0187D"/>
    <w:rsid w:val="00C01987"/>
    <w:rsid w:val="00C01AFE"/>
    <w:rsid w:val="00C01DDE"/>
    <w:rsid w:val="00C021D3"/>
    <w:rsid w:val="00C02439"/>
    <w:rsid w:val="00C02481"/>
    <w:rsid w:val="00C026C2"/>
    <w:rsid w:val="00C02B17"/>
    <w:rsid w:val="00C02B9E"/>
    <w:rsid w:val="00C02BE7"/>
    <w:rsid w:val="00C02C74"/>
    <w:rsid w:val="00C02D2D"/>
    <w:rsid w:val="00C02DAA"/>
    <w:rsid w:val="00C0342A"/>
    <w:rsid w:val="00C0357C"/>
    <w:rsid w:val="00C03683"/>
    <w:rsid w:val="00C03AC3"/>
    <w:rsid w:val="00C04112"/>
    <w:rsid w:val="00C04281"/>
    <w:rsid w:val="00C043BD"/>
    <w:rsid w:val="00C04635"/>
    <w:rsid w:val="00C046D7"/>
    <w:rsid w:val="00C048D6"/>
    <w:rsid w:val="00C048E9"/>
    <w:rsid w:val="00C04C09"/>
    <w:rsid w:val="00C04CEB"/>
    <w:rsid w:val="00C04F76"/>
    <w:rsid w:val="00C04FDE"/>
    <w:rsid w:val="00C0560A"/>
    <w:rsid w:val="00C056BF"/>
    <w:rsid w:val="00C057F5"/>
    <w:rsid w:val="00C0595B"/>
    <w:rsid w:val="00C05A93"/>
    <w:rsid w:val="00C05B62"/>
    <w:rsid w:val="00C05D0B"/>
    <w:rsid w:val="00C05D81"/>
    <w:rsid w:val="00C05DFD"/>
    <w:rsid w:val="00C05E51"/>
    <w:rsid w:val="00C05EA2"/>
    <w:rsid w:val="00C05F5F"/>
    <w:rsid w:val="00C06045"/>
    <w:rsid w:val="00C06498"/>
    <w:rsid w:val="00C06753"/>
    <w:rsid w:val="00C067DF"/>
    <w:rsid w:val="00C0681C"/>
    <w:rsid w:val="00C06B70"/>
    <w:rsid w:val="00C06E9E"/>
    <w:rsid w:val="00C06F74"/>
    <w:rsid w:val="00C070E0"/>
    <w:rsid w:val="00C078F6"/>
    <w:rsid w:val="00C07928"/>
    <w:rsid w:val="00C07A99"/>
    <w:rsid w:val="00C07FC5"/>
    <w:rsid w:val="00C10056"/>
    <w:rsid w:val="00C1024B"/>
    <w:rsid w:val="00C103A4"/>
    <w:rsid w:val="00C10498"/>
    <w:rsid w:val="00C10730"/>
    <w:rsid w:val="00C10A44"/>
    <w:rsid w:val="00C10A51"/>
    <w:rsid w:val="00C10D59"/>
    <w:rsid w:val="00C10D8B"/>
    <w:rsid w:val="00C10FC7"/>
    <w:rsid w:val="00C111A3"/>
    <w:rsid w:val="00C114C5"/>
    <w:rsid w:val="00C1165F"/>
    <w:rsid w:val="00C1172E"/>
    <w:rsid w:val="00C1193E"/>
    <w:rsid w:val="00C1196C"/>
    <w:rsid w:val="00C11AE4"/>
    <w:rsid w:val="00C11E3D"/>
    <w:rsid w:val="00C11F47"/>
    <w:rsid w:val="00C11FAA"/>
    <w:rsid w:val="00C12006"/>
    <w:rsid w:val="00C12264"/>
    <w:rsid w:val="00C12334"/>
    <w:rsid w:val="00C12805"/>
    <w:rsid w:val="00C12807"/>
    <w:rsid w:val="00C12970"/>
    <w:rsid w:val="00C12A4B"/>
    <w:rsid w:val="00C12AA8"/>
    <w:rsid w:val="00C12ADF"/>
    <w:rsid w:val="00C12C75"/>
    <w:rsid w:val="00C13095"/>
    <w:rsid w:val="00C13320"/>
    <w:rsid w:val="00C133B6"/>
    <w:rsid w:val="00C1349D"/>
    <w:rsid w:val="00C135F7"/>
    <w:rsid w:val="00C1382C"/>
    <w:rsid w:val="00C138AC"/>
    <w:rsid w:val="00C138B5"/>
    <w:rsid w:val="00C139D8"/>
    <w:rsid w:val="00C13C61"/>
    <w:rsid w:val="00C13CCC"/>
    <w:rsid w:val="00C13D9D"/>
    <w:rsid w:val="00C13E97"/>
    <w:rsid w:val="00C14350"/>
    <w:rsid w:val="00C14356"/>
    <w:rsid w:val="00C1447E"/>
    <w:rsid w:val="00C14515"/>
    <w:rsid w:val="00C14539"/>
    <w:rsid w:val="00C14919"/>
    <w:rsid w:val="00C1494F"/>
    <w:rsid w:val="00C14A27"/>
    <w:rsid w:val="00C15235"/>
    <w:rsid w:val="00C1529A"/>
    <w:rsid w:val="00C152EE"/>
    <w:rsid w:val="00C155A3"/>
    <w:rsid w:val="00C15623"/>
    <w:rsid w:val="00C156A4"/>
    <w:rsid w:val="00C15A1B"/>
    <w:rsid w:val="00C15CC8"/>
    <w:rsid w:val="00C15D7E"/>
    <w:rsid w:val="00C15D9D"/>
    <w:rsid w:val="00C15F4C"/>
    <w:rsid w:val="00C1609A"/>
    <w:rsid w:val="00C1613C"/>
    <w:rsid w:val="00C1616C"/>
    <w:rsid w:val="00C16183"/>
    <w:rsid w:val="00C16485"/>
    <w:rsid w:val="00C164B9"/>
    <w:rsid w:val="00C16534"/>
    <w:rsid w:val="00C16620"/>
    <w:rsid w:val="00C1671F"/>
    <w:rsid w:val="00C169A1"/>
    <w:rsid w:val="00C16AF4"/>
    <w:rsid w:val="00C16B25"/>
    <w:rsid w:val="00C16CA1"/>
    <w:rsid w:val="00C16E71"/>
    <w:rsid w:val="00C16F9F"/>
    <w:rsid w:val="00C1732C"/>
    <w:rsid w:val="00C1736E"/>
    <w:rsid w:val="00C175F3"/>
    <w:rsid w:val="00C176E2"/>
    <w:rsid w:val="00C17926"/>
    <w:rsid w:val="00C17A59"/>
    <w:rsid w:val="00C17B8D"/>
    <w:rsid w:val="00C17FA6"/>
    <w:rsid w:val="00C2032B"/>
    <w:rsid w:val="00C204EE"/>
    <w:rsid w:val="00C2053F"/>
    <w:rsid w:val="00C205C9"/>
    <w:rsid w:val="00C2086F"/>
    <w:rsid w:val="00C208F3"/>
    <w:rsid w:val="00C20B4D"/>
    <w:rsid w:val="00C20BD3"/>
    <w:rsid w:val="00C20C4E"/>
    <w:rsid w:val="00C20D98"/>
    <w:rsid w:val="00C20DE9"/>
    <w:rsid w:val="00C20F55"/>
    <w:rsid w:val="00C20F5F"/>
    <w:rsid w:val="00C20F68"/>
    <w:rsid w:val="00C2115E"/>
    <w:rsid w:val="00C211CC"/>
    <w:rsid w:val="00C211DF"/>
    <w:rsid w:val="00C211ED"/>
    <w:rsid w:val="00C211FC"/>
    <w:rsid w:val="00C21325"/>
    <w:rsid w:val="00C21833"/>
    <w:rsid w:val="00C21AAE"/>
    <w:rsid w:val="00C21BC4"/>
    <w:rsid w:val="00C21DF9"/>
    <w:rsid w:val="00C223DF"/>
    <w:rsid w:val="00C22494"/>
    <w:rsid w:val="00C22595"/>
    <w:rsid w:val="00C225C3"/>
    <w:rsid w:val="00C22615"/>
    <w:rsid w:val="00C22744"/>
    <w:rsid w:val="00C227E0"/>
    <w:rsid w:val="00C2293C"/>
    <w:rsid w:val="00C22976"/>
    <w:rsid w:val="00C22D18"/>
    <w:rsid w:val="00C22E19"/>
    <w:rsid w:val="00C22E51"/>
    <w:rsid w:val="00C22E95"/>
    <w:rsid w:val="00C230B3"/>
    <w:rsid w:val="00C232F5"/>
    <w:rsid w:val="00C2332F"/>
    <w:rsid w:val="00C23491"/>
    <w:rsid w:val="00C234DE"/>
    <w:rsid w:val="00C236DE"/>
    <w:rsid w:val="00C23C39"/>
    <w:rsid w:val="00C23D7C"/>
    <w:rsid w:val="00C23EBB"/>
    <w:rsid w:val="00C23FA5"/>
    <w:rsid w:val="00C24052"/>
    <w:rsid w:val="00C24213"/>
    <w:rsid w:val="00C2422C"/>
    <w:rsid w:val="00C24284"/>
    <w:rsid w:val="00C24732"/>
    <w:rsid w:val="00C24CE6"/>
    <w:rsid w:val="00C24DDF"/>
    <w:rsid w:val="00C24E7C"/>
    <w:rsid w:val="00C24F47"/>
    <w:rsid w:val="00C25081"/>
    <w:rsid w:val="00C250E8"/>
    <w:rsid w:val="00C252FC"/>
    <w:rsid w:val="00C25339"/>
    <w:rsid w:val="00C255F2"/>
    <w:rsid w:val="00C25853"/>
    <w:rsid w:val="00C259A0"/>
    <w:rsid w:val="00C25AE4"/>
    <w:rsid w:val="00C25B10"/>
    <w:rsid w:val="00C25D15"/>
    <w:rsid w:val="00C25D2B"/>
    <w:rsid w:val="00C25D52"/>
    <w:rsid w:val="00C25E55"/>
    <w:rsid w:val="00C25E72"/>
    <w:rsid w:val="00C25F63"/>
    <w:rsid w:val="00C260C9"/>
    <w:rsid w:val="00C260CF"/>
    <w:rsid w:val="00C2610C"/>
    <w:rsid w:val="00C26171"/>
    <w:rsid w:val="00C261C1"/>
    <w:rsid w:val="00C261D0"/>
    <w:rsid w:val="00C2628F"/>
    <w:rsid w:val="00C26829"/>
    <w:rsid w:val="00C26913"/>
    <w:rsid w:val="00C2691F"/>
    <w:rsid w:val="00C26A01"/>
    <w:rsid w:val="00C26B02"/>
    <w:rsid w:val="00C26B38"/>
    <w:rsid w:val="00C26C4C"/>
    <w:rsid w:val="00C26CA5"/>
    <w:rsid w:val="00C26D85"/>
    <w:rsid w:val="00C26EF6"/>
    <w:rsid w:val="00C26F2B"/>
    <w:rsid w:val="00C271FC"/>
    <w:rsid w:val="00C273BB"/>
    <w:rsid w:val="00C27541"/>
    <w:rsid w:val="00C277D1"/>
    <w:rsid w:val="00C27A0C"/>
    <w:rsid w:val="00C27B1C"/>
    <w:rsid w:val="00C27C03"/>
    <w:rsid w:val="00C27C88"/>
    <w:rsid w:val="00C27D10"/>
    <w:rsid w:val="00C27E5A"/>
    <w:rsid w:val="00C27FC5"/>
    <w:rsid w:val="00C301AD"/>
    <w:rsid w:val="00C301C2"/>
    <w:rsid w:val="00C304CC"/>
    <w:rsid w:val="00C305A9"/>
    <w:rsid w:val="00C305C5"/>
    <w:rsid w:val="00C30706"/>
    <w:rsid w:val="00C3086B"/>
    <w:rsid w:val="00C30A67"/>
    <w:rsid w:val="00C30C86"/>
    <w:rsid w:val="00C30F0D"/>
    <w:rsid w:val="00C30F1A"/>
    <w:rsid w:val="00C31090"/>
    <w:rsid w:val="00C3109C"/>
    <w:rsid w:val="00C311F2"/>
    <w:rsid w:val="00C31237"/>
    <w:rsid w:val="00C3146C"/>
    <w:rsid w:val="00C31684"/>
    <w:rsid w:val="00C31805"/>
    <w:rsid w:val="00C31876"/>
    <w:rsid w:val="00C318C1"/>
    <w:rsid w:val="00C318FD"/>
    <w:rsid w:val="00C31BAE"/>
    <w:rsid w:val="00C3224E"/>
    <w:rsid w:val="00C3228C"/>
    <w:rsid w:val="00C32306"/>
    <w:rsid w:val="00C3284A"/>
    <w:rsid w:val="00C32C2C"/>
    <w:rsid w:val="00C32C72"/>
    <w:rsid w:val="00C32E00"/>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3FC6"/>
    <w:rsid w:val="00C3429A"/>
    <w:rsid w:val="00C34323"/>
    <w:rsid w:val="00C345CA"/>
    <w:rsid w:val="00C34676"/>
    <w:rsid w:val="00C34769"/>
    <w:rsid w:val="00C34932"/>
    <w:rsid w:val="00C34A85"/>
    <w:rsid w:val="00C34C7A"/>
    <w:rsid w:val="00C34DCD"/>
    <w:rsid w:val="00C34F2D"/>
    <w:rsid w:val="00C34FED"/>
    <w:rsid w:val="00C35014"/>
    <w:rsid w:val="00C3515E"/>
    <w:rsid w:val="00C35174"/>
    <w:rsid w:val="00C35705"/>
    <w:rsid w:val="00C35895"/>
    <w:rsid w:val="00C35A66"/>
    <w:rsid w:val="00C35C86"/>
    <w:rsid w:val="00C35CB8"/>
    <w:rsid w:val="00C35D22"/>
    <w:rsid w:val="00C35F4B"/>
    <w:rsid w:val="00C36079"/>
    <w:rsid w:val="00C360AB"/>
    <w:rsid w:val="00C361C4"/>
    <w:rsid w:val="00C36383"/>
    <w:rsid w:val="00C36480"/>
    <w:rsid w:val="00C364B0"/>
    <w:rsid w:val="00C365C8"/>
    <w:rsid w:val="00C3664A"/>
    <w:rsid w:val="00C3677E"/>
    <w:rsid w:val="00C367E7"/>
    <w:rsid w:val="00C36874"/>
    <w:rsid w:val="00C36A91"/>
    <w:rsid w:val="00C36D7B"/>
    <w:rsid w:val="00C36E06"/>
    <w:rsid w:val="00C36F28"/>
    <w:rsid w:val="00C36F7A"/>
    <w:rsid w:val="00C370F5"/>
    <w:rsid w:val="00C370FE"/>
    <w:rsid w:val="00C372C8"/>
    <w:rsid w:val="00C3746E"/>
    <w:rsid w:val="00C374B8"/>
    <w:rsid w:val="00C374ED"/>
    <w:rsid w:val="00C3759B"/>
    <w:rsid w:val="00C37748"/>
    <w:rsid w:val="00C37749"/>
    <w:rsid w:val="00C37755"/>
    <w:rsid w:val="00C3777B"/>
    <w:rsid w:val="00C377B6"/>
    <w:rsid w:val="00C37A44"/>
    <w:rsid w:val="00C37BA9"/>
    <w:rsid w:val="00C37C66"/>
    <w:rsid w:val="00C37EC4"/>
    <w:rsid w:val="00C37EDF"/>
    <w:rsid w:val="00C37F2C"/>
    <w:rsid w:val="00C40089"/>
    <w:rsid w:val="00C401D3"/>
    <w:rsid w:val="00C40299"/>
    <w:rsid w:val="00C403CA"/>
    <w:rsid w:val="00C40429"/>
    <w:rsid w:val="00C40569"/>
    <w:rsid w:val="00C407BF"/>
    <w:rsid w:val="00C40853"/>
    <w:rsid w:val="00C40936"/>
    <w:rsid w:val="00C4093C"/>
    <w:rsid w:val="00C409DE"/>
    <w:rsid w:val="00C40B7E"/>
    <w:rsid w:val="00C40C57"/>
    <w:rsid w:val="00C40C81"/>
    <w:rsid w:val="00C40E5A"/>
    <w:rsid w:val="00C411FE"/>
    <w:rsid w:val="00C41236"/>
    <w:rsid w:val="00C412A1"/>
    <w:rsid w:val="00C412AE"/>
    <w:rsid w:val="00C4149A"/>
    <w:rsid w:val="00C415C6"/>
    <w:rsid w:val="00C41753"/>
    <w:rsid w:val="00C4175A"/>
    <w:rsid w:val="00C4177F"/>
    <w:rsid w:val="00C41781"/>
    <w:rsid w:val="00C418C5"/>
    <w:rsid w:val="00C41996"/>
    <w:rsid w:val="00C419D3"/>
    <w:rsid w:val="00C41D33"/>
    <w:rsid w:val="00C41D8A"/>
    <w:rsid w:val="00C41E4F"/>
    <w:rsid w:val="00C41E51"/>
    <w:rsid w:val="00C41F29"/>
    <w:rsid w:val="00C42091"/>
    <w:rsid w:val="00C42724"/>
    <w:rsid w:val="00C4283D"/>
    <w:rsid w:val="00C429FE"/>
    <w:rsid w:val="00C42A80"/>
    <w:rsid w:val="00C42ABC"/>
    <w:rsid w:val="00C42B00"/>
    <w:rsid w:val="00C42B45"/>
    <w:rsid w:val="00C42CD5"/>
    <w:rsid w:val="00C42E18"/>
    <w:rsid w:val="00C42F49"/>
    <w:rsid w:val="00C43154"/>
    <w:rsid w:val="00C433D5"/>
    <w:rsid w:val="00C434A4"/>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9F7"/>
    <w:rsid w:val="00C44AAA"/>
    <w:rsid w:val="00C44B83"/>
    <w:rsid w:val="00C44D61"/>
    <w:rsid w:val="00C44E3D"/>
    <w:rsid w:val="00C44F67"/>
    <w:rsid w:val="00C44FD3"/>
    <w:rsid w:val="00C44FD5"/>
    <w:rsid w:val="00C4518B"/>
    <w:rsid w:val="00C457D8"/>
    <w:rsid w:val="00C45860"/>
    <w:rsid w:val="00C4588F"/>
    <w:rsid w:val="00C4597E"/>
    <w:rsid w:val="00C45A85"/>
    <w:rsid w:val="00C45C36"/>
    <w:rsid w:val="00C45D2F"/>
    <w:rsid w:val="00C45D83"/>
    <w:rsid w:val="00C45F82"/>
    <w:rsid w:val="00C45FD7"/>
    <w:rsid w:val="00C46049"/>
    <w:rsid w:val="00C460A9"/>
    <w:rsid w:val="00C4636C"/>
    <w:rsid w:val="00C463FE"/>
    <w:rsid w:val="00C46746"/>
    <w:rsid w:val="00C46787"/>
    <w:rsid w:val="00C4678D"/>
    <w:rsid w:val="00C46C85"/>
    <w:rsid w:val="00C46CFD"/>
    <w:rsid w:val="00C46D76"/>
    <w:rsid w:val="00C46DE1"/>
    <w:rsid w:val="00C46ED0"/>
    <w:rsid w:val="00C46FDC"/>
    <w:rsid w:val="00C4740A"/>
    <w:rsid w:val="00C4740C"/>
    <w:rsid w:val="00C475D7"/>
    <w:rsid w:val="00C475EE"/>
    <w:rsid w:val="00C476C6"/>
    <w:rsid w:val="00C47776"/>
    <w:rsid w:val="00C47E9E"/>
    <w:rsid w:val="00C47EB9"/>
    <w:rsid w:val="00C5003F"/>
    <w:rsid w:val="00C5010F"/>
    <w:rsid w:val="00C5011F"/>
    <w:rsid w:val="00C50155"/>
    <w:rsid w:val="00C501F3"/>
    <w:rsid w:val="00C50215"/>
    <w:rsid w:val="00C503A8"/>
    <w:rsid w:val="00C5052D"/>
    <w:rsid w:val="00C50627"/>
    <w:rsid w:val="00C50757"/>
    <w:rsid w:val="00C5075D"/>
    <w:rsid w:val="00C50897"/>
    <w:rsid w:val="00C5098A"/>
    <w:rsid w:val="00C50E65"/>
    <w:rsid w:val="00C50F28"/>
    <w:rsid w:val="00C50F5D"/>
    <w:rsid w:val="00C51096"/>
    <w:rsid w:val="00C512FF"/>
    <w:rsid w:val="00C51314"/>
    <w:rsid w:val="00C51563"/>
    <w:rsid w:val="00C51A53"/>
    <w:rsid w:val="00C51C42"/>
    <w:rsid w:val="00C51C9E"/>
    <w:rsid w:val="00C51CD6"/>
    <w:rsid w:val="00C51E37"/>
    <w:rsid w:val="00C51E46"/>
    <w:rsid w:val="00C51FB3"/>
    <w:rsid w:val="00C5205B"/>
    <w:rsid w:val="00C5239C"/>
    <w:rsid w:val="00C524CD"/>
    <w:rsid w:val="00C524CF"/>
    <w:rsid w:val="00C526C9"/>
    <w:rsid w:val="00C527F4"/>
    <w:rsid w:val="00C52AA4"/>
    <w:rsid w:val="00C52AE2"/>
    <w:rsid w:val="00C52B7B"/>
    <w:rsid w:val="00C52BCB"/>
    <w:rsid w:val="00C52F35"/>
    <w:rsid w:val="00C5305F"/>
    <w:rsid w:val="00C5308D"/>
    <w:rsid w:val="00C53116"/>
    <w:rsid w:val="00C53235"/>
    <w:rsid w:val="00C53237"/>
    <w:rsid w:val="00C532CC"/>
    <w:rsid w:val="00C5340D"/>
    <w:rsid w:val="00C535C2"/>
    <w:rsid w:val="00C5361C"/>
    <w:rsid w:val="00C5369C"/>
    <w:rsid w:val="00C536A3"/>
    <w:rsid w:val="00C539A7"/>
    <w:rsid w:val="00C539B0"/>
    <w:rsid w:val="00C53AF4"/>
    <w:rsid w:val="00C53B93"/>
    <w:rsid w:val="00C53D49"/>
    <w:rsid w:val="00C53DD6"/>
    <w:rsid w:val="00C53EE6"/>
    <w:rsid w:val="00C53F6B"/>
    <w:rsid w:val="00C542DE"/>
    <w:rsid w:val="00C54427"/>
    <w:rsid w:val="00C54585"/>
    <w:rsid w:val="00C54784"/>
    <w:rsid w:val="00C548AB"/>
    <w:rsid w:val="00C549B9"/>
    <w:rsid w:val="00C54A8B"/>
    <w:rsid w:val="00C54C80"/>
    <w:rsid w:val="00C54DB2"/>
    <w:rsid w:val="00C54E2A"/>
    <w:rsid w:val="00C55021"/>
    <w:rsid w:val="00C55447"/>
    <w:rsid w:val="00C554FA"/>
    <w:rsid w:val="00C5581F"/>
    <w:rsid w:val="00C55857"/>
    <w:rsid w:val="00C55869"/>
    <w:rsid w:val="00C558B0"/>
    <w:rsid w:val="00C55A48"/>
    <w:rsid w:val="00C55BA7"/>
    <w:rsid w:val="00C566C7"/>
    <w:rsid w:val="00C566DB"/>
    <w:rsid w:val="00C56959"/>
    <w:rsid w:val="00C5696E"/>
    <w:rsid w:val="00C56A2B"/>
    <w:rsid w:val="00C56AB6"/>
    <w:rsid w:val="00C56CEC"/>
    <w:rsid w:val="00C56D87"/>
    <w:rsid w:val="00C56E4E"/>
    <w:rsid w:val="00C56F03"/>
    <w:rsid w:val="00C56FC4"/>
    <w:rsid w:val="00C5730B"/>
    <w:rsid w:val="00C57393"/>
    <w:rsid w:val="00C573B4"/>
    <w:rsid w:val="00C573BC"/>
    <w:rsid w:val="00C57437"/>
    <w:rsid w:val="00C576A0"/>
    <w:rsid w:val="00C57BBA"/>
    <w:rsid w:val="00C57BCC"/>
    <w:rsid w:val="00C57BD0"/>
    <w:rsid w:val="00C57BE6"/>
    <w:rsid w:val="00C57BED"/>
    <w:rsid w:val="00C57D0B"/>
    <w:rsid w:val="00C60110"/>
    <w:rsid w:val="00C6039B"/>
    <w:rsid w:val="00C60456"/>
    <w:rsid w:val="00C607D2"/>
    <w:rsid w:val="00C60AC2"/>
    <w:rsid w:val="00C60B9B"/>
    <w:rsid w:val="00C60C29"/>
    <w:rsid w:val="00C60C5C"/>
    <w:rsid w:val="00C60C5D"/>
    <w:rsid w:val="00C60C8A"/>
    <w:rsid w:val="00C60D51"/>
    <w:rsid w:val="00C60D8C"/>
    <w:rsid w:val="00C60EB1"/>
    <w:rsid w:val="00C6131A"/>
    <w:rsid w:val="00C61365"/>
    <w:rsid w:val="00C6147B"/>
    <w:rsid w:val="00C614EC"/>
    <w:rsid w:val="00C614FA"/>
    <w:rsid w:val="00C6175F"/>
    <w:rsid w:val="00C61896"/>
    <w:rsid w:val="00C61A9F"/>
    <w:rsid w:val="00C61C32"/>
    <w:rsid w:val="00C61D25"/>
    <w:rsid w:val="00C61DE7"/>
    <w:rsid w:val="00C61EB2"/>
    <w:rsid w:val="00C61EC2"/>
    <w:rsid w:val="00C621D5"/>
    <w:rsid w:val="00C62328"/>
    <w:rsid w:val="00C62407"/>
    <w:rsid w:val="00C62531"/>
    <w:rsid w:val="00C62569"/>
    <w:rsid w:val="00C6263E"/>
    <w:rsid w:val="00C6265A"/>
    <w:rsid w:val="00C626D1"/>
    <w:rsid w:val="00C62869"/>
    <w:rsid w:val="00C628F8"/>
    <w:rsid w:val="00C62D8E"/>
    <w:rsid w:val="00C62E38"/>
    <w:rsid w:val="00C62EB8"/>
    <w:rsid w:val="00C63024"/>
    <w:rsid w:val="00C630B3"/>
    <w:rsid w:val="00C631CA"/>
    <w:rsid w:val="00C6342F"/>
    <w:rsid w:val="00C6354D"/>
    <w:rsid w:val="00C635DF"/>
    <w:rsid w:val="00C639FC"/>
    <w:rsid w:val="00C63A43"/>
    <w:rsid w:val="00C63C5A"/>
    <w:rsid w:val="00C63D02"/>
    <w:rsid w:val="00C63F23"/>
    <w:rsid w:val="00C63FD4"/>
    <w:rsid w:val="00C63FEF"/>
    <w:rsid w:val="00C6403E"/>
    <w:rsid w:val="00C641F8"/>
    <w:rsid w:val="00C64366"/>
    <w:rsid w:val="00C64389"/>
    <w:rsid w:val="00C64419"/>
    <w:rsid w:val="00C64546"/>
    <w:rsid w:val="00C64675"/>
    <w:rsid w:val="00C647C8"/>
    <w:rsid w:val="00C64E78"/>
    <w:rsid w:val="00C64E7C"/>
    <w:rsid w:val="00C64FE4"/>
    <w:rsid w:val="00C65475"/>
    <w:rsid w:val="00C65490"/>
    <w:rsid w:val="00C654CF"/>
    <w:rsid w:val="00C656D3"/>
    <w:rsid w:val="00C65759"/>
    <w:rsid w:val="00C65782"/>
    <w:rsid w:val="00C658A4"/>
    <w:rsid w:val="00C6599B"/>
    <w:rsid w:val="00C65B42"/>
    <w:rsid w:val="00C65BD4"/>
    <w:rsid w:val="00C65BF4"/>
    <w:rsid w:val="00C65D78"/>
    <w:rsid w:val="00C65DB8"/>
    <w:rsid w:val="00C65DD9"/>
    <w:rsid w:val="00C660AA"/>
    <w:rsid w:val="00C66136"/>
    <w:rsid w:val="00C663FF"/>
    <w:rsid w:val="00C6666F"/>
    <w:rsid w:val="00C6670D"/>
    <w:rsid w:val="00C668AE"/>
    <w:rsid w:val="00C66C03"/>
    <w:rsid w:val="00C66C20"/>
    <w:rsid w:val="00C67696"/>
    <w:rsid w:val="00C676A3"/>
    <w:rsid w:val="00C67896"/>
    <w:rsid w:val="00C678B6"/>
    <w:rsid w:val="00C67963"/>
    <w:rsid w:val="00C67B77"/>
    <w:rsid w:val="00C67BB4"/>
    <w:rsid w:val="00C67BD4"/>
    <w:rsid w:val="00C67CCC"/>
    <w:rsid w:val="00C67E6E"/>
    <w:rsid w:val="00C67EC8"/>
    <w:rsid w:val="00C700B4"/>
    <w:rsid w:val="00C7020A"/>
    <w:rsid w:val="00C704B3"/>
    <w:rsid w:val="00C7057D"/>
    <w:rsid w:val="00C70611"/>
    <w:rsid w:val="00C7062F"/>
    <w:rsid w:val="00C7071F"/>
    <w:rsid w:val="00C70BE2"/>
    <w:rsid w:val="00C70F1D"/>
    <w:rsid w:val="00C7105F"/>
    <w:rsid w:val="00C710E4"/>
    <w:rsid w:val="00C711F2"/>
    <w:rsid w:val="00C712D6"/>
    <w:rsid w:val="00C7135F"/>
    <w:rsid w:val="00C713DC"/>
    <w:rsid w:val="00C71761"/>
    <w:rsid w:val="00C717EC"/>
    <w:rsid w:val="00C71856"/>
    <w:rsid w:val="00C718BA"/>
    <w:rsid w:val="00C719A2"/>
    <w:rsid w:val="00C71C1E"/>
    <w:rsid w:val="00C72007"/>
    <w:rsid w:val="00C72114"/>
    <w:rsid w:val="00C72181"/>
    <w:rsid w:val="00C72254"/>
    <w:rsid w:val="00C722AF"/>
    <w:rsid w:val="00C7231E"/>
    <w:rsid w:val="00C72389"/>
    <w:rsid w:val="00C72406"/>
    <w:rsid w:val="00C7241D"/>
    <w:rsid w:val="00C7247A"/>
    <w:rsid w:val="00C72865"/>
    <w:rsid w:val="00C729A5"/>
    <w:rsid w:val="00C72AFE"/>
    <w:rsid w:val="00C72BD7"/>
    <w:rsid w:val="00C72C03"/>
    <w:rsid w:val="00C72EC3"/>
    <w:rsid w:val="00C73028"/>
    <w:rsid w:val="00C730D0"/>
    <w:rsid w:val="00C73311"/>
    <w:rsid w:val="00C7345C"/>
    <w:rsid w:val="00C734A6"/>
    <w:rsid w:val="00C735D7"/>
    <w:rsid w:val="00C735E8"/>
    <w:rsid w:val="00C736AA"/>
    <w:rsid w:val="00C73700"/>
    <w:rsid w:val="00C739EF"/>
    <w:rsid w:val="00C73AB4"/>
    <w:rsid w:val="00C73C83"/>
    <w:rsid w:val="00C73E9E"/>
    <w:rsid w:val="00C73EEB"/>
    <w:rsid w:val="00C74112"/>
    <w:rsid w:val="00C74170"/>
    <w:rsid w:val="00C745DF"/>
    <w:rsid w:val="00C746C4"/>
    <w:rsid w:val="00C7493A"/>
    <w:rsid w:val="00C74A32"/>
    <w:rsid w:val="00C74A65"/>
    <w:rsid w:val="00C74BB2"/>
    <w:rsid w:val="00C74C11"/>
    <w:rsid w:val="00C74C68"/>
    <w:rsid w:val="00C74D6C"/>
    <w:rsid w:val="00C74E85"/>
    <w:rsid w:val="00C750F8"/>
    <w:rsid w:val="00C751F0"/>
    <w:rsid w:val="00C7525E"/>
    <w:rsid w:val="00C75279"/>
    <w:rsid w:val="00C7537E"/>
    <w:rsid w:val="00C75392"/>
    <w:rsid w:val="00C7567D"/>
    <w:rsid w:val="00C756C7"/>
    <w:rsid w:val="00C756DE"/>
    <w:rsid w:val="00C756E9"/>
    <w:rsid w:val="00C75819"/>
    <w:rsid w:val="00C75A66"/>
    <w:rsid w:val="00C75BEF"/>
    <w:rsid w:val="00C75DE4"/>
    <w:rsid w:val="00C75F03"/>
    <w:rsid w:val="00C75FBF"/>
    <w:rsid w:val="00C760DD"/>
    <w:rsid w:val="00C760EC"/>
    <w:rsid w:val="00C7617C"/>
    <w:rsid w:val="00C76186"/>
    <w:rsid w:val="00C762C3"/>
    <w:rsid w:val="00C762C8"/>
    <w:rsid w:val="00C7647E"/>
    <w:rsid w:val="00C76565"/>
    <w:rsid w:val="00C765EE"/>
    <w:rsid w:val="00C7666D"/>
    <w:rsid w:val="00C766F6"/>
    <w:rsid w:val="00C7683D"/>
    <w:rsid w:val="00C76A32"/>
    <w:rsid w:val="00C76A57"/>
    <w:rsid w:val="00C76A74"/>
    <w:rsid w:val="00C76A9F"/>
    <w:rsid w:val="00C76BCD"/>
    <w:rsid w:val="00C76C3A"/>
    <w:rsid w:val="00C76CC5"/>
    <w:rsid w:val="00C76CD3"/>
    <w:rsid w:val="00C77088"/>
    <w:rsid w:val="00C772D2"/>
    <w:rsid w:val="00C773AB"/>
    <w:rsid w:val="00C77446"/>
    <w:rsid w:val="00C774A0"/>
    <w:rsid w:val="00C774A2"/>
    <w:rsid w:val="00C774F7"/>
    <w:rsid w:val="00C7768C"/>
    <w:rsid w:val="00C776B2"/>
    <w:rsid w:val="00C776C2"/>
    <w:rsid w:val="00C77821"/>
    <w:rsid w:val="00C77911"/>
    <w:rsid w:val="00C77A03"/>
    <w:rsid w:val="00C77B3C"/>
    <w:rsid w:val="00C77B9A"/>
    <w:rsid w:val="00C77C74"/>
    <w:rsid w:val="00C77E9A"/>
    <w:rsid w:val="00C80143"/>
    <w:rsid w:val="00C801FE"/>
    <w:rsid w:val="00C802C7"/>
    <w:rsid w:val="00C803AE"/>
    <w:rsid w:val="00C8071E"/>
    <w:rsid w:val="00C8074C"/>
    <w:rsid w:val="00C80846"/>
    <w:rsid w:val="00C80861"/>
    <w:rsid w:val="00C80D62"/>
    <w:rsid w:val="00C80F79"/>
    <w:rsid w:val="00C81013"/>
    <w:rsid w:val="00C81044"/>
    <w:rsid w:val="00C8106C"/>
    <w:rsid w:val="00C81105"/>
    <w:rsid w:val="00C812C9"/>
    <w:rsid w:val="00C8131F"/>
    <w:rsid w:val="00C8144F"/>
    <w:rsid w:val="00C8157D"/>
    <w:rsid w:val="00C81707"/>
    <w:rsid w:val="00C817C4"/>
    <w:rsid w:val="00C817FB"/>
    <w:rsid w:val="00C818EF"/>
    <w:rsid w:val="00C81A61"/>
    <w:rsid w:val="00C81C73"/>
    <w:rsid w:val="00C81D9A"/>
    <w:rsid w:val="00C81F4B"/>
    <w:rsid w:val="00C82068"/>
    <w:rsid w:val="00C820FA"/>
    <w:rsid w:val="00C821CF"/>
    <w:rsid w:val="00C82322"/>
    <w:rsid w:val="00C82538"/>
    <w:rsid w:val="00C82628"/>
    <w:rsid w:val="00C828CF"/>
    <w:rsid w:val="00C82A0F"/>
    <w:rsid w:val="00C82B96"/>
    <w:rsid w:val="00C82BE9"/>
    <w:rsid w:val="00C82CEE"/>
    <w:rsid w:val="00C82F1F"/>
    <w:rsid w:val="00C82FA3"/>
    <w:rsid w:val="00C8302F"/>
    <w:rsid w:val="00C83291"/>
    <w:rsid w:val="00C8329E"/>
    <w:rsid w:val="00C83404"/>
    <w:rsid w:val="00C83689"/>
    <w:rsid w:val="00C838D9"/>
    <w:rsid w:val="00C83997"/>
    <w:rsid w:val="00C83A61"/>
    <w:rsid w:val="00C83B04"/>
    <w:rsid w:val="00C83B58"/>
    <w:rsid w:val="00C83E3C"/>
    <w:rsid w:val="00C83EAF"/>
    <w:rsid w:val="00C84135"/>
    <w:rsid w:val="00C8419C"/>
    <w:rsid w:val="00C841E1"/>
    <w:rsid w:val="00C84244"/>
    <w:rsid w:val="00C8455E"/>
    <w:rsid w:val="00C845C5"/>
    <w:rsid w:val="00C847F6"/>
    <w:rsid w:val="00C84B39"/>
    <w:rsid w:val="00C84B44"/>
    <w:rsid w:val="00C84CE1"/>
    <w:rsid w:val="00C84EAE"/>
    <w:rsid w:val="00C84F4D"/>
    <w:rsid w:val="00C850C3"/>
    <w:rsid w:val="00C851BC"/>
    <w:rsid w:val="00C853B5"/>
    <w:rsid w:val="00C85421"/>
    <w:rsid w:val="00C8555D"/>
    <w:rsid w:val="00C855C0"/>
    <w:rsid w:val="00C8599E"/>
    <w:rsid w:val="00C85B10"/>
    <w:rsid w:val="00C85B48"/>
    <w:rsid w:val="00C85D95"/>
    <w:rsid w:val="00C8612C"/>
    <w:rsid w:val="00C861BB"/>
    <w:rsid w:val="00C862AB"/>
    <w:rsid w:val="00C8646D"/>
    <w:rsid w:val="00C864EF"/>
    <w:rsid w:val="00C86534"/>
    <w:rsid w:val="00C865CD"/>
    <w:rsid w:val="00C86635"/>
    <w:rsid w:val="00C86657"/>
    <w:rsid w:val="00C86743"/>
    <w:rsid w:val="00C867D4"/>
    <w:rsid w:val="00C8698B"/>
    <w:rsid w:val="00C86B2F"/>
    <w:rsid w:val="00C86C1C"/>
    <w:rsid w:val="00C86DD2"/>
    <w:rsid w:val="00C86FA9"/>
    <w:rsid w:val="00C86FDB"/>
    <w:rsid w:val="00C87091"/>
    <w:rsid w:val="00C87328"/>
    <w:rsid w:val="00C8747E"/>
    <w:rsid w:val="00C875CA"/>
    <w:rsid w:val="00C8761C"/>
    <w:rsid w:val="00C8767C"/>
    <w:rsid w:val="00C876F6"/>
    <w:rsid w:val="00C879A4"/>
    <w:rsid w:val="00C87B06"/>
    <w:rsid w:val="00C87B34"/>
    <w:rsid w:val="00C87D74"/>
    <w:rsid w:val="00C87DAD"/>
    <w:rsid w:val="00C87EC6"/>
    <w:rsid w:val="00C87F54"/>
    <w:rsid w:val="00C87F99"/>
    <w:rsid w:val="00C90079"/>
    <w:rsid w:val="00C90468"/>
    <w:rsid w:val="00C90683"/>
    <w:rsid w:val="00C906D9"/>
    <w:rsid w:val="00C906DD"/>
    <w:rsid w:val="00C90788"/>
    <w:rsid w:val="00C90870"/>
    <w:rsid w:val="00C9089C"/>
    <w:rsid w:val="00C90A8F"/>
    <w:rsid w:val="00C90C0D"/>
    <w:rsid w:val="00C90CD6"/>
    <w:rsid w:val="00C90DE7"/>
    <w:rsid w:val="00C90DEE"/>
    <w:rsid w:val="00C90F24"/>
    <w:rsid w:val="00C90F6D"/>
    <w:rsid w:val="00C90FEB"/>
    <w:rsid w:val="00C911AC"/>
    <w:rsid w:val="00C91239"/>
    <w:rsid w:val="00C91337"/>
    <w:rsid w:val="00C914B1"/>
    <w:rsid w:val="00C915F0"/>
    <w:rsid w:val="00C91609"/>
    <w:rsid w:val="00C916EB"/>
    <w:rsid w:val="00C91EB2"/>
    <w:rsid w:val="00C91EE7"/>
    <w:rsid w:val="00C920A5"/>
    <w:rsid w:val="00C92680"/>
    <w:rsid w:val="00C926A3"/>
    <w:rsid w:val="00C92894"/>
    <w:rsid w:val="00C92B12"/>
    <w:rsid w:val="00C93347"/>
    <w:rsid w:val="00C9385D"/>
    <w:rsid w:val="00C93885"/>
    <w:rsid w:val="00C9391E"/>
    <w:rsid w:val="00C93BAE"/>
    <w:rsid w:val="00C93C2B"/>
    <w:rsid w:val="00C93CAE"/>
    <w:rsid w:val="00C93E44"/>
    <w:rsid w:val="00C94078"/>
    <w:rsid w:val="00C94322"/>
    <w:rsid w:val="00C94698"/>
    <w:rsid w:val="00C946B8"/>
    <w:rsid w:val="00C946CC"/>
    <w:rsid w:val="00C94AB5"/>
    <w:rsid w:val="00C94ACB"/>
    <w:rsid w:val="00C94BFA"/>
    <w:rsid w:val="00C94D77"/>
    <w:rsid w:val="00C94DE6"/>
    <w:rsid w:val="00C94F94"/>
    <w:rsid w:val="00C95123"/>
    <w:rsid w:val="00C95126"/>
    <w:rsid w:val="00C95750"/>
    <w:rsid w:val="00C958E0"/>
    <w:rsid w:val="00C95B73"/>
    <w:rsid w:val="00C95C21"/>
    <w:rsid w:val="00C95C8D"/>
    <w:rsid w:val="00C95E74"/>
    <w:rsid w:val="00C95FA4"/>
    <w:rsid w:val="00C9640A"/>
    <w:rsid w:val="00C96571"/>
    <w:rsid w:val="00C96879"/>
    <w:rsid w:val="00C969CC"/>
    <w:rsid w:val="00C96A6C"/>
    <w:rsid w:val="00C96AFB"/>
    <w:rsid w:val="00C96C1E"/>
    <w:rsid w:val="00C96E6B"/>
    <w:rsid w:val="00C96EC5"/>
    <w:rsid w:val="00C96EC8"/>
    <w:rsid w:val="00C9705B"/>
    <w:rsid w:val="00C971A6"/>
    <w:rsid w:val="00C9727B"/>
    <w:rsid w:val="00C9727C"/>
    <w:rsid w:val="00C973B7"/>
    <w:rsid w:val="00C974DD"/>
    <w:rsid w:val="00C975C8"/>
    <w:rsid w:val="00C975FD"/>
    <w:rsid w:val="00C97734"/>
    <w:rsid w:val="00C9789B"/>
    <w:rsid w:val="00C97A6F"/>
    <w:rsid w:val="00C97C2D"/>
    <w:rsid w:val="00C97E21"/>
    <w:rsid w:val="00CA0027"/>
    <w:rsid w:val="00CA0131"/>
    <w:rsid w:val="00CA016F"/>
    <w:rsid w:val="00CA02BC"/>
    <w:rsid w:val="00CA0534"/>
    <w:rsid w:val="00CA058C"/>
    <w:rsid w:val="00CA05DF"/>
    <w:rsid w:val="00CA0666"/>
    <w:rsid w:val="00CA06FB"/>
    <w:rsid w:val="00CA0828"/>
    <w:rsid w:val="00CA091F"/>
    <w:rsid w:val="00CA0A4D"/>
    <w:rsid w:val="00CA0D45"/>
    <w:rsid w:val="00CA0D92"/>
    <w:rsid w:val="00CA0E5C"/>
    <w:rsid w:val="00CA0EA7"/>
    <w:rsid w:val="00CA0FE7"/>
    <w:rsid w:val="00CA100C"/>
    <w:rsid w:val="00CA1519"/>
    <w:rsid w:val="00CA1533"/>
    <w:rsid w:val="00CA154D"/>
    <w:rsid w:val="00CA154E"/>
    <w:rsid w:val="00CA15EF"/>
    <w:rsid w:val="00CA15FE"/>
    <w:rsid w:val="00CA1722"/>
    <w:rsid w:val="00CA1A1D"/>
    <w:rsid w:val="00CA1AE5"/>
    <w:rsid w:val="00CA1B55"/>
    <w:rsid w:val="00CA1B76"/>
    <w:rsid w:val="00CA2116"/>
    <w:rsid w:val="00CA24AC"/>
    <w:rsid w:val="00CA259C"/>
    <w:rsid w:val="00CA2667"/>
    <w:rsid w:val="00CA287E"/>
    <w:rsid w:val="00CA2978"/>
    <w:rsid w:val="00CA2C95"/>
    <w:rsid w:val="00CA2CB8"/>
    <w:rsid w:val="00CA2EED"/>
    <w:rsid w:val="00CA30FE"/>
    <w:rsid w:val="00CA330A"/>
    <w:rsid w:val="00CA367D"/>
    <w:rsid w:val="00CA36A5"/>
    <w:rsid w:val="00CA36CE"/>
    <w:rsid w:val="00CA3895"/>
    <w:rsid w:val="00CA3981"/>
    <w:rsid w:val="00CA3A3A"/>
    <w:rsid w:val="00CA3B40"/>
    <w:rsid w:val="00CA44A4"/>
    <w:rsid w:val="00CA45D1"/>
    <w:rsid w:val="00CA46A3"/>
    <w:rsid w:val="00CA46C8"/>
    <w:rsid w:val="00CA485C"/>
    <w:rsid w:val="00CA489D"/>
    <w:rsid w:val="00CA48F1"/>
    <w:rsid w:val="00CA4A4B"/>
    <w:rsid w:val="00CA4AEB"/>
    <w:rsid w:val="00CA4CFC"/>
    <w:rsid w:val="00CA4D4B"/>
    <w:rsid w:val="00CA4EA7"/>
    <w:rsid w:val="00CA4EEE"/>
    <w:rsid w:val="00CA4F35"/>
    <w:rsid w:val="00CA50A3"/>
    <w:rsid w:val="00CA52A9"/>
    <w:rsid w:val="00CA52CE"/>
    <w:rsid w:val="00CA5300"/>
    <w:rsid w:val="00CA5381"/>
    <w:rsid w:val="00CA53CB"/>
    <w:rsid w:val="00CA55A2"/>
    <w:rsid w:val="00CA55A6"/>
    <w:rsid w:val="00CA560A"/>
    <w:rsid w:val="00CA56E6"/>
    <w:rsid w:val="00CA579A"/>
    <w:rsid w:val="00CA5AC1"/>
    <w:rsid w:val="00CA5B2F"/>
    <w:rsid w:val="00CA5BB2"/>
    <w:rsid w:val="00CA5D45"/>
    <w:rsid w:val="00CA60E3"/>
    <w:rsid w:val="00CA62BA"/>
    <w:rsid w:val="00CA6562"/>
    <w:rsid w:val="00CA666F"/>
    <w:rsid w:val="00CA6A0C"/>
    <w:rsid w:val="00CA6AC5"/>
    <w:rsid w:val="00CA6DBB"/>
    <w:rsid w:val="00CA7273"/>
    <w:rsid w:val="00CA73C4"/>
    <w:rsid w:val="00CA7499"/>
    <w:rsid w:val="00CA750E"/>
    <w:rsid w:val="00CA7741"/>
    <w:rsid w:val="00CA7775"/>
    <w:rsid w:val="00CA7A5A"/>
    <w:rsid w:val="00CA7C9E"/>
    <w:rsid w:val="00CA7E8F"/>
    <w:rsid w:val="00CA7F20"/>
    <w:rsid w:val="00CB004F"/>
    <w:rsid w:val="00CB0065"/>
    <w:rsid w:val="00CB00E8"/>
    <w:rsid w:val="00CB011A"/>
    <w:rsid w:val="00CB01D2"/>
    <w:rsid w:val="00CB0250"/>
    <w:rsid w:val="00CB0332"/>
    <w:rsid w:val="00CB03FC"/>
    <w:rsid w:val="00CB041B"/>
    <w:rsid w:val="00CB0533"/>
    <w:rsid w:val="00CB0580"/>
    <w:rsid w:val="00CB05A0"/>
    <w:rsid w:val="00CB0600"/>
    <w:rsid w:val="00CB0707"/>
    <w:rsid w:val="00CB08E5"/>
    <w:rsid w:val="00CB0B9A"/>
    <w:rsid w:val="00CB0C67"/>
    <w:rsid w:val="00CB0D6F"/>
    <w:rsid w:val="00CB0DF0"/>
    <w:rsid w:val="00CB0F20"/>
    <w:rsid w:val="00CB0F25"/>
    <w:rsid w:val="00CB0F86"/>
    <w:rsid w:val="00CB1045"/>
    <w:rsid w:val="00CB10D3"/>
    <w:rsid w:val="00CB11DD"/>
    <w:rsid w:val="00CB1294"/>
    <w:rsid w:val="00CB131C"/>
    <w:rsid w:val="00CB1847"/>
    <w:rsid w:val="00CB1956"/>
    <w:rsid w:val="00CB1972"/>
    <w:rsid w:val="00CB1D40"/>
    <w:rsid w:val="00CB1D52"/>
    <w:rsid w:val="00CB1F1C"/>
    <w:rsid w:val="00CB2009"/>
    <w:rsid w:val="00CB2116"/>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EA8"/>
    <w:rsid w:val="00CB2F0C"/>
    <w:rsid w:val="00CB2FC0"/>
    <w:rsid w:val="00CB3037"/>
    <w:rsid w:val="00CB3100"/>
    <w:rsid w:val="00CB3181"/>
    <w:rsid w:val="00CB320F"/>
    <w:rsid w:val="00CB3313"/>
    <w:rsid w:val="00CB33BF"/>
    <w:rsid w:val="00CB3794"/>
    <w:rsid w:val="00CB3802"/>
    <w:rsid w:val="00CB3874"/>
    <w:rsid w:val="00CB38B7"/>
    <w:rsid w:val="00CB3996"/>
    <w:rsid w:val="00CB39D1"/>
    <w:rsid w:val="00CB3B6E"/>
    <w:rsid w:val="00CB3C84"/>
    <w:rsid w:val="00CB3CD1"/>
    <w:rsid w:val="00CB3D1E"/>
    <w:rsid w:val="00CB41DA"/>
    <w:rsid w:val="00CB4344"/>
    <w:rsid w:val="00CB4542"/>
    <w:rsid w:val="00CB45BB"/>
    <w:rsid w:val="00CB4843"/>
    <w:rsid w:val="00CB48AF"/>
    <w:rsid w:val="00CB4958"/>
    <w:rsid w:val="00CB49D5"/>
    <w:rsid w:val="00CB4A5E"/>
    <w:rsid w:val="00CB4AA4"/>
    <w:rsid w:val="00CB4AA7"/>
    <w:rsid w:val="00CB4C1C"/>
    <w:rsid w:val="00CB4C22"/>
    <w:rsid w:val="00CB4DEA"/>
    <w:rsid w:val="00CB4FB4"/>
    <w:rsid w:val="00CB51BC"/>
    <w:rsid w:val="00CB51C2"/>
    <w:rsid w:val="00CB5284"/>
    <w:rsid w:val="00CB53BB"/>
    <w:rsid w:val="00CB5710"/>
    <w:rsid w:val="00CB57A4"/>
    <w:rsid w:val="00CB5969"/>
    <w:rsid w:val="00CB5A0A"/>
    <w:rsid w:val="00CB5AFF"/>
    <w:rsid w:val="00CB5C41"/>
    <w:rsid w:val="00CB5DDF"/>
    <w:rsid w:val="00CB5E85"/>
    <w:rsid w:val="00CB5F17"/>
    <w:rsid w:val="00CB61B6"/>
    <w:rsid w:val="00CB648C"/>
    <w:rsid w:val="00CB677A"/>
    <w:rsid w:val="00CB68F5"/>
    <w:rsid w:val="00CB68FA"/>
    <w:rsid w:val="00CB6A59"/>
    <w:rsid w:val="00CB6B70"/>
    <w:rsid w:val="00CB721A"/>
    <w:rsid w:val="00CB7360"/>
    <w:rsid w:val="00CB7386"/>
    <w:rsid w:val="00CB741C"/>
    <w:rsid w:val="00CB7572"/>
    <w:rsid w:val="00CB75B8"/>
    <w:rsid w:val="00CB7698"/>
    <w:rsid w:val="00CB7990"/>
    <w:rsid w:val="00CB7A9A"/>
    <w:rsid w:val="00CB7B7A"/>
    <w:rsid w:val="00CB7C70"/>
    <w:rsid w:val="00CB7E3E"/>
    <w:rsid w:val="00CB7E76"/>
    <w:rsid w:val="00CC01F9"/>
    <w:rsid w:val="00CC02E4"/>
    <w:rsid w:val="00CC0381"/>
    <w:rsid w:val="00CC03BA"/>
    <w:rsid w:val="00CC0592"/>
    <w:rsid w:val="00CC06DA"/>
    <w:rsid w:val="00CC0709"/>
    <w:rsid w:val="00CC070C"/>
    <w:rsid w:val="00CC0825"/>
    <w:rsid w:val="00CC0CAC"/>
    <w:rsid w:val="00CC0E25"/>
    <w:rsid w:val="00CC0E58"/>
    <w:rsid w:val="00CC11AC"/>
    <w:rsid w:val="00CC11D8"/>
    <w:rsid w:val="00CC140C"/>
    <w:rsid w:val="00CC143E"/>
    <w:rsid w:val="00CC14DC"/>
    <w:rsid w:val="00CC1514"/>
    <w:rsid w:val="00CC16CA"/>
    <w:rsid w:val="00CC171E"/>
    <w:rsid w:val="00CC1904"/>
    <w:rsid w:val="00CC1C05"/>
    <w:rsid w:val="00CC1C57"/>
    <w:rsid w:val="00CC1C6A"/>
    <w:rsid w:val="00CC1D03"/>
    <w:rsid w:val="00CC1D08"/>
    <w:rsid w:val="00CC1E79"/>
    <w:rsid w:val="00CC1EDD"/>
    <w:rsid w:val="00CC20CD"/>
    <w:rsid w:val="00CC20D1"/>
    <w:rsid w:val="00CC20F1"/>
    <w:rsid w:val="00CC2142"/>
    <w:rsid w:val="00CC2175"/>
    <w:rsid w:val="00CC21F4"/>
    <w:rsid w:val="00CC22D2"/>
    <w:rsid w:val="00CC234A"/>
    <w:rsid w:val="00CC2483"/>
    <w:rsid w:val="00CC25EE"/>
    <w:rsid w:val="00CC270B"/>
    <w:rsid w:val="00CC2B87"/>
    <w:rsid w:val="00CC2DFB"/>
    <w:rsid w:val="00CC2ED0"/>
    <w:rsid w:val="00CC2EFB"/>
    <w:rsid w:val="00CC3040"/>
    <w:rsid w:val="00CC30C3"/>
    <w:rsid w:val="00CC324D"/>
    <w:rsid w:val="00CC327C"/>
    <w:rsid w:val="00CC3609"/>
    <w:rsid w:val="00CC37CA"/>
    <w:rsid w:val="00CC388A"/>
    <w:rsid w:val="00CC38AC"/>
    <w:rsid w:val="00CC394B"/>
    <w:rsid w:val="00CC39F4"/>
    <w:rsid w:val="00CC3EFB"/>
    <w:rsid w:val="00CC40BB"/>
    <w:rsid w:val="00CC411E"/>
    <w:rsid w:val="00CC435E"/>
    <w:rsid w:val="00CC4421"/>
    <w:rsid w:val="00CC47D0"/>
    <w:rsid w:val="00CC489C"/>
    <w:rsid w:val="00CC489E"/>
    <w:rsid w:val="00CC4BFC"/>
    <w:rsid w:val="00CC4C83"/>
    <w:rsid w:val="00CC5038"/>
    <w:rsid w:val="00CC50C8"/>
    <w:rsid w:val="00CC5147"/>
    <w:rsid w:val="00CC51AF"/>
    <w:rsid w:val="00CC524E"/>
    <w:rsid w:val="00CC52FD"/>
    <w:rsid w:val="00CC5433"/>
    <w:rsid w:val="00CC5451"/>
    <w:rsid w:val="00CC56C0"/>
    <w:rsid w:val="00CC5BAC"/>
    <w:rsid w:val="00CC5D69"/>
    <w:rsid w:val="00CC5E05"/>
    <w:rsid w:val="00CC61F0"/>
    <w:rsid w:val="00CC6392"/>
    <w:rsid w:val="00CC66CD"/>
    <w:rsid w:val="00CC66F4"/>
    <w:rsid w:val="00CC6706"/>
    <w:rsid w:val="00CC69EC"/>
    <w:rsid w:val="00CC6AF2"/>
    <w:rsid w:val="00CC6D2A"/>
    <w:rsid w:val="00CC6D76"/>
    <w:rsid w:val="00CC6D87"/>
    <w:rsid w:val="00CC7014"/>
    <w:rsid w:val="00CC729D"/>
    <w:rsid w:val="00CC72FB"/>
    <w:rsid w:val="00CC7357"/>
    <w:rsid w:val="00CC739C"/>
    <w:rsid w:val="00CC775D"/>
    <w:rsid w:val="00CC78AB"/>
    <w:rsid w:val="00CC7A46"/>
    <w:rsid w:val="00CC7ACC"/>
    <w:rsid w:val="00CC7C93"/>
    <w:rsid w:val="00CC7CB7"/>
    <w:rsid w:val="00CC7F5B"/>
    <w:rsid w:val="00CC7F7A"/>
    <w:rsid w:val="00CC7F80"/>
    <w:rsid w:val="00CD0092"/>
    <w:rsid w:val="00CD00D5"/>
    <w:rsid w:val="00CD021A"/>
    <w:rsid w:val="00CD028C"/>
    <w:rsid w:val="00CD028D"/>
    <w:rsid w:val="00CD029F"/>
    <w:rsid w:val="00CD02BB"/>
    <w:rsid w:val="00CD03BC"/>
    <w:rsid w:val="00CD03D0"/>
    <w:rsid w:val="00CD0607"/>
    <w:rsid w:val="00CD071B"/>
    <w:rsid w:val="00CD0776"/>
    <w:rsid w:val="00CD07B6"/>
    <w:rsid w:val="00CD084E"/>
    <w:rsid w:val="00CD091C"/>
    <w:rsid w:val="00CD0A55"/>
    <w:rsid w:val="00CD0CB5"/>
    <w:rsid w:val="00CD0E10"/>
    <w:rsid w:val="00CD0F92"/>
    <w:rsid w:val="00CD0FB7"/>
    <w:rsid w:val="00CD0FBE"/>
    <w:rsid w:val="00CD10F7"/>
    <w:rsid w:val="00CD118C"/>
    <w:rsid w:val="00CD12AE"/>
    <w:rsid w:val="00CD12B0"/>
    <w:rsid w:val="00CD15C6"/>
    <w:rsid w:val="00CD173D"/>
    <w:rsid w:val="00CD1849"/>
    <w:rsid w:val="00CD194A"/>
    <w:rsid w:val="00CD1E11"/>
    <w:rsid w:val="00CD232B"/>
    <w:rsid w:val="00CD23F0"/>
    <w:rsid w:val="00CD255A"/>
    <w:rsid w:val="00CD264A"/>
    <w:rsid w:val="00CD264E"/>
    <w:rsid w:val="00CD26C5"/>
    <w:rsid w:val="00CD2A34"/>
    <w:rsid w:val="00CD2AC7"/>
    <w:rsid w:val="00CD2C6B"/>
    <w:rsid w:val="00CD2E6A"/>
    <w:rsid w:val="00CD2F28"/>
    <w:rsid w:val="00CD2F99"/>
    <w:rsid w:val="00CD3051"/>
    <w:rsid w:val="00CD30FC"/>
    <w:rsid w:val="00CD331D"/>
    <w:rsid w:val="00CD36B9"/>
    <w:rsid w:val="00CD3757"/>
    <w:rsid w:val="00CD384B"/>
    <w:rsid w:val="00CD3C3B"/>
    <w:rsid w:val="00CD3DE6"/>
    <w:rsid w:val="00CD3E12"/>
    <w:rsid w:val="00CD3EE5"/>
    <w:rsid w:val="00CD4260"/>
    <w:rsid w:val="00CD432C"/>
    <w:rsid w:val="00CD4474"/>
    <w:rsid w:val="00CD44C2"/>
    <w:rsid w:val="00CD4686"/>
    <w:rsid w:val="00CD479F"/>
    <w:rsid w:val="00CD47F5"/>
    <w:rsid w:val="00CD4B79"/>
    <w:rsid w:val="00CD4BD6"/>
    <w:rsid w:val="00CD4BF5"/>
    <w:rsid w:val="00CD4C17"/>
    <w:rsid w:val="00CD4C3A"/>
    <w:rsid w:val="00CD4CC9"/>
    <w:rsid w:val="00CD4E9E"/>
    <w:rsid w:val="00CD4EB0"/>
    <w:rsid w:val="00CD50A2"/>
    <w:rsid w:val="00CD51C7"/>
    <w:rsid w:val="00CD52CB"/>
    <w:rsid w:val="00CD530E"/>
    <w:rsid w:val="00CD5373"/>
    <w:rsid w:val="00CD5398"/>
    <w:rsid w:val="00CD54EE"/>
    <w:rsid w:val="00CD56FF"/>
    <w:rsid w:val="00CD5798"/>
    <w:rsid w:val="00CD589A"/>
    <w:rsid w:val="00CD58A1"/>
    <w:rsid w:val="00CD5973"/>
    <w:rsid w:val="00CD5EAB"/>
    <w:rsid w:val="00CD61BF"/>
    <w:rsid w:val="00CD622D"/>
    <w:rsid w:val="00CD628F"/>
    <w:rsid w:val="00CD6362"/>
    <w:rsid w:val="00CD65EF"/>
    <w:rsid w:val="00CD690C"/>
    <w:rsid w:val="00CD6A07"/>
    <w:rsid w:val="00CD6BF8"/>
    <w:rsid w:val="00CD6C0E"/>
    <w:rsid w:val="00CD6D12"/>
    <w:rsid w:val="00CD7101"/>
    <w:rsid w:val="00CD71EE"/>
    <w:rsid w:val="00CD771D"/>
    <w:rsid w:val="00CD7996"/>
    <w:rsid w:val="00CD7AFC"/>
    <w:rsid w:val="00CD7DDF"/>
    <w:rsid w:val="00CD7E0C"/>
    <w:rsid w:val="00CD7F47"/>
    <w:rsid w:val="00CD7FB3"/>
    <w:rsid w:val="00CD7FFB"/>
    <w:rsid w:val="00CE00AD"/>
    <w:rsid w:val="00CE03D6"/>
    <w:rsid w:val="00CE0409"/>
    <w:rsid w:val="00CE051E"/>
    <w:rsid w:val="00CE07E9"/>
    <w:rsid w:val="00CE0971"/>
    <w:rsid w:val="00CE0A09"/>
    <w:rsid w:val="00CE0A97"/>
    <w:rsid w:val="00CE0CAD"/>
    <w:rsid w:val="00CE0F48"/>
    <w:rsid w:val="00CE0F4E"/>
    <w:rsid w:val="00CE10A3"/>
    <w:rsid w:val="00CE10C2"/>
    <w:rsid w:val="00CE1242"/>
    <w:rsid w:val="00CE13A9"/>
    <w:rsid w:val="00CE145B"/>
    <w:rsid w:val="00CE1460"/>
    <w:rsid w:val="00CE1600"/>
    <w:rsid w:val="00CE166B"/>
    <w:rsid w:val="00CE1698"/>
    <w:rsid w:val="00CE16E6"/>
    <w:rsid w:val="00CE1713"/>
    <w:rsid w:val="00CE1E3F"/>
    <w:rsid w:val="00CE1F5B"/>
    <w:rsid w:val="00CE1F69"/>
    <w:rsid w:val="00CE2126"/>
    <w:rsid w:val="00CE2172"/>
    <w:rsid w:val="00CE2297"/>
    <w:rsid w:val="00CE23AD"/>
    <w:rsid w:val="00CE244E"/>
    <w:rsid w:val="00CE252E"/>
    <w:rsid w:val="00CE25CE"/>
    <w:rsid w:val="00CE28BE"/>
    <w:rsid w:val="00CE29A1"/>
    <w:rsid w:val="00CE29B2"/>
    <w:rsid w:val="00CE2A08"/>
    <w:rsid w:val="00CE2AC9"/>
    <w:rsid w:val="00CE2C4F"/>
    <w:rsid w:val="00CE2CAC"/>
    <w:rsid w:val="00CE2F3C"/>
    <w:rsid w:val="00CE2FCD"/>
    <w:rsid w:val="00CE31C9"/>
    <w:rsid w:val="00CE327F"/>
    <w:rsid w:val="00CE334E"/>
    <w:rsid w:val="00CE33F4"/>
    <w:rsid w:val="00CE3543"/>
    <w:rsid w:val="00CE3718"/>
    <w:rsid w:val="00CE38CF"/>
    <w:rsid w:val="00CE39C5"/>
    <w:rsid w:val="00CE3A2D"/>
    <w:rsid w:val="00CE3A8A"/>
    <w:rsid w:val="00CE3C3A"/>
    <w:rsid w:val="00CE3D87"/>
    <w:rsid w:val="00CE44E1"/>
    <w:rsid w:val="00CE452F"/>
    <w:rsid w:val="00CE455C"/>
    <w:rsid w:val="00CE470D"/>
    <w:rsid w:val="00CE4795"/>
    <w:rsid w:val="00CE47A4"/>
    <w:rsid w:val="00CE4A06"/>
    <w:rsid w:val="00CE4BAA"/>
    <w:rsid w:val="00CE4C1A"/>
    <w:rsid w:val="00CE4C8E"/>
    <w:rsid w:val="00CE4E10"/>
    <w:rsid w:val="00CE5286"/>
    <w:rsid w:val="00CE530F"/>
    <w:rsid w:val="00CE53CA"/>
    <w:rsid w:val="00CE53ED"/>
    <w:rsid w:val="00CE5549"/>
    <w:rsid w:val="00CE5645"/>
    <w:rsid w:val="00CE56FA"/>
    <w:rsid w:val="00CE58DA"/>
    <w:rsid w:val="00CE59E4"/>
    <w:rsid w:val="00CE5A37"/>
    <w:rsid w:val="00CE5CC5"/>
    <w:rsid w:val="00CE5DFD"/>
    <w:rsid w:val="00CE5F65"/>
    <w:rsid w:val="00CE5FA8"/>
    <w:rsid w:val="00CE609D"/>
    <w:rsid w:val="00CE638D"/>
    <w:rsid w:val="00CE671F"/>
    <w:rsid w:val="00CE685A"/>
    <w:rsid w:val="00CE68CF"/>
    <w:rsid w:val="00CE6922"/>
    <w:rsid w:val="00CE69D6"/>
    <w:rsid w:val="00CE6E71"/>
    <w:rsid w:val="00CE6EAB"/>
    <w:rsid w:val="00CE6F86"/>
    <w:rsid w:val="00CE70F5"/>
    <w:rsid w:val="00CE731D"/>
    <w:rsid w:val="00CE763C"/>
    <w:rsid w:val="00CE794C"/>
    <w:rsid w:val="00CE7A57"/>
    <w:rsid w:val="00CE7BAA"/>
    <w:rsid w:val="00CE7CD1"/>
    <w:rsid w:val="00CE7F1B"/>
    <w:rsid w:val="00CE7F98"/>
    <w:rsid w:val="00CF018F"/>
    <w:rsid w:val="00CF01BB"/>
    <w:rsid w:val="00CF020F"/>
    <w:rsid w:val="00CF0255"/>
    <w:rsid w:val="00CF03EC"/>
    <w:rsid w:val="00CF0520"/>
    <w:rsid w:val="00CF070A"/>
    <w:rsid w:val="00CF0805"/>
    <w:rsid w:val="00CF0892"/>
    <w:rsid w:val="00CF092E"/>
    <w:rsid w:val="00CF097E"/>
    <w:rsid w:val="00CF0E51"/>
    <w:rsid w:val="00CF10F3"/>
    <w:rsid w:val="00CF1465"/>
    <w:rsid w:val="00CF1590"/>
    <w:rsid w:val="00CF15B7"/>
    <w:rsid w:val="00CF18A6"/>
    <w:rsid w:val="00CF1B55"/>
    <w:rsid w:val="00CF1B71"/>
    <w:rsid w:val="00CF1BD2"/>
    <w:rsid w:val="00CF1C39"/>
    <w:rsid w:val="00CF1C53"/>
    <w:rsid w:val="00CF1E66"/>
    <w:rsid w:val="00CF1F42"/>
    <w:rsid w:val="00CF1FF5"/>
    <w:rsid w:val="00CF2018"/>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A44"/>
    <w:rsid w:val="00CF3B71"/>
    <w:rsid w:val="00CF3B92"/>
    <w:rsid w:val="00CF3BB7"/>
    <w:rsid w:val="00CF3BE7"/>
    <w:rsid w:val="00CF3BF4"/>
    <w:rsid w:val="00CF3D83"/>
    <w:rsid w:val="00CF3FB5"/>
    <w:rsid w:val="00CF4132"/>
    <w:rsid w:val="00CF4235"/>
    <w:rsid w:val="00CF4287"/>
    <w:rsid w:val="00CF42B8"/>
    <w:rsid w:val="00CF4834"/>
    <w:rsid w:val="00CF485A"/>
    <w:rsid w:val="00CF4864"/>
    <w:rsid w:val="00CF497E"/>
    <w:rsid w:val="00CF4A27"/>
    <w:rsid w:val="00CF4F6B"/>
    <w:rsid w:val="00CF508A"/>
    <w:rsid w:val="00CF50D7"/>
    <w:rsid w:val="00CF51AB"/>
    <w:rsid w:val="00CF5324"/>
    <w:rsid w:val="00CF5331"/>
    <w:rsid w:val="00CF54C6"/>
    <w:rsid w:val="00CF589B"/>
    <w:rsid w:val="00CF5914"/>
    <w:rsid w:val="00CF5EA3"/>
    <w:rsid w:val="00CF5FE7"/>
    <w:rsid w:val="00CF628B"/>
    <w:rsid w:val="00CF63FB"/>
    <w:rsid w:val="00CF6431"/>
    <w:rsid w:val="00CF659E"/>
    <w:rsid w:val="00CF660B"/>
    <w:rsid w:val="00CF6D1F"/>
    <w:rsid w:val="00CF6D3F"/>
    <w:rsid w:val="00CF6DF2"/>
    <w:rsid w:val="00CF6E30"/>
    <w:rsid w:val="00CF6ECA"/>
    <w:rsid w:val="00CF6F24"/>
    <w:rsid w:val="00CF6F61"/>
    <w:rsid w:val="00CF709A"/>
    <w:rsid w:val="00CF72D1"/>
    <w:rsid w:val="00CF7468"/>
    <w:rsid w:val="00CF747A"/>
    <w:rsid w:val="00CF74F7"/>
    <w:rsid w:val="00CF758B"/>
    <w:rsid w:val="00CF766E"/>
    <w:rsid w:val="00CF7B1C"/>
    <w:rsid w:val="00CF7C1A"/>
    <w:rsid w:val="00CF7EE3"/>
    <w:rsid w:val="00CF7FE4"/>
    <w:rsid w:val="00CF7FF0"/>
    <w:rsid w:val="00D000F4"/>
    <w:rsid w:val="00D004F3"/>
    <w:rsid w:val="00D008DC"/>
    <w:rsid w:val="00D008F3"/>
    <w:rsid w:val="00D00A0E"/>
    <w:rsid w:val="00D00A7E"/>
    <w:rsid w:val="00D00DBE"/>
    <w:rsid w:val="00D00E1A"/>
    <w:rsid w:val="00D0113B"/>
    <w:rsid w:val="00D011F8"/>
    <w:rsid w:val="00D013DE"/>
    <w:rsid w:val="00D0149C"/>
    <w:rsid w:val="00D0153D"/>
    <w:rsid w:val="00D01812"/>
    <w:rsid w:val="00D01A2B"/>
    <w:rsid w:val="00D01CCD"/>
    <w:rsid w:val="00D01D46"/>
    <w:rsid w:val="00D01E9F"/>
    <w:rsid w:val="00D01FF7"/>
    <w:rsid w:val="00D0226A"/>
    <w:rsid w:val="00D022D5"/>
    <w:rsid w:val="00D023AC"/>
    <w:rsid w:val="00D0260D"/>
    <w:rsid w:val="00D02692"/>
    <w:rsid w:val="00D026EA"/>
    <w:rsid w:val="00D02D5D"/>
    <w:rsid w:val="00D02E0B"/>
    <w:rsid w:val="00D03085"/>
    <w:rsid w:val="00D03286"/>
    <w:rsid w:val="00D032A3"/>
    <w:rsid w:val="00D034C6"/>
    <w:rsid w:val="00D03552"/>
    <w:rsid w:val="00D0366D"/>
    <w:rsid w:val="00D03A9B"/>
    <w:rsid w:val="00D03AEA"/>
    <w:rsid w:val="00D03B22"/>
    <w:rsid w:val="00D03DA2"/>
    <w:rsid w:val="00D03E05"/>
    <w:rsid w:val="00D03F6D"/>
    <w:rsid w:val="00D040E3"/>
    <w:rsid w:val="00D042B7"/>
    <w:rsid w:val="00D04566"/>
    <w:rsid w:val="00D0457C"/>
    <w:rsid w:val="00D0461E"/>
    <w:rsid w:val="00D0466E"/>
    <w:rsid w:val="00D04671"/>
    <w:rsid w:val="00D04886"/>
    <w:rsid w:val="00D048C4"/>
    <w:rsid w:val="00D048E8"/>
    <w:rsid w:val="00D04A8F"/>
    <w:rsid w:val="00D04B06"/>
    <w:rsid w:val="00D04CA1"/>
    <w:rsid w:val="00D04DEF"/>
    <w:rsid w:val="00D04E62"/>
    <w:rsid w:val="00D04F81"/>
    <w:rsid w:val="00D0500F"/>
    <w:rsid w:val="00D05281"/>
    <w:rsid w:val="00D0538B"/>
    <w:rsid w:val="00D05424"/>
    <w:rsid w:val="00D054FC"/>
    <w:rsid w:val="00D055F6"/>
    <w:rsid w:val="00D056A4"/>
    <w:rsid w:val="00D0573A"/>
    <w:rsid w:val="00D05801"/>
    <w:rsid w:val="00D05941"/>
    <w:rsid w:val="00D05989"/>
    <w:rsid w:val="00D05CE9"/>
    <w:rsid w:val="00D05E5F"/>
    <w:rsid w:val="00D06468"/>
    <w:rsid w:val="00D06586"/>
    <w:rsid w:val="00D066A4"/>
    <w:rsid w:val="00D06786"/>
    <w:rsid w:val="00D06866"/>
    <w:rsid w:val="00D0688E"/>
    <w:rsid w:val="00D06A39"/>
    <w:rsid w:val="00D06B0A"/>
    <w:rsid w:val="00D06D15"/>
    <w:rsid w:val="00D06E02"/>
    <w:rsid w:val="00D06E79"/>
    <w:rsid w:val="00D06F07"/>
    <w:rsid w:val="00D07295"/>
    <w:rsid w:val="00D07423"/>
    <w:rsid w:val="00D0748F"/>
    <w:rsid w:val="00D07516"/>
    <w:rsid w:val="00D07678"/>
    <w:rsid w:val="00D0788E"/>
    <w:rsid w:val="00D0789A"/>
    <w:rsid w:val="00D07AD1"/>
    <w:rsid w:val="00D07B1F"/>
    <w:rsid w:val="00D07BAB"/>
    <w:rsid w:val="00D07BE7"/>
    <w:rsid w:val="00D07D05"/>
    <w:rsid w:val="00D07DC0"/>
    <w:rsid w:val="00D100B9"/>
    <w:rsid w:val="00D10191"/>
    <w:rsid w:val="00D10503"/>
    <w:rsid w:val="00D10735"/>
    <w:rsid w:val="00D10900"/>
    <w:rsid w:val="00D10901"/>
    <w:rsid w:val="00D109A2"/>
    <w:rsid w:val="00D10BF0"/>
    <w:rsid w:val="00D10D26"/>
    <w:rsid w:val="00D10F72"/>
    <w:rsid w:val="00D10FDA"/>
    <w:rsid w:val="00D1106E"/>
    <w:rsid w:val="00D1114C"/>
    <w:rsid w:val="00D11243"/>
    <w:rsid w:val="00D1125C"/>
    <w:rsid w:val="00D11564"/>
    <w:rsid w:val="00D116D0"/>
    <w:rsid w:val="00D1176E"/>
    <w:rsid w:val="00D118DC"/>
    <w:rsid w:val="00D1197C"/>
    <w:rsid w:val="00D11B7A"/>
    <w:rsid w:val="00D11C01"/>
    <w:rsid w:val="00D11C50"/>
    <w:rsid w:val="00D11C7B"/>
    <w:rsid w:val="00D11DDD"/>
    <w:rsid w:val="00D11EBA"/>
    <w:rsid w:val="00D11ED7"/>
    <w:rsid w:val="00D11FF6"/>
    <w:rsid w:val="00D120AC"/>
    <w:rsid w:val="00D12316"/>
    <w:rsid w:val="00D12573"/>
    <w:rsid w:val="00D128BB"/>
    <w:rsid w:val="00D12A38"/>
    <w:rsid w:val="00D12AB1"/>
    <w:rsid w:val="00D12F6D"/>
    <w:rsid w:val="00D130CC"/>
    <w:rsid w:val="00D130E7"/>
    <w:rsid w:val="00D1319A"/>
    <w:rsid w:val="00D13456"/>
    <w:rsid w:val="00D135EB"/>
    <w:rsid w:val="00D13667"/>
    <w:rsid w:val="00D136F1"/>
    <w:rsid w:val="00D1370F"/>
    <w:rsid w:val="00D1371C"/>
    <w:rsid w:val="00D138C8"/>
    <w:rsid w:val="00D13C41"/>
    <w:rsid w:val="00D13D1A"/>
    <w:rsid w:val="00D13D77"/>
    <w:rsid w:val="00D13EF1"/>
    <w:rsid w:val="00D14048"/>
    <w:rsid w:val="00D1406E"/>
    <w:rsid w:val="00D142AF"/>
    <w:rsid w:val="00D143D0"/>
    <w:rsid w:val="00D144E8"/>
    <w:rsid w:val="00D1452A"/>
    <w:rsid w:val="00D14851"/>
    <w:rsid w:val="00D14C2B"/>
    <w:rsid w:val="00D14F2A"/>
    <w:rsid w:val="00D15458"/>
    <w:rsid w:val="00D154B1"/>
    <w:rsid w:val="00D154CD"/>
    <w:rsid w:val="00D15553"/>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19C"/>
    <w:rsid w:val="00D162A5"/>
    <w:rsid w:val="00D1670F"/>
    <w:rsid w:val="00D167BD"/>
    <w:rsid w:val="00D1688C"/>
    <w:rsid w:val="00D16975"/>
    <w:rsid w:val="00D169F3"/>
    <w:rsid w:val="00D16C34"/>
    <w:rsid w:val="00D16E66"/>
    <w:rsid w:val="00D16E6C"/>
    <w:rsid w:val="00D16F29"/>
    <w:rsid w:val="00D171D9"/>
    <w:rsid w:val="00D1785D"/>
    <w:rsid w:val="00D17B94"/>
    <w:rsid w:val="00D17EBD"/>
    <w:rsid w:val="00D20008"/>
    <w:rsid w:val="00D205DD"/>
    <w:rsid w:val="00D20763"/>
    <w:rsid w:val="00D207E1"/>
    <w:rsid w:val="00D20806"/>
    <w:rsid w:val="00D20D68"/>
    <w:rsid w:val="00D20E07"/>
    <w:rsid w:val="00D20E9E"/>
    <w:rsid w:val="00D212F0"/>
    <w:rsid w:val="00D212F6"/>
    <w:rsid w:val="00D214CE"/>
    <w:rsid w:val="00D21544"/>
    <w:rsid w:val="00D21552"/>
    <w:rsid w:val="00D21574"/>
    <w:rsid w:val="00D215B4"/>
    <w:rsid w:val="00D215FF"/>
    <w:rsid w:val="00D217F9"/>
    <w:rsid w:val="00D21AE0"/>
    <w:rsid w:val="00D21C6F"/>
    <w:rsid w:val="00D21D29"/>
    <w:rsid w:val="00D21EE7"/>
    <w:rsid w:val="00D21F7B"/>
    <w:rsid w:val="00D22035"/>
    <w:rsid w:val="00D22082"/>
    <w:rsid w:val="00D2211C"/>
    <w:rsid w:val="00D222E4"/>
    <w:rsid w:val="00D222EF"/>
    <w:rsid w:val="00D22459"/>
    <w:rsid w:val="00D22714"/>
    <w:rsid w:val="00D22778"/>
    <w:rsid w:val="00D22850"/>
    <w:rsid w:val="00D22B0F"/>
    <w:rsid w:val="00D22B76"/>
    <w:rsid w:val="00D22B89"/>
    <w:rsid w:val="00D22B9C"/>
    <w:rsid w:val="00D22D20"/>
    <w:rsid w:val="00D23338"/>
    <w:rsid w:val="00D235A2"/>
    <w:rsid w:val="00D23727"/>
    <w:rsid w:val="00D2395A"/>
    <w:rsid w:val="00D23AA3"/>
    <w:rsid w:val="00D23CEF"/>
    <w:rsid w:val="00D241B2"/>
    <w:rsid w:val="00D2425C"/>
    <w:rsid w:val="00D242FB"/>
    <w:rsid w:val="00D24340"/>
    <w:rsid w:val="00D2439D"/>
    <w:rsid w:val="00D244FB"/>
    <w:rsid w:val="00D246C3"/>
    <w:rsid w:val="00D246D1"/>
    <w:rsid w:val="00D24D58"/>
    <w:rsid w:val="00D24E19"/>
    <w:rsid w:val="00D24E84"/>
    <w:rsid w:val="00D24E91"/>
    <w:rsid w:val="00D24F22"/>
    <w:rsid w:val="00D25110"/>
    <w:rsid w:val="00D25246"/>
    <w:rsid w:val="00D25444"/>
    <w:rsid w:val="00D25563"/>
    <w:rsid w:val="00D25AAC"/>
    <w:rsid w:val="00D25BE0"/>
    <w:rsid w:val="00D25C17"/>
    <w:rsid w:val="00D25E4A"/>
    <w:rsid w:val="00D25E7B"/>
    <w:rsid w:val="00D25E9D"/>
    <w:rsid w:val="00D25EEC"/>
    <w:rsid w:val="00D26018"/>
    <w:rsid w:val="00D263C0"/>
    <w:rsid w:val="00D264DC"/>
    <w:rsid w:val="00D26550"/>
    <w:rsid w:val="00D2678C"/>
    <w:rsid w:val="00D2681B"/>
    <w:rsid w:val="00D26C02"/>
    <w:rsid w:val="00D26C5D"/>
    <w:rsid w:val="00D26CEB"/>
    <w:rsid w:val="00D26D6B"/>
    <w:rsid w:val="00D270E6"/>
    <w:rsid w:val="00D27235"/>
    <w:rsid w:val="00D273D5"/>
    <w:rsid w:val="00D274EA"/>
    <w:rsid w:val="00D27636"/>
    <w:rsid w:val="00D27703"/>
    <w:rsid w:val="00D279B4"/>
    <w:rsid w:val="00D27CC5"/>
    <w:rsid w:val="00D27E11"/>
    <w:rsid w:val="00D27E52"/>
    <w:rsid w:val="00D300C8"/>
    <w:rsid w:val="00D302D6"/>
    <w:rsid w:val="00D30459"/>
    <w:rsid w:val="00D305CC"/>
    <w:rsid w:val="00D30876"/>
    <w:rsid w:val="00D30893"/>
    <w:rsid w:val="00D30945"/>
    <w:rsid w:val="00D30CEB"/>
    <w:rsid w:val="00D30D12"/>
    <w:rsid w:val="00D30EA7"/>
    <w:rsid w:val="00D30F97"/>
    <w:rsid w:val="00D3119D"/>
    <w:rsid w:val="00D31261"/>
    <w:rsid w:val="00D31268"/>
    <w:rsid w:val="00D31295"/>
    <w:rsid w:val="00D3129C"/>
    <w:rsid w:val="00D312AB"/>
    <w:rsid w:val="00D31402"/>
    <w:rsid w:val="00D31513"/>
    <w:rsid w:val="00D316E6"/>
    <w:rsid w:val="00D317F0"/>
    <w:rsid w:val="00D318F3"/>
    <w:rsid w:val="00D31AB5"/>
    <w:rsid w:val="00D31BA8"/>
    <w:rsid w:val="00D31D81"/>
    <w:rsid w:val="00D31F87"/>
    <w:rsid w:val="00D31FF8"/>
    <w:rsid w:val="00D32054"/>
    <w:rsid w:val="00D321C7"/>
    <w:rsid w:val="00D321FA"/>
    <w:rsid w:val="00D322E6"/>
    <w:rsid w:val="00D3250E"/>
    <w:rsid w:val="00D32653"/>
    <w:rsid w:val="00D327FE"/>
    <w:rsid w:val="00D328E3"/>
    <w:rsid w:val="00D32A9F"/>
    <w:rsid w:val="00D32AC4"/>
    <w:rsid w:val="00D32AE5"/>
    <w:rsid w:val="00D32BA3"/>
    <w:rsid w:val="00D32C75"/>
    <w:rsid w:val="00D32CBA"/>
    <w:rsid w:val="00D32DEC"/>
    <w:rsid w:val="00D32EB3"/>
    <w:rsid w:val="00D330EA"/>
    <w:rsid w:val="00D33266"/>
    <w:rsid w:val="00D3330D"/>
    <w:rsid w:val="00D33772"/>
    <w:rsid w:val="00D33919"/>
    <w:rsid w:val="00D33FC3"/>
    <w:rsid w:val="00D34012"/>
    <w:rsid w:val="00D34146"/>
    <w:rsid w:val="00D342DA"/>
    <w:rsid w:val="00D3430D"/>
    <w:rsid w:val="00D344AC"/>
    <w:rsid w:val="00D3464F"/>
    <w:rsid w:val="00D34B19"/>
    <w:rsid w:val="00D34BEF"/>
    <w:rsid w:val="00D34CC7"/>
    <w:rsid w:val="00D34D25"/>
    <w:rsid w:val="00D34E09"/>
    <w:rsid w:val="00D34E40"/>
    <w:rsid w:val="00D34F01"/>
    <w:rsid w:val="00D35053"/>
    <w:rsid w:val="00D3508A"/>
    <w:rsid w:val="00D350E3"/>
    <w:rsid w:val="00D35142"/>
    <w:rsid w:val="00D3519E"/>
    <w:rsid w:val="00D3533D"/>
    <w:rsid w:val="00D353A3"/>
    <w:rsid w:val="00D3545C"/>
    <w:rsid w:val="00D35461"/>
    <w:rsid w:val="00D354F1"/>
    <w:rsid w:val="00D35537"/>
    <w:rsid w:val="00D356FA"/>
    <w:rsid w:val="00D3576B"/>
    <w:rsid w:val="00D3579B"/>
    <w:rsid w:val="00D357E8"/>
    <w:rsid w:val="00D3583B"/>
    <w:rsid w:val="00D35AC2"/>
    <w:rsid w:val="00D35B10"/>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712D"/>
    <w:rsid w:val="00D371C7"/>
    <w:rsid w:val="00D374C4"/>
    <w:rsid w:val="00D37512"/>
    <w:rsid w:val="00D377AA"/>
    <w:rsid w:val="00D3795F"/>
    <w:rsid w:val="00D3796D"/>
    <w:rsid w:val="00D379ED"/>
    <w:rsid w:val="00D37A0F"/>
    <w:rsid w:val="00D37A7D"/>
    <w:rsid w:val="00D37B9E"/>
    <w:rsid w:val="00D37BAB"/>
    <w:rsid w:val="00D37DF5"/>
    <w:rsid w:val="00D40050"/>
    <w:rsid w:val="00D401CE"/>
    <w:rsid w:val="00D402FE"/>
    <w:rsid w:val="00D403CE"/>
    <w:rsid w:val="00D4082A"/>
    <w:rsid w:val="00D408D5"/>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48"/>
    <w:rsid w:val="00D4198B"/>
    <w:rsid w:val="00D41BED"/>
    <w:rsid w:val="00D41BF2"/>
    <w:rsid w:val="00D41C5A"/>
    <w:rsid w:val="00D41E03"/>
    <w:rsid w:val="00D41E08"/>
    <w:rsid w:val="00D41F29"/>
    <w:rsid w:val="00D41FF8"/>
    <w:rsid w:val="00D424DF"/>
    <w:rsid w:val="00D4252A"/>
    <w:rsid w:val="00D425F1"/>
    <w:rsid w:val="00D42A08"/>
    <w:rsid w:val="00D42A12"/>
    <w:rsid w:val="00D42BBD"/>
    <w:rsid w:val="00D42C29"/>
    <w:rsid w:val="00D42CB5"/>
    <w:rsid w:val="00D42ED1"/>
    <w:rsid w:val="00D430C9"/>
    <w:rsid w:val="00D431AB"/>
    <w:rsid w:val="00D43271"/>
    <w:rsid w:val="00D432B9"/>
    <w:rsid w:val="00D4339C"/>
    <w:rsid w:val="00D43421"/>
    <w:rsid w:val="00D435C9"/>
    <w:rsid w:val="00D435F6"/>
    <w:rsid w:val="00D436E4"/>
    <w:rsid w:val="00D43A05"/>
    <w:rsid w:val="00D43A48"/>
    <w:rsid w:val="00D43B84"/>
    <w:rsid w:val="00D43C6C"/>
    <w:rsid w:val="00D43CB8"/>
    <w:rsid w:val="00D43DBD"/>
    <w:rsid w:val="00D43E34"/>
    <w:rsid w:val="00D43FBC"/>
    <w:rsid w:val="00D44134"/>
    <w:rsid w:val="00D441B5"/>
    <w:rsid w:val="00D4420F"/>
    <w:rsid w:val="00D4432B"/>
    <w:rsid w:val="00D44439"/>
    <w:rsid w:val="00D445EB"/>
    <w:rsid w:val="00D44981"/>
    <w:rsid w:val="00D44BAE"/>
    <w:rsid w:val="00D44BC6"/>
    <w:rsid w:val="00D44CA5"/>
    <w:rsid w:val="00D44D54"/>
    <w:rsid w:val="00D44E1E"/>
    <w:rsid w:val="00D44F08"/>
    <w:rsid w:val="00D45121"/>
    <w:rsid w:val="00D45126"/>
    <w:rsid w:val="00D451D2"/>
    <w:rsid w:val="00D4520E"/>
    <w:rsid w:val="00D458A6"/>
    <w:rsid w:val="00D4592A"/>
    <w:rsid w:val="00D459FF"/>
    <w:rsid w:val="00D45A72"/>
    <w:rsid w:val="00D45E2B"/>
    <w:rsid w:val="00D45E7A"/>
    <w:rsid w:val="00D4610F"/>
    <w:rsid w:val="00D4620B"/>
    <w:rsid w:val="00D4634A"/>
    <w:rsid w:val="00D4636F"/>
    <w:rsid w:val="00D46395"/>
    <w:rsid w:val="00D46444"/>
    <w:rsid w:val="00D4654A"/>
    <w:rsid w:val="00D466B6"/>
    <w:rsid w:val="00D4672B"/>
    <w:rsid w:val="00D46894"/>
    <w:rsid w:val="00D46C3C"/>
    <w:rsid w:val="00D46CB9"/>
    <w:rsid w:val="00D46E89"/>
    <w:rsid w:val="00D46EC4"/>
    <w:rsid w:val="00D4722A"/>
    <w:rsid w:val="00D475D2"/>
    <w:rsid w:val="00D475E1"/>
    <w:rsid w:val="00D4767C"/>
    <w:rsid w:val="00D47880"/>
    <w:rsid w:val="00D47891"/>
    <w:rsid w:val="00D47CF5"/>
    <w:rsid w:val="00D47D57"/>
    <w:rsid w:val="00D47D5D"/>
    <w:rsid w:val="00D5046C"/>
    <w:rsid w:val="00D508C8"/>
    <w:rsid w:val="00D50B5E"/>
    <w:rsid w:val="00D50C2D"/>
    <w:rsid w:val="00D50C91"/>
    <w:rsid w:val="00D50F5C"/>
    <w:rsid w:val="00D5117A"/>
    <w:rsid w:val="00D511DA"/>
    <w:rsid w:val="00D512E3"/>
    <w:rsid w:val="00D512EB"/>
    <w:rsid w:val="00D5133B"/>
    <w:rsid w:val="00D51719"/>
    <w:rsid w:val="00D51731"/>
    <w:rsid w:val="00D5173E"/>
    <w:rsid w:val="00D51802"/>
    <w:rsid w:val="00D5187B"/>
    <w:rsid w:val="00D51A78"/>
    <w:rsid w:val="00D51CFA"/>
    <w:rsid w:val="00D51F64"/>
    <w:rsid w:val="00D52082"/>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BA5"/>
    <w:rsid w:val="00D53E76"/>
    <w:rsid w:val="00D53EB7"/>
    <w:rsid w:val="00D53EC4"/>
    <w:rsid w:val="00D53F79"/>
    <w:rsid w:val="00D53FBA"/>
    <w:rsid w:val="00D54030"/>
    <w:rsid w:val="00D54151"/>
    <w:rsid w:val="00D5425D"/>
    <w:rsid w:val="00D54551"/>
    <w:rsid w:val="00D547AC"/>
    <w:rsid w:val="00D54807"/>
    <w:rsid w:val="00D5482B"/>
    <w:rsid w:val="00D54A6E"/>
    <w:rsid w:val="00D54D4D"/>
    <w:rsid w:val="00D54D98"/>
    <w:rsid w:val="00D54DA5"/>
    <w:rsid w:val="00D54E03"/>
    <w:rsid w:val="00D5510D"/>
    <w:rsid w:val="00D552DF"/>
    <w:rsid w:val="00D55493"/>
    <w:rsid w:val="00D554FC"/>
    <w:rsid w:val="00D5564F"/>
    <w:rsid w:val="00D557E4"/>
    <w:rsid w:val="00D557E6"/>
    <w:rsid w:val="00D559DA"/>
    <w:rsid w:val="00D55AF3"/>
    <w:rsid w:val="00D55C24"/>
    <w:rsid w:val="00D55E5D"/>
    <w:rsid w:val="00D55E7A"/>
    <w:rsid w:val="00D55ED8"/>
    <w:rsid w:val="00D55F94"/>
    <w:rsid w:val="00D56012"/>
    <w:rsid w:val="00D564E6"/>
    <w:rsid w:val="00D565C6"/>
    <w:rsid w:val="00D56622"/>
    <w:rsid w:val="00D56644"/>
    <w:rsid w:val="00D56AE4"/>
    <w:rsid w:val="00D56C03"/>
    <w:rsid w:val="00D56F77"/>
    <w:rsid w:val="00D57349"/>
    <w:rsid w:val="00D5739E"/>
    <w:rsid w:val="00D574A6"/>
    <w:rsid w:val="00D57507"/>
    <w:rsid w:val="00D575EA"/>
    <w:rsid w:val="00D57610"/>
    <w:rsid w:val="00D576A3"/>
    <w:rsid w:val="00D57B49"/>
    <w:rsid w:val="00D57DAB"/>
    <w:rsid w:val="00D6042F"/>
    <w:rsid w:val="00D60481"/>
    <w:rsid w:val="00D6049F"/>
    <w:rsid w:val="00D605A9"/>
    <w:rsid w:val="00D6065F"/>
    <w:rsid w:val="00D60851"/>
    <w:rsid w:val="00D609DF"/>
    <w:rsid w:val="00D609F1"/>
    <w:rsid w:val="00D60A66"/>
    <w:rsid w:val="00D60D05"/>
    <w:rsid w:val="00D60EC7"/>
    <w:rsid w:val="00D60EEA"/>
    <w:rsid w:val="00D6108A"/>
    <w:rsid w:val="00D611BE"/>
    <w:rsid w:val="00D6128E"/>
    <w:rsid w:val="00D612AE"/>
    <w:rsid w:val="00D6147A"/>
    <w:rsid w:val="00D614B6"/>
    <w:rsid w:val="00D614C9"/>
    <w:rsid w:val="00D615BF"/>
    <w:rsid w:val="00D61848"/>
    <w:rsid w:val="00D61A59"/>
    <w:rsid w:val="00D61D80"/>
    <w:rsid w:val="00D61EFC"/>
    <w:rsid w:val="00D61FB0"/>
    <w:rsid w:val="00D62216"/>
    <w:rsid w:val="00D62230"/>
    <w:rsid w:val="00D62347"/>
    <w:rsid w:val="00D6234B"/>
    <w:rsid w:val="00D6248F"/>
    <w:rsid w:val="00D62502"/>
    <w:rsid w:val="00D62618"/>
    <w:rsid w:val="00D62694"/>
    <w:rsid w:val="00D626E6"/>
    <w:rsid w:val="00D62810"/>
    <w:rsid w:val="00D6285B"/>
    <w:rsid w:val="00D6292D"/>
    <w:rsid w:val="00D62AF0"/>
    <w:rsid w:val="00D62CD1"/>
    <w:rsid w:val="00D62DB4"/>
    <w:rsid w:val="00D62F13"/>
    <w:rsid w:val="00D630E8"/>
    <w:rsid w:val="00D63158"/>
    <w:rsid w:val="00D6315F"/>
    <w:rsid w:val="00D6318B"/>
    <w:rsid w:val="00D632C6"/>
    <w:rsid w:val="00D632EF"/>
    <w:rsid w:val="00D6339D"/>
    <w:rsid w:val="00D6344B"/>
    <w:rsid w:val="00D63506"/>
    <w:rsid w:val="00D635C6"/>
    <w:rsid w:val="00D6367F"/>
    <w:rsid w:val="00D6371E"/>
    <w:rsid w:val="00D63785"/>
    <w:rsid w:val="00D638B5"/>
    <w:rsid w:val="00D638D8"/>
    <w:rsid w:val="00D63987"/>
    <w:rsid w:val="00D639E9"/>
    <w:rsid w:val="00D63A99"/>
    <w:rsid w:val="00D63ACA"/>
    <w:rsid w:val="00D63B7F"/>
    <w:rsid w:val="00D63C2F"/>
    <w:rsid w:val="00D63CF1"/>
    <w:rsid w:val="00D64070"/>
    <w:rsid w:val="00D64281"/>
    <w:rsid w:val="00D6429D"/>
    <w:rsid w:val="00D6444A"/>
    <w:rsid w:val="00D644DB"/>
    <w:rsid w:val="00D647C8"/>
    <w:rsid w:val="00D64824"/>
    <w:rsid w:val="00D648EE"/>
    <w:rsid w:val="00D64915"/>
    <w:rsid w:val="00D6494D"/>
    <w:rsid w:val="00D64A98"/>
    <w:rsid w:val="00D64E9A"/>
    <w:rsid w:val="00D64EFB"/>
    <w:rsid w:val="00D65032"/>
    <w:rsid w:val="00D65053"/>
    <w:rsid w:val="00D6505F"/>
    <w:rsid w:val="00D6507C"/>
    <w:rsid w:val="00D65193"/>
    <w:rsid w:val="00D652D4"/>
    <w:rsid w:val="00D65362"/>
    <w:rsid w:val="00D6548A"/>
    <w:rsid w:val="00D65529"/>
    <w:rsid w:val="00D6559B"/>
    <w:rsid w:val="00D656CB"/>
    <w:rsid w:val="00D6572C"/>
    <w:rsid w:val="00D657E3"/>
    <w:rsid w:val="00D658B6"/>
    <w:rsid w:val="00D659CF"/>
    <w:rsid w:val="00D65A10"/>
    <w:rsid w:val="00D65C17"/>
    <w:rsid w:val="00D65CD9"/>
    <w:rsid w:val="00D65CEE"/>
    <w:rsid w:val="00D65DE3"/>
    <w:rsid w:val="00D65EAC"/>
    <w:rsid w:val="00D6601B"/>
    <w:rsid w:val="00D66228"/>
    <w:rsid w:val="00D6639E"/>
    <w:rsid w:val="00D66657"/>
    <w:rsid w:val="00D66850"/>
    <w:rsid w:val="00D66AC0"/>
    <w:rsid w:val="00D66D90"/>
    <w:rsid w:val="00D66DB6"/>
    <w:rsid w:val="00D6700A"/>
    <w:rsid w:val="00D67051"/>
    <w:rsid w:val="00D6707E"/>
    <w:rsid w:val="00D6717D"/>
    <w:rsid w:val="00D6750C"/>
    <w:rsid w:val="00D677BA"/>
    <w:rsid w:val="00D678AE"/>
    <w:rsid w:val="00D678C7"/>
    <w:rsid w:val="00D67910"/>
    <w:rsid w:val="00D67A3A"/>
    <w:rsid w:val="00D67A9D"/>
    <w:rsid w:val="00D67B2A"/>
    <w:rsid w:val="00D67B90"/>
    <w:rsid w:val="00D67BF7"/>
    <w:rsid w:val="00D67C21"/>
    <w:rsid w:val="00D67F49"/>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1C"/>
    <w:rsid w:val="00D70F63"/>
    <w:rsid w:val="00D70F97"/>
    <w:rsid w:val="00D70FBF"/>
    <w:rsid w:val="00D70FC8"/>
    <w:rsid w:val="00D71010"/>
    <w:rsid w:val="00D7119B"/>
    <w:rsid w:val="00D7125A"/>
    <w:rsid w:val="00D7126D"/>
    <w:rsid w:val="00D7150A"/>
    <w:rsid w:val="00D71720"/>
    <w:rsid w:val="00D7173B"/>
    <w:rsid w:val="00D717E6"/>
    <w:rsid w:val="00D71986"/>
    <w:rsid w:val="00D71AC2"/>
    <w:rsid w:val="00D71BE6"/>
    <w:rsid w:val="00D71D2F"/>
    <w:rsid w:val="00D71E31"/>
    <w:rsid w:val="00D7239E"/>
    <w:rsid w:val="00D72495"/>
    <w:rsid w:val="00D72611"/>
    <w:rsid w:val="00D72692"/>
    <w:rsid w:val="00D72946"/>
    <w:rsid w:val="00D729EF"/>
    <w:rsid w:val="00D72A48"/>
    <w:rsid w:val="00D72B95"/>
    <w:rsid w:val="00D72BF0"/>
    <w:rsid w:val="00D72CE1"/>
    <w:rsid w:val="00D72E16"/>
    <w:rsid w:val="00D72E1F"/>
    <w:rsid w:val="00D72F56"/>
    <w:rsid w:val="00D72F93"/>
    <w:rsid w:val="00D72FEC"/>
    <w:rsid w:val="00D730AA"/>
    <w:rsid w:val="00D7319B"/>
    <w:rsid w:val="00D73336"/>
    <w:rsid w:val="00D73443"/>
    <w:rsid w:val="00D7356D"/>
    <w:rsid w:val="00D737B5"/>
    <w:rsid w:val="00D737D4"/>
    <w:rsid w:val="00D73AF4"/>
    <w:rsid w:val="00D73C4B"/>
    <w:rsid w:val="00D73D38"/>
    <w:rsid w:val="00D73D7C"/>
    <w:rsid w:val="00D74004"/>
    <w:rsid w:val="00D74050"/>
    <w:rsid w:val="00D74210"/>
    <w:rsid w:val="00D743F0"/>
    <w:rsid w:val="00D7446B"/>
    <w:rsid w:val="00D7462D"/>
    <w:rsid w:val="00D74690"/>
    <w:rsid w:val="00D74692"/>
    <w:rsid w:val="00D747CB"/>
    <w:rsid w:val="00D74933"/>
    <w:rsid w:val="00D74A18"/>
    <w:rsid w:val="00D74B04"/>
    <w:rsid w:val="00D74B3A"/>
    <w:rsid w:val="00D74B40"/>
    <w:rsid w:val="00D74C6A"/>
    <w:rsid w:val="00D74EE6"/>
    <w:rsid w:val="00D74EF9"/>
    <w:rsid w:val="00D74F8E"/>
    <w:rsid w:val="00D752CB"/>
    <w:rsid w:val="00D7531E"/>
    <w:rsid w:val="00D75335"/>
    <w:rsid w:val="00D75634"/>
    <w:rsid w:val="00D756DB"/>
    <w:rsid w:val="00D758C6"/>
    <w:rsid w:val="00D75D47"/>
    <w:rsid w:val="00D75D6D"/>
    <w:rsid w:val="00D75D74"/>
    <w:rsid w:val="00D75E01"/>
    <w:rsid w:val="00D75E93"/>
    <w:rsid w:val="00D75F5E"/>
    <w:rsid w:val="00D762EF"/>
    <w:rsid w:val="00D76352"/>
    <w:rsid w:val="00D764D6"/>
    <w:rsid w:val="00D764D9"/>
    <w:rsid w:val="00D769B1"/>
    <w:rsid w:val="00D76BBA"/>
    <w:rsid w:val="00D76C80"/>
    <w:rsid w:val="00D76D6D"/>
    <w:rsid w:val="00D76DD8"/>
    <w:rsid w:val="00D7701A"/>
    <w:rsid w:val="00D7703C"/>
    <w:rsid w:val="00D77319"/>
    <w:rsid w:val="00D773CC"/>
    <w:rsid w:val="00D77561"/>
    <w:rsid w:val="00D77705"/>
    <w:rsid w:val="00D777D2"/>
    <w:rsid w:val="00D77917"/>
    <w:rsid w:val="00D77A27"/>
    <w:rsid w:val="00D77B1B"/>
    <w:rsid w:val="00D77DBA"/>
    <w:rsid w:val="00D77E13"/>
    <w:rsid w:val="00D80092"/>
    <w:rsid w:val="00D800C3"/>
    <w:rsid w:val="00D80180"/>
    <w:rsid w:val="00D80193"/>
    <w:rsid w:val="00D801DC"/>
    <w:rsid w:val="00D8030E"/>
    <w:rsid w:val="00D80B3A"/>
    <w:rsid w:val="00D80C43"/>
    <w:rsid w:val="00D80F87"/>
    <w:rsid w:val="00D81098"/>
    <w:rsid w:val="00D8114C"/>
    <w:rsid w:val="00D81306"/>
    <w:rsid w:val="00D8135A"/>
    <w:rsid w:val="00D81487"/>
    <w:rsid w:val="00D81762"/>
    <w:rsid w:val="00D818DA"/>
    <w:rsid w:val="00D81B15"/>
    <w:rsid w:val="00D81B28"/>
    <w:rsid w:val="00D81D5C"/>
    <w:rsid w:val="00D82013"/>
    <w:rsid w:val="00D82033"/>
    <w:rsid w:val="00D821D9"/>
    <w:rsid w:val="00D8225A"/>
    <w:rsid w:val="00D824A1"/>
    <w:rsid w:val="00D824DD"/>
    <w:rsid w:val="00D8250E"/>
    <w:rsid w:val="00D825B3"/>
    <w:rsid w:val="00D8262C"/>
    <w:rsid w:val="00D826A3"/>
    <w:rsid w:val="00D82827"/>
    <w:rsid w:val="00D82857"/>
    <w:rsid w:val="00D828AF"/>
    <w:rsid w:val="00D82C2B"/>
    <w:rsid w:val="00D82C64"/>
    <w:rsid w:val="00D82D9E"/>
    <w:rsid w:val="00D82E52"/>
    <w:rsid w:val="00D8302E"/>
    <w:rsid w:val="00D8312F"/>
    <w:rsid w:val="00D83211"/>
    <w:rsid w:val="00D8325D"/>
    <w:rsid w:val="00D835A7"/>
    <w:rsid w:val="00D83624"/>
    <w:rsid w:val="00D83679"/>
    <w:rsid w:val="00D83810"/>
    <w:rsid w:val="00D8381A"/>
    <w:rsid w:val="00D838E2"/>
    <w:rsid w:val="00D8397C"/>
    <w:rsid w:val="00D83D1D"/>
    <w:rsid w:val="00D83EE5"/>
    <w:rsid w:val="00D83F92"/>
    <w:rsid w:val="00D84050"/>
    <w:rsid w:val="00D8412A"/>
    <w:rsid w:val="00D842C7"/>
    <w:rsid w:val="00D846D5"/>
    <w:rsid w:val="00D8470F"/>
    <w:rsid w:val="00D84752"/>
    <w:rsid w:val="00D8480A"/>
    <w:rsid w:val="00D848CC"/>
    <w:rsid w:val="00D8496B"/>
    <w:rsid w:val="00D84B34"/>
    <w:rsid w:val="00D84B90"/>
    <w:rsid w:val="00D84EE7"/>
    <w:rsid w:val="00D853E0"/>
    <w:rsid w:val="00D85483"/>
    <w:rsid w:val="00D8570F"/>
    <w:rsid w:val="00D85793"/>
    <w:rsid w:val="00D858AB"/>
    <w:rsid w:val="00D858D0"/>
    <w:rsid w:val="00D859BD"/>
    <w:rsid w:val="00D85A46"/>
    <w:rsid w:val="00D85C71"/>
    <w:rsid w:val="00D85EC7"/>
    <w:rsid w:val="00D860AB"/>
    <w:rsid w:val="00D86120"/>
    <w:rsid w:val="00D86128"/>
    <w:rsid w:val="00D86235"/>
    <w:rsid w:val="00D86258"/>
    <w:rsid w:val="00D8638F"/>
    <w:rsid w:val="00D86412"/>
    <w:rsid w:val="00D8650B"/>
    <w:rsid w:val="00D86628"/>
    <w:rsid w:val="00D867B2"/>
    <w:rsid w:val="00D86856"/>
    <w:rsid w:val="00D8685B"/>
    <w:rsid w:val="00D8694E"/>
    <w:rsid w:val="00D86A83"/>
    <w:rsid w:val="00D86E1B"/>
    <w:rsid w:val="00D86F62"/>
    <w:rsid w:val="00D86F86"/>
    <w:rsid w:val="00D87162"/>
    <w:rsid w:val="00D87554"/>
    <w:rsid w:val="00D87D0F"/>
    <w:rsid w:val="00D87F48"/>
    <w:rsid w:val="00D90075"/>
    <w:rsid w:val="00D900F4"/>
    <w:rsid w:val="00D90154"/>
    <w:rsid w:val="00D902ED"/>
    <w:rsid w:val="00D90396"/>
    <w:rsid w:val="00D903B7"/>
    <w:rsid w:val="00D904EE"/>
    <w:rsid w:val="00D9057D"/>
    <w:rsid w:val="00D90598"/>
    <w:rsid w:val="00D9085D"/>
    <w:rsid w:val="00D90BAB"/>
    <w:rsid w:val="00D90BFC"/>
    <w:rsid w:val="00D90C05"/>
    <w:rsid w:val="00D90D29"/>
    <w:rsid w:val="00D90D7A"/>
    <w:rsid w:val="00D90DB8"/>
    <w:rsid w:val="00D90F98"/>
    <w:rsid w:val="00D91043"/>
    <w:rsid w:val="00D912CC"/>
    <w:rsid w:val="00D91744"/>
    <w:rsid w:val="00D91999"/>
    <w:rsid w:val="00D91B3B"/>
    <w:rsid w:val="00D91BE2"/>
    <w:rsid w:val="00D91FC2"/>
    <w:rsid w:val="00D9206D"/>
    <w:rsid w:val="00D9218C"/>
    <w:rsid w:val="00D921F5"/>
    <w:rsid w:val="00D92254"/>
    <w:rsid w:val="00D92398"/>
    <w:rsid w:val="00D9244A"/>
    <w:rsid w:val="00D9246E"/>
    <w:rsid w:val="00D92490"/>
    <w:rsid w:val="00D926CD"/>
    <w:rsid w:val="00D927B9"/>
    <w:rsid w:val="00D92A05"/>
    <w:rsid w:val="00D92B42"/>
    <w:rsid w:val="00D92B76"/>
    <w:rsid w:val="00D92B78"/>
    <w:rsid w:val="00D92C68"/>
    <w:rsid w:val="00D92DA0"/>
    <w:rsid w:val="00D92EAD"/>
    <w:rsid w:val="00D92F06"/>
    <w:rsid w:val="00D92F5E"/>
    <w:rsid w:val="00D93136"/>
    <w:rsid w:val="00D93476"/>
    <w:rsid w:val="00D9374A"/>
    <w:rsid w:val="00D9377B"/>
    <w:rsid w:val="00D93881"/>
    <w:rsid w:val="00D939EF"/>
    <w:rsid w:val="00D93A00"/>
    <w:rsid w:val="00D93ADA"/>
    <w:rsid w:val="00D93B0E"/>
    <w:rsid w:val="00D93FAF"/>
    <w:rsid w:val="00D93FE8"/>
    <w:rsid w:val="00D941C7"/>
    <w:rsid w:val="00D94254"/>
    <w:rsid w:val="00D9433B"/>
    <w:rsid w:val="00D943C9"/>
    <w:rsid w:val="00D9451E"/>
    <w:rsid w:val="00D94752"/>
    <w:rsid w:val="00D94800"/>
    <w:rsid w:val="00D94B06"/>
    <w:rsid w:val="00D94BEC"/>
    <w:rsid w:val="00D94CC5"/>
    <w:rsid w:val="00D95317"/>
    <w:rsid w:val="00D95318"/>
    <w:rsid w:val="00D95423"/>
    <w:rsid w:val="00D9549E"/>
    <w:rsid w:val="00D95C32"/>
    <w:rsid w:val="00D95DD2"/>
    <w:rsid w:val="00D95EE3"/>
    <w:rsid w:val="00D9603C"/>
    <w:rsid w:val="00D962BB"/>
    <w:rsid w:val="00D9638F"/>
    <w:rsid w:val="00D96729"/>
    <w:rsid w:val="00D967FB"/>
    <w:rsid w:val="00D968B2"/>
    <w:rsid w:val="00D968C2"/>
    <w:rsid w:val="00D969BE"/>
    <w:rsid w:val="00D96A6D"/>
    <w:rsid w:val="00D96B4E"/>
    <w:rsid w:val="00D96B83"/>
    <w:rsid w:val="00D96B8B"/>
    <w:rsid w:val="00D96C4B"/>
    <w:rsid w:val="00D9711E"/>
    <w:rsid w:val="00D971A1"/>
    <w:rsid w:val="00D975FB"/>
    <w:rsid w:val="00D97729"/>
    <w:rsid w:val="00D979FB"/>
    <w:rsid w:val="00D97BB9"/>
    <w:rsid w:val="00D97E06"/>
    <w:rsid w:val="00DA02DE"/>
    <w:rsid w:val="00DA0368"/>
    <w:rsid w:val="00DA0457"/>
    <w:rsid w:val="00DA0580"/>
    <w:rsid w:val="00DA0994"/>
    <w:rsid w:val="00DA09E4"/>
    <w:rsid w:val="00DA0A80"/>
    <w:rsid w:val="00DA0AF6"/>
    <w:rsid w:val="00DA0C39"/>
    <w:rsid w:val="00DA0D20"/>
    <w:rsid w:val="00DA1252"/>
    <w:rsid w:val="00DA125B"/>
    <w:rsid w:val="00DA14B1"/>
    <w:rsid w:val="00DA1781"/>
    <w:rsid w:val="00DA183B"/>
    <w:rsid w:val="00DA18F9"/>
    <w:rsid w:val="00DA1949"/>
    <w:rsid w:val="00DA1D99"/>
    <w:rsid w:val="00DA1F08"/>
    <w:rsid w:val="00DA202E"/>
    <w:rsid w:val="00DA236B"/>
    <w:rsid w:val="00DA23A9"/>
    <w:rsid w:val="00DA2604"/>
    <w:rsid w:val="00DA2759"/>
    <w:rsid w:val="00DA2779"/>
    <w:rsid w:val="00DA27BE"/>
    <w:rsid w:val="00DA28E3"/>
    <w:rsid w:val="00DA28F1"/>
    <w:rsid w:val="00DA2A18"/>
    <w:rsid w:val="00DA2AFF"/>
    <w:rsid w:val="00DA2BCF"/>
    <w:rsid w:val="00DA2D81"/>
    <w:rsid w:val="00DA2E19"/>
    <w:rsid w:val="00DA2EC0"/>
    <w:rsid w:val="00DA3066"/>
    <w:rsid w:val="00DA31E5"/>
    <w:rsid w:val="00DA34E2"/>
    <w:rsid w:val="00DA3540"/>
    <w:rsid w:val="00DA3634"/>
    <w:rsid w:val="00DA38EC"/>
    <w:rsid w:val="00DA398F"/>
    <w:rsid w:val="00DA3B81"/>
    <w:rsid w:val="00DA3C85"/>
    <w:rsid w:val="00DA3DAE"/>
    <w:rsid w:val="00DA3DC3"/>
    <w:rsid w:val="00DA3F9B"/>
    <w:rsid w:val="00DA4037"/>
    <w:rsid w:val="00DA40A5"/>
    <w:rsid w:val="00DA43D2"/>
    <w:rsid w:val="00DA445E"/>
    <w:rsid w:val="00DA46DE"/>
    <w:rsid w:val="00DA47E7"/>
    <w:rsid w:val="00DA490D"/>
    <w:rsid w:val="00DA4ADF"/>
    <w:rsid w:val="00DA5029"/>
    <w:rsid w:val="00DA506A"/>
    <w:rsid w:val="00DA50C3"/>
    <w:rsid w:val="00DA54BD"/>
    <w:rsid w:val="00DA591F"/>
    <w:rsid w:val="00DA5970"/>
    <w:rsid w:val="00DA5D52"/>
    <w:rsid w:val="00DA5FC7"/>
    <w:rsid w:val="00DA6246"/>
    <w:rsid w:val="00DA649D"/>
    <w:rsid w:val="00DA65F3"/>
    <w:rsid w:val="00DA660A"/>
    <w:rsid w:val="00DA662D"/>
    <w:rsid w:val="00DA6631"/>
    <w:rsid w:val="00DA663B"/>
    <w:rsid w:val="00DA6932"/>
    <w:rsid w:val="00DA6A09"/>
    <w:rsid w:val="00DA6A86"/>
    <w:rsid w:val="00DA6DC8"/>
    <w:rsid w:val="00DA6E1E"/>
    <w:rsid w:val="00DA6ED3"/>
    <w:rsid w:val="00DA6FB0"/>
    <w:rsid w:val="00DA7365"/>
    <w:rsid w:val="00DA7623"/>
    <w:rsid w:val="00DA77B9"/>
    <w:rsid w:val="00DA79F8"/>
    <w:rsid w:val="00DA7E2A"/>
    <w:rsid w:val="00DA7EC6"/>
    <w:rsid w:val="00DB0141"/>
    <w:rsid w:val="00DB02AD"/>
    <w:rsid w:val="00DB033D"/>
    <w:rsid w:val="00DB038D"/>
    <w:rsid w:val="00DB03EC"/>
    <w:rsid w:val="00DB0411"/>
    <w:rsid w:val="00DB0533"/>
    <w:rsid w:val="00DB05B4"/>
    <w:rsid w:val="00DB0618"/>
    <w:rsid w:val="00DB065E"/>
    <w:rsid w:val="00DB06E9"/>
    <w:rsid w:val="00DB07D7"/>
    <w:rsid w:val="00DB09B9"/>
    <w:rsid w:val="00DB09C3"/>
    <w:rsid w:val="00DB09DB"/>
    <w:rsid w:val="00DB0A33"/>
    <w:rsid w:val="00DB0CFD"/>
    <w:rsid w:val="00DB0E67"/>
    <w:rsid w:val="00DB0E98"/>
    <w:rsid w:val="00DB0E9F"/>
    <w:rsid w:val="00DB0F2E"/>
    <w:rsid w:val="00DB0F92"/>
    <w:rsid w:val="00DB11AD"/>
    <w:rsid w:val="00DB12FB"/>
    <w:rsid w:val="00DB1360"/>
    <w:rsid w:val="00DB14D1"/>
    <w:rsid w:val="00DB15EE"/>
    <w:rsid w:val="00DB1975"/>
    <w:rsid w:val="00DB19C5"/>
    <w:rsid w:val="00DB1A34"/>
    <w:rsid w:val="00DB1ADC"/>
    <w:rsid w:val="00DB1B35"/>
    <w:rsid w:val="00DB2072"/>
    <w:rsid w:val="00DB2222"/>
    <w:rsid w:val="00DB223F"/>
    <w:rsid w:val="00DB2482"/>
    <w:rsid w:val="00DB262F"/>
    <w:rsid w:val="00DB2668"/>
    <w:rsid w:val="00DB26A2"/>
    <w:rsid w:val="00DB2BC3"/>
    <w:rsid w:val="00DB2DDD"/>
    <w:rsid w:val="00DB32C1"/>
    <w:rsid w:val="00DB341D"/>
    <w:rsid w:val="00DB353D"/>
    <w:rsid w:val="00DB36E2"/>
    <w:rsid w:val="00DB370F"/>
    <w:rsid w:val="00DB3881"/>
    <w:rsid w:val="00DB3C80"/>
    <w:rsid w:val="00DB3D57"/>
    <w:rsid w:val="00DB3D92"/>
    <w:rsid w:val="00DB41FD"/>
    <w:rsid w:val="00DB4350"/>
    <w:rsid w:val="00DB43F6"/>
    <w:rsid w:val="00DB46AD"/>
    <w:rsid w:val="00DB4719"/>
    <w:rsid w:val="00DB480C"/>
    <w:rsid w:val="00DB495A"/>
    <w:rsid w:val="00DB4960"/>
    <w:rsid w:val="00DB4B06"/>
    <w:rsid w:val="00DB4BF9"/>
    <w:rsid w:val="00DB4D30"/>
    <w:rsid w:val="00DB4FCF"/>
    <w:rsid w:val="00DB5123"/>
    <w:rsid w:val="00DB5194"/>
    <w:rsid w:val="00DB5223"/>
    <w:rsid w:val="00DB5284"/>
    <w:rsid w:val="00DB5398"/>
    <w:rsid w:val="00DB53F1"/>
    <w:rsid w:val="00DB54C6"/>
    <w:rsid w:val="00DB5574"/>
    <w:rsid w:val="00DB5B10"/>
    <w:rsid w:val="00DB5D6B"/>
    <w:rsid w:val="00DB60FD"/>
    <w:rsid w:val="00DB614E"/>
    <w:rsid w:val="00DB621A"/>
    <w:rsid w:val="00DB6457"/>
    <w:rsid w:val="00DB658C"/>
    <w:rsid w:val="00DB65DE"/>
    <w:rsid w:val="00DB66EF"/>
    <w:rsid w:val="00DB673A"/>
    <w:rsid w:val="00DB6843"/>
    <w:rsid w:val="00DB6A51"/>
    <w:rsid w:val="00DB6A64"/>
    <w:rsid w:val="00DB6BE6"/>
    <w:rsid w:val="00DB6D30"/>
    <w:rsid w:val="00DB7093"/>
    <w:rsid w:val="00DB7133"/>
    <w:rsid w:val="00DB7374"/>
    <w:rsid w:val="00DB75B1"/>
    <w:rsid w:val="00DB75D7"/>
    <w:rsid w:val="00DB765D"/>
    <w:rsid w:val="00DB77DF"/>
    <w:rsid w:val="00DB7B76"/>
    <w:rsid w:val="00DB7BB9"/>
    <w:rsid w:val="00DB7C2F"/>
    <w:rsid w:val="00DB7D52"/>
    <w:rsid w:val="00DB7D67"/>
    <w:rsid w:val="00DB7DFF"/>
    <w:rsid w:val="00DC0123"/>
    <w:rsid w:val="00DC01C6"/>
    <w:rsid w:val="00DC021D"/>
    <w:rsid w:val="00DC02ED"/>
    <w:rsid w:val="00DC02F0"/>
    <w:rsid w:val="00DC0377"/>
    <w:rsid w:val="00DC0687"/>
    <w:rsid w:val="00DC07B7"/>
    <w:rsid w:val="00DC08B7"/>
    <w:rsid w:val="00DC0B28"/>
    <w:rsid w:val="00DC0C02"/>
    <w:rsid w:val="00DC0C9E"/>
    <w:rsid w:val="00DC0CA6"/>
    <w:rsid w:val="00DC1174"/>
    <w:rsid w:val="00DC119D"/>
    <w:rsid w:val="00DC11B8"/>
    <w:rsid w:val="00DC1238"/>
    <w:rsid w:val="00DC1455"/>
    <w:rsid w:val="00DC14BC"/>
    <w:rsid w:val="00DC15E4"/>
    <w:rsid w:val="00DC15E8"/>
    <w:rsid w:val="00DC180C"/>
    <w:rsid w:val="00DC184D"/>
    <w:rsid w:val="00DC1C01"/>
    <w:rsid w:val="00DC1CC2"/>
    <w:rsid w:val="00DC1E30"/>
    <w:rsid w:val="00DC1F20"/>
    <w:rsid w:val="00DC240B"/>
    <w:rsid w:val="00DC250A"/>
    <w:rsid w:val="00DC253A"/>
    <w:rsid w:val="00DC25DE"/>
    <w:rsid w:val="00DC26A6"/>
    <w:rsid w:val="00DC2749"/>
    <w:rsid w:val="00DC28B6"/>
    <w:rsid w:val="00DC2974"/>
    <w:rsid w:val="00DC2B69"/>
    <w:rsid w:val="00DC2C68"/>
    <w:rsid w:val="00DC2D59"/>
    <w:rsid w:val="00DC3018"/>
    <w:rsid w:val="00DC31DC"/>
    <w:rsid w:val="00DC327C"/>
    <w:rsid w:val="00DC32CB"/>
    <w:rsid w:val="00DC33BF"/>
    <w:rsid w:val="00DC3502"/>
    <w:rsid w:val="00DC3606"/>
    <w:rsid w:val="00DC3844"/>
    <w:rsid w:val="00DC3A3D"/>
    <w:rsid w:val="00DC3A65"/>
    <w:rsid w:val="00DC3ADD"/>
    <w:rsid w:val="00DC3B0D"/>
    <w:rsid w:val="00DC3C64"/>
    <w:rsid w:val="00DC4096"/>
    <w:rsid w:val="00DC40A7"/>
    <w:rsid w:val="00DC421A"/>
    <w:rsid w:val="00DC4465"/>
    <w:rsid w:val="00DC4520"/>
    <w:rsid w:val="00DC466B"/>
    <w:rsid w:val="00DC46DA"/>
    <w:rsid w:val="00DC46FF"/>
    <w:rsid w:val="00DC472F"/>
    <w:rsid w:val="00DC4754"/>
    <w:rsid w:val="00DC47AE"/>
    <w:rsid w:val="00DC4810"/>
    <w:rsid w:val="00DC4811"/>
    <w:rsid w:val="00DC4AEB"/>
    <w:rsid w:val="00DC4C50"/>
    <w:rsid w:val="00DC4C72"/>
    <w:rsid w:val="00DC50E0"/>
    <w:rsid w:val="00DC50F2"/>
    <w:rsid w:val="00DC5172"/>
    <w:rsid w:val="00DC53D8"/>
    <w:rsid w:val="00DC54BF"/>
    <w:rsid w:val="00DC5A31"/>
    <w:rsid w:val="00DC5B13"/>
    <w:rsid w:val="00DC5BA9"/>
    <w:rsid w:val="00DC5BE6"/>
    <w:rsid w:val="00DC5C9B"/>
    <w:rsid w:val="00DC605D"/>
    <w:rsid w:val="00DC6122"/>
    <w:rsid w:val="00DC6454"/>
    <w:rsid w:val="00DC6ADD"/>
    <w:rsid w:val="00DC6B99"/>
    <w:rsid w:val="00DC6E17"/>
    <w:rsid w:val="00DC7120"/>
    <w:rsid w:val="00DC72AB"/>
    <w:rsid w:val="00DC733D"/>
    <w:rsid w:val="00DC752B"/>
    <w:rsid w:val="00DC7582"/>
    <w:rsid w:val="00DC7686"/>
    <w:rsid w:val="00DC779C"/>
    <w:rsid w:val="00DC784E"/>
    <w:rsid w:val="00DC7A3C"/>
    <w:rsid w:val="00DC7B65"/>
    <w:rsid w:val="00DD006E"/>
    <w:rsid w:val="00DD03EA"/>
    <w:rsid w:val="00DD0729"/>
    <w:rsid w:val="00DD0902"/>
    <w:rsid w:val="00DD0A4A"/>
    <w:rsid w:val="00DD0CE1"/>
    <w:rsid w:val="00DD0FA8"/>
    <w:rsid w:val="00DD10BC"/>
    <w:rsid w:val="00DD12D4"/>
    <w:rsid w:val="00DD1341"/>
    <w:rsid w:val="00DD148C"/>
    <w:rsid w:val="00DD14CC"/>
    <w:rsid w:val="00DD14D3"/>
    <w:rsid w:val="00DD15D0"/>
    <w:rsid w:val="00DD176F"/>
    <w:rsid w:val="00DD1980"/>
    <w:rsid w:val="00DD19F2"/>
    <w:rsid w:val="00DD1B38"/>
    <w:rsid w:val="00DD1CD9"/>
    <w:rsid w:val="00DD1E24"/>
    <w:rsid w:val="00DD1F3B"/>
    <w:rsid w:val="00DD2043"/>
    <w:rsid w:val="00DD205D"/>
    <w:rsid w:val="00DD207A"/>
    <w:rsid w:val="00DD2087"/>
    <w:rsid w:val="00DD217C"/>
    <w:rsid w:val="00DD2307"/>
    <w:rsid w:val="00DD2365"/>
    <w:rsid w:val="00DD24E5"/>
    <w:rsid w:val="00DD274E"/>
    <w:rsid w:val="00DD281C"/>
    <w:rsid w:val="00DD2843"/>
    <w:rsid w:val="00DD2918"/>
    <w:rsid w:val="00DD2943"/>
    <w:rsid w:val="00DD29D7"/>
    <w:rsid w:val="00DD2D5F"/>
    <w:rsid w:val="00DD2DDC"/>
    <w:rsid w:val="00DD2F8F"/>
    <w:rsid w:val="00DD30BD"/>
    <w:rsid w:val="00DD3193"/>
    <w:rsid w:val="00DD327A"/>
    <w:rsid w:val="00DD36D8"/>
    <w:rsid w:val="00DD3796"/>
    <w:rsid w:val="00DD38E3"/>
    <w:rsid w:val="00DD3B0C"/>
    <w:rsid w:val="00DD3C05"/>
    <w:rsid w:val="00DD3C3A"/>
    <w:rsid w:val="00DD3D1E"/>
    <w:rsid w:val="00DD3DB8"/>
    <w:rsid w:val="00DD3E6F"/>
    <w:rsid w:val="00DD3E98"/>
    <w:rsid w:val="00DD3FB3"/>
    <w:rsid w:val="00DD4037"/>
    <w:rsid w:val="00DD42A9"/>
    <w:rsid w:val="00DD44AA"/>
    <w:rsid w:val="00DD4600"/>
    <w:rsid w:val="00DD4602"/>
    <w:rsid w:val="00DD47B4"/>
    <w:rsid w:val="00DD47BF"/>
    <w:rsid w:val="00DD47F6"/>
    <w:rsid w:val="00DD4803"/>
    <w:rsid w:val="00DD4825"/>
    <w:rsid w:val="00DD48F2"/>
    <w:rsid w:val="00DD49A2"/>
    <w:rsid w:val="00DD4B04"/>
    <w:rsid w:val="00DD4BAA"/>
    <w:rsid w:val="00DD4F0B"/>
    <w:rsid w:val="00DD5063"/>
    <w:rsid w:val="00DD5107"/>
    <w:rsid w:val="00DD51B9"/>
    <w:rsid w:val="00DD51CD"/>
    <w:rsid w:val="00DD5456"/>
    <w:rsid w:val="00DD5570"/>
    <w:rsid w:val="00DD55E1"/>
    <w:rsid w:val="00DD560C"/>
    <w:rsid w:val="00DD5640"/>
    <w:rsid w:val="00DD57C2"/>
    <w:rsid w:val="00DD57DC"/>
    <w:rsid w:val="00DD5820"/>
    <w:rsid w:val="00DD58C6"/>
    <w:rsid w:val="00DD58F0"/>
    <w:rsid w:val="00DD5999"/>
    <w:rsid w:val="00DD5A9F"/>
    <w:rsid w:val="00DD5AEF"/>
    <w:rsid w:val="00DD5B98"/>
    <w:rsid w:val="00DD5CB8"/>
    <w:rsid w:val="00DD60B5"/>
    <w:rsid w:val="00DD60D9"/>
    <w:rsid w:val="00DD6379"/>
    <w:rsid w:val="00DD6451"/>
    <w:rsid w:val="00DD65F7"/>
    <w:rsid w:val="00DD6688"/>
    <w:rsid w:val="00DD6919"/>
    <w:rsid w:val="00DD69E6"/>
    <w:rsid w:val="00DD6AFD"/>
    <w:rsid w:val="00DD6FB6"/>
    <w:rsid w:val="00DD7176"/>
    <w:rsid w:val="00DD741C"/>
    <w:rsid w:val="00DD748B"/>
    <w:rsid w:val="00DD74B1"/>
    <w:rsid w:val="00DD7641"/>
    <w:rsid w:val="00DD78B8"/>
    <w:rsid w:val="00DD78F4"/>
    <w:rsid w:val="00DD7A91"/>
    <w:rsid w:val="00DD7AED"/>
    <w:rsid w:val="00DD7BAF"/>
    <w:rsid w:val="00DD7E37"/>
    <w:rsid w:val="00DD7E91"/>
    <w:rsid w:val="00DD7EFF"/>
    <w:rsid w:val="00DD7FFC"/>
    <w:rsid w:val="00DE02DB"/>
    <w:rsid w:val="00DE031A"/>
    <w:rsid w:val="00DE0730"/>
    <w:rsid w:val="00DE086E"/>
    <w:rsid w:val="00DE0A00"/>
    <w:rsid w:val="00DE0A1A"/>
    <w:rsid w:val="00DE0D25"/>
    <w:rsid w:val="00DE0DFC"/>
    <w:rsid w:val="00DE104B"/>
    <w:rsid w:val="00DE111F"/>
    <w:rsid w:val="00DE1179"/>
    <w:rsid w:val="00DE11C5"/>
    <w:rsid w:val="00DE144F"/>
    <w:rsid w:val="00DE14F8"/>
    <w:rsid w:val="00DE1618"/>
    <w:rsid w:val="00DE1AD6"/>
    <w:rsid w:val="00DE1E70"/>
    <w:rsid w:val="00DE1E9D"/>
    <w:rsid w:val="00DE20A2"/>
    <w:rsid w:val="00DE20C9"/>
    <w:rsid w:val="00DE21EC"/>
    <w:rsid w:val="00DE2590"/>
    <w:rsid w:val="00DE25E2"/>
    <w:rsid w:val="00DE2A2B"/>
    <w:rsid w:val="00DE2A30"/>
    <w:rsid w:val="00DE2B4F"/>
    <w:rsid w:val="00DE2B78"/>
    <w:rsid w:val="00DE2BBE"/>
    <w:rsid w:val="00DE2E33"/>
    <w:rsid w:val="00DE2F65"/>
    <w:rsid w:val="00DE2F89"/>
    <w:rsid w:val="00DE3103"/>
    <w:rsid w:val="00DE3578"/>
    <w:rsid w:val="00DE36B4"/>
    <w:rsid w:val="00DE3780"/>
    <w:rsid w:val="00DE3999"/>
    <w:rsid w:val="00DE3CF6"/>
    <w:rsid w:val="00DE3EE1"/>
    <w:rsid w:val="00DE3FB4"/>
    <w:rsid w:val="00DE4188"/>
    <w:rsid w:val="00DE41E9"/>
    <w:rsid w:val="00DE438F"/>
    <w:rsid w:val="00DE443F"/>
    <w:rsid w:val="00DE46EC"/>
    <w:rsid w:val="00DE4935"/>
    <w:rsid w:val="00DE497E"/>
    <w:rsid w:val="00DE4C5F"/>
    <w:rsid w:val="00DE4D46"/>
    <w:rsid w:val="00DE53B0"/>
    <w:rsid w:val="00DE55A6"/>
    <w:rsid w:val="00DE568D"/>
    <w:rsid w:val="00DE577C"/>
    <w:rsid w:val="00DE578A"/>
    <w:rsid w:val="00DE57B3"/>
    <w:rsid w:val="00DE57C6"/>
    <w:rsid w:val="00DE5A18"/>
    <w:rsid w:val="00DE5A6F"/>
    <w:rsid w:val="00DE5ACA"/>
    <w:rsid w:val="00DE5D44"/>
    <w:rsid w:val="00DE5D97"/>
    <w:rsid w:val="00DE5DA5"/>
    <w:rsid w:val="00DE5F10"/>
    <w:rsid w:val="00DE5F58"/>
    <w:rsid w:val="00DE6412"/>
    <w:rsid w:val="00DE642D"/>
    <w:rsid w:val="00DE657E"/>
    <w:rsid w:val="00DE667E"/>
    <w:rsid w:val="00DE677B"/>
    <w:rsid w:val="00DE6A42"/>
    <w:rsid w:val="00DE6C26"/>
    <w:rsid w:val="00DE6D29"/>
    <w:rsid w:val="00DE6ECA"/>
    <w:rsid w:val="00DE70D4"/>
    <w:rsid w:val="00DE7126"/>
    <w:rsid w:val="00DE715C"/>
    <w:rsid w:val="00DE71CF"/>
    <w:rsid w:val="00DE7366"/>
    <w:rsid w:val="00DE73FB"/>
    <w:rsid w:val="00DE74D6"/>
    <w:rsid w:val="00DE790A"/>
    <w:rsid w:val="00DE7D40"/>
    <w:rsid w:val="00DE7E51"/>
    <w:rsid w:val="00DE7E70"/>
    <w:rsid w:val="00DE7F3F"/>
    <w:rsid w:val="00DF0030"/>
    <w:rsid w:val="00DF04C3"/>
    <w:rsid w:val="00DF0503"/>
    <w:rsid w:val="00DF0512"/>
    <w:rsid w:val="00DF0526"/>
    <w:rsid w:val="00DF0788"/>
    <w:rsid w:val="00DF0883"/>
    <w:rsid w:val="00DF09C9"/>
    <w:rsid w:val="00DF0B1D"/>
    <w:rsid w:val="00DF0C59"/>
    <w:rsid w:val="00DF0CEB"/>
    <w:rsid w:val="00DF0F24"/>
    <w:rsid w:val="00DF101C"/>
    <w:rsid w:val="00DF1048"/>
    <w:rsid w:val="00DF13BA"/>
    <w:rsid w:val="00DF17CE"/>
    <w:rsid w:val="00DF17DA"/>
    <w:rsid w:val="00DF18D2"/>
    <w:rsid w:val="00DF1C5E"/>
    <w:rsid w:val="00DF1F8F"/>
    <w:rsid w:val="00DF201E"/>
    <w:rsid w:val="00DF216A"/>
    <w:rsid w:val="00DF2324"/>
    <w:rsid w:val="00DF2399"/>
    <w:rsid w:val="00DF2585"/>
    <w:rsid w:val="00DF2800"/>
    <w:rsid w:val="00DF28EF"/>
    <w:rsid w:val="00DF29AB"/>
    <w:rsid w:val="00DF2AF0"/>
    <w:rsid w:val="00DF2C57"/>
    <w:rsid w:val="00DF2D1F"/>
    <w:rsid w:val="00DF2E2C"/>
    <w:rsid w:val="00DF2FCA"/>
    <w:rsid w:val="00DF3050"/>
    <w:rsid w:val="00DF3060"/>
    <w:rsid w:val="00DF3222"/>
    <w:rsid w:val="00DF333C"/>
    <w:rsid w:val="00DF3344"/>
    <w:rsid w:val="00DF33A0"/>
    <w:rsid w:val="00DF343E"/>
    <w:rsid w:val="00DF3657"/>
    <w:rsid w:val="00DF371C"/>
    <w:rsid w:val="00DF3C68"/>
    <w:rsid w:val="00DF3E0A"/>
    <w:rsid w:val="00DF3E77"/>
    <w:rsid w:val="00DF3EFD"/>
    <w:rsid w:val="00DF4156"/>
    <w:rsid w:val="00DF4180"/>
    <w:rsid w:val="00DF4220"/>
    <w:rsid w:val="00DF4366"/>
    <w:rsid w:val="00DF46F4"/>
    <w:rsid w:val="00DF476D"/>
    <w:rsid w:val="00DF4846"/>
    <w:rsid w:val="00DF4A7D"/>
    <w:rsid w:val="00DF4D21"/>
    <w:rsid w:val="00DF4E3C"/>
    <w:rsid w:val="00DF4EC8"/>
    <w:rsid w:val="00DF4EE2"/>
    <w:rsid w:val="00DF4FB7"/>
    <w:rsid w:val="00DF500E"/>
    <w:rsid w:val="00DF50E5"/>
    <w:rsid w:val="00DF55C6"/>
    <w:rsid w:val="00DF5648"/>
    <w:rsid w:val="00DF5669"/>
    <w:rsid w:val="00DF570E"/>
    <w:rsid w:val="00DF574A"/>
    <w:rsid w:val="00DF5B47"/>
    <w:rsid w:val="00DF5B9B"/>
    <w:rsid w:val="00DF5BD0"/>
    <w:rsid w:val="00DF5DBD"/>
    <w:rsid w:val="00DF5E1A"/>
    <w:rsid w:val="00DF61FD"/>
    <w:rsid w:val="00DF628D"/>
    <w:rsid w:val="00DF66AA"/>
    <w:rsid w:val="00DF673A"/>
    <w:rsid w:val="00DF6776"/>
    <w:rsid w:val="00DF67A6"/>
    <w:rsid w:val="00DF68FA"/>
    <w:rsid w:val="00DF6B66"/>
    <w:rsid w:val="00DF6CD1"/>
    <w:rsid w:val="00DF6D80"/>
    <w:rsid w:val="00DF6DA0"/>
    <w:rsid w:val="00DF7005"/>
    <w:rsid w:val="00DF702A"/>
    <w:rsid w:val="00DF71C6"/>
    <w:rsid w:val="00DF72AD"/>
    <w:rsid w:val="00DF73E5"/>
    <w:rsid w:val="00DF73F9"/>
    <w:rsid w:val="00DF7797"/>
    <w:rsid w:val="00DF77FE"/>
    <w:rsid w:val="00DF78C7"/>
    <w:rsid w:val="00DF791D"/>
    <w:rsid w:val="00DF79BB"/>
    <w:rsid w:val="00DF7A2A"/>
    <w:rsid w:val="00DF7BFD"/>
    <w:rsid w:val="00DF7C12"/>
    <w:rsid w:val="00DF7E12"/>
    <w:rsid w:val="00DF7FA9"/>
    <w:rsid w:val="00E0013E"/>
    <w:rsid w:val="00E00249"/>
    <w:rsid w:val="00E00404"/>
    <w:rsid w:val="00E006B2"/>
    <w:rsid w:val="00E0095C"/>
    <w:rsid w:val="00E00A49"/>
    <w:rsid w:val="00E00ADF"/>
    <w:rsid w:val="00E00BE2"/>
    <w:rsid w:val="00E00D90"/>
    <w:rsid w:val="00E00EF7"/>
    <w:rsid w:val="00E00FEA"/>
    <w:rsid w:val="00E011C2"/>
    <w:rsid w:val="00E011FF"/>
    <w:rsid w:val="00E01605"/>
    <w:rsid w:val="00E01686"/>
    <w:rsid w:val="00E016E1"/>
    <w:rsid w:val="00E0195B"/>
    <w:rsid w:val="00E01984"/>
    <w:rsid w:val="00E019C2"/>
    <w:rsid w:val="00E019C3"/>
    <w:rsid w:val="00E01B31"/>
    <w:rsid w:val="00E01B3D"/>
    <w:rsid w:val="00E01CF5"/>
    <w:rsid w:val="00E01DF5"/>
    <w:rsid w:val="00E01FF8"/>
    <w:rsid w:val="00E021E4"/>
    <w:rsid w:val="00E022B8"/>
    <w:rsid w:val="00E0234F"/>
    <w:rsid w:val="00E02535"/>
    <w:rsid w:val="00E02589"/>
    <w:rsid w:val="00E027AA"/>
    <w:rsid w:val="00E0298C"/>
    <w:rsid w:val="00E02AAB"/>
    <w:rsid w:val="00E02D3E"/>
    <w:rsid w:val="00E02FC4"/>
    <w:rsid w:val="00E03161"/>
    <w:rsid w:val="00E0338B"/>
    <w:rsid w:val="00E03455"/>
    <w:rsid w:val="00E03682"/>
    <w:rsid w:val="00E036C8"/>
    <w:rsid w:val="00E03799"/>
    <w:rsid w:val="00E038B0"/>
    <w:rsid w:val="00E03953"/>
    <w:rsid w:val="00E039C5"/>
    <w:rsid w:val="00E03A07"/>
    <w:rsid w:val="00E03ABB"/>
    <w:rsid w:val="00E03AE0"/>
    <w:rsid w:val="00E03B48"/>
    <w:rsid w:val="00E03E9A"/>
    <w:rsid w:val="00E03F90"/>
    <w:rsid w:val="00E03FA3"/>
    <w:rsid w:val="00E0429F"/>
    <w:rsid w:val="00E043F3"/>
    <w:rsid w:val="00E04629"/>
    <w:rsid w:val="00E049C5"/>
    <w:rsid w:val="00E04A8E"/>
    <w:rsid w:val="00E04CA1"/>
    <w:rsid w:val="00E04EE5"/>
    <w:rsid w:val="00E04F34"/>
    <w:rsid w:val="00E050AB"/>
    <w:rsid w:val="00E0514C"/>
    <w:rsid w:val="00E0514F"/>
    <w:rsid w:val="00E0539D"/>
    <w:rsid w:val="00E054A2"/>
    <w:rsid w:val="00E05577"/>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81E"/>
    <w:rsid w:val="00E06926"/>
    <w:rsid w:val="00E069AB"/>
    <w:rsid w:val="00E06B1A"/>
    <w:rsid w:val="00E06BBF"/>
    <w:rsid w:val="00E06C39"/>
    <w:rsid w:val="00E06FD6"/>
    <w:rsid w:val="00E07044"/>
    <w:rsid w:val="00E070DB"/>
    <w:rsid w:val="00E07147"/>
    <w:rsid w:val="00E0715B"/>
    <w:rsid w:val="00E07181"/>
    <w:rsid w:val="00E0720D"/>
    <w:rsid w:val="00E07425"/>
    <w:rsid w:val="00E07439"/>
    <w:rsid w:val="00E074D9"/>
    <w:rsid w:val="00E07526"/>
    <w:rsid w:val="00E075EF"/>
    <w:rsid w:val="00E07724"/>
    <w:rsid w:val="00E077B4"/>
    <w:rsid w:val="00E078D7"/>
    <w:rsid w:val="00E07972"/>
    <w:rsid w:val="00E07BB0"/>
    <w:rsid w:val="00E100F1"/>
    <w:rsid w:val="00E101D2"/>
    <w:rsid w:val="00E10798"/>
    <w:rsid w:val="00E109CE"/>
    <w:rsid w:val="00E109E7"/>
    <w:rsid w:val="00E109EF"/>
    <w:rsid w:val="00E10A65"/>
    <w:rsid w:val="00E10B6C"/>
    <w:rsid w:val="00E10CE6"/>
    <w:rsid w:val="00E10D1A"/>
    <w:rsid w:val="00E10E19"/>
    <w:rsid w:val="00E10EE2"/>
    <w:rsid w:val="00E1154C"/>
    <w:rsid w:val="00E115B4"/>
    <w:rsid w:val="00E115EF"/>
    <w:rsid w:val="00E11839"/>
    <w:rsid w:val="00E11B96"/>
    <w:rsid w:val="00E11C6A"/>
    <w:rsid w:val="00E11D5A"/>
    <w:rsid w:val="00E121CD"/>
    <w:rsid w:val="00E12500"/>
    <w:rsid w:val="00E1289A"/>
    <w:rsid w:val="00E129AA"/>
    <w:rsid w:val="00E129B9"/>
    <w:rsid w:val="00E130BD"/>
    <w:rsid w:val="00E132A1"/>
    <w:rsid w:val="00E13688"/>
    <w:rsid w:val="00E136B1"/>
    <w:rsid w:val="00E13733"/>
    <w:rsid w:val="00E13739"/>
    <w:rsid w:val="00E1385A"/>
    <w:rsid w:val="00E138D3"/>
    <w:rsid w:val="00E13956"/>
    <w:rsid w:val="00E139AF"/>
    <w:rsid w:val="00E13AE9"/>
    <w:rsid w:val="00E13AF5"/>
    <w:rsid w:val="00E13B26"/>
    <w:rsid w:val="00E13C6D"/>
    <w:rsid w:val="00E13D7B"/>
    <w:rsid w:val="00E13EAD"/>
    <w:rsid w:val="00E1420F"/>
    <w:rsid w:val="00E14252"/>
    <w:rsid w:val="00E1427D"/>
    <w:rsid w:val="00E142D2"/>
    <w:rsid w:val="00E14881"/>
    <w:rsid w:val="00E1498E"/>
    <w:rsid w:val="00E14AB7"/>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F59"/>
    <w:rsid w:val="00E16361"/>
    <w:rsid w:val="00E16398"/>
    <w:rsid w:val="00E163D4"/>
    <w:rsid w:val="00E16438"/>
    <w:rsid w:val="00E165B1"/>
    <w:rsid w:val="00E16983"/>
    <w:rsid w:val="00E169AD"/>
    <w:rsid w:val="00E16A02"/>
    <w:rsid w:val="00E16A07"/>
    <w:rsid w:val="00E16B24"/>
    <w:rsid w:val="00E16DBE"/>
    <w:rsid w:val="00E16E68"/>
    <w:rsid w:val="00E16FEF"/>
    <w:rsid w:val="00E17152"/>
    <w:rsid w:val="00E17323"/>
    <w:rsid w:val="00E173BD"/>
    <w:rsid w:val="00E175B0"/>
    <w:rsid w:val="00E17A56"/>
    <w:rsid w:val="00E17AB5"/>
    <w:rsid w:val="00E17BA1"/>
    <w:rsid w:val="00E17CFB"/>
    <w:rsid w:val="00E17D38"/>
    <w:rsid w:val="00E17EB4"/>
    <w:rsid w:val="00E200EB"/>
    <w:rsid w:val="00E204D8"/>
    <w:rsid w:val="00E20501"/>
    <w:rsid w:val="00E20624"/>
    <w:rsid w:val="00E2073D"/>
    <w:rsid w:val="00E20758"/>
    <w:rsid w:val="00E208EA"/>
    <w:rsid w:val="00E20CC9"/>
    <w:rsid w:val="00E20DF8"/>
    <w:rsid w:val="00E20E9E"/>
    <w:rsid w:val="00E2109F"/>
    <w:rsid w:val="00E21133"/>
    <w:rsid w:val="00E2114D"/>
    <w:rsid w:val="00E21156"/>
    <w:rsid w:val="00E2116F"/>
    <w:rsid w:val="00E2132F"/>
    <w:rsid w:val="00E21551"/>
    <w:rsid w:val="00E21589"/>
    <w:rsid w:val="00E2169D"/>
    <w:rsid w:val="00E217E2"/>
    <w:rsid w:val="00E21CCB"/>
    <w:rsid w:val="00E21CF7"/>
    <w:rsid w:val="00E21F75"/>
    <w:rsid w:val="00E21FD8"/>
    <w:rsid w:val="00E220C7"/>
    <w:rsid w:val="00E22116"/>
    <w:rsid w:val="00E221D8"/>
    <w:rsid w:val="00E2278C"/>
    <w:rsid w:val="00E228C9"/>
    <w:rsid w:val="00E2291A"/>
    <w:rsid w:val="00E22AA4"/>
    <w:rsid w:val="00E22DB3"/>
    <w:rsid w:val="00E2321B"/>
    <w:rsid w:val="00E23339"/>
    <w:rsid w:val="00E23393"/>
    <w:rsid w:val="00E2349A"/>
    <w:rsid w:val="00E234A9"/>
    <w:rsid w:val="00E235A4"/>
    <w:rsid w:val="00E235BD"/>
    <w:rsid w:val="00E236E2"/>
    <w:rsid w:val="00E23928"/>
    <w:rsid w:val="00E23A79"/>
    <w:rsid w:val="00E23C2A"/>
    <w:rsid w:val="00E24100"/>
    <w:rsid w:val="00E2413A"/>
    <w:rsid w:val="00E24180"/>
    <w:rsid w:val="00E2418A"/>
    <w:rsid w:val="00E242C1"/>
    <w:rsid w:val="00E2446D"/>
    <w:rsid w:val="00E24754"/>
    <w:rsid w:val="00E2494C"/>
    <w:rsid w:val="00E24EA2"/>
    <w:rsid w:val="00E25388"/>
    <w:rsid w:val="00E25406"/>
    <w:rsid w:val="00E25572"/>
    <w:rsid w:val="00E255D1"/>
    <w:rsid w:val="00E256FD"/>
    <w:rsid w:val="00E2570A"/>
    <w:rsid w:val="00E2574D"/>
    <w:rsid w:val="00E25D53"/>
    <w:rsid w:val="00E25DC8"/>
    <w:rsid w:val="00E25EC1"/>
    <w:rsid w:val="00E2626E"/>
    <w:rsid w:val="00E26281"/>
    <w:rsid w:val="00E26440"/>
    <w:rsid w:val="00E26596"/>
    <w:rsid w:val="00E265D0"/>
    <w:rsid w:val="00E265E2"/>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72"/>
    <w:rsid w:val="00E278A7"/>
    <w:rsid w:val="00E279C1"/>
    <w:rsid w:val="00E27AAD"/>
    <w:rsid w:val="00E27B3E"/>
    <w:rsid w:val="00E27C7C"/>
    <w:rsid w:val="00E27C8D"/>
    <w:rsid w:val="00E27DC6"/>
    <w:rsid w:val="00E30041"/>
    <w:rsid w:val="00E30297"/>
    <w:rsid w:val="00E30336"/>
    <w:rsid w:val="00E30385"/>
    <w:rsid w:val="00E303B5"/>
    <w:rsid w:val="00E30408"/>
    <w:rsid w:val="00E30414"/>
    <w:rsid w:val="00E3049D"/>
    <w:rsid w:val="00E305AE"/>
    <w:rsid w:val="00E30602"/>
    <w:rsid w:val="00E306DA"/>
    <w:rsid w:val="00E3081E"/>
    <w:rsid w:val="00E30821"/>
    <w:rsid w:val="00E3092C"/>
    <w:rsid w:val="00E30BC1"/>
    <w:rsid w:val="00E30C12"/>
    <w:rsid w:val="00E30CCB"/>
    <w:rsid w:val="00E30DA9"/>
    <w:rsid w:val="00E30ED0"/>
    <w:rsid w:val="00E314C7"/>
    <w:rsid w:val="00E3154E"/>
    <w:rsid w:val="00E31804"/>
    <w:rsid w:val="00E31A37"/>
    <w:rsid w:val="00E31B86"/>
    <w:rsid w:val="00E31C65"/>
    <w:rsid w:val="00E31DC3"/>
    <w:rsid w:val="00E31E17"/>
    <w:rsid w:val="00E31E35"/>
    <w:rsid w:val="00E31F18"/>
    <w:rsid w:val="00E320E4"/>
    <w:rsid w:val="00E3228A"/>
    <w:rsid w:val="00E322BF"/>
    <w:rsid w:val="00E3238D"/>
    <w:rsid w:val="00E32399"/>
    <w:rsid w:val="00E32406"/>
    <w:rsid w:val="00E3240A"/>
    <w:rsid w:val="00E325A2"/>
    <w:rsid w:val="00E3262D"/>
    <w:rsid w:val="00E328DB"/>
    <w:rsid w:val="00E328FF"/>
    <w:rsid w:val="00E32905"/>
    <w:rsid w:val="00E3299E"/>
    <w:rsid w:val="00E32A2B"/>
    <w:rsid w:val="00E32AB9"/>
    <w:rsid w:val="00E32B9E"/>
    <w:rsid w:val="00E32C1B"/>
    <w:rsid w:val="00E32C87"/>
    <w:rsid w:val="00E32D31"/>
    <w:rsid w:val="00E32D34"/>
    <w:rsid w:val="00E32E20"/>
    <w:rsid w:val="00E32E2C"/>
    <w:rsid w:val="00E32F31"/>
    <w:rsid w:val="00E33284"/>
    <w:rsid w:val="00E333F3"/>
    <w:rsid w:val="00E333FF"/>
    <w:rsid w:val="00E33522"/>
    <w:rsid w:val="00E335B5"/>
    <w:rsid w:val="00E337BC"/>
    <w:rsid w:val="00E33885"/>
    <w:rsid w:val="00E33A46"/>
    <w:rsid w:val="00E33A49"/>
    <w:rsid w:val="00E33ADD"/>
    <w:rsid w:val="00E33AE8"/>
    <w:rsid w:val="00E33AF3"/>
    <w:rsid w:val="00E33B12"/>
    <w:rsid w:val="00E33B14"/>
    <w:rsid w:val="00E33C13"/>
    <w:rsid w:val="00E33C9D"/>
    <w:rsid w:val="00E33D93"/>
    <w:rsid w:val="00E33E40"/>
    <w:rsid w:val="00E33F32"/>
    <w:rsid w:val="00E33F50"/>
    <w:rsid w:val="00E340A8"/>
    <w:rsid w:val="00E340CF"/>
    <w:rsid w:val="00E34105"/>
    <w:rsid w:val="00E34149"/>
    <w:rsid w:val="00E341AE"/>
    <w:rsid w:val="00E341F1"/>
    <w:rsid w:val="00E34284"/>
    <w:rsid w:val="00E34398"/>
    <w:rsid w:val="00E344C0"/>
    <w:rsid w:val="00E34518"/>
    <w:rsid w:val="00E345CC"/>
    <w:rsid w:val="00E3476F"/>
    <w:rsid w:val="00E347AB"/>
    <w:rsid w:val="00E34A5E"/>
    <w:rsid w:val="00E34B01"/>
    <w:rsid w:val="00E34B56"/>
    <w:rsid w:val="00E34D30"/>
    <w:rsid w:val="00E34DAD"/>
    <w:rsid w:val="00E34E69"/>
    <w:rsid w:val="00E34F27"/>
    <w:rsid w:val="00E34FA4"/>
    <w:rsid w:val="00E34FF6"/>
    <w:rsid w:val="00E350AC"/>
    <w:rsid w:val="00E351E5"/>
    <w:rsid w:val="00E35293"/>
    <w:rsid w:val="00E35444"/>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5A4"/>
    <w:rsid w:val="00E3669B"/>
    <w:rsid w:val="00E3679C"/>
    <w:rsid w:val="00E367D2"/>
    <w:rsid w:val="00E36956"/>
    <w:rsid w:val="00E36ADA"/>
    <w:rsid w:val="00E3702A"/>
    <w:rsid w:val="00E3727A"/>
    <w:rsid w:val="00E37871"/>
    <w:rsid w:val="00E378D3"/>
    <w:rsid w:val="00E3790F"/>
    <w:rsid w:val="00E37E12"/>
    <w:rsid w:val="00E405AF"/>
    <w:rsid w:val="00E4066D"/>
    <w:rsid w:val="00E408CC"/>
    <w:rsid w:val="00E40940"/>
    <w:rsid w:val="00E4095A"/>
    <w:rsid w:val="00E40998"/>
    <w:rsid w:val="00E40AC1"/>
    <w:rsid w:val="00E40BAC"/>
    <w:rsid w:val="00E40EFF"/>
    <w:rsid w:val="00E40FF2"/>
    <w:rsid w:val="00E410FF"/>
    <w:rsid w:val="00E41565"/>
    <w:rsid w:val="00E4166C"/>
    <w:rsid w:val="00E41709"/>
    <w:rsid w:val="00E4172F"/>
    <w:rsid w:val="00E41818"/>
    <w:rsid w:val="00E41952"/>
    <w:rsid w:val="00E41B61"/>
    <w:rsid w:val="00E41BC5"/>
    <w:rsid w:val="00E41C11"/>
    <w:rsid w:val="00E41D02"/>
    <w:rsid w:val="00E41DCF"/>
    <w:rsid w:val="00E41E3B"/>
    <w:rsid w:val="00E41F1E"/>
    <w:rsid w:val="00E41FE3"/>
    <w:rsid w:val="00E42034"/>
    <w:rsid w:val="00E420AB"/>
    <w:rsid w:val="00E421BB"/>
    <w:rsid w:val="00E4236E"/>
    <w:rsid w:val="00E4257B"/>
    <w:rsid w:val="00E42690"/>
    <w:rsid w:val="00E42815"/>
    <w:rsid w:val="00E428F4"/>
    <w:rsid w:val="00E42B19"/>
    <w:rsid w:val="00E42DE0"/>
    <w:rsid w:val="00E42F11"/>
    <w:rsid w:val="00E4306C"/>
    <w:rsid w:val="00E430C6"/>
    <w:rsid w:val="00E43371"/>
    <w:rsid w:val="00E434B2"/>
    <w:rsid w:val="00E43803"/>
    <w:rsid w:val="00E43850"/>
    <w:rsid w:val="00E43853"/>
    <w:rsid w:val="00E439FC"/>
    <w:rsid w:val="00E43A89"/>
    <w:rsid w:val="00E43AA9"/>
    <w:rsid w:val="00E43B85"/>
    <w:rsid w:val="00E43C50"/>
    <w:rsid w:val="00E43DE7"/>
    <w:rsid w:val="00E43E95"/>
    <w:rsid w:val="00E43EA3"/>
    <w:rsid w:val="00E43F6B"/>
    <w:rsid w:val="00E44398"/>
    <w:rsid w:val="00E443A9"/>
    <w:rsid w:val="00E444D0"/>
    <w:rsid w:val="00E44575"/>
    <w:rsid w:val="00E446C7"/>
    <w:rsid w:val="00E446E3"/>
    <w:rsid w:val="00E44863"/>
    <w:rsid w:val="00E44865"/>
    <w:rsid w:val="00E44887"/>
    <w:rsid w:val="00E44A2F"/>
    <w:rsid w:val="00E44AA6"/>
    <w:rsid w:val="00E44DA9"/>
    <w:rsid w:val="00E45278"/>
    <w:rsid w:val="00E45336"/>
    <w:rsid w:val="00E45498"/>
    <w:rsid w:val="00E45556"/>
    <w:rsid w:val="00E45574"/>
    <w:rsid w:val="00E4579F"/>
    <w:rsid w:val="00E45999"/>
    <w:rsid w:val="00E45B3F"/>
    <w:rsid w:val="00E45C0D"/>
    <w:rsid w:val="00E45D31"/>
    <w:rsid w:val="00E45E27"/>
    <w:rsid w:val="00E45FDC"/>
    <w:rsid w:val="00E460E4"/>
    <w:rsid w:val="00E46353"/>
    <w:rsid w:val="00E4653A"/>
    <w:rsid w:val="00E46723"/>
    <w:rsid w:val="00E46801"/>
    <w:rsid w:val="00E4688D"/>
    <w:rsid w:val="00E468C4"/>
    <w:rsid w:val="00E46AA3"/>
    <w:rsid w:val="00E46AD7"/>
    <w:rsid w:val="00E46B3A"/>
    <w:rsid w:val="00E46B8A"/>
    <w:rsid w:val="00E471FB"/>
    <w:rsid w:val="00E4723E"/>
    <w:rsid w:val="00E474D3"/>
    <w:rsid w:val="00E47695"/>
    <w:rsid w:val="00E4794E"/>
    <w:rsid w:val="00E47A9E"/>
    <w:rsid w:val="00E47E2A"/>
    <w:rsid w:val="00E47E80"/>
    <w:rsid w:val="00E47EE9"/>
    <w:rsid w:val="00E503D3"/>
    <w:rsid w:val="00E50422"/>
    <w:rsid w:val="00E505B7"/>
    <w:rsid w:val="00E506A9"/>
    <w:rsid w:val="00E50749"/>
    <w:rsid w:val="00E5079B"/>
    <w:rsid w:val="00E5083D"/>
    <w:rsid w:val="00E50BDB"/>
    <w:rsid w:val="00E50C4B"/>
    <w:rsid w:val="00E50F2C"/>
    <w:rsid w:val="00E50FBC"/>
    <w:rsid w:val="00E5102B"/>
    <w:rsid w:val="00E5105E"/>
    <w:rsid w:val="00E510DD"/>
    <w:rsid w:val="00E51103"/>
    <w:rsid w:val="00E5119C"/>
    <w:rsid w:val="00E513F0"/>
    <w:rsid w:val="00E5156A"/>
    <w:rsid w:val="00E51615"/>
    <w:rsid w:val="00E516FA"/>
    <w:rsid w:val="00E51824"/>
    <w:rsid w:val="00E5184C"/>
    <w:rsid w:val="00E51865"/>
    <w:rsid w:val="00E51926"/>
    <w:rsid w:val="00E5192A"/>
    <w:rsid w:val="00E51963"/>
    <w:rsid w:val="00E51A86"/>
    <w:rsid w:val="00E51C7D"/>
    <w:rsid w:val="00E51CF5"/>
    <w:rsid w:val="00E52135"/>
    <w:rsid w:val="00E52159"/>
    <w:rsid w:val="00E52230"/>
    <w:rsid w:val="00E524C8"/>
    <w:rsid w:val="00E52500"/>
    <w:rsid w:val="00E5253B"/>
    <w:rsid w:val="00E52617"/>
    <w:rsid w:val="00E52A48"/>
    <w:rsid w:val="00E52A54"/>
    <w:rsid w:val="00E52B24"/>
    <w:rsid w:val="00E52BFB"/>
    <w:rsid w:val="00E52D63"/>
    <w:rsid w:val="00E52F92"/>
    <w:rsid w:val="00E52FF5"/>
    <w:rsid w:val="00E53114"/>
    <w:rsid w:val="00E53235"/>
    <w:rsid w:val="00E532D1"/>
    <w:rsid w:val="00E53372"/>
    <w:rsid w:val="00E535F7"/>
    <w:rsid w:val="00E53872"/>
    <w:rsid w:val="00E539F4"/>
    <w:rsid w:val="00E53A42"/>
    <w:rsid w:val="00E53B38"/>
    <w:rsid w:val="00E53CE2"/>
    <w:rsid w:val="00E5423E"/>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08"/>
    <w:rsid w:val="00E550B1"/>
    <w:rsid w:val="00E551AC"/>
    <w:rsid w:val="00E5522E"/>
    <w:rsid w:val="00E55281"/>
    <w:rsid w:val="00E554F8"/>
    <w:rsid w:val="00E5575D"/>
    <w:rsid w:val="00E55946"/>
    <w:rsid w:val="00E5598F"/>
    <w:rsid w:val="00E55A28"/>
    <w:rsid w:val="00E55AA9"/>
    <w:rsid w:val="00E5600A"/>
    <w:rsid w:val="00E560CB"/>
    <w:rsid w:val="00E5617F"/>
    <w:rsid w:val="00E56183"/>
    <w:rsid w:val="00E56384"/>
    <w:rsid w:val="00E5638D"/>
    <w:rsid w:val="00E563E9"/>
    <w:rsid w:val="00E564AD"/>
    <w:rsid w:val="00E56524"/>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9C5"/>
    <w:rsid w:val="00E57A38"/>
    <w:rsid w:val="00E57A99"/>
    <w:rsid w:val="00E57B30"/>
    <w:rsid w:val="00E57EE0"/>
    <w:rsid w:val="00E60011"/>
    <w:rsid w:val="00E60023"/>
    <w:rsid w:val="00E6017D"/>
    <w:rsid w:val="00E602DF"/>
    <w:rsid w:val="00E60366"/>
    <w:rsid w:val="00E60413"/>
    <w:rsid w:val="00E60479"/>
    <w:rsid w:val="00E60702"/>
    <w:rsid w:val="00E6087A"/>
    <w:rsid w:val="00E60970"/>
    <w:rsid w:val="00E6097F"/>
    <w:rsid w:val="00E60A82"/>
    <w:rsid w:val="00E60AF5"/>
    <w:rsid w:val="00E60DD4"/>
    <w:rsid w:val="00E60E6B"/>
    <w:rsid w:val="00E60ECB"/>
    <w:rsid w:val="00E611FE"/>
    <w:rsid w:val="00E612D7"/>
    <w:rsid w:val="00E613F4"/>
    <w:rsid w:val="00E61445"/>
    <w:rsid w:val="00E615F2"/>
    <w:rsid w:val="00E61698"/>
    <w:rsid w:val="00E61752"/>
    <w:rsid w:val="00E617A0"/>
    <w:rsid w:val="00E6190C"/>
    <w:rsid w:val="00E61A76"/>
    <w:rsid w:val="00E61D43"/>
    <w:rsid w:val="00E61D45"/>
    <w:rsid w:val="00E6202F"/>
    <w:rsid w:val="00E62210"/>
    <w:rsid w:val="00E62234"/>
    <w:rsid w:val="00E6225A"/>
    <w:rsid w:val="00E6289F"/>
    <w:rsid w:val="00E62954"/>
    <w:rsid w:val="00E62B02"/>
    <w:rsid w:val="00E62CD7"/>
    <w:rsid w:val="00E62D3D"/>
    <w:rsid w:val="00E62DC4"/>
    <w:rsid w:val="00E62EFF"/>
    <w:rsid w:val="00E6314A"/>
    <w:rsid w:val="00E631B0"/>
    <w:rsid w:val="00E6346B"/>
    <w:rsid w:val="00E634F5"/>
    <w:rsid w:val="00E638B2"/>
    <w:rsid w:val="00E63A48"/>
    <w:rsid w:val="00E63DB2"/>
    <w:rsid w:val="00E63EFA"/>
    <w:rsid w:val="00E6425E"/>
    <w:rsid w:val="00E643A2"/>
    <w:rsid w:val="00E644FA"/>
    <w:rsid w:val="00E6463C"/>
    <w:rsid w:val="00E6477D"/>
    <w:rsid w:val="00E647A2"/>
    <w:rsid w:val="00E6487A"/>
    <w:rsid w:val="00E64A6E"/>
    <w:rsid w:val="00E64A8C"/>
    <w:rsid w:val="00E64A97"/>
    <w:rsid w:val="00E64B70"/>
    <w:rsid w:val="00E64D50"/>
    <w:rsid w:val="00E64D54"/>
    <w:rsid w:val="00E64E52"/>
    <w:rsid w:val="00E64EDB"/>
    <w:rsid w:val="00E64F00"/>
    <w:rsid w:val="00E65216"/>
    <w:rsid w:val="00E652F8"/>
    <w:rsid w:val="00E653CA"/>
    <w:rsid w:val="00E65508"/>
    <w:rsid w:val="00E65556"/>
    <w:rsid w:val="00E65645"/>
    <w:rsid w:val="00E65677"/>
    <w:rsid w:val="00E65720"/>
    <w:rsid w:val="00E657FE"/>
    <w:rsid w:val="00E659C7"/>
    <w:rsid w:val="00E65A34"/>
    <w:rsid w:val="00E65B2F"/>
    <w:rsid w:val="00E65C5D"/>
    <w:rsid w:val="00E65CB5"/>
    <w:rsid w:val="00E65E1E"/>
    <w:rsid w:val="00E65E74"/>
    <w:rsid w:val="00E65E75"/>
    <w:rsid w:val="00E66003"/>
    <w:rsid w:val="00E66087"/>
    <w:rsid w:val="00E6671F"/>
    <w:rsid w:val="00E66828"/>
    <w:rsid w:val="00E66833"/>
    <w:rsid w:val="00E66AA2"/>
    <w:rsid w:val="00E66B8E"/>
    <w:rsid w:val="00E66D0D"/>
    <w:rsid w:val="00E66D54"/>
    <w:rsid w:val="00E66DDB"/>
    <w:rsid w:val="00E670B0"/>
    <w:rsid w:val="00E67156"/>
    <w:rsid w:val="00E671A7"/>
    <w:rsid w:val="00E67239"/>
    <w:rsid w:val="00E67342"/>
    <w:rsid w:val="00E675B6"/>
    <w:rsid w:val="00E6788E"/>
    <w:rsid w:val="00E6794C"/>
    <w:rsid w:val="00E67DD7"/>
    <w:rsid w:val="00E67DD9"/>
    <w:rsid w:val="00E67FF8"/>
    <w:rsid w:val="00E702C5"/>
    <w:rsid w:val="00E703EA"/>
    <w:rsid w:val="00E7059B"/>
    <w:rsid w:val="00E705AD"/>
    <w:rsid w:val="00E705BF"/>
    <w:rsid w:val="00E706B7"/>
    <w:rsid w:val="00E709CA"/>
    <w:rsid w:val="00E7101C"/>
    <w:rsid w:val="00E7122F"/>
    <w:rsid w:val="00E7144F"/>
    <w:rsid w:val="00E715BE"/>
    <w:rsid w:val="00E717EA"/>
    <w:rsid w:val="00E718CC"/>
    <w:rsid w:val="00E71994"/>
    <w:rsid w:val="00E71A0E"/>
    <w:rsid w:val="00E71AC2"/>
    <w:rsid w:val="00E720F8"/>
    <w:rsid w:val="00E72166"/>
    <w:rsid w:val="00E7218F"/>
    <w:rsid w:val="00E721E2"/>
    <w:rsid w:val="00E72255"/>
    <w:rsid w:val="00E722B8"/>
    <w:rsid w:val="00E7232E"/>
    <w:rsid w:val="00E7264D"/>
    <w:rsid w:val="00E7270F"/>
    <w:rsid w:val="00E72742"/>
    <w:rsid w:val="00E727B7"/>
    <w:rsid w:val="00E7283B"/>
    <w:rsid w:val="00E728BB"/>
    <w:rsid w:val="00E729E6"/>
    <w:rsid w:val="00E72A6B"/>
    <w:rsid w:val="00E72EEE"/>
    <w:rsid w:val="00E72F18"/>
    <w:rsid w:val="00E7304F"/>
    <w:rsid w:val="00E732C4"/>
    <w:rsid w:val="00E733D2"/>
    <w:rsid w:val="00E7343A"/>
    <w:rsid w:val="00E7379D"/>
    <w:rsid w:val="00E737A7"/>
    <w:rsid w:val="00E739D1"/>
    <w:rsid w:val="00E73C3A"/>
    <w:rsid w:val="00E73C9C"/>
    <w:rsid w:val="00E73CB6"/>
    <w:rsid w:val="00E73D8C"/>
    <w:rsid w:val="00E742B0"/>
    <w:rsid w:val="00E744B9"/>
    <w:rsid w:val="00E744FF"/>
    <w:rsid w:val="00E7456F"/>
    <w:rsid w:val="00E74676"/>
    <w:rsid w:val="00E7479A"/>
    <w:rsid w:val="00E74943"/>
    <w:rsid w:val="00E749A0"/>
    <w:rsid w:val="00E749F6"/>
    <w:rsid w:val="00E74B16"/>
    <w:rsid w:val="00E74DA1"/>
    <w:rsid w:val="00E74DD4"/>
    <w:rsid w:val="00E75178"/>
    <w:rsid w:val="00E7535A"/>
    <w:rsid w:val="00E753D8"/>
    <w:rsid w:val="00E7553C"/>
    <w:rsid w:val="00E755A1"/>
    <w:rsid w:val="00E755D8"/>
    <w:rsid w:val="00E755F5"/>
    <w:rsid w:val="00E75854"/>
    <w:rsid w:val="00E75870"/>
    <w:rsid w:val="00E759FE"/>
    <w:rsid w:val="00E7638E"/>
    <w:rsid w:val="00E7641D"/>
    <w:rsid w:val="00E76478"/>
    <w:rsid w:val="00E765C5"/>
    <w:rsid w:val="00E76755"/>
    <w:rsid w:val="00E768EC"/>
    <w:rsid w:val="00E76AEC"/>
    <w:rsid w:val="00E76B4A"/>
    <w:rsid w:val="00E76B6C"/>
    <w:rsid w:val="00E76BFD"/>
    <w:rsid w:val="00E76D22"/>
    <w:rsid w:val="00E76D53"/>
    <w:rsid w:val="00E76EAB"/>
    <w:rsid w:val="00E77053"/>
    <w:rsid w:val="00E770DC"/>
    <w:rsid w:val="00E77109"/>
    <w:rsid w:val="00E771B4"/>
    <w:rsid w:val="00E77249"/>
    <w:rsid w:val="00E773A9"/>
    <w:rsid w:val="00E77482"/>
    <w:rsid w:val="00E7763D"/>
    <w:rsid w:val="00E776A3"/>
    <w:rsid w:val="00E77744"/>
    <w:rsid w:val="00E778B3"/>
    <w:rsid w:val="00E778F8"/>
    <w:rsid w:val="00E77B91"/>
    <w:rsid w:val="00E77D94"/>
    <w:rsid w:val="00E77DFF"/>
    <w:rsid w:val="00E77F43"/>
    <w:rsid w:val="00E80036"/>
    <w:rsid w:val="00E8011A"/>
    <w:rsid w:val="00E80250"/>
    <w:rsid w:val="00E802D6"/>
    <w:rsid w:val="00E80548"/>
    <w:rsid w:val="00E8086A"/>
    <w:rsid w:val="00E8087D"/>
    <w:rsid w:val="00E80938"/>
    <w:rsid w:val="00E80951"/>
    <w:rsid w:val="00E80AAF"/>
    <w:rsid w:val="00E80ABF"/>
    <w:rsid w:val="00E80B1D"/>
    <w:rsid w:val="00E80C26"/>
    <w:rsid w:val="00E80CEC"/>
    <w:rsid w:val="00E80D4C"/>
    <w:rsid w:val="00E80D6D"/>
    <w:rsid w:val="00E80FDA"/>
    <w:rsid w:val="00E8102F"/>
    <w:rsid w:val="00E81367"/>
    <w:rsid w:val="00E8146C"/>
    <w:rsid w:val="00E81476"/>
    <w:rsid w:val="00E81883"/>
    <w:rsid w:val="00E81A2D"/>
    <w:rsid w:val="00E81A94"/>
    <w:rsid w:val="00E81B0E"/>
    <w:rsid w:val="00E81C76"/>
    <w:rsid w:val="00E81D08"/>
    <w:rsid w:val="00E81EE5"/>
    <w:rsid w:val="00E81F41"/>
    <w:rsid w:val="00E820D0"/>
    <w:rsid w:val="00E821EE"/>
    <w:rsid w:val="00E826EF"/>
    <w:rsid w:val="00E828F1"/>
    <w:rsid w:val="00E829E4"/>
    <w:rsid w:val="00E82B60"/>
    <w:rsid w:val="00E82BFB"/>
    <w:rsid w:val="00E82C69"/>
    <w:rsid w:val="00E82C9A"/>
    <w:rsid w:val="00E82CC9"/>
    <w:rsid w:val="00E82DD5"/>
    <w:rsid w:val="00E82E34"/>
    <w:rsid w:val="00E830FE"/>
    <w:rsid w:val="00E8310F"/>
    <w:rsid w:val="00E83246"/>
    <w:rsid w:val="00E83249"/>
    <w:rsid w:val="00E83277"/>
    <w:rsid w:val="00E8336C"/>
    <w:rsid w:val="00E833B1"/>
    <w:rsid w:val="00E83607"/>
    <w:rsid w:val="00E8363D"/>
    <w:rsid w:val="00E837AF"/>
    <w:rsid w:val="00E839A5"/>
    <w:rsid w:val="00E839D9"/>
    <w:rsid w:val="00E83AD3"/>
    <w:rsid w:val="00E83C7E"/>
    <w:rsid w:val="00E83DB9"/>
    <w:rsid w:val="00E83EA2"/>
    <w:rsid w:val="00E83FF0"/>
    <w:rsid w:val="00E840B3"/>
    <w:rsid w:val="00E842F5"/>
    <w:rsid w:val="00E843E5"/>
    <w:rsid w:val="00E84412"/>
    <w:rsid w:val="00E8448D"/>
    <w:rsid w:val="00E8458E"/>
    <w:rsid w:val="00E84618"/>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5DE"/>
    <w:rsid w:val="00E856D1"/>
    <w:rsid w:val="00E856EC"/>
    <w:rsid w:val="00E85822"/>
    <w:rsid w:val="00E8591C"/>
    <w:rsid w:val="00E85967"/>
    <w:rsid w:val="00E859B0"/>
    <w:rsid w:val="00E85D45"/>
    <w:rsid w:val="00E85DBB"/>
    <w:rsid w:val="00E85E0F"/>
    <w:rsid w:val="00E85EA9"/>
    <w:rsid w:val="00E85ED8"/>
    <w:rsid w:val="00E85F1A"/>
    <w:rsid w:val="00E862EF"/>
    <w:rsid w:val="00E86481"/>
    <w:rsid w:val="00E8663D"/>
    <w:rsid w:val="00E86687"/>
    <w:rsid w:val="00E867FB"/>
    <w:rsid w:val="00E86D16"/>
    <w:rsid w:val="00E86DE6"/>
    <w:rsid w:val="00E86F28"/>
    <w:rsid w:val="00E8714A"/>
    <w:rsid w:val="00E8725F"/>
    <w:rsid w:val="00E872C8"/>
    <w:rsid w:val="00E87347"/>
    <w:rsid w:val="00E873E4"/>
    <w:rsid w:val="00E8770F"/>
    <w:rsid w:val="00E877C4"/>
    <w:rsid w:val="00E8790E"/>
    <w:rsid w:val="00E87A0C"/>
    <w:rsid w:val="00E87B80"/>
    <w:rsid w:val="00E87C46"/>
    <w:rsid w:val="00E87D46"/>
    <w:rsid w:val="00E87F2C"/>
    <w:rsid w:val="00E87FA4"/>
    <w:rsid w:val="00E90282"/>
    <w:rsid w:val="00E9036D"/>
    <w:rsid w:val="00E90534"/>
    <w:rsid w:val="00E906B1"/>
    <w:rsid w:val="00E90707"/>
    <w:rsid w:val="00E90A21"/>
    <w:rsid w:val="00E90AD7"/>
    <w:rsid w:val="00E90B43"/>
    <w:rsid w:val="00E90C4E"/>
    <w:rsid w:val="00E90D15"/>
    <w:rsid w:val="00E90D66"/>
    <w:rsid w:val="00E90EAA"/>
    <w:rsid w:val="00E90F2C"/>
    <w:rsid w:val="00E90F34"/>
    <w:rsid w:val="00E913AF"/>
    <w:rsid w:val="00E915E5"/>
    <w:rsid w:val="00E916AB"/>
    <w:rsid w:val="00E916B2"/>
    <w:rsid w:val="00E91917"/>
    <w:rsid w:val="00E91B4B"/>
    <w:rsid w:val="00E91B75"/>
    <w:rsid w:val="00E91CAC"/>
    <w:rsid w:val="00E91DA7"/>
    <w:rsid w:val="00E9206D"/>
    <w:rsid w:val="00E92181"/>
    <w:rsid w:val="00E922E9"/>
    <w:rsid w:val="00E923B1"/>
    <w:rsid w:val="00E9275B"/>
    <w:rsid w:val="00E928D0"/>
    <w:rsid w:val="00E929F8"/>
    <w:rsid w:val="00E92A81"/>
    <w:rsid w:val="00E92DB1"/>
    <w:rsid w:val="00E92F96"/>
    <w:rsid w:val="00E92FC6"/>
    <w:rsid w:val="00E93048"/>
    <w:rsid w:val="00E930BB"/>
    <w:rsid w:val="00E9317E"/>
    <w:rsid w:val="00E93308"/>
    <w:rsid w:val="00E93498"/>
    <w:rsid w:val="00E934A3"/>
    <w:rsid w:val="00E93542"/>
    <w:rsid w:val="00E93558"/>
    <w:rsid w:val="00E93A20"/>
    <w:rsid w:val="00E93A61"/>
    <w:rsid w:val="00E93BAF"/>
    <w:rsid w:val="00E93D88"/>
    <w:rsid w:val="00E93E12"/>
    <w:rsid w:val="00E93E22"/>
    <w:rsid w:val="00E93F07"/>
    <w:rsid w:val="00E93F2B"/>
    <w:rsid w:val="00E93F7B"/>
    <w:rsid w:val="00E93FEB"/>
    <w:rsid w:val="00E9404A"/>
    <w:rsid w:val="00E94106"/>
    <w:rsid w:val="00E94448"/>
    <w:rsid w:val="00E94462"/>
    <w:rsid w:val="00E94550"/>
    <w:rsid w:val="00E94665"/>
    <w:rsid w:val="00E94796"/>
    <w:rsid w:val="00E94A5A"/>
    <w:rsid w:val="00E94D5B"/>
    <w:rsid w:val="00E94E68"/>
    <w:rsid w:val="00E94F76"/>
    <w:rsid w:val="00E9501A"/>
    <w:rsid w:val="00E9509E"/>
    <w:rsid w:val="00E951E2"/>
    <w:rsid w:val="00E95393"/>
    <w:rsid w:val="00E95421"/>
    <w:rsid w:val="00E956E2"/>
    <w:rsid w:val="00E95721"/>
    <w:rsid w:val="00E9576E"/>
    <w:rsid w:val="00E957A7"/>
    <w:rsid w:val="00E95806"/>
    <w:rsid w:val="00E95814"/>
    <w:rsid w:val="00E958B2"/>
    <w:rsid w:val="00E959CD"/>
    <w:rsid w:val="00E95A89"/>
    <w:rsid w:val="00E95B49"/>
    <w:rsid w:val="00E95C92"/>
    <w:rsid w:val="00E95E5B"/>
    <w:rsid w:val="00E95EB7"/>
    <w:rsid w:val="00E95FA1"/>
    <w:rsid w:val="00E96179"/>
    <w:rsid w:val="00E96424"/>
    <w:rsid w:val="00E96462"/>
    <w:rsid w:val="00E9655A"/>
    <w:rsid w:val="00E965DF"/>
    <w:rsid w:val="00E9686C"/>
    <w:rsid w:val="00E96882"/>
    <w:rsid w:val="00E96967"/>
    <w:rsid w:val="00E96BE7"/>
    <w:rsid w:val="00E96DF8"/>
    <w:rsid w:val="00E96ECD"/>
    <w:rsid w:val="00E96EE1"/>
    <w:rsid w:val="00E9725C"/>
    <w:rsid w:val="00E9727A"/>
    <w:rsid w:val="00E972B0"/>
    <w:rsid w:val="00E97623"/>
    <w:rsid w:val="00E9764B"/>
    <w:rsid w:val="00E97741"/>
    <w:rsid w:val="00E9781D"/>
    <w:rsid w:val="00E978FA"/>
    <w:rsid w:val="00E97AB8"/>
    <w:rsid w:val="00EA001A"/>
    <w:rsid w:val="00EA00B9"/>
    <w:rsid w:val="00EA0201"/>
    <w:rsid w:val="00EA02CB"/>
    <w:rsid w:val="00EA0323"/>
    <w:rsid w:val="00EA03A3"/>
    <w:rsid w:val="00EA03E9"/>
    <w:rsid w:val="00EA0865"/>
    <w:rsid w:val="00EA094D"/>
    <w:rsid w:val="00EA0A63"/>
    <w:rsid w:val="00EA0CC4"/>
    <w:rsid w:val="00EA0DEC"/>
    <w:rsid w:val="00EA0F45"/>
    <w:rsid w:val="00EA0FF3"/>
    <w:rsid w:val="00EA10EC"/>
    <w:rsid w:val="00EA12CF"/>
    <w:rsid w:val="00EA1375"/>
    <w:rsid w:val="00EA13DB"/>
    <w:rsid w:val="00EA1433"/>
    <w:rsid w:val="00EA1602"/>
    <w:rsid w:val="00EA1930"/>
    <w:rsid w:val="00EA1935"/>
    <w:rsid w:val="00EA1961"/>
    <w:rsid w:val="00EA1A3E"/>
    <w:rsid w:val="00EA1ABA"/>
    <w:rsid w:val="00EA1C0A"/>
    <w:rsid w:val="00EA1F37"/>
    <w:rsid w:val="00EA2107"/>
    <w:rsid w:val="00EA2140"/>
    <w:rsid w:val="00EA2340"/>
    <w:rsid w:val="00EA2497"/>
    <w:rsid w:val="00EA24E9"/>
    <w:rsid w:val="00EA279D"/>
    <w:rsid w:val="00EA28B2"/>
    <w:rsid w:val="00EA2920"/>
    <w:rsid w:val="00EA2AC5"/>
    <w:rsid w:val="00EA2D86"/>
    <w:rsid w:val="00EA2E15"/>
    <w:rsid w:val="00EA2F4A"/>
    <w:rsid w:val="00EA34DC"/>
    <w:rsid w:val="00EA35F2"/>
    <w:rsid w:val="00EA367E"/>
    <w:rsid w:val="00EA36D8"/>
    <w:rsid w:val="00EA3713"/>
    <w:rsid w:val="00EA371E"/>
    <w:rsid w:val="00EA38EF"/>
    <w:rsid w:val="00EA3A16"/>
    <w:rsid w:val="00EA3AB4"/>
    <w:rsid w:val="00EA412E"/>
    <w:rsid w:val="00EA444F"/>
    <w:rsid w:val="00EA454D"/>
    <w:rsid w:val="00EA48FF"/>
    <w:rsid w:val="00EA49DE"/>
    <w:rsid w:val="00EA4CFF"/>
    <w:rsid w:val="00EA4D7C"/>
    <w:rsid w:val="00EA4DC4"/>
    <w:rsid w:val="00EA4F3D"/>
    <w:rsid w:val="00EA516C"/>
    <w:rsid w:val="00EA54F1"/>
    <w:rsid w:val="00EA54F2"/>
    <w:rsid w:val="00EA5642"/>
    <w:rsid w:val="00EA5822"/>
    <w:rsid w:val="00EA5B95"/>
    <w:rsid w:val="00EA5BDB"/>
    <w:rsid w:val="00EA5CBD"/>
    <w:rsid w:val="00EA5D61"/>
    <w:rsid w:val="00EA5D62"/>
    <w:rsid w:val="00EA5EE6"/>
    <w:rsid w:val="00EA5FFC"/>
    <w:rsid w:val="00EA602F"/>
    <w:rsid w:val="00EA62A9"/>
    <w:rsid w:val="00EA65B1"/>
    <w:rsid w:val="00EA682C"/>
    <w:rsid w:val="00EA6A28"/>
    <w:rsid w:val="00EA70C8"/>
    <w:rsid w:val="00EA733D"/>
    <w:rsid w:val="00EA7467"/>
    <w:rsid w:val="00EA75CB"/>
    <w:rsid w:val="00EA78FF"/>
    <w:rsid w:val="00EA796C"/>
    <w:rsid w:val="00EA7976"/>
    <w:rsid w:val="00EA7ACA"/>
    <w:rsid w:val="00EA7D0A"/>
    <w:rsid w:val="00EA7FCA"/>
    <w:rsid w:val="00EB0207"/>
    <w:rsid w:val="00EB0352"/>
    <w:rsid w:val="00EB041A"/>
    <w:rsid w:val="00EB05C0"/>
    <w:rsid w:val="00EB06D4"/>
    <w:rsid w:val="00EB0702"/>
    <w:rsid w:val="00EB096C"/>
    <w:rsid w:val="00EB09CB"/>
    <w:rsid w:val="00EB09DF"/>
    <w:rsid w:val="00EB0C14"/>
    <w:rsid w:val="00EB0CF0"/>
    <w:rsid w:val="00EB0E55"/>
    <w:rsid w:val="00EB1060"/>
    <w:rsid w:val="00EB12A2"/>
    <w:rsid w:val="00EB14A5"/>
    <w:rsid w:val="00EB15F3"/>
    <w:rsid w:val="00EB1608"/>
    <w:rsid w:val="00EB1611"/>
    <w:rsid w:val="00EB17E7"/>
    <w:rsid w:val="00EB180F"/>
    <w:rsid w:val="00EB1884"/>
    <w:rsid w:val="00EB1896"/>
    <w:rsid w:val="00EB18A6"/>
    <w:rsid w:val="00EB18CF"/>
    <w:rsid w:val="00EB1BDB"/>
    <w:rsid w:val="00EB1BFE"/>
    <w:rsid w:val="00EB1F8E"/>
    <w:rsid w:val="00EB1FD4"/>
    <w:rsid w:val="00EB218F"/>
    <w:rsid w:val="00EB248C"/>
    <w:rsid w:val="00EB25CD"/>
    <w:rsid w:val="00EB270A"/>
    <w:rsid w:val="00EB2A28"/>
    <w:rsid w:val="00EB2AC6"/>
    <w:rsid w:val="00EB2AE6"/>
    <w:rsid w:val="00EB2DCE"/>
    <w:rsid w:val="00EB2F24"/>
    <w:rsid w:val="00EB2FBC"/>
    <w:rsid w:val="00EB32CA"/>
    <w:rsid w:val="00EB33B4"/>
    <w:rsid w:val="00EB3644"/>
    <w:rsid w:val="00EB38C3"/>
    <w:rsid w:val="00EB394B"/>
    <w:rsid w:val="00EB3A41"/>
    <w:rsid w:val="00EB3BB3"/>
    <w:rsid w:val="00EB3BFF"/>
    <w:rsid w:val="00EB3C5B"/>
    <w:rsid w:val="00EB3E1A"/>
    <w:rsid w:val="00EB3F62"/>
    <w:rsid w:val="00EB4261"/>
    <w:rsid w:val="00EB43E2"/>
    <w:rsid w:val="00EB4505"/>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53C"/>
    <w:rsid w:val="00EB655C"/>
    <w:rsid w:val="00EB6785"/>
    <w:rsid w:val="00EB67C0"/>
    <w:rsid w:val="00EB6A06"/>
    <w:rsid w:val="00EB6A9B"/>
    <w:rsid w:val="00EB6B41"/>
    <w:rsid w:val="00EB6C42"/>
    <w:rsid w:val="00EB6CE2"/>
    <w:rsid w:val="00EB6D05"/>
    <w:rsid w:val="00EB6D95"/>
    <w:rsid w:val="00EB6F50"/>
    <w:rsid w:val="00EB6FC4"/>
    <w:rsid w:val="00EB7122"/>
    <w:rsid w:val="00EB728C"/>
    <w:rsid w:val="00EB72C5"/>
    <w:rsid w:val="00EB72D3"/>
    <w:rsid w:val="00EB73B1"/>
    <w:rsid w:val="00EB7421"/>
    <w:rsid w:val="00EB7426"/>
    <w:rsid w:val="00EB7427"/>
    <w:rsid w:val="00EB7519"/>
    <w:rsid w:val="00EB759B"/>
    <w:rsid w:val="00EB76BC"/>
    <w:rsid w:val="00EB77D4"/>
    <w:rsid w:val="00EB77F9"/>
    <w:rsid w:val="00EB7C98"/>
    <w:rsid w:val="00EB7CE3"/>
    <w:rsid w:val="00EB7E52"/>
    <w:rsid w:val="00EB7F47"/>
    <w:rsid w:val="00EC0088"/>
    <w:rsid w:val="00EC00F4"/>
    <w:rsid w:val="00EC016C"/>
    <w:rsid w:val="00EC0203"/>
    <w:rsid w:val="00EC037C"/>
    <w:rsid w:val="00EC041B"/>
    <w:rsid w:val="00EC057A"/>
    <w:rsid w:val="00EC05D7"/>
    <w:rsid w:val="00EC06CE"/>
    <w:rsid w:val="00EC072D"/>
    <w:rsid w:val="00EC0BC8"/>
    <w:rsid w:val="00EC10E7"/>
    <w:rsid w:val="00EC1198"/>
    <w:rsid w:val="00EC123C"/>
    <w:rsid w:val="00EC13A4"/>
    <w:rsid w:val="00EC144F"/>
    <w:rsid w:val="00EC18E2"/>
    <w:rsid w:val="00EC19EE"/>
    <w:rsid w:val="00EC1AF2"/>
    <w:rsid w:val="00EC1B8F"/>
    <w:rsid w:val="00EC1BE0"/>
    <w:rsid w:val="00EC1DB0"/>
    <w:rsid w:val="00EC1FCC"/>
    <w:rsid w:val="00EC2038"/>
    <w:rsid w:val="00EC20E2"/>
    <w:rsid w:val="00EC2325"/>
    <w:rsid w:val="00EC237D"/>
    <w:rsid w:val="00EC2444"/>
    <w:rsid w:val="00EC2B81"/>
    <w:rsid w:val="00EC2C62"/>
    <w:rsid w:val="00EC2DCE"/>
    <w:rsid w:val="00EC2E05"/>
    <w:rsid w:val="00EC30D1"/>
    <w:rsid w:val="00EC3227"/>
    <w:rsid w:val="00EC323E"/>
    <w:rsid w:val="00EC3246"/>
    <w:rsid w:val="00EC33DC"/>
    <w:rsid w:val="00EC37F0"/>
    <w:rsid w:val="00EC3AC7"/>
    <w:rsid w:val="00EC3BB3"/>
    <w:rsid w:val="00EC3C9A"/>
    <w:rsid w:val="00EC3D53"/>
    <w:rsid w:val="00EC3FAC"/>
    <w:rsid w:val="00EC40CE"/>
    <w:rsid w:val="00EC4110"/>
    <w:rsid w:val="00EC41A8"/>
    <w:rsid w:val="00EC42E6"/>
    <w:rsid w:val="00EC43A0"/>
    <w:rsid w:val="00EC4686"/>
    <w:rsid w:val="00EC470F"/>
    <w:rsid w:val="00EC4867"/>
    <w:rsid w:val="00EC496B"/>
    <w:rsid w:val="00EC4B5E"/>
    <w:rsid w:val="00EC4CC9"/>
    <w:rsid w:val="00EC4D30"/>
    <w:rsid w:val="00EC4E8E"/>
    <w:rsid w:val="00EC5042"/>
    <w:rsid w:val="00EC508F"/>
    <w:rsid w:val="00EC5166"/>
    <w:rsid w:val="00EC5404"/>
    <w:rsid w:val="00EC5470"/>
    <w:rsid w:val="00EC55B8"/>
    <w:rsid w:val="00EC5958"/>
    <w:rsid w:val="00EC5986"/>
    <w:rsid w:val="00EC5A94"/>
    <w:rsid w:val="00EC5EAF"/>
    <w:rsid w:val="00EC5F55"/>
    <w:rsid w:val="00EC60CF"/>
    <w:rsid w:val="00EC63B4"/>
    <w:rsid w:val="00EC663C"/>
    <w:rsid w:val="00EC6691"/>
    <w:rsid w:val="00EC68ED"/>
    <w:rsid w:val="00EC6981"/>
    <w:rsid w:val="00EC6AA3"/>
    <w:rsid w:val="00EC6AAF"/>
    <w:rsid w:val="00EC6C94"/>
    <w:rsid w:val="00EC6FCF"/>
    <w:rsid w:val="00EC71DA"/>
    <w:rsid w:val="00EC745F"/>
    <w:rsid w:val="00EC746E"/>
    <w:rsid w:val="00EC7545"/>
    <w:rsid w:val="00EC7562"/>
    <w:rsid w:val="00EC75DC"/>
    <w:rsid w:val="00EC7A8B"/>
    <w:rsid w:val="00EC7AE4"/>
    <w:rsid w:val="00EC7B69"/>
    <w:rsid w:val="00EC7DA7"/>
    <w:rsid w:val="00EC7DD6"/>
    <w:rsid w:val="00EC7DF7"/>
    <w:rsid w:val="00EC7E3E"/>
    <w:rsid w:val="00EC7E9C"/>
    <w:rsid w:val="00EC7F18"/>
    <w:rsid w:val="00EC7F19"/>
    <w:rsid w:val="00ED0057"/>
    <w:rsid w:val="00ED00F2"/>
    <w:rsid w:val="00ED0298"/>
    <w:rsid w:val="00ED04E5"/>
    <w:rsid w:val="00ED06C6"/>
    <w:rsid w:val="00ED06DC"/>
    <w:rsid w:val="00ED07B6"/>
    <w:rsid w:val="00ED085E"/>
    <w:rsid w:val="00ED0883"/>
    <w:rsid w:val="00ED0888"/>
    <w:rsid w:val="00ED0993"/>
    <w:rsid w:val="00ED0A61"/>
    <w:rsid w:val="00ED0B9D"/>
    <w:rsid w:val="00ED0DA6"/>
    <w:rsid w:val="00ED0F30"/>
    <w:rsid w:val="00ED0FB0"/>
    <w:rsid w:val="00ED130D"/>
    <w:rsid w:val="00ED1386"/>
    <w:rsid w:val="00ED13BF"/>
    <w:rsid w:val="00ED142C"/>
    <w:rsid w:val="00ED1468"/>
    <w:rsid w:val="00ED14D3"/>
    <w:rsid w:val="00ED1566"/>
    <w:rsid w:val="00ED18E4"/>
    <w:rsid w:val="00ED1939"/>
    <w:rsid w:val="00ED19D8"/>
    <w:rsid w:val="00ED1A99"/>
    <w:rsid w:val="00ED1C36"/>
    <w:rsid w:val="00ED1E55"/>
    <w:rsid w:val="00ED1E95"/>
    <w:rsid w:val="00ED1ED5"/>
    <w:rsid w:val="00ED2028"/>
    <w:rsid w:val="00ED20B0"/>
    <w:rsid w:val="00ED2186"/>
    <w:rsid w:val="00ED2537"/>
    <w:rsid w:val="00ED263E"/>
    <w:rsid w:val="00ED27AA"/>
    <w:rsid w:val="00ED28EB"/>
    <w:rsid w:val="00ED2A07"/>
    <w:rsid w:val="00ED2B89"/>
    <w:rsid w:val="00ED2CE7"/>
    <w:rsid w:val="00ED2E0C"/>
    <w:rsid w:val="00ED2F28"/>
    <w:rsid w:val="00ED2F6C"/>
    <w:rsid w:val="00ED32A2"/>
    <w:rsid w:val="00ED372A"/>
    <w:rsid w:val="00ED37B5"/>
    <w:rsid w:val="00ED3943"/>
    <w:rsid w:val="00ED3985"/>
    <w:rsid w:val="00ED3AEB"/>
    <w:rsid w:val="00ED3D00"/>
    <w:rsid w:val="00ED3F3A"/>
    <w:rsid w:val="00ED3FAB"/>
    <w:rsid w:val="00ED4014"/>
    <w:rsid w:val="00ED40F8"/>
    <w:rsid w:val="00ED4110"/>
    <w:rsid w:val="00ED4191"/>
    <w:rsid w:val="00ED44A0"/>
    <w:rsid w:val="00ED4553"/>
    <w:rsid w:val="00ED483C"/>
    <w:rsid w:val="00ED4CDB"/>
    <w:rsid w:val="00ED4E75"/>
    <w:rsid w:val="00ED51F0"/>
    <w:rsid w:val="00ED523E"/>
    <w:rsid w:val="00ED5254"/>
    <w:rsid w:val="00ED52B6"/>
    <w:rsid w:val="00ED537F"/>
    <w:rsid w:val="00ED5383"/>
    <w:rsid w:val="00ED543B"/>
    <w:rsid w:val="00ED5504"/>
    <w:rsid w:val="00ED5511"/>
    <w:rsid w:val="00ED557B"/>
    <w:rsid w:val="00ED5587"/>
    <w:rsid w:val="00ED5658"/>
    <w:rsid w:val="00ED5698"/>
    <w:rsid w:val="00ED56AB"/>
    <w:rsid w:val="00ED577E"/>
    <w:rsid w:val="00ED5865"/>
    <w:rsid w:val="00ED5969"/>
    <w:rsid w:val="00ED5AA5"/>
    <w:rsid w:val="00ED5AFA"/>
    <w:rsid w:val="00ED5C3F"/>
    <w:rsid w:val="00ED5CE8"/>
    <w:rsid w:val="00ED5D6D"/>
    <w:rsid w:val="00ED5E71"/>
    <w:rsid w:val="00ED5F1A"/>
    <w:rsid w:val="00ED5FC8"/>
    <w:rsid w:val="00ED6132"/>
    <w:rsid w:val="00ED6175"/>
    <w:rsid w:val="00ED61FE"/>
    <w:rsid w:val="00ED6296"/>
    <w:rsid w:val="00ED649A"/>
    <w:rsid w:val="00ED6579"/>
    <w:rsid w:val="00ED661A"/>
    <w:rsid w:val="00ED6688"/>
    <w:rsid w:val="00ED6730"/>
    <w:rsid w:val="00ED67C1"/>
    <w:rsid w:val="00ED685F"/>
    <w:rsid w:val="00ED69C5"/>
    <w:rsid w:val="00ED69D5"/>
    <w:rsid w:val="00ED6A04"/>
    <w:rsid w:val="00ED6BAB"/>
    <w:rsid w:val="00ED702A"/>
    <w:rsid w:val="00ED740C"/>
    <w:rsid w:val="00ED7487"/>
    <w:rsid w:val="00ED74BD"/>
    <w:rsid w:val="00ED7817"/>
    <w:rsid w:val="00ED7ABD"/>
    <w:rsid w:val="00ED7B99"/>
    <w:rsid w:val="00ED7E64"/>
    <w:rsid w:val="00ED7E6F"/>
    <w:rsid w:val="00EE00C5"/>
    <w:rsid w:val="00EE01FD"/>
    <w:rsid w:val="00EE039A"/>
    <w:rsid w:val="00EE0414"/>
    <w:rsid w:val="00EE0629"/>
    <w:rsid w:val="00EE078B"/>
    <w:rsid w:val="00EE0B14"/>
    <w:rsid w:val="00EE0CD4"/>
    <w:rsid w:val="00EE0DDD"/>
    <w:rsid w:val="00EE0F27"/>
    <w:rsid w:val="00EE131E"/>
    <w:rsid w:val="00EE149E"/>
    <w:rsid w:val="00EE161B"/>
    <w:rsid w:val="00EE1799"/>
    <w:rsid w:val="00EE1A31"/>
    <w:rsid w:val="00EE1AB9"/>
    <w:rsid w:val="00EE1CC5"/>
    <w:rsid w:val="00EE1E32"/>
    <w:rsid w:val="00EE1EE0"/>
    <w:rsid w:val="00EE207F"/>
    <w:rsid w:val="00EE20A5"/>
    <w:rsid w:val="00EE20CF"/>
    <w:rsid w:val="00EE2545"/>
    <w:rsid w:val="00EE2563"/>
    <w:rsid w:val="00EE256A"/>
    <w:rsid w:val="00EE260E"/>
    <w:rsid w:val="00EE2738"/>
    <w:rsid w:val="00EE2B20"/>
    <w:rsid w:val="00EE2C77"/>
    <w:rsid w:val="00EE2D62"/>
    <w:rsid w:val="00EE2DB2"/>
    <w:rsid w:val="00EE2DE8"/>
    <w:rsid w:val="00EE2E5B"/>
    <w:rsid w:val="00EE3022"/>
    <w:rsid w:val="00EE337B"/>
    <w:rsid w:val="00EE3381"/>
    <w:rsid w:val="00EE3469"/>
    <w:rsid w:val="00EE346E"/>
    <w:rsid w:val="00EE34A1"/>
    <w:rsid w:val="00EE34D7"/>
    <w:rsid w:val="00EE35E9"/>
    <w:rsid w:val="00EE3734"/>
    <w:rsid w:val="00EE384F"/>
    <w:rsid w:val="00EE38EC"/>
    <w:rsid w:val="00EE393D"/>
    <w:rsid w:val="00EE3A04"/>
    <w:rsid w:val="00EE3F8F"/>
    <w:rsid w:val="00EE42A5"/>
    <w:rsid w:val="00EE4432"/>
    <w:rsid w:val="00EE44CA"/>
    <w:rsid w:val="00EE4683"/>
    <w:rsid w:val="00EE480F"/>
    <w:rsid w:val="00EE4840"/>
    <w:rsid w:val="00EE4AFC"/>
    <w:rsid w:val="00EE4C7E"/>
    <w:rsid w:val="00EE4D76"/>
    <w:rsid w:val="00EE4DD1"/>
    <w:rsid w:val="00EE4F4C"/>
    <w:rsid w:val="00EE5318"/>
    <w:rsid w:val="00EE562F"/>
    <w:rsid w:val="00EE56D8"/>
    <w:rsid w:val="00EE5A55"/>
    <w:rsid w:val="00EE5C19"/>
    <w:rsid w:val="00EE5C66"/>
    <w:rsid w:val="00EE60E4"/>
    <w:rsid w:val="00EE617F"/>
    <w:rsid w:val="00EE638F"/>
    <w:rsid w:val="00EE6421"/>
    <w:rsid w:val="00EE66C7"/>
    <w:rsid w:val="00EE6A1C"/>
    <w:rsid w:val="00EE6C9A"/>
    <w:rsid w:val="00EE6D0E"/>
    <w:rsid w:val="00EE6E03"/>
    <w:rsid w:val="00EE6E76"/>
    <w:rsid w:val="00EE6F80"/>
    <w:rsid w:val="00EE70A4"/>
    <w:rsid w:val="00EE714D"/>
    <w:rsid w:val="00EE7208"/>
    <w:rsid w:val="00EE72CE"/>
    <w:rsid w:val="00EE7378"/>
    <w:rsid w:val="00EE73D8"/>
    <w:rsid w:val="00EE74E5"/>
    <w:rsid w:val="00EE7588"/>
    <w:rsid w:val="00EE776B"/>
    <w:rsid w:val="00EE7A66"/>
    <w:rsid w:val="00EE7AE8"/>
    <w:rsid w:val="00EE7D39"/>
    <w:rsid w:val="00EE7EB3"/>
    <w:rsid w:val="00EF0028"/>
    <w:rsid w:val="00EF006E"/>
    <w:rsid w:val="00EF010B"/>
    <w:rsid w:val="00EF04A2"/>
    <w:rsid w:val="00EF04F5"/>
    <w:rsid w:val="00EF055F"/>
    <w:rsid w:val="00EF05CB"/>
    <w:rsid w:val="00EF06A5"/>
    <w:rsid w:val="00EF0870"/>
    <w:rsid w:val="00EF0B12"/>
    <w:rsid w:val="00EF0D22"/>
    <w:rsid w:val="00EF0D8D"/>
    <w:rsid w:val="00EF0E75"/>
    <w:rsid w:val="00EF1087"/>
    <w:rsid w:val="00EF10A8"/>
    <w:rsid w:val="00EF10EE"/>
    <w:rsid w:val="00EF1159"/>
    <w:rsid w:val="00EF1210"/>
    <w:rsid w:val="00EF13B9"/>
    <w:rsid w:val="00EF14ED"/>
    <w:rsid w:val="00EF157F"/>
    <w:rsid w:val="00EF1627"/>
    <w:rsid w:val="00EF1655"/>
    <w:rsid w:val="00EF1719"/>
    <w:rsid w:val="00EF1769"/>
    <w:rsid w:val="00EF1856"/>
    <w:rsid w:val="00EF1D04"/>
    <w:rsid w:val="00EF1E82"/>
    <w:rsid w:val="00EF2000"/>
    <w:rsid w:val="00EF2111"/>
    <w:rsid w:val="00EF2121"/>
    <w:rsid w:val="00EF21E5"/>
    <w:rsid w:val="00EF244B"/>
    <w:rsid w:val="00EF2485"/>
    <w:rsid w:val="00EF24E3"/>
    <w:rsid w:val="00EF269F"/>
    <w:rsid w:val="00EF27D4"/>
    <w:rsid w:val="00EF29EA"/>
    <w:rsid w:val="00EF2A16"/>
    <w:rsid w:val="00EF2AB5"/>
    <w:rsid w:val="00EF2AB9"/>
    <w:rsid w:val="00EF2D1E"/>
    <w:rsid w:val="00EF2D28"/>
    <w:rsid w:val="00EF2DA9"/>
    <w:rsid w:val="00EF2E15"/>
    <w:rsid w:val="00EF2E73"/>
    <w:rsid w:val="00EF2FA9"/>
    <w:rsid w:val="00EF31B1"/>
    <w:rsid w:val="00EF31B8"/>
    <w:rsid w:val="00EF321F"/>
    <w:rsid w:val="00EF324F"/>
    <w:rsid w:val="00EF3274"/>
    <w:rsid w:val="00EF3635"/>
    <w:rsid w:val="00EF36DB"/>
    <w:rsid w:val="00EF3A2C"/>
    <w:rsid w:val="00EF3C32"/>
    <w:rsid w:val="00EF3DE5"/>
    <w:rsid w:val="00EF408A"/>
    <w:rsid w:val="00EF429B"/>
    <w:rsid w:val="00EF42A3"/>
    <w:rsid w:val="00EF4362"/>
    <w:rsid w:val="00EF44BD"/>
    <w:rsid w:val="00EF4778"/>
    <w:rsid w:val="00EF4804"/>
    <w:rsid w:val="00EF4838"/>
    <w:rsid w:val="00EF48DD"/>
    <w:rsid w:val="00EF4A14"/>
    <w:rsid w:val="00EF4E6B"/>
    <w:rsid w:val="00EF4E9C"/>
    <w:rsid w:val="00EF4F45"/>
    <w:rsid w:val="00EF505E"/>
    <w:rsid w:val="00EF5183"/>
    <w:rsid w:val="00EF5209"/>
    <w:rsid w:val="00EF53A8"/>
    <w:rsid w:val="00EF53EF"/>
    <w:rsid w:val="00EF5561"/>
    <w:rsid w:val="00EF5675"/>
    <w:rsid w:val="00EF5891"/>
    <w:rsid w:val="00EF5895"/>
    <w:rsid w:val="00EF58A8"/>
    <w:rsid w:val="00EF5A38"/>
    <w:rsid w:val="00EF5E6F"/>
    <w:rsid w:val="00EF5F60"/>
    <w:rsid w:val="00EF619D"/>
    <w:rsid w:val="00EF6475"/>
    <w:rsid w:val="00EF6BFC"/>
    <w:rsid w:val="00EF6CBE"/>
    <w:rsid w:val="00EF6D16"/>
    <w:rsid w:val="00EF6D70"/>
    <w:rsid w:val="00EF6DD3"/>
    <w:rsid w:val="00EF6DF8"/>
    <w:rsid w:val="00EF6DFF"/>
    <w:rsid w:val="00EF6FAE"/>
    <w:rsid w:val="00EF6FAF"/>
    <w:rsid w:val="00EF6FE7"/>
    <w:rsid w:val="00EF71BB"/>
    <w:rsid w:val="00EF726F"/>
    <w:rsid w:val="00EF7522"/>
    <w:rsid w:val="00EF7525"/>
    <w:rsid w:val="00EF7552"/>
    <w:rsid w:val="00EF7A55"/>
    <w:rsid w:val="00EF7AE8"/>
    <w:rsid w:val="00EF7AED"/>
    <w:rsid w:val="00EF7B20"/>
    <w:rsid w:val="00EF7BAC"/>
    <w:rsid w:val="00EF7C4F"/>
    <w:rsid w:val="00EF7D08"/>
    <w:rsid w:val="00EF7FF3"/>
    <w:rsid w:val="00F00274"/>
    <w:rsid w:val="00F00304"/>
    <w:rsid w:val="00F00427"/>
    <w:rsid w:val="00F0045F"/>
    <w:rsid w:val="00F00548"/>
    <w:rsid w:val="00F006AF"/>
    <w:rsid w:val="00F00916"/>
    <w:rsid w:val="00F00C44"/>
    <w:rsid w:val="00F00D12"/>
    <w:rsid w:val="00F00D37"/>
    <w:rsid w:val="00F00FBA"/>
    <w:rsid w:val="00F01053"/>
    <w:rsid w:val="00F01305"/>
    <w:rsid w:val="00F01341"/>
    <w:rsid w:val="00F01719"/>
    <w:rsid w:val="00F0184F"/>
    <w:rsid w:val="00F01883"/>
    <w:rsid w:val="00F019C4"/>
    <w:rsid w:val="00F01A9C"/>
    <w:rsid w:val="00F01BBB"/>
    <w:rsid w:val="00F01C04"/>
    <w:rsid w:val="00F01D0A"/>
    <w:rsid w:val="00F01E47"/>
    <w:rsid w:val="00F01E72"/>
    <w:rsid w:val="00F023E1"/>
    <w:rsid w:val="00F023F2"/>
    <w:rsid w:val="00F023F5"/>
    <w:rsid w:val="00F0240D"/>
    <w:rsid w:val="00F024C4"/>
    <w:rsid w:val="00F027D2"/>
    <w:rsid w:val="00F02805"/>
    <w:rsid w:val="00F0286E"/>
    <w:rsid w:val="00F02889"/>
    <w:rsid w:val="00F028DB"/>
    <w:rsid w:val="00F029A3"/>
    <w:rsid w:val="00F02AF0"/>
    <w:rsid w:val="00F02E7C"/>
    <w:rsid w:val="00F02EFF"/>
    <w:rsid w:val="00F03283"/>
    <w:rsid w:val="00F03419"/>
    <w:rsid w:val="00F0354C"/>
    <w:rsid w:val="00F035EB"/>
    <w:rsid w:val="00F03637"/>
    <w:rsid w:val="00F0364F"/>
    <w:rsid w:val="00F036F6"/>
    <w:rsid w:val="00F0370B"/>
    <w:rsid w:val="00F03810"/>
    <w:rsid w:val="00F03907"/>
    <w:rsid w:val="00F039CF"/>
    <w:rsid w:val="00F03B26"/>
    <w:rsid w:val="00F03E14"/>
    <w:rsid w:val="00F03F87"/>
    <w:rsid w:val="00F0402A"/>
    <w:rsid w:val="00F04218"/>
    <w:rsid w:val="00F0440E"/>
    <w:rsid w:val="00F045CB"/>
    <w:rsid w:val="00F0465A"/>
    <w:rsid w:val="00F04783"/>
    <w:rsid w:val="00F04ADA"/>
    <w:rsid w:val="00F04CEB"/>
    <w:rsid w:val="00F04CED"/>
    <w:rsid w:val="00F04D61"/>
    <w:rsid w:val="00F04EFD"/>
    <w:rsid w:val="00F04FFB"/>
    <w:rsid w:val="00F05088"/>
    <w:rsid w:val="00F050F4"/>
    <w:rsid w:val="00F050FC"/>
    <w:rsid w:val="00F05712"/>
    <w:rsid w:val="00F05A0A"/>
    <w:rsid w:val="00F05A48"/>
    <w:rsid w:val="00F05ABC"/>
    <w:rsid w:val="00F05B42"/>
    <w:rsid w:val="00F05B7D"/>
    <w:rsid w:val="00F05B94"/>
    <w:rsid w:val="00F05BD9"/>
    <w:rsid w:val="00F05EDF"/>
    <w:rsid w:val="00F05F1F"/>
    <w:rsid w:val="00F05FE9"/>
    <w:rsid w:val="00F061A9"/>
    <w:rsid w:val="00F06286"/>
    <w:rsid w:val="00F063D8"/>
    <w:rsid w:val="00F064B9"/>
    <w:rsid w:val="00F064C3"/>
    <w:rsid w:val="00F0666C"/>
    <w:rsid w:val="00F067B7"/>
    <w:rsid w:val="00F068E7"/>
    <w:rsid w:val="00F06961"/>
    <w:rsid w:val="00F06BAA"/>
    <w:rsid w:val="00F06BD5"/>
    <w:rsid w:val="00F06C43"/>
    <w:rsid w:val="00F07033"/>
    <w:rsid w:val="00F0714D"/>
    <w:rsid w:val="00F07189"/>
    <w:rsid w:val="00F0720A"/>
    <w:rsid w:val="00F0728A"/>
    <w:rsid w:val="00F074CC"/>
    <w:rsid w:val="00F0752B"/>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311"/>
    <w:rsid w:val="00F105D2"/>
    <w:rsid w:val="00F106A4"/>
    <w:rsid w:val="00F107D8"/>
    <w:rsid w:val="00F108D1"/>
    <w:rsid w:val="00F10907"/>
    <w:rsid w:val="00F10A20"/>
    <w:rsid w:val="00F10AC0"/>
    <w:rsid w:val="00F10BAC"/>
    <w:rsid w:val="00F10CBE"/>
    <w:rsid w:val="00F10F7F"/>
    <w:rsid w:val="00F11289"/>
    <w:rsid w:val="00F1132A"/>
    <w:rsid w:val="00F115FA"/>
    <w:rsid w:val="00F11619"/>
    <w:rsid w:val="00F1163D"/>
    <w:rsid w:val="00F117BD"/>
    <w:rsid w:val="00F1186B"/>
    <w:rsid w:val="00F118F0"/>
    <w:rsid w:val="00F1197F"/>
    <w:rsid w:val="00F119CB"/>
    <w:rsid w:val="00F11A35"/>
    <w:rsid w:val="00F11A72"/>
    <w:rsid w:val="00F11BAE"/>
    <w:rsid w:val="00F11BF6"/>
    <w:rsid w:val="00F11D58"/>
    <w:rsid w:val="00F11D86"/>
    <w:rsid w:val="00F11E8A"/>
    <w:rsid w:val="00F122E8"/>
    <w:rsid w:val="00F1235E"/>
    <w:rsid w:val="00F12511"/>
    <w:rsid w:val="00F12811"/>
    <w:rsid w:val="00F1287B"/>
    <w:rsid w:val="00F12960"/>
    <w:rsid w:val="00F12A68"/>
    <w:rsid w:val="00F12A82"/>
    <w:rsid w:val="00F12C1B"/>
    <w:rsid w:val="00F12DB5"/>
    <w:rsid w:val="00F12DEF"/>
    <w:rsid w:val="00F1304B"/>
    <w:rsid w:val="00F130F6"/>
    <w:rsid w:val="00F131D4"/>
    <w:rsid w:val="00F131F4"/>
    <w:rsid w:val="00F1325F"/>
    <w:rsid w:val="00F13281"/>
    <w:rsid w:val="00F13331"/>
    <w:rsid w:val="00F1344D"/>
    <w:rsid w:val="00F13488"/>
    <w:rsid w:val="00F1349F"/>
    <w:rsid w:val="00F13553"/>
    <w:rsid w:val="00F135E4"/>
    <w:rsid w:val="00F13693"/>
    <w:rsid w:val="00F13807"/>
    <w:rsid w:val="00F13818"/>
    <w:rsid w:val="00F13CED"/>
    <w:rsid w:val="00F13E06"/>
    <w:rsid w:val="00F13E35"/>
    <w:rsid w:val="00F13F02"/>
    <w:rsid w:val="00F13F7E"/>
    <w:rsid w:val="00F13F9C"/>
    <w:rsid w:val="00F13FC1"/>
    <w:rsid w:val="00F13FEA"/>
    <w:rsid w:val="00F14039"/>
    <w:rsid w:val="00F1417A"/>
    <w:rsid w:val="00F142C0"/>
    <w:rsid w:val="00F142C4"/>
    <w:rsid w:val="00F1441C"/>
    <w:rsid w:val="00F145F3"/>
    <w:rsid w:val="00F147D6"/>
    <w:rsid w:val="00F149FB"/>
    <w:rsid w:val="00F14A74"/>
    <w:rsid w:val="00F14A99"/>
    <w:rsid w:val="00F14ACF"/>
    <w:rsid w:val="00F14DF2"/>
    <w:rsid w:val="00F14F1B"/>
    <w:rsid w:val="00F15153"/>
    <w:rsid w:val="00F15204"/>
    <w:rsid w:val="00F153A0"/>
    <w:rsid w:val="00F154C6"/>
    <w:rsid w:val="00F15660"/>
    <w:rsid w:val="00F15702"/>
    <w:rsid w:val="00F157F6"/>
    <w:rsid w:val="00F15836"/>
    <w:rsid w:val="00F15C48"/>
    <w:rsid w:val="00F15C6E"/>
    <w:rsid w:val="00F15CF7"/>
    <w:rsid w:val="00F15E0F"/>
    <w:rsid w:val="00F15F1D"/>
    <w:rsid w:val="00F15F5D"/>
    <w:rsid w:val="00F15FC0"/>
    <w:rsid w:val="00F16159"/>
    <w:rsid w:val="00F16250"/>
    <w:rsid w:val="00F165E7"/>
    <w:rsid w:val="00F167C0"/>
    <w:rsid w:val="00F167F9"/>
    <w:rsid w:val="00F1699C"/>
    <w:rsid w:val="00F16B1A"/>
    <w:rsid w:val="00F16B92"/>
    <w:rsid w:val="00F16C78"/>
    <w:rsid w:val="00F16DED"/>
    <w:rsid w:val="00F16E35"/>
    <w:rsid w:val="00F1708D"/>
    <w:rsid w:val="00F17359"/>
    <w:rsid w:val="00F17466"/>
    <w:rsid w:val="00F1761E"/>
    <w:rsid w:val="00F178FD"/>
    <w:rsid w:val="00F179CC"/>
    <w:rsid w:val="00F17A93"/>
    <w:rsid w:val="00F17AAC"/>
    <w:rsid w:val="00F17BF6"/>
    <w:rsid w:val="00F17D9F"/>
    <w:rsid w:val="00F17E9A"/>
    <w:rsid w:val="00F17EDE"/>
    <w:rsid w:val="00F2002B"/>
    <w:rsid w:val="00F2013A"/>
    <w:rsid w:val="00F20205"/>
    <w:rsid w:val="00F20271"/>
    <w:rsid w:val="00F2036E"/>
    <w:rsid w:val="00F2042D"/>
    <w:rsid w:val="00F206B5"/>
    <w:rsid w:val="00F20714"/>
    <w:rsid w:val="00F20791"/>
    <w:rsid w:val="00F209B0"/>
    <w:rsid w:val="00F209EA"/>
    <w:rsid w:val="00F20B19"/>
    <w:rsid w:val="00F20BC8"/>
    <w:rsid w:val="00F20F58"/>
    <w:rsid w:val="00F20F69"/>
    <w:rsid w:val="00F21009"/>
    <w:rsid w:val="00F214FE"/>
    <w:rsid w:val="00F21720"/>
    <w:rsid w:val="00F21843"/>
    <w:rsid w:val="00F21A2A"/>
    <w:rsid w:val="00F21D2C"/>
    <w:rsid w:val="00F21DED"/>
    <w:rsid w:val="00F21E8D"/>
    <w:rsid w:val="00F21F09"/>
    <w:rsid w:val="00F22164"/>
    <w:rsid w:val="00F222C1"/>
    <w:rsid w:val="00F2247D"/>
    <w:rsid w:val="00F224CC"/>
    <w:rsid w:val="00F22624"/>
    <w:rsid w:val="00F22754"/>
    <w:rsid w:val="00F22878"/>
    <w:rsid w:val="00F22977"/>
    <w:rsid w:val="00F22984"/>
    <w:rsid w:val="00F22B3D"/>
    <w:rsid w:val="00F22BD6"/>
    <w:rsid w:val="00F22BEA"/>
    <w:rsid w:val="00F22CB0"/>
    <w:rsid w:val="00F22D0F"/>
    <w:rsid w:val="00F22DE4"/>
    <w:rsid w:val="00F22E31"/>
    <w:rsid w:val="00F22F6F"/>
    <w:rsid w:val="00F231AA"/>
    <w:rsid w:val="00F23270"/>
    <w:rsid w:val="00F234ED"/>
    <w:rsid w:val="00F2353F"/>
    <w:rsid w:val="00F23541"/>
    <w:rsid w:val="00F235C4"/>
    <w:rsid w:val="00F239D1"/>
    <w:rsid w:val="00F23A2A"/>
    <w:rsid w:val="00F23E33"/>
    <w:rsid w:val="00F23EE6"/>
    <w:rsid w:val="00F23FC4"/>
    <w:rsid w:val="00F24385"/>
    <w:rsid w:val="00F2442D"/>
    <w:rsid w:val="00F24479"/>
    <w:rsid w:val="00F244F7"/>
    <w:rsid w:val="00F24808"/>
    <w:rsid w:val="00F24AA0"/>
    <w:rsid w:val="00F24B0A"/>
    <w:rsid w:val="00F24B3B"/>
    <w:rsid w:val="00F24CA1"/>
    <w:rsid w:val="00F24DBC"/>
    <w:rsid w:val="00F24EF1"/>
    <w:rsid w:val="00F2536A"/>
    <w:rsid w:val="00F25514"/>
    <w:rsid w:val="00F255F4"/>
    <w:rsid w:val="00F25793"/>
    <w:rsid w:val="00F25ACD"/>
    <w:rsid w:val="00F25F51"/>
    <w:rsid w:val="00F25FF7"/>
    <w:rsid w:val="00F2604E"/>
    <w:rsid w:val="00F260D5"/>
    <w:rsid w:val="00F26107"/>
    <w:rsid w:val="00F264C0"/>
    <w:rsid w:val="00F26636"/>
    <w:rsid w:val="00F2696A"/>
    <w:rsid w:val="00F269E7"/>
    <w:rsid w:val="00F26BA3"/>
    <w:rsid w:val="00F26D7B"/>
    <w:rsid w:val="00F27080"/>
    <w:rsid w:val="00F270B4"/>
    <w:rsid w:val="00F270E4"/>
    <w:rsid w:val="00F2728C"/>
    <w:rsid w:val="00F273EE"/>
    <w:rsid w:val="00F278BE"/>
    <w:rsid w:val="00F278D4"/>
    <w:rsid w:val="00F27945"/>
    <w:rsid w:val="00F27BD0"/>
    <w:rsid w:val="00F27D1C"/>
    <w:rsid w:val="00F27EFB"/>
    <w:rsid w:val="00F301D5"/>
    <w:rsid w:val="00F3060C"/>
    <w:rsid w:val="00F30692"/>
    <w:rsid w:val="00F307B0"/>
    <w:rsid w:val="00F307C3"/>
    <w:rsid w:val="00F308EB"/>
    <w:rsid w:val="00F30B06"/>
    <w:rsid w:val="00F30DA6"/>
    <w:rsid w:val="00F31036"/>
    <w:rsid w:val="00F31130"/>
    <w:rsid w:val="00F3115E"/>
    <w:rsid w:val="00F311A2"/>
    <w:rsid w:val="00F3158F"/>
    <w:rsid w:val="00F315DD"/>
    <w:rsid w:val="00F31684"/>
    <w:rsid w:val="00F31794"/>
    <w:rsid w:val="00F317FF"/>
    <w:rsid w:val="00F31902"/>
    <w:rsid w:val="00F319A1"/>
    <w:rsid w:val="00F31D59"/>
    <w:rsid w:val="00F32038"/>
    <w:rsid w:val="00F32088"/>
    <w:rsid w:val="00F320FC"/>
    <w:rsid w:val="00F32170"/>
    <w:rsid w:val="00F32193"/>
    <w:rsid w:val="00F321BC"/>
    <w:rsid w:val="00F322BF"/>
    <w:rsid w:val="00F326CE"/>
    <w:rsid w:val="00F32902"/>
    <w:rsid w:val="00F32A84"/>
    <w:rsid w:val="00F32B71"/>
    <w:rsid w:val="00F32CAF"/>
    <w:rsid w:val="00F32D20"/>
    <w:rsid w:val="00F32E5B"/>
    <w:rsid w:val="00F32FD7"/>
    <w:rsid w:val="00F3317F"/>
    <w:rsid w:val="00F331D3"/>
    <w:rsid w:val="00F33330"/>
    <w:rsid w:val="00F33367"/>
    <w:rsid w:val="00F333E1"/>
    <w:rsid w:val="00F3394A"/>
    <w:rsid w:val="00F33988"/>
    <w:rsid w:val="00F33A9F"/>
    <w:rsid w:val="00F33AAA"/>
    <w:rsid w:val="00F33B74"/>
    <w:rsid w:val="00F33DD6"/>
    <w:rsid w:val="00F33F2F"/>
    <w:rsid w:val="00F33F31"/>
    <w:rsid w:val="00F34259"/>
    <w:rsid w:val="00F342D5"/>
    <w:rsid w:val="00F3441B"/>
    <w:rsid w:val="00F3446E"/>
    <w:rsid w:val="00F344C3"/>
    <w:rsid w:val="00F347BB"/>
    <w:rsid w:val="00F347F8"/>
    <w:rsid w:val="00F34BE6"/>
    <w:rsid w:val="00F34C41"/>
    <w:rsid w:val="00F34D1C"/>
    <w:rsid w:val="00F34DE3"/>
    <w:rsid w:val="00F34ED1"/>
    <w:rsid w:val="00F34F35"/>
    <w:rsid w:val="00F351C2"/>
    <w:rsid w:val="00F35286"/>
    <w:rsid w:val="00F3533D"/>
    <w:rsid w:val="00F35359"/>
    <w:rsid w:val="00F354BB"/>
    <w:rsid w:val="00F35574"/>
    <w:rsid w:val="00F3575C"/>
    <w:rsid w:val="00F3580A"/>
    <w:rsid w:val="00F35A0F"/>
    <w:rsid w:val="00F35D48"/>
    <w:rsid w:val="00F35ED2"/>
    <w:rsid w:val="00F361A2"/>
    <w:rsid w:val="00F362E9"/>
    <w:rsid w:val="00F3631E"/>
    <w:rsid w:val="00F36400"/>
    <w:rsid w:val="00F36417"/>
    <w:rsid w:val="00F36447"/>
    <w:rsid w:val="00F365AB"/>
    <w:rsid w:val="00F3663D"/>
    <w:rsid w:val="00F3671A"/>
    <w:rsid w:val="00F36A32"/>
    <w:rsid w:val="00F36B2E"/>
    <w:rsid w:val="00F36BA1"/>
    <w:rsid w:val="00F36C26"/>
    <w:rsid w:val="00F36D06"/>
    <w:rsid w:val="00F372EE"/>
    <w:rsid w:val="00F3732D"/>
    <w:rsid w:val="00F3735E"/>
    <w:rsid w:val="00F3750C"/>
    <w:rsid w:val="00F3764E"/>
    <w:rsid w:val="00F3768B"/>
    <w:rsid w:val="00F376AF"/>
    <w:rsid w:val="00F37705"/>
    <w:rsid w:val="00F378CC"/>
    <w:rsid w:val="00F37920"/>
    <w:rsid w:val="00F37B3F"/>
    <w:rsid w:val="00F37C36"/>
    <w:rsid w:val="00F37D46"/>
    <w:rsid w:val="00F37D74"/>
    <w:rsid w:val="00F37F2B"/>
    <w:rsid w:val="00F37F49"/>
    <w:rsid w:val="00F40289"/>
    <w:rsid w:val="00F402A4"/>
    <w:rsid w:val="00F402F2"/>
    <w:rsid w:val="00F40653"/>
    <w:rsid w:val="00F40705"/>
    <w:rsid w:val="00F40C60"/>
    <w:rsid w:val="00F40C9C"/>
    <w:rsid w:val="00F40E75"/>
    <w:rsid w:val="00F40F2C"/>
    <w:rsid w:val="00F41061"/>
    <w:rsid w:val="00F412F8"/>
    <w:rsid w:val="00F414D7"/>
    <w:rsid w:val="00F416DC"/>
    <w:rsid w:val="00F417F6"/>
    <w:rsid w:val="00F41ACC"/>
    <w:rsid w:val="00F41D78"/>
    <w:rsid w:val="00F41F03"/>
    <w:rsid w:val="00F41F32"/>
    <w:rsid w:val="00F41FF6"/>
    <w:rsid w:val="00F425C3"/>
    <w:rsid w:val="00F425F4"/>
    <w:rsid w:val="00F42829"/>
    <w:rsid w:val="00F429CB"/>
    <w:rsid w:val="00F429E0"/>
    <w:rsid w:val="00F42AA8"/>
    <w:rsid w:val="00F42AAA"/>
    <w:rsid w:val="00F42B07"/>
    <w:rsid w:val="00F42C13"/>
    <w:rsid w:val="00F42C2C"/>
    <w:rsid w:val="00F42D30"/>
    <w:rsid w:val="00F43269"/>
    <w:rsid w:val="00F432A7"/>
    <w:rsid w:val="00F432F9"/>
    <w:rsid w:val="00F433EE"/>
    <w:rsid w:val="00F434E4"/>
    <w:rsid w:val="00F43828"/>
    <w:rsid w:val="00F43A97"/>
    <w:rsid w:val="00F43AA7"/>
    <w:rsid w:val="00F43C29"/>
    <w:rsid w:val="00F43DFA"/>
    <w:rsid w:val="00F43F8F"/>
    <w:rsid w:val="00F44265"/>
    <w:rsid w:val="00F44398"/>
    <w:rsid w:val="00F44578"/>
    <w:rsid w:val="00F44671"/>
    <w:rsid w:val="00F44809"/>
    <w:rsid w:val="00F44B2B"/>
    <w:rsid w:val="00F44B41"/>
    <w:rsid w:val="00F44BC6"/>
    <w:rsid w:val="00F4517C"/>
    <w:rsid w:val="00F451D5"/>
    <w:rsid w:val="00F451DA"/>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6B6"/>
    <w:rsid w:val="00F46724"/>
    <w:rsid w:val="00F467A6"/>
    <w:rsid w:val="00F46907"/>
    <w:rsid w:val="00F46A7A"/>
    <w:rsid w:val="00F46C6F"/>
    <w:rsid w:val="00F46CAA"/>
    <w:rsid w:val="00F46CE6"/>
    <w:rsid w:val="00F46E05"/>
    <w:rsid w:val="00F46E32"/>
    <w:rsid w:val="00F46F01"/>
    <w:rsid w:val="00F4720B"/>
    <w:rsid w:val="00F47277"/>
    <w:rsid w:val="00F4731A"/>
    <w:rsid w:val="00F4744B"/>
    <w:rsid w:val="00F476FB"/>
    <w:rsid w:val="00F47955"/>
    <w:rsid w:val="00F47C65"/>
    <w:rsid w:val="00F47F4F"/>
    <w:rsid w:val="00F47F54"/>
    <w:rsid w:val="00F5002A"/>
    <w:rsid w:val="00F5017C"/>
    <w:rsid w:val="00F501F6"/>
    <w:rsid w:val="00F502D7"/>
    <w:rsid w:val="00F505E7"/>
    <w:rsid w:val="00F50650"/>
    <w:rsid w:val="00F50686"/>
    <w:rsid w:val="00F50A4C"/>
    <w:rsid w:val="00F50A65"/>
    <w:rsid w:val="00F50B90"/>
    <w:rsid w:val="00F50B9F"/>
    <w:rsid w:val="00F50BC0"/>
    <w:rsid w:val="00F50C40"/>
    <w:rsid w:val="00F50D36"/>
    <w:rsid w:val="00F50E03"/>
    <w:rsid w:val="00F50EAE"/>
    <w:rsid w:val="00F50F17"/>
    <w:rsid w:val="00F50F3B"/>
    <w:rsid w:val="00F50F41"/>
    <w:rsid w:val="00F5102A"/>
    <w:rsid w:val="00F511D6"/>
    <w:rsid w:val="00F511FF"/>
    <w:rsid w:val="00F51432"/>
    <w:rsid w:val="00F5176E"/>
    <w:rsid w:val="00F51801"/>
    <w:rsid w:val="00F51843"/>
    <w:rsid w:val="00F5190E"/>
    <w:rsid w:val="00F5195E"/>
    <w:rsid w:val="00F519D2"/>
    <w:rsid w:val="00F51DFB"/>
    <w:rsid w:val="00F51EAB"/>
    <w:rsid w:val="00F5201A"/>
    <w:rsid w:val="00F520C7"/>
    <w:rsid w:val="00F521AA"/>
    <w:rsid w:val="00F52589"/>
    <w:rsid w:val="00F527F5"/>
    <w:rsid w:val="00F52878"/>
    <w:rsid w:val="00F529F8"/>
    <w:rsid w:val="00F52A48"/>
    <w:rsid w:val="00F52B53"/>
    <w:rsid w:val="00F52CBD"/>
    <w:rsid w:val="00F52CEC"/>
    <w:rsid w:val="00F52D66"/>
    <w:rsid w:val="00F52DD1"/>
    <w:rsid w:val="00F52F3A"/>
    <w:rsid w:val="00F52FBA"/>
    <w:rsid w:val="00F5306A"/>
    <w:rsid w:val="00F530E0"/>
    <w:rsid w:val="00F53190"/>
    <w:rsid w:val="00F5342F"/>
    <w:rsid w:val="00F534C5"/>
    <w:rsid w:val="00F53501"/>
    <w:rsid w:val="00F53588"/>
    <w:rsid w:val="00F53618"/>
    <w:rsid w:val="00F5372D"/>
    <w:rsid w:val="00F53769"/>
    <w:rsid w:val="00F53837"/>
    <w:rsid w:val="00F53A04"/>
    <w:rsid w:val="00F53C8B"/>
    <w:rsid w:val="00F53F58"/>
    <w:rsid w:val="00F53F6C"/>
    <w:rsid w:val="00F53F77"/>
    <w:rsid w:val="00F540F1"/>
    <w:rsid w:val="00F542D0"/>
    <w:rsid w:val="00F5445C"/>
    <w:rsid w:val="00F5497D"/>
    <w:rsid w:val="00F549B1"/>
    <w:rsid w:val="00F54BDB"/>
    <w:rsid w:val="00F54C83"/>
    <w:rsid w:val="00F54CE6"/>
    <w:rsid w:val="00F54DBF"/>
    <w:rsid w:val="00F55009"/>
    <w:rsid w:val="00F5513C"/>
    <w:rsid w:val="00F551E3"/>
    <w:rsid w:val="00F55453"/>
    <w:rsid w:val="00F556A8"/>
    <w:rsid w:val="00F556C0"/>
    <w:rsid w:val="00F557DB"/>
    <w:rsid w:val="00F559BD"/>
    <w:rsid w:val="00F55A0C"/>
    <w:rsid w:val="00F55A75"/>
    <w:rsid w:val="00F55AEB"/>
    <w:rsid w:val="00F55AFB"/>
    <w:rsid w:val="00F55B07"/>
    <w:rsid w:val="00F55B25"/>
    <w:rsid w:val="00F55C3B"/>
    <w:rsid w:val="00F55C57"/>
    <w:rsid w:val="00F55D48"/>
    <w:rsid w:val="00F55E76"/>
    <w:rsid w:val="00F55EB9"/>
    <w:rsid w:val="00F561A0"/>
    <w:rsid w:val="00F561B9"/>
    <w:rsid w:val="00F562C9"/>
    <w:rsid w:val="00F56320"/>
    <w:rsid w:val="00F566BD"/>
    <w:rsid w:val="00F56B30"/>
    <w:rsid w:val="00F56BC9"/>
    <w:rsid w:val="00F56C63"/>
    <w:rsid w:val="00F570C9"/>
    <w:rsid w:val="00F5731A"/>
    <w:rsid w:val="00F574E3"/>
    <w:rsid w:val="00F574F0"/>
    <w:rsid w:val="00F576DC"/>
    <w:rsid w:val="00F57700"/>
    <w:rsid w:val="00F5771F"/>
    <w:rsid w:val="00F57AB0"/>
    <w:rsid w:val="00F57AF9"/>
    <w:rsid w:val="00F57C6B"/>
    <w:rsid w:val="00F57DF0"/>
    <w:rsid w:val="00F57E88"/>
    <w:rsid w:val="00F603BB"/>
    <w:rsid w:val="00F603CA"/>
    <w:rsid w:val="00F60437"/>
    <w:rsid w:val="00F60598"/>
    <w:rsid w:val="00F605CD"/>
    <w:rsid w:val="00F608C1"/>
    <w:rsid w:val="00F609DC"/>
    <w:rsid w:val="00F60A05"/>
    <w:rsid w:val="00F60D22"/>
    <w:rsid w:val="00F60EBA"/>
    <w:rsid w:val="00F60F66"/>
    <w:rsid w:val="00F61099"/>
    <w:rsid w:val="00F61165"/>
    <w:rsid w:val="00F61454"/>
    <w:rsid w:val="00F61512"/>
    <w:rsid w:val="00F61667"/>
    <w:rsid w:val="00F6189F"/>
    <w:rsid w:val="00F6193D"/>
    <w:rsid w:val="00F61958"/>
    <w:rsid w:val="00F61ACC"/>
    <w:rsid w:val="00F61B77"/>
    <w:rsid w:val="00F61BF5"/>
    <w:rsid w:val="00F61C0F"/>
    <w:rsid w:val="00F61FC4"/>
    <w:rsid w:val="00F62045"/>
    <w:rsid w:val="00F620AF"/>
    <w:rsid w:val="00F6219E"/>
    <w:rsid w:val="00F6241D"/>
    <w:rsid w:val="00F62473"/>
    <w:rsid w:val="00F6249D"/>
    <w:rsid w:val="00F627D1"/>
    <w:rsid w:val="00F629EC"/>
    <w:rsid w:val="00F62B5F"/>
    <w:rsid w:val="00F62BB5"/>
    <w:rsid w:val="00F62DDD"/>
    <w:rsid w:val="00F62F41"/>
    <w:rsid w:val="00F62F8C"/>
    <w:rsid w:val="00F6302D"/>
    <w:rsid w:val="00F63135"/>
    <w:rsid w:val="00F63430"/>
    <w:rsid w:val="00F634BE"/>
    <w:rsid w:val="00F6354D"/>
    <w:rsid w:val="00F63689"/>
    <w:rsid w:val="00F637F2"/>
    <w:rsid w:val="00F6389C"/>
    <w:rsid w:val="00F6391D"/>
    <w:rsid w:val="00F6392E"/>
    <w:rsid w:val="00F63ABE"/>
    <w:rsid w:val="00F63C94"/>
    <w:rsid w:val="00F63F04"/>
    <w:rsid w:val="00F63F58"/>
    <w:rsid w:val="00F6405C"/>
    <w:rsid w:val="00F64381"/>
    <w:rsid w:val="00F64642"/>
    <w:rsid w:val="00F64879"/>
    <w:rsid w:val="00F64885"/>
    <w:rsid w:val="00F64B9B"/>
    <w:rsid w:val="00F64CB5"/>
    <w:rsid w:val="00F64F69"/>
    <w:rsid w:val="00F650B6"/>
    <w:rsid w:val="00F651B0"/>
    <w:rsid w:val="00F652CD"/>
    <w:rsid w:val="00F6549F"/>
    <w:rsid w:val="00F658EC"/>
    <w:rsid w:val="00F65B27"/>
    <w:rsid w:val="00F65D9A"/>
    <w:rsid w:val="00F65E68"/>
    <w:rsid w:val="00F65F03"/>
    <w:rsid w:val="00F65F31"/>
    <w:rsid w:val="00F6638D"/>
    <w:rsid w:val="00F663AD"/>
    <w:rsid w:val="00F66400"/>
    <w:rsid w:val="00F66597"/>
    <w:rsid w:val="00F666EA"/>
    <w:rsid w:val="00F668F1"/>
    <w:rsid w:val="00F66BF5"/>
    <w:rsid w:val="00F66C8B"/>
    <w:rsid w:val="00F66DD9"/>
    <w:rsid w:val="00F66DF8"/>
    <w:rsid w:val="00F67305"/>
    <w:rsid w:val="00F674B1"/>
    <w:rsid w:val="00F675AA"/>
    <w:rsid w:val="00F67662"/>
    <w:rsid w:val="00F67695"/>
    <w:rsid w:val="00F67749"/>
    <w:rsid w:val="00F67B7E"/>
    <w:rsid w:val="00F67BA4"/>
    <w:rsid w:val="00F67BFC"/>
    <w:rsid w:val="00F67E8C"/>
    <w:rsid w:val="00F703B9"/>
    <w:rsid w:val="00F7047D"/>
    <w:rsid w:val="00F705DC"/>
    <w:rsid w:val="00F70917"/>
    <w:rsid w:val="00F7099B"/>
    <w:rsid w:val="00F70EC7"/>
    <w:rsid w:val="00F71098"/>
    <w:rsid w:val="00F711FF"/>
    <w:rsid w:val="00F71332"/>
    <w:rsid w:val="00F7185C"/>
    <w:rsid w:val="00F718C0"/>
    <w:rsid w:val="00F71B3D"/>
    <w:rsid w:val="00F71B65"/>
    <w:rsid w:val="00F71BCC"/>
    <w:rsid w:val="00F71DF9"/>
    <w:rsid w:val="00F7228B"/>
    <w:rsid w:val="00F7230C"/>
    <w:rsid w:val="00F72339"/>
    <w:rsid w:val="00F72479"/>
    <w:rsid w:val="00F72644"/>
    <w:rsid w:val="00F728AD"/>
    <w:rsid w:val="00F72BD0"/>
    <w:rsid w:val="00F72C40"/>
    <w:rsid w:val="00F72DED"/>
    <w:rsid w:val="00F72F5C"/>
    <w:rsid w:val="00F72FB1"/>
    <w:rsid w:val="00F730B4"/>
    <w:rsid w:val="00F730FC"/>
    <w:rsid w:val="00F73323"/>
    <w:rsid w:val="00F73418"/>
    <w:rsid w:val="00F73580"/>
    <w:rsid w:val="00F73583"/>
    <w:rsid w:val="00F73740"/>
    <w:rsid w:val="00F738C2"/>
    <w:rsid w:val="00F7390E"/>
    <w:rsid w:val="00F73A88"/>
    <w:rsid w:val="00F73B93"/>
    <w:rsid w:val="00F73C46"/>
    <w:rsid w:val="00F73D7C"/>
    <w:rsid w:val="00F73E56"/>
    <w:rsid w:val="00F73EA7"/>
    <w:rsid w:val="00F73F14"/>
    <w:rsid w:val="00F73F28"/>
    <w:rsid w:val="00F73F87"/>
    <w:rsid w:val="00F73FDB"/>
    <w:rsid w:val="00F7412C"/>
    <w:rsid w:val="00F74280"/>
    <w:rsid w:val="00F742E4"/>
    <w:rsid w:val="00F74352"/>
    <w:rsid w:val="00F74423"/>
    <w:rsid w:val="00F7445C"/>
    <w:rsid w:val="00F7487B"/>
    <w:rsid w:val="00F74B34"/>
    <w:rsid w:val="00F74CAE"/>
    <w:rsid w:val="00F75024"/>
    <w:rsid w:val="00F75156"/>
    <w:rsid w:val="00F754A5"/>
    <w:rsid w:val="00F755A3"/>
    <w:rsid w:val="00F75633"/>
    <w:rsid w:val="00F75669"/>
    <w:rsid w:val="00F75B59"/>
    <w:rsid w:val="00F75B72"/>
    <w:rsid w:val="00F75DEC"/>
    <w:rsid w:val="00F75EFC"/>
    <w:rsid w:val="00F75F01"/>
    <w:rsid w:val="00F75F57"/>
    <w:rsid w:val="00F75F82"/>
    <w:rsid w:val="00F760A1"/>
    <w:rsid w:val="00F760C6"/>
    <w:rsid w:val="00F761E0"/>
    <w:rsid w:val="00F7620D"/>
    <w:rsid w:val="00F7628D"/>
    <w:rsid w:val="00F762C1"/>
    <w:rsid w:val="00F76398"/>
    <w:rsid w:val="00F76415"/>
    <w:rsid w:val="00F76440"/>
    <w:rsid w:val="00F7656D"/>
    <w:rsid w:val="00F767FE"/>
    <w:rsid w:val="00F7691A"/>
    <w:rsid w:val="00F76CA9"/>
    <w:rsid w:val="00F770BE"/>
    <w:rsid w:val="00F770D2"/>
    <w:rsid w:val="00F7741E"/>
    <w:rsid w:val="00F77509"/>
    <w:rsid w:val="00F77562"/>
    <w:rsid w:val="00F77752"/>
    <w:rsid w:val="00F77815"/>
    <w:rsid w:val="00F77ABF"/>
    <w:rsid w:val="00F77D22"/>
    <w:rsid w:val="00F77DE3"/>
    <w:rsid w:val="00F77FDD"/>
    <w:rsid w:val="00F801F9"/>
    <w:rsid w:val="00F80515"/>
    <w:rsid w:val="00F8068F"/>
    <w:rsid w:val="00F806DD"/>
    <w:rsid w:val="00F808A0"/>
    <w:rsid w:val="00F80944"/>
    <w:rsid w:val="00F8099A"/>
    <w:rsid w:val="00F809EB"/>
    <w:rsid w:val="00F80E70"/>
    <w:rsid w:val="00F80FE0"/>
    <w:rsid w:val="00F8107E"/>
    <w:rsid w:val="00F811A7"/>
    <w:rsid w:val="00F81354"/>
    <w:rsid w:val="00F81402"/>
    <w:rsid w:val="00F81562"/>
    <w:rsid w:val="00F815D1"/>
    <w:rsid w:val="00F81695"/>
    <w:rsid w:val="00F81790"/>
    <w:rsid w:val="00F819DA"/>
    <w:rsid w:val="00F81AD3"/>
    <w:rsid w:val="00F81BA2"/>
    <w:rsid w:val="00F81BA4"/>
    <w:rsid w:val="00F81BD5"/>
    <w:rsid w:val="00F81C8D"/>
    <w:rsid w:val="00F81CD4"/>
    <w:rsid w:val="00F81E59"/>
    <w:rsid w:val="00F81EF3"/>
    <w:rsid w:val="00F82266"/>
    <w:rsid w:val="00F8246E"/>
    <w:rsid w:val="00F824FB"/>
    <w:rsid w:val="00F82715"/>
    <w:rsid w:val="00F82757"/>
    <w:rsid w:val="00F82878"/>
    <w:rsid w:val="00F828DE"/>
    <w:rsid w:val="00F82A16"/>
    <w:rsid w:val="00F82ABA"/>
    <w:rsid w:val="00F82C00"/>
    <w:rsid w:val="00F82CD4"/>
    <w:rsid w:val="00F82EE7"/>
    <w:rsid w:val="00F83061"/>
    <w:rsid w:val="00F830CC"/>
    <w:rsid w:val="00F83187"/>
    <w:rsid w:val="00F831F1"/>
    <w:rsid w:val="00F832FA"/>
    <w:rsid w:val="00F8330A"/>
    <w:rsid w:val="00F834B9"/>
    <w:rsid w:val="00F83636"/>
    <w:rsid w:val="00F83642"/>
    <w:rsid w:val="00F83705"/>
    <w:rsid w:val="00F837A9"/>
    <w:rsid w:val="00F837EB"/>
    <w:rsid w:val="00F839FA"/>
    <w:rsid w:val="00F83AC5"/>
    <w:rsid w:val="00F83AF6"/>
    <w:rsid w:val="00F83DB9"/>
    <w:rsid w:val="00F83E77"/>
    <w:rsid w:val="00F8408A"/>
    <w:rsid w:val="00F8426C"/>
    <w:rsid w:val="00F842AC"/>
    <w:rsid w:val="00F844B5"/>
    <w:rsid w:val="00F84A83"/>
    <w:rsid w:val="00F84CED"/>
    <w:rsid w:val="00F8503A"/>
    <w:rsid w:val="00F85211"/>
    <w:rsid w:val="00F852AB"/>
    <w:rsid w:val="00F85378"/>
    <w:rsid w:val="00F8544F"/>
    <w:rsid w:val="00F8583D"/>
    <w:rsid w:val="00F85983"/>
    <w:rsid w:val="00F85E79"/>
    <w:rsid w:val="00F8604A"/>
    <w:rsid w:val="00F86188"/>
    <w:rsid w:val="00F86259"/>
    <w:rsid w:val="00F8632D"/>
    <w:rsid w:val="00F8636E"/>
    <w:rsid w:val="00F8669A"/>
    <w:rsid w:val="00F86704"/>
    <w:rsid w:val="00F86745"/>
    <w:rsid w:val="00F867F7"/>
    <w:rsid w:val="00F8684E"/>
    <w:rsid w:val="00F86A23"/>
    <w:rsid w:val="00F86A76"/>
    <w:rsid w:val="00F86E74"/>
    <w:rsid w:val="00F86FB1"/>
    <w:rsid w:val="00F86FEE"/>
    <w:rsid w:val="00F87050"/>
    <w:rsid w:val="00F87089"/>
    <w:rsid w:val="00F87175"/>
    <w:rsid w:val="00F872FC"/>
    <w:rsid w:val="00F8736F"/>
    <w:rsid w:val="00F87376"/>
    <w:rsid w:val="00F873C7"/>
    <w:rsid w:val="00F8774B"/>
    <w:rsid w:val="00F87E49"/>
    <w:rsid w:val="00F87E4F"/>
    <w:rsid w:val="00F90030"/>
    <w:rsid w:val="00F901A5"/>
    <w:rsid w:val="00F90225"/>
    <w:rsid w:val="00F90271"/>
    <w:rsid w:val="00F90349"/>
    <w:rsid w:val="00F90368"/>
    <w:rsid w:val="00F90381"/>
    <w:rsid w:val="00F90527"/>
    <w:rsid w:val="00F90578"/>
    <w:rsid w:val="00F905E6"/>
    <w:rsid w:val="00F9063B"/>
    <w:rsid w:val="00F906FE"/>
    <w:rsid w:val="00F9076C"/>
    <w:rsid w:val="00F90891"/>
    <w:rsid w:val="00F908F8"/>
    <w:rsid w:val="00F90F4C"/>
    <w:rsid w:val="00F91163"/>
    <w:rsid w:val="00F911A8"/>
    <w:rsid w:val="00F911D9"/>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AD6"/>
    <w:rsid w:val="00F92B25"/>
    <w:rsid w:val="00F92BDC"/>
    <w:rsid w:val="00F92F8B"/>
    <w:rsid w:val="00F92F8E"/>
    <w:rsid w:val="00F93154"/>
    <w:rsid w:val="00F932EB"/>
    <w:rsid w:val="00F9341F"/>
    <w:rsid w:val="00F934D7"/>
    <w:rsid w:val="00F93569"/>
    <w:rsid w:val="00F93595"/>
    <w:rsid w:val="00F9366E"/>
    <w:rsid w:val="00F936EA"/>
    <w:rsid w:val="00F9375B"/>
    <w:rsid w:val="00F93852"/>
    <w:rsid w:val="00F938B0"/>
    <w:rsid w:val="00F93958"/>
    <w:rsid w:val="00F93AFA"/>
    <w:rsid w:val="00F93D2F"/>
    <w:rsid w:val="00F93E9A"/>
    <w:rsid w:val="00F93ECC"/>
    <w:rsid w:val="00F940AC"/>
    <w:rsid w:val="00F940B9"/>
    <w:rsid w:val="00F94253"/>
    <w:rsid w:val="00F948EF"/>
    <w:rsid w:val="00F94953"/>
    <w:rsid w:val="00F949A1"/>
    <w:rsid w:val="00F949BA"/>
    <w:rsid w:val="00F94A74"/>
    <w:rsid w:val="00F94A87"/>
    <w:rsid w:val="00F94B0B"/>
    <w:rsid w:val="00F94BDE"/>
    <w:rsid w:val="00F94C12"/>
    <w:rsid w:val="00F94C7C"/>
    <w:rsid w:val="00F94E6C"/>
    <w:rsid w:val="00F94F0D"/>
    <w:rsid w:val="00F951AB"/>
    <w:rsid w:val="00F9526F"/>
    <w:rsid w:val="00F95359"/>
    <w:rsid w:val="00F953AE"/>
    <w:rsid w:val="00F953FC"/>
    <w:rsid w:val="00F9540C"/>
    <w:rsid w:val="00F9549B"/>
    <w:rsid w:val="00F9556A"/>
    <w:rsid w:val="00F95796"/>
    <w:rsid w:val="00F957D6"/>
    <w:rsid w:val="00F95806"/>
    <w:rsid w:val="00F9581E"/>
    <w:rsid w:val="00F9589A"/>
    <w:rsid w:val="00F9593D"/>
    <w:rsid w:val="00F95953"/>
    <w:rsid w:val="00F95977"/>
    <w:rsid w:val="00F95B11"/>
    <w:rsid w:val="00F95B36"/>
    <w:rsid w:val="00F95CC5"/>
    <w:rsid w:val="00F95DE1"/>
    <w:rsid w:val="00F95F66"/>
    <w:rsid w:val="00F960C7"/>
    <w:rsid w:val="00F961B9"/>
    <w:rsid w:val="00F962B8"/>
    <w:rsid w:val="00F9630C"/>
    <w:rsid w:val="00F96316"/>
    <w:rsid w:val="00F9642F"/>
    <w:rsid w:val="00F964F6"/>
    <w:rsid w:val="00F9673E"/>
    <w:rsid w:val="00F96A24"/>
    <w:rsid w:val="00F96D98"/>
    <w:rsid w:val="00F96E57"/>
    <w:rsid w:val="00F96F4B"/>
    <w:rsid w:val="00F970F4"/>
    <w:rsid w:val="00F97226"/>
    <w:rsid w:val="00F97488"/>
    <w:rsid w:val="00F97585"/>
    <w:rsid w:val="00F97616"/>
    <w:rsid w:val="00F976DB"/>
    <w:rsid w:val="00F9783A"/>
    <w:rsid w:val="00F97A47"/>
    <w:rsid w:val="00F97B05"/>
    <w:rsid w:val="00F97B60"/>
    <w:rsid w:val="00F97B6E"/>
    <w:rsid w:val="00F97B71"/>
    <w:rsid w:val="00F97E6A"/>
    <w:rsid w:val="00F97FD3"/>
    <w:rsid w:val="00FA000C"/>
    <w:rsid w:val="00FA00CD"/>
    <w:rsid w:val="00FA0466"/>
    <w:rsid w:val="00FA076D"/>
    <w:rsid w:val="00FA094A"/>
    <w:rsid w:val="00FA09D8"/>
    <w:rsid w:val="00FA0A71"/>
    <w:rsid w:val="00FA0C3B"/>
    <w:rsid w:val="00FA108D"/>
    <w:rsid w:val="00FA1114"/>
    <w:rsid w:val="00FA1128"/>
    <w:rsid w:val="00FA15F2"/>
    <w:rsid w:val="00FA18A5"/>
    <w:rsid w:val="00FA1944"/>
    <w:rsid w:val="00FA194C"/>
    <w:rsid w:val="00FA1C01"/>
    <w:rsid w:val="00FA1C85"/>
    <w:rsid w:val="00FA1CD6"/>
    <w:rsid w:val="00FA1D51"/>
    <w:rsid w:val="00FA1F18"/>
    <w:rsid w:val="00FA1F36"/>
    <w:rsid w:val="00FA1F75"/>
    <w:rsid w:val="00FA22DE"/>
    <w:rsid w:val="00FA26C5"/>
    <w:rsid w:val="00FA26CF"/>
    <w:rsid w:val="00FA26E0"/>
    <w:rsid w:val="00FA2733"/>
    <w:rsid w:val="00FA2945"/>
    <w:rsid w:val="00FA2B59"/>
    <w:rsid w:val="00FA2F54"/>
    <w:rsid w:val="00FA2FEA"/>
    <w:rsid w:val="00FA3151"/>
    <w:rsid w:val="00FA33CF"/>
    <w:rsid w:val="00FA346A"/>
    <w:rsid w:val="00FA35E6"/>
    <w:rsid w:val="00FA361F"/>
    <w:rsid w:val="00FA3850"/>
    <w:rsid w:val="00FA39F5"/>
    <w:rsid w:val="00FA3B53"/>
    <w:rsid w:val="00FA3C9C"/>
    <w:rsid w:val="00FA3D1A"/>
    <w:rsid w:val="00FA3D25"/>
    <w:rsid w:val="00FA3E54"/>
    <w:rsid w:val="00FA4304"/>
    <w:rsid w:val="00FA43FA"/>
    <w:rsid w:val="00FA45F0"/>
    <w:rsid w:val="00FA46B1"/>
    <w:rsid w:val="00FA4730"/>
    <w:rsid w:val="00FA4913"/>
    <w:rsid w:val="00FA49A5"/>
    <w:rsid w:val="00FA4BBF"/>
    <w:rsid w:val="00FA4DB4"/>
    <w:rsid w:val="00FA5081"/>
    <w:rsid w:val="00FA52CE"/>
    <w:rsid w:val="00FA54A3"/>
    <w:rsid w:val="00FA596B"/>
    <w:rsid w:val="00FA5A78"/>
    <w:rsid w:val="00FA5B66"/>
    <w:rsid w:val="00FA5BD4"/>
    <w:rsid w:val="00FA5BE7"/>
    <w:rsid w:val="00FA5C14"/>
    <w:rsid w:val="00FA5C58"/>
    <w:rsid w:val="00FA5D67"/>
    <w:rsid w:val="00FA5EB8"/>
    <w:rsid w:val="00FA6049"/>
    <w:rsid w:val="00FA61EC"/>
    <w:rsid w:val="00FA62F8"/>
    <w:rsid w:val="00FA6836"/>
    <w:rsid w:val="00FA68A3"/>
    <w:rsid w:val="00FA692E"/>
    <w:rsid w:val="00FA69C7"/>
    <w:rsid w:val="00FA6A2A"/>
    <w:rsid w:val="00FA6A87"/>
    <w:rsid w:val="00FA6CD0"/>
    <w:rsid w:val="00FA6FA8"/>
    <w:rsid w:val="00FA7037"/>
    <w:rsid w:val="00FA703F"/>
    <w:rsid w:val="00FA7773"/>
    <w:rsid w:val="00FA7C02"/>
    <w:rsid w:val="00FA7D46"/>
    <w:rsid w:val="00FA7DD1"/>
    <w:rsid w:val="00FA7DE8"/>
    <w:rsid w:val="00FA7E90"/>
    <w:rsid w:val="00FA7EB0"/>
    <w:rsid w:val="00FA7F2C"/>
    <w:rsid w:val="00FA7F80"/>
    <w:rsid w:val="00FB0092"/>
    <w:rsid w:val="00FB014C"/>
    <w:rsid w:val="00FB01F5"/>
    <w:rsid w:val="00FB027D"/>
    <w:rsid w:val="00FB03C9"/>
    <w:rsid w:val="00FB0629"/>
    <w:rsid w:val="00FB07CD"/>
    <w:rsid w:val="00FB08A0"/>
    <w:rsid w:val="00FB08AF"/>
    <w:rsid w:val="00FB09A1"/>
    <w:rsid w:val="00FB0B2E"/>
    <w:rsid w:val="00FB0CDC"/>
    <w:rsid w:val="00FB0FF7"/>
    <w:rsid w:val="00FB0FFC"/>
    <w:rsid w:val="00FB1019"/>
    <w:rsid w:val="00FB107E"/>
    <w:rsid w:val="00FB1212"/>
    <w:rsid w:val="00FB1266"/>
    <w:rsid w:val="00FB1552"/>
    <w:rsid w:val="00FB167A"/>
    <w:rsid w:val="00FB18C8"/>
    <w:rsid w:val="00FB1918"/>
    <w:rsid w:val="00FB192B"/>
    <w:rsid w:val="00FB1A86"/>
    <w:rsid w:val="00FB1AE5"/>
    <w:rsid w:val="00FB1BD7"/>
    <w:rsid w:val="00FB1BF4"/>
    <w:rsid w:val="00FB1DC1"/>
    <w:rsid w:val="00FB1F1E"/>
    <w:rsid w:val="00FB2166"/>
    <w:rsid w:val="00FB2178"/>
    <w:rsid w:val="00FB2394"/>
    <w:rsid w:val="00FB23D1"/>
    <w:rsid w:val="00FB242C"/>
    <w:rsid w:val="00FB25D1"/>
    <w:rsid w:val="00FB2612"/>
    <w:rsid w:val="00FB2690"/>
    <w:rsid w:val="00FB2707"/>
    <w:rsid w:val="00FB289C"/>
    <w:rsid w:val="00FB28FC"/>
    <w:rsid w:val="00FB2AA0"/>
    <w:rsid w:val="00FB2B1A"/>
    <w:rsid w:val="00FB2CF8"/>
    <w:rsid w:val="00FB31B1"/>
    <w:rsid w:val="00FB31F8"/>
    <w:rsid w:val="00FB3292"/>
    <w:rsid w:val="00FB3310"/>
    <w:rsid w:val="00FB3650"/>
    <w:rsid w:val="00FB37A8"/>
    <w:rsid w:val="00FB37D3"/>
    <w:rsid w:val="00FB3965"/>
    <w:rsid w:val="00FB3AF7"/>
    <w:rsid w:val="00FB3C5C"/>
    <w:rsid w:val="00FB3D22"/>
    <w:rsid w:val="00FB3E33"/>
    <w:rsid w:val="00FB4020"/>
    <w:rsid w:val="00FB40A6"/>
    <w:rsid w:val="00FB437F"/>
    <w:rsid w:val="00FB45A9"/>
    <w:rsid w:val="00FB4635"/>
    <w:rsid w:val="00FB4781"/>
    <w:rsid w:val="00FB4945"/>
    <w:rsid w:val="00FB4A6F"/>
    <w:rsid w:val="00FB4B7C"/>
    <w:rsid w:val="00FB4CB1"/>
    <w:rsid w:val="00FB4DF7"/>
    <w:rsid w:val="00FB4F56"/>
    <w:rsid w:val="00FB5087"/>
    <w:rsid w:val="00FB5090"/>
    <w:rsid w:val="00FB51AA"/>
    <w:rsid w:val="00FB52C9"/>
    <w:rsid w:val="00FB52E1"/>
    <w:rsid w:val="00FB540C"/>
    <w:rsid w:val="00FB58BC"/>
    <w:rsid w:val="00FB58CF"/>
    <w:rsid w:val="00FB58DB"/>
    <w:rsid w:val="00FB58E3"/>
    <w:rsid w:val="00FB591E"/>
    <w:rsid w:val="00FB5937"/>
    <w:rsid w:val="00FB5ACE"/>
    <w:rsid w:val="00FB5ADC"/>
    <w:rsid w:val="00FB5C50"/>
    <w:rsid w:val="00FB5C86"/>
    <w:rsid w:val="00FB5D0F"/>
    <w:rsid w:val="00FB620C"/>
    <w:rsid w:val="00FB6381"/>
    <w:rsid w:val="00FB6387"/>
    <w:rsid w:val="00FB644B"/>
    <w:rsid w:val="00FB6594"/>
    <w:rsid w:val="00FB65C0"/>
    <w:rsid w:val="00FB65C3"/>
    <w:rsid w:val="00FB6751"/>
    <w:rsid w:val="00FB67C7"/>
    <w:rsid w:val="00FB682C"/>
    <w:rsid w:val="00FB689A"/>
    <w:rsid w:val="00FB6CB7"/>
    <w:rsid w:val="00FB6DEE"/>
    <w:rsid w:val="00FB6E5D"/>
    <w:rsid w:val="00FB7054"/>
    <w:rsid w:val="00FB705C"/>
    <w:rsid w:val="00FB7352"/>
    <w:rsid w:val="00FB73A9"/>
    <w:rsid w:val="00FB7592"/>
    <w:rsid w:val="00FB7639"/>
    <w:rsid w:val="00FB7646"/>
    <w:rsid w:val="00FB7725"/>
    <w:rsid w:val="00FB795A"/>
    <w:rsid w:val="00FB79D1"/>
    <w:rsid w:val="00FB7A56"/>
    <w:rsid w:val="00FB7A6D"/>
    <w:rsid w:val="00FB7F3A"/>
    <w:rsid w:val="00FC030A"/>
    <w:rsid w:val="00FC0352"/>
    <w:rsid w:val="00FC05C7"/>
    <w:rsid w:val="00FC0650"/>
    <w:rsid w:val="00FC06B7"/>
    <w:rsid w:val="00FC0717"/>
    <w:rsid w:val="00FC08B6"/>
    <w:rsid w:val="00FC090F"/>
    <w:rsid w:val="00FC0938"/>
    <w:rsid w:val="00FC09EC"/>
    <w:rsid w:val="00FC09FB"/>
    <w:rsid w:val="00FC0BC5"/>
    <w:rsid w:val="00FC0C16"/>
    <w:rsid w:val="00FC0C24"/>
    <w:rsid w:val="00FC0E18"/>
    <w:rsid w:val="00FC0E48"/>
    <w:rsid w:val="00FC0EDF"/>
    <w:rsid w:val="00FC10D2"/>
    <w:rsid w:val="00FC10D6"/>
    <w:rsid w:val="00FC1295"/>
    <w:rsid w:val="00FC1439"/>
    <w:rsid w:val="00FC1552"/>
    <w:rsid w:val="00FC155E"/>
    <w:rsid w:val="00FC1588"/>
    <w:rsid w:val="00FC15B1"/>
    <w:rsid w:val="00FC15C9"/>
    <w:rsid w:val="00FC17F5"/>
    <w:rsid w:val="00FC1829"/>
    <w:rsid w:val="00FC18DD"/>
    <w:rsid w:val="00FC1965"/>
    <w:rsid w:val="00FC197B"/>
    <w:rsid w:val="00FC19E4"/>
    <w:rsid w:val="00FC1CF2"/>
    <w:rsid w:val="00FC1DB4"/>
    <w:rsid w:val="00FC21CE"/>
    <w:rsid w:val="00FC2320"/>
    <w:rsid w:val="00FC23E9"/>
    <w:rsid w:val="00FC272C"/>
    <w:rsid w:val="00FC2A70"/>
    <w:rsid w:val="00FC2C35"/>
    <w:rsid w:val="00FC2D12"/>
    <w:rsid w:val="00FC2F0B"/>
    <w:rsid w:val="00FC2F1A"/>
    <w:rsid w:val="00FC30EC"/>
    <w:rsid w:val="00FC3100"/>
    <w:rsid w:val="00FC31D3"/>
    <w:rsid w:val="00FC3274"/>
    <w:rsid w:val="00FC3436"/>
    <w:rsid w:val="00FC35F7"/>
    <w:rsid w:val="00FC3796"/>
    <w:rsid w:val="00FC383E"/>
    <w:rsid w:val="00FC3940"/>
    <w:rsid w:val="00FC3AEF"/>
    <w:rsid w:val="00FC419C"/>
    <w:rsid w:val="00FC42B9"/>
    <w:rsid w:val="00FC4332"/>
    <w:rsid w:val="00FC459B"/>
    <w:rsid w:val="00FC4645"/>
    <w:rsid w:val="00FC4CC5"/>
    <w:rsid w:val="00FC4E66"/>
    <w:rsid w:val="00FC4F45"/>
    <w:rsid w:val="00FC4FB2"/>
    <w:rsid w:val="00FC4FF1"/>
    <w:rsid w:val="00FC530C"/>
    <w:rsid w:val="00FC5344"/>
    <w:rsid w:val="00FC53DF"/>
    <w:rsid w:val="00FC541E"/>
    <w:rsid w:val="00FC56CF"/>
    <w:rsid w:val="00FC582D"/>
    <w:rsid w:val="00FC5833"/>
    <w:rsid w:val="00FC586B"/>
    <w:rsid w:val="00FC5AAC"/>
    <w:rsid w:val="00FC5B5C"/>
    <w:rsid w:val="00FC5B7C"/>
    <w:rsid w:val="00FC5C7D"/>
    <w:rsid w:val="00FC5D49"/>
    <w:rsid w:val="00FC5D4F"/>
    <w:rsid w:val="00FC5D5D"/>
    <w:rsid w:val="00FC5E87"/>
    <w:rsid w:val="00FC5F06"/>
    <w:rsid w:val="00FC612A"/>
    <w:rsid w:val="00FC6187"/>
    <w:rsid w:val="00FC6189"/>
    <w:rsid w:val="00FC6374"/>
    <w:rsid w:val="00FC63B5"/>
    <w:rsid w:val="00FC6636"/>
    <w:rsid w:val="00FC671F"/>
    <w:rsid w:val="00FC67DC"/>
    <w:rsid w:val="00FC697E"/>
    <w:rsid w:val="00FC6B21"/>
    <w:rsid w:val="00FC6BE4"/>
    <w:rsid w:val="00FC6BE7"/>
    <w:rsid w:val="00FC6D50"/>
    <w:rsid w:val="00FC78DB"/>
    <w:rsid w:val="00FC7B50"/>
    <w:rsid w:val="00FC7C0F"/>
    <w:rsid w:val="00FC7E4D"/>
    <w:rsid w:val="00FC7ECD"/>
    <w:rsid w:val="00FC7FFD"/>
    <w:rsid w:val="00FD004B"/>
    <w:rsid w:val="00FD0142"/>
    <w:rsid w:val="00FD018F"/>
    <w:rsid w:val="00FD048F"/>
    <w:rsid w:val="00FD0519"/>
    <w:rsid w:val="00FD06AA"/>
    <w:rsid w:val="00FD0874"/>
    <w:rsid w:val="00FD0A56"/>
    <w:rsid w:val="00FD0D5B"/>
    <w:rsid w:val="00FD0F63"/>
    <w:rsid w:val="00FD142E"/>
    <w:rsid w:val="00FD1510"/>
    <w:rsid w:val="00FD17AD"/>
    <w:rsid w:val="00FD17BA"/>
    <w:rsid w:val="00FD19F4"/>
    <w:rsid w:val="00FD1BD1"/>
    <w:rsid w:val="00FD1BD4"/>
    <w:rsid w:val="00FD1C07"/>
    <w:rsid w:val="00FD1DF8"/>
    <w:rsid w:val="00FD1EAB"/>
    <w:rsid w:val="00FD1EB0"/>
    <w:rsid w:val="00FD20E8"/>
    <w:rsid w:val="00FD21E9"/>
    <w:rsid w:val="00FD2446"/>
    <w:rsid w:val="00FD271A"/>
    <w:rsid w:val="00FD2836"/>
    <w:rsid w:val="00FD2974"/>
    <w:rsid w:val="00FD2A1A"/>
    <w:rsid w:val="00FD2B8F"/>
    <w:rsid w:val="00FD2BFA"/>
    <w:rsid w:val="00FD2C6E"/>
    <w:rsid w:val="00FD2E48"/>
    <w:rsid w:val="00FD2EAF"/>
    <w:rsid w:val="00FD2EC3"/>
    <w:rsid w:val="00FD3004"/>
    <w:rsid w:val="00FD3117"/>
    <w:rsid w:val="00FD320D"/>
    <w:rsid w:val="00FD323D"/>
    <w:rsid w:val="00FD32A1"/>
    <w:rsid w:val="00FD332B"/>
    <w:rsid w:val="00FD33E2"/>
    <w:rsid w:val="00FD361C"/>
    <w:rsid w:val="00FD362D"/>
    <w:rsid w:val="00FD36B6"/>
    <w:rsid w:val="00FD3828"/>
    <w:rsid w:val="00FD3888"/>
    <w:rsid w:val="00FD39BB"/>
    <w:rsid w:val="00FD3C82"/>
    <w:rsid w:val="00FD3CDB"/>
    <w:rsid w:val="00FD3D95"/>
    <w:rsid w:val="00FD3E25"/>
    <w:rsid w:val="00FD4117"/>
    <w:rsid w:val="00FD4265"/>
    <w:rsid w:val="00FD47FC"/>
    <w:rsid w:val="00FD48C5"/>
    <w:rsid w:val="00FD4AA0"/>
    <w:rsid w:val="00FD4B27"/>
    <w:rsid w:val="00FD4B95"/>
    <w:rsid w:val="00FD4BD3"/>
    <w:rsid w:val="00FD4BF5"/>
    <w:rsid w:val="00FD4C62"/>
    <w:rsid w:val="00FD4E6C"/>
    <w:rsid w:val="00FD5163"/>
    <w:rsid w:val="00FD5174"/>
    <w:rsid w:val="00FD537C"/>
    <w:rsid w:val="00FD53CA"/>
    <w:rsid w:val="00FD55A6"/>
    <w:rsid w:val="00FD55C9"/>
    <w:rsid w:val="00FD5667"/>
    <w:rsid w:val="00FD56F7"/>
    <w:rsid w:val="00FD5780"/>
    <w:rsid w:val="00FD59D6"/>
    <w:rsid w:val="00FD5B4C"/>
    <w:rsid w:val="00FD5B6C"/>
    <w:rsid w:val="00FD683A"/>
    <w:rsid w:val="00FD692E"/>
    <w:rsid w:val="00FD6992"/>
    <w:rsid w:val="00FD6B11"/>
    <w:rsid w:val="00FD6CD1"/>
    <w:rsid w:val="00FD6FCC"/>
    <w:rsid w:val="00FD70F4"/>
    <w:rsid w:val="00FD744A"/>
    <w:rsid w:val="00FD74D7"/>
    <w:rsid w:val="00FD7563"/>
    <w:rsid w:val="00FD79FC"/>
    <w:rsid w:val="00FD7B0D"/>
    <w:rsid w:val="00FD7C0E"/>
    <w:rsid w:val="00FD7D3B"/>
    <w:rsid w:val="00FD7D94"/>
    <w:rsid w:val="00FD7F25"/>
    <w:rsid w:val="00FD7F77"/>
    <w:rsid w:val="00FD7FE7"/>
    <w:rsid w:val="00FE0058"/>
    <w:rsid w:val="00FE013E"/>
    <w:rsid w:val="00FE05AD"/>
    <w:rsid w:val="00FE08E0"/>
    <w:rsid w:val="00FE0957"/>
    <w:rsid w:val="00FE0B36"/>
    <w:rsid w:val="00FE0B40"/>
    <w:rsid w:val="00FE0B82"/>
    <w:rsid w:val="00FE0C0B"/>
    <w:rsid w:val="00FE0D49"/>
    <w:rsid w:val="00FE0DAC"/>
    <w:rsid w:val="00FE12DE"/>
    <w:rsid w:val="00FE1466"/>
    <w:rsid w:val="00FE14A8"/>
    <w:rsid w:val="00FE14B9"/>
    <w:rsid w:val="00FE1572"/>
    <w:rsid w:val="00FE183E"/>
    <w:rsid w:val="00FE1906"/>
    <w:rsid w:val="00FE1983"/>
    <w:rsid w:val="00FE1A00"/>
    <w:rsid w:val="00FE1C35"/>
    <w:rsid w:val="00FE1D5F"/>
    <w:rsid w:val="00FE1F1F"/>
    <w:rsid w:val="00FE1F6A"/>
    <w:rsid w:val="00FE2066"/>
    <w:rsid w:val="00FE232C"/>
    <w:rsid w:val="00FE2472"/>
    <w:rsid w:val="00FE25BF"/>
    <w:rsid w:val="00FE2632"/>
    <w:rsid w:val="00FE26F2"/>
    <w:rsid w:val="00FE2816"/>
    <w:rsid w:val="00FE2924"/>
    <w:rsid w:val="00FE2BA4"/>
    <w:rsid w:val="00FE2BF1"/>
    <w:rsid w:val="00FE31DE"/>
    <w:rsid w:val="00FE31DF"/>
    <w:rsid w:val="00FE32B8"/>
    <w:rsid w:val="00FE33AE"/>
    <w:rsid w:val="00FE33C6"/>
    <w:rsid w:val="00FE3407"/>
    <w:rsid w:val="00FE38FD"/>
    <w:rsid w:val="00FE3A45"/>
    <w:rsid w:val="00FE3D5C"/>
    <w:rsid w:val="00FE3D6A"/>
    <w:rsid w:val="00FE3E3B"/>
    <w:rsid w:val="00FE3EE1"/>
    <w:rsid w:val="00FE40D6"/>
    <w:rsid w:val="00FE4129"/>
    <w:rsid w:val="00FE42CC"/>
    <w:rsid w:val="00FE42D6"/>
    <w:rsid w:val="00FE434F"/>
    <w:rsid w:val="00FE4393"/>
    <w:rsid w:val="00FE479F"/>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745"/>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7CD"/>
    <w:rsid w:val="00FE6859"/>
    <w:rsid w:val="00FE68A9"/>
    <w:rsid w:val="00FE692D"/>
    <w:rsid w:val="00FE699B"/>
    <w:rsid w:val="00FE6AAF"/>
    <w:rsid w:val="00FE6B78"/>
    <w:rsid w:val="00FE6ED9"/>
    <w:rsid w:val="00FE6EE7"/>
    <w:rsid w:val="00FE6F17"/>
    <w:rsid w:val="00FE71DD"/>
    <w:rsid w:val="00FE7341"/>
    <w:rsid w:val="00FE738E"/>
    <w:rsid w:val="00FE7463"/>
    <w:rsid w:val="00FE756A"/>
    <w:rsid w:val="00FE762E"/>
    <w:rsid w:val="00FE7AA4"/>
    <w:rsid w:val="00FE7B76"/>
    <w:rsid w:val="00FE7EA8"/>
    <w:rsid w:val="00FE7EF4"/>
    <w:rsid w:val="00FF0012"/>
    <w:rsid w:val="00FF001A"/>
    <w:rsid w:val="00FF016F"/>
    <w:rsid w:val="00FF0339"/>
    <w:rsid w:val="00FF0404"/>
    <w:rsid w:val="00FF0526"/>
    <w:rsid w:val="00FF05E8"/>
    <w:rsid w:val="00FF0871"/>
    <w:rsid w:val="00FF0C29"/>
    <w:rsid w:val="00FF0CBD"/>
    <w:rsid w:val="00FF0E0C"/>
    <w:rsid w:val="00FF0F22"/>
    <w:rsid w:val="00FF0FEA"/>
    <w:rsid w:val="00FF125E"/>
    <w:rsid w:val="00FF12A0"/>
    <w:rsid w:val="00FF1346"/>
    <w:rsid w:val="00FF146B"/>
    <w:rsid w:val="00FF148E"/>
    <w:rsid w:val="00FF1495"/>
    <w:rsid w:val="00FF161C"/>
    <w:rsid w:val="00FF16FA"/>
    <w:rsid w:val="00FF1711"/>
    <w:rsid w:val="00FF1A6D"/>
    <w:rsid w:val="00FF1C14"/>
    <w:rsid w:val="00FF1E19"/>
    <w:rsid w:val="00FF2267"/>
    <w:rsid w:val="00FF238E"/>
    <w:rsid w:val="00FF2421"/>
    <w:rsid w:val="00FF242F"/>
    <w:rsid w:val="00FF2453"/>
    <w:rsid w:val="00FF2575"/>
    <w:rsid w:val="00FF29C0"/>
    <w:rsid w:val="00FF2B08"/>
    <w:rsid w:val="00FF2C37"/>
    <w:rsid w:val="00FF2E61"/>
    <w:rsid w:val="00FF2E8C"/>
    <w:rsid w:val="00FF313E"/>
    <w:rsid w:val="00FF3178"/>
    <w:rsid w:val="00FF3249"/>
    <w:rsid w:val="00FF3550"/>
    <w:rsid w:val="00FF3568"/>
    <w:rsid w:val="00FF3C7A"/>
    <w:rsid w:val="00FF3CF7"/>
    <w:rsid w:val="00FF40C8"/>
    <w:rsid w:val="00FF41F8"/>
    <w:rsid w:val="00FF427E"/>
    <w:rsid w:val="00FF432B"/>
    <w:rsid w:val="00FF45CA"/>
    <w:rsid w:val="00FF45E6"/>
    <w:rsid w:val="00FF4858"/>
    <w:rsid w:val="00FF4A62"/>
    <w:rsid w:val="00FF4B7F"/>
    <w:rsid w:val="00FF4C94"/>
    <w:rsid w:val="00FF4D92"/>
    <w:rsid w:val="00FF5041"/>
    <w:rsid w:val="00FF530E"/>
    <w:rsid w:val="00FF53E0"/>
    <w:rsid w:val="00FF53E8"/>
    <w:rsid w:val="00FF545E"/>
    <w:rsid w:val="00FF5488"/>
    <w:rsid w:val="00FF5644"/>
    <w:rsid w:val="00FF5B9D"/>
    <w:rsid w:val="00FF5D92"/>
    <w:rsid w:val="00FF5E55"/>
    <w:rsid w:val="00FF5E62"/>
    <w:rsid w:val="00FF601A"/>
    <w:rsid w:val="00FF6023"/>
    <w:rsid w:val="00FF61B3"/>
    <w:rsid w:val="00FF639B"/>
    <w:rsid w:val="00FF6429"/>
    <w:rsid w:val="00FF6542"/>
    <w:rsid w:val="00FF667F"/>
    <w:rsid w:val="00FF685D"/>
    <w:rsid w:val="00FF69ED"/>
    <w:rsid w:val="00FF6A14"/>
    <w:rsid w:val="00FF6A80"/>
    <w:rsid w:val="00FF6D38"/>
    <w:rsid w:val="00FF6E15"/>
    <w:rsid w:val="00FF6E54"/>
    <w:rsid w:val="00FF6E59"/>
    <w:rsid w:val="00FF703C"/>
    <w:rsid w:val="00FF7097"/>
    <w:rsid w:val="00FF71EF"/>
    <w:rsid w:val="00FF72B5"/>
    <w:rsid w:val="00FF74CE"/>
    <w:rsid w:val="00FF7614"/>
    <w:rsid w:val="00FF76CF"/>
    <w:rsid w:val="00FF77AC"/>
    <w:rsid w:val="00FF77F7"/>
    <w:rsid w:val="00FF7819"/>
    <w:rsid w:val="00FF799E"/>
    <w:rsid w:val="00FF79D7"/>
    <w:rsid w:val="00FF7B31"/>
    <w:rsid w:val="00FF7B7F"/>
    <w:rsid w:val="00FF7B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2EBC37"/>
  <w15:docId w15:val="{9869AE52-C9F8-4B4A-A912-9F62D8E32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12CF"/>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uiPriority w:val="39"/>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msonormal0">
    <w:name w:val="msonormal"/>
    <w:basedOn w:val="Normal"/>
    <w:rsid w:val="00474F27"/>
    <w:pPr>
      <w:spacing w:before="100" w:beforeAutospacing="1" w:after="100" w:afterAutospacing="1"/>
    </w:pPr>
    <w:rPr>
      <w:rFonts w:eastAsia="Times New Roman"/>
      <w:sz w:val="24"/>
      <w:szCs w:val="24"/>
      <w:lang w:eastAsia="en-GB"/>
    </w:rPr>
  </w:style>
  <w:style w:type="paragraph" w:customStyle="1" w:styleId="xl69">
    <w:name w:val="xl69"/>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70">
    <w:name w:val="xl70"/>
    <w:basedOn w:val="Normal"/>
    <w:rsid w:val="00474F27"/>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1">
    <w:name w:val="xl71"/>
    <w:basedOn w:val="Normal"/>
    <w:rsid w:val="00474F27"/>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2">
    <w:name w:val="xl72"/>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3">
    <w:name w:val="xl73"/>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character" w:styleId="UnresolvedMention">
    <w:name w:val="Unresolved Mention"/>
    <w:basedOn w:val="DefaultParagraphFont"/>
    <w:uiPriority w:val="99"/>
    <w:semiHidden/>
    <w:unhideWhenUsed/>
    <w:rsid w:val="00EB3A41"/>
    <w:rPr>
      <w:color w:val="605E5C"/>
      <w:shd w:val="clear" w:color="auto" w:fill="E1DFDD"/>
    </w:rPr>
  </w:style>
  <w:style w:type="paragraph" w:customStyle="1" w:styleId="xl74">
    <w:name w:val="xl74"/>
    <w:basedOn w:val="Normal"/>
    <w:rsid w:val="003D7823"/>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5">
    <w:name w:val="xl75"/>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6">
    <w:name w:val="xl76"/>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7">
    <w:name w:val="xl77"/>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paragraph" w:customStyle="1" w:styleId="xl78">
    <w:name w:val="xl78"/>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9">
    <w:name w:val="xl79"/>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character" w:styleId="Emphasis">
    <w:name w:val="Emphasis"/>
    <w:basedOn w:val="DefaultParagraphFont"/>
    <w:uiPriority w:val="20"/>
    <w:qFormat/>
    <w:rsid w:val="00C44FD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57167">
      <w:bodyDiv w:val="1"/>
      <w:marLeft w:val="0"/>
      <w:marRight w:val="0"/>
      <w:marTop w:val="0"/>
      <w:marBottom w:val="0"/>
      <w:divBdr>
        <w:top w:val="none" w:sz="0" w:space="0" w:color="auto"/>
        <w:left w:val="none" w:sz="0" w:space="0" w:color="auto"/>
        <w:bottom w:val="none" w:sz="0" w:space="0" w:color="auto"/>
        <w:right w:val="none" w:sz="0" w:space="0" w:color="auto"/>
      </w:divBdr>
    </w:div>
    <w:div w:id="11273250">
      <w:bodyDiv w:val="1"/>
      <w:marLeft w:val="0"/>
      <w:marRight w:val="0"/>
      <w:marTop w:val="0"/>
      <w:marBottom w:val="0"/>
      <w:divBdr>
        <w:top w:val="none" w:sz="0" w:space="0" w:color="auto"/>
        <w:left w:val="none" w:sz="0" w:space="0" w:color="auto"/>
        <w:bottom w:val="none" w:sz="0" w:space="0" w:color="auto"/>
        <w:right w:val="none" w:sz="0" w:space="0" w:color="auto"/>
      </w:divBdr>
    </w:div>
    <w:div w:id="26834107">
      <w:bodyDiv w:val="1"/>
      <w:marLeft w:val="0"/>
      <w:marRight w:val="0"/>
      <w:marTop w:val="0"/>
      <w:marBottom w:val="0"/>
      <w:divBdr>
        <w:top w:val="none" w:sz="0" w:space="0" w:color="auto"/>
        <w:left w:val="none" w:sz="0" w:space="0" w:color="auto"/>
        <w:bottom w:val="none" w:sz="0" w:space="0" w:color="auto"/>
        <w:right w:val="none" w:sz="0" w:space="0" w:color="auto"/>
      </w:divBdr>
    </w:div>
    <w:div w:id="64231968">
      <w:bodyDiv w:val="1"/>
      <w:marLeft w:val="0"/>
      <w:marRight w:val="0"/>
      <w:marTop w:val="0"/>
      <w:marBottom w:val="0"/>
      <w:divBdr>
        <w:top w:val="none" w:sz="0" w:space="0" w:color="auto"/>
        <w:left w:val="none" w:sz="0" w:space="0" w:color="auto"/>
        <w:bottom w:val="none" w:sz="0" w:space="0" w:color="auto"/>
        <w:right w:val="none" w:sz="0" w:space="0" w:color="auto"/>
      </w:divBdr>
    </w:div>
    <w:div w:id="75059735">
      <w:bodyDiv w:val="1"/>
      <w:marLeft w:val="0"/>
      <w:marRight w:val="0"/>
      <w:marTop w:val="0"/>
      <w:marBottom w:val="0"/>
      <w:divBdr>
        <w:top w:val="none" w:sz="0" w:space="0" w:color="auto"/>
        <w:left w:val="none" w:sz="0" w:space="0" w:color="auto"/>
        <w:bottom w:val="none" w:sz="0" w:space="0" w:color="auto"/>
        <w:right w:val="none" w:sz="0" w:space="0" w:color="auto"/>
      </w:divBdr>
    </w:div>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83235104">
      <w:bodyDiv w:val="1"/>
      <w:marLeft w:val="0"/>
      <w:marRight w:val="0"/>
      <w:marTop w:val="0"/>
      <w:marBottom w:val="0"/>
      <w:divBdr>
        <w:top w:val="none" w:sz="0" w:space="0" w:color="auto"/>
        <w:left w:val="none" w:sz="0" w:space="0" w:color="auto"/>
        <w:bottom w:val="none" w:sz="0" w:space="0" w:color="auto"/>
        <w:right w:val="none" w:sz="0" w:space="0" w:color="auto"/>
      </w:divBdr>
    </w:div>
    <w:div w:id="89158086">
      <w:bodyDiv w:val="1"/>
      <w:marLeft w:val="0"/>
      <w:marRight w:val="0"/>
      <w:marTop w:val="0"/>
      <w:marBottom w:val="0"/>
      <w:divBdr>
        <w:top w:val="none" w:sz="0" w:space="0" w:color="auto"/>
        <w:left w:val="none" w:sz="0" w:space="0" w:color="auto"/>
        <w:bottom w:val="none" w:sz="0" w:space="0" w:color="auto"/>
        <w:right w:val="none" w:sz="0" w:space="0" w:color="auto"/>
      </w:divBdr>
    </w:div>
    <w:div w:id="126243565">
      <w:bodyDiv w:val="1"/>
      <w:marLeft w:val="0"/>
      <w:marRight w:val="0"/>
      <w:marTop w:val="0"/>
      <w:marBottom w:val="0"/>
      <w:divBdr>
        <w:top w:val="none" w:sz="0" w:space="0" w:color="auto"/>
        <w:left w:val="none" w:sz="0" w:space="0" w:color="auto"/>
        <w:bottom w:val="none" w:sz="0" w:space="0" w:color="auto"/>
        <w:right w:val="none" w:sz="0" w:space="0" w:color="auto"/>
      </w:divBdr>
    </w:div>
    <w:div w:id="143357267">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45973742">
      <w:bodyDiv w:val="1"/>
      <w:marLeft w:val="0"/>
      <w:marRight w:val="0"/>
      <w:marTop w:val="0"/>
      <w:marBottom w:val="0"/>
      <w:divBdr>
        <w:top w:val="none" w:sz="0" w:space="0" w:color="auto"/>
        <w:left w:val="none" w:sz="0" w:space="0" w:color="auto"/>
        <w:bottom w:val="none" w:sz="0" w:space="0" w:color="auto"/>
        <w:right w:val="none" w:sz="0" w:space="0" w:color="auto"/>
      </w:divBdr>
    </w:div>
    <w:div w:id="166212036">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177694415">
      <w:bodyDiv w:val="1"/>
      <w:marLeft w:val="0"/>
      <w:marRight w:val="0"/>
      <w:marTop w:val="0"/>
      <w:marBottom w:val="0"/>
      <w:divBdr>
        <w:top w:val="none" w:sz="0" w:space="0" w:color="auto"/>
        <w:left w:val="none" w:sz="0" w:space="0" w:color="auto"/>
        <w:bottom w:val="none" w:sz="0" w:space="0" w:color="auto"/>
        <w:right w:val="none" w:sz="0" w:space="0" w:color="auto"/>
      </w:divBdr>
    </w:div>
    <w:div w:id="179047401">
      <w:bodyDiv w:val="1"/>
      <w:marLeft w:val="0"/>
      <w:marRight w:val="0"/>
      <w:marTop w:val="0"/>
      <w:marBottom w:val="0"/>
      <w:divBdr>
        <w:top w:val="none" w:sz="0" w:space="0" w:color="auto"/>
        <w:left w:val="none" w:sz="0" w:space="0" w:color="auto"/>
        <w:bottom w:val="none" w:sz="0" w:space="0" w:color="auto"/>
        <w:right w:val="none" w:sz="0" w:space="0" w:color="auto"/>
      </w:divBdr>
    </w:div>
    <w:div w:id="185486374">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42302748">
      <w:bodyDiv w:val="1"/>
      <w:marLeft w:val="0"/>
      <w:marRight w:val="0"/>
      <w:marTop w:val="0"/>
      <w:marBottom w:val="0"/>
      <w:divBdr>
        <w:top w:val="none" w:sz="0" w:space="0" w:color="auto"/>
        <w:left w:val="none" w:sz="0" w:space="0" w:color="auto"/>
        <w:bottom w:val="none" w:sz="0" w:space="0" w:color="auto"/>
        <w:right w:val="none" w:sz="0" w:space="0" w:color="auto"/>
      </w:divBdr>
    </w:div>
    <w:div w:id="275915110">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303509937">
      <w:bodyDiv w:val="1"/>
      <w:marLeft w:val="0"/>
      <w:marRight w:val="0"/>
      <w:marTop w:val="0"/>
      <w:marBottom w:val="0"/>
      <w:divBdr>
        <w:top w:val="none" w:sz="0" w:space="0" w:color="auto"/>
        <w:left w:val="none" w:sz="0" w:space="0" w:color="auto"/>
        <w:bottom w:val="none" w:sz="0" w:space="0" w:color="auto"/>
        <w:right w:val="none" w:sz="0" w:space="0" w:color="auto"/>
      </w:divBdr>
    </w:div>
    <w:div w:id="332337628">
      <w:bodyDiv w:val="1"/>
      <w:marLeft w:val="45"/>
      <w:marRight w:val="45"/>
      <w:marTop w:val="45"/>
      <w:marBottom w:val="45"/>
      <w:divBdr>
        <w:top w:val="none" w:sz="0" w:space="0" w:color="auto"/>
        <w:left w:val="none" w:sz="0" w:space="0" w:color="auto"/>
        <w:bottom w:val="none" w:sz="0" w:space="0" w:color="auto"/>
        <w:right w:val="none" w:sz="0" w:space="0" w:color="auto"/>
      </w:divBdr>
      <w:divsChild>
        <w:div w:id="281301962">
          <w:marLeft w:val="0"/>
          <w:marRight w:val="0"/>
          <w:marTop w:val="0"/>
          <w:marBottom w:val="75"/>
          <w:divBdr>
            <w:top w:val="none" w:sz="0" w:space="0" w:color="auto"/>
            <w:left w:val="none" w:sz="0" w:space="0" w:color="auto"/>
            <w:bottom w:val="none" w:sz="0" w:space="0" w:color="auto"/>
            <w:right w:val="none" w:sz="0" w:space="0" w:color="auto"/>
          </w:divBdr>
        </w:div>
      </w:divsChild>
    </w:div>
    <w:div w:id="370688397">
      <w:bodyDiv w:val="1"/>
      <w:marLeft w:val="0"/>
      <w:marRight w:val="0"/>
      <w:marTop w:val="0"/>
      <w:marBottom w:val="0"/>
      <w:divBdr>
        <w:top w:val="none" w:sz="0" w:space="0" w:color="auto"/>
        <w:left w:val="none" w:sz="0" w:space="0" w:color="auto"/>
        <w:bottom w:val="none" w:sz="0" w:space="0" w:color="auto"/>
        <w:right w:val="none" w:sz="0" w:space="0" w:color="auto"/>
      </w:divBdr>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26194192">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378600">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69980442">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471756341">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33276125">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52622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58322536">
      <w:bodyDiv w:val="1"/>
      <w:marLeft w:val="0"/>
      <w:marRight w:val="0"/>
      <w:marTop w:val="0"/>
      <w:marBottom w:val="0"/>
      <w:divBdr>
        <w:top w:val="none" w:sz="0" w:space="0" w:color="auto"/>
        <w:left w:val="none" w:sz="0" w:space="0" w:color="auto"/>
        <w:bottom w:val="none" w:sz="0" w:space="0" w:color="auto"/>
        <w:right w:val="none" w:sz="0" w:space="0" w:color="auto"/>
      </w:divBdr>
    </w:div>
    <w:div w:id="561598534">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30421333">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755631924">
      <w:bodyDiv w:val="1"/>
      <w:marLeft w:val="0"/>
      <w:marRight w:val="0"/>
      <w:marTop w:val="0"/>
      <w:marBottom w:val="0"/>
      <w:divBdr>
        <w:top w:val="none" w:sz="0" w:space="0" w:color="auto"/>
        <w:left w:val="none" w:sz="0" w:space="0" w:color="auto"/>
        <w:bottom w:val="none" w:sz="0" w:space="0" w:color="auto"/>
        <w:right w:val="none" w:sz="0" w:space="0" w:color="auto"/>
      </w:divBdr>
    </w:div>
    <w:div w:id="778377092">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0319100">
      <w:bodyDiv w:val="1"/>
      <w:marLeft w:val="0"/>
      <w:marRight w:val="0"/>
      <w:marTop w:val="0"/>
      <w:marBottom w:val="0"/>
      <w:divBdr>
        <w:top w:val="none" w:sz="0" w:space="0" w:color="auto"/>
        <w:left w:val="none" w:sz="0" w:space="0" w:color="auto"/>
        <w:bottom w:val="none" w:sz="0" w:space="0" w:color="auto"/>
        <w:right w:val="none" w:sz="0" w:space="0" w:color="auto"/>
      </w:divBdr>
    </w:div>
    <w:div w:id="864486446">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885719073">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910698414">
      <w:bodyDiv w:val="1"/>
      <w:marLeft w:val="0"/>
      <w:marRight w:val="0"/>
      <w:marTop w:val="0"/>
      <w:marBottom w:val="0"/>
      <w:divBdr>
        <w:top w:val="none" w:sz="0" w:space="0" w:color="auto"/>
        <w:left w:val="none" w:sz="0" w:space="0" w:color="auto"/>
        <w:bottom w:val="none" w:sz="0" w:space="0" w:color="auto"/>
        <w:right w:val="none" w:sz="0" w:space="0" w:color="auto"/>
      </w:divBdr>
    </w:div>
    <w:div w:id="948509835">
      <w:bodyDiv w:val="1"/>
      <w:marLeft w:val="0"/>
      <w:marRight w:val="0"/>
      <w:marTop w:val="0"/>
      <w:marBottom w:val="0"/>
      <w:divBdr>
        <w:top w:val="none" w:sz="0" w:space="0" w:color="auto"/>
        <w:left w:val="none" w:sz="0" w:space="0" w:color="auto"/>
        <w:bottom w:val="none" w:sz="0" w:space="0" w:color="auto"/>
        <w:right w:val="none" w:sz="0" w:space="0" w:color="auto"/>
      </w:divBdr>
    </w:div>
    <w:div w:id="1020667876">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60134680">
      <w:bodyDiv w:val="1"/>
      <w:marLeft w:val="45"/>
      <w:marRight w:val="45"/>
      <w:marTop w:val="45"/>
      <w:marBottom w:val="45"/>
      <w:divBdr>
        <w:top w:val="none" w:sz="0" w:space="0" w:color="auto"/>
        <w:left w:val="none" w:sz="0" w:space="0" w:color="auto"/>
        <w:bottom w:val="none" w:sz="0" w:space="0" w:color="auto"/>
        <w:right w:val="none" w:sz="0" w:space="0" w:color="auto"/>
      </w:divBdr>
      <w:divsChild>
        <w:div w:id="150954172">
          <w:marLeft w:val="0"/>
          <w:marRight w:val="0"/>
          <w:marTop w:val="0"/>
          <w:marBottom w:val="75"/>
          <w:divBdr>
            <w:top w:val="none" w:sz="0" w:space="0" w:color="auto"/>
            <w:left w:val="none" w:sz="0" w:space="0" w:color="auto"/>
            <w:bottom w:val="none" w:sz="0" w:space="0" w:color="auto"/>
            <w:right w:val="none" w:sz="0" w:space="0" w:color="auto"/>
          </w:divBdr>
        </w:div>
      </w:divsChild>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104151278">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5836910">
      <w:bodyDiv w:val="1"/>
      <w:marLeft w:val="0"/>
      <w:marRight w:val="0"/>
      <w:marTop w:val="0"/>
      <w:marBottom w:val="0"/>
      <w:divBdr>
        <w:top w:val="none" w:sz="0" w:space="0" w:color="auto"/>
        <w:left w:val="none" w:sz="0" w:space="0" w:color="auto"/>
        <w:bottom w:val="none" w:sz="0" w:space="0" w:color="auto"/>
        <w:right w:val="none" w:sz="0" w:space="0" w:color="auto"/>
      </w:divBdr>
    </w:div>
    <w:div w:id="1139373102">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140541232">
      <w:bodyDiv w:val="1"/>
      <w:marLeft w:val="0"/>
      <w:marRight w:val="0"/>
      <w:marTop w:val="0"/>
      <w:marBottom w:val="0"/>
      <w:divBdr>
        <w:top w:val="none" w:sz="0" w:space="0" w:color="auto"/>
        <w:left w:val="none" w:sz="0" w:space="0" w:color="auto"/>
        <w:bottom w:val="none" w:sz="0" w:space="0" w:color="auto"/>
        <w:right w:val="none" w:sz="0" w:space="0" w:color="auto"/>
      </w:divBdr>
    </w:div>
    <w:div w:id="1204057370">
      <w:bodyDiv w:val="1"/>
      <w:marLeft w:val="0"/>
      <w:marRight w:val="0"/>
      <w:marTop w:val="0"/>
      <w:marBottom w:val="0"/>
      <w:divBdr>
        <w:top w:val="none" w:sz="0" w:space="0" w:color="auto"/>
        <w:left w:val="none" w:sz="0" w:space="0" w:color="auto"/>
        <w:bottom w:val="none" w:sz="0" w:space="0" w:color="auto"/>
        <w:right w:val="none" w:sz="0" w:space="0" w:color="auto"/>
      </w:divBdr>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3318165">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277525606">
      <w:bodyDiv w:val="1"/>
      <w:marLeft w:val="0"/>
      <w:marRight w:val="0"/>
      <w:marTop w:val="0"/>
      <w:marBottom w:val="0"/>
      <w:divBdr>
        <w:top w:val="none" w:sz="0" w:space="0" w:color="auto"/>
        <w:left w:val="none" w:sz="0" w:space="0" w:color="auto"/>
        <w:bottom w:val="none" w:sz="0" w:space="0" w:color="auto"/>
        <w:right w:val="none" w:sz="0" w:space="0" w:color="auto"/>
      </w:divBdr>
    </w:div>
    <w:div w:id="1280063721">
      <w:bodyDiv w:val="1"/>
      <w:marLeft w:val="0"/>
      <w:marRight w:val="0"/>
      <w:marTop w:val="0"/>
      <w:marBottom w:val="0"/>
      <w:divBdr>
        <w:top w:val="none" w:sz="0" w:space="0" w:color="auto"/>
        <w:left w:val="none" w:sz="0" w:space="0" w:color="auto"/>
        <w:bottom w:val="none" w:sz="0" w:space="0" w:color="auto"/>
        <w:right w:val="none" w:sz="0" w:space="0" w:color="auto"/>
      </w:divBdr>
    </w:div>
    <w:div w:id="1361590722">
      <w:bodyDiv w:val="1"/>
      <w:marLeft w:val="0"/>
      <w:marRight w:val="0"/>
      <w:marTop w:val="0"/>
      <w:marBottom w:val="0"/>
      <w:divBdr>
        <w:top w:val="none" w:sz="0" w:space="0" w:color="auto"/>
        <w:left w:val="none" w:sz="0" w:space="0" w:color="auto"/>
        <w:bottom w:val="none" w:sz="0" w:space="0" w:color="auto"/>
        <w:right w:val="none" w:sz="0" w:space="0" w:color="auto"/>
      </w:divBdr>
    </w:div>
    <w:div w:id="1382900449">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0236845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469856145">
      <w:bodyDiv w:val="1"/>
      <w:marLeft w:val="0"/>
      <w:marRight w:val="0"/>
      <w:marTop w:val="0"/>
      <w:marBottom w:val="0"/>
      <w:divBdr>
        <w:top w:val="none" w:sz="0" w:space="0" w:color="auto"/>
        <w:left w:val="none" w:sz="0" w:space="0" w:color="auto"/>
        <w:bottom w:val="none" w:sz="0" w:space="0" w:color="auto"/>
        <w:right w:val="none" w:sz="0" w:space="0" w:color="auto"/>
      </w:divBdr>
    </w:div>
    <w:div w:id="1488208418">
      <w:bodyDiv w:val="1"/>
      <w:marLeft w:val="0"/>
      <w:marRight w:val="0"/>
      <w:marTop w:val="0"/>
      <w:marBottom w:val="0"/>
      <w:divBdr>
        <w:top w:val="none" w:sz="0" w:space="0" w:color="auto"/>
        <w:left w:val="none" w:sz="0" w:space="0" w:color="auto"/>
        <w:bottom w:val="none" w:sz="0" w:space="0" w:color="auto"/>
        <w:right w:val="none" w:sz="0" w:space="0" w:color="auto"/>
      </w:divBdr>
    </w:div>
    <w:div w:id="1507094848">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590382113">
      <w:bodyDiv w:val="1"/>
      <w:marLeft w:val="0"/>
      <w:marRight w:val="0"/>
      <w:marTop w:val="0"/>
      <w:marBottom w:val="0"/>
      <w:divBdr>
        <w:top w:val="none" w:sz="0" w:space="0" w:color="auto"/>
        <w:left w:val="none" w:sz="0" w:space="0" w:color="auto"/>
        <w:bottom w:val="none" w:sz="0" w:space="0" w:color="auto"/>
        <w:right w:val="none" w:sz="0" w:space="0" w:color="auto"/>
      </w:divBdr>
    </w:div>
    <w:div w:id="1648633571">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700859339">
      <w:bodyDiv w:val="1"/>
      <w:marLeft w:val="0"/>
      <w:marRight w:val="0"/>
      <w:marTop w:val="0"/>
      <w:marBottom w:val="0"/>
      <w:divBdr>
        <w:top w:val="none" w:sz="0" w:space="0" w:color="auto"/>
        <w:left w:val="none" w:sz="0" w:space="0" w:color="auto"/>
        <w:bottom w:val="none" w:sz="0" w:space="0" w:color="auto"/>
        <w:right w:val="none" w:sz="0" w:space="0" w:color="auto"/>
      </w:divBdr>
    </w:div>
    <w:div w:id="1774011322">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61042131">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750696">
      <w:bodyDiv w:val="1"/>
      <w:marLeft w:val="45"/>
      <w:marRight w:val="45"/>
      <w:marTop w:val="45"/>
      <w:marBottom w:val="45"/>
      <w:divBdr>
        <w:top w:val="none" w:sz="0" w:space="0" w:color="auto"/>
        <w:left w:val="none" w:sz="0" w:space="0" w:color="auto"/>
        <w:bottom w:val="none" w:sz="0" w:space="0" w:color="auto"/>
        <w:right w:val="none" w:sz="0" w:space="0" w:color="auto"/>
      </w:divBdr>
      <w:divsChild>
        <w:div w:id="927271666">
          <w:marLeft w:val="0"/>
          <w:marRight w:val="0"/>
          <w:marTop w:val="0"/>
          <w:marBottom w:val="75"/>
          <w:divBdr>
            <w:top w:val="none" w:sz="0" w:space="0" w:color="auto"/>
            <w:left w:val="none" w:sz="0" w:space="0" w:color="auto"/>
            <w:bottom w:val="none" w:sz="0" w:space="0" w:color="auto"/>
            <w:right w:val="none" w:sz="0" w:space="0" w:color="auto"/>
          </w:divBdr>
        </w:div>
      </w:divsChild>
    </w:div>
    <w:div w:id="2035495185">
      <w:bodyDiv w:val="1"/>
      <w:marLeft w:val="0"/>
      <w:marRight w:val="0"/>
      <w:marTop w:val="0"/>
      <w:marBottom w:val="0"/>
      <w:divBdr>
        <w:top w:val="none" w:sz="0" w:space="0" w:color="auto"/>
        <w:left w:val="none" w:sz="0" w:space="0" w:color="auto"/>
        <w:bottom w:val="none" w:sz="0" w:space="0" w:color="auto"/>
        <w:right w:val="none" w:sz="0" w:space="0" w:color="auto"/>
      </w:divBdr>
    </w:div>
    <w:div w:id="2035885249">
      <w:bodyDiv w:val="1"/>
      <w:marLeft w:val="0"/>
      <w:marRight w:val="0"/>
      <w:marTop w:val="0"/>
      <w:marBottom w:val="0"/>
      <w:divBdr>
        <w:top w:val="none" w:sz="0" w:space="0" w:color="auto"/>
        <w:left w:val="none" w:sz="0" w:space="0" w:color="auto"/>
        <w:bottom w:val="none" w:sz="0" w:space="0" w:color="auto"/>
        <w:right w:val="none" w:sz="0" w:space="0" w:color="auto"/>
      </w:divBdr>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14980227">
      <w:bodyDiv w:val="1"/>
      <w:marLeft w:val="0"/>
      <w:marRight w:val="0"/>
      <w:marTop w:val="0"/>
      <w:marBottom w:val="0"/>
      <w:divBdr>
        <w:top w:val="none" w:sz="0" w:space="0" w:color="auto"/>
        <w:left w:val="none" w:sz="0" w:space="0" w:color="auto"/>
        <w:bottom w:val="none" w:sz="0" w:space="0" w:color="auto"/>
        <w:right w:val="none" w:sz="0" w:space="0" w:color="auto"/>
      </w:divBdr>
    </w:div>
    <w:div w:id="2116316863">
      <w:bodyDiv w:val="1"/>
      <w:marLeft w:val="0"/>
      <w:marRight w:val="0"/>
      <w:marTop w:val="0"/>
      <w:marBottom w:val="0"/>
      <w:divBdr>
        <w:top w:val="none" w:sz="0" w:space="0" w:color="auto"/>
        <w:left w:val="none" w:sz="0" w:space="0" w:color="auto"/>
        <w:bottom w:val="none" w:sz="0" w:space="0" w:color="auto"/>
        <w:right w:val="none" w:sz="0" w:space="0" w:color="auto"/>
      </w:divBdr>
    </w:div>
    <w:div w:id="2117409076">
      <w:bodyDiv w:val="1"/>
      <w:marLeft w:val="0"/>
      <w:marRight w:val="0"/>
      <w:marTop w:val="0"/>
      <w:marBottom w:val="0"/>
      <w:divBdr>
        <w:top w:val="none" w:sz="0" w:space="0" w:color="auto"/>
        <w:left w:val="none" w:sz="0" w:space="0" w:color="auto"/>
        <w:bottom w:val="none" w:sz="0" w:space="0" w:color="auto"/>
        <w:right w:val="none" w:sz="0" w:space="0" w:color="auto"/>
      </w:divBdr>
    </w:div>
    <w:div w:id="2119715663">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 w:id="21455862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hyperlink" Target="https://portal.3gpp.org/desktopmodules/WorkItem/WorkItemDetails.aspx?workitemId=770050" TargetMode="External"/><Relationship Id="rId1827" Type="http://schemas.openxmlformats.org/officeDocument/2006/relationships/hyperlink" Target="https://portal.3gpp.org/desktopmodules/WorkItem/WorkItemDetails.aspx?workitemId=960020" TargetMode="External"/><Relationship Id="rId21" Type="http://schemas.openxmlformats.org/officeDocument/2006/relationships/hyperlink" Target="http://www.3gpp.org/specifications-groups/delegates-corner/writing-a-new-spec" TargetMode="External"/><Relationship Id="rId2089" Type="http://schemas.openxmlformats.org/officeDocument/2006/relationships/hyperlink" Target="https://portal.3gpp.org/desktopmodules/Specifications/SpecificationDetails.aspx?specificationId=4180" TargetMode="External"/><Relationship Id="rId170" Type="http://schemas.openxmlformats.org/officeDocument/2006/relationships/hyperlink" Target="https://portal.3gpp.org/desktopmodules/Specifications/SpecificationDetails.aspx?specificationId=3107" TargetMode="External"/><Relationship Id="rId2296" Type="http://schemas.openxmlformats.org/officeDocument/2006/relationships/hyperlink" Target="https://www.3gpp.org/ftp/tsg_sa/WG1_Serv/TSGS1_104_Chicago/Docs/S1-233430.zip" TargetMode="External"/><Relationship Id="rId268" Type="http://schemas.openxmlformats.org/officeDocument/2006/relationships/hyperlink" Target="https://ftp.3gpp.org/tsg_sa/WG1_Serv/TSGS1_104_Chicago/Docs/S1-233227.zip" TargetMode="External"/><Relationship Id="rId475" Type="http://schemas.openxmlformats.org/officeDocument/2006/relationships/hyperlink" Target="https://www.3gpp.org/ftp/tsg_sa/WG1_Serv/TSGS1_104_Chicago/Docs/S1-233205.zip" TargetMode="External"/><Relationship Id="rId682" Type="http://schemas.openxmlformats.org/officeDocument/2006/relationships/hyperlink" Target="https://www.3gpp.org/ftp/tsg_sa/WG1_Serv/TSGS1_104_Chicago/Docs/S1-233006.zip" TargetMode="External"/><Relationship Id="rId2156" Type="http://schemas.openxmlformats.org/officeDocument/2006/relationships/hyperlink" Target="https://portal.3gpp.org/ngppapp/CreateTdoc.aspx?mode=view&amp;contributionId=1517339" TargetMode="External"/><Relationship Id="rId2363" Type="http://schemas.openxmlformats.org/officeDocument/2006/relationships/hyperlink" Target="https://portal.3gpp.org/desktopmodules/WorkItem/WorkItemDetails.aspx?workitemId=1000026" TargetMode="External"/><Relationship Id="rId128" Type="http://schemas.openxmlformats.org/officeDocument/2006/relationships/hyperlink" Target="https://ftp.3gpp.org/tsg_sa/WG1_Serv/TSGS1_104_Chicago/Docs/S1-233245.zip" TargetMode="External"/><Relationship Id="rId335" Type="http://schemas.openxmlformats.org/officeDocument/2006/relationships/hyperlink" Target="https://www.3gpp.org/ftp/tsg_sa/WG1_Serv/TSGS1_104_Chicago/Docs/S1-233144.zip" TargetMode="External"/><Relationship Id="rId542" Type="http://schemas.openxmlformats.org/officeDocument/2006/relationships/hyperlink" Target="https://www.3gpp.org/ftp/tsg_sa/WG1_Serv/TSGS1_104_Chicago/Docs/S1-233174+.zip" TargetMode="External"/><Relationship Id="rId987" Type="http://schemas.openxmlformats.org/officeDocument/2006/relationships/hyperlink" Target="https://www.3gpp.org/ftp/tsg_sa/WG1_Serv/TSGS1_104_Chicago/Docs/S1-233105.zip" TargetMode="External"/><Relationship Id="rId1172" Type="http://schemas.openxmlformats.org/officeDocument/2006/relationships/hyperlink" Target="https://portal.3gpp.org/desktopmodules/Release/ReleaseDetails.aspx?releaseId=194" TargetMode="External"/><Relationship Id="rId2016" Type="http://schemas.openxmlformats.org/officeDocument/2006/relationships/hyperlink" Target="https://www.3gpp.org/ftp/tsg_sa/WG1_Serv/TSGS1_104_Chicago/Docs/S1-233455.zip" TargetMode="External"/><Relationship Id="rId2223" Type="http://schemas.openxmlformats.org/officeDocument/2006/relationships/hyperlink" Target="https://portal.3gpp.org/desktopmodules/WorkItem/WorkItemDetails.aspx?workitemId=1000033" TargetMode="External"/><Relationship Id="rId2430" Type="http://schemas.openxmlformats.org/officeDocument/2006/relationships/hyperlink" Target="https://portal.3gpp.org/desktopmodules/Specifications/SpecificationDetails.aspx?specificationId=4045" TargetMode="External"/><Relationship Id="rId402" Type="http://schemas.openxmlformats.org/officeDocument/2006/relationships/hyperlink" Target="https://ftp.3gpp.org/tsg_sa/WG1_Serv/TSGS1_104_Chicago/Docs/S1-233483.zip" TargetMode="External"/><Relationship Id="rId847" Type="http://schemas.openxmlformats.org/officeDocument/2006/relationships/hyperlink" Target="https://portal.3gpp.org/ngppapp/CreateTdoc.aspx?mode=view&amp;contributionId=1517228" TargetMode="External"/><Relationship Id="rId1032" Type="http://schemas.openxmlformats.org/officeDocument/2006/relationships/hyperlink" Target="https://www.3gpp.org/ftp/tsg_sa/WG1_Serv/TSGS1_104_Chicago/Docs/S1-233119.zip" TargetMode="External"/><Relationship Id="rId1477" Type="http://schemas.openxmlformats.org/officeDocument/2006/relationships/hyperlink" Target="https://portal.3gpp.org/desktopmodules/Release/ReleaseDetails.aspx?releaseId=194" TargetMode="External"/><Relationship Id="rId1684" Type="http://schemas.openxmlformats.org/officeDocument/2006/relationships/hyperlink" Target="https://portal.3gpp.org/ngppapp/CreateTdoc.aspx?mode=view&amp;contributionId=1517082" TargetMode="External"/><Relationship Id="rId1891" Type="http://schemas.openxmlformats.org/officeDocument/2006/relationships/hyperlink" Target="https://www.3gpp.org/ftp/tsg_sa/WG1_Serv/TSGS1_104_Chicago/Docs/S1-233402.zip" TargetMode="External"/><Relationship Id="rId707" Type="http://schemas.openxmlformats.org/officeDocument/2006/relationships/hyperlink" Target="https://portal.3gpp.org/desktopmodules/Release/ReleaseDetails.aspx?releaseId=194" TargetMode="External"/><Relationship Id="rId914" Type="http://schemas.openxmlformats.org/officeDocument/2006/relationships/hyperlink" Target="https://portal.3gpp.org/desktopmodules/WorkItem/WorkItemDetails.aspx?workitemId=1000026" TargetMode="External"/><Relationship Id="rId1337" Type="http://schemas.openxmlformats.org/officeDocument/2006/relationships/hyperlink" Target="https://portal.3gpp.org/desktopmodules/Specifications/SpecificationDetails.aspx?specificationId=4198" TargetMode="External"/><Relationship Id="rId1544" Type="http://schemas.openxmlformats.org/officeDocument/2006/relationships/hyperlink" Target="https://portal.3gpp.org/ngppapp/CreateTdoc.aspx?mode=view&amp;contributionId=1517211" TargetMode="External"/><Relationship Id="rId1751" Type="http://schemas.openxmlformats.org/officeDocument/2006/relationships/hyperlink" Target="https://www.3gpp.org/ftp/tsg_sa/WG1_Serv/TSGS1_104_Chicago/Docs/S1-233338.zip" TargetMode="External"/><Relationship Id="rId1989" Type="http://schemas.openxmlformats.org/officeDocument/2006/relationships/hyperlink" Target="https://www.3gpp.org/ftp/tsg_sa/WG1_Serv/TSGS1_104_Chicago/Docs/S1-233442.zip" TargetMode="External"/><Relationship Id="rId43" Type="http://schemas.openxmlformats.org/officeDocument/2006/relationships/hyperlink" Target="https://portal.3gpp.org/desktopmodules/WorkItem/WorkItemDetails.aspx?workitemId=920042" TargetMode="External"/><Relationship Id="rId1404" Type="http://schemas.openxmlformats.org/officeDocument/2006/relationships/hyperlink" Target="https://www.3gpp.org/ftp/tsg_sa/WG1_Serv/TSGS1_104_Chicago/Docs/S1-233221.zip" TargetMode="External"/><Relationship Id="rId1611" Type="http://schemas.openxmlformats.org/officeDocument/2006/relationships/hyperlink" Target="https://portal.3gpp.org/desktopmodules/WorkItem/WorkItemDetails.aspx?workitemId=1000026" TargetMode="External"/><Relationship Id="rId1849" Type="http://schemas.openxmlformats.org/officeDocument/2006/relationships/hyperlink" Target="https://portal.3gpp.org/desktopmodules/WorkItem/WorkItemDetails.aspx?workitemId=960020" TargetMode="External"/><Relationship Id="rId192" Type="http://schemas.openxmlformats.org/officeDocument/2006/relationships/hyperlink" Target="https://www.3gpp.org/ftp/tsg_sa/WG1_Serv/TSGS1_104_Chicago/Docs/S1-233029.zip" TargetMode="External"/><Relationship Id="rId1709" Type="http://schemas.openxmlformats.org/officeDocument/2006/relationships/hyperlink" Target="https://portal.3gpp.org/desktopmodules/Specifications/SpecificationDetails.aspx?specificationId=4198" TargetMode="External"/><Relationship Id="rId1916" Type="http://schemas.openxmlformats.org/officeDocument/2006/relationships/hyperlink" Target="https://www.3gpp.org/ftp/tsg_sa/WG1_Serv/TSGS1_104_Chicago/Docs/S1-233412.zip" TargetMode="External"/><Relationship Id="rId497" Type="http://schemas.openxmlformats.org/officeDocument/2006/relationships/hyperlink" Target="https://www.3gpp.org/ftp/tsg_sa/WG1_Serv/TSGS1_104_Chicago/Docs/S1-233159.zip" TargetMode="External"/><Relationship Id="rId2080" Type="http://schemas.openxmlformats.org/officeDocument/2006/relationships/hyperlink" Target="https://portal.3gpp.org/desktopmodules/Specifications/SpecificationDetails.aspx?specificationId=3107" TargetMode="External"/><Relationship Id="rId2178" Type="http://schemas.openxmlformats.org/officeDocument/2006/relationships/hyperlink" Target="https://portal.3gpp.org/desktopmodules/WorkItem/WorkItemDetails.aspx?workitemId=699999" TargetMode="External"/><Relationship Id="rId2385" Type="http://schemas.openxmlformats.org/officeDocument/2006/relationships/hyperlink" Target="https://portal.3gpp.org/desktopmodules/Release/ReleaseDetails.aspx?releaseId=194" TargetMode="External"/><Relationship Id="rId357" Type="http://schemas.openxmlformats.org/officeDocument/2006/relationships/hyperlink" Target="https://portal.3gpp.org/desktopmodules/WorkItem/WorkItemDetails.aspx?workitemId=1000026" TargetMode="External"/><Relationship Id="rId1194" Type="http://schemas.openxmlformats.org/officeDocument/2006/relationships/hyperlink" Target="https://www.3gpp.org/ftp/tsg_sa/WG1_Serv/TSGS1_104_Chicago/Docs/S1-233167.zip" TargetMode="External"/><Relationship Id="rId2038" Type="http://schemas.openxmlformats.org/officeDocument/2006/relationships/hyperlink" Target="https://www.3gpp.org/ftp/tsg_sa/WG1_Serv/TSGS1_104_Chicago/Docs/S1-233460.zip" TargetMode="External"/><Relationship Id="rId217" Type="http://schemas.openxmlformats.org/officeDocument/2006/relationships/hyperlink" Target="https://www.3gpp.org/ftp/tsg_sa/WG1_Serv/TSGS1_104_Chicago/Docs/S1-233114.zip" TargetMode="External"/><Relationship Id="rId564" Type="http://schemas.openxmlformats.org/officeDocument/2006/relationships/hyperlink" Target="https://portal.3gpp.org/desktopmodules/Release/ReleaseDetails.aspx?releaseId=194" TargetMode="External"/><Relationship Id="rId771" Type="http://schemas.openxmlformats.org/officeDocument/2006/relationships/hyperlink" Target="https://portal.3gpp.org/desktopmodules/Release/ReleaseDetails.aspx?releaseId=193" TargetMode="External"/><Relationship Id="rId869" Type="http://schemas.openxmlformats.org/officeDocument/2006/relationships/hyperlink" Target="https://portal.3gpp.org/desktopmodules/Release/ReleaseDetails.aspx?releaseId=194" TargetMode="External"/><Relationship Id="rId1499" Type="http://schemas.openxmlformats.org/officeDocument/2006/relationships/hyperlink" Target="https://www.3gpp.org/ftp/tsg_sa/WG1_Serv/TSGS1_104_Chicago/Docs/S1-233268.zip" TargetMode="External"/><Relationship Id="rId2245" Type="http://schemas.openxmlformats.org/officeDocument/2006/relationships/hyperlink" Target="https://portal.3gpp.org/desktopmodules/Release/ReleaseDetails.aspx?releaseId=191" TargetMode="External"/><Relationship Id="rId2452" Type="http://schemas.openxmlformats.org/officeDocument/2006/relationships/hyperlink" Target="https://www.3gpp.org/ftp/tsg_sa/WG1_Serv/TSGS1_104_Chicago/Docs/S1-233480.zip" TargetMode="External"/><Relationship Id="rId424" Type="http://schemas.openxmlformats.org/officeDocument/2006/relationships/hyperlink" Target="https://portal.3gpp.org/desktopmodules/Specifications/SpecificationDetails.aspx?specificationId=4046" TargetMode="External"/><Relationship Id="rId631" Type="http://schemas.openxmlformats.org/officeDocument/2006/relationships/hyperlink" Target="https://ftp.3gpp.org/tsg_sa/WG1_Serv/TSGS1_104_Chicago/Docs/S1-233481.zip" TargetMode="External"/><Relationship Id="rId729" Type="http://schemas.openxmlformats.org/officeDocument/2006/relationships/hyperlink" Target="https://portal.3gpp.org/desktopmodules/Specifications/SpecificationDetails.aspx?specificationId=639" TargetMode="External"/><Relationship Id="rId1054" Type="http://schemas.openxmlformats.org/officeDocument/2006/relationships/hyperlink" Target="https://portal.3gpp.org/ngppapp/CreateTdoc.aspx?mode=view&amp;contributionId=1517057" TargetMode="External"/><Relationship Id="rId1261" Type="http://schemas.openxmlformats.org/officeDocument/2006/relationships/hyperlink" Target="https://www.3gpp.org/ftp/tsg_sa/WG1_Serv/TSGS1_104_Chicago/Docs/S1-233184.zip" TargetMode="External"/><Relationship Id="rId1359" Type="http://schemas.openxmlformats.org/officeDocument/2006/relationships/hyperlink" Target="https://portal.3gpp.org/desktopmodules/Specifications/SpecificationDetails.aspx?specificationId=3017" TargetMode="External"/><Relationship Id="rId2105" Type="http://schemas.openxmlformats.org/officeDocument/2006/relationships/hyperlink" Target="https://portal.3gpp.org/ngppapp/CreateTdoc.aspx?mode=view&amp;contributionId=1519830" TargetMode="External"/><Relationship Id="rId2312" Type="http://schemas.openxmlformats.org/officeDocument/2006/relationships/hyperlink" Target="https://www.3gpp.org/ftp/tsg_sa/WG1_Serv/TSGS1_104_Chicago/Docs/S1-233087.zip" TargetMode="External"/><Relationship Id="rId936" Type="http://schemas.openxmlformats.org/officeDocument/2006/relationships/hyperlink" Target="https://portal.3gpp.org/desktopmodules/WorkItem/WorkItemDetails.aspx?workitemId=1000026" TargetMode="External"/><Relationship Id="rId1121" Type="http://schemas.openxmlformats.org/officeDocument/2006/relationships/hyperlink" Target="https://portal.3gpp.org/ngppapp/CreateTdoc.aspx?mode=view&amp;contributionId=1517050" TargetMode="External"/><Relationship Id="rId1219" Type="http://schemas.openxmlformats.org/officeDocument/2006/relationships/hyperlink" Target="https://portal.3gpp.org/ngppapp/CreateTdoc.aspx?mode=view&amp;contributionId=1517153" TargetMode="External"/><Relationship Id="rId1566" Type="http://schemas.openxmlformats.org/officeDocument/2006/relationships/hyperlink" Target="https://www.3gpp.org/ftp/tsg_sa/WG1_Serv/TSGS1_104_Chicago/Docs/S1-233294.zip" TargetMode="External"/><Relationship Id="rId1773" Type="http://schemas.openxmlformats.org/officeDocument/2006/relationships/hyperlink" Target="https://www.3gpp.org/ftp/tsg_sa/WG1_Serv/TSGS1_104_Chicago/Docs/S1-233344.zip" TargetMode="External"/><Relationship Id="rId1980" Type="http://schemas.openxmlformats.org/officeDocument/2006/relationships/hyperlink" Target="https://portal.3gpp.org/desktopmodules/Release/ReleaseDetails.aspx?releaseId=194" TargetMode="External"/><Relationship Id="rId65" Type="http://schemas.openxmlformats.org/officeDocument/2006/relationships/hyperlink" Target="https://ftp.3gpp.org/tsg_sa/WG1_Serv/TSGS1_104_Chicago/Docs/S1-233272.zip" TargetMode="External"/><Relationship Id="rId1426" Type="http://schemas.openxmlformats.org/officeDocument/2006/relationships/hyperlink" Target="https://portal.3gpp.org/desktopmodules/WorkItem/WorkItemDetails.aspx?workitemId=960018" TargetMode="External"/><Relationship Id="rId1633" Type="http://schemas.openxmlformats.org/officeDocument/2006/relationships/hyperlink" Target="https://portal.3gpp.org/desktopmodules/Specifications/SpecificationDetails.aspx?specificationId=4198" TargetMode="External"/><Relationship Id="rId1840" Type="http://schemas.openxmlformats.org/officeDocument/2006/relationships/hyperlink" Target="https://portal.3gpp.org/desktopmodules/Specifications/SpecificationDetails.aspx?specificationId=623" TargetMode="External"/><Relationship Id="rId1700" Type="http://schemas.openxmlformats.org/officeDocument/2006/relationships/hyperlink" Target="https://portal.3gpp.org/desktopmodules/Release/ReleaseDetails.aspx?releaseId=194" TargetMode="External"/><Relationship Id="rId1938" Type="http://schemas.openxmlformats.org/officeDocument/2006/relationships/hyperlink" Target="https://www.3gpp.org/ftp/tsg_sa/WG1_Serv/TSGS1_104_Chicago/Docs/S1-233425.zip" TargetMode="External"/><Relationship Id="rId281" Type="http://schemas.openxmlformats.org/officeDocument/2006/relationships/hyperlink" Target="https://portal.3gpp.org/desktopmodules/Release/ReleaseDetails.aspx?releaseId=194" TargetMode="External"/><Relationship Id="rId141" Type="http://schemas.openxmlformats.org/officeDocument/2006/relationships/hyperlink" Target="https://ftp.3gpp.org/tsg_sa/WG1_Serv/TSGS1_104_Chicago/Docs/S1-233405.zip" TargetMode="External"/><Relationship Id="rId379" Type="http://schemas.openxmlformats.org/officeDocument/2006/relationships/hyperlink" Target="https://ftp.3gpp.org/tsg_sa/WG1_Serv/TSGS1_104_Chicago/Docs/S1-233429.zip" TargetMode="External"/><Relationship Id="rId586" Type="http://schemas.openxmlformats.org/officeDocument/2006/relationships/hyperlink" Target="https://portal.3gpp.org/desktopmodules/WorkItem/WorkItemDetails.aspx?workitemId=1000033" TargetMode="External"/><Relationship Id="rId793" Type="http://schemas.openxmlformats.org/officeDocument/2006/relationships/hyperlink" Target="https://portal.3gpp.org/desktopmodules/Specifications/SpecificationDetails.aspx?specificationId=4198" TargetMode="External"/><Relationship Id="rId2267" Type="http://schemas.openxmlformats.org/officeDocument/2006/relationships/hyperlink" Target="https://portal.3gpp.org/desktopmodules/WorkItem/WorkItemDetails.aspx?workitemId=1000031" TargetMode="External"/><Relationship Id="rId2474" Type="http://schemas.openxmlformats.org/officeDocument/2006/relationships/hyperlink" Target="https://www.3gpp.org/ftp/tsg_sa/WG1_Serv/TSGS1_104_Chicago/Docs/S1-233247.zip" TargetMode="External"/><Relationship Id="rId7" Type="http://schemas.openxmlformats.org/officeDocument/2006/relationships/styles" Target="styles.xml"/><Relationship Id="rId239" Type="http://schemas.openxmlformats.org/officeDocument/2006/relationships/hyperlink" Target="https://www.3gpp.org/ftp/tsg_sa/WG1_Serv/TSGS1_104_Chicago/Docs/S1-233111.zip" TargetMode="External"/><Relationship Id="rId446" Type="http://schemas.openxmlformats.org/officeDocument/2006/relationships/hyperlink" Target="https://portal.3gpp.org/desktopmodules/WorkItem/WorkItemDetails.aspx?workitemId=1000028" TargetMode="External"/><Relationship Id="rId653" Type="http://schemas.openxmlformats.org/officeDocument/2006/relationships/hyperlink" Target="https://ftp.3gpp.org/tsg_sa/WG1_Serv/TSGS1_104_Chicago/Docs/S1-233501.zip" TargetMode="External"/><Relationship Id="rId1076" Type="http://schemas.openxmlformats.org/officeDocument/2006/relationships/hyperlink" Target="https://portal.3gpp.org/desktopmodules/Specifications/SpecificationDetails.aspx?specificationId=4198" TargetMode="External"/><Relationship Id="rId1283" Type="http://schemas.openxmlformats.org/officeDocument/2006/relationships/hyperlink" Target="https://portal.3gpp.org/desktopmodules/Specifications/SpecificationDetails.aspx?specificationId=4199" TargetMode="External"/><Relationship Id="rId1490" Type="http://schemas.openxmlformats.org/officeDocument/2006/relationships/hyperlink" Target="https://portal.3gpp.org/desktopmodules/Release/ReleaseDetails.aspx?releaseId=194" TargetMode="External"/><Relationship Id="rId2127" Type="http://schemas.openxmlformats.org/officeDocument/2006/relationships/hyperlink" Target="https://www.3gpp.org/ftp/tsg_sa/WG1_Serv/TSGS1_104_Chicago/Docs/S1-233508.zip" TargetMode="External"/><Relationship Id="rId2334" Type="http://schemas.openxmlformats.org/officeDocument/2006/relationships/hyperlink" Target="https://portal.3gpp.org/desktopmodules/Specifications/SpecificationDetails.aspx?specificationId=4199" TargetMode="External"/><Relationship Id="rId306" Type="http://schemas.openxmlformats.org/officeDocument/2006/relationships/hyperlink" Target="https://ftp.3gpp.org/tsg_sa/WG1_Serv/TSGS1_104_Chicago/Docs/S1-233308.zip" TargetMode="External"/><Relationship Id="rId860" Type="http://schemas.openxmlformats.org/officeDocument/2006/relationships/hyperlink" Target="https://portal.3gpp.org/desktopmodules/Release/ReleaseDetails.aspx?releaseId=194" TargetMode="External"/><Relationship Id="rId958" Type="http://schemas.openxmlformats.org/officeDocument/2006/relationships/hyperlink" Target="https://portal.3gpp.org/desktopmodules/Release/ReleaseDetails.aspx?releaseId=194" TargetMode="External"/><Relationship Id="rId1143" Type="http://schemas.openxmlformats.org/officeDocument/2006/relationships/hyperlink" Target="https://portal.3gpp.org/ngppapp/CreateTdoc.aspx?mode=view&amp;contributionId=1517168" TargetMode="External"/><Relationship Id="rId1588" Type="http://schemas.openxmlformats.org/officeDocument/2006/relationships/hyperlink" Target="https://portal.3gpp.org/desktopmodules/Release/ReleaseDetails.aspx?releaseId=194" TargetMode="External"/><Relationship Id="rId1795" Type="http://schemas.openxmlformats.org/officeDocument/2006/relationships/hyperlink" Target="https://portal.3gpp.org/desktopmodules/Release/ReleaseDetails.aspx?releaseId=194" TargetMode="External"/><Relationship Id="rId87" Type="http://schemas.openxmlformats.org/officeDocument/2006/relationships/hyperlink" Target="https://portal.3gpp.org/desktopmodules/Specifications/SpecificationDetails.aspx?specificationId=3107" TargetMode="External"/><Relationship Id="rId513" Type="http://schemas.openxmlformats.org/officeDocument/2006/relationships/hyperlink" Target="https://portal.3gpp.org/desktopmodules/Release/ReleaseDetails.aspx?releaseId=194" TargetMode="External"/><Relationship Id="rId720" Type="http://schemas.openxmlformats.org/officeDocument/2006/relationships/hyperlink" Target="https://www.3gpp.org/ftp/tsg_sa/WG1_Serv/TSGS1_104_Chicago/Docs/S1-233024.zip" TargetMode="External"/><Relationship Id="rId818" Type="http://schemas.openxmlformats.org/officeDocument/2006/relationships/hyperlink" Target="https://www.3gpp.org/ftp/tsg_sa/WG1_Serv/TSGS1_104_Chicago/Docs/S1-233055.zip" TargetMode="External"/><Relationship Id="rId1350" Type="http://schemas.openxmlformats.org/officeDocument/2006/relationships/hyperlink" Target="https://portal.3gpp.org/desktopmodules/WorkItem/WorkItemDetails.aspx?workitemId=1000031" TargetMode="External"/><Relationship Id="rId1448" Type="http://schemas.openxmlformats.org/officeDocument/2006/relationships/hyperlink" Target="https://www.3gpp.org/ftp/tsg_sa/WG1_Serv/TSGS1_104_Chicago/Docs/S1-233247.zip" TargetMode="External"/><Relationship Id="rId1655" Type="http://schemas.openxmlformats.org/officeDocument/2006/relationships/hyperlink" Target="https://portal.3gpp.org/ngppapp/CreateTdoc.aspx?mode=view&amp;contributionId=1517076" TargetMode="External"/><Relationship Id="rId2401" Type="http://schemas.openxmlformats.org/officeDocument/2006/relationships/hyperlink" Target="https://portal.3gpp.org/desktopmodules/Release/ReleaseDetails.aspx?releaseId=194" TargetMode="External"/><Relationship Id="rId1003" Type="http://schemas.openxmlformats.org/officeDocument/2006/relationships/hyperlink" Target="https://portal.3gpp.org/desktopmodules/Specifications/SpecificationDetails.aspx?specificationId=4198" TargetMode="External"/><Relationship Id="rId1210" Type="http://schemas.openxmlformats.org/officeDocument/2006/relationships/hyperlink" Target="https://portal.3gpp.org/desktopmodules/Release/ReleaseDetails.aspx?releaseId=194" TargetMode="External"/><Relationship Id="rId1308" Type="http://schemas.openxmlformats.org/officeDocument/2006/relationships/hyperlink" Target="https://www.3gpp.org/ftp/tsg_sa/WG1_Serv/TSGS1_104_Chicago/Docs/S1-233196.zip" TargetMode="External"/><Relationship Id="rId1862" Type="http://schemas.openxmlformats.org/officeDocument/2006/relationships/hyperlink" Target="https://portal.3gpp.org/desktopmodules/WorkItem/WorkItemDetails.aspx?workitemId=960020" TargetMode="External"/><Relationship Id="rId1515" Type="http://schemas.openxmlformats.org/officeDocument/2006/relationships/hyperlink" Target="https://www.3gpp.org/ftp/tsg_sa/WG1_Serv/TSGS1_104_Chicago/Docs/S1-233275.zip" TargetMode="External"/><Relationship Id="rId1722" Type="http://schemas.openxmlformats.org/officeDocument/2006/relationships/hyperlink" Target="https://portal.3gpp.org/desktopmodules/Release/ReleaseDetails.aspx?releaseId=194" TargetMode="External"/><Relationship Id="rId14" Type="http://schemas.openxmlformats.org/officeDocument/2006/relationships/hyperlink" Target="https://ftp.3gpp.org/tsg_sa/WG1_Serv/TSGS1_104_Chicago/Docs/S1-233002.zip" TargetMode="External"/><Relationship Id="rId2191" Type="http://schemas.openxmlformats.org/officeDocument/2006/relationships/hyperlink" Target="https://portal.3gpp.org/desktopmodules/WorkItem/WorkItemDetails.aspx?workitemId=1000032" TargetMode="External"/><Relationship Id="rId163" Type="http://schemas.openxmlformats.org/officeDocument/2006/relationships/hyperlink" Target="https://www.3gpp.org/ftp/tsg_sa/WG1_Serv/TSGS1_104_Chicago/Docs/S1-233062.zip" TargetMode="External"/><Relationship Id="rId370" Type="http://schemas.openxmlformats.org/officeDocument/2006/relationships/hyperlink" Target="https://www.3gpp.org/ftp/tsg_sa/WG1_Serv/TSGS1_104_Chicago/Docs/S1-233066.zip" TargetMode="External"/><Relationship Id="rId2051" Type="http://schemas.openxmlformats.org/officeDocument/2006/relationships/hyperlink" Target="https://portal.3gpp.org/ngppapp/CreateTdoc.aspx?mode=view&amp;contributionId=1517223" TargetMode="External"/><Relationship Id="rId2289" Type="http://schemas.openxmlformats.org/officeDocument/2006/relationships/hyperlink" Target="https://portal.3gpp.org/desktopmodules/Release/ReleaseDetails.aspx?releaseId=194" TargetMode="External"/><Relationship Id="rId2496" Type="http://schemas.openxmlformats.org/officeDocument/2006/relationships/hyperlink" Target="https://portal.3gpp.org/desktopmodules/Release/ReleaseDetails.aspx?releaseId=194" TargetMode="External"/><Relationship Id="rId230" Type="http://schemas.openxmlformats.org/officeDocument/2006/relationships/hyperlink" Target="https://ftp.3gpp.org/tsg_sa/WG1_Serv/TSGS1_104_Chicago/Docs/S1-233587.zip" TargetMode="External"/><Relationship Id="rId468" Type="http://schemas.openxmlformats.org/officeDocument/2006/relationships/hyperlink" Target="https://portal.3gpp.org/desktopmodules/WorkItem/WorkItemDetails.aspx?workitemId=1000031" TargetMode="External"/><Relationship Id="rId675" Type="http://schemas.openxmlformats.org/officeDocument/2006/relationships/hyperlink" Target="https://www.3gpp.org/ftp/tsg_sa/WG1_Serv/TSGS1_104_Chicago/Docs/S1-233000.zip" TargetMode="External"/><Relationship Id="rId882" Type="http://schemas.openxmlformats.org/officeDocument/2006/relationships/hyperlink" Target="https://portal.3gpp.org/desktopmodules/Release/ReleaseDetails.aspx?releaseId=194" TargetMode="External"/><Relationship Id="rId1098" Type="http://schemas.openxmlformats.org/officeDocument/2006/relationships/hyperlink" Target="https://portal.3gpp.org/ngppapp/CreateTdoc.aspx?mode=view&amp;contributionId=1517202" TargetMode="External"/><Relationship Id="rId2149" Type="http://schemas.openxmlformats.org/officeDocument/2006/relationships/hyperlink" Target="https://portal.3gpp.org/desktopmodules/Specifications/SpecificationDetails.aspx?specificationId=3107" TargetMode="External"/><Relationship Id="rId2356" Type="http://schemas.openxmlformats.org/officeDocument/2006/relationships/hyperlink" Target="https://www.3gpp.org/ftp/tsg_sa/WG1_Serv/TSGS1_104_Chicago/Docs/S1-233313.zip" TargetMode="External"/><Relationship Id="rId328" Type="http://schemas.openxmlformats.org/officeDocument/2006/relationships/hyperlink" Target="https://ftp.3gpp.org/tsg_sa/WG1_Serv/TSGS1_104_Chicago/Docs/S1-233312.zip" TargetMode="External"/><Relationship Id="rId535" Type="http://schemas.openxmlformats.org/officeDocument/2006/relationships/hyperlink" Target="https://ftp.3gpp.org/tsg_sa/WG1_Serv/TSGS1_104_Chicago/Docs/S1-233458.zip" TargetMode="External"/><Relationship Id="rId742" Type="http://schemas.openxmlformats.org/officeDocument/2006/relationships/hyperlink" Target="https://portal.3gpp.org/desktopmodules/Specifications/SpecificationDetails.aspx?specificationId=3107" TargetMode="External"/><Relationship Id="rId1165" Type="http://schemas.openxmlformats.org/officeDocument/2006/relationships/hyperlink" Target="https://www.3gpp.org/ftp/tsg_sa/WG1_Serv/TSGS1_104_Chicago/Docs/S1-233157.zip" TargetMode="External"/><Relationship Id="rId1372" Type="http://schemas.openxmlformats.org/officeDocument/2006/relationships/hyperlink" Target="https://portal.3gpp.org/desktopmodules/WorkItem/WorkItemDetails.aspx?workitemId=990053" TargetMode="External"/><Relationship Id="rId2009" Type="http://schemas.openxmlformats.org/officeDocument/2006/relationships/hyperlink" Target="https://portal.3gpp.org/desktopmodules/Specifications/SpecificationDetails.aspx?specificationId=3107" TargetMode="External"/><Relationship Id="rId2216" Type="http://schemas.openxmlformats.org/officeDocument/2006/relationships/hyperlink" Target="https://www.3gpp.org/ftp/tsg_sa/WG1_Serv/TSGS1_104_Chicago/Docs/S1-233371.zip" TargetMode="External"/><Relationship Id="rId2423" Type="http://schemas.openxmlformats.org/officeDocument/2006/relationships/hyperlink" Target="https://portal.3gpp.org/desktopmodules/WorkItem/WorkItemDetails.aspx?workitemId=950004" TargetMode="External"/><Relationship Id="rId602" Type="http://schemas.openxmlformats.org/officeDocument/2006/relationships/hyperlink" Target="https://www.3gpp.org/ftp/tsg_sa/WG1_Serv/TSGS1_104_Chicago/Docs/S1-233097.zip" TargetMode="External"/><Relationship Id="rId1025" Type="http://schemas.openxmlformats.org/officeDocument/2006/relationships/hyperlink" Target="https://www.3gpp.org/ftp/tsg_sa/WG1_Serv/TSGS1_104_Chicago/Docs/S1-233117.zip" TargetMode="External"/><Relationship Id="rId1232" Type="http://schemas.openxmlformats.org/officeDocument/2006/relationships/hyperlink" Target="https://www.3gpp.org/ftp/tsg_sa/WG1_Serv/TSGS1_104_Chicago/Docs/S1-233177.zip" TargetMode="External"/><Relationship Id="rId1677" Type="http://schemas.openxmlformats.org/officeDocument/2006/relationships/hyperlink" Target="https://portal.3gpp.org/desktopmodules/WorkItem/WorkItemDetails.aspx?workitemId=1000026" TargetMode="External"/><Relationship Id="rId1884" Type="http://schemas.openxmlformats.org/officeDocument/2006/relationships/hyperlink" Target="https://portal.3gpp.org/desktopmodules/Release/ReleaseDetails.aspx?releaseId=194" TargetMode="External"/><Relationship Id="rId907" Type="http://schemas.openxmlformats.org/officeDocument/2006/relationships/hyperlink" Target="https://portal.3gpp.org/desktopmodules/WorkItem/WorkItemDetails.aspx?workitemId=980130" TargetMode="External"/><Relationship Id="rId1537" Type="http://schemas.openxmlformats.org/officeDocument/2006/relationships/hyperlink" Target="https://portal.3gpp.org/desktopmodules/WorkItem/WorkItemDetails.aspx?workitemId=990053" TargetMode="External"/><Relationship Id="rId1744" Type="http://schemas.openxmlformats.org/officeDocument/2006/relationships/hyperlink" Target="https://portal.3gpp.org/ngppapp/CreateTdoc.aspx?mode=view&amp;contributionId=1517095" TargetMode="External"/><Relationship Id="rId1951" Type="http://schemas.openxmlformats.org/officeDocument/2006/relationships/hyperlink" Target="https://www.3gpp.org/ftp/tsg_sa/WG1_Serv/TSGS1_104_Chicago/Docs/S1-233431.zip" TargetMode="External"/><Relationship Id="rId36" Type="http://schemas.openxmlformats.org/officeDocument/2006/relationships/hyperlink" Target="https://portal.3gpp.org/desktopmodules/Specifications/SpecificationDetails.aspx?specificationId=3107" TargetMode="External"/><Relationship Id="rId1604" Type="http://schemas.openxmlformats.org/officeDocument/2006/relationships/hyperlink" Target="https://portal.3gpp.org/ngppapp/CreateTdoc.aspx?mode=view&amp;contributionId=1517069" TargetMode="External"/><Relationship Id="rId185" Type="http://schemas.openxmlformats.org/officeDocument/2006/relationships/hyperlink" Target="https://www.3gpp.org/ftp/tsg_sa/WG1_Serv/TSGS1_104_Chicago/Docs/S1-233196.zip" TargetMode="External"/><Relationship Id="rId1811" Type="http://schemas.openxmlformats.org/officeDocument/2006/relationships/hyperlink" Target="https://www.3gpp.org/ftp/tsg_sa/WG1_Serv/TSGS1_104_Chicago/Docs/S1-233355.zip" TargetMode="External"/><Relationship Id="rId1909" Type="http://schemas.openxmlformats.org/officeDocument/2006/relationships/hyperlink" Target="https://www.3gpp.org/ftp/tsg_sa/WG1_Serv/TSGS1_104_Chicago/Docs/S1-233408.zip" TargetMode="External"/><Relationship Id="rId392" Type="http://schemas.openxmlformats.org/officeDocument/2006/relationships/hyperlink" Target="https://ftp.3gpp.org/tsg_sa/WG1_Serv/TSGS1_104_Chicago/Docs/S1-233400.zip" TargetMode="External"/><Relationship Id="rId697" Type="http://schemas.openxmlformats.org/officeDocument/2006/relationships/hyperlink" Target="https://portal.3gpp.org/desktopmodules/Specifications/SpecificationDetails.aspx?specificationId=3107" TargetMode="External"/><Relationship Id="rId2073" Type="http://schemas.openxmlformats.org/officeDocument/2006/relationships/hyperlink" Target="https://portal.3gpp.org/desktopmodules/WorkItem/WorkItemDetails.aspx?workitemId=960017" TargetMode="External"/><Relationship Id="rId2280" Type="http://schemas.openxmlformats.org/officeDocument/2006/relationships/hyperlink" Target="https://www.3gpp.org/ftp/tsg_sa/WG1_Serv/TSGS1_104_Chicago/Docs/S1-233304.zip" TargetMode="External"/><Relationship Id="rId2378" Type="http://schemas.openxmlformats.org/officeDocument/2006/relationships/hyperlink" Target="https://portal.3gpp.org/desktopmodules/Specifications/SpecificationDetails.aspx?specificationId=4095" TargetMode="External"/><Relationship Id="rId252" Type="http://schemas.openxmlformats.org/officeDocument/2006/relationships/hyperlink" Target="https://portal.3gpp.org/desktopmodules/WorkItem/WorkItemDetails.aspx?workitemId=770050" TargetMode="External"/><Relationship Id="rId1187" Type="http://schemas.openxmlformats.org/officeDocument/2006/relationships/hyperlink" Target="https://www.3gpp.org/ftp/tsg_sa/WG1_Serv/TSGS1_104_Chicago/Docs/S1-233165.zip" TargetMode="External"/><Relationship Id="rId2140" Type="http://schemas.openxmlformats.org/officeDocument/2006/relationships/hyperlink" Target="https://portal.3gpp.org/desktopmodules/Specifications/SpecificationDetails.aspx?specificationId=3107" TargetMode="External"/><Relationship Id="rId112" Type="http://schemas.openxmlformats.org/officeDocument/2006/relationships/hyperlink" Target="https://www.3gpp.org/ftp/tsg_sa/WG1_Serv/TSGS1_104_Chicago/Docs/S1-233118.zip" TargetMode="External"/><Relationship Id="rId557" Type="http://schemas.openxmlformats.org/officeDocument/2006/relationships/hyperlink" Target="https://www.3gpp.org/ftp/tsg_sa/WG1_Serv/TSGS1_104_Chicago/Docs/S1-233116.zip" TargetMode="External"/><Relationship Id="rId764" Type="http://schemas.openxmlformats.org/officeDocument/2006/relationships/hyperlink" Target="https://portal.3gpp.org/desktopmodules/Release/ReleaseDetails.aspx?releaseId=193" TargetMode="External"/><Relationship Id="rId971" Type="http://schemas.openxmlformats.org/officeDocument/2006/relationships/hyperlink" Target="https://www.3gpp.org/ftp/tsg_sa/WG1_Serv/TSGS1_104_Chicago/Docs/S1-233099.zip" TargetMode="External"/><Relationship Id="rId1394" Type="http://schemas.openxmlformats.org/officeDocument/2006/relationships/hyperlink" Target="https://portal.3gpp.org/desktopmodules/Specifications/SpecificationDetails.aspx?specificationId=3107" TargetMode="External"/><Relationship Id="rId1699" Type="http://schemas.openxmlformats.org/officeDocument/2006/relationships/hyperlink" Target="https://portal.3gpp.org/ngppapp/CreateTdoc.aspx?mode=view&amp;contributionId=1517091" TargetMode="External"/><Relationship Id="rId2000" Type="http://schemas.openxmlformats.org/officeDocument/2006/relationships/hyperlink" Target="https://portal.3gpp.org/desktopmodules/Specifications/SpecificationDetails.aspx?specificationId=4096" TargetMode="External"/><Relationship Id="rId2238" Type="http://schemas.openxmlformats.org/officeDocument/2006/relationships/hyperlink" Target="https://portal.3gpp.org/desktopmodules/Specifications/SpecificationDetails.aspx?specificationId=3107" TargetMode="External"/><Relationship Id="rId2445" Type="http://schemas.openxmlformats.org/officeDocument/2006/relationships/hyperlink" Target="https://portal.3gpp.org/desktopmodules/Release/ReleaseDetails.aspx?releaseId=194" TargetMode="External"/><Relationship Id="rId417" Type="http://schemas.openxmlformats.org/officeDocument/2006/relationships/hyperlink" Target="https://ftp.3gpp.org/tsg_sa/WG1_Serv/TSGS1_104_Chicago/Docs/S1-233594.zip" TargetMode="External"/><Relationship Id="rId624" Type="http://schemas.openxmlformats.org/officeDocument/2006/relationships/hyperlink" Target="https://ftp.3gpp.org/tsg_sa/WG1_Serv/TSGS1_104_Chicago/Docs/S1-233282.zip" TargetMode="External"/><Relationship Id="rId831" Type="http://schemas.openxmlformats.org/officeDocument/2006/relationships/hyperlink" Target="https://portal.3gpp.org/desktopmodules/Release/ReleaseDetails.aspx?releaseId=194" TargetMode="External"/><Relationship Id="rId1047" Type="http://schemas.openxmlformats.org/officeDocument/2006/relationships/hyperlink" Target="https://portal.3gpp.org/desktopmodules/WorkItem/WorkItemDetails.aspx?workitemId=1000026" TargetMode="External"/><Relationship Id="rId1254" Type="http://schemas.openxmlformats.org/officeDocument/2006/relationships/hyperlink" Target="https://portal.3gpp.org/desktopmodules/Release/ReleaseDetails.aspx?releaseId=194" TargetMode="External"/><Relationship Id="rId1461" Type="http://schemas.openxmlformats.org/officeDocument/2006/relationships/hyperlink" Target="https://portal.3gpp.org/desktopmodules/Release/ReleaseDetails.aspx?releaseId=194" TargetMode="External"/><Relationship Id="rId2305" Type="http://schemas.openxmlformats.org/officeDocument/2006/relationships/hyperlink" Target="https://portal.3gpp.org/desktopmodules/Release/ReleaseDetails.aspx?releaseId=194" TargetMode="External"/><Relationship Id="rId2512" Type="http://schemas.openxmlformats.org/officeDocument/2006/relationships/hyperlink" Target="https://portal.3gpp.org/desktopmodules/WorkItem/WorkItemDetails.aspx?workitemId=990053" TargetMode="External"/><Relationship Id="rId929" Type="http://schemas.openxmlformats.org/officeDocument/2006/relationships/hyperlink" Target="https://portal.3gpp.org/desktopmodules/Release/ReleaseDetails.aspx?releaseId=194" TargetMode="External"/><Relationship Id="rId1114" Type="http://schemas.openxmlformats.org/officeDocument/2006/relationships/hyperlink" Target="https://portal.3gpp.org/ngppapp/CreateTdoc.aspx?mode=view&amp;contributionId=1517200" TargetMode="External"/><Relationship Id="rId1321" Type="http://schemas.openxmlformats.org/officeDocument/2006/relationships/hyperlink" Target="https://portal.3gpp.org/desktopmodules/Specifications/SpecificationDetails.aspx?specificationId=4180" TargetMode="External"/><Relationship Id="rId1559" Type="http://schemas.openxmlformats.org/officeDocument/2006/relationships/hyperlink" Target="https://www.3gpp.org/ftp/tsg_sa/WG1_Serv/TSGS1_104_Chicago/Docs/S1-233289.zip" TargetMode="External"/><Relationship Id="rId1766" Type="http://schemas.openxmlformats.org/officeDocument/2006/relationships/hyperlink" Target="https://portal.3gpp.org/desktopmodules/Release/ReleaseDetails.aspx?releaseId=194" TargetMode="External"/><Relationship Id="rId1973" Type="http://schemas.openxmlformats.org/officeDocument/2006/relationships/hyperlink" Target="https://www.3gpp.org/ftp/tsg_sa/WG1_Serv/TSGS1_104_Chicago/Docs/S1-233436.zip" TargetMode="External"/><Relationship Id="rId58" Type="http://schemas.openxmlformats.org/officeDocument/2006/relationships/hyperlink" Target="https://portal.3gpp.org/desktopmodules/WorkItem/WorkItemDetails.aspx?workitemId=910032" TargetMode="External"/><Relationship Id="rId1419" Type="http://schemas.openxmlformats.org/officeDocument/2006/relationships/hyperlink" Target="https://portal.3gpp.org/ngppapp/CreateTdoc.aspx?mode=view&amp;contributionId=1517222" TargetMode="External"/><Relationship Id="rId1626" Type="http://schemas.openxmlformats.org/officeDocument/2006/relationships/hyperlink" Target="https://portal.3gpp.org/ngppapp/CreateTdoc.aspx?mode=view&amp;contributionId=1517067" TargetMode="External"/><Relationship Id="rId1833" Type="http://schemas.openxmlformats.org/officeDocument/2006/relationships/hyperlink" Target="https://portal.3gpp.org/ngppapp/CreateTdoc.aspx?mode=view&amp;contributionId=1517114" TargetMode="External"/><Relationship Id="rId1900" Type="http://schemas.openxmlformats.org/officeDocument/2006/relationships/hyperlink" Target="https://portal.3gpp.org/desktopmodules/Release/ReleaseDetails.aspx?releaseId=194" TargetMode="External"/><Relationship Id="rId2095" Type="http://schemas.openxmlformats.org/officeDocument/2006/relationships/hyperlink" Target="https://portal.3gpp.org/desktopmodules/Release/ReleaseDetails.aspx?releaseId=194" TargetMode="External"/><Relationship Id="rId274" Type="http://schemas.openxmlformats.org/officeDocument/2006/relationships/hyperlink" Target="https://www.3gpp.org/ftp/tsg_sa/WG1_Serv/TSGS1_104_Chicago/Docs/S1-233214.zip" TargetMode="External"/><Relationship Id="rId481" Type="http://schemas.openxmlformats.org/officeDocument/2006/relationships/hyperlink" Target="https://www.3gpp.org/ftp/tsg_sa/WG1_Serv/TSGS1_104_Chicago/Docs/S1-233223.zip" TargetMode="External"/><Relationship Id="rId2162" Type="http://schemas.openxmlformats.org/officeDocument/2006/relationships/hyperlink" Target="https://www.3gpp.org/ftp/tsg_sa/WG1_Serv/TSGS1_104_Chicago/Docs/S1-233586.zip" TargetMode="External"/><Relationship Id="rId134" Type="http://schemas.openxmlformats.org/officeDocument/2006/relationships/hyperlink" Target="https://ftp.3gpp.org/tsg_sa/WG1_Serv/TSGS1_104_Chicago/Docs/S1-233232.zip" TargetMode="External"/><Relationship Id="rId579" Type="http://schemas.openxmlformats.org/officeDocument/2006/relationships/hyperlink" Target="https://portal.3gpp.org/desktopmodules/Release/ReleaseDetails.aspx?releaseId=194" TargetMode="External"/><Relationship Id="rId786" Type="http://schemas.openxmlformats.org/officeDocument/2006/relationships/hyperlink" Target="https://portal.3gpp.org/ngppapp/CreateTdoc.aspx?mode=view&amp;contributionId=1517055" TargetMode="External"/><Relationship Id="rId993" Type="http://schemas.openxmlformats.org/officeDocument/2006/relationships/hyperlink" Target="https://portal.3gpp.org/ngppapp/CreateTdoc.aspx?mode=view&amp;contributionId=1517086" TargetMode="External"/><Relationship Id="rId2467" Type="http://schemas.openxmlformats.org/officeDocument/2006/relationships/hyperlink" Target="https://www.3gpp.org/ftp/tsg_sa/WG1_Serv/TSGS1_104_Chicago/Docs/S1-233240.zip" TargetMode="External"/><Relationship Id="rId341" Type="http://schemas.openxmlformats.org/officeDocument/2006/relationships/hyperlink" Target="https://ftp.3gpp.org/tsg_sa/WG1_Serv/TSGS1_104_Chicago/Docs/S1-233328.zip" TargetMode="External"/><Relationship Id="rId439" Type="http://schemas.openxmlformats.org/officeDocument/2006/relationships/hyperlink" Target="https://www.3gpp.org/ftp/tsg_sa/WG1_Serv/TSGS1_104_Chicago/Docs/S1-233158.zip" TargetMode="External"/><Relationship Id="rId646" Type="http://schemas.openxmlformats.org/officeDocument/2006/relationships/hyperlink" Target="https://portal.3gpp.org/desktopmodules/Release/ReleaseDetails.aspx?releaseId=194" TargetMode="External"/><Relationship Id="rId1069" Type="http://schemas.openxmlformats.org/officeDocument/2006/relationships/hyperlink" Target="https://portal.3gpp.org/ngppapp/CreateTdoc.aspx?mode=view&amp;contributionId=1517180" TargetMode="External"/><Relationship Id="rId1276" Type="http://schemas.openxmlformats.org/officeDocument/2006/relationships/hyperlink" Target="https://www.3gpp.org/ftp/tsg_sa/WG1_Serv/TSGS1_104_Chicago/Docs/S1-233187.zip" TargetMode="External"/><Relationship Id="rId1483" Type="http://schemas.openxmlformats.org/officeDocument/2006/relationships/hyperlink" Target="https://portal.3gpp.org/desktopmodules/WorkItem/WorkItemDetails.aspx?workitemId=960020" TargetMode="External"/><Relationship Id="rId2022" Type="http://schemas.openxmlformats.org/officeDocument/2006/relationships/hyperlink" Target="https://portal.3gpp.org/desktopmodules/Release/ReleaseDetails.aspx?releaseId=194" TargetMode="External"/><Relationship Id="rId2327" Type="http://schemas.openxmlformats.org/officeDocument/2006/relationships/hyperlink" Target="https://portal.3gpp.org/desktopmodules/WorkItem/WorkItemDetails.aspx?workitemId=1000026" TargetMode="External"/><Relationship Id="rId201" Type="http://schemas.openxmlformats.org/officeDocument/2006/relationships/hyperlink" Target="https://www.3gpp.org/ftp/tsg_sa/WG1_Serv/TSGS1_104_Chicago/Docs/S1-233042.zip" TargetMode="External"/><Relationship Id="rId506" Type="http://schemas.openxmlformats.org/officeDocument/2006/relationships/hyperlink" Target="https://portal.3gpp.org/desktopmodules/WorkItem/WorkItemDetails.aspx?workitemId=1000024" TargetMode="External"/><Relationship Id="rId853" Type="http://schemas.openxmlformats.org/officeDocument/2006/relationships/hyperlink" Target="https://portal.3gpp.org/desktopmodules/Release/ReleaseDetails.aspx?releaseId=194" TargetMode="External"/><Relationship Id="rId1136" Type="http://schemas.openxmlformats.org/officeDocument/2006/relationships/hyperlink" Target="https://portal.3gpp.org/desktopmodules/Specifications/SpecificationDetails.aspx?specificationId=4199" TargetMode="External"/><Relationship Id="rId1690" Type="http://schemas.openxmlformats.org/officeDocument/2006/relationships/hyperlink" Target="https://portal.3gpp.org/desktopmodules/Release/ReleaseDetails.aspx?releaseId=194" TargetMode="External"/><Relationship Id="rId1788" Type="http://schemas.openxmlformats.org/officeDocument/2006/relationships/hyperlink" Target="https://portal.3gpp.org/desktopmodules/WorkItem/WorkItemDetails.aspx?workitemId=699999" TargetMode="External"/><Relationship Id="rId1995" Type="http://schemas.openxmlformats.org/officeDocument/2006/relationships/hyperlink" Target="https://portal.3gpp.org/desktopmodules/Release/ReleaseDetails.aspx?releaseId=194" TargetMode="External"/><Relationship Id="rId713" Type="http://schemas.openxmlformats.org/officeDocument/2006/relationships/hyperlink" Target="https://www.3gpp.org/ftp/tsg_sa/WG1_Serv/TSGS1_104_Chicago/Docs/S1-233022.zip" TargetMode="External"/><Relationship Id="rId920" Type="http://schemas.openxmlformats.org/officeDocument/2006/relationships/hyperlink" Target="https://portal.3gpp.org/desktopmodules/Release/ReleaseDetails.aspx?releaseId=194" TargetMode="External"/><Relationship Id="rId1343" Type="http://schemas.openxmlformats.org/officeDocument/2006/relationships/hyperlink" Target="https://portal.3gpp.org/desktopmodules/Release/ReleaseDetails.aspx?releaseId=194" TargetMode="External"/><Relationship Id="rId1550" Type="http://schemas.openxmlformats.org/officeDocument/2006/relationships/hyperlink" Target="https://portal.3gpp.org/ngppapp/CreateTdoc.aspx?mode=view&amp;contributionId=1517042" TargetMode="External"/><Relationship Id="rId1648" Type="http://schemas.openxmlformats.org/officeDocument/2006/relationships/hyperlink" Target="https://portal.3gpp.org/desktopmodules/WorkItem/WorkItemDetails.aspx?workitemId=1000026" TargetMode="External"/><Relationship Id="rId1203" Type="http://schemas.openxmlformats.org/officeDocument/2006/relationships/hyperlink" Target="https://portal.3gpp.org/desktopmodules/Release/ReleaseDetails.aspx?releaseId=194" TargetMode="External"/><Relationship Id="rId1410" Type="http://schemas.openxmlformats.org/officeDocument/2006/relationships/hyperlink" Target="https://portal.3gpp.org/desktopmodules/Specifications/SpecificationDetails.aspx?specificationId=3109" TargetMode="External"/><Relationship Id="rId1508" Type="http://schemas.openxmlformats.org/officeDocument/2006/relationships/hyperlink" Target="https://portal.3gpp.org/desktopmodules/Release/ReleaseDetails.aspx?releaseId=193" TargetMode="External"/><Relationship Id="rId1855" Type="http://schemas.openxmlformats.org/officeDocument/2006/relationships/hyperlink" Target="https://portal.3gpp.org/ngppapp/CreateTdoc.aspx?mode=view&amp;contributionId=1517116" TargetMode="External"/><Relationship Id="rId1715" Type="http://schemas.openxmlformats.org/officeDocument/2006/relationships/hyperlink" Target="https://portal.3gpp.org/desktopmodules/WorkItem/WorkItemDetails.aspx?workitemId=950003" TargetMode="External"/><Relationship Id="rId1922" Type="http://schemas.openxmlformats.org/officeDocument/2006/relationships/hyperlink" Target="https://www.3gpp.org/ftp/tsg_sa/WG1_Serv/TSGS1_104_Chicago/Docs/S1-233416.zip" TargetMode="External"/><Relationship Id="rId296" Type="http://schemas.openxmlformats.org/officeDocument/2006/relationships/hyperlink" Target="https://ftp.3gpp.org/tsg_sa/WG1_Serv/TSGS1_104_Chicago/Docs/S1-233306.zip" TargetMode="External"/><Relationship Id="rId2184" Type="http://schemas.openxmlformats.org/officeDocument/2006/relationships/hyperlink" Target="https://portal.3gpp.org/desktopmodules/Release/ReleaseDetails.aspx?releaseId=194" TargetMode="External"/><Relationship Id="rId2391" Type="http://schemas.openxmlformats.org/officeDocument/2006/relationships/hyperlink" Target="https://portal.3gpp.org/desktopmodules/WorkItem/WorkItemDetails.aspx?workitemId=960020" TargetMode="External"/><Relationship Id="rId156" Type="http://schemas.openxmlformats.org/officeDocument/2006/relationships/hyperlink" Target="https://portal.3gpp.org/desktopmodules/Specifications/SpecificationDetails.aspx?specificationId=3107" TargetMode="External"/><Relationship Id="rId363" Type="http://schemas.openxmlformats.org/officeDocument/2006/relationships/hyperlink" Target="https://ftp.3gpp.org/tsg_sa/WG1_Serv/TSGS1_104_Chicago/Docs/S1-233401.zip" TargetMode="External"/><Relationship Id="rId570" Type="http://schemas.openxmlformats.org/officeDocument/2006/relationships/hyperlink" Target="https://www.3gpp.org/ftp/tsg_sa/WG1_Serv/TSGS1_104_Chicago/Docs/S1-233115.zip" TargetMode="External"/><Relationship Id="rId2044" Type="http://schemas.openxmlformats.org/officeDocument/2006/relationships/hyperlink" Target="https://portal.3gpp.org/desktopmodules/Specifications/SpecificationDetails.aspx?specificationId=4180" TargetMode="External"/><Relationship Id="rId2251" Type="http://schemas.openxmlformats.org/officeDocument/2006/relationships/hyperlink" Target="https://portal.3gpp.org/desktopmodules/WorkItem/WorkItemDetails.aspx?workitemId=770050" TargetMode="External"/><Relationship Id="rId2489" Type="http://schemas.openxmlformats.org/officeDocument/2006/relationships/hyperlink" Target="https://portal.3gpp.org/desktopmodules/Release/ReleaseDetails.aspx?releaseId=194" TargetMode="External"/><Relationship Id="rId223" Type="http://schemas.openxmlformats.org/officeDocument/2006/relationships/hyperlink" Target="https://ftp.3gpp.org/tsg_sa/WG1_Serv/TSGS1_104_Chicago/Docs/S1-233284.zip" TargetMode="External"/><Relationship Id="rId430" Type="http://schemas.openxmlformats.org/officeDocument/2006/relationships/hyperlink" Target="https://www.3gpp.org/ftp/tsg_sa/WG1_Serv/TSGS1_104_Chicago/Docs/S1-233077.zip" TargetMode="External"/><Relationship Id="rId668" Type="http://schemas.openxmlformats.org/officeDocument/2006/relationships/hyperlink" Target="https://ftp.3gpp.org/tsg_sa/WG1_Serv/TSGS1_104_Chicago/Docs/S1-233517.zip" TargetMode="External"/><Relationship Id="rId875" Type="http://schemas.openxmlformats.org/officeDocument/2006/relationships/hyperlink" Target="https://portal.3gpp.org/desktopmodules/Specifications/SpecificationDetails.aspx?specificationId=3107" TargetMode="External"/><Relationship Id="rId1060" Type="http://schemas.openxmlformats.org/officeDocument/2006/relationships/hyperlink" Target="https://portal.3gpp.org/desktopmodules/Release/ReleaseDetails.aspx?releaseId=194" TargetMode="External"/><Relationship Id="rId1298" Type="http://schemas.openxmlformats.org/officeDocument/2006/relationships/hyperlink" Target="https://www.3gpp.org/ftp/tsg_sa/WG1_Serv/TSGS1_104_Chicago/Docs/S1-233192.zip" TargetMode="External"/><Relationship Id="rId2111" Type="http://schemas.openxmlformats.org/officeDocument/2006/relationships/hyperlink" Target="https://www.3gpp.org/ftp/tsg_sa/WG1_Serv/TSGS1_104_Chicago/Docs/S1-233480.zip" TargetMode="External"/><Relationship Id="rId2349" Type="http://schemas.openxmlformats.org/officeDocument/2006/relationships/hyperlink" Target="https://portal.3gpp.org/desktopmodules/Release/ReleaseDetails.aspx?releaseId=194" TargetMode="External"/><Relationship Id="rId528" Type="http://schemas.openxmlformats.org/officeDocument/2006/relationships/hyperlink" Target="https://portal.3gpp.org/desktopmodules/WorkItem/WorkItemDetails.aspx?workitemId=1000032" TargetMode="External"/><Relationship Id="rId735" Type="http://schemas.openxmlformats.org/officeDocument/2006/relationships/hyperlink" Target="https://portal.3gpp.org/desktopmodules/Release/ReleaseDetails.aspx?releaseId=194" TargetMode="External"/><Relationship Id="rId942" Type="http://schemas.openxmlformats.org/officeDocument/2006/relationships/hyperlink" Target="https://www.3gpp.org/ftp/tsg_sa/WG1_Serv/TSGS1_104_Chicago/Docs/S1-233093.zip" TargetMode="External"/><Relationship Id="rId1158" Type="http://schemas.openxmlformats.org/officeDocument/2006/relationships/hyperlink" Target="https://portal.3gpp.org/desktopmodules/WorkItem/WorkItemDetails.aspx?workitemId=699999" TargetMode="External"/><Relationship Id="rId1365" Type="http://schemas.openxmlformats.org/officeDocument/2006/relationships/hyperlink" Target="https://portal.3gpp.org/desktopmodules/Release/ReleaseDetails.aspx?releaseId=193" TargetMode="External"/><Relationship Id="rId1572" Type="http://schemas.openxmlformats.org/officeDocument/2006/relationships/hyperlink" Target="https://www.3gpp.org/ftp/tsg_sa/WG1_Serv/TSGS1_104_Chicago/Docs/S1-233297.zip" TargetMode="External"/><Relationship Id="rId2209" Type="http://schemas.openxmlformats.org/officeDocument/2006/relationships/hyperlink" Target="https://portal.3gpp.org/desktopmodules/Release/ReleaseDetails.aspx?releaseId=194" TargetMode="External"/><Relationship Id="rId2416" Type="http://schemas.openxmlformats.org/officeDocument/2006/relationships/hyperlink" Target="https://www.3gpp.org/ftp/tsg_sa/WG1_Serv/TSGS1_104_Chicago/Docs/S1-233401.zip" TargetMode="External"/><Relationship Id="rId1018" Type="http://schemas.openxmlformats.org/officeDocument/2006/relationships/hyperlink" Target="https://portal.3gpp.org/desktopmodules/Specifications/SpecificationDetails.aspx?specificationId=3107" TargetMode="External"/><Relationship Id="rId1225" Type="http://schemas.openxmlformats.org/officeDocument/2006/relationships/hyperlink" Target="https://portal.3gpp.org/desktopmodules/Specifications/SpecificationDetails.aspx?specificationId=566" TargetMode="External"/><Relationship Id="rId1432" Type="http://schemas.openxmlformats.org/officeDocument/2006/relationships/hyperlink" Target="https://www.3gpp.org/ftp/tsg_sa/WG1_Serv/TSGS1_104_Chicago/Docs/S1-233231.zip" TargetMode="External"/><Relationship Id="rId1877" Type="http://schemas.openxmlformats.org/officeDocument/2006/relationships/hyperlink" Target="https://portal.3gpp.org/desktopmodules/Specifications/SpecificationDetails.aspx?specificationId=623" TargetMode="External"/><Relationship Id="rId71" Type="http://schemas.openxmlformats.org/officeDocument/2006/relationships/hyperlink" Target="https://portal.3gpp.org/ngppapp/CreateTdoc.aspx?mode=view&amp;contributionId=1499237" TargetMode="External"/><Relationship Id="rId802" Type="http://schemas.openxmlformats.org/officeDocument/2006/relationships/hyperlink" Target="https://portal.3gpp.org/desktopmodules/Specifications/SpecificationDetails.aspx?specificationId=4044" TargetMode="External"/><Relationship Id="rId1737" Type="http://schemas.openxmlformats.org/officeDocument/2006/relationships/hyperlink" Target="https://portal.3gpp.org/desktopmodules/WorkItem/WorkItemDetails.aspx?workitemId=960018" TargetMode="External"/><Relationship Id="rId1944" Type="http://schemas.openxmlformats.org/officeDocument/2006/relationships/hyperlink" Target="https://www.3gpp.org/ftp/tsg_sa/WG1_Serv/TSGS1_104_Chicago/Docs/S1-233427.zip" TargetMode="External"/><Relationship Id="rId29" Type="http://schemas.openxmlformats.org/officeDocument/2006/relationships/hyperlink" Target="https://ftp.3gpp.org/tsg_sa/WG1_Serv/TSGS1_104_Chicago/Docs/S1-233008.zip" TargetMode="External"/><Relationship Id="rId178" Type="http://schemas.openxmlformats.org/officeDocument/2006/relationships/hyperlink" Target="https://www.3gpp.org/ftp/tsg_sa/WG1_Serv/TSGS1_104_Chicago/Docs/S1-233221.zip" TargetMode="External"/><Relationship Id="rId1804" Type="http://schemas.openxmlformats.org/officeDocument/2006/relationships/hyperlink" Target="https://portal.3gpp.org/desktopmodules/Release/ReleaseDetails.aspx?releaseId=193" TargetMode="External"/><Relationship Id="rId385" Type="http://schemas.openxmlformats.org/officeDocument/2006/relationships/hyperlink" Target="https://www.3gpp.org/ftp/tsg_sa/WG1_Serv/TSGS1_104_Chicago/Docs/S1-233074.zip" TargetMode="External"/><Relationship Id="rId592" Type="http://schemas.openxmlformats.org/officeDocument/2006/relationships/hyperlink" Target="https://www.3gpp.org/ftp/tsg_sa/WG1_Serv/TSGS1_104_Chicago/Docs/S1-233092.zip" TargetMode="External"/><Relationship Id="rId2066" Type="http://schemas.openxmlformats.org/officeDocument/2006/relationships/hyperlink" Target="https://www.3gpp.org/ftp/tsg_sa/WG1_Serv/TSGS1_104_Chicago/Docs/S1-233468.zip" TargetMode="External"/><Relationship Id="rId2273" Type="http://schemas.openxmlformats.org/officeDocument/2006/relationships/hyperlink" Target="https://portal.3gpp.org/desktopmodules/Release/ReleaseDetails.aspx?releaseId=194" TargetMode="External"/><Relationship Id="rId2480" Type="http://schemas.openxmlformats.org/officeDocument/2006/relationships/hyperlink" Target="https://www.3gpp.org/ftp/tsg_sa/WG1_Serv/TSGS1_104_Chicago/Docs/S1-233414.zip" TargetMode="External"/><Relationship Id="rId245" Type="http://schemas.openxmlformats.org/officeDocument/2006/relationships/hyperlink" Target="https://ftp.3gpp.org/tsg_sa/WG1_Serv/TSGS1_104_Chicago/Docs/S1-233267.zip" TargetMode="External"/><Relationship Id="rId452" Type="http://schemas.openxmlformats.org/officeDocument/2006/relationships/hyperlink" Target="https://portal.3gpp.org/desktopmodules/Specifications/SpecificationDetails.aspx?specificationId=3109" TargetMode="External"/><Relationship Id="rId897" Type="http://schemas.openxmlformats.org/officeDocument/2006/relationships/hyperlink" Target="https://www.3gpp.org/ftp/tsg_sa/WG1_Serv/TSGS1_104_Chicago/Docs/S1-233082.zip" TargetMode="External"/><Relationship Id="rId1082" Type="http://schemas.openxmlformats.org/officeDocument/2006/relationships/hyperlink" Target="https://portal.3gpp.org/desktopmodules/WorkItem/WorkItemDetails.aspx?workitemId=950003" TargetMode="External"/><Relationship Id="rId2133" Type="http://schemas.openxmlformats.org/officeDocument/2006/relationships/hyperlink" Target="https://www.3gpp.org/ftp/tsg_sa/WG1_Serv/TSGS1_104_Chicago/Docs/S1-233515.zip" TargetMode="External"/><Relationship Id="rId2340" Type="http://schemas.openxmlformats.org/officeDocument/2006/relationships/hyperlink" Target="https://www.3gpp.org/ftp/tsg_sa/WG1_Serv/TSGS1_104_Chicago/Docs/S1-233192.zip" TargetMode="External"/><Relationship Id="rId105" Type="http://schemas.openxmlformats.org/officeDocument/2006/relationships/hyperlink" Target="https://www.3gpp.org/ftp/tsg_sa/WG1_Serv/TSGS1_104_Chicago/Docs/S1-233034.zip" TargetMode="External"/><Relationship Id="rId312" Type="http://schemas.openxmlformats.org/officeDocument/2006/relationships/hyperlink" Target="https://www.3gpp.org/ftp/tsg_sa/WG1_Serv/TSGS1_104_Chicago/Docs/S1-233088.zip" TargetMode="External"/><Relationship Id="rId757" Type="http://schemas.openxmlformats.org/officeDocument/2006/relationships/hyperlink" Target="https://www.3gpp.org/ftp/tsg_sa/WG1_Serv/TSGS1_104_Chicago/Docs/S1-233035.zip" TargetMode="External"/><Relationship Id="rId964" Type="http://schemas.openxmlformats.org/officeDocument/2006/relationships/hyperlink" Target="https://portal.3gpp.org/desktopmodules/Specifications/SpecificationDetails.aspx?specificationId=4097" TargetMode="External"/><Relationship Id="rId1387" Type="http://schemas.openxmlformats.org/officeDocument/2006/relationships/hyperlink" Target="https://www.3gpp.org/ftp/tsg_sa/WG1_Serv/TSGS1_104_Chicago/Docs/S1-233215.zip" TargetMode="External"/><Relationship Id="rId1594" Type="http://schemas.openxmlformats.org/officeDocument/2006/relationships/hyperlink" Target="https://portal.3gpp.org/desktopmodules/WorkItem/WorkItemDetails.aspx?workitemId=960018" TargetMode="External"/><Relationship Id="rId2200" Type="http://schemas.openxmlformats.org/officeDocument/2006/relationships/hyperlink" Target="https://www.3gpp.org/ftp/tsg_sa/WG1_Serv/TSGS1_104_Chicago/Docs/S1-233426.zip" TargetMode="External"/><Relationship Id="rId2438" Type="http://schemas.openxmlformats.org/officeDocument/2006/relationships/hyperlink" Target="https://portal.3gpp.org/desktopmodules/Specifications/SpecificationDetails.aspx?specificationId=4199" TargetMode="External"/><Relationship Id="rId93" Type="http://schemas.openxmlformats.org/officeDocument/2006/relationships/hyperlink" Target="https://ftp.3gpp.org/tsg_sa/WG1_Serv/TSGS1_104_Chicago/Docs/S1-233296.zip" TargetMode="External"/><Relationship Id="rId617" Type="http://schemas.openxmlformats.org/officeDocument/2006/relationships/hyperlink" Target="https://www.3gpp.org/ftp/tsg_sa/WG1_Serv/TSGS1_104_Chicago/Docs/S1-233197.zip" TargetMode="External"/><Relationship Id="rId824" Type="http://schemas.openxmlformats.org/officeDocument/2006/relationships/hyperlink" Target="https://portal.3gpp.org/desktopmodules/Specifications/SpecificationDetails.aspx?specificationId=4198" TargetMode="External"/><Relationship Id="rId1247" Type="http://schemas.openxmlformats.org/officeDocument/2006/relationships/hyperlink" Target="https://www.3gpp.org/ftp/tsg_sa/WG1_Serv/TSGS1_104_Chicago/Docs/S1-233181.zip" TargetMode="External"/><Relationship Id="rId1454" Type="http://schemas.openxmlformats.org/officeDocument/2006/relationships/hyperlink" Target="https://portal.3gpp.org/desktopmodules/WorkItem/WorkItemDetails.aspx?workitemId=910038" TargetMode="External"/><Relationship Id="rId1661" Type="http://schemas.openxmlformats.org/officeDocument/2006/relationships/hyperlink" Target="https://portal.3gpp.org/desktopmodules/Specifications/SpecificationDetails.aspx?specificationId=4198" TargetMode="External"/><Relationship Id="rId1899" Type="http://schemas.openxmlformats.org/officeDocument/2006/relationships/hyperlink" Target="https://www.3gpp.org/ftp/tsg_sa/WG1_Serv/TSGS1_104_Chicago/Docs/S1-233404.zip" TargetMode="External"/><Relationship Id="rId2505" Type="http://schemas.openxmlformats.org/officeDocument/2006/relationships/hyperlink" Target="https://portal.3gpp.org/desktopmodules/WorkItem/WorkItemDetails.aspx?workitemId=960018" TargetMode="External"/><Relationship Id="rId1107" Type="http://schemas.openxmlformats.org/officeDocument/2006/relationships/hyperlink" Target="https://portal.3gpp.org/ngppapp/CreateTdoc.aspx?mode=view&amp;contributionId=1517043" TargetMode="External"/><Relationship Id="rId1314" Type="http://schemas.openxmlformats.org/officeDocument/2006/relationships/hyperlink" Target="https://portal.3gpp.org/ngppapp/CreateTdoc.aspx?mode=view&amp;contributionId=1517030" TargetMode="External"/><Relationship Id="rId1521" Type="http://schemas.openxmlformats.org/officeDocument/2006/relationships/hyperlink" Target="https://portal.3gpp.org/desktopmodules/Specifications/SpecificationDetails.aspx?specificationId=3107" TargetMode="External"/><Relationship Id="rId1759" Type="http://schemas.openxmlformats.org/officeDocument/2006/relationships/hyperlink" Target="https://portal.3gpp.org/desktopmodules/WorkItem/WorkItemDetails.aspx?workitemId=1000026" TargetMode="External"/><Relationship Id="rId1966" Type="http://schemas.openxmlformats.org/officeDocument/2006/relationships/hyperlink" Target="https://portal.3gpp.org/desktopmodules/Specifications/SpecificationDetails.aspx?specificationId=4199" TargetMode="External"/><Relationship Id="rId1619" Type="http://schemas.openxmlformats.org/officeDocument/2006/relationships/hyperlink" Target="https://portal.3gpp.org/desktopmodules/Specifications/SpecificationDetails.aspx?specificationId=4198" TargetMode="External"/><Relationship Id="rId1826" Type="http://schemas.openxmlformats.org/officeDocument/2006/relationships/hyperlink" Target="https://portal.3gpp.org/desktopmodules/Specifications/SpecificationDetails.aspx?specificationId=4097" TargetMode="External"/><Relationship Id="rId20" Type="http://schemas.openxmlformats.org/officeDocument/2006/relationships/hyperlink" Target="https://ftp.3gpp.org/tsg_sa/WG1_Serv/TSGS1_104_Chicago/Docs" TargetMode="External"/><Relationship Id="rId2088" Type="http://schemas.openxmlformats.org/officeDocument/2006/relationships/hyperlink" Target="https://portal.3gpp.org/desktopmodules/Release/ReleaseDetails.aspx?releaseId=194" TargetMode="External"/><Relationship Id="rId2295" Type="http://schemas.openxmlformats.org/officeDocument/2006/relationships/hyperlink" Target="https://portal.3gpp.org/desktopmodules/WorkItem/WorkItemDetails.aspx?workitemId=960017" TargetMode="External"/><Relationship Id="rId267" Type="http://schemas.openxmlformats.org/officeDocument/2006/relationships/hyperlink" Target="https://portal.3gpp.org/desktopmodules/WorkItem/WorkItemDetails.aspx?workitemId=770050" TargetMode="External"/><Relationship Id="rId474" Type="http://schemas.openxmlformats.org/officeDocument/2006/relationships/hyperlink" Target="https://portal.3gpp.org/desktopmodules/WorkItem/WorkItemDetails.aspx?workitemId=1000031" TargetMode="External"/><Relationship Id="rId2155" Type="http://schemas.openxmlformats.org/officeDocument/2006/relationships/hyperlink" Target="https://www.3gpp.org/ftp/tsg_sa/WG1_Serv/TSGS1_104_Chicago/Docs/S1-233579.zip" TargetMode="External"/><Relationship Id="rId127" Type="http://schemas.openxmlformats.org/officeDocument/2006/relationships/hyperlink" Target="https://ftp.3gpp.org/tsg_sa/WG1_Serv/TSGS1_104_Chicago/Docs/S1-233244.zip" TargetMode="External"/><Relationship Id="rId681" Type="http://schemas.openxmlformats.org/officeDocument/2006/relationships/hyperlink" Target="https://portal.3gpp.org/ngppapp/CreateTdoc.aspx?mode=view&amp;contributionId=1494408" TargetMode="External"/><Relationship Id="rId779" Type="http://schemas.openxmlformats.org/officeDocument/2006/relationships/hyperlink" Target="https://portal.3gpp.org/desktopmodules/Release/ReleaseDetails.aspx?releaseId=194" TargetMode="External"/><Relationship Id="rId986" Type="http://schemas.openxmlformats.org/officeDocument/2006/relationships/hyperlink" Target="https://portal.3gpp.org/desktopmodules/Release/ReleaseDetails.aspx?releaseId=193" TargetMode="External"/><Relationship Id="rId2362" Type="http://schemas.openxmlformats.org/officeDocument/2006/relationships/hyperlink" Target="https://portal.3gpp.org/desktopmodules/Specifications/SpecificationDetails.aspx?specificationId=4198" TargetMode="External"/><Relationship Id="rId334" Type="http://schemas.openxmlformats.org/officeDocument/2006/relationships/hyperlink" Target="https://ftp.3gpp.org/tsg_sa/WG1_Serv/TSGS1_104_Chicago/Docs/S1-233313.zip" TargetMode="External"/><Relationship Id="rId541" Type="http://schemas.openxmlformats.org/officeDocument/2006/relationships/hyperlink" Target="https://www.3gpp.org/ftp/tsg_sa/WG1_Serv/TSGS1_104_Chicago/Docs/S1-233142.zip" TargetMode="External"/><Relationship Id="rId639" Type="http://schemas.openxmlformats.org/officeDocument/2006/relationships/hyperlink" Target="https://ftp.3gpp.org/tsg_sa/WG1_Serv/TSGS1_104_Chicago/Docs/S1-233364.zip" TargetMode="External"/><Relationship Id="rId1171" Type="http://schemas.openxmlformats.org/officeDocument/2006/relationships/hyperlink" Target="https://portal.3gpp.org/ngppapp/CreateTdoc.aspx?mode=view&amp;contributionId=1517323" TargetMode="External"/><Relationship Id="rId1269" Type="http://schemas.openxmlformats.org/officeDocument/2006/relationships/hyperlink" Target="https://portal.3gpp.org/desktopmodules/Specifications/SpecificationDetails.aspx?specificationId=3107" TargetMode="External"/><Relationship Id="rId1476" Type="http://schemas.openxmlformats.org/officeDocument/2006/relationships/hyperlink" Target="https://portal.3gpp.org/desktopmodules/WorkItem/WorkItemDetails.aspx?workitemId=1000028" TargetMode="External"/><Relationship Id="rId2015" Type="http://schemas.openxmlformats.org/officeDocument/2006/relationships/hyperlink" Target="https://portal.3gpp.org/desktopmodules/WorkItem/WorkItemDetails.aspx?workitemId=1000033" TargetMode="External"/><Relationship Id="rId2222" Type="http://schemas.openxmlformats.org/officeDocument/2006/relationships/hyperlink" Target="https://portal.3gpp.org/desktopmodules/Specifications/SpecificationDetails.aspx?specificationId=3107" TargetMode="External"/><Relationship Id="rId401" Type="http://schemas.openxmlformats.org/officeDocument/2006/relationships/hyperlink" Target="https://ftp.3gpp.org/tsg_sa/WG1_Serv/TSGS1_104_Chicago/Docs/S1-233482.zip" TargetMode="External"/><Relationship Id="rId846" Type="http://schemas.openxmlformats.org/officeDocument/2006/relationships/hyperlink" Target="https://www.3gpp.org/ftp/tsg_sa/WG1_Serv/TSGS1_104_Chicago/Docs/S1-233062.zip" TargetMode="External"/><Relationship Id="rId1031" Type="http://schemas.openxmlformats.org/officeDocument/2006/relationships/hyperlink" Target="https://portal.3gpp.org/desktopmodules/Release/ReleaseDetails.aspx?releaseId=194" TargetMode="External"/><Relationship Id="rId1129" Type="http://schemas.openxmlformats.org/officeDocument/2006/relationships/hyperlink" Target="https://portal.3gpp.org/desktopmodules/WorkItem/WorkItemDetails.aspx?workitemId=1000026" TargetMode="External"/><Relationship Id="rId1683" Type="http://schemas.openxmlformats.org/officeDocument/2006/relationships/hyperlink" Target="https://www.3gpp.org/ftp/tsg_sa/WG1_Serv/TSGS1_104_Chicago/Docs/S1-233323.zip" TargetMode="External"/><Relationship Id="rId1890" Type="http://schemas.openxmlformats.org/officeDocument/2006/relationships/hyperlink" Target="https://portal.3gpp.org/desktopmodules/WorkItem/WorkItemDetails.aspx?workitemId=950004" TargetMode="External"/><Relationship Id="rId1988" Type="http://schemas.openxmlformats.org/officeDocument/2006/relationships/hyperlink" Target="https://www.3gpp.org/ftp/tsg_sa/WG1_Serv/TSGS1_104_Chicago/Docs/S1-233441.zip" TargetMode="External"/><Relationship Id="rId706" Type="http://schemas.openxmlformats.org/officeDocument/2006/relationships/hyperlink" Target="https://www.3gpp.org/ftp/tsg_sa/WG1_Serv/TSGS1_104_Chicago/Docs/S1-233020.zip" TargetMode="External"/><Relationship Id="rId913" Type="http://schemas.openxmlformats.org/officeDocument/2006/relationships/hyperlink" Target="https://portal.3gpp.org/desktopmodules/Specifications/SpecificationDetails.aspx?specificationId=4198" TargetMode="External"/><Relationship Id="rId1336" Type="http://schemas.openxmlformats.org/officeDocument/2006/relationships/hyperlink" Target="https://portal.3gpp.org/desktopmodules/Release/ReleaseDetails.aspx?releaseId=194" TargetMode="External"/><Relationship Id="rId1543" Type="http://schemas.openxmlformats.org/officeDocument/2006/relationships/hyperlink" Target="https://www.3gpp.org/ftp/tsg_sa/WG1_Serv/TSGS1_104_Chicago/Docs/S1-233282.zip" TargetMode="External"/><Relationship Id="rId1750" Type="http://schemas.openxmlformats.org/officeDocument/2006/relationships/hyperlink" Target="https://portal.3gpp.org/desktopmodules/WorkItem/WorkItemDetails.aspx?workitemId=699999" TargetMode="External"/><Relationship Id="rId42" Type="http://schemas.openxmlformats.org/officeDocument/2006/relationships/hyperlink" Target="https://portal.3gpp.org/desktopmodules/Release/ReleaseDetails.aspx?releaseId=193" TargetMode="External"/><Relationship Id="rId1403" Type="http://schemas.openxmlformats.org/officeDocument/2006/relationships/hyperlink" Target="https://portal.3gpp.org/desktopmodules/WorkItem/WorkItemDetails.aspx?workitemId=699999" TargetMode="External"/><Relationship Id="rId1610" Type="http://schemas.openxmlformats.org/officeDocument/2006/relationships/hyperlink" Target="https://portal.3gpp.org/desktopmodules/Specifications/SpecificationDetails.aspx?specificationId=4198" TargetMode="External"/><Relationship Id="rId1848" Type="http://schemas.openxmlformats.org/officeDocument/2006/relationships/hyperlink" Target="https://portal.3gpp.org/desktopmodules/Specifications/SpecificationDetails.aspx?specificationId=4097" TargetMode="External"/><Relationship Id="rId191" Type="http://schemas.openxmlformats.org/officeDocument/2006/relationships/hyperlink" Target="https://ftp.3gpp.org/tsg_sa/WG1_Serv/TSGS1_104_Chicago/Docs/S1-233591.zip" TargetMode="External"/><Relationship Id="rId1708" Type="http://schemas.openxmlformats.org/officeDocument/2006/relationships/hyperlink" Target="https://portal.3gpp.org/desktopmodules/Release/ReleaseDetails.aspx?releaseId=194" TargetMode="External"/><Relationship Id="rId1915" Type="http://schemas.openxmlformats.org/officeDocument/2006/relationships/hyperlink" Target="https://portal.3gpp.org/ngppapp/CreateTdoc.aspx?mode=view&amp;contributionId=1517172" TargetMode="External"/><Relationship Id="rId289" Type="http://schemas.openxmlformats.org/officeDocument/2006/relationships/hyperlink" Target="https://portal.3gpp.org/desktopmodules/Release/ReleaseDetails.aspx?releaseId=194" TargetMode="External"/><Relationship Id="rId496" Type="http://schemas.openxmlformats.org/officeDocument/2006/relationships/hyperlink" Target="https://ftp.3gpp.org/tsg_sa/WG1_Serv/TSGS1_104_Chicago/Docs/S1-233472.zip" TargetMode="External"/><Relationship Id="rId2177" Type="http://schemas.openxmlformats.org/officeDocument/2006/relationships/hyperlink" Target="https://portal.3gpp.org/desktopmodules/Specifications/SpecificationDetails.aspx?specificationId=3107" TargetMode="External"/><Relationship Id="rId2384" Type="http://schemas.openxmlformats.org/officeDocument/2006/relationships/hyperlink" Target="https://www.3gpp.org/ftp/tsg_sa/WG1_Serv/TSGS1_104_Chicago/Docs/S1-233354.zip" TargetMode="External"/><Relationship Id="rId149" Type="http://schemas.openxmlformats.org/officeDocument/2006/relationships/hyperlink" Target="https://portal.3gpp.org/desktopmodules/Release/ReleaseDetails.aspx?releaseId=194" TargetMode="External"/><Relationship Id="rId356" Type="http://schemas.openxmlformats.org/officeDocument/2006/relationships/hyperlink" Target="https://portal.3gpp.org/desktopmodules/Release/ReleaseDetails.aspx?releaseId=194" TargetMode="External"/><Relationship Id="rId563" Type="http://schemas.openxmlformats.org/officeDocument/2006/relationships/hyperlink" Target="https://portal.3gpp.org/desktopmodules/Specifications/SpecificationDetails.aspx?specificationId=4096" TargetMode="External"/><Relationship Id="rId770" Type="http://schemas.openxmlformats.org/officeDocument/2006/relationships/hyperlink" Target="https://www.3gpp.org/ftp/tsg_sa/WG1_Serv/TSGS1_104_Chicago/Docs/S1-233039.zip" TargetMode="External"/><Relationship Id="rId1193" Type="http://schemas.openxmlformats.org/officeDocument/2006/relationships/hyperlink" Target="https://portal.3gpp.org/desktopmodules/WorkItem/WorkItemDetails.aspx?workitemId=1000028" TargetMode="External"/><Relationship Id="rId2037" Type="http://schemas.openxmlformats.org/officeDocument/2006/relationships/hyperlink" Target="https://portal.3gpp.org/desktopmodules/WorkItem/WorkItemDetails.aspx?workitemId=990053" TargetMode="External"/><Relationship Id="rId2244" Type="http://schemas.openxmlformats.org/officeDocument/2006/relationships/hyperlink" Target="https://www.3gpp.org/ftp/tsg_sa/WG1_Serv/TSGS1_104_Chicago/Docs/S1-233275.zip" TargetMode="External"/><Relationship Id="rId2451" Type="http://schemas.openxmlformats.org/officeDocument/2006/relationships/hyperlink" Target="https://portal.3gpp.org/desktopmodules/WorkItem/WorkItemDetails.aspx?workitemId=1000028" TargetMode="External"/><Relationship Id="rId216" Type="http://schemas.openxmlformats.org/officeDocument/2006/relationships/hyperlink" Target="https://ftp.3gpp.org/tsg_sa/WG1_Serv/TSGS1_104_Chicago/Docs/S1-233581.zip" TargetMode="External"/><Relationship Id="rId423" Type="http://schemas.openxmlformats.org/officeDocument/2006/relationships/hyperlink" Target="https://ftp.3gpp.org/tsg_sa/WG1_Serv/TSGS1_104_Chicago/Docs/S1-233430.zip" TargetMode="External"/><Relationship Id="rId868" Type="http://schemas.openxmlformats.org/officeDocument/2006/relationships/hyperlink" Target="https://portal.3gpp.org/ngppapp/CreateTdoc.aspx?mode=view&amp;contributionId=1517015" TargetMode="External"/><Relationship Id="rId1053" Type="http://schemas.openxmlformats.org/officeDocument/2006/relationships/hyperlink" Target="https://www.3gpp.org/ftp/tsg_sa/WG1_Serv/TSGS1_104_Chicago/Docs/S1-233126.zip" TargetMode="External"/><Relationship Id="rId1260" Type="http://schemas.openxmlformats.org/officeDocument/2006/relationships/hyperlink" Target="https://portal.3gpp.org/desktopmodules/WorkItem/WorkItemDetails.aspx?workitemId=770050" TargetMode="External"/><Relationship Id="rId1498" Type="http://schemas.openxmlformats.org/officeDocument/2006/relationships/hyperlink" Target="https://portal.3gpp.org/ngppapp/CreateTdoc.aspx?mode=view&amp;contributionId=1517324" TargetMode="External"/><Relationship Id="rId2104" Type="http://schemas.openxmlformats.org/officeDocument/2006/relationships/hyperlink" Target="https://www.3gpp.org/ftp/tsg_sa/WG1_Serv/TSGS1_104_Chicago/Docs/S1-233478.zip" TargetMode="External"/><Relationship Id="rId630" Type="http://schemas.openxmlformats.org/officeDocument/2006/relationships/hyperlink" Target="https://ftp.3gpp.org/tsg_sa/WG1_Serv/TSGS1_104_Chicago/Docs/S1-233479.zip" TargetMode="External"/><Relationship Id="rId728" Type="http://schemas.openxmlformats.org/officeDocument/2006/relationships/hyperlink" Target="https://portal.3gpp.org/desktopmodules/Release/ReleaseDetails.aspx?releaseId=194" TargetMode="External"/><Relationship Id="rId935" Type="http://schemas.openxmlformats.org/officeDocument/2006/relationships/hyperlink" Target="https://portal.3gpp.org/desktopmodules/Specifications/SpecificationDetails.aspx?specificationId=4198" TargetMode="External"/><Relationship Id="rId1358" Type="http://schemas.openxmlformats.org/officeDocument/2006/relationships/hyperlink" Target="https://portal.3gpp.org/desktopmodules/Release/ReleaseDetails.aspx?releaseId=194" TargetMode="External"/><Relationship Id="rId1565" Type="http://schemas.openxmlformats.org/officeDocument/2006/relationships/hyperlink" Target="https://www.3gpp.org/ftp/tsg_sa/WG1_Serv/TSGS1_104_Chicago/Docs/S1-233293.zip" TargetMode="External"/><Relationship Id="rId1772" Type="http://schemas.openxmlformats.org/officeDocument/2006/relationships/hyperlink" Target="https://portal.3gpp.org/desktopmodules/WorkItem/WorkItemDetails.aspx?workitemId=950003" TargetMode="External"/><Relationship Id="rId2311" Type="http://schemas.openxmlformats.org/officeDocument/2006/relationships/hyperlink" Target="https://portal.3gpp.org/desktopmodules/WorkItem/WorkItemDetails.aspx?workitemId=1000026" TargetMode="External"/><Relationship Id="rId2409" Type="http://schemas.openxmlformats.org/officeDocument/2006/relationships/hyperlink" Target="https://portal.3gpp.org/desktopmodules/Release/ReleaseDetails.aspx?releaseId=194" TargetMode="External"/><Relationship Id="rId64" Type="http://schemas.openxmlformats.org/officeDocument/2006/relationships/hyperlink" Target="https://ftp.3gpp.org/tsg_sa/WG1_Serv/TSGS1_104_Chicago/Docs/S1-233251.zip" TargetMode="External"/><Relationship Id="rId1120" Type="http://schemas.openxmlformats.org/officeDocument/2006/relationships/hyperlink" Target="https://www.3gpp.org/ftp/tsg_sa/WG1_Serv/TSGS1_104_Chicago/Docs/S1-233143.zip" TargetMode="External"/><Relationship Id="rId1218" Type="http://schemas.openxmlformats.org/officeDocument/2006/relationships/hyperlink" Target="https://www.3gpp.org/ftp/tsg_sa/WG1_Serv/TSGS1_104_Chicago/Docs/S1-233173.zip" TargetMode="External"/><Relationship Id="rId1425" Type="http://schemas.openxmlformats.org/officeDocument/2006/relationships/hyperlink" Target="https://portal.3gpp.org/desktopmodules/Specifications/SpecificationDetails.aspx?specificationId=4095" TargetMode="External"/><Relationship Id="rId1632" Type="http://schemas.openxmlformats.org/officeDocument/2006/relationships/hyperlink" Target="https://portal.3gpp.org/desktopmodules/Release/ReleaseDetails.aspx?releaseId=194" TargetMode="External"/><Relationship Id="rId1937" Type="http://schemas.openxmlformats.org/officeDocument/2006/relationships/hyperlink" Target="https://www.3gpp.org/ftp/tsg_sa/WG1_Serv/TSGS1_104_Chicago/Docs/S1-233424.zip" TargetMode="External"/><Relationship Id="rId2199" Type="http://schemas.openxmlformats.org/officeDocument/2006/relationships/hyperlink" Target="https://portal.3gpp.org/desktopmodules/WorkItem/WorkItemDetails.aspx?workitemId=1000031" TargetMode="External"/><Relationship Id="rId280" Type="http://schemas.openxmlformats.org/officeDocument/2006/relationships/hyperlink" Target="https://portal.3gpp.org/desktopmodules/Specifications/SpecificationDetails.aspx?specificationId=4044" TargetMode="External"/><Relationship Id="rId140" Type="http://schemas.openxmlformats.org/officeDocument/2006/relationships/hyperlink" Target="https://www.3gpp.org/ftp/tsg_sa/WG1_Serv/TSGS1_104_Chicago/Docs/S1-233072.zip" TargetMode="External"/><Relationship Id="rId378" Type="http://schemas.openxmlformats.org/officeDocument/2006/relationships/hyperlink" Target="https://ftp.3gpp.org/tsg_sa/WG1_Serv/TSGS1_104_Chicago/Docs/S1-233425.zip" TargetMode="External"/><Relationship Id="rId585" Type="http://schemas.openxmlformats.org/officeDocument/2006/relationships/hyperlink" Target="https://portal.3gpp.org/desktopmodules/Release/ReleaseDetails.aspx?releaseId=194" TargetMode="External"/><Relationship Id="rId792" Type="http://schemas.openxmlformats.org/officeDocument/2006/relationships/hyperlink" Target="https://portal.3gpp.org/desktopmodules/Release/ReleaseDetails.aspx?releaseId=194" TargetMode="External"/><Relationship Id="rId2059" Type="http://schemas.openxmlformats.org/officeDocument/2006/relationships/hyperlink" Target="https://portal.3gpp.org/desktopmodules/Specifications/SpecificationDetails.aspx?specificationId=4096" TargetMode="External"/><Relationship Id="rId2266" Type="http://schemas.openxmlformats.org/officeDocument/2006/relationships/hyperlink" Target="https://portal.3gpp.org/desktopmodules/Specifications/SpecificationDetails.aspx?specificationId=3017" TargetMode="External"/><Relationship Id="rId2473" Type="http://schemas.openxmlformats.org/officeDocument/2006/relationships/hyperlink" Target="https://www.3gpp.org/ftp/tsg_sa/WG1_Serv/TSGS1_104_Chicago/Docs/S1-233246.zip" TargetMode="External"/><Relationship Id="rId6" Type="http://schemas.openxmlformats.org/officeDocument/2006/relationships/numbering" Target="numbering.xml"/><Relationship Id="rId238" Type="http://schemas.openxmlformats.org/officeDocument/2006/relationships/hyperlink" Target="https://www.3gpp.org/ftp/tsg_sa/WG1_Serv/TSGS1_104_Chicago/Docs/S1-233100.zip" TargetMode="External"/><Relationship Id="rId445" Type="http://schemas.openxmlformats.org/officeDocument/2006/relationships/hyperlink" Target="https://portal.3gpp.org/desktopmodules/Release/ReleaseDetails.aspx?releaseId=194" TargetMode="External"/><Relationship Id="rId652" Type="http://schemas.openxmlformats.org/officeDocument/2006/relationships/hyperlink" Target="https://ftp.3gpp.org/tsg_sa/WG1_Serv/TSGS1_104_Chicago/Docs/S1-233500.zip" TargetMode="External"/><Relationship Id="rId1075" Type="http://schemas.openxmlformats.org/officeDocument/2006/relationships/hyperlink" Target="https://portal.3gpp.org/desktopmodules/Release/ReleaseDetails.aspx?releaseId=194" TargetMode="External"/><Relationship Id="rId1282" Type="http://schemas.openxmlformats.org/officeDocument/2006/relationships/hyperlink" Target="https://portal.3gpp.org/desktopmodules/Release/ReleaseDetails.aspx?releaseId=194" TargetMode="External"/><Relationship Id="rId2126" Type="http://schemas.openxmlformats.org/officeDocument/2006/relationships/hyperlink" Target="https://www.3gpp.org/ftp/tsg_sa/WG1_Serv/TSGS1_104_Chicago/Docs/S1-233507.zip" TargetMode="External"/><Relationship Id="rId2333" Type="http://schemas.openxmlformats.org/officeDocument/2006/relationships/hyperlink" Target="https://portal.3gpp.org/desktopmodules/Release/ReleaseDetails.aspx?releaseId=194" TargetMode="External"/><Relationship Id="rId305" Type="http://schemas.openxmlformats.org/officeDocument/2006/relationships/hyperlink" Target="https://www.3gpp.org/ftp/tsg_sa/WG1_Serv/TSGS1_104_Chicago/Docs/S1-233128.zip" TargetMode="External"/><Relationship Id="rId512" Type="http://schemas.openxmlformats.org/officeDocument/2006/relationships/hyperlink" Target="https://portal.3gpp.org/desktopmodules/Specifications/SpecificationDetails.aspx?specificationId=4090" TargetMode="External"/><Relationship Id="rId957" Type="http://schemas.openxmlformats.org/officeDocument/2006/relationships/hyperlink" Target="https://www.3gpp.org/ftp/tsg_sa/WG1_Serv/TSGS1_104_Chicago/Docs/S1-233096.zip" TargetMode="External"/><Relationship Id="rId1142" Type="http://schemas.openxmlformats.org/officeDocument/2006/relationships/hyperlink" Target="https://www.3gpp.org/ftp/tsg_sa/WG1_Serv/TSGS1_104_Chicago/Docs/S1-233148.zip" TargetMode="External"/><Relationship Id="rId1587" Type="http://schemas.openxmlformats.org/officeDocument/2006/relationships/hyperlink" Target="https://www.3gpp.org/ftp/tsg_sa/WG1_Serv/TSGS1_104_Chicago/Docs/S1-233302.zip" TargetMode="External"/><Relationship Id="rId1794" Type="http://schemas.openxmlformats.org/officeDocument/2006/relationships/hyperlink" Target="https://portal.3gpp.org/ngppapp/CreateTdoc.aspx?mode=view&amp;contributionId=1517118" TargetMode="External"/><Relationship Id="rId2400" Type="http://schemas.openxmlformats.org/officeDocument/2006/relationships/hyperlink" Target="https://www.3gpp.org/ftp/tsg_sa/WG1_Serv/TSGS1_104_Chicago/Docs/S1-233362.zip" TargetMode="External"/><Relationship Id="rId86" Type="http://schemas.openxmlformats.org/officeDocument/2006/relationships/hyperlink" Target="https://www.3gpp.org/ftp/tsg_sa/WG1_Serv/TSGS1_104_Chicago/Docs/S1-233084.zip" TargetMode="External"/><Relationship Id="rId817" Type="http://schemas.openxmlformats.org/officeDocument/2006/relationships/hyperlink" Target="https://portal.3gpp.org/desktopmodules/WorkItem/WorkItemDetails.aspx?workitemId=1000026" TargetMode="External"/><Relationship Id="rId1002" Type="http://schemas.openxmlformats.org/officeDocument/2006/relationships/hyperlink" Target="https://portal.3gpp.org/desktopmodules/Release/ReleaseDetails.aspx?releaseId=194" TargetMode="External"/><Relationship Id="rId1447" Type="http://schemas.openxmlformats.org/officeDocument/2006/relationships/hyperlink" Target="https://www.3gpp.org/ftp/tsg_sa/WG1_Serv/TSGS1_104_Chicago/Docs/S1-233246.zip" TargetMode="External"/><Relationship Id="rId1654" Type="http://schemas.openxmlformats.org/officeDocument/2006/relationships/hyperlink" Target="https://www.3gpp.org/ftp/tsg_sa/WG1_Serv/TSGS1_104_Chicago/Docs/S1-233317.zip" TargetMode="External"/><Relationship Id="rId1861" Type="http://schemas.openxmlformats.org/officeDocument/2006/relationships/hyperlink" Target="https://portal.3gpp.org/desktopmodules/Specifications/SpecificationDetails.aspx?specificationId=4097" TargetMode="External"/><Relationship Id="rId1307" Type="http://schemas.openxmlformats.org/officeDocument/2006/relationships/hyperlink" Target="https://portal.3gpp.org/desktopmodules/Release/ReleaseDetails.aspx?releaseId=194" TargetMode="External"/><Relationship Id="rId1514" Type="http://schemas.openxmlformats.org/officeDocument/2006/relationships/hyperlink" Target="https://www.3gpp.org/ftp/tsg_sa/WG1_Serv/TSGS1_104_Chicago/Docs/S1-233274.zip" TargetMode="External"/><Relationship Id="rId1721" Type="http://schemas.openxmlformats.org/officeDocument/2006/relationships/hyperlink" Target="https://www.3gpp.org/ftp/tsg_sa/WG1_Serv/TSGS1_104_Chicago/Docs/S1-233331.zip" TargetMode="External"/><Relationship Id="rId1959" Type="http://schemas.openxmlformats.org/officeDocument/2006/relationships/hyperlink" Target="https://portal.3gpp.org/desktopmodules/WorkItem/WorkItemDetails.aspx?workitemId=1000028" TargetMode="External"/><Relationship Id="rId13" Type="http://schemas.openxmlformats.org/officeDocument/2006/relationships/hyperlink" Target="https://ftp.3gpp.org/tsg_sa/WG1_Serv/TSGS1_104_Chicago/Docs/S1-233001.zip" TargetMode="External"/><Relationship Id="rId1819" Type="http://schemas.openxmlformats.org/officeDocument/2006/relationships/hyperlink" Target="https://www.3gpp.org/ftp/tsg_sa/WG1_Serv/TSGS1_104_Chicago/Docs/S1-233357.zip" TargetMode="External"/><Relationship Id="rId2190" Type="http://schemas.openxmlformats.org/officeDocument/2006/relationships/hyperlink" Target="https://portal.3gpp.org/desktopmodules/Specifications/SpecificationDetails.aspx?specificationId=3545" TargetMode="External"/><Relationship Id="rId2288" Type="http://schemas.openxmlformats.org/officeDocument/2006/relationships/hyperlink" Target="https://www.3gpp.org/ftp/tsg_sa/WG1_Serv/TSGS1_104_Chicago/Docs/S1-233469.zip" TargetMode="External"/><Relationship Id="rId2495" Type="http://schemas.openxmlformats.org/officeDocument/2006/relationships/hyperlink" Target="https://portal.3gpp.org/desktopmodules/WorkItem/WorkItemDetails.aspx?workitemId=1000028" TargetMode="External"/><Relationship Id="rId162" Type="http://schemas.openxmlformats.org/officeDocument/2006/relationships/hyperlink" Target="https://ftp.3gpp.org/tsg_sa/WG1_Serv/TSGS1_104_Chicago/Docs/S1-233477.zip" TargetMode="External"/><Relationship Id="rId467" Type="http://schemas.openxmlformats.org/officeDocument/2006/relationships/hyperlink" Target="https://portal.3gpp.org/desktopmodules/Release/ReleaseDetails.aspx?releaseId=194" TargetMode="External"/><Relationship Id="rId1097" Type="http://schemas.openxmlformats.org/officeDocument/2006/relationships/hyperlink" Target="https://www.3gpp.org/ftp/tsg_sa/WG1_Serv/TSGS1_104_Chicago/Docs/S1-233137.zip" TargetMode="External"/><Relationship Id="rId2050" Type="http://schemas.openxmlformats.org/officeDocument/2006/relationships/hyperlink" Target="https://www.3gpp.org/ftp/tsg_sa/WG1_Serv/TSGS1_104_Chicago/Docs/S1-233463.zip" TargetMode="External"/><Relationship Id="rId2148" Type="http://schemas.openxmlformats.org/officeDocument/2006/relationships/hyperlink" Target="https://portal.3gpp.org/desktopmodules/Release/ReleaseDetails.aspx?releaseId=194" TargetMode="External"/><Relationship Id="rId674" Type="http://schemas.openxmlformats.org/officeDocument/2006/relationships/image" Target="media/image1.png"/><Relationship Id="rId881" Type="http://schemas.openxmlformats.org/officeDocument/2006/relationships/hyperlink" Target="https://portal.3gpp.org/ngppapp/CreateTdoc.aspx?mode=view&amp;contributionId=1517182" TargetMode="External"/><Relationship Id="rId979" Type="http://schemas.openxmlformats.org/officeDocument/2006/relationships/hyperlink" Target="https://portal.3gpp.org/desktopmodules/Specifications/SpecificationDetails.aspx?specificationId=4198" TargetMode="External"/><Relationship Id="rId2355" Type="http://schemas.openxmlformats.org/officeDocument/2006/relationships/hyperlink" Target="https://portal.3gpp.org/desktopmodules/WorkItem/WorkItemDetails.aspx?workitemId=1000026" TargetMode="External"/><Relationship Id="rId327" Type="http://schemas.openxmlformats.org/officeDocument/2006/relationships/hyperlink" Target="https://ftp.3gpp.org/tsg_sa/WG1_Serv/TSGS1_104_Chicago/Docs/S1-233270.zip" TargetMode="External"/><Relationship Id="rId534" Type="http://schemas.openxmlformats.org/officeDocument/2006/relationships/hyperlink" Target="https://portal.3gpp.org/desktopmodules/WorkItem/WorkItemDetails.aspx?workitemId=1000032" TargetMode="External"/><Relationship Id="rId741" Type="http://schemas.openxmlformats.org/officeDocument/2006/relationships/hyperlink" Target="https://portal.3gpp.org/desktopmodules/Release/ReleaseDetails.aspx?releaseId=193" TargetMode="External"/><Relationship Id="rId839" Type="http://schemas.openxmlformats.org/officeDocument/2006/relationships/hyperlink" Target="https://portal.3gpp.org/ngppapp/CreateTdoc.aspx?mode=view&amp;contributionId=1517213" TargetMode="External"/><Relationship Id="rId1164" Type="http://schemas.openxmlformats.org/officeDocument/2006/relationships/hyperlink" Target="https://portal.3gpp.org/desktopmodules/WorkItem/WorkItemDetails.aspx?workitemId=1000028" TargetMode="External"/><Relationship Id="rId1371" Type="http://schemas.openxmlformats.org/officeDocument/2006/relationships/hyperlink" Target="https://portal.3gpp.org/desktopmodules/Specifications/SpecificationDetails.aspx?specificationId=4180" TargetMode="External"/><Relationship Id="rId1469" Type="http://schemas.openxmlformats.org/officeDocument/2006/relationships/hyperlink" Target="https://portal.3gpp.org/desktopmodules/Release/ReleaseDetails.aspx?releaseId=194" TargetMode="External"/><Relationship Id="rId2008" Type="http://schemas.openxmlformats.org/officeDocument/2006/relationships/hyperlink" Target="https://portal.3gpp.org/desktopmodules/Release/ReleaseDetails.aspx?releaseId=194" TargetMode="External"/><Relationship Id="rId2215" Type="http://schemas.openxmlformats.org/officeDocument/2006/relationships/hyperlink" Target="https://portal.3gpp.org/desktopmodules/WorkItem/WorkItemDetails.aspx?workitemId=980130" TargetMode="External"/><Relationship Id="rId2422" Type="http://schemas.openxmlformats.org/officeDocument/2006/relationships/hyperlink" Target="https://portal.3gpp.org/desktopmodules/Specifications/SpecificationDetails.aspx?specificationId=4045" TargetMode="External"/><Relationship Id="rId601" Type="http://schemas.openxmlformats.org/officeDocument/2006/relationships/hyperlink" Target="https://www.3gpp.org/ftp/tsg_sa/WG1_Serv/TSGS1_104_Chicago/Docs/S1-233096.zip" TargetMode="External"/><Relationship Id="rId1024" Type="http://schemas.openxmlformats.org/officeDocument/2006/relationships/hyperlink" Target="https://portal.3gpp.org/desktopmodules/WorkItem/WorkItemDetails.aspx?workitemId=960019" TargetMode="External"/><Relationship Id="rId1231" Type="http://schemas.openxmlformats.org/officeDocument/2006/relationships/hyperlink" Target="https://portal.3gpp.org/desktopmodules/WorkItem/WorkItemDetails.aspx?workitemId=1000024" TargetMode="External"/><Relationship Id="rId1676" Type="http://schemas.openxmlformats.org/officeDocument/2006/relationships/hyperlink" Target="https://portal.3gpp.org/desktopmodules/Specifications/SpecificationDetails.aspx?specificationId=4198" TargetMode="External"/><Relationship Id="rId1883" Type="http://schemas.openxmlformats.org/officeDocument/2006/relationships/hyperlink" Target="https://www.3gpp.org/ftp/tsg_sa/WG1_Serv/TSGS1_104_Chicago/Docs/S1-233372.zip" TargetMode="External"/><Relationship Id="rId906" Type="http://schemas.openxmlformats.org/officeDocument/2006/relationships/hyperlink" Target="https://portal.3gpp.org/desktopmodules/Specifications/SpecificationDetails.aspx?specificationId=3107" TargetMode="External"/><Relationship Id="rId1329" Type="http://schemas.openxmlformats.org/officeDocument/2006/relationships/hyperlink" Target="https://portal.3gpp.org/ngppapp/CreateTdoc.aspx?mode=view&amp;contributionId=1517212" TargetMode="External"/><Relationship Id="rId1536" Type="http://schemas.openxmlformats.org/officeDocument/2006/relationships/hyperlink" Target="https://portal.3gpp.org/desktopmodules/Specifications/SpecificationDetails.aspx?specificationId=4180" TargetMode="External"/><Relationship Id="rId1743" Type="http://schemas.openxmlformats.org/officeDocument/2006/relationships/hyperlink" Target="https://www.3gpp.org/ftp/tsg_sa/WG1_Serv/TSGS1_104_Chicago/Docs/S1-233336.zip" TargetMode="External"/><Relationship Id="rId1950" Type="http://schemas.openxmlformats.org/officeDocument/2006/relationships/hyperlink" Target="https://portal.3gpp.org/desktopmodules/WorkItem/WorkItemDetails.aspx?workitemId=950005" TargetMode="External"/><Relationship Id="rId35" Type="http://schemas.openxmlformats.org/officeDocument/2006/relationships/hyperlink" Target="https://www.3gpp.org/ftp/tsg_sa/WG1_Serv/TSGS1_104_Chicago/Docs/S1-233019.zip" TargetMode="External"/><Relationship Id="rId1603" Type="http://schemas.openxmlformats.org/officeDocument/2006/relationships/hyperlink" Target="https://www.3gpp.org/ftp/tsg_sa/WG1_Serv/TSGS1_104_Chicago/Docs/S1-233306.zip" TargetMode="External"/><Relationship Id="rId1810" Type="http://schemas.openxmlformats.org/officeDocument/2006/relationships/hyperlink" Target="https://portal.3gpp.org/desktopmodules/WorkItem/WorkItemDetails.aspx?workitemId=960020" TargetMode="External"/><Relationship Id="rId184" Type="http://schemas.openxmlformats.org/officeDocument/2006/relationships/hyperlink" Target="https://ftp.3gpp.org/tsg_sa/WG1_Serv/TSGS1_104_Chicago/Docs/S1-233583.zip" TargetMode="External"/><Relationship Id="rId391" Type="http://schemas.openxmlformats.org/officeDocument/2006/relationships/hyperlink" Target="https://www.3gpp.org/ftp/tsg_sa/WG1_Serv/TSGS1_104_Chicago/Docs/S1-233167.zip" TargetMode="External"/><Relationship Id="rId1908" Type="http://schemas.openxmlformats.org/officeDocument/2006/relationships/hyperlink" Target="https://portal.3gpp.org/ngppapp/CreateTdoc.aspx?mode=view&amp;contributionId=1517171" TargetMode="External"/><Relationship Id="rId2072" Type="http://schemas.openxmlformats.org/officeDocument/2006/relationships/hyperlink" Target="https://portal.3gpp.org/desktopmodules/Specifications/SpecificationDetails.aspx?specificationId=4090" TargetMode="External"/><Relationship Id="rId251" Type="http://schemas.openxmlformats.org/officeDocument/2006/relationships/hyperlink" Target="https://portal.3gpp.org/desktopmodules/Release/ReleaseDetails.aspx?releaseId=191" TargetMode="External"/><Relationship Id="rId489" Type="http://schemas.openxmlformats.org/officeDocument/2006/relationships/hyperlink" Target="https://portal.3gpp.org/desktopmodules/WorkItem/WorkItemDetails.aspx?workitemId=1000030" TargetMode="External"/><Relationship Id="rId696" Type="http://schemas.openxmlformats.org/officeDocument/2006/relationships/hyperlink" Target="https://portal.3gpp.org/desktopmodules/Release/ReleaseDetails.aspx?releaseId=193" TargetMode="External"/><Relationship Id="rId2377" Type="http://schemas.openxmlformats.org/officeDocument/2006/relationships/hyperlink" Target="https://portal.3gpp.org/desktopmodules/Release/ReleaseDetails.aspx?releaseId=194" TargetMode="External"/><Relationship Id="rId349" Type="http://schemas.openxmlformats.org/officeDocument/2006/relationships/hyperlink" Target="https://ftp.3gpp.org/tsg_sa/WG1_Serv/TSGS1_104_Chicago/Docs/S1-233320.zip" TargetMode="External"/><Relationship Id="rId556" Type="http://schemas.openxmlformats.org/officeDocument/2006/relationships/hyperlink" Target="https://ftp.3gpp.org/tsg_sa/WG1_Serv/TSGS1_104_Chicago/Docs/S1-233259.zip" TargetMode="External"/><Relationship Id="rId763" Type="http://schemas.openxmlformats.org/officeDocument/2006/relationships/hyperlink" Target="https://www.3gpp.org/ftp/tsg_sa/WG1_Serv/TSGS1_104_Chicago/Docs/S1-233037.zip" TargetMode="External"/><Relationship Id="rId1186" Type="http://schemas.openxmlformats.org/officeDocument/2006/relationships/hyperlink" Target="https://portal.3gpp.org/ngppapp/CreateTdoc.aspx?mode=view&amp;contributionId=1517016" TargetMode="External"/><Relationship Id="rId1393" Type="http://schemas.openxmlformats.org/officeDocument/2006/relationships/hyperlink" Target="https://portal.3gpp.org/desktopmodules/Release/ReleaseDetails.aspx?releaseId=193" TargetMode="External"/><Relationship Id="rId2237" Type="http://schemas.openxmlformats.org/officeDocument/2006/relationships/hyperlink" Target="https://portal.3gpp.org/desktopmodules/Release/ReleaseDetails.aspx?releaseId=194" TargetMode="External"/><Relationship Id="rId2444" Type="http://schemas.openxmlformats.org/officeDocument/2006/relationships/hyperlink" Target="https://www.3gpp.org/ftp/tsg_sa/WG1_Serv/TSGS1_104_Chicago/Docs/S1-233438.zip" TargetMode="External"/><Relationship Id="rId111" Type="http://schemas.openxmlformats.org/officeDocument/2006/relationships/hyperlink" Target="https://www.3gpp.org/ftp/tsg_sa/WG1_Serv/TSGS1_104_Chicago/Docs/S1-233043.zip" TargetMode="External"/><Relationship Id="rId209" Type="http://schemas.openxmlformats.org/officeDocument/2006/relationships/hyperlink" Target="https://ftp.3gpp.org/tsg_sa/WG1_Serv/TSGS1_104_Chicago/Docs/S1-233589.zip" TargetMode="External"/><Relationship Id="rId416" Type="http://schemas.openxmlformats.org/officeDocument/2006/relationships/hyperlink" Target="https://ftp.3gpp.org/tsg_sa/WG1_Serv/TSGS1_104_Chicago/Docs/S1-233256.zip" TargetMode="External"/><Relationship Id="rId970" Type="http://schemas.openxmlformats.org/officeDocument/2006/relationships/hyperlink" Target="https://portal.3gpp.org/desktopmodules/WorkItem/WorkItemDetails.aspx?workitemId=960020" TargetMode="External"/><Relationship Id="rId1046" Type="http://schemas.openxmlformats.org/officeDocument/2006/relationships/hyperlink" Target="https://portal.3gpp.org/desktopmodules/Specifications/SpecificationDetails.aspx?specificationId=4198" TargetMode="External"/><Relationship Id="rId1253" Type="http://schemas.openxmlformats.org/officeDocument/2006/relationships/hyperlink" Target="https://portal.3gpp.org/ngppapp/CreateTdoc.aspx?mode=view&amp;contributionId=1517052" TargetMode="External"/><Relationship Id="rId1698" Type="http://schemas.openxmlformats.org/officeDocument/2006/relationships/hyperlink" Target="https://www.3gpp.org/ftp/tsg_sa/WG1_Serv/TSGS1_104_Chicago/Docs/S1-233326.zip" TargetMode="External"/><Relationship Id="rId623" Type="http://schemas.openxmlformats.org/officeDocument/2006/relationships/hyperlink" Target="https://www.3gpp.org/ftp/tsg_sa/WG1_Serv/TSGS1_104_Chicago/Docs/S1-233199.zip" TargetMode="External"/><Relationship Id="rId830" Type="http://schemas.openxmlformats.org/officeDocument/2006/relationships/hyperlink" Target="https://www.3gpp.org/ftp/tsg_sa/WG1_Serv/TSGS1_104_Chicago/Docs/S1-233058.zip" TargetMode="External"/><Relationship Id="rId928" Type="http://schemas.openxmlformats.org/officeDocument/2006/relationships/hyperlink" Target="https://portal.3gpp.org/ngppapp/CreateTdoc.aspx?mode=view&amp;contributionId=1517061" TargetMode="External"/><Relationship Id="rId1460" Type="http://schemas.openxmlformats.org/officeDocument/2006/relationships/hyperlink" Target="https://portal.3gpp.org/desktopmodules/WorkItem/WorkItemDetails.aspx?workitemId=1000026" TargetMode="External"/><Relationship Id="rId1558" Type="http://schemas.openxmlformats.org/officeDocument/2006/relationships/hyperlink" Target="https://www.3gpp.org/ftp/tsg_sa/WG1_Serv/TSGS1_104_Chicago/Docs/S1-233288.zip" TargetMode="External"/><Relationship Id="rId1765" Type="http://schemas.openxmlformats.org/officeDocument/2006/relationships/hyperlink" Target="https://www.3gpp.org/ftp/tsg_sa/WG1_Serv/TSGS1_104_Chicago/Docs/S1-233342.zip" TargetMode="External"/><Relationship Id="rId2304" Type="http://schemas.openxmlformats.org/officeDocument/2006/relationships/hyperlink" Target="https://www.3gpp.org/ftp/tsg_sa/WG1_Serv/TSGS1_104_Chicago/Docs/S1-233465.zip" TargetMode="External"/><Relationship Id="rId2511" Type="http://schemas.openxmlformats.org/officeDocument/2006/relationships/hyperlink" Target="https://portal.3gpp.org/desktopmodules/Specifications/SpecificationDetails.aspx?specificationId=4180" TargetMode="External"/><Relationship Id="rId57" Type="http://schemas.openxmlformats.org/officeDocument/2006/relationships/hyperlink" Target="https://portal.3gpp.org/desktopmodules/Release/ReleaseDetails.aspx?releaseId=193" TargetMode="External"/><Relationship Id="rId1113" Type="http://schemas.openxmlformats.org/officeDocument/2006/relationships/hyperlink" Target="https://www.3gpp.org/ftp/tsg_sa/WG1_Serv/TSGS1_104_Chicago/Docs/S1-233141.zip" TargetMode="External"/><Relationship Id="rId1320" Type="http://schemas.openxmlformats.org/officeDocument/2006/relationships/hyperlink" Target="https://portal.3gpp.org/desktopmodules/Release/ReleaseDetails.aspx?releaseId=194" TargetMode="External"/><Relationship Id="rId1418" Type="http://schemas.openxmlformats.org/officeDocument/2006/relationships/hyperlink" Target="https://www.3gpp.org/ftp/tsg_sa/WG1_Serv/TSGS1_104_Chicago/Docs/S1-233225.zip" TargetMode="External"/><Relationship Id="rId1972" Type="http://schemas.openxmlformats.org/officeDocument/2006/relationships/hyperlink" Target="https://portal.3gpp.org/desktopmodules/WorkItem/WorkItemDetails.aspx?workitemId=1000028" TargetMode="External"/><Relationship Id="rId1625" Type="http://schemas.openxmlformats.org/officeDocument/2006/relationships/hyperlink" Target="https://www.3gpp.org/ftp/tsg_sa/WG1_Serv/TSGS1_104_Chicago/Docs/S1-233311.zip" TargetMode="External"/><Relationship Id="rId1832" Type="http://schemas.openxmlformats.org/officeDocument/2006/relationships/hyperlink" Target="https://www.3gpp.org/ftp/tsg_sa/WG1_Serv/TSGS1_104_Chicago/Docs/S1-233360.zip" TargetMode="External"/><Relationship Id="rId2094" Type="http://schemas.openxmlformats.org/officeDocument/2006/relationships/hyperlink" Target="https://portal.3gpp.org/ngppapp/CreateTdoc.aspx?mode=view&amp;contributionId=1517230" TargetMode="External"/><Relationship Id="rId273" Type="http://schemas.openxmlformats.org/officeDocument/2006/relationships/hyperlink" Target="https://ftp.3gpp.org/tsg_sa/WG1_Serv/TSGS1_104_Chicago/Docs/S1-233350.zip" TargetMode="External"/><Relationship Id="rId480" Type="http://schemas.openxmlformats.org/officeDocument/2006/relationships/hyperlink" Target="https://ftp.3gpp.org/tsg_sa/WG1_Serv/TSGS1_104_Chicago/Docs/S1-233370.zip" TargetMode="External"/><Relationship Id="rId2161" Type="http://schemas.openxmlformats.org/officeDocument/2006/relationships/hyperlink" Target="https://www.3gpp.org/ftp/tsg_sa/WG1_Serv/TSGS1_104_Chicago/Docs/S1-233584.zip" TargetMode="External"/><Relationship Id="rId2399" Type="http://schemas.openxmlformats.org/officeDocument/2006/relationships/hyperlink" Target="https://portal.3gpp.org/desktopmodules/WorkItem/WorkItemDetails.aspx?workitemId=960020" TargetMode="External"/><Relationship Id="rId133" Type="http://schemas.openxmlformats.org/officeDocument/2006/relationships/hyperlink" Target="https://ftp.3gpp.org/tsg_sa/WG1_Serv/TSGS1_104_Chicago/Docs/S1-233230.zip" TargetMode="External"/><Relationship Id="rId340" Type="http://schemas.openxmlformats.org/officeDocument/2006/relationships/hyperlink" Target="https://ftp.3gpp.org/tsg_sa/WG1_Serv/TSGS1_104_Chicago/Docs/S1-233321.zip" TargetMode="External"/><Relationship Id="rId578" Type="http://schemas.openxmlformats.org/officeDocument/2006/relationships/hyperlink" Target="https://portal.3gpp.org/desktopmodules/Specifications/SpecificationDetails.aspx?specificationId=3107" TargetMode="External"/><Relationship Id="rId785" Type="http://schemas.openxmlformats.org/officeDocument/2006/relationships/hyperlink" Target="https://www.3gpp.org/ftp/tsg_sa/WG1_Serv/TSGS1_104_Chicago/Docs/S1-233047.zip" TargetMode="External"/><Relationship Id="rId992" Type="http://schemas.openxmlformats.org/officeDocument/2006/relationships/hyperlink" Target="https://www.3gpp.org/ftp/tsg_sa/WG1_Serv/TSGS1_104_Chicago/Docs/S1-233106.zip" TargetMode="External"/><Relationship Id="rId2021" Type="http://schemas.openxmlformats.org/officeDocument/2006/relationships/hyperlink" Target="https://portal.3gpp.org/ngppapp/CreateTdoc.aspx?mode=view&amp;contributionId=1517219" TargetMode="External"/><Relationship Id="rId2259" Type="http://schemas.openxmlformats.org/officeDocument/2006/relationships/hyperlink" Target="https://portal.3gpp.org/desktopmodules/WorkItem/WorkItemDetails.aspx?workitemId=770050" TargetMode="External"/><Relationship Id="rId2466" Type="http://schemas.openxmlformats.org/officeDocument/2006/relationships/hyperlink" Target="https://www.3gpp.org/ftp/tsg_sa/WG1_Serv/TSGS1_104_Chicago/Docs/S1-233239.zip" TargetMode="External"/><Relationship Id="rId200" Type="http://schemas.openxmlformats.org/officeDocument/2006/relationships/hyperlink" Target="https://www.3gpp.org/ftp/tsg_sa/WG1_Serv/TSGS1_104_Chicago/Docs/S1-233027.zip" TargetMode="External"/><Relationship Id="rId438" Type="http://schemas.openxmlformats.org/officeDocument/2006/relationships/hyperlink" Target="https://www.3gpp.org/ftp/tsg_sa/WG1_Serv/TSGS1_104_Chicago/Docs/S1-233156.zip" TargetMode="External"/><Relationship Id="rId645" Type="http://schemas.openxmlformats.org/officeDocument/2006/relationships/hyperlink" Target="https://portal.3gpp.org/desktopmodules/Specifications/SpecificationDetails.aspx?specificationId=3107" TargetMode="External"/><Relationship Id="rId852" Type="http://schemas.openxmlformats.org/officeDocument/2006/relationships/hyperlink" Target="https://www.3gpp.org/ftp/tsg_sa/WG1_Serv/TSGS1_104_Chicago/Docs/S1-233064.zip" TargetMode="External"/><Relationship Id="rId1068" Type="http://schemas.openxmlformats.org/officeDocument/2006/relationships/hyperlink" Target="https://www.3gpp.org/ftp/tsg_sa/WG1_Serv/TSGS1_104_Chicago/Docs/S1-233129.zip" TargetMode="External"/><Relationship Id="rId1275" Type="http://schemas.openxmlformats.org/officeDocument/2006/relationships/hyperlink" Target="https://portal.3gpp.org/desktopmodules/WorkItem/WorkItemDetails.aspx?workitemId=1000028" TargetMode="External"/><Relationship Id="rId1482" Type="http://schemas.openxmlformats.org/officeDocument/2006/relationships/hyperlink" Target="https://portal.3gpp.org/desktopmodules/Specifications/SpecificationDetails.aspx?specificationId=4097" TargetMode="External"/><Relationship Id="rId2119" Type="http://schemas.openxmlformats.org/officeDocument/2006/relationships/hyperlink" Target="https://www.3gpp.org/ftp/tsg_sa/WG1_Serv/TSGS1_104_Chicago/Docs/S1-233483.zip" TargetMode="External"/><Relationship Id="rId2326" Type="http://schemas.openxmlformats.org/officeDocument/2006/relationships/hyperlink" Target="https://portal.3gpp.org/desktopmodules/Specifications/SpecificationDetails.aspx?specificationId=4198" TargetMode="External"/><Relationship Id="rId505" Type="http://schemas.openxmlformats.org/officeDocument/2006/relationships/hyperlink" Target="https://portal.3gpp.org/desktopmodules/Release/ReleaseDetails.aspx?releaseId=194" TargetMode="External"/><Relationship Id="rId712" Type="http://schemas.openxmlformats.org/officeDocument/2006/relationships/hyperlink" Target="https://portal.3gpp.org/desktopmodules/WorkItem/WorkItemDetails.aspx?workitemId=1000023" TargetMode="External"/><Relationship Id="rId1135" Type="http://schemas.openxmlformats.org/officeDocument/2006/relationships/hyperlink" Target="https://portal.3gpp.org/desktopmodules/Release/ReleaseDetails.aspx?releaseId=194" TargetMode="External"/><Relationship Id="rId1342" Type="http://schemas.openxmlformats.org/officeDocument/2006/relationships/hyperlink" Target="https://portal.3gpp.org/ngppapp/CreateTdoc.aspx?mode=view&amp;contributionId=1517101" TargetMode="External"/><Relationship Id="rId1787" Type="http://schemas.openxmlformats.org/officeDocument/2006/relationships/hyperlink" Target="https://portal.3gpp.org/desktopmodules/Specifications/SpecificationDetails.aspx?specificationId=3107" TargetMode="External"/><Relationship Id="rId1994" Type="http://schemas.openxmlformats.org/officeDocument/2006/relationships/hyperlink" Target="https://www.3gpp.org/ftp/tsg_sa/WG1_Serv/TSGS1_104_Chicago/Docs/S1-233450.zip" TargetMode="External"/><Relationship Id="rId79" Type="http://schemas.openxmlformats.org/officeDocument/2006/relationships/hyperlink" Target="https://www.3gpp.org/ftp/tsg_sa/WG1_Serv/TSGS1_104_Chicago/Docs/S1-233040.zip" TargetMode="External"/><Relationship Id="rId1202" Type="http://schemas.openxmlformats.org/officeDocument/2006/relationships/hyperlink" Target="https://portal.3gpp.org/ngppapp/CreateTdoc.aspx?mode=view&amp;contributionId=1517029" TargetMode="External"/><Relationship Id="rId1647" Type="http://schemas.openxmlformats.org/officeDocument/2006/relationships/hyperlink" Target="https://portal.3gpp.org/desktopmodules/Specifications/SpecificationDetails.aspx?specificationId=4198" TargetMode="External"/><Relationship Id="rId1854" Type="http://schemas.openxmlformats.org/officeDocument/2006/relationships/hyperlink" Target="https://www.3gpp.org/ftp/tsg_sa/WG1_Serv/TSGS1_104_Chicago/Docs/S1-233365.zip" TargetMode="External"/><Relationship Id="rId1507" Type="http://schemas.openxmlformats.org/officeDocument/2006/relationships/hyperlink" Target="https://www.3gpp.org/ftp/tsg_sa/WG1_Serv/TSGS1_104_Chicago/Docs/S1-233271.zip" TargetMode="External"/><Relationship Id="rId1714" Type="http://schemas.openxmlformats.org/officeDocument/2006/relationships/hyperlink" Target="https://portal.3gpp.org/desktopmodules/Specifications/SpecificationDetails.aspx?specificationId=4044" TargetMode="External"/><Relationship Id="rId295" Type="http://schemas.openxmlformats.org/officeDocument/2006/relationships/hyperlink" Target="https://portal.3gpp.org/desktopmodules/WorkItem/WorkItemDetails.aspx?workitemId=950003" TargetMode="External"/><Relationship Id="rId1921" Type="http://schemas.openxmlformats.org/officeDocument/2006/relationships/hyperlink" Target="https://portal.3gpp.org/ngppapp/CreateTdoc.aspx?mode=view&amp;contributionId=1517170" TargetMode="External"/><Relationship Id="rId2183" Type="http://schemas.openxmlformats.org/officeDocument/2006/relationships/hyperlink" Target="https://www.3gpp.org/ftp/tsg_sa/WG1_Serv/TSGS1_104_Chicago/Docs/S1-233593.zip" TargetMode="External"/><Relationship Id="rId2390" Type="http://schemas.openxmlformats.org/officeDocument/2006/relationships/hyperlink" Target="https://portal.3gpp.org/desktopmodules/Specifications/SpecificationDetails.aspx?specificationId=4097" TargetMode="External"/><Relationship Id="rId2488" Type="http://schemas.openxmlformats.org/officeDocument/2006/relationships/hyperlink" Target="https://portal.3gpp.org/desktopmodules/WorkItem/WorkItemDetails.aspx?workitemId=1000026" TargetMode="External"/><Relationship Id="rId155" Type="http://schemas.openxmlformats.org/officeDocument/2006/relationships/hyperlink" Target="https://www.3gpp.org/ftp/tsg_sa/WG1_Serv/TSGS1_104_Chicago/Docs/S1-233177.zip" TargetMode="External"/><Relationship Id="rId362" Type="http://schemas.openxmlformats.org/officeDocument/2006/relationships/hyperlink" Target="https://www.3gpp.org/ftp/tsg_sa/WG1_Serv/TSGS1_104_Chicago/Docs/S1-233171.zip" TargetMode="External"/><Relationship Id="rId1297" Type="http://schemas.openxmlformats.org/officeDocument/2006/relationships/hyperlink" Target="https://portal.3gpp.org/desktopmodules/WorkItem/WorkItemDetails.aspx?workitemId=1000032" TargetMode="External"/><Relationship Id="rId2043" Type="http://schemas.openxmlformats.org/officeDocument/2006/relationships/hyperlink" Target="https://portal.3gpp.org/desktopmodules/Release/ReleaseDetails.aspx?releaseId=194" TargetMode="External"/><Relationship Id="rId2250" Type="http://schemas.openxmlformats.org/officeDocument/2006/relationships/hyperlink" Target="https://portal.3gpp.org/desktopmodules/Specifications/SpecificationDetails.aspx?specificationId=3107" TargetMode="External"/><Relationship Id="rId222" Type="http://schemas.openxmlformats.org/officeDocument/2006/relationships/hyperlink" Target="https://www.3gpp.org/ftp/tsg_sa/WG1_Serv/TSGS1_104_Chicago/Docs/S1-233123.zip" TargetMode="External"/><Relationship Id="rId667" Type="http://schemas.openxmlformats.org/officeDocument/2006/relationships/hyperlink" Target="https://ftp.3gpp.org/tsg_sa/WG1_Serv/TSGS1_104_Chicago/Docs/S1-233516.zip" TargetMode="External"/><Relationship Id="rId874" Type="http://schemas.openxmlformats.org/officeDocument/2006/relationships/hyperlink" Target="https://portal.3gpp.org/desktopmodules/Release/ReleaseDetails.aspx?releaseId=194" TargetMode="External"/><Relationship Id="rId2110" Type="http://schemas.openxmlformats.org/officeDocument/2006/relationships/hyperlink" Target="https://portal.3gpp.org/ngppapp/CreateTdoc.aspx?mode=view&amp;contributionId=1517231" TargetMode="External"/><Relationship Id="rId2348" Type="http://schemas.openxmlformats.org/officeDocument/2006/relationships/hyperlink" Target="https://www.3gpp.org/ftp/tsg_sa/WG1_Serv/TSGS1_104_Chicago/Docs/S1-233309.zip" TargetMode="External"/><Relationship Id="rId527" Type="http://schemas.openxmlformats.org/officeDocument/2006/relationships/hyperlink" Target="https://portal.3gpp.org/desktopmodules/Release/ReleaseDetails.aspx?releaseId=194" TargetMode="External"/><Relationship Id="rId734" Type="http://schemas.openxmlformats.org/officeDocument/2006/relationships/hyperlink" Target="https://www.3gpp.org/ftp/tsg_sa/WG1_Serv/TSGS1_104_Chicago/Docs/S1-233029.zip" TargetMode="External"/><Relationship Id="rId941" Type="http://schemas.openxmlformats.org/officeDocument/2006/relationships/hyperlink" Target="https://portal.3gpp.org/desktopmodules/WorkItem/WorkItemDetails.aspx?workitemId=960020" TargetMode="External"/><Relationship Id="rId1157" Type="http://schemas.openxmlformats.org/officeDocument/2006/relationships/hyperlink" Target="https://portal.3gpp.org/desktopmodules/Specifications/SpecificationDetails.aspx?specificationId=3107" TargetMode="External"/><Relationship Id="rId1364" Type="http://schemas.openxmlformats.org/officeDocument/2006/relationships/hyperlink" Target="https://portal.3gpp.org/ngppapp/CreateTdoc.aspx?mode=view&amp;contributionId=1517100" TargetMode="External"/><Relationship Id="rId1571" Type="http://schemas.openxmlformats.org/officeDocument/2006/relationships/hyperlink" Target="https://www.3gpp.org/ftp/tsg_sa/WG1_Serv/TSGS1_104_Chicago/Docs/S1-233296.zip" TargetMode="External"/><Relationship Id="rId2208" Type="http://schemas.openxmlformats.org/officeDocument/2006/relationships/hyperlink" Target="https://www.3gpp.org/ftp/tsg_sa/WG1_Serv/TSGS1_104_Chicago/Docs/S1-233331.zip" TargetMode="External"/><Relationship Id="rId2415" Type="http://schemas.openxmlformats.org/officeDocument/2006/relationships/hyperlink" Target="https://portal.3gpp.org/desktopmodules/WorkItem/WorkItemDetails.aspx?workitemId=1000026" TargetMode="External"/><Relationship Id="rId70" Type="http://schemas.openxmlformats.org/officeDocument/2006/relationships/hyperlink" Target="https://www.3gpp.org/ftp/tsg_sa/WG1_Serv/TSGS1_104_Chicago/Docs/S1-233024.zip" TargetMode="External"/><Relationship Id="rId801" Type="http://schemas.openxmlformats.org/officeDocument/2006/relationships/hyperlink" Target="https://portal.3gpp.org/desktopmodules/Release/ReleaseDetails.aspx?releaseId=194" TargetMode="External"/><Relationship Id="rId1017" Type="http://schemas.openxmlformats.org/officeDocument/2006/relationships/hyperlink" Target="https://portal.3gpp.org/desktopmodules/Release/ReleaseDetails.aspx?releaseId=194" TargetMode="External"/><Relationship Id="rId1224" Type="http://schemas.openxmlformats.org/officeDocument/2006/relationships/hyperlink" Target="https://portal.3gpp.org/desktopmodules/Release/ReleaseDetails.aspx?releaseId=194" TargetMode="External"/><Relationship Id="rId1431" Type="http://schemas.openxmlformats.org/officeDocument/2006/relationships/hyperlink" Target="https://www.3gpp.org/ftp/tsg_sa/WG1_Serv/TSGS1_104_Chicago/Docs/S1-233230.zip" TargetMode="External"/><Relationship Id="rId1669" Type="http://schemas.openxmlformats.org/officeDocument/2006/relationships/hyperlink" Target="https://portal.3gpp.org/ngppapp/CreateTdoc.aspx?mode=view&amp;contributionId=1517080" TargetMode="External"/><Relationship Id="rId1876" Type="http://schemas.openxmlformats.org/officeDocument/2006/relationships/hyperlink" Target="https://portal.3gpp.org/desktopmodules/Release/ReleaseDetails.aspx?releaseId=194" TargetMode="External"/><Relationship Id="rId1529" Type="http://schemas.openxmlformats.org/officeDocument/2006/relationships/hyperlink" Target="https://www.3gpp.org/ftp/tsg_sa/WG1_Serv/TSGS1_104_Chicago/Docs/S1-233279.zip" TargetMode="External"/><Relationship Id="rId1736" Type="http://schemas.openxmlformats.org/officeDocument/2006/relationships/hyperlink" Target="https://portal.3gpp.org/desktopmodules/Specifications/SpecificationDetails.aspx?specificationId=4095" TargetMode="External"/><Relationship Id="rId1943" Type="http://schemas.openxmlformats.org/officeDocument/2006/relationships/hyperlink" Target="https://portal.3gpp.org/desktopmodules/WorkItem/WorkItemDetails.aspx?workitemId=699999" TargetMode="External"/><Relationship Id="rId28" Type="http://schemas.openxmlformats.org/officeDocument/2006/relationships/hyperlink" Target="https://ftp.3gpp.org/tsg_sa/WG1_Serv/TSGS1_104_Chicago/Docs/S1-233007.zip" TargetMode="External"/><Relationship Id="rId1803" Type="http://schemas.openxmlformats.org/officeDocument/2006/relationships/hyperlink" Target="https://www.3gpp.org/ftp/tsg_sa/WG1_Serv/TSGS1_104_Chicago/Docs/S1-233353.zip" TargetMode="External"/><Relationship Id="rId177" Type="http://schemas.openxmlformats.org/officeDocument/2006/relationships/hyperlink" Target="https://portal.3gpp.org/desktopmodules/WorkItem/WorkItemDetails.aspx?workitemId=699999" TargetMode="External"/><Relationship Id="rId384" Type="http://schemas.openxmlformats.org/officeDocument/2006/relationships/hyperlink" Target="https://ftp.3gpp.org/tsg_sa/WG1_Serv/TSGS1_104_Chicago/Docs/S1-233420.zip" TargetMode="External"/><Relationship Id="rId591" Type="http://schemas.openxmlformats.org/officeDocument/2006/relationships/hyperlink" Target="https://ftp.3gpp.org/tsg_sa/WG1_Serv/TSGS1_104_Chicago/Docs/S1-233455.zip" TargetMode="External"/><Relationship Id="rId2065" Type="http://schemas.openxmlformats.org/officeDocument/2006/relationships/hyperlink" Target="https://portal.3gpp.org/desktopmodules/WorkItem/WorkItemDetails.aspx?workitemId=1000033" TargetMode="External"/><Relationship Id="rId2272" Type="http://schemas.openxmlformats.org/officeDocument/2006/relationships/hyperlink" Target="https://www.3gpp.org/ftp/tsg_sa/WG1_Serv/TSGS1_104_Chicago/Docs/S1-233369.zip" TargetMode="External"/><Relationship Id="rId244" Type="http://schemas.openxmlformats.org/officeDocument/2006/relationships/hyperlink" Target="https://www.3gpp.org/ftp/tsg_sa/WG1_Serv/TSGS1_104_Chicago/Docs/S1-233165.zip" TargetMode="External"/><Relationship Id="rId689" Type="http://schemas.openxmlformats.org/officeDocument/2006/relationships/hyperlink" Target="https://www.3gpp.org/ftp/tsg_sa/WG1_Serv/TSGS1_104_Chicago/Docs/S1-233013.zip" TargetMode="External"/><Relationship Id="rId896" Type="http://schemas.openxmlformats.org/officeDocument/2006/relationships/hyperlink" Target="https://portal.3gpp.org/desktopmodules/WorkItem/WorkItemDetails.aspx?workitemId=960017" TargetMode="External"/><Relationship Id="rId1081" Type="http://schemas.openxmlformats.org/officeDocument/2006/relationships/hyperlink" Target="https://portal.3gpp.org/desktopmodules/Specifications/SpecificationDetails.aspx?specificationId=4044" TargetMode="External"/><Relationship Id="rId451" Type="http://schemas.openxmlformats.org/officeDocument/2006/relationships/hyperlink" Target="https://www.3gpp.org/ftp/tsg_sa/WG1_Serv/TSGS1_104_Chicago/Docs/S1-233222.zip" TargetMode="External"/><Relationship Id="rId549" Type="http://schemas.openxmlformats.org/officeDocument/2006/relationships/hyperlink" Target="https://ftp.3gpp.org/tsg_sa/WG1_Serv/TSGS1_104_Chicago/Docs/S1-233303.zip" TargetMode="External"/><Relationship Id="rId756" Type="http://schemas.openxmlformats.org/officeDocument/2006/relationships/hyperlink" Target="https://portal.3gpp.org/desktopmodules/WorkItem/WorkItemDetails.aspx?workitemId=980130" TargetMode="External"/><Relationship Id="rId1179" Type="http://schemas.openxmlformats.org/officeDocument/2006/relationships/hyperlink" Target="https://portal.3gpp.org/desktopmodules/Release/ReleaseDetails.aspx?releaseId=194" TargetMode="External"/><Relationship Id="rId1386" Type="http://schemas.openxmlformats.org/officeDocument/2006/relationships/hyperlink" Target="https://portal.3gpp.org/desktopmodules/WorkItem/WorkItemDetails.aspx?workitemId=1000031" TargetMode="External"/><Relationship Id="rId1593" Type="http://schemas.openxmlformats.org/officeDocument/2006/relationships/hyperlink" Target="https://portal.3gpp.org/desktopmodules/Specifications/SpecificationDetails.aspx?specificationId=4095" TargetMode="External"/><Relationship Id="rId2132" Type="http://schemas.openxmlformats.org/officeDocument/2006/relationships/hyperlink" Target="https://www.3gpp.org/ftp/tsg_sa/WG1_Serv/TSGS1_104_Chicago/Docs/S1-233513.zip" TargetMode="External"/><Relationship Id="rId2437" Type="http://schemas.openxmlformats.org/officeDocument/2006/relationships/hyperlink" Target="https://portal.3gpp.org/desktopmodules/Release/ReleaseDetails.aspx?releaseId=194" TargetMode="External"/><Relationship Id="rId104" Type="http://schemas.openxmlformats.org/officeDocument/2006/relationships/hyperlink" Target="https://ftp.3gpp.org/tsg_sa/WG1_Serv/TSGS1_104_Chicago/Docs/S1-233291.zip" TargetMode="External"/><Relationship Id="rId311" Type="http://schemas.openxmlformats.org/officeDocument/2006/relationships/hyperlink" Target="https://ftp.3gpp.org/tsg_sa/WG1_Serv/TSGS1_104_Chicago/Docs/S1-233309.zip" TargetMode="External"/><Relationship Id="rId409" Type="http://schemas.openxmlformats.org/officeDocument/2006/relationships/hyperlink" Target="https://www.3gpp.org/ftp/tsg_sa/WG1_Serv/TSGS1_104_Chicago/Docs/S1-233148.zip" TargetMode="External"/><Relationship Id="rId963" Type="http://schemas.openxmlformats.org/officeDocument/2006/relationships/hyperlink" Target="https://portal.3gpp.org/desktopmodules/Release/ReleaseDetails.aspx?releaseId=194" TargetMode="External"/><Relationship Id="rId1039" Type="http://schemas.openxmlformats.org/officeDocument/2006/relationships/hyperlink" Target="https://www.3gpp.org/ftp/tsg_sa/WG1_Serv/TSGS1_104_Chicago/Docs/S1-233121.zip" TargetMode="External"/><Relationship Id="rId1246" Type="http://schemas.openxmlformats.org/officeDocument/2006/relationships/hyperlink" Target="https://portal.3gpp.org/desktopmodules/Release/ReleaseDetails.aspx?releaseId=194" TargetMode="External"/><Relationship Id="rId1898" Type="http://schemas.openxmlformats.org/officeDocument/2006/relationships/hyperlink" Target="https://portal.3gpp.org/desktopmodules/WorkItem/WorkItemDetails.aspx?workitemId=950004" TargetMode="External"/><Relationship Id="rId92" Type="http://schemas.openxmlformats.org/officeDocument/2006/relationships/hyperlink" Target="https://ftp.3gpp.org/tsg_sa/WG1_Serv/TSGS1_104_Chicago/Docs/S1-233294.zip" TargetMode="External"/><Relationship Id="rId616" Type="http://schemas.openxmlformats.org/officeDocument/2006/relationships/hyperlink" Target="https://www.3gpp.org/ftp/tsg_sa/WG1_Serv/TSGS1_104_Chicago/Docs/S1-233063.zip" TargetMode="External"/><Relationship Id="rId823" Type="http://schemas.openxmlformats.org/officeDocument/2006/relationships/hyperlink" Target="https://portal.3gpp.org/desktopmodules/Release/ReleaseDetails.aspx?releaseId=194" TargetMode="External"/><Relationship Id="rId1453" Type="http://schemas.openxmlformats.org/officeDocument/2006/relationships/hyperlink" Target="https://portal.3gpp.org/desktopmodules/Specifications/SpecificationDetails.aspx?specificationId=3107" TargetMode="External"/><Relationship Id="rId1660" Type="http://schemas.openxmlformats.org/officeDocument/2006/relationships/hyperlink" Target="https://portal.3gpp.org/desktopmodules/Release/ReleaseDetails.aspx?releaseId=194" TargetMode="External"/><Relationship Id="rId1758" Type="http://schemas.openxmlformats.org/officeDocument/2006/relationships/hyperlink" Target="https://portal.3gpp.org/desktopmodules/Specifications/SpecificationDetails.aspx?specificationId=4198" TargetMode="External"/><Relationship Id="rId2504" Type="http://schemas.openxmlformats.org/officeDocument/2006/relationships/hyperlink" Target="https://portal.3gpp.org/desktopmodules/Specifications/SpecificationDetails.aspx?specificationId=4095" TargetMode="External"/><Relationship Id="rId1106" Type="http://schemas.openxmlformats.org/officeDocument/2006/relationships/hyperlink" Target="https://www.3gpp.org/ftp/tsg_sa/WG1_Serv/TSGS1_104_Chicago/Docs/S1-233139.zip" TargetMode="External"/><Relationship Id="rId1313" Type="http://schemas.openxmlformats.org/officeDocument/2006/relationships/hyperlink" Target="https://www.3gpp.org/ftp/tsg_sa/WG1_Serv/TSGS1_104_Chicago/Docs/S1-233197.zip" TargetMode="External"/><Relationship Id="rId1520" Type="http://schemas.openxmlformats.org/officeDocument/2006/relationships/hyperlink" Target="https://portal.3gpp.org/desktopmodules/Release/ReleaseDetails.aspx?releaseId=192" TargetMode="External"/><Relationship Id="rId1965" Type="http://schemas.openxmlformats.org/officeDocument/2006/relationships/hyperlink" Target="https://portal.3gpp.org/desktopmodules/Release/ReleaseDetails.aspx?releaseId=194" TargetMode="External"/><Relationship Id="rId1618" Type="http://schemas.openxmlformats.org/officeDocument/2006/relationships/hyperlink" Target="https://portal.3gpp.org/desktopmodules/Release/ReleaseDetails.aspx?releaseId=194" TargetMode="External"/><Relationship Id="rId1825" Type="http://schemas.openxmlformats.org/officeDocument/2006/relationships/hyperlink" Target="https://portal.3gpp.org/desktopmodules/Release/ReleaseDetails.aspx?releaseId=194" TargetMode="External"/><Relationship Id="rId199" Type="http://schemas.openxmlformats.org/officeDocument/2006/relationships/hyperlink" Target="https://ftp.3gpp.org/tsg_sa/WG1_Serv/TSGS1_104_Chicago/Docs/S1-233577.zip" TargetMode="External"/><Relationship Id="rId2087" Type="http://schemas.openxmlformats.org/officeDocument/2006/relationships/hyperlink" Target="https://portal.3gpp.org/ngppapp/CreateTdoc.aspx?mode=view&amp;contributionId=1517225" TargetMode="External"/><Relationship Id="rId2294" Type="http://schemas.openxmlformats.org/officeDocument/2006/relationships/hyperlink" Target="https://portal.3gpp.org/desktopmodules/Specifications/SpecificationDetails.aspx?specificationId=4090" TargetMode="External"/><Relationship Id="rId266" Type="http://schemas.openxmlformats.org/officeDocument/2006/relationships/hyperlink" Target="https://portal.3gpp.org/desktopmodules/Release/ReleaseDetails.aspx?releaseId=194" TargetMode="External"/><Relationship Id="rId473" Type="http://schemas.openxmlformats.org/officeDocument/2006/relationships/hyperlink" Target="https://portal.3gpp.org/desktopmodules/Release/ReleaseDetails.aspx?releaseId=194" TargetMode="External"/><Relationship Id="rId680" Type="http://schemas.openxmlformats.org/officeDocument/2006/relationships/hyperlink" Target="https://www.3gpp.org/ftp/tsg_sa/WG1_Serv/TSGS1_104_Chicago/Docs/S1-233004.zip" TargetMode="External"/><Relationship Id="rId2154" Type="http://schemas.openxmlformats.org/officeDocument/2006/relationships/hyperlink" Target="https://portal.3gpp.org/desktopmodules/Release/ReleaseDetails.aspx?releaseId=194" TargetMode="External"/><Relationship Id="rId2361" Type="http://schemas.openxmlformats.org/officeDocument/2006/relationships/hyperlink" Target="https://portal.3gpp.org/desktopmodules/Release/ReleaseDetails.aspx?releaseId=194" TargetMode="External"/><Relationship Id="rId126" Type="http://schemas.openxmlformats.org/officeDocument/2006/relationships/hyperlink" Target="https://ftp.3gpp.org/tsg_sa/WG1_Serv/TSGS1_104_Chicago/Docs/S1-233242.zip" TargetMode="External"/><Relationship Id="rId333" Type="http://schemas.openxmlformats.org/officeDocument/2006/relationships/hyperlink" Target="https://www.3gpp.org/ftp/tsg_sa/WG1_Serv/TSGS1_104_Chicago/Docs/S1-233135.zip" TargetMode="External"/><Relationship Id="rId540" Type="http://schemas.openxmlformats.org/officeDocument/2006/relationships/hyperlink" Target="https://www.3gpp.org/ftp/tsg_sa/WG1_Serv/TSGS1_104_Chicago/Docs/S1-233068.zip" TargetMode="External"/><Relationship Id="rId778" Type="http://schemas.openxmlformats.org/officeDocument/2006/relationships/hyperlink" Target="https://www.3gpp.org/ftp/tsg_sa/WG1_Serv/TSGS1_104_Chicago/Docs/S1-233043.zip" TargetMode="External"/><Relationship Id="rId985" Type="http://schemas.openxmlformats.org/officeDocument/2006/relationships/hyperlink" Target="https://www.3gpp.org/ftp/tsg_sa/WG1_Serv/TSGS1_104_Chicago/Docs/S1-233104.zip" TargetMode="External"/><Relationship Id="rId1170" Type="http://schemas.openxmlformats.org/officeDocument/2006/relationships/hyperlink" Target="https://www.3gpp.org/ftp/tsg_sa/WG1_Serv/TSGS1_104_Chicago/Docs/S1-233159.zip" TargetMode="External"/><Relationship Id="rId2014" Type="http://schemas.openxmlformats.org/officeDocument/2006/relationships/hyperlink" Target="https://portal.3gpp.org/desktopmodules/Specifications/SpecificationDetails.aspx?specificationId=3107" TargetMode="External"/><Relationship Id="rId2221" Type="http://schemas.openxmlformats.org/officeDocument/2006/relationships/hyperlink" Target="https://portal.3gpp.org/desktopmodules/Release/ReleaseDetails.aspx?releaseId=194" TargetMode="External"/><Relationship Id="rId2459" Type="http://schemas.openxmlformats.org/officeDocument/2006/relationships/hyperlink" Target="https://www.3gpp.org/ftp/tsg_sa/WG1_Serv/TSGS1_104_Chicago/Docs/S1-233232.zip" TargetMode="External"/><Relationship Id="rId638" Type="http://schemas.openxmlformats.org/officeDocument/2006/relationships/hyperlink" Target="https://ftp.3gpp.org/tsg_sa/WG1_Serv/TSGS1_104_Chicago/Docs/S1-233360.zip" TargetMode="External"/><Relationship Id="rId845" Type="http://schemas.openxmlformats.org/officeDocument/2006/relationships/hyperlink" Target="https://portal.3gpp.org/desktopmodules/Release/ReleaseDetails.aspx?releaseId=194" TargetMode="External"/><Relationship Id="rId1030" Type="http://schemas.openxmlformats.org/officeDocument/2006/relationships/hyperlink" Target="https://www.3gpp.org/ftp/tsg_sa/WG1_Serv/TSGS1_104_Chicago/Docs/S1-233118.zip" TargetMode="External"/><Relationship Id="rId1268" Type="http://schemas.openxmlformats.org/officeDocument/2006/relationships/hyperlink" Target="https://portal.3gpp.org/desktopmodules/Release/ReleaseDetails.aspx?releaseId=194" TargetMode="External"/><Relationship Id="rId1475" Type="http://schemas.openxmlformats.org/officeDocument/2006/relationships/hyperlink" Target="https://portal.3gpp.org/desktopmodules/Specifications/SpecificationDetails.aspx?specificationId=4199" TargetMode="External"/><Relationship Id="rId1682" Type="http://schemas.openxmlformats.org/officeDocument/2006/relationships/hyperlink" Target="https://portal.3gpp.org/desktopmodules/WorkItem/WorkItemDetails.aspx?workitemId=1000026" TargetMode="External"/><Relationship Id="rId2319" Type="http://schemas.openxmlformats.org/officeDocument/2006/relationships/hyperlink" Target="https://portal.3gpp.org/desktopmodules/WorkItem/WorkItemDetails.aspx?workitemId=1000026" TargetMode="External"/><Relationship Id="rId400" Type="http://schemas.openxmlformats.org/officeDocument/2006/relationships/hyperlink" Target="https://ftp.3gpp.org/tsg_sa/WG1_Serv/TSGS1_104_Chicago/Docs/S1-233423.zip" TargetMode="External"/><Relationship Id="rId705" Type="http://schemas.openxmlformats.org/officeDocument/2006/relationships/hyperlink" Target="https://portal.3gpp.org/desktopmodules/WorkItem/WorkItemDetails.aspx?workitemId=910038" TargetMode="External"/><Relationship Id="rId1128" Type="http://schemas.openxmlformats.org/officeDocument/2006/relationships/hyperlink" Target="https://portal.3gpp.org/desktopmodules/Specifications/SpecificationDetails.aspx?specificationId=4198" TargetMode="External"/><Relationship Id="rId1335" Type="http://schemas.openxmlformats.org/officeDocument/2006/relationships/hyperlink" Target="https://portal.3gpp.org/ngppapp/CreateTdoc.aspx?mode=view&amp;contributionId=1517059" TargetMode="External"/><Relationship Id="rId1542" Type="http://schemas.openxmlformats.org/officeDocument/2006/relationships/hyperlink" Target="https://portal.3gpp.org/desktopmodules/WorkItem/WorkItemDetails.aspx?workitemId=990053" TargetMode="External"/><Relationship Id="rId1987" Type="http://schemas.openxmlformats.org/officeDocument/2006/relationships/hyperlink" Target="https://www.3gpp.org/ftp/tsg_sa/WG1_Serv/TSGS1_104_Chicago/Docs/S1-233440.zip" TargetMode="External"/><Relationship Id="rId912" Type="http://schemas.openxmlformats.org/officeDocument/2006/relationships/hyperlink" Target="https://portal.3gpp.org/desktopmodules/Release/ReleaseDetails.aspx?releaseId=194" TargetMode="External"/><Relationship Id="rId1847" Type="http://schemas.openxmlformats.org/officeDocument/2006/relationships/hyperlink" Target="https://portal.3gpp.org/desktopmodules/Release/ReleaseDetails.aspx?releaseId=194" TargetMode="External"/><Relationship Id="rId41" Type="http://schemas.openxmlformats.org/officeDocument/2006/relationships/hyperlink" Target="https://portal.3gpp.org/desktopmodules/Specifications/SpecificationDetails.aspx?specificationId=566" TargetMode="External"/><Relationship Id="rId1402" Type="http://schemas.openxmlformats.org/officeDocument/2006/relationships/hyperlink" Target="https://portal.3gpp.org/desktopmodules/Specifications/SpecificationDetails.aspx?specificationId=3107" TargetMode="External"/><Relationship Id="rId1707" Type="http://schemas.openxmlformats.org/officeDocument/2006/relationships/hyperlink" Target="https://www.3gpp.org/ftp/tsg_sa/WG1_Serv/TSGS1_104_Chicago/Docs/S1-233328.zip" TargetMode="External"/><Relationship Id="rId190" Type="http://schemas.openxmlformats.org/officeDocument/2006/relationships/hyperlink" Target="https://ftp.3gpp.org/tsg_sa/WG1_Serv/TSGS1_104_Chicago/Docs/S1-233588.zip" TargetMode="External"/><Relationship Id="rId288" Type="http://schemas.openxmlformats.org/officeDocument/2006/relationships/hyperlink" Target="https://portal.3gpp.org/desktopmodules/Specifications/SpecificationDetails.aspx?specificationId=4044" TargetMode="External"/><Relationship Id="rId1914" Type="http://schemas.openxmlformats.org/officeDocument/2006/relationships/hyperlink" Target="https://www.3gpp.org/ftp/tsg_sa/WG1_Serv/TSGS1_104_Chicago/Docs/S1-233411.zip" TargetMode="External"/><Relationship Id="rId495" Type="http://schemas.openxmlformats.org/officeDocument/2006/relationships/hyperlink" Target="https://portal.3gpp.org/desktopmodules/WorkItem/WorkItemDetails.aspx?workitemId=960016" TargetMode="External"/><Relationship Id="rId2176" Type="http://schemas.openxmlformats.org/officeDocument/2006/relationships/hyperlink" Target="https://portal.3gpp.org/desktopmodules/Release/ReleaseDetails.aspx?releaseId=194" TargetMode="External"/><Relationship Id="rId2383" Type="http://schemas.openxmlformats.org/officeDocument/2006/relationships/hyperlink" Target="https://portal.3gpp.org/desktopmodules/WorkItem/WorkItemDetails.aspx?workitemId=960018" TargetMode="External"/><Relationship Id="rId148" Type="http://schemas.openxmlformats.org/officeDocument/2006/relationships/hyperlink" Target="https://portal.3gpp.org/desktopmodules/Specifications/SpecificationDetails.aspx?specificationId=3107" TargetMode="External"/><Relationship Id="rId355" Type="http://schemas.openxmlformats.org/officeDocument/2006/relationships/hyperlink" Target="https://portal.3gpp.org/desktopmodules/Specifications/SpecificationDetails.aspx?specificationId=3107" TargetMode="External"/><Relationship Id="rId562" Type="http://schemas.openxmlformats.org/officeDocument/2006/relationships/hyperlink" Target="https://www.3gpp.org/ftp/tsg_sa/WG1_Serv/TSGS1_104_Chicago/Docs/S1-233141.zip" TargetMode="External"/><Relationship Id="rId1192" Type="http://schemas.openxmlformats.org/officeDocument/2006/relationships/hyperlink" Target="https://portal.3gpp.org/desktopmodules/Specifications/SpecificationDetails.aspx?specificationId=4199" TargetMode="External"/><Relationship Id="rId2036" Type="http://schemas.openxmlformats.org/officeDocument/2006/relationships/hyperlink" Target="https://portal.3gpp.org/desktopmodules/Specifications/SpecificationDetails.aspx?specificationId=4180" TargetMode="External"/><Relationship Id="rId2243" Type="http://schemas.openxmlformats.org/officeDocument/2006/relationships/hyperlink" Target="https://portal.3gpp.org/desktopmodules/WorkItem/WorkItemDetails.aspx?workitemId=980130" TargetMode="External"/><Relationship Id="rId2450" Type="http://schemas.openxmlformats.org/officeDocument/2006/relationships/hyperlink" Target="https://portal.3gpp.org/desktopmodules/Specifications/SpecificationDetails.aspx?specificationId=4199" TargetMode="External"/><Relationship Id="rId215" Type="http://schemas.openxmlformats.org/officeDocument/2006/relationships/hyperlink" Target="https://www.3gpp.org/ftp/tsg_sa/WG1_Serv/TSGS1_104_Chicago/Docs/S1-233113.zip" TargetMode="External"/><Relationship Id="rId422" Type="http://schemas.openxmlformats.org/officeDocument/2006/relationships/hyperlink" Target="https://portal.3gpp.org/desktopmodules/WorkItem/WorkItemDetails.aspx?workitemId=950005" TargetMode="External"/><Relationship Id="rId867" Type="http://schemas.openxmlformats.org/officeDocument/2006/relationships/hyperlink" Target="https://www.3gpp.org/ftp/tsg_sa/WG1_Serv/TSGS1_104_Chicago/Docs/S1-233072.zip" TargetMode="External"/><Relationship Id="rId1052" Type="http://schemas.openxmlformats.org/officeDocument/2006/relationships/hyperlink" Target="https://portal.3gpp.org/desktopmodules/WorkItem/WorkItemDetails.aspx?workitemId=960017" TargetMode="External"/><Relationship Id="rId1497" Type="http://schemas.openxmlformats.org/officeDocument/2006/relationships/hyperlink" Target="https://www.3gpp.org/ftp/tsg_sa/WG1_Serv/TSGS1_104_Chicago/Docs/S1-233267.zip" TargetMode="External"/><Relationship Id="rId2103" Type="http://schemas.openxmlformats.org/officeDocument/2006/relationships/hyperlink" Target="https://portal.3gpp.org/ngppapp/CreateTdoc.aspx?mode=view&amp;contributionId=1519829" TargetMode="External"/><Relationship Id="rId2310" Type="http://schemas.openxmlformats.org/officeDocument/2006/relationships/hyperlink" Target="https://portal.3gpp.org/desktopmodules/Specifications/SpecificationDetails.aspx?specificationId=4198" TargetMode="External"/><Relationship Id="rId727" Type="http://schemas.openxmlformats.org/officeDocument/2006/relationships/hyperlink" Target="https://www.3gpp.org/ftp/tsg_sa/WG1_Serv/TSGS1_104_Chicago/Docs/S1-233026.zip" TargetMode="External"/><Relationship Id="rId934" Type="http://schemas.openxmlformats.org/officeDocument/2006/relationships/hyperlink" Target="https://portal.3gpp.org/desktopmodules/Release/ReleaseDetails.aspx?releaseId=194" TargetMode="External"/><Relationship Id="rId1357" Type="http://schemas.openxmlformats.org/officeDocument/2006/relationships/hyperlink" Target="https://www.3gpp.org/ftp/tsg_sa/WG1_Serv/TSGS1_104_Chicago/Docs/S1-233208.zip" TargetMode="External"/><Relationship Id="rId1564" Type="http://schemas.openxmlformats.org/officeDocument/2006/relationships/hyperlink" Target="https://www.3gpp.org/ftp/tsg_sa/WG1_Serv/TSGS1_104_Chicago/Docs/S1-233292.zip" TargetMode="External"/><Relationship Id="rId1771" Type="http://schemas.openxmlformats.org/officeDocument/2006/relationships/hyperlink" Target="https://portal.3gpp.org/desktopmodules/Specifications/SpecificationDetails.aspx?specificationId=4044" TargetMode="External"/><Relationship Id="rId2408" Type="http://schemas.openxmlformats.org/officeDocument/2006/relationships/hyperlink" Target="https://www.3gpp.org/ftp/tsg_sa/WG1_Serv/TSGS1_104_Chicago/Docs/S1-233366.zip" TargetMode="External"/><Relationship Id="rId63" Type="http://schemas.openxmlformats.org/officeDocument/2006/relationships/hyperlink" Target="https://www.3gpp.org/ftp/tsg_sa/WG1_Serv/TSGS1_104_Chicago/Docs/S1-233078.zip" TargetMode="External"/><Relationship Id="rId1217" Type="http://schemas.openxmlformats.org/officeDocument/2006/relationships/hyperlink" Target="https://portal.3gpp.org/desktopmodules/WorkItem/WorkItemDetails.aspx?workitemId=950004" TargetMode="External"/><Relationship Id="rId1424" Type="http://schemas.openxmlformats.org/officeDocument/2006/relationships/hyperlink" Target="https://portal.3gpp.org/desktopmodules/Release/ReleaseDetails.aspx?releaseId=194" TargetMode="External"/><Relationship Id="rId1631" Type="http://schemas.openxmlformats.org/officeDocument/2006/relationships/hyperlink" Target="https://portal.3gpp.org/ngppapp/CreateTdoc.aspx?mode=view&amp;contributionId=1517073" TargetMode="External"/><Relationship Id="rId1869" Type="http://schemas.openxmlformats.org/officeDocument/2006/relationships/hyperlink" Target="https://portal.3gpp.org/desktopmodules/Specifications/SpecificationDetails.aspx?specificationId=3017" TargetMode="External"/><Relationship Id="rId1729" Type="http://schemas.openxmlformats.org/officeDocument/2006/relationships/hyperlink" Target="https://portal.3gpp.org/desktopmodules/WorkItem/WorkItemDetails.aspx?workitemId=1000026" TargetMode="External"/><Relationship Id="rId1936" Type="http://schemas.openxmlformats.org/officeDocument/2006/relationships/hyperlink" Target="https://portal.3gpp.org/ngppapp/CreateTdoc.aspx?mode=view&amp;contributionId=1517232" TargetMode="External"/><Relationship Id="rId2198" Type="http://schemas.openxmlformats.org/officeDocument/2006/relationships/hyperlink" Target="https://portal.3gpp.org/desktopmodules/Specifications/SpecificationDetails.aspx?specificationId=623" TargetMode="External"/><Relationship Id="rId377" Type="http://schemas.openxmlformats.org/officeDocument/2006/relationships/hyperlink" Target="https://ftp.3gpp.org/tsg_sa/WG1_Serv/TSGS1_104_Chicago/Docs/S1-233413.zip" TargetMode="External"/><Relationship Id="rId584" Type="http://schemas.openxmlformats.org/officeDocument/2006/relationships/hyperlink" Target="https://portal.3gpp.org/desktopmodules/Specifications/SpecificationDetails.aspx?specificationId=3107" TargetMode="External"/><Relationship Id="rId2058" Type="http://schemas.openxmlformats.org/officeDocument/2006/relationships/hyperlink" Target="https://portal.3gpp.org/desktopmodules/Release/ReleaseDetails.aspx?releaseId=194" TargetMode="External"/><Relationship Id="rId2265" Type="http://schemas.openxmlformats.org/officeDocument/2006/relationships/hyperlink" Target="https://portal.3gpp.org/desktopmodules/Release/ReleaseDetails.aspx?releaseId=194" TargetMode="External"/><Relationship Id="rId5" Type="http://schemas.openxmlformats.org/officeDocument/2006/relationships/customXml" Target="../customXml/item4.xml"/><Relationship Id="rId237" Type="http://schemas.openxmlformats.org/officeDocument/2006/relationships/hyperlink" Target="https://www.3gpp.org/ftp/tsg_sa/WG1_Serv/TSGS1_104_Chicago/Docs/S1-233207.zip" TargetMode="External"/><Relationship Id="rId791" Type="http://schemas.openxmlformats.org/officeDocument/2006/relationships/hyperlink" Target="https://portal.3gpp.org/ngppapp/CreateTdoc.aspx?mode=view&amp;contributionId=1517071" TargetMode="External"/><Relationship Id="rId889" Type="http://schemas.openxmlformats.org/officeDocument/2006/relationships/hyperlink" Target="https://www.3gpp.org/ftp/tsg_sa/WG1_Serv/TSGS1_104_Chicago/Docs/S1-233079.zip" TargetMode="External"/><Relationship Id="rId1074" Type="http://schemas.openxmlformats.org/officeDocument/2006/relationships/hyperlink" Target="https://portal.3gpp.org/ngppapp/CreateTdoc.aspx?mode=view&amp;contributionId=1517065" TargetMode="External"/><Relationship Id="rId2472" Type="http://schemas.openxmlformats.org/officeDocument/2006/relationships/hyperlink" Target="https://www.3gpp.org/ftp/tsg_sa/WG1_Serv/TSGS1_104_Chicago/Docs/S1-233245.zip" TargetMode="External"/><Relationship Id="rId444" Type="http://schemas.openxmlformats.org/officeDocument/2006/relationships/hyperlink" Target="https://portal.3gpp.org/desktopmodules/Specifications/SpecificationDetails.aspx?specificationId=3107" TargetMode="External"/><Relationship Id="rId651" Type="http://schemas.openxmlformats.org/officeDocument/2006/relationships/hyperlink" Target="https://ftp.3gpp.org/tsg_sa/WG1_Serv/TSGS1_104_Chicago/Docs/S1-233584.zip" TargetMode="External"/><Relationship Id="rId749" Type="http://schemas.openxmlformats.org/officeDocument/2006/relationships/hyperlink" Target="https://portal.3gpp.org/ngppapp/CreateTdoc.aspx?mode=view&amp;contributionId=1517051" TargetMode="External"/><Relationship Id="rId1281" Type="http://schemas.openxmlformats.org/officeDocument/2006/relationships/hyperlink" Target="https://www.3gpp.org/ftp/tsg_sa/WG1_Serv/TSGS1_104_Chicago/Docs/S1-233188.zip" TargetMode="External"/><Relationship Id="rId1379" Type="http://schemas.openxmlformats.org/officeDocument/2006/relationships/hyperlink" Target="https://portal.3gpp.org/desktopmodules/Release/ReleaseDetails.aspx?releaseId=194" TargetMode="External"/><Relationship Id="rId1586" Type="http://schemas.openxmlformats.org/officeDocument/2006/relationships/hyperlink" Target="https://portal.3gpp.org/desktopmodules/WorkItem/WorkItemDetails.aspx?workitemId=960018" TargetMode="External"/><Relationship Id="rId2125" Type="http://schemas.openxmlformats.org/officeDocument/2006/relationships/hyperlink" Target="https://www.3gpp.org/ftp/tsg_sa/WG1_Serv/TSGS1_104_Chicago/Docs/S1-233506.zip" TargetMode="External"/><Relationship Id="rId2332" Type="http://schemas.openxmlformats.org/officeDocument/2006/relationships/hyperlink" Target="https://www.3gpp.org/ftp/tsg_sa/WG1_Serv/TSGS1_104_Chicago/Docs/S1-233152.zip" TargetMode="External"/><Relationship Id="rId304" Type="http://schemas.openxmlformats.org/officeDocument/2006/relationships/hyperlink" Target="https://ftp.3gpp.org/tsg_sa/WG1_Serv/TSGS1_104_Chicago/Docs/S1-233307.zip" TargetMode="External"/><Relationship Id="rId511" Type="http://schemas.openxmlformats.org/officeDocument/2006/relationships/hyperlink" Target="https://www.3gpp.org/ftp/tsg_sa/WG1_Serv/TSGS1_104_Chicago/Docs/S1-233125.zip" TargetMode="External"/><Relationship Id="rId609" Type="http://schemas.openxmlformats.org/officeDocument/2006/relationships/hyperlink" Target="https://ftp.3gpp.org/tsg_sa/WG1_Serv/TSGS1_104_Chicago/Docs/S1-233260.zip" TargetMode="External"/><Relationship Id="rId956" Type="http://schemas.openxmlformats.org/officeDocument/2006/relationships/hyperlink" Target="https://portal.3gpp.org/desktopmodules/WorkItem/WorkItemDetails.aspx?workitemId=960020" TargetMode="External"/><Relationship Id="rId1141" Type="http://schemas.openxmlformats.org/officeDocument/2006/relationships/hyperlink" Target="https://portal.3gpp.org/desktopmodules/WorkItem/WorkItemDetails.aspx?workitemId=1000026" TargetMode="External"/><Relationship Id="rId1239" Type="http://schemas.openxmlformats.org/officeDocument/2006/relationships/hyperlink" Target="https://portal.3gpp.org/desktopmodules/WorkItem/WorkItemDetails.aspx?workitemId=1000031" TargetMode="External"/><Relationship Id="rId1793" Type="http://schemas.openxmlformats.org/officeDocument/2006/relationships/hyperlink" Target="https://www.3gpp.org/ftp/tsg_sa/WG1_Serv/TSGS1_104_Chicago/Docs/S1-233351.zip" TargetMode="External"/><Relationship Id="rId85" Type="http://schemas.openxmlformats.org/officeDocument/2006/relationships/hyperlink" Target="https://www.3gpp.org/ftp/tsg_sa/WG1_Serv/TSGS1_104_Chicago/Docs/S1-233083.zip" TargetMode="External"/><Relationship Id="rId816" Type="http://schemas.openxmlformats.org/officeDocument/2006/relationships/hyperlink" Target="https://portal.3gpp.org/desktopmodules/Specifications/SpecificationDetails.aspx?specificationId=4198" TargetMode="External"/><Relationship Id="rId1001" Type="http://schemas.openxmlformats.org/officeDocument/2006/relationships/hyperlink" Target="https://www.3gpp.org/ftp/tsg_sa/WG1_Serv/TSGS1_104_Chicago/Docs/S1-233109.zip" TargetMode="External"/><Relationship Id="rId1446" Type="http://schemas.openxmlformats.org/officeDocument/2006/relationships/hyperlink" Target="https://www.3gpp.org/ftp/tsg_sa/WG1_Serv/TSGS1_104_Chicago/Docs/S1-233245.zip" TargetMode="External"/><Relationship Id="rId1653" Type="http://schemas.openxmlformats.org/officeDocument/2006/relationships/hyperlink" Target="https://portal.3gpp.org/desktopmodules/WorkItem/WorkItemDetails.aspx?workitemId=960018" TargetMode="External"/><Relationship Id="rId1860" Type="http://schemas.openxmlformats.org/officeDocument/2006/relationships/hyperlink" Target="https://portal.3gpp.org/desktopmodules/Release/ReleaseDetails.aspx?releaseId=194" TargetMode="External"/><Relationship Id="rId1306" Type="http://schemas.openxmlformats.org/officeDocument/2006/relationships/hyperlink" Target="https://portal.3gpp.org/ngppapp/CreateTdoc.aspx?mode=view&amp;contributionId=1517325" TargetMode="External"/><Relationship Id="rId1513" Type="http://schemas.openxmlformats.org/officeDocument/2006/relationships/hyperlink" Target="https://portal.3gpp.org/ngppapp/CreateTdoc.aspx?mode=view&amp;contributionId=1517044" TargetMode="External"/><Relationship Id="rId1720" Type="http://schemas.openxmlformats.org/officeDocument/2006/relationships/hyperlink" Target="https://portal.3gpp.org/desktopmodules/WorkItem/WorkItemDetails.aspx?workitemId=1000026" TargetMode="External"/><Relationship Id="rId1958" Type="http://schemas.openxmlformats.org/officeDocument/2006/relationships/hyperlink" Target="https://portal.3gpp.org/desktopmodules/Specifications/SpecificationDetails.aspx?specificationId=4199" TargetMode="External"/><Relationship Id="rId12" Type="http://schemas.openxmlformats.org/officeDocument/2006/relationships/hyperlink" Target="https://ftp.3gpp.org/tsg_sa/WG1_Serv/TSGS1_104_Chicago/Docs/S1-233000.zip" TargetMode="External"/><Relationship Id="rId1818" Type="http://schemas.openxmlformats.org/officeDocument/2006/relationships/hyperlink" Target="https://portal.3gpp.org/desktopmodules/WorkItem/WorkItemDetails.aspx?workitemId=960020" TargetMode="External"/><Relationship Id="rId161" Type="http://schemas.openxmlformats.org/officeDocument/2006/relationships/hyperlink" Target="https://ftp.3gpp.org/tsg_sa/WG1_Serv/TSGS1_104_Chicago/Docs/S1-233474.zip" TargetMode="External"/><Relationship Id="rId399" Type="http://schemas.openxmlformats.org/officeDocument/2006/relationships/hyperlink" Target="https://ftp.3gpp.org/tsg_sa/WG1_Serv/TSGS1_104_Chicago/Docs/S1-233416.zip" TargetMode="External"/><Relationship Id="rId2287" Type="http://schemas.openxmlformats.org/officeDocument/2006/relationships/hyperlink" Target="https://portal.3gpp.org/desktopmodules/WorkItem/WorkItemDetails.aspx?workitemId=950003" TargetMode="External"/><Relationship Id="rId2494" Type="http://schemas.openxmlformats.org/officeDocument/2006/relationships/hyperlink" Target="https://portal.3gpp.org/desktopmodules/Specifications/SpecificationDetails.aspx?specificationId=4199" TargetMode="External"/><Relationship Id="rId259" Type="http://schemas.openxmlformats.org/officeDocument/2006/relationships/hyperlink" Target="https://www.3gpp.org/ftp/tsg_sa/WG1_Serv/TSGS1_104_Chicago/Docs/S1-233184.zip" TargetMode="External"/><Relationship Id="rId466" Type="http://schemas.openxmlformats.org/officeDocument/2006/relationships/hyperlink" Target="https://portal.3gpp.org/desktopmodules/Specifications/SpecificationDetails.aspx?specificationId=3017" TargetMode="External"/><Relationship Id="rId673" Type="http://schemas.openxmlformats.org/officeDocument/2006/relationships/hyperlink" Target="https://portal.3gpp.org/" TargetMode="External"/><Relationship Id="rId880" Type="http://schemas.openxmlformats.org/officeDocument/2006/relationships/hyperlink" Target="https://www.3gpp.org/ftp/tsg_sa/WG1_Serv/TSGS1_104_Chicago/Docs/S1-233077.zip" TargetMode="External"/><Relationship Id="rId1096" Type="http://schemas.openxmlformats.org/officeDocument/2006/relationships/hyperlink" Target="https://www.3gpp.org/ftp/tsg_sa/WG1_Serv/TSGS1_104_Chicago/Docs/S1-233136.zip" TargetMode="External"/><Relationship Id="rId2147" Type="http://schemas.openxmlformats.org/officeDocument/2006/relationships/hyperlink" Target="https://portal.3gpp.org/ngppapp/CreateTdoc.aspx?mode=view&amp;contributionId=1517338" TargetMode="External"/><Relationship Id="rId2354" Type="http://schemas.openxmlformats.org/officeDocument/2006/relationships/hyperlink" Target="https://portal.3gpp.org/desktopmodules/Specifications/SpecificationDetails.aspx?specificationId=4198" TargetMode="External"/><Relationship Id="rId119" Type="http://schemas.openxmlformats.org/officeDocument/2006/relationships/hyperlink" Target="https://ftp.3gpp.org/tsg_sa/WG1_Serv/TSGS1_104_Chicago/Docs/S1-233243.zip" TargetMode="External"/><Relationship Id="rId326" Type="http://schemas.openxmlformats.org/officeDocument/2006/relationships/hyperlink" Target="https://www.3gpp.org/ftp/tsg_sa/WG1_Serv/TSGS1_104_Chicago/Docs/S1-233091.zip" TargetMode="External"/><Relationship Id="rId533" Type="http://schemas.openxmlformats.org/officeDocument/2006/relationships/hyperlink" Target="https://portal.3gpp.org/desktopmodules/Release/ReleaseDetails.aspx?releaseId=194" TargetMode="External"/><Relationship Id="rId978" Type="http://schemas.openxmlformats.org/officeDocument/2006/relationships/hyperlink" Target="https://portal.3gpp.org/desktopmodules/Release/ReleaseDetails.aspx?releaseId=194" TargetMode="External"/><Relationship Id="rId1163" Type="http://schemas.openxmlformats.org/officeDocument/2006/relationships/hyperlink" Target="https://portal.3gpp.org/desktopmodules/Specifications/SpecificationDetails.aspx?specificationId=4199" TargetMode="External"/><Relationship Id="rId1370" Type="http://schemas.openxmlformats.org/officeDocument/2006/relationships/hyperlink" Target="https://portal.3gpp.org/desktopmodules/Release/ReleaseDetails.aspx?releaseId=194" TargetMode="External"/><Relationship Id="rId2007" Type="http://schemas.openxmlformats.org/officeDocument/2006/relationships/hyperlink" Target="https://portal.3gpp.org/ngppapp/CreateTdoc.aspx?mode=view&amp;contributionId=1517217" TargetMode="External"/><Relationship Id="rId2214" Type="http://schemas.openxmlformats.org/officeDocument/2006/relationships/hyperlink" Target="https://portal.3gpp.org/desktopmodules/Specifications/SpecificationDetails.aspx?specificationId=3107" TargetMode="External"/><Relationship Id="rId740" Type="http://schemas.openxmlformats.org/officeDocument/2006/relationships/hyperlink" Target="https://www.3gpp.org/ftp/tsg_sa/WG1_Serv/TSGS1_104_Chicago/Docs/S1-233031.zip" TargetMode="External"/><Relationship Id="rId838" Type="http://schemas.openxmlformats.org/officeDocument/2006/relationships/hyperlink" Target="https://www.3gpp.org/ftp/tsg_sa/WG1_Serv/TSGS1_104_Chicago/Docs/S1-233060.zip" TargetMode="External"/><Relationship Id="rId1023" Type="http://schemas.openxmlformats.org/officeDocument/2006/relationships/hyperlink" Target="https://portal.3gpp.org/desktopmodules/Specifications/SpecificationDetails.aspx?specificationId=4096" TargetMode="External"/><Relationship Id="rId1468" Type="http://schemas.openxmlformats.org/officeDocument/2006/relationships/hyperlink" Target="https://portal.3gpp.org/desktopmodules/WorkItem/WorkItemDetails.aspx?workitemId=950004" TargetMode="External"/><Relationship Id="rId1675" Type="http://schemas.openxmlformats.org/officeDocument/2006/relationships/hyperlink" Target="https://portal.3gpp.org/desktopmodules/Release/ReleaseDetails.aspx?releaseId=194" TargetMode="External"/><Relationship Id="rId1882" Type="http://schemas.openxmlformats.org/officeDocument/2006/relationships/hyperlink" Target="https://portal.3gpp.org/desktopmodules/WorkItem/WorkItemDetails.aspx?workitemId=699999" TargetMode="External"/><Relationship Id="rId2421" Type="http://schemas.openxmlformats.org/officeDocument/2006/relationships/hyperlink" Target="https://portal.3gpp.org/desktopmodules/Release/ReleaseDetails.aspx?releaseId=194" TargetMode="External"/><Relationship Id="rId2519" Type="http://schemas.openxmlformats.org/officeDocument/2006/relationships/hyperlink" Target="https://portal.3gpp.org/desktopmodules/WorkItem/WorkItemDetails.aspx?workitemId=960020" TargetMode="External"/><Relationship Id="rId600" Type="http://schemas.openxmlformats.org/officeDocument/2006/relationships/hyperlink" Target="https://ftp.3gpp.org/tsg_sa/WG1_Serv/TSGS1_104_Chicago/Docs/S1-233354.zip" TargetMode="External"/><Relationship Id="rId1230" Type="http://schemas.openxmlformats.org/officeDocument/2006/relationships/hyperlink" Target="https://portal.3gpp.org/desktopmodules/Specifications/SpecificationDetails.aspx?specificationId=3107" TargetMode="External"/><Relationship Id="rId1328" Type="http://schemas.openxmlformats.org/officeDocument/2006/relationships/hyperlink" Target="https://www.3gpp.org/ftp/tsg_sa/WG1_Serv/TSGS1_104_Chicago/Docs/S1-233200.zip" TargetMode="External"/><Relationship Id="rId1535" Type="http://schemas.openxmlformats.org/officeDocument/2006/relationships/hyperlink" Target="https://portal.3gpp.org/desktopmodules/Release/ReleaseDetails.aspx?releaseId=194" TargetMode="External"/><Relationship Id="rId905" Type="http://schemas.openxmlformats.org/officeDocument/2006/relationships/hyperlink" Target="https://portal.3gpp.org/desktopmodules/Release/ReleaseDetails.aspx?releaseId=194" TargetMode="External"/><Relationship Id="rId1742" Type="http://schemas.openxmlformats.org/officeDocument/2006/relationships/hyperlink" Target="https://portal.3gpp.org/desktopmodules/WorkItem/WorkItemDetails.aspx?workitemId=1000026" TargetMode="External"/><Relationship Id="rId34" Type="http://schemas.openxmlformats.org/officeDocument/2006/relationships/hyperlink" Target="https://www.3gpp.org/ftp/tsg_sa/WG1_Serv/TSGS1_104_Chicago/Docs/S1-233018.zip" TargetMode="External"/><Relationship Id="rId1602" Type="http://schemas.openxmlformats.org/officeDocument/2006/relationships/hyperlink" Target="https://portal.3gpp.org/desktopmodules/WorkItem/WorkItemDetails.aspx?workitemId=950003" TargetMode="External"/><Relationship Id="rId183" Type="http://schemas.openxmlformats.org/officeDocument/2006/relationships/hyperlink" Target="https://ftp.3gpp.org/tsg_sa/WG1_Serv/TSGS1_104_Chicago/Docs/S1-233578.zip" TargetMode="External"/><Relationship Id="rId390" Type="http://schemas.openxmlformats.org/officeDocument/2006/relationships/hyperlink" Target="https://ftp.3gpp.org/tsg_sa/WG1_Serv/TSGS1_104_Chicago/Docs/S1-233426.zip" TargetMode="External"/><Relationship Id="rId1907" Type="http://schemas.openxmlformats.org/officeDocument/2006/relationships/hyperlink" Target="https://www.3gpp.org/ftp/tsg_sa/WG1_Serv/TSGS1_104_Chicago/Docs/S1-233407.zip" TargetMode="External"/><Relationship Id="rId2071" Type="http://schemas.openxmlformats.org/officeDocument/2006/relationships/hyperlink" Target="https://portal.3gpp.org/desktopmodules/Release/ReleaseDetails.aspx?releaseId=194" TargetMode="External"/><Relationship Id="rId250" Type="http://schemas.openxmlformats.org/officeDocument/2006/relationships/hyperlink" Target="https://portal.3gpp.org/desktopmodules/Specifications/SpecificationDetails.aspx?specificationId=3107" TargetMode="External"/><Relationship Id="rId488" Type="http://schemas.openxmlformats.org/officeDocument/2006/relationships/hyperlink" Target="https://portal.3gpp.org/desktopmodules/Release/ReleaseDetails.aspx?releaseId=194" TargetMode="External"/><Relationship Id="rId695" Type="http://schemas.openxmlformats.org/officeDocument/2006/relationships/hyperlink" Target="https://www.3gpp.org/ftp/tsg_sa/WG1_Serv/TSGS1_104_Chicago/Docs/S1-233016.zip" TargetMode="External"/><Relationship Id="rId2169" Type="http://schemas.openxmlformats.org/officeDocument/2006/relationships/hyperlink" Target="https://portal.3gpp.org/desktopmodules/WorkItem/WorkItemDetails.aspx?workitemId=699999" TargetMode="External"/><Relationship Id="rId2376" Type="http://schemas.openxmlformats.org/officeDocument/2006/relationships/hyperlink" Target="https://www.3gpp.org/ftp/tsg_sa/WG1_Serv/TSGS1_104_Chicago/Docs/S1-233346.zip" TargetMode="External"/><Relationship Id="rId110" Type="http://schemas.openxmlformats.org/officeDocument/2006/relationships/hyperlink" Target="https://www.3gpp.org/ftp/tsg_sa/WG1_Serv/TSGS1_104_Chicago/Docs/S1-233044.zip" TargetMode="External"/><Relationship Id="rId348" Type="http://schemas.openxmlformats.org/officeDocument/2006/relationships/hyperlink" Target="https://ftp.3gpp.org/tsg_sa/WG1_Serv/TSGS1_104_Chicago/Docs/S1-233315.zip" TargetMode="External"/><Relationship Id="rId555" Type="http://schemas.openxmlformats.org/officeDocument/2006/relationships/hyperlink" Target="https://www.3gpp.org/ftp/tsg_sa/WG1_Serv/TSGS1_104_Chicago/Docs/S1-233226.zip" TargetMode="External"/><Relationship Id="rId762" Type="http://schemas.openxmlformats.org/officeDocument/2006/relationships/hyperlink" Target="https://portal.3gpp.org/desktopmodules/WorkItem/WorkItemDetails.aspx?workitemId=920042" TargetMode="External"/><Relationship Id="rId1185" Type="http://schemas.openxmlformats.org/officeDocument/2006/relationships/hyperlink" Target="https://www.3gpp.org/ftp/tsg_sa/WG1_Serv/TSGS1_104_Chicago/Docs/S1-233164.zip" TargetMode="External"/><Relationship Id="rId1392" Type="http://schemas.openxmlformats.org/officeDocument/2006/relationships/hyperlink" Target="https://www.3gpp.org/ftp/tsg_sa/WG1_Serv/TSGS1_104_Chicago/Docs/S1-233217.zip" TargetMode="External"/><Relationship Id="rId2029" Type="http://schemas.openxmlformats.org/officeDocument/2006/relationships/hyperlink" Target="https://portal.3gpp.org/desktopmodules/WorkItem/WorkItemDetails.aspx?workitemId=1000032" TargetMode="External"/><Relationship Id="rId2236" Type="http://schemas.openxmlformats.org/officeDocument/2006/relationships/hyperlink" Target="https://www.3gpp.org/ftp/tsg_sa/WG1_Serv/TSGS1_104_Chicago/Docs/S1-233590.zip" TargetMode="External"/><Relationship Id="rId2443" Type="http://schemas.openxmlformats.org/officeDocument/2006/relationships/hyperlink" Target="https://portal.3gpp.org/desktopmodules/WorkItem/WorkItemDetails.aspx?workitemId=1000028" TargetMode="External"/><Relationship Id="rId208" Type="http://schemas.openxmlformats.org/officeDocument/2006/relationships/hyperlink" Target="https://ftp.3gpp.org/tsg_sa/WG1_Serv/TSGS1_104_Chicago/Docs/S1-233579.zip" TargetMode="External"/><Relationship Id="rId415" Type="http://schemas.openxmlformats.org/officeDocument/2006/relationships/hyperlink" Target="https://ftp.3gpp.org/tsg_sa/WG1_Serv/TSGS1_104_Chicago/Docs/S1-233255.zip" TargetMode="External"/><Relationship Id="rId622" Type="http://schemas.openxmlformats.org/officeDocument/2006/relationships/hyperlink" Target="https://ftp.3gpp.org/tsg_sa/WG1_Serv/TSGS1_104_Chicago/Docs/S1-233460.zip" TargetMode="External"/><Relationship Id="rId1045" Type="http://schemas.openxmlformats.org/officeDocument/2006/relationships/hyperlink" Target="https://portal.3gpp.org/desktopmodules/Release/ReleaseDetails.aspx?releaseId=194" TargetMode="External"/><Relationship Id="rId1252" Type="http://schemas.openxmlformats.org/officeDocument/2006/relationships/hyperlink" Target="https://www.3gpp.org/ftp/tsg_sa/WG1_Serv/TSGS1_104_Chicago/Docs/S1-233182.zip" TargetMode="External"/><Relationship Id="rId1697" Type="http://schemas.openxmlformats.org/officeDocument/2006/relationships/hyperlink" Target="https://portal.3gpp.org/desktopmodules/WorkItem/WorkItemDetails.aspx?workitemId=1000026" TargetMode="External"/><Relationship Id="rId2303" Type="http://schemas.openxmlformats.org/officeDocument/2006/relationships/hyperlink" Target="https://portal.3gpp.org/desktopmodules/WorkItem/WorkItemDetails.aspx?workitemId=960016" TargetMode="External"/><Relationship Id="rId2510" Type="http://schemas.openxmlformats.org/officeDocument/2006/relationships/hyperlink" Target="https://portal.3gpp.org/desktopmodules/Release/ReleaseDetails.aspx?releaseId=194" TargetMode="External"/><Relationship Id="rId927" Type="http://schemas.openxmlformats.org/officeDocument/2006/relationships/hyperlink" Target="https://www.3gpp.org/ftp/tsg_sa/WG1_Serv/TSGS1_104_Chicago/Docs/S1-233090.zip" TargetMode="External"/><Relationship Id="rId1112" Type="http://schemas.openxmlformats.org/officeDocument/2006/relationships/hyperlink" Target="https://portal.3gpp.org/desktopmodules/WorkItem/WorkItemDetails.aspx?workitemId=1000033" TargetMode="External"/><Relationship Id="rId1557" Type="http://schemas.openxmlformats.org/officeDocument/2006/relationships/hyperlink" Target="https://portal.3gpp.org/desktopmodules/WorkItem/WorkItemDetails.aspx?workitemId=990049" TargetMode="External"/><Relationship Id="rId1764" Type="http://schemas.openxmlformats.org/officeDocument/2006/relationships/hyperlink" Target="https://portal.3gpp.org/desktopmodules/WorkItem/WorkItemDetails.aspx?workitemId=1000026" TargetMode="External"/><Relationship Id="rId1971" Type="http://schemas.openxmlformats.org/officeDocument/2006/relationships/hyperlink" Target="https://portal.3gpp.org/desktopmodules/Specifications/SpecificationDetails.aspx?specificationId=4199" TargetMode="External"/><Relationship Id="rId56" Type="http://schemas.openxmlformats.org/officeDocument/2006/relationships/hyperlink" Target="https://portal.3gpp.org/desktopmodules/Specifications/SpecificationDetails.aspx?specificationId=566" TargetMode="External"/><Relationship Id="rId1417" Type="http://schemas.openxmlformats.org/officeDocument/2006/relationships/hyperlink" Target="https://www.3gpp.org/ftp/tsg_sa/WG1_Serv/TSGS1_104_Chicago/Docs/S1-233224.zip" TargetMode="External"/><Relationship Id="rId1624" Type="http://schemas.openxmlformats.org/officeDocument/2006/relationships/hyperlink" Target="https://portal.3gpp.org/desktopmodules/WorkItem/WorkItemDetails.aspx?workitemId=1000026" TargetMode="External"/><Relationship Id="rId1831" Type="http://schemas.openxmlformats.org/officeDocument/2006/relationships/hyperlink" Target="https://portal.3gpp.org/desktopmodules/WorkItem/WorkItemDetails.aspx?workitemId=1000031" TargetMode="External"/><Relationship Id="rId1929" Type="http://schemas.openxmlformats.org/officeDocument/2006/relationships/hyperlink" Target="https://www.3gpp.org/ftp/tsg_sa/WG1_Serv/TSGS1_104_Chicago/Docs/S1-233419.zip" TargetMode="External"/><Relationship Id="rId2093" Type="http://schemas.openxmlformats.org/officeDocument/2006/relationships/hyperlink" Target="https://www.3gpp.org/ftp/tsg_sa/WG1_Serv/TSGS1_104_Chicago/Docs/S1-233475.zip" TargetMode="External"/><Relationship Id="rId2398" Type="http://schemas.openxmlformats.org/officeDocument/2006/relationships/hyperlink" Target="https://portal.3gpp.org/desktopmodules/Specifications/SpecificationDetails.aspx?specificationId=4097" TargetMode="External"/><Relationship Id="rId272" Type="http://schemas.openxmlformats.org/officeDocument/2006/relationships/hyperlink" Target="https://portal.3gpp.org/desktopmodules/WorkItem/WorkItemDetails.aspx?workitemId=1000031" TargetMode="External"/><Relationship Id="rId577" Type="http://schemas.openxmlformats.org/officeDocument/2006/relationships/hyperlink" Target="https://www.3gpp.org/ftp/tsg_sa/WG1_Serv/TSGS1_104_Chicago/Docs/S1-233117.zip" TargetMode="External"/><Relationship Id="rId2160" Type="http://schemas.openxmlformats.org/officeDocument/2006/relationships/hyperlink" Target="https://portal.3gpp.org/desktopmodules/Release/ReleaseDetails.aspx?releaseId=194" TargetMode="External"/><Relationship Id="rId2258" Type="http://schemas.openxmlformats.org/officeDocument/2006/relationships/hyperlink" Target="https://portal.3gpp.org/desktopmodules/Specifications/SpecificationDetails.aspx?specificationId=3107" TargetMode="External"/><Relationship Id="rId132" Type="http://schemas.openxmlformats.org/officeDocument/2006/relationships/hyperlink" Target="https://ftp.3gpp.org/tsg_sa/WG1_Serv/TSGS1_104_Chicago/Docs/S1-233248.zip" TargetMode="External"/><Relationship Id="rId784" Type="http://schemas.openxmlformats.org/officeDocument/2006/relationships/hyperlink" Target="https://www.3gpp.org/ftp/tsg_sa/WG1_Serv/TSGS1_104_Chicago/Docs/S1-233046.zip" TargetMode="External"/><Relationship Id="rId991" Type="http://schemas.openxmlformats.org/officeDocument/2006/relationships/hyperlink" Target="https://portal.3gpp.org/desktopmodules/WorkItem/WorkItemDetails.aspx?workitemId=960018" TargetMode="External"/><Relationship Id="rId1067" Type="http://schemas.openxmlformats.org/officeDocument/2006/relationships/hyperlink" Target="https://portal.3gpp.org/desktopmodules/WorkItem/WorkItemDetails.aspx?workitemId=1000026" TargetMode="External"/><Relationship Id="rId2020" Type="http://schemas.openxmlformats.org/officeDocument/2006/relationships/hyperlink" Target="https://www.3gpp.org/ftp/tsg_sa/WG1_Serv/TSGS1_104_Chicago/Docs/S1-233456.zip" TargetMode="External"/><Relationship Id="rId2465" Type="http://schemas.openxmlformats.org/officeDocument/2006/relationships/hyperlink" Target="https://www.3gpp.org/ftp/tsg_sa/WG1_Serv/TSGS1_104_Chicago/Docs/S1-233238.zip" TargetMode="External"/><Relationship Id="rId437" Type="http://schemas.openxmlformats.org/officeDocument/2006/relationships/hyperlink" Target="https://ftp.3gpp.org/tsg_sa/WG1_Serv/TSGS1_104_Chicago/Docs/S1-233434.zip" TargetMode="External"/><Relationship Id="rId644" Type="http://schemas.openxmlformats.org/officeDocument/2006/relationships/hyperlink" Target="https://ftp.3gpp.org/tsg_sa/WG1_Serv/TSGS1_104_Chicago/Docs/S1-233279.zip" TargetMode="External"/><Relationship Id="rId851" Type="http://schemas.openxmlformats.org/officeDocument/2006/relationships/hyperlink" Target="https://www.3gpp.org/ftp/tsg_sa/WG1_Serv/TSGS1_104_Chicago/Docs/S1-233063.zip" TargetMode="External"/><Relationship Id="rId1274" Type="http://schemas.openxmlformats.org/officeDocument/2006/relationships/hyperlink" Target="https://portal.3gpp.org/desktopmodules/Specifications/SpecificationDetails.aspx?specificationId=4199" TargetMode="External"/><Relationship Id="rId1481" Type="http://schemas.openxmlformats.org/officeDocument/2006/relationships/hyperlink" Target="https://portal.3gpp.org/desktopmodules/Release/ReleaseDetails.aspx?releaseId=194" TargetMode="External"/><Relationship Id="rId1579" Type="http://schemas.openxmlformats.org/officeDocument/2006/relationships/hyperlink" Target="https://portal.3gpp.org/desktopmodules/Release/ReleaseDetails.aspx?releaseId=194" TargetMode="External"/><Relationship Id="rId2118" Type="http://schemas.openxmlformats.org/officeDocument/2006/relationships/hyperlink" Target="https://portal.3gpp.org/ngppapp/CreateTdoc.aspx?mode=view&amp;contributionId=1517233" TargetMode="External"/><Relationship Id="rId2325" Type="http://schemas.openxmlformats.org/officeDocument/2006/relationships/hyperlink" Target="https://portal.3gpp.org/desktopmodules/Release/ReleaseDetails.aspx?releaseId=194" TargetMode="External"/><Relationship Id="rId504" Type="http://schemas.openxmlformats.org/officeDocument/2006/relationships/hyperlink" Target="https://portal.3gpp.org/desktopmodules/Specifications/SpecificationDetails.aspx?specificationId=3107" TargetMode="External"/><Relationship Id="rId711" Type="http://schemas.openxmlformats.org/officeDocument/2006/relationships/hyperlink" Target="https://portal.3gpp.org/desktopmodules/Release/ReleaseDetails.aspx?releaseId=193" TargetMode="External"/><Relationship Id="rId949" Type="http://schemas.openxmlformats.org/officeDocument/2006/relationships/hyperlink" Target="https://portal.3gpp.org/desktopmodules/Release/ReleaseDetails.aspx?releaseId=194" TargetMode="External"/><Relationship Id="rId1134" Type="http://schemas.openxmlformats.org/officeDocument/2006/relationships/hyperlink" Target="https://www.3gpp.org/ftp/tsg_sa/WG1_Serv/TSGS1_104_Chicago/Docs/S1-233146.zip" TargetMode="External"/><Relationship Id="rId1341" Type="http://schemas.openxmlformats.org/officeDocument/2006/relationships/hyperlink" Target="https://www.3gpp.org/ftp/tsg_sa/WG1_Serv/TSGS1_104_Chicago/Docs/S1-233204.zip" TargetMode="External"/><Relationship Id="rId1786" Type="http://schemas.openxmlformats.org/officeDocument/2006/relationships/hyperlink" Target="https://portal.3gpp.org/desktopmodules/Release/ReleaseDetails.aspx?releaseId=194" TargetMode="External"/><Relationship Id="rId1993" Type="http://schemas.openxmlformats.org/officeDocument/2006/relationships/hyperlink" Target="https://www.3gpp.org/ftp/tsg_sa/WG1_Serv/TSGS1_104_Chicago/Docs/S1-233443.zip" TargetMode="External"/><Relationship Id="rId78" Type="http://schemas.openxmlformats.org/officeDocument/2006/relationships/hyperlink" Target="https://www.3gpp.org/ftp/tsg_sa/WG1_Serv/TSGS1_104_Chicago/Docs/S1-233039.zip" TargetMode="External"/><Relationship Id="rId809" Type="http://schemas.openxmlformats.org/officeDocument/2006/relationships/hyperlink" Target="https://www.3gpp.org/ftp/tsg_sa/WG1_Serv/TSGS1_104_Chicago/Docs/S1-233053.zip" TargetMode="External"/><Relationship Id="rId1201" Type="http://schemas.openxmlformats.org/officeDocument/2006/relationships/hyperlink" Target="https://www.3gpp.org/ftp/tsg_sa/WG1_Serv/TSGS1_104_Chicago/Docs/S1-233169.zip" TargetMode="External"/><Relationship Id="rId1439" Type="http://schemas.openxmlformats.org/officeDocument/2006/relationships/hyperlink" Target="https://www.3gpp.org/ftp/tsg_sa/WG1_Serv/TSGS1_104_Chicago/Docs/S1-233238.zip" TargetMode="External"/><Relationship Id="rId1646" Type="http://schemas.openxmlformats.org/officeDocument/2006/relationships/hyperlink" Target="https://portal.3gpp.org/desktopmodules/Release/ReleaseDetails.aspx?releaseId=194" TargetMode="External"/><Relationship Id="rId1853" Type="http://schemas.openxmlformats.org/officeDocument/2006/relationships/hyperlink" Target="https://portal.3gpp.org/desktopmodules/WorkItem/WorkItemDetails.aspx?workitemId=980130" TargetMode="External"/><Relationship Id="rId1506" Type="http://schemas.openxmlformats.org/officeDocument/2006/relationships/hyperlink" Target="https://portal.3gpp.org/desktopmodules/WorkItem/WorkItemDetails.aspx?workitemId=1000026" TargetMode="External"/><Relationship Id="rId1713" Type="http://schemas.openxmlformats.org/officeDocument/2006/relationships/hyperlink" Target="https://portal.3gpp.org/desktopmodules/Release/ReleaseDetails.aspx?releaseId=194" TargetMode="External"/><Relationship Id="rId1920" Type="http://schemas.openxmlformats.org/officeDocument/2006/relationships/hyperlink" Target="https://www.3gpp.org/ftp/tsg_sa/WG1_Serv/TSGS1_104_Chicago/Docs/S1-233415.zip" TargetMode="External"/><Relationship Id="rId294" Type="http://schemas.openxmlformats.org/officeDocument/2006/relationships/hyperlink" Target="https://portal.3gpp.org/desktopmodules/Release/ReleaseDetails.aspx?releaseId=194" TargetMode="External"/><Relationship Id="rId2182" Type="http://schemas.openxmlformats.org/officeDocument/2006/relationships/hyperlink" Target="https://portal.3gpp.org/desktopmodules/WorkItem/WorkItemDetails.aspx?workitemId=990049" TargetMode="External"/><Relationship Id="rId154" Type="http://schemas.openxmlformats.org/officeDocument/2006/relationships/hyperlink" Target="https://www.3gpp.org/ftp/tsg_sa/WG1_Serv/TSGS1_104_Chicago/Docs/S1-233180.zip" TargetMode="External"/><Relationship Id="rId361" Type="http://schemas.openxmlformats.org/officeDocument/2006/relationships/hyperlink" Target="https://ftp.3gpp.org/tsg_sa/WG1_Serv/TSGS1_104_Chicago/Docs/S1-233253.zip" TargetMode="External"/><Relationship Id="rId599" Type="http://schemas.openxmlformats.org/officeDocument/2006/relationships/hyperlink" Target="https://www.3gpp.org/ftp/tsg_sa/WG1_Serv/TSGS1_104_Chicago/Docs/S1-233095.zip" TargetMode="External"/><Relationship Id="rId2042" Type="http://schemas.openxmlformats.org/officeDocument/2006/relationships/hyperlink" Target="https://www.3gpp.org/ftp/tsg_sa/WG1_Serv/TSGS1_104_Chicago/Docs/S1-233461.zip" TargetMode="External"/><Relationship Id="rId2487" Type="http://schemas.openxmlformats.org/officeDocument/2006/relationships/hyperlink" Target="https://portal.3gpp.org/desktopmodules/Specifications/SpecificationDetails.aspx?specificationId=4198" TargetMode="External"/><Relationship Id="rId459" Type="http://schemas.openxmlformats.org/officeDocument/2006/relationships/hyperlink" Target="https://www.3gpp.org/ftp/tsg_sa/WG1_Serv/TSGS1_104_Chicago/Docs/S1-233204.zip" TargetMode="External"/><Relationship Id="rId666" Type="http://schemas.openxmlformats.org/officeDocument/2006/relationships/hyperlink" Target="https://ftp.3gpp.org/tsg_sa/WG1_Serv/TSGS1_104_Chicago/Docs/S1-233515.zip" TargetMode="External"/><Relationship Id="rId873" Type="http://schemas.openxmlformats.org/officeDocument/2006/relationships/hyperlink" Target="https://portal.3gpp.org/ngppapp/CreateTdoc.aspx?mode=view&amp;contributionId=1517167" TargetMode="External"/><Relationship Id="rId1089" Type="http://schemas.openxmlformats.org/officeDocument/2006/relationships/hyperlink" Target="https://portal.3gpp.org/ngppapp/CreateTdoc.aspx?mode=view&amp;contributionId=1517034" TargetMode="External"/><Relationship Id="rId1296" Type="http://schemas.openxmlformats.org/officeDocument/2006/relationships/hyperlink" Target="https://portal.3gpp.org/desktopmodules/Specifications/SpecificationDetails.aspx?specificationId=3545" TargetMode="External"/><Relationship Id="rId2347" Type="http://schemas.openxmlformats.org/officeDocument/2006/relationships/hyperlink" Target="https://portal.3gpp.org/desktopmodules/WorkItem/WorkItemDetails.aspx?workitemId=1000026" TargetMode="External"/><Relationship Id="rId221" Type="http://schemas.openxmlformats.org/officeDocument/2006/relationships/hyperlink" Target="https://ftp.3gpp.org/tsg_sa/WG1_Serv/TSGS1_104_Chicago/Docs/S1-233283.zip" TargetMode="External"/><Relationship Id="rId319" Type="http://schemas.openxmlformats.org/officeDocument/2006/relationships/hyperlink" Target="https://www.3gpp.org/ftp/tsg_sa/WG1_Serv/TSGS1_104_Chicago/Docs/S1-233147.zip" TargetMode="External"/><Relationship Id="rId526" Type="http://schemas.openxmlformats.org/officeDocument/2006/relationships/hyperlink" Target="https://portal.3gpp.org/desktopmodules/Specifications/SpecificationDetails.aspx?specificationId=3545" TargetMode="External"/><Relationship Id="rId1156" Type="http://schemas.openxmlformats.org/officeDocument/2006/relationships/hyperlink" Target="https://portal.3gpp.org/desktopmodules/Release/ReleaseDetails.aspx?releaseId=194" TargetMode="External"/><Relationship Id="rId1363" Type="http://schemas.openxmlformats.org/officeDocument/2006/relationships/hyperlink" Target="https://www.3gpp.org/ftp/tsg_sa/WG1_Serv/TSGS1_104_Chicago/Docs/S1-233210.zip" TargetMode="External"/><Relationship Id="rId2207" Type="http://schemas.openxmlformats.org/officeDocument/2006/relationships/hyperlink" Target="https://portal.3gpp.org/desktopmodules/WorkItem/WorkItemDetails.aspx?workitemId=910038" TargetMode="External"/><Relationship Id="rId733" Type="http://schemas.openxmlformats.org/officeDocument/2006/relationships/hyperlink" Target="https://portal.3gpp.org/ngppapp/CreateTdoc.aspx?mode=view&amp;contributionId=1517327" TargetMode="External"/><Relationship Id="rId940" Type="http://schemas.openxmlformats.org/officeDocument/2006/relationships/hyperlink" Target="https://portal.3gpp.org/desktopmodules/Specifications/SpecificationDetails.aspx?specificationId=4097" TargetMode="External"/><Relationship Id="rId1016" Type="http://schemas.openxmlformats.org/officeDocument/2006/relationships/hyperlink" Target="https://portal.3gpp.org/ngppapp/CreateTdoc.aspx?mode=view&amp;contributionId=1517203" TargetMode="External"/><Relationship Id="rId1570" Type="http://schemas.openxmlformats.org/officeDocument/2006/relationships/hyperlink" Target="https://portal.3gpp.org/desktopmodules/WorkItem/WorkItemDetails.aspx?workitemId=990049" TargetMode="External"/><Relationship Id="rId1668" Type="http://schemas.openxmlformats.org/officeDocument/2006/relationships/hyperlink" Target="https://www.3gpp.org/ftp/tsg_sa/WG1_Serv/TSGS1_104_Chicago/Docs/S1-233320.zip" TargetMode="External"/><Relationship Id="rId1875" Type="http://schemas.openxmlformats.org/officeDocument/2006/relationships/hyperlink" Target="https://www.3gpp.org/ftp/tsg_sa/WG1_Serv/TSGS1_104_Chicago/Docs/S1-233370.zip" TargetMode="External"/><Relationship Id="rId2414" Type="http://schemas.openxmlformats.org/officeDocument/2006/relationships/hyperlink" Target="https://portal.3gpp.org/desktopmodules/Specifications/SpecificationDetails.aspx?specificationId=4198" TargetMode="External"/><Relationship Id="rId165" Type="http://schemas.openxmlformats.org/officeDocument/2006/relationships/hyperlink" Target="https://portal.3gpp.org/desktopmodules/Release/ReleaseDetails.aspx?releaseId=194" TargetMode="External"/><Relationship Id="rId372" Type="http://schemas.openxmlformats.org/officeDocument/2006/relationships/hyperlink" Target="https://www.3gpp.org/ftp/tsg_sa/WG1_Serv/TSGS1_104_Chicago/Docs/S1-233069.zip" TargetMode="External"/><Relationship Id="rId677" Type="http://schemas.openxmlformats.org/officeDocument/2006/relationships/hyperlink" Target="https://www.3gpp.org/ftp/tsg_sa/WG1_Serv/TSGS1_104_Chicago/Docs/S1-233001.zip" TargetMode="External"/><Relationship Id="rId800" Type="http://schemas.openxmlformats.org/officeDocument/2006/relationships/hyperlink" Target="https://portal.3gpp.org/ngppapp/CreateTdoc.aspx?mode=view&amp;contributionId=1517054" TargetMode="External"/><Relationship Id="rId1223" Type="http://schemas.openxmlformats.org/officeDocument/2006/relationships/hyperlink" Target="https://www.3gpp.org/ftp/tsg_sa/WG1_Serv/TSGS1_104_Chicago/Docs/S1-233174+.zip" TargetMode="External"/><Relationship Id="rId1430" Type="http://schemas.openxmlformats.org/officeDocument/2006/relationships/hyperlink" Target="https://portal.3gpp.org/desktopmodules/WorkItem/WorkItemDetails.aspx?workitemId=770050" TargetMode="External"/><Relationship Id="rId1528" Type="http://schemas.openxmlformats.org/officeDocument/2006/relationships/hyperlink" Target="https://portal.3gpp.org/ngppapp/CreateTdoc.aspx?mode=view&amp;contributionId=1517162" TargetMode="External"/><Relationship Id="rId2053" Type="http://schemas.openxmlformats.org/officeDocument/2006/relationships/hyperlink" Target="https://portal.3gpp.org/desktopmodules/Specifications/SpecificationDetails.aspx?specificationId=4180" TargetMode="External"/><Relationship Id="rId2260" Type="http://schemas.openxmlformats.org/officeDocument/2006/relationships/hyperlink" Target="https://www.3gpp.org/ftp/tsg_sa/WG1_Serv/TSGS1_104_Chicago/Docs/S1-233439.zip" TargetMode="External"/><Relationship Id="rId2358" Type="http://schemas.openxmlformats.org/officeDocument/2006/relationships/hyperlink" Target="https://portal.3gpp.org/desktopmodules/Specifications/SpecificationDetails.aspx?specificationId=4198" TargetMode="External"/><Relationship Id="rId232" Type="http://schemas.openxmlformats.org/officeDocument/2006/relationships/hyperlink" Target="https://www.3gpp.org/ftp/tsg_sa/WG1_Serv/TSGS1_104_Chicago/Docs/S1-233162.zip" TargetMode="External"/><Relationship Id="rId884" Type="http://schemas.openxmlformats.org/officeDocument/2006/relationships/hyperlink" Target="https://portal.3gpp.org/desktopmodules/WorkItem/WorkItemDetails.aspx?workitemId=1000028" TargetMode="External"/><Relationship Id="rId1735" Type="http://schemas.openxmlformats.org/officeDocument/2006/relationships/hyperlink" Target="https://portal.3gpp.org/desktopmodules/Release/ReleaseDetails.aspx?releaseId=194" TargetMode="External"/><Relationship Id="rId1942" Type="http://schemas.openxmlformats.org/officeDocument/2006/relationships/hyperlink" Target="https://portal.3gpp.org/desktopmodules/Specifications/SpecificationDetails.aspx?specificationId=3107" TargetMode="External"/><Relationship Id="rId2120" Type="http://schemas.openxmlformats.org/officeDocument/2006/relationships/hyperlink" Target="https://www.3gpp.org/ftp/tsg_sa/WG1_Serv/TSGS1_104_Chicago/Docs/S1-233501.zip" TargetMode="External"/><Relationship Id="rId27" Type="http://schemas.openxmlformats.org/officeDocument/2006/relationships/hyperlink" Target="https://ftp.3gpp.org/tsg_sa/WG1_Serv/TSGS1_104_Chicago/Docs/S1-233003.zip" TargetMode="External"/><Relationship Id="rId537" Type="http://schemas.openxmlformats.org/officeDocument/2006/relationships/hyperlink" Target="https://www.3gpp.org/ftp/tsg_sa/WG1_Serv/TSGS1_104_Chicago/Docs/S1-233033.zip" TargetMode="External"/><Relationship Id="rId744" Type="http://schemas.openxmlformats.org/officeDocument/2006/relationships/hyperlink" Target="https://www.3gpp.org/ftp/tsg_sa/WG1_Serv/TSGS1_104_Chicago/Docs/S1-233032.zip" TargetMode="External"/><Relationship Id="rId951" Type="http://schemas.openxmlformats.org/officeDocument/2006/relationships/hyperlink" Target="https://portal.3gpp.org/desktopmodules/WorkItem/WorkItemDetails.aspx?workitemId=960020" TargetMode="External"/><Relationship Id="rId1167" Type="http://schemas.openxmlformats.org/officeDocument/2006/relationships/hyperlink" Target="https://portal.3gpp.org/desktopmodules/Release/ReleaseDetails.aspx?releaseId=194" TargetMode="External"/><Relationship Id="rId1374" Type="http://schemas.openxmlformats.org/officeDocument/2006/relationships/hyperlink" Target="https://portal.3gpp.org/desktopmodules/Release/ReleaseDetails.aspx?releaseId=193" TargetMode="External"/><Relationship Id="rId1581" Type="http://schemas.openxmlformats.org/officeDocument/2006/relationships/hyperlink" Target="https://portal.3gpp.org/desktopmodules/WorkItem/WorkItemDetails.aspx?workitemId=1000030" TargetMode="External"/><Relationship Id="rId1679" Type="http://schemas.openxmlformats.org/officeDocument/2006/relationships/hyperlink" Target="https://portal.3gpp.org/ngppapp/CreateTdoc.aspx?mode=view&amp;contributionId=1517117" TargetMode="External"/><Relationship Id="rId1802" Type="http://schemas.openxmlformats.org/officeDocument/2006/relationships/hyperlink" Target="https://portal.3gpp.org/desktopmodules/WorkItem/WorkItemDetails.aspx?workitemId=1000031" TargetMode="External"/><Relationship Id="rId2218" Type="http://schemas.openxmlformats.org/officeDocument/2006/relationships/hyperlink" Target="https://portal.3gpp.org/desktopmodules/Specifications/SpecificationDetails.aspx?specificationId=3107" TargetMode="External"/><Relationship Id="rId2425" Type="http://schemas.openxmlformats.org/officeDocument/2006/relationships/hyperlink" Target="https://portal.3gpp.org/desktopmodules/Release/ReleaseDetails.aspx?releaseId=194" TargetMode="External"/><Relationship Id="rId80" Type="http://schemas.openxmlformats.org/officeDocument/2006/relationships/hyperlink" Target="https://www.3gpp.org/ftp/tsg_sa/WG1_Serv/TSGS1_104_Chicago/Docs/S1-233041.zip" TargetMode="External"/><Relationship Id="rId176" Type="http://schemas.openxmlformats.org/officeDocument/2006/relationships/hyperlink" Target="https://portal.3gpp.org/desktopmodules/Release/ReleaseDetails.aspx?releaseId=194" TargetMode="External"/><Relationship Id="rId383" Type="http://schemas.openxmlformats.org/officeDocument/2006/relationships/hyperlink" Target="https://ftp.3gpp.org/tsg_sa/WG1_Serv/TSGS1_104_Chicago/Docs/S1-233415.zip" TargetMode="External"/><Relationship Id="rId590" Type="http://schemas.openxmlformats.org/officeDocument/2006/relationships/hyperlink" Target="https://portal.3gpp.org/desktopmodules/WorkItem/WorkItemDetails.aspx?workitemId=1000033" TargetMode="External"/><Relationship Id="rId604" Type="http://schemas.openxmlformats.org/officeDocument/2006/relationships/hyperlink" Target="https://www.3gpp.org/ftp/tsg_sa/WG1_Serv/TSGS1_104_Chicago/Docs/S1-233098.zip" TargetMode="External"/><Relationship Id="rId811" Type="http://schemas.openxmlformats.org/officeDocument/2006/relationships/hyperlink" Target="https://portal.3gpp.org/desktopmodules/Release/ReleaseDetails.aspx?releaseId=194" TargetMode="External"/><Relationship Id="rId1027" Type="http://schemas.openxmlformats.org/officeDocument/2006/relationships/hyperlink" Target="https://portal.3gpp.org/desktopmodules/Release/ReleaseDetails.aspx?releaseId=194" TargetMode="External"/><Relationship Id="rId1234" Type="http://schemas.openxmlformats.org/officeDocument/2006/relationships/hyperlink" Target="https://portal.3gpp.org/desktopmodules/Specifications/SpecificationDetails.aspx?specificationId=3107" TargetMode="External"/><Relationship Id="rId1441" Type="http://schemas.openxmlformats.org/officeDocument/2006/relationships/hyperlink" Target="https://www.3gpp.org/ftp/tsg_sa/WG1_Serv/TSGS1_104_Chicago/Docs/S1-233240.zip" TargetMode="External"/><Relationship Id="rId1886" Type="http://schemas.openxmlformats.org/officeDocument/2006/relationships/hyperlink" Target="https://portal.3gpp.org/ngppapp/CreateTdoc.aspx?mode=view&amp;contributionId=1517157" TargetMode="External"/><Relationship Id="rId2064" Type="http://schemas.openxmlformats.org/officeDocument/2006/relationships/hyperlink" Target="https://portal.3gpp.org/desktopmodules/Specifications/SpecificationDetails.aspx?specificationId=3107" TargetMode="External"/><Relationship Id="rId2271" Type="http://schemas.openxmlformats.org/officeDocument/2006/relationships/hyperlink" Target="https://portal.3gpp.org/desktopmodules/WorkItem/WorkItemDetails.aspx?workitemId=930025" TargetMode="External"/><Relationship Id="rId243" Type="http://schemas.openxmlformats.org/officeDocument/2006/relationships/hyperlink" Target="https://www.3gpp.org/ftp/tsg_sa/WG1_Serv/TSGS1_104_Chicago/Docs/S1-233224.zip" TargetMode="External"/><Relationship Id="rId450" Type="http://schemas.openxmlformats.org/officeDocument/2006/relationships/hyperlink" Target="https://ftp.3gpp.org/tsg_sa/WG1_Serv/TSGS1_104_Chicago/Docs/S1-233258.zip" TargetMode="External"/><Relationship Id="rId688" Type="http://schemas.openxmlformats.org/officeDocument/2006/relationships/hyperlink" Target="https://www.3gpp.org/ftp/tsg_sa/WG1_Serv/TSGS1_104_Chicago/Docs/S1-233012.zip" TargetMode="External"/><Relationship Id="rId895" Type="http://schemas.openxmlformats.org/officeDocument/2006/relationships/hyperlink" Target="https://portal.3gpp.org/desktopmodules/Specifications/SpecificationDetails.aspx?specificationId=4090" TargetMode="External"/><Relationship Id="rId909" Type="http://schemas.openxmlformats.org/officeDocument/2006/relationships/hyperlink" Target="https://portal.3gpp.org/desktopmodules/Specifications/SpecificationDetails.aspx?specificationId=3107" TargetMode="External"/><Relationship Id="rId1080" Type="http://schemas.openxmlformats.org/officeDocument/2006/relationships/hyperlink" Target="https://portal.3gpp.org/desktopmodules/Release/ReleaseDetails.aspx?releaseId=194" TargetMode="External"/><Relationship Id="rId1301" Type="http://schemas.openxmlformats.org/officeDocument/2006/relationships/hyperlink" Target="https://portal.3gpp.org/desktopmodules/WorkItem/WorkItemDetails.aspx?workitemId=960020" TargetMode="External"/><Relationship Id="rId1539" Type="http://schemas.openxmlformats.org/officeDocument/2006/relationships/hyperlink" Target="https://portal.3gpp.org/ngppapp/CreateTdoc.aspx?mode=view&amp;contributionId=1517210" TargetMode="External"/><Relationship Id="rId1746" Type="http://schemas.openxmlformats.org/officeDocument/2006/relationships/hyperlink" Target="https://www.3gpp.org/ftp/tsg_sa/WG1_Serv/TSGS1_104_Chicago/Docs/S1-233337.zip" TargetMode="External"/><Relationship Id="rId1953" Type="http://schemas.openxmlformats.org/officeDocument/2006/relationships/hyperlink" Target="https://portal.3gpp.org/desktopmodules/Specifications/SpecificationDetails.aspx?specificationId=4199" TargetMode="External"/><Relationship Id="rId2131" Type="http://schemas.openxmlformats.org/officeDocument/2006/relationships/hyperlink" Target="https://www.3gpp.org/ftp/tsg_sa/WG1_Serv/TSGS1_104_Chicago/Docs/S1-233512.zip" TargetMode="External"/><Relationship Id="rId2369" Type="http://schemas.openxmlformats.org/officeDocument/2006/relationships/hyperlink" Target="https://portal.3gpp.org/desktopmodules/Release/ReleaseDetails.aspx?releaseId=194" TargetMode="External"/><Relationship Id="rId38" Type="http://schemas.openxmlformats.org/officeDocument/2006/relationships/hyperlink" Target="https://portal.3gpp.org/desktopmodules/WorkItem/WorkItemDetails.aspx?workitemId=910032" TargetMode="External"/><Relationship Id="rId103" Type="http://schemas.openxmlformats.org/officeDocument/2006/relationships/hyperlink" Target="https://www.3gpp.org/ftp/tsg_sa/WG1_Serv/TSGS1_104_Chicago/Docs/S1-233032.zip" TargetMode="External"/><Relationship Id="rId310" Type="http://schemas.openxmlformats.org/officeDocument/2006/relationships/hyperlink" Target="https://www.3gpp.org/ftp/tsg_sa/WG1_Serv/TSGS1_104_Chicago/Docs/S1-233202.zip" TargetMode="External"/><Relationship Id="rId548" Type="http://schemas.openxmlformats.org/officeDocument/2006/relationships/hyperlink" Target="https://ftp.3gpp.org/tsg_sa/WG1_Serv/TSGS1_104_Chicago/Docs/S1-233346.zip" TargetMode="External"/><Relationship Id="rId755" Type="http://schemas.openxmlformats.org/officeDocument/2006/relationships/hyperlink" Target="https://portal.3gpp.org/desktopmodules/Specifications/SpecificationDetails.aspx?specificationId=566" TargetMode="External"/><Relationship Id="rId962" Type="http://schemas.openxmlformats.org/officeDocument/2006/relationships/hyperlink" Target="https://portal.3gpp.org/ngppapp/CreateTdoc.aspx?mode=view&amp;contributionId=1517105" TargetMode="External"/><Relationship Id="rId1178" Type="http://schemas.openxmlformats.org/officeDocument/2006/relationships/hyperlink" Target="https://www.3gpp.org/ftp/tsg_sa/WG1_Serv/TSGS1_104_Chicago/Docs/S1-233161.zip" TargetMode="External"/><Relationship Id="rId1385" Type="http://schemas.openxmlformats.org/officeDocument/2006/relationships/hyperlink" Target="https://portal.3gpp.org/desktopmodules/Specifications/SpecificationDetails.aspx?specificationId=3017" TargetMode="External"/><Relationship Id="rId1592" Type="http://schemas.openxmlformats.org/officeDocument/2006/relationships/hyperlink" Target="https://portal.3gpp.org/desktopmodules/Release/ReleaseDetails.aspx?releaseId=194" TargetMode="External"/><Relationship Id="rId1606" Type="http://schemas.openxmlformats.org/officeDocument/2006/relationships/hyperlink" Target="https://portal.3gpp.org/desktopmodules/Specifications/SpecificationDetails.aspx?specificationId=4044" TargetMode="External"/><Relationship Id="rId1813" Type="http://schemas.openxmlformats.org/officeDocument/2006/relationships/hyperlink" Target="https://portal.3gpp.org/desktopmodules/Specifications/SpecificationDetails.aspx?specificationId=4097" TargetMode="External"/><Relationship Id="rId2229" Type="http://schemas.openxmlformats.org/officeDocument/2006/relationships/hyperlink" Target="https://portal.3gpp.org/desktopmodules/Release/ReleaseDetails.aspx?releaseId=194" TargetMode="External"/><Relationship Id="rId2436" Type="http://schemas.openxmlformats.org/officeDocument/2006/relationships/hyperlink" Target="https://www.3gpp.org/ftp/tsg_sa/WG1_Serv/TSGS1_104_Chicago/Docs/S1-233433.zip" TargetMode="External"/><Relationship Id="rId91" Type="http://schemas.openxmlformats.org/officeDocument/2006/relationships/hyperlink" Target="https://ftp.3gpp.org/tsg_sa/WG1_Serv/TSGS1_104_Chicago/Docs/S1-233273.zip" TargetMode="External"/><Relationship Id="rId187" Type="http://schemas.openxmlformats.org/officeDocument/2006/relationships/hyperlink" Target="https://portal.3gpp.org/desktopmodules/Release/ReleaseDetails.aspx?releaseId=194" TargetMode="External"/><Relationship Id="rId394" Type="http://schemas.openxmlformats.org/officeDocument/2006/relationships/hyperlink" Target="https://ftp.3gpp.org/tsg_sa/WG1_Serv/TSGS1_104_Chicago/Docs/S1-233428.zip" TargetMode="External"/><Relationship Id="rId408" Type="http://schemas.openxmlformats.org/officeDocument/2006/relationships/hyperlink" Target="https://ftp.3gpp.org/tsg_sa/WG1_Serv/TSGS1_104_Chicago/Docs/S1-233412.zip" TargetMode="External"/><Relationship Id="rId615" Type="http://schemas.openxmlformats.org/officeDocument/2006/relationships/hyperlink" Target="https://ftp.3gpp.org/tsg_sa/WG1_Serv/TSGS1_104_Chicago/Docs/S1-233480.zip" TargetMode="External"/><Relationship Id="rId822" Type="http://schemas.openxmlformats.org/officeDocument/2006/relationships/hyperlink" Target="https://www.3gpp.org/ftp/tsg_sa/WG1_Serv/TSGS1_104_Chicago/Docs/S1-233056.zip" TargetMode="External"/><Relationship Id="rId1038" Type="http://schemas.openxmlformats.org/officeDocument/2006/relationships/hyperlink" Target="https://portal.3gpp.org/ngppapp/CreateTdoc.aspx?mode=view&amp;contributionId=1517332" TargetMode="External"/><Relationship Id="rId1245" Type="http://schemas.openxmlformats.org/officeDocument/2006/relationships/hyperlink" Target="https://www.3gpp.org/ftp/tsg_sa/WG1_Serv/TSGS1_104_Chicago/Docs/S1-233180.zip" TargetMode="External"/><Relationship Id="rId1452" Type="http://schemas.openxmlformats.org/officeDocument/2006/relationships/hyperlink" Target="https://portal.3gpp.org/desktopmodules/Release/ReleaseDetails.aspx?releaseId=193" TargetMode="External"/><Relationship Id="rId1897" Type="http://schemas.openxmlformats.org/officeDocument/2006/relationships/hyperlink" Target="https://portal.3gpp.org/desktopmodules/Specifications/SpecificationDetails.aspx?specificationId=4045" TargetMode="External"/><Relationship Id="rId2075" Type="http://schemas.openxmlformats.org/officeDocument/2006/relationships/hyperlink" Target="https://portal.3gpp.org/desktopmodules/Release/ReleaseDetails.aspx?releaseId=194" TargetMode="External"/><Relationship Id="rId2282" Type="http://schemas.openxmlformats.org/officeDocument/2006/relationships/hyperlink" Target="https://portal.3gpp.org/desktopmodules/Specifications/SpecificationDetails.aspx?specificationId=4044" TargetMode="External"/><Relationship Id="rId2503" Type="http://schemas.openxmlformats.org/officeDocument/2006/relationships/hyperlink" Target="https://portal.3gpp.org/desktopmodules/Release/ReleaseDetails.aspx?releaseId=194" TargetMode="External"/><Relationship Id="rId254" Type="http://schemas.openxmlformats.org/officeDocument/2006/relationships/hyperlink" Target="https://www.3gpp.org/ftp/tsg_sa/WG1_Serv/TSGS1_104_Chicago/Docs/S1-233183.zip" TargetMode="External"/><Relationship Id="rId699" Type="http://schemas.openxmlformats.org/officeDocument/2006/relationships/hyperlink" Target="https://portal.3gpp.org/ngppapp/CreateTdoc.aspx?mode=view&amp;contributionId=1498943" TargetMode="External"/><Relationship Id="rId1091" Type="http://schemas.openxmlformats.org/officeDocument/2006/relationships/hyperlink" Target="https://www.3gpp.org/ftp/tsg_sa/WG1_Serv/TSGS1_104_Chicago/Docs/S1-233135.zip" TargetMode="External"/><Relationship Id="rId1105" Type="http://schemas.openxmlformats.org/officeDocument/2006/relationships/hyperlink" Target="https://portal.3gpp.org/desktopmodules/WorkItem/WorkItemDetails.aspx?workitemId=1000033" TargetMode="External"/><Relationship Id="rId1312" Type="http://schemas.openxmlformats.org/officeDocument/2006/relationships/hyperlink" Target="https://portal.3gpp.org/desktopmodules/WorkItem/WorkItemDetails.aspx?workitemId=699999" TargetMode="External"/><Relationship Id="rId1757" Type="http://schemas.openxmlformats.org/officeDocument/2006/relationships/hyperlink" Target="https://portal.3gpp.org/desktopmodules/Release/ReleaseDetails.aspx?releaseId=194" TargetMode="External"/><Relationship Id="rId1964" Type="http://schemas.openxmlformats.org/officeDocument/2006/relationships/hyperlink" Target="https://www.3gpp.org/ftp/tsg_sa/WG1_Serv/TSGS1_104_Chicago/Docs/S1-233434.zip" TargetMode="External"/><Relationship Id="rId49" Type="http://schemas.openxmlformats.org/officeDocument/2006/relationships/hyperlink" Target="https://www.3gpp.org/ftp/tsg_sa/WG1_Serv/TSGS1_104_Chicago/Docs/S1-233038.zip" TargetMode="External"/><Relationship Id="rId114" Type="http://schemas.openxmlformats.org/officeDocument/2006/relationships/hyperlink" Target="https://portal.3gpp.org/desktopmodules/Specifications/SpecificationDetails.aspx?specificationId=566" TargetMode="External"/><Relationship Id="rId461" Type="http://schemas.openxmlformats.org/officeDocument/2006/relationships/hyperlink" Target="https://portal.3gpp.org/desktopmodules/Release/ReleaseDetails.aspx?releaseId=194" TargetMode="External"/><Relationship Id="rId559" Type="http://schemas.openxmlformats.org/officeDocument/2006/relationships/hyperlink" Target="https://portal.3gpp.org/desktopmodules/Release/ReleaseDetails.aspx?releaseId=194" TargetMode="External"/><Relationship Id="rId766" Type="http://schemas.openxmlformats.org/officeDocument/2006/relationships/hyperlink" Target="https://portal.3gpp.org/ngppapp/CreateTdoc.aspx?mode=view&amp;contributionId=1517000" TargetMode="External"/><Relationship Id="rId1189" Type="http://schemas.openxmlformats.org/officeDocument/2006/relationships/hyperlink" Target="https://www.3gpp.org/ftp/tsg_sa/WG1_Serv/TSGS1_104_Chicago/Docs/S1-233166.zip" TargetMode="External"/><Relationship Id="rId1396" Type="http://schemas.openxmlformats.org/officeDocument/2006/relationships/hyperlink" Target="https://portal.3gpp.org/desktopmodules/Release/ReleaseDetails.aspx?releaseId=194" TargetMode="External"/><Relationship Id="rId1617" Type="http://schemas.openxmlformats.org/officeDocument/2006/relationships/hyperlink" Target="https://www.3gpp.org/ftp/tsg_sa/WG1_Serv/TSGS1_104_Chicago/Docs/S1-233309.zip" TargetMode="External"/><Relationship Id="rId1824" Type="http://schemas.openxmlformats.org/officeDocument/2006/relationships/hyperlink" Target="https://www.3gpp.org/ftp/tsg_sa/WG1_Serv/TSGS1_104_Chicago/Docs/S1-233358.zip" TargetMode="External"/><Relationship Id="rId2142" Type="http://schemas.openxmlformats.org/officeDocument/2006/relationships/hyperlink" Target="https://www.3gpp.org/ftp/tsg_sa/WG1_Serv/TSGS1_104_Chicago/Docs/S1-233574.zip" TargetMode="External"/><Relationship Id="rId2447" Type="http://schemas.openxmlformats.org/officeDocument/2006/relationships/hyperlink" Target="https://portal.3gpp.org/desktopmodules/WorkItem/WorkItemDetails.aspx?workitemId=1000028" TargetMode="External"/><Relationship Id="rId198" Type="http://schemas.openxmlformats.org/officeDocument/2006/relationships/hyperlink" Target="https://www.3gpp.org/ftp/tsg_sa/WG1_Serv/TSGS1_104_Chicago/Docs/S1-233028.zip" TargetMode="External"/><Relationship Id="rId321" Type="http://schemas.openxmlformats.org/officeDocument/2006/relationships/hyperlink" Target="https://ftp.3gpp.org/tsg_sa/WG1_Serv/TSGS1_104_Chicago/Docs/S1-233311.zip" TargetMode="External"/><Relationship Id="rId419" Type="http://schemas.openxmlformats.org/officeDocument/2006/relationships/hyperlink" Target="https://www.3gpp.org/ftp/tsg_sa/WG1_Serv/TSGS1_104_Chicago/Docs/S1-233129.zip" TargetMode="External"/><Relationship Id="rId626" Type="http://schemas.openxmlformats.org/officeDocument/2006/relationships/hyperlink" Target="https://www.3gpp.org/ftp/tsg_sa/WG1_Serv/TSGS1_104_Chicago/Docs/S1-233200.zip" TargetMode="External"/><Relationship Id="rId973" Type="http://schemas.openxmlformats.org/officeDocument/2006/relationships/hyperlink" Target="https://portal.3gpp.org/desktopmodules/Release/ReleaseDetails.aspx?releaseId=194" TargetMode="External"/><Relationship Id="rId1049" Type="http://schemas.openxmlformats.org/officeDocument/2006/relationships/hyperlink" Target="https://portal.3gpp.org/ngppapp/CreateTdoc.aspx?mode=view&amp;contributionId=1517206" TargetMode="External"/><Relationship Id="rId1256" Type="http://schemas.openxmlformats.org/officeDocument/2006/relationships/hyperlink" Target="https://www.3gpp.org/ftp/tsg_sa/WG1_Serv/TSGS1_104_Chicago/Docs/S1-233183.zip" TargetMode="External"/><Relationship Id="rId2002" Type="http://schemas.openxmlformats.org/officeDocument/2006/relationships/hyperlink" Target="https://www.3gpp.org/ftp/tsg_sa/WG1_Serv/TSGS1_104_Chicago/Docs/S1-233452.zip" TargetMode="External"/><Relationship Id="rId2086" Type="http://schemas.openxmlformats.org/officeDocument/2006/relationships/hyperlink" Target="https://www.3gpp.org/ftp/tsg_sa/WG1_Serv/TSGS1_104_Chicago/Docs/S1-233473.zip" TargetMode="External"/><Relationship Id="rId2307" Type="http://schemas.openxmlformats.org/officeDocument/2006/relationships/hyperlink" Target="https://portal.3gpp.org/desktopmodules/WorkItem/WorkItemDetails.aspx?workitemId=960019" TargetMode="External"/><Relationship Id="rId833" Type="http://schemas.openxmlformats.org/officeDocument/2006/relationships/hyperlink" Target="https://portal.3gpp.org/desktopmodules/WorkItem/WorkItemDetails.aspx?workitemId=1000026" TargetMode="External"/><Relationship Id="rId1116" Type="http://schemas.openxmlformats.org/officeDocument/2006/relationships/hyperlink" Target="https://portal.3gpp.org/desktopmodules/Specifications/SpecificationDetails.aspx?specificationId=4096" TargetMode="External"/><Relationship Id="rId1463" Type="http://schemas.openxmlformats.org/officeDocument/2006/relationships/hyperlink" Target="https://portal.3gpp.org/desktopmodules/WorkItem/WorkItemDetails.aspx?workitemId=1000026" TargetMode="External"/><Relationship Id="rId1670" Type="http://schemas.openxmlformats.org/officeDocument/2006/relationships/hyperlink" Target="https://portal.3gpp.org/desktopmodules/Release/ReleaseDetails.aspx?releaseId=194" TargetMode="External"/><Relationship Id="rId1768" Type="http://schemas.openxmlformats.org/officeDocument/2006/relationships/hyperlink" Target="https://portal.3gpp.org/desktopmodules/WorkItem/WorkItemDetails.aspx?workitemId=1000026" TargetMode="External"/><Relationship Id="rId2293" Type="http://schemas.openxmlformats.org/officeDocument/2006/relationships/hyperlink" Target="https://portal.3gpp.org/desktopmodules/Release/ReleaseDetails.aspx?releaseId=194" TargetMode="External"/><Relationship Id="rId2514" Type="http://schemas.openxmlformats.org/officeDocument/2006/relationships/hyperlink" Target="https://portal.3gpp.org/desktopmodules/Specifications/SpecificationDetails.aspx?specificationId=4097" TargetMode="External"/><Relationship Id="rId265" Type="http://schemas.openxmlformats.org/officeDocument/2006/relationships/hyperlink" Target="https://portal.3gpp.org/desktopmodules/Specifications/SpecificationDetails.aspx?specificationId=3107" TargetMode="External"/><Relationship Id="rId472" Type="http://schemas.openxmlformats.org/officeDocument/2006/relationships/hyperlink" Target="https://portal.3gpp.org/desktopmodules/Specifications/SpecificationDetails.aspx?specificationId=3017" TargetMode="External"/><Relationship Id="rId900" Type="http://schemas.openxmlformats.org/officeDocument/2006/relationships/hyperlink" Target="https://portal.3gpp.org/desktopmodules/WorkItem/WorkItemDetails.aspx?workitemId=1000032" TargetMode="External"/><Relationship Id="rId1323" Type="http://schemas.openxmlformats.org/officeDocument/2006/relationships/hyperlink" Target="https://www.3gpp.org/ftp/tsg_sa/WG1_Serv/TSGS1_104_Chicago/Docs/S1-233199.zip" TargetMode="External"/><Relationship Id="rId1530" Type="http://schemas.openxmlformats.org/officeDocument/2006/relationships/hyperlink" Target="https://portal.3gpp.org/desktopmodules/Release/ReleaseDetails.aspx?releaseId=194" TargetMode="External"/><Relationship Id="rId1628" Type="http://schemas.openxmlformats.org/officeDocument/2006/relationships/hyperlink" Target="https://portal.3gpp.org/desktopmodules/Specifications/SpecificationDetails.aspx?specificationId=4198" TargetMode="External"/><Relationship Id="rId1975" Type="http://schemas.openxmlformats.org/officeDocument/2006/relationships/hyperlink" Target="https://portal.3gpp.org/desktopmodules/Release/ReleaseDetails.aspx?releaseId=194" TargetMode="External"/><Relationship Id="rId2153" Type="http://schemas.openxmlformats.org/officeDocument/2006/relationships/hyperlink" Target="https://portal.3gpp.org/ngppapp/CreateTdoc.aspx?mode=view&amp;contributionId=1517333" TargetMode="External"/><Relationship Id="rId2360" Type="http://schemas.openxmlformats.org/officeDocument/2006/relationships/hyperlink" Target="https://www.3gpp.org/ftp/tsg_sa/WG1_Serv/TSGS1_104_Chicago/Docs/S1-233327.zip" TargetMode="External"/><Relationship Id="rId125" Type="http://schemas.openxmlformats.org/officeDocument/2006/relationships/hyperlink" Target="https://ftp.3gpp.org/tsg_sa/WG1_Serv/TSGS1_104_Chicago/Docs/S1-233237.zip" TargetMode="External"/><Relationship Id="rId332" Type="http://schemas.openxmlformats.org/officeDocument/2006/relationships/hyperlink" Target="https://www.3gpp.org/ftp/tsg_sa/WG1_Serv/TSGS1_104_Chicago/Docs/S1-233059.zip" TargetMode="External"/><Relationship Id="rId777" Type="http://schemas.openxmlformats.org/officeDocument/2006/relationships/hyperlink" Target="https://www.3gpp.org/ftp/tsg_sa/WG1_Serv/TSGS1_104_Chicago/Docs/S1-233042.zip" TargetMode="External"/><Relationship Id="rId984" Type="http://schemas.openxmlformats.org/officeDocument/2006/relationships/hyperlink" Target="https://portal.3gpp.org/ngppapp/CreateTdoc.aspx?mode=view&amp;contributionId=1517028" TargetMode="External"/><Relationship Id="rId1835" Type="http://schemas.openxmlformats.org/officeDocument/2006/relationships/hyperlink" Target="https://portal.3gpp.org/desktopmodules/Specifications/SpecificationDetails.aspx?specificationId=3107" TargetMode="External"/><Relationship Id="rId2013" Type="http://schemas.openxmlformats.org/officeDocument/2006/relationships/hyperlink" Target="https://portal.3gpp.org/desktopmodules/Release/ReleaseDetails.aspx?releaseId=194" TargetMode="External"/><Relationship Id="rId2220" Type="http://schemas.openxmlformats.org/officeDocument/2006/relationships/hyperlink" Target="https://www.3gpp.org/ftp/tsg_sa/WG1_Serv/TSGS1_104_Chicago/Docs/S1-233471.zip" TargetMode="External"/><Relationship Id="rId2458" Type="http://schemas.openxmlformats.org/officeDocument/2006/relationships/hyperlink" Target="https://www.3gpp.org/ftp/tsg_sa/WG1_Serv/TSGS1_104_Chicago/Docs/S1-233231.zip" TargetMode="External"/><Relationship Id="rId637" Type="http://schemas.openxmlformats.org/officeDocument/2006/relationships/hyperlink" Target="https://portal.3gpp.org/desktopmodules/WorkItem/WorkItemDetails.aspx?workitemId=980130" TargetMode="External"/><Relationship Id="rId844" Type="http://schemas.openxmlformats.org/officeDocument/2006/relationships/hyperlink" Target="https://portal.3gpp.org/ngppapp/CreateTdoc.aspx?mode=view&amp;contributionId=1517214" TargetMode="External"/><Relationship Id="rId1267" Type="http://schemas.openxmlformats.org/officeDocument/2006/relationships/hyperlink" Target="https://portal.3gpp.org/ngppapp/CreateTdoc.aspx?mode=view&amp;contributionId=1516977" TargetMode="External"/><Relationship Id="rId1474" Type="http://schemas.openxmlformats.org/officeDocument/2006/relationships/hyperlink" Target="https://portal.3gpp.org/desktopmodules/Release/ReleaseDetails.aspx?releaseId=194" TargetMode="External"/><Relationship Id="rId1681" Type="http://schemas.openxmlformats.org/officeDocument/2006/relationships/hyperlink" Target="https://portal.3gpp.org/desktopmodules/Specifications/SpecificationDetails.aspx?specificationId=4198" TargetMode="External"/><Relationship Id="rId1902" Type="http://schemas.openxmlformats.org/officeDocument/2006/relationships/hyperlink" Target="https://portal.3gpp.org/desktopmodules/WorkItem/WorkItemDetails.aspx?workitemId=950004" TargetMode="External"/><Relationship Id="rId2097" Type="http://schemas.openxmlformats.org/officeDocument/2006/relationships/hyperlink" Target="https://portal.3gpp.org/desktopmodules/WorkItem/WorkItemDetails.aspx?workitemId=990053" TargetMode="External"/><Relationship Id="rId2318" Type="http://schemas.openxmlformats.org/officeDocument/2006/relationships/hyperlink" Target="https://portal.3gpp.org/desktopmodules/Specifications/SpecificationDetails.aspx?specificationId=4198" TargetMode="External"/><Relationship Id="rId276" Type="http://schemas.openxmlformats.org/officeDocument/2006/relationships/hyperlink" Target="https://portal.3gpp.org/desktopmodules/Release/ReleaseDetails.aspx?releaseId=193" TargetMode="External"/><Relationship Id="rId483" Type="http://schemas.openxmlformats.org/officeDocument/2006/relationships/hyperlink" Target="https://portal.3gpp.org/desktopmodules/Release/ReleaseDetails.aspx?releaseId=194" TargetMode="External"/><Relationship Id="rId690" Type="http://schemas.openxmlformats.org/officeDocument/2006/relationships/hyperlink" Target="https://portal.3gpp.org/desktopmodules/Release/ReleaseDetails.aspx?releaseId=193" TargetMode="External"/><Relationship Id="rId704" Type="http://schemas.openxmlformats.org/officeDocument/2006/relationships/hyperlink" Target="https://portal.3gpp.org/desktopmodules/Specifications/SpecificationDetails.aspx?specificationId=3107" TargetMode="External"/><Relationship Id="rId911" Type="http://schemas.openxmlformats.org/officeDocument/2006/relationships/hyperlink" Target="https://www.3gpp.org/ftp/tsg_sa/WG1_Serv/TSGS1_104_Chicago/Docs/S1-233086.zip" TargetMode="External"/><Relationship Id="rId1127" Type="http://schemas.openxmlformats.org/officeDocument/2006/relationships/hyperlink" Target="https://portal.3gpp.org/desktopmodules/Release/ReleaseDetails.aspx?releaseId=194" TargetMode="External"/><Relationship Id="rId1334" Type="http://schemas.openxmlformats.org/officeDocument/2006/relationships/hyperlink" Target="https://www.3gpp.org/ftp/tsg_sa/WG1_Serv/TSGS1_104_Chicago/Docs/S1-233202.zip" TargetMode="External"/><Relationship Id="rId1541" Type="http://schemas.openxmlformats.org/officeDocument/2006/relationships/hyperlink" Target="https://portal.3gpp.org/desktopmodules/Specifications/SpecificationDetails.aspx?specificationId=4180" TargetMode="External"/><Relationship Id="rId1779" Type="http://schemas.openxmlformats.org/officeDocument/2006/relationships/hyperlink" Target="https://portal.3gpp.org/desktopmodules/Release/ReleaseDetails.aspx?releaseId=194" TargetMode="External"/><Relationship Id="rId1986" Type="http://schemas.openxmlformats.org/officeDocument/2006/relationships/hyperlink" Target="https://portal.3gpp.org/desktopmodules/WorkItem/WorkItemDetails.aspx?workitemId=1000028" TargetMode="External"/><Relationship Id="rId2164" Type="http://schemas.openxmlformats.org/officeDocument/2006/relationships/hyperlink" Target="https://portal.3gpp.org/desktopmodules/Release/ReleaseDetails.aspx?releaseId=194" TargetMode="External"/><Relationship Id="rId2371" Type="http://schemas.openxmlformats.org/officeDocument/2006/relationships/hyperlink" Target="https://portal.3gpp.org/desktopmodules/WorkItem/WorkItemDetails.aspx?workitemId=1000026" TargetMode="External"/><Relationship Id="rId40" Type="http://schemas.openxmlformats.org/officeDocument/2006/relationships/hyperlink" Target="https://www.3gpp.org/ftp/tsg_sa/WG1_Serv/TSGS1_104_Chicago/Docs/S1-233030.zip" TargetMode="External"/><Relationship Id="rId136" Type="http://schemas.openxmlformats.org/officeDocument/2006/relationships/hyperlink" Target="https://ftp.3gpp.org/tsg_sa/WG1_Serv/TSGS1_104_Chicago/Docs/S1-233238.zip" TargetMode="External"/><Relationship Id="rId343" Type="http://schemas.openxmlformats.org/officeDocument/2006/relationships/hyperlink" Target="https://www.3gpp.org/ftp/tsg_sa/WG1_Serv/TSGS1_104_Chicago/Docs/S1-233055.zip" TargetMode="External"/><Relationship Id="rId550" Type="http://schemas.openxmlformats.org/officeDocument/2006/relationships/hyperlink" Target="https://www.3gpp.org/ftp/tsg_sa/WG1_Serv/TSGS1_104_Chicago/Docs/S1-233182.zip" TargetMode="External"/><Relationship Id="rId788" Type="http://schemas.openxmlformats.org/officeDocument/2006/relationships/hyperlink" Target="https://portal.3gpp.org/desktopmodules/Specifications/SpecificationDetails.aspx?specificationId=4044" TargetMode="External"/><Relationship Id="rId995" Type="http://schemas.openxmlformats.org/officeDocument/2006/relationships/hyperlink" Target="https://www.3gpp.org/ftp/tsg_sa/WG1_Serv/TSGS1_104_Chicago/Docs/S1-233107.zip" TargetMode="External"/><Relationship Id="rId1180" Type="http://schemas.openxmlformats.org/officeDocument/2006/relationships/hyperlink" Target="https://www.3gpp.org/ftp/tsg_sa/WG1_Serv/TSGS1_104_Chicago/Docs/S1-233162.zip" TargetMode="External"/><Relationship Id="rId1401" Type="http://schemas.openxmlformats.org/officeDocument/2006/relationships/hyperlink" Target="https://portal.3gpp.org/desktopmodules/Release/ReleaseDetails.aspx?releaseId=194" TargetMode="External"/><Relationship Id="rId1639" Type="http://schemas.openxmlformats.org/officeDocument/2006/relationships/hyperlink" Target="https://www.3gpp.org/ftp/tsg_sa/WG1_Serv/TSGS1_104_Chicago/Docs/S1-233314.zip" TargetMode="External"/><Relationship Id="rId1846" Type="http://schemas.openxmlformats.org/officeDocument/2006/relationships/hyperlink" Target="https://www.3gpp.org/ftp/tsg_sa/WG1_Serv/TSGS1_104_Chicago/Docs/S1-233363.zip" TargetMode="External"/><Relationship Id="rId2024" Type="http://schemas.openxmlformats.org/officeDocument/2006/relationships/hyperlink" Target="https://portal.3gpp.org/desktopmodules/WorkItem/WorkItemDetails.aspx?workitemId=960017" TargetMode="External"/><Relationship Id="rId2231" Type="http://schemas.openxmlformats.org/officeDocument/2006/relationships/hyperlink" Target="https://portal.3gpp.org/desktopmodules/WorkItem/WorkItemDetails.aspx?workitemId=1000033" TargetMode="External"/><Relationship Id="rId2469" Type="http://schemas.openxmlformats.org/officeDocument/2006/relationships/hyperlink" Target="https://www.3gpp.org/ftp/tsg_sa/WG1_Serv/TSGS1_104_Chicago/Docs/S1-233242.zip" TargetMode="External"/><Relationship Id="rId203" Type="http://schemas.openxmlformats.org/officeDocument/2006/relationships/hyperlink" Target="https://www.3gpp.org/ftp/tsg_sa/WG1_Serv/TSGS1_104_Chicago/Docs/S1-233050.zip" TargetMode="External"/><Relationship Id="rId648" Type="http://schemas.openxmlformats.org/officeDocument/2006/relationships/hyperlink" Target="https://www.3gpp.org/ftp/tsg_sa/WG1_Serv/TSGS1_104_Chicago/Docs/S1-233064.zip" TargetMode="External"/><Relationship Id="rId855" Type="http://schemas.openxmlformats.org/officeDocument/2006/relationships/hyperlink" Target="https://portal.3gpp.org/ngppapp/CreateTdoc.aspx?mode=view&amp;contributionId=1517329" TargetMode="External"/><Relationship Id="rId1040" Type="http://schemas.openxmlformats.org/officeDocument/2006/relationships/hyperlink" Target="https://www.3gpp.org/ftp/tsg_sa/WG1_Serv/TSGS1_104_Chicago/Docs/S1-233122.zip" TargetMode="External"/><Relationship Id="rId1278" Type="http://schemas.openxmlformats.org/officeDocument/2006/relationships/hyperlink" Target="https://portal.3gpp.org/desktopmodules/Release/ReleaseDetails.aspx?releaseId=194" TargetMode="External"/><Relationship Id="rId1485" Type="http://schemas.openxmlformats.org/officeDocument/2006/relationships/hyperlink" Target="https://portal.3gpp.org/desktopmodules/Specifications/SpecificationDetails.aspx?specificationId=4097" TargetMode="External"/><Relationship Id="rId1692" Type="http://schemas.openxmlformats.org/officeDocument/2006/relationships/hyperlink" Target="https://portal.3gpp.org/desktopmodules/WorkItem/WorkItemDetails.aspx?workitemId=1000026" TargetMode="External"/><Relationship Id="rId1706" Type="http://schemas.openxmlformats.org/officeDocument/2006/relationships/hyperlink" Target="https://portal.3gpp.org/desktopmodules/WorkItem/WorkItemDetails.aspx?workitemId=1000026" TargetMode="External"/><Relationship Id="rId1913" Type="http://schemas.openxmlformats.org/officeDocument/2006/relationships/hyperlink" Target="https://portal.3gpp.org/ngppapp/CreateTdoc.aspx?mode=view&amp;contributionId=1517165" TargetMode="External"/><Relationship Id="rId2329" Type="http://schemas.openxmlformats.org/officeDocument/2006/relationships/hyperlink" Target="https://portal.3gpp.org/desktopmodules/Release/ReleaseDetails.aspx?releaseId=194" TargetMode="External"/><Relationship Id="rId287" Type="http://schemas.openxmlformats.org/officeDocument/2006/relationships/hyperlink" Target="https://www.3gpp.org/ftp/tsg_sa/WG1_Serv/TSGS1_104_Chicago/Docs/S1-233047.zip" TargetMode="External"/><Relationship Id="rId410" Type="http://schemas.openxmlformats.org/officeDocument/2006/relationships/hyperlink" Target="https://ftp.3gpp.org/tsg_sa/WG1_Serv/TSGS1_104_Chicago/Docs/S1-233418.zip" TargetMode="External"/><Relationship Id="rId494" Type="http://schemas.openxmlformats.org/officeDocument/2006/relationships/hyperlink" Target="https://portal.3gpp.org/desktopmodules/Release/ReleaseDetails.aspx?releaseId=194" TargetMode="External"/><Relationship Id="rId508" Type="http://schemas.openxmlformats.org/officeDocument/2006/relationships/hyperlink" Target="https://portal.3gpp.org/desktopmodules/Specifications/SpecificationDetails.aspx?specificationId=4090" TargetMode="External"/><Relationship Id="rId715" Type="http://schemas.openxmlformats.org/officeDocument/2006/relationships/hyperlink" Target="https://portal.3gpp.org/desktopmodules/Specifications/SpecificationDetails.aspx?specificationId=3107" TargetMode="External"/><Relationship Id="rId922" Type="http://schemas.openxmlformats.org/officeDocument/2006/relationships/hyperlink" Target="https://portal.3gpp.org/desktopmodules/WorkItem/WorkItemDetails.aspx?workitemId=1000026" TargetMode="External"/><Relationship Id="rId1138" Type="http://schemas.openxmlformats.org/officeDocument/2006/relationships/hyperlink" Target="https://www.3gpp.org/ftp/tsg_sa/WG1_Serv/TSGS1_104_Chicago/Docs/S1-233147.zip" TargetMode="External"/><Relationship Id="rId1345" Type="http://schemas.openxmlformats.org/officeDocument/2006/relationships/hyperlink" Target="https://portal.3gpp.org/desktopmodules/WorkItem/WorkItemDetails.aspx?workitemId=1000031" TargetMode="External"/><Relationship Id="rId1552" Type="http://schemas.openxmlformats.org/officeDocument/2006/relationships/hyperlink" Target="https://portal.3gpp.org/ngppapp/CreateTdoc.aspx?mode=view&amp;contributionId=1517191" TargetMode="External"/><Relationship Id="rId1997" Type="http://schemas.openxmlformats.org/officeDocument/2006/relationships/hyperlink" Target="https://portal.3gpp.org/desktopmodules/WorkItem/WorkItemDetails.aspx?workitemId=960019" TargetMode="External"/><Relationship Id="rId2175" Type="http://schemas.openxmlformats.org/officeDocument/2006/relationships/hyperlink" Target="https://www.3gpp.org/ftp/tsg_sa/WG1_Serv/TSGS1_104_Chicago/Docs/S1-233591.zip" TargetMode="External"/><Relationship Id="rId2382" Type="http://schemas.openxmlformats.org/officeDocument/2006/relationships/hyperlink" Target="https://portal.3gpp.org/desktopmodules/Specifications/SpecificationDetails.aspx?specificationId=4095" TargetMode="External"/><Relationship Id="rId147" Type="http://schemas.openxmlformats.org/officeDocument/2006/relationships/hyperlink" Target="https://www.3gpp.org/ftp/tsg_sa/WG1_Serv/TSGS1_104_Chicago/Docs/S1-233107.zip" TargetMode="External"/><Relationship Id="rId354" Type="http://schemas.openxmlformats.org/officeDocument/2006/relationships/hyperlink" Target="https://www.3gpp.org/ftp/tsg_sa/WG1_Serv/TSGS1_104_Chicago/Docs/S1-233052.zip" TargetMode="External"/><Relationship Id="rId799" Type="http://schemas.openxmlformats.org/officeDocument/2006/relationships/hyperlink" Target="https://www.3gpp.org/ftp/tsg_sa/WG1_Serv/TSGS1_104_Chicago/Docs/S1-233051.zip" TargetMode="External"/><Relationship Id="rId1191" Type="http://schemas.openxmlformats.org/officeDocument/2006/relationships/hyperlink" Target="https://portal.3gpp.org/desktopmodules/Release/ReleaseDetails.aspx?releaseId=194" TargetMode="External"/><Relationship Id="rId1205" Type="http://schemas.openxmlformats.org/officeDocument/2006/relationships/hyperlink" Target="https://portal.3gpp.org/desktopmodules/WorkItem/WorkItemDetails.aspx?workitemId=1000029" TargetMode="External"/><Relationship Id="rId1857" Type="http://schemas.openxmlformats.org/officeDocument/2006/relationships/hyperlink" Target="https://portal.3gpp.org/desktopmodules/Specifications/SpecificationDetails.aspx?specificationId=4097" TargetMode="External"/><Relationship Id="rId2035" Type="http://schemas.openxmlformats.org/officeDocument/2006/relationships/hyperlink" Target="https://portal.3gpp.org/desktopmodules/Release/ReleaseDetails.aspx?releaseId=194" TargetMode="External"/><Relationship Id="rId51" Type="http://schemas.openxmlformats.org/officeDocument/2006/relationships/hyperlink" Target="https://portal.3gpp.org/desktopmodules/Release/ReleaseDetails.aspx?releaseId=193" TargetMode="External"/><Relationship Id="rId561" Type="http://schemas.openxmlformats.org/officeDocument/2006/relationships/hyperlink" Target="https://ftp.3gpp.org/tsg_sa/WG1_Serv/TSGS1_104_Chicago/Docs/S1-233465.zip" TargetMode="External"/><Relationship Id="rId659" Type="http://schemas.openxmlformats.org/officeDocument/2006/relationships/hyperlink" Target="https://ftp.3gpp.org/tsg_sa/WG1_Serv/TSGS1_104_Chicago/Docs/S1-233508.zip" TargetMode="External"/><Relationship Id="rId866" Type="http://schemas.openxmlformats.org/officeDocument/2006/relationships/hyperlink" Target="https://portal.3gpp.org/ngppapp/CreateTdoc.aspx?mode=view&amp;contributionId=1517163" TargetMode="External"/><Relationship Id="rId1289" Type="http://schemas.openxmlformats.org/officeDocument/2006/relationships/hyperlink" Target="https://www.3gpp.org/ftp/tsg_sa/WG1_Serv/TSGS1_104_Chicago/Docs/S1-233190.zip" TargetMode="External"/><Relationship Id="rId1412" Type="http://schemas.openxmlformats.org/officeDocument/2006/relationships/hyperlink" Target="https://www.3gpp.org/ftp/tsg_sa/WG1_Serv/TSGS1_104_Chicago/Docs/S1-233223.zip" TargetMode="External"/><Relationship Id="rId1496" Type="http://schemas.openxmlformats.org/officeDocument/2006/relationships/hyperlink" Target="https://www.3gpp.org/ftp/tsg_sa/WG1_Serv/TSGS1_104_Chicago/Docs/S1-233266.zip" TargetMode="External"/><Relationship Id="rId1717" Type="http://schemas.openxmlformats.org/officeDocument/2006/relationships/hyperlink" Target="https://portal.3gpp.org/ngppapp/CreateTdoc.aspx?mode=view&amp;contributionId=1517085" TargetMode="External"/><Relationship Id="rId1924" Type="http://schemas.openxmlformats.org/officeDocument/2006/relationships/hyperlink" Target="https://www.3gpp.org/ftp/tsg_sa/WG1_Serv/TSGS1_104_Chicago/Docs/S1-233417.zip" TargetMode="External"/><Relationship Id="rId2242" Type="http://schemas.openxmlformats.org/officeDocument/2006/relationships/hyperlink" Target="https://portal.3gpp.org/desktopmodules/Specifications/SpecificationDetails.aspx?specificationId=3107" TargetMode="External"/><Relationship Id="rId214" Type="http://schemas.openxmlformats.org/officeDocument/2006/relationships/hyperlink" Target="https://ftp.3gpp.org/tsg_sa/WG1_Serv/TSGS1_104_Chicago/Docs/S1-233274.zip" TargetMode="External"/><Relationship Id="rId298" Type="http://schemas.openxmlformats.org/officeDocument/2006/relationships/hyperlink" Target="https://ftp.3gpp.org/tsg_sa/WG1_Serv/TSGS1_104_Chicago/Docs/S1-233329.zip" TargetMode="External"/><Relationship Id="rId421" Type="http://schemas.openxmlformats.org/officeDocument/2006/relationships/hyperlink" Target="https://portal.3gpp.org/desktopmodules/Release/ReleaseDetails.aspx?releaseId=194" TargetMode="External"/><Relationship Id="rId519" Type="http://schemas.openxmlformats.org/officeDocument/2006/relationships/hyperlink" Target="https://portal.3gpp.org/desktopmodules/Release/ReleaseDetails.aspx?releaseId=194" TargetMode="External"/><Relationship Id="rId1051" Type="http://schemas.openxmlformats.org/officeDocument/2006/relationships/hyperlink" Target="https://portal.3gpp.org/desktopmodules/Specifications/SpecificationDetails.aspx?specificationId=4090" TargetMode="External"/><Relationship Id="rId1149" Type="http://schemas.openxmlformats.org/officeDocument/2006/relationships/hyperlink" Target="https://www.3gpp.org/ftp/tsg_sa/WG1_Serv/TSGS1_104_Chicago/Docs/S1-233152.zip" TargetMode="External"/><Relationship Id="rId1356" Type="http://schemas.openxmlformats.org/officeDocument/2006/relationships/hyperlink" Target="https://www.3gpp.org/ftp/tsg_sa/WG1_Serv/TSGS1_104_Chicago/Docs/S1-233207.zip" TargetMode="External"/><Relationship Id="rId2102" Type="http://schemas.openxmlformats.org/officeDocument/2006/relationships/hyperlink" Target="https://www.3gpp.org/ftp/tsg_sa/WG1_Serv/TSGS1_104_Chicago/Docs/S1-233477.zip" TargetMode="External"/><Relationship Id="rId158" Type="http://schemas.openxmlformats.org/officeDocument/2006/relationships/hyperlink" Target="https://portal.3gpp.org/desktopmodules/WorkItem/WorkItemDetails.aspx?workitemId=699999" TargetMode="External"/><Relationship Id="rId726" Type="http://schemas.openxmlformats.org/officeDocument/2006/relationships/hyperlink" Target="https://portal.3gpp.org/desktopmodules/WorkItem/WorkItemDetails.aspx?workitemId=980130" TargetMode="External"/><Relationship Id="rId933" Type="http://schemas.openxmlformats.org/officeDocument/2006/relationships/hyperlink" Target="https://portal.3gpp.org/ngppapp/CreateTdoc.aspx?mode=view&amp;contributionId=1517020" TargetMode="External"/><Relationship Id="rId1009" Type="http://schemas.openxmlformats.org/officeDocument/2006/relationships/hyperlink" Target="https://portal.3gpp.org/desktopmodules/Release/ReleaseDetails.aspx?releaseId=194" TargetMode="External"/><Relationship Id="rId1563" Type="http://schemas.openxmlformats.org/officeDocument/2006/relationships/hyperlink" Target="https://portal.3gpp.org/desktopmodules/WorkItem/WorkItemDetails.aspx?workitemId=1010030" TargetMode="External"/><Relationship Id="rId1770" Type="http://schemas.openxmlformats.org/officeDocument/2006/relationships/hyperlink" Target="https://portal.3gpp.org/desktopmodules/Release/ReleaseDetails.aspx?releaseId=194" TargetMode="External"/><Relationship Id="rId1868" Type="http://schemas.openxmlformats.org/officeDocument/2006/relationships/hyperlink" Target="https://portal.3gpp.org/desktopmodules/Release/ReleaseDetails.aspx?releaseId=194" TargetMode="External"/><Relationship Id="rId2186" Type="http://schemas.openxmlformats.org/officeDocument/2006/relationships/hyperlink" Target="https://portal.3gpp.org/desktopmodules/WorkItem/WorkItemDetails.aspx?workitemId=950004" TargetMode="External"/><Relationship Id="rId2393" Type="http://schemas.openxmlformats.org/officeDocument/2006/relationships/hyperlink" Target="https://portal.3gpp.org/desktopmodules/Release/ReleaseDetails.aspx?releaseId=194" TargetMode="External"/><Relationship Id="rId2407" Type="http://schemas.openxmlformats.org/officeDocument/2006/relationships/hyperlink" Target="https://portal.3gpp.org/desktopmodules/WorkItem/WorkItemDetails.aspx?workitemId=960020" TargetMode="External"/><Relationship Id="rId62" Type="http://schemas.openxmlformats.org/officeDocument/2006/relationships/hyperlink" Target="https://portal.3gpp.org/ngppapp/CreateTdoc.aspx?mode=view&amp;contributionId=1502121" TargetMode="External"/><Relationship Id="rId365" Type="http://schemas.openxmlformats.org/officeDocument/2006/relationships/hyperlink" Target="https://ftp.3gpp.org/tsg_sa/WG1_Serv/TSGS1_104_Chicago/Docs/S1-233402.zip" TargetMode="External"/><Relationship Id="rId572" Type="http://schemas.openxmlformats.org/officeDocument/2006/relationships/hyperlink" Target="https://portal.3gpp.org/desktopmodules/Release/ReleaseDetails.aspx?releaseId=194" TargetMode="External"/><Relationship Id="rId1216" Type="http://schemas.openxmlformats.org/officeDocument/2006/relationships/hyperlink" Target="https://portal.3gpp.org/desktopmodules/Specifications/SpecificationDetails.aspx?specificationId=4045" TargetMode="External"/><Relationship Id="rId1423" Type="http://schemas.openxmlformats.org/officeDocument/2006/relationships/hyperlink" Target="https://www.3gpp.org/ftp/tsg_sa/WG1_Serv/TSGS1_104_Chicago/Docs/S1-233226.zip" TargetMode="External"/><Relationship Id="rId1630" Type="http://schemas.openxmlformats.org/officeDocument/2006/relationships/hyperlink" Target="https://www.3gpp.org/ftp/tsg_sa/WG1_Serv/TSGS1_104_Chicago/Docs/S1-233312.zip" TargetMode="External"/><Relationship Id="rId2046" Type="http://schemas.openxmlformats.org/officeDocument/2006/relationships/hyperlink" Target="https://www.3gpp.org/ftp/tsg_sa/WG1_Serv/TSGS1_104_Chicago/Docs/S1-233462.zip" TargetMode="External"/><Relationship Id="rId2253" Type="http://schemas.openxmlformats.org/officeDocument/2006/relationships/hyperlink" Target="https://portal.3gpp.org/desktopmodules/Release/ReleaseDetails.aspx?releaseId=193" TargetMode="External"/><Relationship Id="rId2460" Type="http://schemas.openxmlformats.org/officeDocument/2006/relationships/hyperlink" Target="https://www.3gpp.org/ftp/tsg_sa/WG1_Serv/TSGS1_104_Chicago/Docs/S1-233233.zip" TargetMode="External"/><Relationship Id="rId225" Type="http://schemas.openxmlformats.org/officeDocument/2006/relationships/hyperlink" Target="https://www.3gpp.org/ftp/tsg_sa/WG1_Serv/TSGS1_104_Chicago/Docs/S1-233139.zip" TargetMode="External"/><Relationship Id="rId432" Type="http://schemas.openxmlformats.org/officeDocument/2006/relationships/hyperlink" Target="https://ftp.3gpp.org/tsg_sa/WG1_Serv/TSGS1_104_Chicago/Docs/S1-233438.zip" TargetMode="External"/><Relationship Id="rId877" Type="http://schemas.openxmlformats.org/officeDocument/2006/relationships/hyperlink" Target="https://www.3gpp.org/ftp/tsg_sa/WG1_Serv/TSGS1_104_Chicago/Docs/S1-233075.zip" TargetMode="External"/><Relationship Id="rId1062" Type="http://schemas.openxmlformats.org/officeDocument/2006/relationships/hyperlink" Target="https://portal.3gpp.org/desktopmodules/WorkItem/WorkItemDetails.aspx?workitemId=1000028" TargetMode="External"/><Relationship Id="rId1728" Type="http://schemas.openxmlformats.org/officeDocument/2006/relationships/hyperlink" Target="https://portal.3gpp.org/desktopmodules/Specifications/SpecificationDetails.aspx?specificationId=4198" TargetMode="External"/><Relationship Id="rId1935" Type="http://schemas.openxmlformats.org/officeDocument/2006/relationships/hyperlink" Target="https://www.3gpp.org/ftp/tsg_sa/WG1_Serv/TSGS1_104_Chicago/Docs/S1-233423.zip" TargetMode="External"/><Relationship Id="rId2113" Type="http://schemas.openxmlformats.org/officeDocument/2006/relationships/hyperlink" Target="https://portal.3gpp.org/desktopmodules/Specifications/SpecificationDetails.aspx?specificationId=4180" TargetMode="External"/><Relationship Id="rId2320" Type="http://schemas.openxmlformats.org/officeDocument/2006/relationships/hyperlink" Target="https://www.3gpp.org/ftp/tsg_sa/WG1_Serv/TSGS1_104_Chicago/Docs/S1-233089.zip" TargetMode="External"/><Relationship Id="rId737" Type="http://schemas.openxmlformats.org/officeDocument/2006/relationships/hyperlink" Target="https://portal.3gpp.org/desktopmodules/Release/ReleaseDetails.aspx?releaseId=193" TargetMode="External"/><Relationship Id="rId944" Type="http://schemas.openxmlformats.org/officeDocument/2006/relationships/hyperlink" Target="https://portal.3gpp.org/desktopmodules/Release/ReleaseDetails.aspx?releaseId=194" TargetMode="External"/><Relationship Id="rId1367" Type="http://schemas.openxmlformats.org/officeDocument/2006/relationships/hyperlink" Target="https://portal.3gpp.org/desktopmodules/WorkItem/WorkItemDetails.aspx?workitemId=1000031" TargetMode="External"/><Relationship Id="rId1574" Type="http://schemas.openxmlformats.org/officeDocument/2006/relationships/hyperlink" Target="https://portal.3gpp.org/desktopmodules/Release/ReleaseDetails.aspx?releaseId=194" TargetMode="External"/><Relationship Id="rId1781" Type="http://schemas.openxmlformats.org/officeDocument/2006/relationships/hyperlink" Target="https://portal.3gpp.org/desktopmodules/Release/ReleaseDetails.aspx?releaseId=194" TargetMode="External"/><Relationship Id="rId2197" Type="http://schemas.openxmlformats.org/officeDocument/2006/relationships/hyperlink" Target="https://portal.3gpp.org/desktopmodules/Release/ReleaseDetails.aspx?releaseId=194" TargetMode="External"/><Relationship Id="rId2418" Type="http://schemas.openxmlformats.org/officeDocument/2006/relationships/hyperlink" Target="https://portal.3gpp.org/desktopmodules/Specifications/SpecificationDetails.aspx?specificationId=4045" TargetMode="External"/><Relationship Id="rId73" Type="http://schemas.openxmlformats.org/officeDocument/2006/relationships/hyperlink" Target="https://www.3gpp.org/ftp/tsg_sa/WG1_Serv/TSGS1_104_Chicago/Docs/S1-233035.zip" TargetMode="External"/><Relationship Id="rId169" Type="http://schemas.openxmlformats.org/officeDocument/2006/relationships/hyperlink" Target="https://www.3gpp.org/ftp/tsg_sa/WG1_Serv/TSGS1_104_Chicago/Docs/S1-233154.zip" TargetMode="External"/><Relationship Id="rId376" Type="http://schemas.openxmlformats.org/officeDocument/2006/relationships/hyperlink" Target="https://www.3gpp.org/ftp/tsg_sa/WG1_Serv/TSGS1_104_Chicago/Docs/S1-233071.zip" TargetMode="External"/><Relationship Id="rId583" Type="http://schemas.openxmlformats.org/officeDocument/2006/relationships/hyperlink" Target="https://www.3gpp.org/ftp/tsg_sa/WG1_Serv/TSGS1_104_Chicago/Docs/S1-233138.zip" TargetMode="External"/><Relationship Id="rId790" Type="http://schemas.openxmlformats.org/officeDocument/2006/relationships/hyperlink" Target="https://www.3gpp.org/ftp/tsg_sa/WG1_Serv/TSGS1_104_Chicago/Docs/S1-233048.zip" TargetMode="External"/><Relationship Id="rId804" Type="http://schemas.openxmlformats.org/officeDocument/2006/relationships/hyperlink" Target="https://www.3gpp.org/ftp/tsg_sa/WG1_Serv/TSGS1_104_Chicago/Docs/S1-233052.zip" TargetMode="External"/><Relationship Id="rId1227" Type="http://schemas.openxmlformats.org/officeDocument/2006/relationships/hyperlink" Target="https://www.3gpp.org/ftp/tsg_sa/WG1_Serv/TSGS1_104_Chicago/Docs/S1-233175.zip" TargetMode="External"/><Relationship Id="rId1434" Type="http://schemas.openxmlformats.org/officeDocument/2006/relationships/hyperlink" Target="https://www.3gpp.org/ftp/tsg_sa/WG1_Serv/TSGS1_104_Chicago/Docs/S1-233233.zip" TargetMode="External"/><Relationship Id="rId1641" Type="http://schemas.openxmlformats.org/officeDocument/2006/relationships/hyperlink" Target="https://portal.3gpp.org/desktopmodules/Release/ReleaseDetails.aspx?releaseId=194" TargetMode="External"/><Relationship Id="rId1879" Type="http://schemas.openxmlformats.org/officeDocument/2006/relationships/hyperlink" Target="https://www.3gpp.org/ftp/tsg_sa/WG1_Serv/TSGS1_104_Chicago/Docs/S1-233371.zip" TargetMode="External"/><Relationship Id="rId2057" Type="http://schemas.openxmlformats.org/officeDocument/2006/relationships/hyperlink" Target="https://www.3gpp.org/ftp/tsg_sa/WG1_Serv/TSGS1_104_Chicago/Docs/S1-233465.zip" TargetMode="External"/><Relationship Id="rId2264" Type="http://schemas.openxmlformats.org/officeDocument/2006/relationships/hyperlink" Target="https://www.3gpp.org/ftp/tsg_sa/WG1_Serv/TSGS1_104_Chicago/Docs/S1-233368.zip" TargetMode="External"/><Relationship Id="rId2471" Type="http://schemas.openxmlformats.org/officeDocument/2006/relationships/hyperlink" Target="https://www.3gpp.org/ftp/tsg_sa/WG1_Serv/TSGS1_104_Chicago/Docs/S1-233244.zip" TargetMode="External"/><Relationship Id="rId4" Type="http://schemas.openxmlformats.org/officeDocument/2006/relationships/customXml" Target="../customXml/item3.xml"/><Relationship Id="rId236" Type="http://schemas.openxmlformats.org/officeDocument/2006/relationships/hyperlink" Target="https://ftp.3gpp.org/tsg_sa/WG1_Serv/TSGS1_104_Chicago/Docs/S1-233289.zip" TargetMode="External"/><Relationship Id="rId443" Type="http://schemas.openxmlformats.org/officeDocument/2006/relationships/hyperlink" Target="https://www.3gpp.org/ftp/tsg_sa/WG1_Serv/TSGS1_104_Chicago/Docs/S1-233187.zip" TargetMode="External"/><Relationship Id="rId650" Type="http://schemas.openxmlformats.org/officeDocument/2006/relationships/hyperlink" Target="https://www.3gpp.org/ftp/tsg_sa/WG1_Serv/TSGS1_104_Chicago/Docs/S1-233194.zip" TargetMode="External"/><Relationship Id="rId888" Type="http://schemas.openxmlformats.org/officeDocument/2006/relationships/hyperlink" Target="https://portal.3gpp.org/desktopmodules/WorkItem/WorkItemDetails.aspx?workitemId=1000023" TargetMode="External"/><Relationship Id="rId1073" Type="http://schemas.openxmlformats.org/officeDocument/2006/relationships/hyperlink" Target="https://www.3gpp.org/ftp/tsg_sa/WG1_Serv/TSGS1_104_Chicago/Docs/S1-233130.zip" TargetMode="External"/><Relationship Id="rId1280" Type="http://schemas.openxmlformats.org/officeDocument/2006/relationships/hyperlink" Target="https://portal.3gpp.org/desktopmodules/WorkItem/WorkItemDetails.aspx?workitemId=1000028" TargetMode="External"/><Relationship Id="rId1501" Type="http://schemas.openxmlformats.org/officeDocument/2006/relationships/hyperlink" Target="https://www.3gpp.org/ftp/tsg_sa/WG1_Serv/TSGS1_104_Chicago/Docs/S1-233269.zip" TargetMode="External"/><Relationship Id="rId1739" Type="http://schemas.openxmlformats.org/officeDocument/2006/relationships/hyperlink" Target="https://portal.3gpp.org/ngppapp/CreateTdoc.aspx?mode=view&amp;contributionId=1517089" TargetMode="External"/><Relationship Id="rId1946" Type="http://schemas.openxmlformats.org/officeDocument/2006/relationships/hyperlink" Target="https://portal.3gpp.org/ngppapp/CreateTdoc.aspx?mode=view&amp;contributionId=1517193" TargetMode="External"/><Relationship Id="rId2124" Type="http://schemas.openxmlformats.org/officeDocument/2006/relationships/hyperlink" Target="https://www.3gpp.org/ftp/tsg_sa/WG1_Serv/TSGS1_104_Chicago/Docs/S1-233505.zip" TargetMode="External"/><Relationship Id="rId2331" Type="http://schemas.openxmlformats.org/officeDocument/2006/relationships/hyperlink" Target="https://portal.3gpp.org/desktopmodules/WorkItem/WorkItemDetails.aspx?workitemId=1000028" TargetMode="External"/><Relationship Id="rId303" Type="http://schemas.openxmlformats.org/officeDocument/2006/relationships/hyperlink" Target="https://www.3gpp.org/ftp/tsg_sa/WG1_Serv/TSGS1_104_Chicago/Docs/S1-233126.zip" TargetMode="External"/><Relationship Id="rId748" Type="http://schemas.openxmlformats.org/officeDocument/2006/relationships/hyperlink" Target="https://www.3gpp.org/ftp/tsg_sa/WG1_Serv/TSGS1_104_Chicago/Docs/S1-233033.zip" TargetMode="External"/><Relationship Id="rId955" Type="http://schemas.openxmlformats.org/officeDocument/2006/relationships/hyperlink" Target="https://portal.3gpp.org/desktopmodules/Specifications/SpecificationDetails.aspx?specificationId=4097" TargetMode="External"/><Relationship Id="rId1140" Type="http://schemas.openxmlformats.org/officeDocument/2006/relationships/hyperlink" Target="https://portal.3gpp.org/desktopmodules/Specifications/SpecificationDetails.aspx?specificationId=4198" TargetMode="External"/><Relationship Id="rId1378" Type="http://schemas.openxmlformats.org/officeDocument/2006/relationships/hyperlink" Target="https://portal.3gpp.org/ngppapp/CreateTdoc.aspx?mode=view&amp;contributionId=1517185" TargetMode="External"/><Relationship Id="rId1585" Type="http://schemas.openxmlformats.org/officeDocument/2006/relationships/hyperlink" Target="https://portal.3gpp.org/desktopmodules/Specifications/SpecificationDetails.aspx?specificationId=4095" TargetMode="External"/><Relationship Id="rId1792" Type="http://schemas.openxmlformats.org/officeDocument/2006/relationships/hyperlink" Target="https://portal.3gpp.org/desktopmodules/WorkItem/WorkItemDetails.aspx?workitemId=960018" TargetMode="External"/><Relationship Id="rId1806" Type="http://schemas.openxmlformats.org/officeDocument/2006/relationships/hyperlink" Target="https://portal.3gpp.org/desktopmodules/WorkItem/WorkItemDetails.aspx?workitemId=930025" TargetMode="External"/><Relationship Id="rId2429" Type="http://schemas.openxmlformats.org/officeDocument/2006/relationships/hyperlink" Target="https://portal.3gpp.org/desktopmodules/Release/ReleaseDetails.aspx?releaseId=194" TargetMode="External"/><Relationship Id="rId84" Type="http://schemas.openxmlformats.org/officeDocument/2006/relationships/hyperlink" Target="https://ftp.3gpp.org/tsg_sa/WG1_Serv/TSGS1_104_Chicago/Docs/S1-233234.zip" TargetMode="External"/><Relationship Id="rId387" Type="http://schemas.openxmlformats.org/officeDocument/2006/relationships/hyperlink" Target="https://portal.3gpp.org/desktopmodules/Release/ReleaseDetails.aspx?releaseId=194" TargetMode="External"/><Relationship Id="rId510" Type="http://schemas.openxmlformats.org/officeDocument/2006/relationships/hyperlink" Target="https://portal.3gpp.org/desktopmodules/WorkItem/WorkItemDetails.aspx?workitemId=960017" TargetMode="External"/><Relationship Id="rId594" Type="http://schemas.openxmlformats.org/officeDocument/2006/relationships/hyperlink" Target="https://www.3gpp.org/ftp/tsg_sa/WG1_Serv/TSGS1_104_Chicago/Docs/S1-233093.zip" TargetMode="External"/><Relationship Id="rId608" Type="http://schemas.openxmlformats.org/officeDocument/2006/relationships/hyperlink" Target="https://ftp.3gpp.org/tsg_sa/WG1_Serv/TSGS1_104_Chicago/Docs/S1-233366.zip" TargetMode="External"/><Relationship Id="rId815" Type="http://schemas.openxmlformats.org/officeDocument/2006/relationships/hyperlink" Target="https://portal.3gpp.org/desktopmodules/Release/ReleaseDetails.aspx?releaseId=194" TargetMode="External"/><Relationship Id="rId1238" Type="http://schemas.openxmlformats.org/officeDocument/2006/relationships/hyperlink" Target="https://portal.3gpp.org/desktopmodules/Specifications/SpecificationDetails.aspx?specificationId=3186" TargetMode="External"/><Relationship Id="rId1445" Type="http://schemas.openxmlformats.org/officeDocument/2006/relationships/hyperlink" Target="https://www.3gpp.org/ftp/tsg_sa/WG1_Serv/TSGS1_104_Chicago/Docs/S1-233244.zip" TargetMode="External"/><Relationship Id="rId1652" Type="http://schemas.openxmlformats.org/officeDocument/2006/relationships/hyperlink" Target="https://portal.3gpp.org/desktopmodules/Specifications/SpecificationDetails.aspx?specificationId=4095" TargetMode="External"/><Relationship Id="rId2068" Type="http://schemas.openxmlformats.org/officeDocument/2006/relationships/hyperlink" Target="https://portal.3gpp.org/desktopmodules/Specifications/SpecificationDetails.aspx?specificationId=3107" TargetMode="External"/><Relationship Id="rId2275" Type="http://schemas.openxmlformats.org/officeDocument/2006/relationships/hyperlink" Target="https://portal.3gpp.org/desktopmodules/WorkItem/WorkItemDetails.aspx?workitemId=930025" TargetMode="External"/><Relationship Id="rId247" Type="http://schemas.openxmlformats.org/officeDocument/2006/relationships/hyperlink" Target="https://www.3gpp.org/ftp/tsg_sa/WG1_Serv/TSGS1_104_Chicago/Docs/S1-233164.zip" TargetMode="External"/><Relationship Id="rId899" Type="http://schemas.openxmlformats.org/officeDocument/2006/relationships/hyperlink" Target="https://portal.3gpp.org/desktopmodules/Specifications/SpecificationDetails.aspx?specificationId=3545" TargetMode="External"/><Relationship Id="rId1000" Type="http://schemas.openxmlformats.org/officeDocument/2006/relationships/hyperlink" Target="https://www.3gpp.org/ftp/tsg_sa/WG1_Serv/TSGS1_104_Chicago/Docs/S1-233108.zip" TargetMode="External"/><Relationship Id="rId1084" Type="http://schemas.openxmlformats.org/officeDocument/2006/relationships/hyperlink" Target="https://portal.3gpp.org/ngppapp/CreateTdoc.aspx?mode=view&amp;contributionId=1517207" TargetMode="External"/><Relationship Id="rId1305" Type="http://schemas.openxmlformats.org/officeDocument/2006/relationships/hyperlink" Target="https://www.3gpp.org/ftp/tsg_sa/WG1_Serv/TSGS1_104_Chicago/Docs/S1-233195.zip" TargetMode="External"/><Relationship Id="rId1957" Type="http://schemas.openxmlformats.org/officeDocument/2006/relationships/hyperlink" Target="https://portal.3gpp.org/desktopmodules/Release/ReleaseDetails.aspx?releaseId=194" TargetMode="External"/><Relationship Id="rId2482" Type="http://schemas.openxmlformats.org/officeDocument/2006/relationships/hyperlink" Target="https://portal.3gpp.org/desktopmodules/Release/ReleaseDetails.aspx?releaseId=194" TargetMode="External"/><Relationship Id="rId107" Type="http://schemas.openxmlformats.org/officeDocument/2006/relationships/hyperlink" Target="https://portal.3gpp.org/desktopmodules/Release/ReleaseDetails.aspx?releaseId=194" TargetMode="External"/><Relationship Id="rId454" Type="http://schemas.openxmlformats.org/officeDocument/2006/relationships/hyperlink" Target="https://portal.3gpp.org/desktopmodules/WorkItem/WorkItemDetails.aspx?workitemId=950007" TargetMode="External"/><Relationship Id="rId661" Type="http://schemas.openxmlformats.org/officeDocument/2006/relationships/hyperlink" Target="https://ftp.3gpp.org/tsg_sa/WG1_Serv/TSGS1_104_Chicago/Docs/S1-233510.zip" TargetMode="External"/><Relationship Id="rId759" Type="http://schemas.openxmlformats.org/officeDocument/2006/relationships/hyperlink" Target="https://www.3gpp.org/ftp/tsg_sa/WG1_Serv/TSGS1_104_Chicago/Docs/S1-233036.zip" TargetMode="External"/><Relationship Id="rId966" Type="http://schemas.openxmlformats.org/officeDocument/2006/relationships/hyperlink" Target="https://www.3gpp.org/ftp/tsg_sa/WG1_Serv/TSGS1_104_Chicago/Docs/S1-233098.zip" TargetMode="External"/><Relationship Id="rId1291" Type="http://schemas.openxmlformats.org/officeDocument/2006/relationships/hyperlink" Target="https://portal.3gpp.org/desktopmodules/Specifications/SpecificationDetails.aspx?specificationId=4198" TargetMode="External"/><Relationship Id="rId1389" Type="http://schemas.openxmlformats.org/officeDocument/2006/relationships/hyperlink" Target="https://portal.3gpp.org/desktopmodules/WorkItem/WorkItemDetails.aspx?workitemId=920042" TargetMode="External"/><Relationship Id="rId1512" Type="http://schemas.openxmlformats.org/officeDocument/2006/relationships/hyperlink" Target="https://www.3gpp.org/ftp/tsg_sa/WG1_Serv/TSGS1_104_Chicago/Docs/S1-233273.zip" TargetMode="External"/><Relationship Id="rId1596" Type="http://schemas.openxmlformats.org/officeDocument/2006/relationships/hyperlink" Target="https://portal.3gpp.org/desktopmodules/Release/ReleaseDetails.aspx?releaseId=194" TargetMode="External"/><Relationship Id="rId1817" Type="http://schemas.openxmlformats.org/officeDocument/2006/relationships/hyperlink" Target="https://portal.3gpp.org/desktopmodules/Specifications/SpecificationDetails.aspx?specificationId=4097" TargetMode="External"/><Relationship Id="rId2135" Type="http://schemas.openxmlformats.org/officeDocument/2006/relationships/hyperlink" Target="https://www.3gpp.org/ftp/tsg_sa/WG1_Serv/TSGS1_104_Chicago/Docs/S1-233517.zip" TargetMode="External"/><Relationship Id="rId2342" Type="http://schemas.openxmlformats.org/officeDocument/2006/relationships/hyperlink" Target="https://portal.3gpp.org/desktopmodules/Specifications/SpecificationDetails.aspx?specificationId=4097" TargetMode="External"/><Relationship Id="rId11" Type="http://schemas.openxmlformats.org/officeDocument/2006/relationships/endnotes" Target="endnotes.xml"/><Relationship Id="rId314" Type="http://schemas.openxmlformats.org/officeDocument/2006/relationships/hyperlink" Target="https://www.3gpp.org/ftp/tsg_sa/WG1_Serv/TSGS1_104_Chicago/Docs/S1-233056.zip" TargetMode="External"/><Relationship Id="rId398" Type="http://schemas.openxmlformats.org/officeDocument/2006/relationships/hyperlink" Target="https://ftp.3gpp.org/tsg_sa/WG1_Serv/TSGS1_104_Chicago/Docs/S1-233409.zip" TargetMode="External"/><Relationship Id="rId521" Type="http://schemas.openxmlformats.org/officeDocument/2006/relationships/hyperlink" Target="https://www.3gpp.org/ftp/tsg_sa/WG1_Serv/TSGS1_104_Chicago/Docs/S1-233082.zip" TargetMode="External"/><Relationship Id="rId619" Type="http://schemas.openxmlformats.org/officeDocument/2006/relationships/hyperlink" Target="https://ftp.3gpp.org/tsg_sa/WG1_Serv/TSGS1_104_Chicago/Docs/S1-233459.zip" TargetMode="External"/><Relationship Id="rId1151" Type="http://schemas.openxmlformats.org/officeDocument/2006/relationships/hyperlink" Target="https://portal.3gpp.org/desktopmodules/Specifications/SpecificationDetails.aspx?specificationId=4199" TargetMode="External"/><Relationship Id="rId1249" Type="http://schemas.openxmlformats.org/officeDocument/2006/relationships/hyperlink" Target="https://portal.3gpp.org/desktopmodules/Release/ReleaseDetails.aspx?releaseId=191" TargetMode="External"/><Relationship Id="rId2079" Type="http://schemas.openxmlformats.org/officeDocument/2006/relationships/hyperlink" Target="https://portal.3gpp.org/desktopmodules/Release/ReleaseDetails.aspx?releaseId=194" TargetMode="External"/><Relationship Id="rId2202" Type="http://schemas.openxmlformats.org/officeDocument/2006/relationships/hyperlink" Target="https://portal.3gpp.org/desktopmodules/Specifications/SpecificationDetails.aspx?specificationId=3107" TargetMode="External"/><Relationship Id="rId95" Type="http://schemas.openxmlformats.org/officeDocument/2006/relationships/hyperlink" Target="https://www.3gpp.org/ftp/tsg_sa/WG1_Serv/TSGS1_104_Chicago/Docs/S1-233217.zip" TargetMode="External"/><Relationship Id="rId160" Type="http://schemas.openxmlformats.org/officeDocument/2006/relationships/hyperlink" Target="https://ftp.3gpp.org/tsg_sa/WG1_Serv/TSGS1_104_Chicago/Docs/S1-233464.zip" TargetMode="External"/><Relationship Id="rId826" Type="http://schemas.openxmlformats.org/officeDocument/2006/relationships/hyperlink" Target="https://www.3gpp.org/ftp/tsg_sa/WG1_Serv/TSGS1_104_Chicago/Docs/S1-233057.zip" TargetMode="External"/><Relationship Id="rId1011" Type="http://schemas.openxmlformats.org/officeDocument/2006/relationships/hyperlink" Target="https://portal.3gpp.org/desktopmodules/WorkItem/WorkItemDetails.aspx?workitemId=1000026" TargetMode="External"/><Relationship Id="rId1109" Type="http://schemas.openxmlformats.org/officeDocument/2006/relationships/hyperlink" Target="https://portal.3gpp.org/ngppapp/CreateTdoc.aspx?mode=view&amp;contributionId=1517205" TargetMode="External"/><Relationship Id="rId1456" Type="http://schemas.openxmlformats.org/officeDocument/2006/relationships/hyperlink" Target="https://portal.3gpp.org/ngppapp/CreateTdoc.aspx?mode=view&amp;contributionId=1517022" TargetMode="External"/><Relationship Id="rId1663" Type="http://schemas.openxmlformats.org/officeDocument/2006/relationships/hyperlink" Target="https://www.3gpp.org/ftp/tsg_sa/WG1_Serv/TSGS1_104_Chicago/Docs/S1-233319.zip" TargetMode="External"/><Relationship Id="rId1870" Type="http://schemas.openxmlformats.org/officeDocument/2006/relationships/hyperlink" Target="https://portal.3gpp.org/desktopmodules/WorkItem/WorkItemDetails.aspx?workitemId=1000031" TargetMode="External"/><Relationship Id="rId1968" Type="http://schemas.openxmlformats.org/officeDocument/2006/relationships/hyperlink" Target="https://www.3gpp.org/ftp/tsg_sa/WG1_Serv/TSGS1_104_Chicago/Docs/S1-233435.zip" TargetMode="External"/><Relationship Id="rId2286" Type="http://schemas.openxmlformats.org/officeDocument/2006/relationships/hyperlink" Target="https://portal.3gpp.org/desktopmodules/Specifications/SpecificationDetails.aspx?specificationId=4044" TargetMode="External"/><Relationship Id="rId2493" Type="http://schemas.openxmlformats.org/officeDocument/2006/relationships/hyperlink" Target="https://portal.3gpp.org/desktopmodules/Release/ReleaseDetails.aspx?releaseId=194" TargetMode="External"/><Relationship Id="rId2507" Type="http://schemas.openxmlformats.org/officeDocument/2006/relationships/hyperlink" Target="https://portal.3gpp.org/desktopmodules/Release/ReleaseDetails.aspx?releaseId=194" TargetMode="External"/><Relationship Id="rId258" Type="http://schemas.openxmlformats.org/officeDocument/2006/relationships/hyperlink" Target="https://ftp.3gpp.org/tsg_sa/WG1_Serv/TSGS1_104_Chicago/Docs/S1-233276.zip" TargetMode="External"/><Relationship Id="rId465" Type="http://schemas.openxmlformats.org/officeDocument/2006/relationships/hyperlink" Target="https://www.3gpp.org/ftp/tsg_sa/WG1_Serv/TSGS1_104_Chicago/Docs/S1-233206.zip" TargetMode="External"/><Relationship Id="rId672" Type="http://schemas.openxmlformats.org/officeDocument/2006/relationships/hyperlink" Target="https://ftp.3gpp.org/tsg_sa/WG1_Serv/TSGS1_104_Chicago/Docs/S1-233521.zip" TargetMode="External"/><Relationship Id="rId1095" Type="http://schemas.openxmlformats.org/officeDocument/2006/relationships/hyperlink" Target="https://portal.3gpp.org/desktopmodules/WorkItem/WorkItemDetails.aspx?workitemId=1000026" TargetMode="External"/><Relationship Id="rId1316" Type="http://schemas.openxmlformats.org/officeDocument/2006/relationships/hyperlink" Target="https://portal.3gpp.org/desktopmodules/Specifications/SpecificationDetails.aspx?specificationId=4180" TargetMode="External"/><Relationship Id="rId1523" Type="http://schemas.openxmlformats.org/officeDocument/2006/relationships/hyperlink" Target="https://www.3gpp.org/ftp/tsg_sa/WG1_Serv/TSGS1_104_Chicago/Docs/S1-233277.zip" TargetMode="External"/><Relationship Id="rId1730" Type="http://schemas.openxmlformats.org/officeDocument/2006/relationships/hyperlink" Target="https://www.3gpp.org/ftp/tsg_sa/WG1_Serv/TSGS1_104_Chicago/Docs/S1-233333.zip" TargetMode="External"/><Relationship Id="rId2146" Type="http://schemas.openxmlformats.org/officeDocument/2006/relationships/hyperlink" Target="https://www.3gpp.org/ftp/tsg_sa/WG1_Serv/TSGS1_104_Chicago/Docs/S1-233576.zip" TargetMode="External"/><Relationship Id="rId2353" Type="http://schemas.openxmlformats.org/officeDocument/2006/relationships/hyperlink" Target="https://portal.3gpp.org/desktopmodules/Release/ReleaseDetails.aspx?releaseId=194" TargetMode="External"/><Relationship Id="rId22" Type="http://schemas.openxmlformats.org/officeDocument/2006/relationships/hyperlink" Target="https://www.3gpp.org/ftp/tsg_sa/WG1_Serv/TSGS1_104_Chicago/Docs/S1-233006.zip" TargetMode="External"/><Relationship Id="rId118" Type="http://schemas.openxmlformats.org/officeDocument/2006/relationships/hyperlink" Target="https://www.3gpp.org/ftp/tsg_sa/WG1_Serv/TSGS1_104_Chicago/Docs/S1-233149.zip" TargetMode="External"/><Relationship Id="rId325" Type="http://schemas.openxmlformats.org/officeDocument/2006/relationships/hyperlink" Target="https://www.3gpp.org/ftp/tsg_sa/WG1_Serv/TSGS1_104_Chicago/Docs/S1-233058.zip" TargetMode="External"/><Relationship Id="rId532" Type="http://schemas.openxmlformats.org/officeDocument/2006/relationships/hyperlink" Target="https://portal.3gpp.org/desktopmodules/Specifications/SpecificationDetails.aspx?specificationId=3545" TargetMode="External"/><Relationship Id="rId977" Type="http://schemas.openxmlformats.org/officeDocument/2006/relationships/hyperlink" Target="https://www.3gpp.org/ftp/tsg_sa/WG1_Serv/TSGS1_104_Chicago/Docs/S1-233101.zip" TargetMode="External"/><Relationship Id="rId1162" Type="http://schemas.openxmlformats.org/officeDocument/2006/relationships/hyperlink" Target="https://portal.3gpp.org/desktopmodules/Release/ReleaseDetails.aspx?releaseId=194" TargetMode="External"/><Relationship Id="rId1828" Type="http://schemas.openxmlformats.org/officeDocument/2006/relationships/hyperlink" Target="https://www.3gpp.org/ftp/tsg_sa/WG1_Serv/TSGS1_104_Chicago/Docs/S1-233359.zip" TargetMode="External"/><Relationship Id="rId2006" Type="http://schemas.openxmlformats.org/officeDocument/2006/relationships/hyperlink" Target="https://www.3gpp.org/ftp/tsg_sa/WG1_Serv/TSGS1_104_Chicago/Docs/S1-233453.zip" TargetMode="External"/><Relationship Id="rId2213" Type="http://schemas.openxmlformats.org/officeDocument/2006/relationships/hyperlink" Target="https://portal.3gpp.org/desktopmodules/Release/ReleaseDetails.aspx?releaseId=194" TargetMode="External"/><Relationship Id="rId2420" Type="http://schemas.openxmlformats.org/officeDocument/2006/relationships/hyperlink" Target="https://www.3gpp.org/ftp/tsg_sa/WG1_Serv/TSGS1_104_Chicago/Docs/S1-233402.zip" TargetMode="External"/><Relationship Id="rId171" Type="http://schemas.openxmlformats.org/officeDocument/2006/relationships/hyperlink" Target="https://portal.3gpp.org/desktopmodules/Release/ReleaseDetails.aspx?releaseId=194" TargetMode="External"/><Relationship Id="rId837" Type="http://schemas.openxmlformats.org/officeDocument/2006/relationships/hyperlink" Target="https://portal.3gpp.org/desktopmodules/WorkItem/WorkItemDetails.aspx?workitemId=1000026" TargetMode="External"/><Relationship Id="rId1022" Type="http://schemas.openxmlformats.org/officeDocument/2006/relationships/hyperlink" Target="https://portal.3gpp.org/desktopmodules/Release/ReleaseDetails.aspx?releaseId=194" TargetMode="External"/><Relationship Id="rId1467" Type="http://schemas.openxmlformats.org/officeDocument/2006/relationships/hyperlink" Target="https://portal.3gpp.org/desktopmodules/Specifications/SpecificationDetails.aspx?specificationId=4045" TargetMode="External"/><Relationship Id="rId1674" Type="http://schemas.openxmlformats.org/officeDocument/2006/relationships/hyperlink" Target="https://portal.3gpp.org/ngppapp/CreateTdoc.aspx?mode=view&amp;contributionId=1517078" TargetMode="External"/><Relationship Id="rId1881" Type="http://schemas.openxmlformats.org/officeDocument/2006/relationships/hyperlink" Target="https://portal.3gpp.org/desktopmodules/Specifications/SpecificationDetails.aspx?specificationId=3107" TargetMode="External"/><Relationship Id="rId2297" Type="http://schemas.openxmlformats.org/officeDocument/2006/relationships/hyperlink" Target="https://portal.3gpp.org/desktopmodules/Release/ReleaseDetails.aspx?releaseId=194" TargetMode="External"/><Relationship Id="rId2518" Type="http://schemas.openxmlformats.org/officeDocument/2006/relationships/hyperlink" Target="https://portal.3gpp.org/desktopmodules/Specifications/SpecificationDetails.aspx?specificationId=4097" TargetMode="External"/><Relationship Id="rId269" Type="http://schemas.openxmlformats.org/officeDocument/2006/relationships/hyperlink" Target="https://www.3gpp.org/ftp/tsg_sa/WG1_Serv/TSGS1_104_Chicago/Docs/S1-233210.zip" TargetMode="External"/><Relationship Id="rId476" Type="http://schemas.openxmlformats.org/officeDocument/2006/relationships/hyperlink" Target="https://portal.3gpp.org/desktopmodules/Specifications/SpecificationDetails.aspx?specificationId=623" TargetMode="External"/><Relationship Id="rId683" Type="http://schemas.openxmlformats.org/officeDocument/2006/relationships/hyperlink" Target="https://www.3gpp.org/ftp/tsg_sa/WG1_Serv/TSGS1_104_Chicago/Docs/S1-233007.zip" TargetMode="External"/><Relationship Id="rId890" Type="http://schemas.openxmlformats.org/officeDocument/2006/relationships/hyperlink" Target="https://portal.3gpp.org/ngppapp/CreateTdoc.aspx?mode=view&amp;contributionId=1517330" TargetMode="External"/><Relationship Id="rId904" Type="http://schemas.openxmlformats.org/officeDocument/2006/relationships/hyperlink" Target="https://www.3gpp.org/ftp/tsg_sa/WG1_Serv/TSGS1_104_Chicago/Docs/S1-233084.zip" TargetMode="External"/><Relationship Id="rId1327" Type="http://schemas.openxmlformats.org/officeDocument/2006/relationships/hyperlink" Target="https://portal.3gpp.org/desktopmodules/WorkItem/WorkItemDetails.aspx?workitemId=990053" TargetMode="External"/><Relationship Id="rId1534" Type="http://schemas.openxmlformats.org/officeDocument/2006/relationships/hyperlink" Target="https://portal.3gpp.org/ngppapp/CreateTdoc.aspx?mode=view&amp;contributionId=1517209" TargetMode="External"/><Relationship Id="rId1741" Type="http://schemas.openxmlformats.org/officeDocument/2006/relationships/hyperlink" Target="https://portal.3gpp.org/desktopmodules/Specifications/SpecificationDetails.aspx?specificationId=4198" TargetMode="External"/><Relationship Id="rId1979" Type="http://schemas.openxmlformats.org/officeDocument/2006/relationships/hyperlink" Target="https://www.3gpp.org/ftp/tsg_sa/WG1_Serv/TSGS1_104_Chicago/Docs/S1-233438.zip" TargetMode="External"/><Relationship Id="rId2157" Type="http://schemas.openxmlformats.org/officeDocument/2006/relationships/hyperlink" Target="https://www.3gpp.org/ftp/tsg_sa/WG1_Serv/TSGS1_104_Chicago/Docs/S1-233581.zip" TargetMode="External"/><Relationship Id="rId2364" Type="http://schemas.openxmlformats.org/officeDocument/2006/relationships/hyperlink" Target="https://www.3gpp.org/ftp/tsg_sa/WG1_Serv/TSGS1_104_Chicago/Docs/S1-233328.zip" TargetMode="External"/><Relationship Id="rId33" Type="http://schemas.openxmlformats.org/officeDocument/2006/relationships/hyperlink" Target="https://portal.3gpp.org/ngppapp/CreateTdoc.aspx?mode=view&amp;contributionId=1496426" TargetMode="External"/><Relationship Id="rId129" Type="http://schemas.openxmlformats.org/officeDocument/2006/relationships/hyperlink" Target="https://ftp.3gpp.org/tsg_sa/WG1_Serv/TSGS1_104_Chicago/Docs/S1-233231.zip" TargetMode="External"/><Relationship Id="rId336" Type="http://schemas.openxmlformats.org/officeDocument/2006/relationships/hyperlink" Target="https://ftp.3gpp.org/tsg_sa/WG1_Serv/TSGS1_104_Chicago/Docs/S1-233314.zip" TargetMode="External"/><Relationship Id="rId543" Type="http://schemas.openxmlformats.org/officeDocument/2006/relationships/hyperlink" Target="https://portal.3gpp.org/desktopmodules/Specifications/SpecificationDetails.aspx?specificationId=566" TargetMode="External"/><Relationship Id="rId988" Type="http://schemas.openxmlformats.org/officeDocument/2006/relationships/hyperlink" Target="https://portal.3gpp.org/ngppapp/CreateTdoc.aspx?mode=view&amp;contributionId=1517088" TargetMode="External"/><Relationship Id="rId1173" Type="http://schemas.openxmlformats.org/officeDocument/2006/relationships/hyperlink" Target="https://portal.3gpp.org/desktopmodules/Specifications/SpecificationDetails.aspx?specificationId=3107" TargetMode="External"/><Relationship Id="rId1380" Type="http://schemas.openxmlformats.org/officeDocument/2006/relationships/hyperlink" Target="https://portal.3gpp.org/desktopmodules/Specifications/SpecificationDetails.aspx?specificationId=4199" TargetMode="External"/><Relationship Id="rId1601" Type="http://schemas.openxmlformats.org/officeDocument/2006/relationships/hyperlink" Target="https://portal.3gpp.org/desktopmodules/Specifications/SpecificationDetails.aspx?specificationId=4044" TargetMode="External"/><Relationship Id="rId1839" Type="http://schemas.openxmlformats.org/officeDocument/2006/relationships/hyperlink" Target="https://portal.3gpp.org/desktopmodules/Release/ReleaseDetails.aspx?releaseId=194" TargetMode="External"/><Relationship Id="rId2017" Type="http://schemas.openxmlformats.org/officeDocument/2006/relationships/hyperlink" Target="https://portal.3gpp.org/desktopmodules/Release/ReleaseDetails.aspx?releaseId=194" TargetMode="External"/><Relationship Id="rId2224" Type="http://schemas.openxmlformats.org/officeDocument/2006/relationships/hyperlink" Target="https://www.3gpp.org/ftp/tsg_sa/WG1_Serv/TSGS1_104_Chicago/Docs/S1-233468.zip" TargetMode="External"/><Relationship Id="rId182" Type="http://schemas.openxmlformats.org/officeDocument/2006/relationships/hyperlink" Target="https://ftp.3gpp.org/tsg_sa/WG1_Serv/TSGS1_104_Chicago/Docs/S1-233575.zip" TargetMode="External"/><Relationship Id="rId403" Type="http://schemas.openxmlformats.org/officeDocument/2006/relationships/hyperlink" Target="https://www.3gpp.org/ftp/tsg_sa/WG1_Serv/TSGS1_104_Chicago/Docs/S1-233102.zip" TargetMode="External"/><Relationship Id="rId750" Type="http://schemas.openxmlformats.org/officeDocument/2006/relationships/hyperlink" Target="https://portal.3gpp.org/desktopmodules/Release/ReleaseDetails.aspx?releaseId=194" TargetMode="External"/><Relationship Id="rId848" Type="http://schemas.openxmlformats.org/officeDocument/2006/relationships/hyperlink" Target="https://portal.3gpp.org/desktopmodules/Release/ReleaseDetails.aspx?releaseId=194" TargetMode="External"/><Relationship Id="rId1033" Type="http://schemas.openxmlformats.org/officeDocument/2006/relationships/hyperlink" Target="https://portal.3gpp.org/ngppapp/CreateTdoc.aspx?mode=view&amp;contributionId=1517037" TargetMode="External"/><Relationship Id="rId1478" Type="http://schemas.openxmlformats.org/officeDocument/2006/relationships/hyperlink" Target="https://portal.3gpp.org/desktopmodules/Specifications/SpecificationDetails.aspx?specificationId=4095" TargetMode="External"/><Relationship Id="rId1685" Type="http://schemas.openxmlformats.org/officeDocument/2006/relationships/hyperlink" Target="https://portal.3gpp.org/desktopmodules/Release/ReleaseDetails.aspx?releaseId=194" TargetMode="External"/><Relationship Id="rId1892" Type="http://schemas.openxmlformats.org/officeDocument/2006/relationships/hyperlink" Target="https://portal.3gpp.org/desktopmodules/Release/ReleaseDetails.aspx?releaseId=194" TargetMode="External"/><Relationship Id="rId1906" Type="http://schemas.openxmlformats.org/officeDocument/2006/relationships/hyperlink" Target="https://portal.3gpp.org/ngppapp/CreateTdoc.aspx?mode=view&amp;contributionId=1517169" TargetMode="External"/><Relationship Id="rId2431" Type="http://schemas.openxmlformats.org/officeDocument/2006/relationships/hyperlink" Target="https://portal.3gpp.org/desktopmodules/WorkItem/WorkItemDetails.aspx?workitemId=950004" TargetMode="External"/><Relationship Id="rId487" Type="http://schemas.openxmlformats.org/officeDocument/2006/relationships/hyperlink" Target="https://portal.3gpp.org/desktopmodules/Specifications/SpecificationDetails.aspx?specificationId=3107" TargetMode="External"/><Relationship Id="rId610" Type="http://schemas.openxmlformats.org/officeDocument/2006/relationships/hyperlink" Target="https://ftp.3gpp.org/tsg_sa/WG1_Serv/TSGS1_104_Chicago/Docs/S1-233261.zip" TargetMode="External"/><Relationship Id="rId694" Type="http://schemas.openxmlformats.org/officeDocument/2006/relationships/hyperlink" Target="https://portal.3gpp.org/desktopmodules/Release/ReleaseDetails.aspx?releaseId=193" TargetMode="External"/><Relationship Id="rId708" Type="http://schemas.openxmlformats.org/officeDocument/2006/relationships/hyperlink" Target="https://portal.3gpp.org/desktopmodules/Specifications/SpecificationDetails.aspx?specificationId=4095" TargetMode="External"/><Relationship Id="rId915" Type="http://schemas.openxmlformats.org/officeDocument/2006/relationships/hyperlink" Target="https://www.3gpp.org/ftp/tsg_sa/WG1_Serv/TSGS1_104_Chicago/Docs/S1-233087.zip" TargetMode="External"/><Relationship Id="rId1240" Type="http://schemas.openxmlformats.org/officeDocument/2006/relationships/hyperlink" Target="https://www.3gpp.org/ftp/tsg_sa/WG1_Serv/TSGS1_104_Chicago/Docs/S1-233179.zip" TargetMode="External"/><Relationship Id="rId1338" Type="http://schemas.openxmlformats.org/officeDocument/2006/relationships/hyperlink" Target="https://portal.3gpp.org/desktopmodules/WorkItem/WorkItemDetails.aspx?workitemId=1000026" TargetMode="External"/><Relationship Id="rId1545" Type="http://schemas.openxmlformats.org/officeDocument/2006/relationships/hyperlink" Target="https://portal.3gpp.org/desktopmodules/Release/ReleaseDetails.aspx?releaseId=194" TargetMode="External"/><Relationship Id="rId2070" Type="http://schemas.openxmlformats.org/officeDocument/2006/relationships/hyperlink" Target="https://www.3gpp.org/ftp/tsg_sa/WG1_Serv/TSGS1_104_Chicago/Docs/S1-233469.zip" TargetMode="External"/><Relationship Id="rId2168" Type="http://schemas.openxmlformats.org/officeDocument/2006/relationships/hyperlink" Target="https://portal.3gpp.org/desktopmodules/Specifications/SpecificationDetails.aspx?specificationId=3107" TargetMode="External"/><Relationship Id="rId2375" Type="http://schemas.openxmlformats.org/officeDocument/2006/relationships/hyperlink" Target="https://portal.3gpp.org/desktopmodules/WorkItem/WorkItemDetails.aspx?workitemId=1000026" TargetMode="External"/><Relationship Id="rId347" Type="http://schemas.openxmlformats.org/officeDocument/2006/relationships/hyperlink" Target="https://www.3gpp.org/ftp/tsg_sa/WG1_Serv/TSGS1_104_Chicago/Docs/S1-233130.zip" TargetMode="External"/><Relationship Id="rId999" Type="http://schemas.openxmlformats.org/officeDocument/2006/relationships/hyperlink" Target="https://portal.3gpp.org/desktopmodules/WorkItem/WorkItemDetails.aspx?workitemId=699999" TargetMode="External"/><Relationship Id="rId1100" Type="http://schemas.openxmlformats.org/officeDocument/2006/relationships/hyperlink" Target="https://portal.3gpp.org/desktopmodules/Specifications/SpecificationDetails.aspx?specificationId=3107" TargetMode="External"/><Relationship Id="rId1184" Type="http://schemas.openxmlformats.org/officeDocument/2006/relationships/hyperlink" Target="https://portal.3gpp.org/desktopmodules/Release/ReleaseDetails.aspx?releaseId=194" TargetMode="External"/><Relationship Id="rId1405" Type="http://schemas.openxmlformats.org/officeDocument/2006/relationships/hyperlink" Target="https://portal.3gpp.org/desktopmodules/Release/ReleaseDetails.aspx?releaseId=194" TargetMode="External"/><Relationship Id="rId1752" Type="http://schemas.openxmlformats.org/officeDocument/2006/relationships/hyperlink" Target="https://portal.3gpp.org/ngppapp/CreateTdoc.aspx?mode=view&amp;contributionId=1517096" TargetMode="External"/><Relationship Id="rId2028" Type="http://schemas.openxmlformats.org/officeDocument/2006/relationships/hyperlink" Target="https://portal.3gpp.org/desktopmodules/Specifications/SpecificationDetails.aspx?specificationId=3545" TargetMode="External"/><Relationship Id="rId44" Type="http://schemas.openxmlformats.org/officeDocument/2006/relationships/hyperlink" Target="https://www.3gpp.org/ftp/tsg_sa/WG1_Serv/TSGS1_104_Chicago/Docs/S1-233031.zip" TargetMode="External"/><Relationship Id="rId554" Type="http://schemas.openxmlformats.org/officeDocument/2006/relationships/hyperlink" Target="https://ftp.3gpp.org/tsg_sa/WG1_Serv/TSGS1_104_Chicago/Docs/S1-233334.zip" TargetMode="External"/><Relationship Id="rId761" Type="http://schemas.openxmlformats.org/officeDocument/2006/relationships/hyperlink" Target="https://portal.3gpp.org/desktopmodules/Specifications/SpecificationDetails.aspx?specificationId=3107" TargetMode="External"/><Relationship Id="rId859" Type="http://schemas.openxmlformats.org/officeDocument/2006/relationships/hyperlink" Target="https://www.3gpp.org/ftp/tsg_sa/WG1_Serv/TSGS1_104_Chicago/Docs/S1-233068.zip" TargetMode="External"/><Relationship Id="rId1391" Type="http://schemas.openxmlformats.org/officeDocument/2006/relationships/hyperlink" Target="https://portal.3gpp.org/desktopmodules/Release/ReleaseDetails.aspx?releaseId=193" TargetMode="External"/><Relationship Id="rId1489" Type="http://schemas.openxmlformats.org/officeDocument/2006/relationships/hyperlink" Target="https://portal.3gpp.org/desktopmodules/WorkItem/WorkItemDetails.aspx?workitemId=990053" TargetMode="External"/><Relationship Id="rId1612" Type="http://schemas.openxmlformats.org/officeDocument/2006/relationships/hyperlink" Target="https://www.3gpp.org/ftp/tsg_sa/WG1_Serv/TSGS1_104_Chicago/Docs/S1-233308.zip" TargetMode="External"/><Relationship Id="rId1696" Type="http://schemas.openxmlformats.org/officeDocument/2006/relationships/hyperlink" Target="https://portal.3gpp.org/desktopmodules/Specifications/SpecificationDetails.aspx?specificationId=3107" TargetMode="External"/><Relationship Id="rId1917" Type="http://schemas.openxmlformats.org/officeDocument/2006/relationships/hyperlink" Target="https://www.3gpp.org/ftp/tsg_sa/WG1_Serv/TSGS1_104_Chicago/Docs/S1-233413.zip" TargetMode="External"/><Relationship Id="rId2235" Type="http://schemas.openxmlformats.org/officeDocument/2006/relationships/hyperlink" Target="https://portal.3gpp.org/desktopmodules/WorkItem/WorkItemDetails.aspx?workitemId=1000030" TargetMode="External"/><Relationship Id="rId2442" Type="http://schemas.openxmlformats.org/officeDocument/2006/relationships/hyperlink" Target="https://portal.3gpp.org/desktopmodules/Specifications/SpecificationDetails.aspx?specificationId=4199" TargetMode="External"/><Relationship Id="rId193" Type="http://schemas.openxmlformats.org/officeDocument/2006/relationships/hyperlink" Target="https://www.3gpp.org/ftp/tsg_sa/WG1_Serv/TSGS1_104_Chicago/Docs/S1-233025.zip" TargetMode="External"/><Relationship Id="rId207" Type="http://schemas.openxmlformats.org/officeDocument/2006/relationships/hyperlink" Target="https://www.3gpp.org/ftp/tsg_sa/WG1_Serv/TSGS1_104_Chicago/Docs/S1-233065.zip" TargetMode="External"/><Relationship Id="rId414" Type="http://schemas.openxmlformats.org/officeDocument/2006/relationships/hyperlink" Target="https://ftp.3gpp.org/tsg_sa/WG1_Serv/TSGS1_104_Chicago/Docs/S1-233593.zip" TargetMode="External"/><Relationship Id="rId498" Type="http://schemas.openxmlformats.org/officeDocument/2006/relationships/hyperlink" Target="https://portal.3gpp.org/desktopmodules/Specifications/SpecificationDetails.aspx?specificationId=3107" TargetMode="External"/><Relationship Id="rId621" Type="http://schemas.openxmlformats.org/officeDocument/2006/relationships/hyperlink" Target="https://ftp.3gpp.org/tsg_sa/WG1_Serv/TSGS1_104_Chicago/Docs/S1-233281.zip" TargetMode="External"/><Relationship Id="rId1044" Type="http://schemas.openxmlformats.org/officeDocument/2006/relationships/hyperlink" Target="https://www.3gpp.org/ftp/tsg_sa/WG1_Serv/TSGS1_104_Chicago/Docs/S1-233124.zip" TargetMode="External"/><Relationship Id="rId1251" Type="http://schemas.openxmlformats.org/officeDocument/2006/relationships/hyperlink" Target="https://portal.3gpp.org/desktopmodules/WorkItem/WorkItemDetails.aspx?workitemId=770050" TargetMode="External"/><Relationship Id="rId1349" Type="http://schemas.openxmlformats.org/officeDocument/2006/relationships/hyperlink" Target="https://portal.3gpp.org/desktopmodules/Specifications/SpecificationDetails.aspx?specificationId=623" TargetMode="External"/><Relationship Id="rId2081" Type="http://schemas.openxmlformats.org/officeDocument/2006/relationships/hyperlink" Target="https://portal.3gpp.org/desktopmodules/WorkItem/WorkItemDetails.aspx?workitemId=1000033" TargetMode="External"/><Relationship Id="rId2179" Type="http://schemas.openxmlformats.org/officeDocument/2006/relationships/hyperlink" Target="https://www.3gpp.org/ftp/tsg_sa/WG1_Serv/TSGS1_104_Chicago/Docs/S1-233592.zip" TargetMode="External"/><Relationship Id="rId2302" Type="http://schemas.openxmlformats.org/officeDocument/2006/relationships/hyperlink" Target="https://portal.3gpp.org/desktopmodules/Specifications/SpecificationDetails.aspx?specificationId=4089" TargetMode="External"/><Relationship Id="rId260" Type="http://schemas.openxmlformats.org/officeDocument/2006/relationships/hyperlink" Target="https://portal.3gpp.org/desktopmodules/Specifications/SpecificationDetails.aspx?specificationId=3107" TargetMode="External"/><Relationship Id="rId719" Type="http://schemas.openxmlformats.org/officeDocument/2006/relationships/hyperlink" Target="https://portal.3gpp.org/desktopmodules/WorkItem/WorkItemDetails.aspx?workitemId=1000023" TargetMode="External"/><Relationship Id="rId926" Type="http://schemas.openxmlformats.org/officeDocument/2006/relationships/hyperlink" Target="https://portal.3gpp.org/desktopmodules/WorkItem/WorkItemDetails.aspx?workitemId=1000026" TargetMode="External"/><Relationship Id="rId1111" Type="http://schemas.openxmlformats.org/officeDocument/2006/relationships/hyperlink" Target="https://portal.3gpp.org/desktopmodules/Specifications/SpecificationDetails.aspx?specificationId=3107" TargetMode="External"/><Relationship Id="rId1556" Type="http://schemas.openxmlformats.org/officeDocument/2006/relationships/hyperlink" Target="https://portal.3gpp.org/desktopmodules/Specifications/SpecificationDetails.aspx?specificationId=566" TargetMode="External"/><Relationship Id="rId1763" Type="http://schemas.openxmlformats.org/officeDocument/2006/relationships/hyperlink" Target="https://portal.3gpp.org/desktopmodules/Specifications/SpecificationDetails.aspx?specificationId=4198" TargetMode="External"/><Relationship Id="rId1970" Type="http://schemas.openxmlformats.org/officeDocument/2006/relationships/hyperlink" Target="https://portal.3gpp.org/desktopmodules/Release/ReleaseDetails.aspx?releaseId=194" TargetMode="External"/><Relationship Id="rId2386" Type="http://schemas.openxmlformats.org/officeDocument/2006/relationships/hyperlink" Target="https://portal.3gpp.org/desktopmodules/Specifications/SpecificationDetails.aspx?specificationId=4097" TargetMode="External"/><Relationship Id="rId55" Type="http://schemas.openxmlformats.org/officeDocument/2006/relationships/hyperlink" Target="https://www.3gpp.org/ftp/tsg_sa/WG1_Serv/TSGS1_104_Chicago/Docs/S1-233212.zip" TargetMode="External"/><Relationship Id="rId120" Type="http://schemas.openxmlformats.org/officeDocument/2006/relationships/hyperlink" Target="https://ftp.3gpp.org/tsg_sa/WG1_Serv/TSGS1_104_Chicago/Docs/S1-233440.zip" TargetMode="External"/><Relationship Id="rId358" Type="http://schemas.openxmlformats.org/officeDocument/2006/relationships/hyperlink" Target="https://ftp.3gpp.org/tsg_sa/WG1_Serv/TSGS1_104_Chicago/Docs/S1-233325.zip" TargetMode="External"/><Relationship Id="rId565" Type="http://schemas.openxmlformats.org/officeDocument/2006/relationships/hyperlink" Target="https://portal.3gpp.org/desktopmodules/WorkItem/WorkItemDetails.aspx?workitemId=960019" TargetMode="External"/><Relationship Id="rId772" Type="http://schemas.openxmlformats.org/officeDocument/2006/relationships/hyperlink" Target="https://www.3gpp.org/ftp/tsg_sa/WG1_Serv/TSGS1_104_Chicago/Docs/S1-233040.zip" TargetMode="External"/><Relationship Id="rId1195" Type="http://schemas.openxmlformats.org/officeDocument/2006/relationships/hyperlink" Target="https://portal.3gpp.org/ngppapp/CreateTdoc.aspx?mode=view&amp;contributionId=1517150" TargetMode="External"/><Relationship Id="rId1209" Type="http://schemas.openxmlformats.org/officeDocument/2006/relationships/hyperlink" Target="https://portal.3gpp.org/ngppapp/CreateTdoc.aspx?mode=view&amp;contributionId=1517151" TargetMode="External"/><Relationship Id="rId1416" Type="http://schemas.openxmlformats.org/officeDocument/2006/relationships/hyperlink" Target="https://portal.3gpp.org/desktopmodules/WorkItem/WorkItemDetails.aspx?workitemId=1000031" TargetMode="External"/><Relationship Id="rId1623" Type="http://schemas.openxmlformats.org/officeDocument/2006/relationships/hyperlink" Target="https://portal.3gpp.org/desktopmodules/Specifications/SpecificationDetails.aspx?specificationId=4198" TargetMode="External"/><Relationship Id="rId1830" Type="http://schemas.openxmlformats.org/officeDocument/2006/relationships/hyperlink" Target="https://portal.3gpp.org/desktopmodules/Specifications/SpecificationDetails.aspx?specificationId=3107" TargetMode="External"/><Relationship Id="rId2039" Type="http://schemas.openxmlformats.org/officeDocument/2006/relationships/hyperlink" Target="https://portal.3gpp.org/desktopmodules/Release/ReleaseDetails.aspx?releaseId=194" TargetMode="External"/><Relationship Id="rId2246" Type="http://schemas.openxmlformats.org/officeDocument/2006/relationships/hyperlink" Target="https://portal.3gpp.org/desktopmodules/Specifications/SpecificationDetails.aspx?specificationId=3107" TargetMode="External"/><Relationship Id="rId2453" Type="http://schemas.openxmlformats.org/officeDocument/2006/relationships/hyperlink" Target="https://portal.3gpp.org/desktopmodules/Release/ReleaseDetails.aspx?releaseId=194" TargetMode="External"/><Relationship Id="rId218" Type="http://schemas.openxmlformats.org/officeDocument/2006/relationships/hyperlink" Target="https://ftp.3gpp.org/tsg_sa/WG1_Serv/TSGS1_104_Chicago/Docs/S1-233582.zip" TargetMode="External"/><Relationship Id="rId425" Type="http://schemas.openxmlformats.org/officeDocument/2006/relationships/hyperlink" Target="https://portal.3gpp.org/desktopmodules/Release/ReleaseDetails.aspx?releaseId=194" TargetMode="External"/><Relationship Id="rId632" Type="http://schemas.openxmlformats.org/officeDocument/2006/relationships/hyperlink" Target="https://ftp.3gpp.org/tsg_sa/WG1_Serv/TSGS1_104_Chicago/Docs/S1-233262.zip" TargetMode="External"/><Relationship Id="rId1055" Type="http://schemas.openxmlformats.org/officeDocument/2006/relationships/hyperlink" Target="https://portal.3gpp.org/desktopmodules/Release/ReleaseDetails.aspx?releaseId=194" TargetMode="External"/><Relationship Id="rId1262" Type="http://schemas.openxmlformats.org/officeDocument/2006/relationships/hyperlink" Target="https://portal.3gpp.org/ngppapp/CreateTdoc.aspx?mode=view&amp;contributionId=1517027" TargetMode="External"/><Relationship Id="rId1928" Type="http://schemas.openxmlformats.org/officeDocument/2006/relationships/hyperlink" Target="https://portal.3gpp.org/desktopmodules/WorkItem/WorkItemDetails.aspx?workitemId=699999" TargetMode="External"/><Relationship Id="rId2092" Type="http://schemas.openxmlformats.org/officeDocument/2006/relationships/hyperlink" Target="https://portal.3gpp.org/ngppapp/CreateTdoc.aspx?mode=view&amp;contributionId=1517227" TargetMode="External"/><Relationship Id="rId2106" Type="http://schemas.openxmlformats.org/officeDocument/2006/relationships/hyperlink" Target="https://portal.3gpp.org/desktopmodules/Release/ReleaseDetails.aspx?releaseId=194" TargetMode="External"/><Relationship Id="rId2313" Type="http://schemas.openxmlformats.org/officeDocument/2006/relationships/hyperlink" Target="https://portal.3gpp.org/desktopmodules/Release/ReleaseDetails.aspx?releaseId=194" TargetMode="External"/><Relationship Id="rId2520" Type="http://schemas.openxmlformats.org/officeDocument/2006/relationships/footer" Target="footer1.xml"/><Relationship Id="rId271" Type="http://schemas.openxmlformats.org/officeDocument/2006/relationships/hyperlink" Target="https://portal.3gpp.org/desktopmodules/Release/ReleaseDetails.aspx?releaseId=193" TargetMode="External"/><Relationship Id="rId937" Type="http://schemas.openxmlformats.org/officeDocument/2006/relationships/hyperlink" Target="https://www.3gpp.org/ftp/tsg_sa/WG1_Serv/TSGS1_104_Chicago/Docs/S1-233092.zip" TargetMode="External"/><Relationship Id="rId1122" Type="http://schemas.openxmlformats.org/officeDocument/2006/relationships/hyperlink" Target="https://portal.3gpp.org/desktopmodules/Release/ReleaseDetails.aspx?releaseId=194" TargetMode="External"/><Relationship Id="rId1567" Type="http://schemas.openxmlformats.org/officeDocument/2006/relationships/hyperlink" Target="https://portal.3gpp.org/ngppapp/CreateTdoc.aspx?mode=view&amp;contributionId=1517046" TargetMode="External"/><Relationship Id="rId1774" Type="http://schemas.openxmlformats.org/officeDocument/2006/relationships/hyperlink" Target="https://portal.3gpp.org/desktopmodules/Release/ReleaseDetails.aspx?releaseId=194" TargetMode="External"/><Relationship Id="rId1981" Type="http://schemas.openxmlformats.org/officeDocument/2006/relationships/hyperlink" Target="https://portal.3gpp.org/desktopmodules/Specifications/SpecificationDetails.aspx?specificationId=4199" TargetMode="External"/><Relationship Id="rId2397" Type="http://schemas.openxmlformats.org/officeDocument/2006/relationships/hyperlink" Target="https://portal.3gpp.org/desktopmodules/Release/ReleaseDetails.aspx?releaseId=194" TargetMode="External"/><Relationship Id="rId66" Type="http://schemas.openxmlformats.org/officeDocument/2006/relationships/hyperlink" Target="https://www.3gpp.org/ftp/tsg_sa/WG1_Serv/TSGS1_104_Chicago/Docs/S1-233021.zip" TargetMode="External"/><Relationship Id="rId131" Type="http://schemas.openxmlformats.org/officeDocument/2006/relationships/hyperlink" Target="https://ftp.3gpp.org/tsg_sa/WG1_Serv/TSGS1_104_Chicago/Docs/S1-233247.zip" TargetMode="External"/><Relationship Id="rId369" Type="http://schemas.openxmlformats.org/officeDocument/2006/relationships/hyperlink" Target="https://ftp.3gpp.org/tsg_sa/WG1_Serv/TSGS1_104_Chicago/Docs/S1-233404.zip" TargetMode="External"/><Relationship Id="rId576" Type="http://schemas.openxmlformats.org/officeDocument/2006/relationships/hyperlink" Target="https://ftp.3gpp.org/tsg_sa/WG1_Serv/TSGS1_104_Chicago/Docs/S1-233471.zip" TargetMode="External"/><Relationship Id="rId783" Type="http://schemas.openxmlformats.org/officeDocument/2006/relationships/hyperlink" Target="https://portal.3gpp.org/desktopmodules/Release/ReleaseDetails.aspx?releaseId=193" TargetMode="External"/><Relationship Id="rId990" Type="http://schemas.openxmlformats.org/officeDocument/2006/relationships/hyperlink" Target="https://portal.3gpp.org/desktopmodules/Specifications/SpecificationDetails.aspx?specificationId=4095" TargetMode="External"/><Relationship Id="rId1427" Type="http://schemas.openxmlformats.org/officeDocument/2006/relationships/hyperlink" Target="https://www.3gpp.org/ftp/tsg_sa/WG1_Serv/TSGS1_104_Chicago/Docs/S1-233227.zip" TargetMode="External"/><Relationship Id="rId1634" Type="http://schemas.openxmlformats.org/officeDocument/2006/relationships/hyperlink" Target="https://portal.3gpp.org/desktopmodules/WorkItem/WorkItemDetails.aspx?workitemId=1000026" TargetMode="External"/><Relationship Id="rId1841" Type="http://schemas.openxmlformats.org/officeDocument/2006/relationships/hyperlink" Target="https://portal.3gpp.org/desktopmodules/WorkItem/WorkItemDetails.aspx?workitemId=1000031" TargetMode="External"/><Relationship Id="rId2257" Type="http://schemas.openxmlformats.org/officeDocument/2006/relationships/hyperlink" Target="https://portal.3gpp.org/desktopmodules/Release/ReleaseDetails.aspx?releaseId=194" TargetMode="External"/><Relationship Id="rId2464" Type="http://schemas.openxmlformats.org/officeDocument/2006/relationships/hyperlink" Target="https://www.3gpp.org/ftp/tsg_sa/WG1_Serv/TSGS1_104_Chicago/Docs/S1-233237.zip" TargetMode="External"/><Relationship Id="rId229" Type="http://schemas.openxmlformats.org/officeDocument/2006/relationships/hyperlink" Target="https://www.3gpp.org/ftp/tsg_sa/WG1_Serv/TSGS1_104_Chicago/Docs/S1-233160.zip" TargetMode="External"/><Relationship Id="rId436" Type="http://schemas.openxmlformats.org/officeDocument/2006/relationships/hyperlink" Target="https://www.3gpp.org/ftp/tsg_sa/WG1_Serv/TSGS1_104_Chicago/Docs/S1-233186.zip" TargetMode="External"/><Relationship Id="rId643" Type="http://schemas.openxmlformats.org/officeDocument/2006/relationships/hyperlink" Target="https://portal.3gpp.org/desktopmodules/WorkItem/WorkItemDetails.aspx?workitemId=1000029" TargetMode="External"/><Relationship Id="rId1066" Type="http://schemas.openxmlformats.org/officeDocument/2006/relationships/hyperlink" Target="https://portal.3gpp.org/desktopmodules/Specifications/SpecificationDetails.aspx?specificationId=4198" TargetMode="External"/><Relationship Id="rId1273" Type="http://schemas.openxmlformats.org/officeDocument/2006/relationships/hyperlink" Target="https://portal.3gpp.org/desktopmodules/Release/ReleaseDetails.aspx?releaseId=194" TargetMode="External"/><Relationship Id="rId1480" Type="http://schemas.openxmlformats.org/officeDocument/2006/relationships/hyperlink" Target="https://www.3gpp.org/ftp/tsg_sa/WG1_Serv/TSGS1_104_Chicago/Docs/S1-233260.zip" TargetMode="External"/><Relationship Id="rId1939" Type="http://schemas.openxmlformats.org/officeDocument/2006/relationships/hyperlink" Target="https://portal.3gpp.org/ngppapp/CreateTdoc.aspx?mode=view&amp;contributionId=1517179" TargetMode="External"/><Relationship Id="rId2117" Type="http://schemas.openxmlformats.org/officeDocument/2006/relationships/hyperlink" Target="https://www.3gpp.org/ftp/tsg_sa/WG1_Serv/TSGS1_104_Chicago/Docs/S1-233482.zip" TargetMode="External"/><Relationship Id="rId2324" Type="http://schemas.openxmlformats.org/officeDocument/2006/relationships/hyperlink" Target="https://www.3gpp.org/ftp/tsg_sa/WG1_Serv/TSGS1_104_Chicago/Docs/S1-233124.zip" TargetMode="External"/><Relationship Id="rId850" Type="http://schemas.openxmlformats.org/officeDocument/2006/relationships/hyperlink" Target="https://portal.3gpp.org/desktopmodules/WorkItem/WorkItemDetails.aspx?workitemId=699999" TargetMode="External"/><Relationship Id="rId948" Type="http://schemas.openxmlformats.org/officeDocument/2006/relationships/hyperlink" Target="https://portal.3gpp.org/ngppapp/CreateTdoc.aspx?mode=view&amp;contributionId=1517108" TargetMode="External"/><Relationship Id="rId1133" Type="http://schemas.openxmlformats.org/officeDocument/2006/relationships/hyperlink" Target="https://portal.3gpp.org/desktopmodules/WorkItem/WorkItemDetails.aspx?workitemId=1000026" TargetMode="External"/><Relationship Id="rId1578" Type="http://schemas.openxmlformats.org/officeDocument/2006/relationships/hyperlink" Target="https://portal.3gpp.org/ngppapp/CreateTdoc.aspx?mode=view&amp;contributionId=1517094" TargetMode="External"/><Relationship Id="rId1701" Type="http://schemas.openxmlformats.org/officeDocument/2006/relationships/hyperlink" Target="https://portal.3gpp.org/desktopmodules/Specifications/SpecificationDetails.aspx?specificationId=4198" TargetMode="External"/><Relationship Id="rId1785" Type="http://schemas.openxmlformats.org/officeDocument/2006/relationships/hyperlink" Target="https://portal.3gpp.org/ngppapp/CreateTdoc.aspx?mode=view&amp;contributionId=1517121" TargetMode="External"/><Relationship Id="rId1992" Type="http://schemas.openxmlformats.org/officeDocument/2006/relationships/hyperlink" Target="https://portal.3gpp.org/desktopmodules/WorkItem/WorkItemDetails.aspx?workitemId=1000028" TargetMode="External"/><Relationship Id="rId77" Type="http://schemas.openxmlformats.org/officeDocument/2006/relationships/hyperlink" Target="https://portal.3gpp.org/desktopmodules/WorkItem/WorkItemDetails.aspx?workitemId=920042" TargetMode="External"/><Relationship Id="rId282" Type="http://schemas.openxmlformats.org/officeDocument/2006/relationships/hyperlink" Target="https://portal.3gpp.org/desktopmodules/WorkItem/WorkItemDetails.aspx?workitemId=950003" TargetMode="External"/><Relationship Id="rId503" Type="http://schemas.openxmlformats.org/officeDocument/2006/relationships/hyperlink" Target="https://www.3gpp.org/ftp/tsg_sa/WG1_Serv/TSGS1_104_Chicago/Docs/S1-233176.zip" TargetMode="External"/><Relationship Id="rId587" Type="http://schemas.openxmlformats.org/officeDocument/2006/relationships/hyperlink" Target="https://www.3gpp.org/ftp/tsg_sa/WG1_Serv/TSGS1_104_Chicago/Docs/S1-233140.zip" TargetMode="External"/><Relationship Id="rId710" Type="http://schemas.openxmlformats.org/officeDocument/2006/relationships/hyperlink" Target="https://www.3gpp.org/ftp/tsg_sa/WG1_Serv/TSGS1_104_Chicago/Docs/S1-233021.zip" TargetMode="External"/><Relationship Id="rId808" Type="http://schemas.openxmlformats.org/officeDocument/2006/relationships/hyperlink" Target="https://portal.3gpp.org/desktopmodules/WorkItem/WorkItemDetails.aspx?workitemId=1000026" TargetMode="External"/><Relationship Id="rId1340" Type="http://schemas.openxmlformats.org/officeDocument/2006/relationships/hyperlink" Target="https://portal.3gpp.org/ngppapp/CreateTdoc.aspx?mode=view&amp;contributionId=1517023" TargetMode="External"/><Relationship Id="rId1438" Type="http://schemas.openxmlformats.org/officeDocument/2006/relationships/hyperlink" Target="https://www.3gpp.org/ftp/tsg_sa/WG1_Serv/TSGS1_104_Chicago/Docs/S1-233237.zip" TargetMode="External"/><Relationship Id="rId1645" Type="http://schemas.openxmlformats.org/officeDocument/2006/relationships/hyperlink" Target="https://portal.3gpp.org/ngppapp/CreateTdoc.aspx?mode=view&amp;contributionId=1517070" TargetMode="External"/><Relationship Id="rId2170" Type="http://schemas.openxmlformats.org/officeDocument/2006/relationships/hyperlink" Target="https://www.3gpp.org/ftp/tsg_sa/WG1_Serv/TSGS1_104_Chicago/Docs/S1-233589.zip" TargetMode="External"/><Relationship Id="rId2268" Type="http://schemas.openxmlformats.org/officeDocument/2006/relationships/hyperlink" Target="https://www.3gpp.org/ftp/tsg_sa/WG1_Serv/TSGS1_104_Chicago/Docs/S1-233353.zip" TargetMode="External"/><Relationship Id="rId8" Type="http://schemas.openxmlformats.org/officeDocument/2006/relationships/settings" Target="settings.xml"/><Relationship Id="rId142" Type="http://schemas.openxmlformats.org/officeDocument/2006/relationships/hyperlink" Target="https://ftp.3gpp.org/tsg_sa/WG1_Serv/TSGS1_104_Chicago/Docs/S1-233414.zip" TargetMode="External"/><Relationship Id="rId447" Type="http://schemas.openxmlformats.org/officeDocument/2006/relationships/hyperlink" Target="https://ftp.3gpp.org/tsg_sa/WG1_Serv/TSGS1_104_Chicago/Docs/S1-233436.zip" TargetMode="External"/><Relationship Id="rId794" Type="http://schemas.openxmlformats.org/officeDocument/2006/relationships/hyperlink" Target="https://portal.3gpp.org/desktopmodules/WorkItem/WorkItemDetails.aspx?workitemId=1000026" TargetMode="External"/><Relationship Id="rId1077" Type="http://schemas.openxmlformats.org/officeDocument/2006/relationships/hyperlink" Target="https://portal.3gpp.org/desktopmodules/WorkItem/WorkItemDetails.aspx?workitemId=1000026" TargetMode="External"/><Relationship Id="rId1200" Type="http://schemas.openxmlformats.org/officeDocument/2006/relationships/hyperlink" Target="https://portal.3gpp.org/desktopmodules/WorkItem/WorkItemDetails.aspx?workitemId=950004" TargetMode="External"/><Relationship Id="rId1852" Type="http://schemas.openxmlformats.org/officeDocument/2006/relationships/hyperlink" Target="https://portal.3gpp.org/desktopmodules/Specifications/SpecificationDetails.aspx?specificationId=3107" TargetMode="External"/><Relationship Id="rId2030" Type="http://schemas.openxmlformats.org/officeDocument/2006/relationships/hyperlink" Target="https://www.3gpp.org/ftp/tsg_sa/WG1_Serv/TSGS1_104_Chicago/Docs/S1-233458.zip" TargetMode="External"/><Relationship Id="rId2128" Type="http://schemas.openxmlformats.org/officeDocument/2006/relationships/hyperlink" Target="https://www.3gpp.org/ftp/tsg_sa/WG1_Serv/TSGS1_104_Chicago/Docs/S1-233509.zip" TargetMode="External"/><Relationship Id="rId2475" Type="http://schemas.openxmlformats.org/officeDocument/2006/relationships/hyperlink" Target="https://www.3gpp.org/ftp/tsg_sa/WG1_Serv/TSGS1_104_Chicago/Docs/S1-233248.zip" TargetMode="External"/><Relationship Id="rId654" Type="http://schemas.openxmlformats.org/officeDocument/2006/relationships/hyperlink" Target="https://ftp.3gpp.org/tsg_sa/WG1_Serv/TSGS1_104_Chicago/Docs/S1-233502.zip" TargetMode="External"/><Relationship Id="rId861" Type="http://schemas.openxmlformats.org/officeDocument/2006/relationships/hyperlink" Target="https://portal.3gpp.org/desktopmodules/WorkItem/WorkItemDetails.aspx?workitemId=960018" TargetMode="External"/><Relationship Id="rId959" Type="http://schemas.openxmlformats.org/officeDocument/2006/relationships/hyperlink" Target="https://portal.3gpp.org/desktopmodules/Specifications/SpecificationDetails.aspx?specificationId=4097" TargetMode="External"/><Relationship Id="rId1284" Type="http://schemas.openxmlformats.org/officeDocument/2006/relationships/hyperlink" Target="https://portal.3gpp.org/desktopmodules/WorkItem/WorkItemDetails.aspx?workitemId=1000028" TargetMode="External"/><Relationship Id="rId1491" Type="http://schemas.openxmlformats.org/officeDocument/2006/relationships/hyperlink" Target="https://portal.3gpp.org/desktopmodules/Specifications/SpecificationDetails.aspx?specificationId=4180" TargetMode="External"/><Relationship Id="rId1505" Type="http://schemas.openxmlformats.org/officeDocument/2006/relationships/hyperlink" Target="https://portal.3gpp.org/desktopmodules/Specifications/SpecificationDetails.aspx?specificationId=4198" TargetMode="External"/><Relationship Id="rId1589" Type="http://schemas.openxmlformats.org/officeDocument/2006/relationships/hyperlink" Target="https://portal.3gpp.org/desktopmodules/Specifications/SpecificationDetails.aspx?specificationId=4095" TargetMode="External"/><Relationship Id="rId1712" Type="http://schemas.openxmlformats.org/officeDocument/2006/relationships/hyperlink" Target="https://portal.3gpp.org/ngppapp/CreateTdoc.aspx?mode=view&amp;contributionId=1517093" TargetMode="External"/><Relationship Id="rId2335" Type="http://schemas.openxmlformats.org/officeDocument/2006/relationships/hyperlink" Target="https://portal.3gpp.org/desktopmodules/WorkItem/WorkItemDetails.aspx?workitemId=1000028" TargetMode="External"/><Relationship Id="rId293" Type="http://schemas.openxmlformats.org/officeDocument/2006/relationships/hyperlink" Target="https://portal.3gpp.org/desktopmodules/Specifications/SpecificationDetails.aspx?specificationId=4044" TargetMode="External"/><Relationship Id="rId307" Type="http://schemas.openxmlformats.org/officeDocument/2006/relationships/hyperlink" Target="https://ftp.3gpp.org/tsg_sa/WG1_Serv/TSGS1_104_Chicago/Docs/S1-233322.zip" TargetMode="External"/><Relationship Id="rId514" Type="http://schemas.openxmlformats.org/officeDocument/2006/relationships/hyperlink" Target="https://portal.3gpp.org/desktopmodules/WorkItem/WorkItemDetails.aspx?workitemId=960017" TargetMode="External"/><Relationship Id="rId721" Type="http://schemas.openxmlformats.org/officeDocument/2006/relationships/hyperlink" Target="https://portal.3gpp.org/ngppapp/CreateTdoc.aspx?mode=view&amp;contributionId=1499237" TargetMode="External"/><Relationship Id="rId1144" Type="http://schemas.openxmlformats.org/officeDocument/2006/relationships/hyperlink" Target="https://www.3gpp.org/ftp/tsg_sa/WG1_Serv/TSGS1_104_Chicago/Docs/S1-233149.zip" TargetMode="External"/><Relationship Id="rId1351" Type="http://schemas.openxmlformats.org/officeDocument/2006/relationships/hyperlink" Target="https://www.3gpp.org/ftp/tsg_sa/WG1_Serv/TSGS1_104_Chicago/Docs/S1-233206.zip" TargetMode="External"/><Relationship Id="rId1449" Type="http://schemas.openxmlformats.org/officeDocument/2006/relationships/hyperlink" Target="https://www.3gpp.org/ftp/tsg_sa/WG1_Serv/TSGS1_104_Chicago/Docs/S1-233248.zip" TargetMode="External"/><Relationship Id="rId1796" Type="http://schemas.openxmlformats.org/officeDocument/2006/relationships/hyperlink" Target="https://portal.3gpp.org/desktopmodules/Specifications/SpecificationDetails.aspx?specificationId=3017" TargetMode="External"/><Relationship Id="rId2181" Type="http://schemas.openxmlformats.org/officeDocument/2006/relationships/hyperlink" Target="https://portal.3gpp.org/desktopmodules/Specifications/SpecificationDetails.aspx?specificationId=566" TargetMode="External"/><Relationship Id="rId2402" Type="http://schemas.openxmlformats.org/officeDocument/2006/relationships/hyperlink" Target="https://portal.3gpp.org/desktopmodules/Specifications/SpecificationDetails.aspx?specificationId=4097" TargetMode="External"/><Relationship Id="rId88" Type="http://schemas.openxmlformats.org/officeDocument/2006/relationships/hyperlink" Target="https://portal.3gpp.org/desktopmodules/Release/ReleaseDetails.aspx?releaseId=194" TargetMode="External"/><Relationship Id="rId153" Type="http://schemas.openxmlformats.org/officeDocument/2006/relationships/hyperlink" Target="https://ftp.3gpp.org/tsg_sa/WG1_Serv/TSGS1_104_Chicago/Docs/S1-233371.zip" TargetMode="External"/><Relationship Id="rId360" Type="http://schemas.openxmlformats.org/officeDocument/2006/relationships/hyperlink" Target="https://ftp.3gpp.org/tsg_sa/WG1_Serv/TSGS1_104_Chicago/Docs/S1-233252.zip" TargetMode="External"/><Relationship Id="rId598" Type="http://schemas.openxmlformats.org/officeDocument/2006/relationships/hyperlink" Target="https://ftp.3gpp.org/tsg_sa/WG1_Serv/TSGS1_104_Chicago/Docs/S1-233358.zip" TargetMode="External"/><Relationship Id="rId819" Type="http://schemas.openxmlformats.org/officeDocument/2006/relationships/hyperlink" Target="https://portal.3gpp.org/desktopmodules/Release/ReleaseDetails.aspx?releaseId=194" TargetMode="External"/><Relationship Id="rId1004" Type="http://schemas.openxmlformats.org/officeDocument/2006/relationships/hyperlink" Target="https://portal.3gpp.org/desktopmodules/WorkItem/WorkItemDetails.aspx?workitemId=1000026" TargetMode="External"/><Relationship Id="rId1211" Type="http://schemas.openxmlformats.org/officeDocument/2006/relationships/hyperlink" Target="https://portal.3gpp.org/desktopmodules/Specifications/SpecificationDetails.aspx?specificationId=4045" TargetMode="External"/><Relationship Id="rId1656" Type="http://schemas.openxmlformats.org/officeDocument/2006/relationships/hyperlink" Target="https://portal.3gpp.org/desktopmodules/Release/ReleaseDetails.aspx?releaseId=194" TargetMode="External"/><Relationship Id="rId1863" Type="http://schemas.openxmlformats.org/officeDocument/2006/relationships/hyperlink" Target="https://www.3gpp.org/ftp/tsg_sa/WG1_Serv/TSGS1_104_Chicago/Docs/S1-233367.zip" TargetMode="External"/><Relationship Id="rId2041" Type="http://schemas.openxmlformats.org/officeDocument/2006/relationships/hyperlink" Target="https://portal.3gpp.org/desktopmodules/WorkItem/WorkItemDetails.aspx?workitemId=990053" TargetMode="External"/><Relationship Id="rId2279" Type="http://schemas.openxmlformats.org/officeDocument/2006/relationships/hyperlink" Target="https://portal.3gpp.org/desktopmodules/WorkItem/WorkItemDetails.aspx?workitemId=950003" TargetMode="External"/><Relationship Id="rId2486" Type="http://schemas.openxmlformats.org/officeDocument/2006/relationships/hyperlink" Target="https://portal.3gpp.org/desktopmodules/Release/ReleaseDetails.aspx?releaseId=194" TargetMode="External"/><Relationship Id="rId220" Type="http://schemas.openxmlformats.org/officeDocument/2006/relationships/hyperlink" Target="https://www.3gpp.org/ftp/tsg_sa/WG1_Serv/TSGS1_104_Chicago/Docs/S1-233122.zip" TargetMode="External"/><Relationship Id="rId458" Type="http://schemas.openxmlformats.org/officeDocument/2006/relationships/hyperlink" Target="https://portal.3gpp.org/desktopmodules/WorkItem/WorkItemDetails.aspx?workitemId=1000031" TargetMode="External"/><Relationship Id="rId665" Type="http://schemas.openxmlformats.org/officeDocument/2006/relationships/hyperlink" Target="https://ftp.3gpp.org/tsg_sa/WG1_Serv/TSGS1_104_Chicago/Docs/S1-233514.zip" TargetMode="External"/><Relationship Id="rId872" Type="http://schemas.openxmlformats.org/officeDocument/2006/relationships/hyperlink" Target="https://www.3gpp.org/ftp/tsg_sa/WG1_Serv/TSGS1_104_Chicago/Docs/S1-233074.zip" TargetMode="External"/><Relationship Id="rId1088" Type="http://schemas.openxmlformats.org/officeDocument/2006/relationships/hyperlink" Target="https://www.3gpp.org/ftp/tsg_sa/WG1_Serv/TSGS1_104_Chicago/Docs/S1-233133.zip" TargetMode="External"/><Relationship Id="rId1295" Type="http://schemas.openxmlformats.org/officeDocument/2006/relationships/hyperlink" Target="https://portal.3gpp.org/desktopmodules/Release/ReleaseDetails.aspx?releaseId=194" TargetMode="External"/><Relationship Id="rId1309" Type="http://schemas.openxmlformats.org/officeDocument/2006/relationships/hyperlink" Target="https://portal.3gpp.org/ngppapp/CreateTdoc.aspx?mode=view&amp;contributionId=1517326" TargetMode="External"/><Relationship Id="rId1516" Type="http://schemas.openxmlformats.org/officeDocument/2006/relationships/hyperlink" Target="https://portal.3gpp.org/desktopmodules/Release/ReleaseDetails.aspx?releaseId=191" TargetMode="External"/><Relationship Id="rId1723" Type="http://schemas.openxmlformats.org/officeDocument/2006/relationships/hyperlink" Target="https://portal.3gpp.org/desktopmodules/Specifications/SpecificationDetails.aspx?specificationId=3107" TargetMode="External"/><Relationship Id="rId1930" Type="http://schemas.openxmlformats.org/officeDocument/2006/relationships/hyperlink" Target="https://www.3gpp.org/ftp/tsg_sa/WG1_Serv/TSGS1_104_Chicago/Docs/S1-233420.zip" TargetMode="External"/><Relationship Id="rId2139" Type="http://schemas.openxmlformats.org/officeDocument/2006/relationships/hyperlink" Target="https://portal.3gpp.org/desktopmodules/Release/ReleaseDetails.aspx?releaseId=194" TargetMode="External"/><Relationship Id="rId2346" Type="http://schemas.openxmlformats.org/officeDocument/2006/relationships/hyperlink" Target="https://portal.3gpp.org/desktopmodules/Specifications/SpecificationDetails.aspx?specificationId=4198" TargetMode="External"/><Relationship Id="rId15" Type="http://schemas.openxmlformats.org/officeDocument/2006/relationships/hyperlink" Target="https://www.3gpp.org/about-us/legal-matters/call-for-ipr" TargetMode="External"/><Relationship Id="rId318" Type="http://schemas.openxmlformats.org/officeDocument/2006/relationships/hyperlink" Target="https://www.3gpp.org/ftp/tsg_sa/WG1_Serv/TSGS1_104_Chicago/Docs/S1-233057.zip" TargetMode="External"/><Relationship Id="rId525" Type="http://schemas.openxmlformats.org/officeDocument/2006/relationships/hyperlink" Target="https://www.3gpp.org/ftp/tsg_sa/WG1_Serv/TSGS1_104_Chicago/Docs/S1-233132.zip" TargetMode="External"/><Relationship Id="rId732" Type="http://schemas.openxmlformats.org/officeDocument/2006/relationships/hyperlink" Target="https://www.3gpp.org/ftp/tsg_sa/WG1_Serv/TSGS1_104_Chicago/Docs/S1-233028.zip" TargetMode="External"/><Relationship Id="rId1155" Type="http://schemas.openxmlformats.org/officeDocument/2006/relationships/hyperlink" Target="https://www.3gpp.org/ftp/tsg_sa/WG1_Serv/TSGS1_104_Chicago/Docs/S1-233154.zip" TargetMode="External"/><Relationship Id="rId1362" Type="http://schemas.openxmlformats.org/officeDocument/2006/relationships/hyperlink" Target="https://portal.3gpp.org/ngppapp/CreateTdoc.aspx?mode=view&amp;contributionId=1517039" TargetMode="External"/><Relationship Id="rId2192" Type="http://schemas.openxmlformats.org/officeDocument/2006/relationships/hyperlink" Target="https://www.3gpp.org/ftp/tsg_sa/WG1_Serv/TSGS1_104_Chicago/Docs/S1-233458.zip" TargetMode="External"/><Relationship Id="rId2206" Type="http://schemas.openxmlformats.org/officeDocument/2006/relationships/hyperlink" Target="https://portal.3gpp.org/desktopmodules/Specifications/SpecificationDetails.aspx?specificationId=3107" TargetMode="External"/><Relationship Id="rId2413" Type="http://schemas.openxmlformats.org/officeDocument/2006/relationships/hyperlink" Target="https://portal.3gpp.org/desktopmodules/Release/ReleaseDetails.aspx?releaseId=194" TargetMode="External"/><Relationship Id="rId99" Type="http://schemas.openxmlformats.org/officeDocument/2006/relationships/hyperlink" Target="https://portal.3gpp.org/desktopmodules/Specifications/SpecificationDetails.aspx?specificationId=3107" TargetMode="External"/><Relationship Id="rId164" Type="http://schemas.openxmlformats.org/officeDocument/2006/relationships/hyperlink" Target="https://portal.3gpp.org/desktopmodules/Specifications/SpecificationDetails.aspx?specificationId=3107" TargetMode="External"/><Relationship Id="rId371" Type="http://schemas.openxmlformats.org/officeDocument/2006/relationships/hyperlink" Target="https://www.3gpp.org/ftp/tsg_sa/WG1_Serv/TSGS1_104_Chicago/Docs/S1-233067.zip" TargetMode="External"/><Relationship Id="rId1015" Type="http://schemas.openxmlformats.org/officeDocument/2006/relationships/hyperlink" Target="https://www.3gpp.org/ftp/tsg_sa/WG1_Serv/TSGS1_104_Chicago/Docs/S1-233115.zip" TargetMode="External"/><Relationship Id="rId1222" Type="http://schemas.openxmlformats.org/officeDocument/2006/relationships/hyperlink" Target="https://portal.3gpp.org/desktopmodules/WorkItem/WorkItemDetails.aspx?workitemId=950004" TargetMode="External"/><Relationship Id="rId1667" Type="http://schemas.openxmlformats.org/officeDocument/2006/relationships/hyperlink" Target="https://portal.3gpp.org/desktopmodules/WorkItem/WorkItemDetails.aspx?workitemId=950003" TargetMode="External"/><Relationship Id="rId1874" Type="http://schemas.openxmlformats.org/officeDocument/2006/relationships/hyperlink" Target="https://portal.3gpp.org/desktopmodules/WorkItem/WorkItemDetails.aspx?workitemId=930025" TargetMode="External"/><Relationship Id="rId2052" Type="http://schemas.openxmlformats.org/officeDocument/2006/relationships/hyperlink" Target="https://portal.3gpp.org/desktopmodules/Release/ReleaseDetails.aspx?releaseId=194" TargetMode="External"/><Relationship Id="rId2497" Type="http://schemas.openxmlformats.org/officeDocument/2006/relationships/hyperlink" Target="https://portal.3gpp.org/desktopmodules/Specifications/SpecificationDetails.aspx?specificationId=4045" TargetMode="External"/><Relationship Id="rId469" Type="http://schemas.openxmlformats.org/officeDocument/2006/relationships/hyperlink" Target="https://ftp.3gpp.org/tsg_sa/WG1_Serv/TSGS1_104_Chicago/Docs/S1-233352.zip" TargetMode="External"/><Relationship Id="rId676" Type="http://schemas.openxmlformats.org/officeDocument/2006/relationships/hyperlink" Target="https://portal.3gpp.org/ngppapp/CreateTdoc.aspx?mode=view&amp;contributionId=1494403" TargetMode="External"/><Relationship Id="rId883" Type="http://schemas.openxmlformats.org/officeDocument/2006/relationships/hyperlink" Target="https://portal.3gpp.org/desktopmodules/Specifications/SpecificationDetails.aspx?specificationId=4199" TargetMode="External"/><Relationship Id="rId1099" Type="http://schemas.openxmlformats.org/officeDocument/2006/relationships/hyperlink" Target="https://portal.3gpp.org/desktopmodules/Release/ReleaseDetails.aspx?releaseId=194" TargetMode="External"/><Relationship Id="rId1527" Type="http://schemas.openxmlformats.org/officeDocument/2006/relationships/hyperlink" Target="https://www.3gpp.org/ftp/tsg_sa/WG1_Serv/TSGS1_104_Chicago/Docs/S1-233278.zip" TargetMode="External"/><Relationship Id="rId1734" Type="http://schemas.openxmlformats.org/officeDocument/2006/relationships/hyperlink" Target="https://portal.3gpp.org/desktopmodules/WorkItem/WorkItemDetails.aspx?workitemId=960018" TargetMode="External"/><Relationship Id="rId1941" Type="http://schemas.openxmlformats.org/officeDocument/2006/relationships/hyperlink" Target="https://portal.3gpp.org/desktopmodules/Release/ReleaseDetails.aspx?releaseId=194" TargetMode="External"/><Relationship Id="rId2357" Type="http://schemas.openxmlformats.org/officeDocument/2006/relationships/hyperlink" Target="https://portal.3gpp.org/desktopmodules/Release/ReleaseDetails.aspx?releaseId=194" TargetMode="External"/><Relationship Id="rId26" Type="http://schemas.openxmlformats.org/officeDocument/2006/relationships/hyperlink" Target="https://ftp.3gpp.org/tsg_sa/WG1_Serv/TSGS1_104_Chicago/Docs/S1-233292.zip" TargetMode="External"/><Relationship Id="rId231" Type="http://schemas.openxmlformats.org/officeDocument/2006/relationships/hyperlink" Target="https://www.3gpp.org/ftp/tsg_sa/WG1_Serv/TSGS1_104_Chicago/Docs/S1-233161.zip" TargetMode="External"/><Relationship Id="rId329" Type="http://schemas.openxmlformats.org/officeDocument/2006/relationships/hyperlink" Target="https://ftp.3gpp.org/tsg_sa/WG1_Serv/TSGS1_104_Chicago/Docs/S1-233323.zip" TargetMode="External"/><Relationship Id="rId536" Type="http://schemas.openxmlformats.org/officeDocument/2006/relationships/hyperlink" Target="https://ftp.3gpp.org/tsg_sa/WG1_Serv/TSGS1_104_Chicago/Docs/S1-233020.zip" TargetMode="External"/><Relationship Id="rId1166" Type="http://schemas.openxmlformats.org/officeDocument/2006/relationships/hyperlink" Target="https://www.3gpp.org/ftp/tsg_sa/WG1_Serv/TSGS1_104_Chicago/Docs/S1-233158.zip" TargetMode="External"/><Relationship Id="rId1373" Type="http://schemas.openxmlformats.org/officeDocument/2006/relationships/hyperlink" Target="https://www.3gpp.org/ftp/tsg_sa/WG1_Serv/TSGS1_104_Chicago/Docs/S1-233212.zip" TargetMode="External"/><Relationship Id="rId2217" Type="http://schemas.openxmlformats.org/officeDocument/2006/relationships/hyperlink" Target="https://portal.3gpp.org/desktopmodules/Release/ReleaseDetails.aspx?releaseId=194" TargetMode="External"/><Relationship Id="rId175" Type="http://schemas.openxmlformats.org/officeDocument/2006/relationships/hyperlink" Target="https://portal.3gpp.org/desktopmodules/Specifications/SpecificationDetails.aspx?specificationId=3107" TargetMode="External"/><Relationship Id="rId743" Type="http://schemas.openxmlformats.org/officeDocument/2006/relationships/hyperlink" Target="https://portal.3gpp.org/desktopmodules/WorkItem/WorkItemDetails.aspx?workitemId=920042" TargetMode="External"/><Relationship Id="rId950" Type="http://schemas.openxmlformats.org/officeDocument/2006/relationships/hyperlink" Target="https://portal.3gpp.org/desktopmodules/Specifications/SpecificationDetails.aspx?specificationId=4097" TargetMode="External"/><Relationship Id="rId1026" Type="http://schemas.openxmlformats.org/officeDocument/2006/relationships/hyperlink" Target="https://portal.3gpp.org/ngppapp/CreateTdoc.aspx?mode=view&amp;contributionId=1517204" TargetMode="External"/><Relationship Id="rId1580" Type="http://schemas.openxmlformats.org/officeDocument/2006/relationships/hyperlink" Target="https://portal.3gpp.org/desktopmodules/Specifications/SpecificationDetails.aspx?specificationId=3107" TargetMode="External"/><Relationship Id="rId1678" Type="http://schemas.openxmlformats.org/officeDocument/2006/relationships/hyperlink" Target="https://www.3gpp.org/ftp/tsg_sa/WG1_Serv/TSGS1_104_Chicago/Docs/S1-233322.zip" TargetMode="External"/><Relationship Id="rId1801" Type="http://schemas.openxmlformats.org/officeDocument/2006/relationships/hyperlink" Target="https://portal.3gpp.org/desktopmodules/Specifications/SpecificationDetails.aspx?specificationId=3017" TargetMode="External"/><Relationship Id="rId1885" Type="http://schemas.openxmlformats.org/officeDocument/2006/relationships/hyperlink" Target="https://www.3gpp.org/ftp/tsg_sa/WG1_Serv/TSGS1_104_Chicago/Docs/S1-233400.zip" TargetMode="External"/><Relationship Id="rId2424" Type="http://schemas.openxmlformats.org/officeDocument/2006/relationships/hyperlink" Target="https://www.3gpp.org/ftp/tsg_sa/WG1_Serv/TSGS1_104_Chicago/Docs/S1-233403.zip" TargetMode="External"/><Relationship Id="rId382" Type="http://schemas.openxmlformats.org/officeDocument/2006/relationships/hyperlink" Target="https://ftp.3gpp.org/tsg_sa/WG1_Serv/TSGS1_104_Chicago/Docs/S1-233410.zip" TargetMode="External"/><Relationship Id="rId603" Type="http://schemas.openxmlformats.org/officeDocument/2006/relationships/hyperlink" Target="https://ftp.3gpp.org/tsg_sa/WG1_Serv/TSGS1_104_Chicago/Docs/S1-233355.zip" TargetMode="External"/><Relationship Id="rId687" Type="http://schemas.openxmlformats.org/officeDocument/2006/relationships/hyperlink" Target="https://www.3gpp.org/ftp/tsg_sa/WG1_Serv/TSGS1_104_Chicago/Docs/S1-233010.zip" TargetMode="External"/><Relationship Id="rId810" Type="http://schemas.openxmlformats.org/officeDocument/2006/relationships/hyperlink" Target="https://portal.3gpp.org/ngppapp/CreateTdoc.aspx?mode=view&amp;contributionId=1517068" TargetMode="External"/><Relationship Id="rId908" Type="http://schemas.openxmlformats.org/officeDocument/2006/relationships/hyperlink" Target="https://portal.3gpp.org/desktopmodules/Release/ReleaseDetails.aspx?releaseId=194" TargetMode="External"/><Relationship Id="rId1233" Type="http://schemas.openxmlformats.org/officeDocument/2006/relationships/hyperlink" Target="https://portal.3gpp.org/desktopmodules/Release/ReleaseDetails.aspx?releaseId=194" TargetMode="External"/><Relationship Id="rId1440" Type="http://schemas.openxmlformats.org/officeDocument/2006/relationships/hyperlink" Target="https://www.3gpp.org/ftp/tsg_sa/WG1_Serv/TSGS1_104_Chicago/Docs/S1-233239.zip" TargetMode="External"/><Relationship Id="rId1538" Type="http://schemas.openxmlformats.org/officeDocument/2006/relationships/hyperlink" Target="https://www.3gpp.org/ftp/tsg_sa/WG1_Serv/TSGS1_104_Chicago/Docs/S1-233281.zip" TargetMode="External"/><Relationship Id="rId2063" Type="http://schemas.openxmlformats.org/officeDocument/2006/relationships/hyperlink" Target="https://portal.3gpp.org/desktopmodules/Release/ReleaseDetails.aspx?releaseId=194" TargetMode="External"/><Relationship Id="rId2270" Type="http://schemas.openxmlformats.org/officeDocument/2006/relationships/hyperlink" Target="https://portal.3gpp.org/desktopmodules/Specifications/SpecificationDetails.aspx?specificationId=3017" TargetMode="External"/><Relationship Id="rId2368" Type="http://schemas.openxmlformats.org/officeDocument/2006/relationships/hyperlink" Target="https://www.3gpp.org/ftp/tsg_sa/WG1_Serv/TSGS1_104_Chicago/Docs/S1-233339.zip" TargetMode="External"/><Relationship Id="rId242" Type="http://schemas.openxmlformats.org/officeDocument/2006/relationships/hyperlink" Target="https://www.3gpp.org/ftp/tsg_sa/WG1_Serv/TSGS1_104_Chicago/Docs/S1-233201.zip" TargetMode="External"/><Relationship Id="rId894" Type="http://schemas.openxmlformats.org/officeDocument/2006/relationships/hyperlink" Target="https://portal.3gpp.org/desktopmodules/Release/ReleaseDetails.aspx?releaseId=194" TargetMode="External"/><Relationship Id="rId1177" Type="http://schemas.openxmlformats.org/officeDocument/2006/relationships/hyperlink" Target="https://portal.3gpp.org/desktopmodules/Release/ReleaseDetails.aspx?releaseId=194" TargetMode="External"/><Relationship Id="rId1300" Type="http://schemas.openxmlformats.org/officeDocument/2006/relationships/hyperlink" Target="https://portal.3gpp.org/desktopmodules/Specifications/SpecificationDetails.aspx?specificationId=4097" TargetMode="External"/><Relationship Id="rId1745" Type="http://schemas.openxmlformats.org/officeDocument/2006/relationships/hyperlink" Target="https://portal.3gpp.org/desktopmodules/Release/ReleaseDetails.aspx?releaseId=194" TargetMode="External"/><Relationship Id="rId1952" Type="http://schemas.openxmlformats.org/officeDocument/2006/relationships/hyperlink" Target="https://portal.3gpp.org/desktopmodules/Release/ReleaseDetails.aspx?releaseId=194" TargetMode="External"/><Relationship Id="rId2130" Type="http://schemas.openxmlformats.org/officeDocument/2006/relationships/hyperlink" Target="https://www.3gpp.org/ftp/tsg_sa/WG1_Serv/TSGS1_104_Chicago/Docs/S1-233511.zip" TargetMode="External"/><Relationship Id="rId37" Type="http://schemas.openxmlformats.org/officeDocument/2006/relationships/hyperlink" Target="https://portal.3gpp.org/desktopmodules/Release/ReleaseDetails.aspx?releaseId=193" TargetMode="External"/><Relationship Id="rId102" Type="http://schemas.openxmlformats.org/officeDocument/2006/relationships/hyperlink" Target="https://ftp.3gpp.org/tsg_sa/WG1_Serv/TSGS1_104_Chicago/Docs/S1-233236.zip" TargetMode="External"/><Relationship Id="rId547" Type="http://schemas.openxmlformats.org/officeDocument/2006/relationships/hyperlink" Target="https://www.3gpp.org/ftp/tsg_sa/WG1_Serv/TSGS1_104_Chicago/Docs/S1-233105.zip" TargetMode="External"/><Relationship Id="rId754" Type="http://schemas.openxmlformats.org/officeDocument/2006/relationships/hyperlink" Target="https://portal.3gpp.org/desktopmodules/Release/ReleaseDetails.aspx?releaseId=194" TargetMode="External"/><Relationship Id="rId961" Type="http://schemas.openxmlformats.org/officeDocument/2006/relationships/hyperlink" Target="https://www.3gpp.org/ftp/tsg_sa/WG1_Serv/TSGS1_104_Chicago/Docs/S1-233097.zip" TargetMode="External"/><Relationship Id="rId1384" Type="http://schemas.openxmlformats.org/officeDocument/2006/relationships/hyperlink" Target="https://portal.3gpp.org/desktopmodules/Release/ReleaseDetails.aspx?releaseId=193" TargetMode="External"/><Relationship Id="rId1591" Type="http://schemas.openxmlformats.org/officeDocument/2006/relationships/hyperlink" Target="https://www.3gpp.org/ftp/tsg_sa/WG1_Serv/TSGS1_104_Chicago/Docs/S1-233303.zip" TargetMode="External"/><Relationship Id="rId1605" Type="http://schemas.openxmlformats.org/officeDocument/2006/relationships/hyperlink" Target="https://portal.3gpp.org/desktopmodules/Release/ReleaseDetails.aspx?releaseId=194" TargetMode="External"/><Relationship Id="rId1689" Type="http://schemas.openxmlformats.org/officeDocument/2006/relationships/hyperlink" Target="https://portal.3gpp.org/ngppapp/CreateTdoc.aspx?mode=view&amp;contributionId=1517077" TargetMode="External"/><Relationship Id="rId1812" Type="http://schemas.openxmlformats.org/officeDocument/2006/relationships/hyperlink" Target="https://portal.3gpp.org/desktopmodules/Release/ReleaseDetails.aspx?releaseId=194" TargetMode="External"/><Relationship Id="rId2228" Type="http://schemas.openxmlformats.org/officeDocument/2006/relationships/hyperlink" Target="https://www.3gpp.org/ftp/tsg_sa/WG1_Serv/TSGS1_104_Chicago/Docs/S1-233452.zip" TargetMode="External"/><Relationship Id="rId2435" Type="http://schemas.openxmlformats.org/officeDocument/2006/relationships/hyperlink" Target="https://portal.3gpp.org/desktopmodules/WorkItem/WorkItemDetails.aspx?workitemId=1000028" TargetMode="External"/><Relationship Id="rId90" Type="http://schemas.openxmlformats.org/officeDocument/2006/relationships/hyperlink" Target="https://www.3gpp.org/ftp/tsg_sa/WG1_Serv/TSGS1_104_Chicago/Docs/S1-233203.zip" TargetMode="External"/><Relationship Id="rId186" Type="http://schemas.openxmlformats.org/officeDocument/2006/relationships/hyperlink" Target="https://portal.3gpp.org/desktopmodules/Specifications/SpecificationDetails.aspx?specificationId=3107" TargetMode="External"/><Relationship Id="rId393" Type="http://schemas.openxmlformats.org/officeDocument/2006/relationships/hyperlink" Target="https://ftp.3gpp.org/tsg_sa/WG1_Serv/TSGS1_104_Chicago/Docs/S1-233407.zip" TargetMode="External"/><Relationship Id="rId407" Type="http://schemas.openxmlformats.org/officeDocument/2006/relationships/hyperlink" Target="https://ftp.3gpp.org/tsg_sa/WG1_Serv/TSGS1_104_Chicago/Docs/S1-233278.zip" TargetMode="External"/><Relationship Id="rId614" Type="http://schemas.openxmlformats.org/officeDocument/2006/relationships/hyperlink" Target="https://ftp.3gpp.org/tsg_sa/WG1_Serv/TSGS1_104_Chicago/Docs/S1-233475.zip" TargetMode="External"/><Relationship Id="rId821" Type="http://schemas.openxmlformats.org/officeDocument/2006/relationships/hyperlink" Target="https://portal.3gpp.org/desktopmodules/WorkItem/WorkItemDetails.aspx?workitemId=1000026" TargetMode="External"/><Relationship Id="rId1037" Type="http://schemas.openxmlformats.org/officeDocument/2006/relationships/hyperlink" Target="https://www.3gpp.org/ftp/tsg_sa/WG1_Serv/TSGS1_104_Chicago/Docs/S1-233120.zip" TargetMode="External"/><Relationship Id="rId1244" Type="http://schemas.openxmlformats.org/officeDocument/2006/relationships/hyperlink" Target="https://portal.3gpp.org/desktopmodules/WorkItem/WorkItemDetails.aspx?workitemId=960018" TargetMode="External"/><Relationship Id="rId1451" Type="http://schemas.openxmlformats.org/officeDocument/2006/relationships/hyperlink" Target="https://portal.3gpp.org/ngppapp/CreateTdoc.aspx?mode=view&amp;contributionId=1517021" TargetMode="External"/><Relationship Id="rId1896" Type="http://schemas.openxmlformats.org/officeDocument/2006/relationships/hyperlink" Target="https://portal.3gpp.org/desktopmodules/Release/ReleaseDetails.aspx?releaseId=194" TargetMode="External"/><Relationship Id="rId2074" Type="http://schemas.openxmlformats.org/officeDocument/2006/relationships/hyperlink" Target="https://www.3gpp.org/ftp/tsg_sa/WG1_Serv/TSGS1_104_Chicago/Docs/S1-233470.zip" TargetMode="External"/><Relationship Id="rId2281" Type="http://schemas.openxmlformats.org/officeDocument/2006/relationships/hyperlink" Target="https://portal.3gpp.org/desktopmodules/Release/ReleaseDetails.aspx?releaseId=194" TargetMode="External"/><Relationship Id="rId2502" Type="http://schemas.openxmlformats.org/officeDocument/2006/relationships/hyperlink" Target="https://portal.3gpp.org/desktopmodules/WorkItem/WorkItemDetails.aspx?workitemId=950004" TargetMode="External"/><Relationship Id="rId253" Type="http://schemas.openxmlformats.org/officeDocument/2006/relationships/hyperlink" Target="https://ftp.3gpp.org/tsg_sa/WG1_Serv/TSGS1_104_Chicago/Docs/S1-233275.zip" TargetMode="External"/><Relationship Id="rId460" Type="http://schemas.openxmlformats.org/officeDocument/2006/relationships/hyperlink" Target="https://portal.3gpp.org/desktopmodules/Specifications/SpecificationDetails.aspx?specificationId=3017" TargetMode="External"/><Relationship Id="rId698" Type="http://schemas.openxmlformats.org/officeDocument/2006/relationships/hyperlink" Target="https://www.3gpp.org/ftp/tsg_sa/WG1_Serv/TSGS1_104_Chicago/Docs/S1-233017.zip" TargetMode="External"/><Relationship Id="rId919" Type="http://schemas.openxmlformats.org/officeDocument/2006/relationships/hyperlink" Target="https://www.3gpp.org/ftp/tsg_sa/WG1_Serv/TSGS1_104_Chicago/Docs/S1-233088.zip" TargetMode="External"/><Relationship Id="rId1090" Type="http://schemas.openxmlformats.org/officeDocument/2006/relationships/hyperlink" Target="https://www.3gpp.org/ftp/tsg_sa/WG1_Serv/TSGS1_104_Chicago/Docs/S1-233134.zip" TargetMode="External"/><Relationship Id="rId1104" Type="http://schemas.openxmlformats.org/officeDocument/2006/relationships/hyperlink" Target="https://portal.3gpp.org/desktopmodules/Specifications/SpecificationDetails.aspx?specificationId=3107" TargetMode="External"/><Relationship Id="rId1311" Type="http://schemas.openxmlformats.org/officeDocument/2006/relationships/hyperlink" Target="https://portal.3gpp.org/desktopmodules/Specifications/SpecificationDetails.aspx?specificationId=3107" TargetMode="External"/><Relationship Id="rId1549" Type="http://schemas.openxmlformats.org/officeDocument/2006/relationships/hyperlink" Target="https://www.3gpp.org/ftp/tsg_sa/WG1_Serv/TSGS1_104_Chicago/Docs/S1-233285.zip" TargetMode="External"/><Relationship Id="rId1756" Type="http://schemas.openxmlformats.org/officeDocument/2006/relationships/hyperlink" Target="https://www.3gpp.org/ftp/tsg_sa/WG1_Serv/TSGS1_104_Chicago/Docs/S1-233339.zip" TargetMode="External"/><Relationship Id="rId1963" Type="http://schemas.openxmlformats.org/officeDocument/2006/relationships/hyperlink" Target="https://portal.3gpp.org/desktopmodules/WorkItem/WorkItemDetails.aspx?workitemId=1000028" TargetMode="External"/><Relationship Id="rId2141" Type="http://schemas.openxmlformats.org/officeDocument/2006/relationships/hyperlink" Target="https://portal.3gpp.org/desktopmodules/WorkItem/WorkItemDetails.aspx?workitemId=1000024" TargetMode="External"/><Relationship Id="rId2379" Type="http://schemas.openxmlformats.org/officeDocument/2006/relationships/hyperlink" Target="https://portal.3gpp.org/desktopmodules/WorkItem/WorkItemDetails.aspx?workitemId=960018" TargetMode="External"/><Relationship Id="rId48" Type="http://schemas.openxmlformats.org/officeDocument/2006/relationships/hyperlink" Target="https://www.3gpp.org/ftp/tsg_sa/WG1_Serv/TSGS1_104_Chicago/Docs/S1-233016.zip" TargetMode="External"/><Relationship Id="rId113" Type="http://schemas.openxmlformats.org/officeDocument/2006/relationships/hyperlink" Target="https://www.3gpp.org/ftp/tsg_sa/WG1_Serv/TSGS1_104_Chicago/Docs/S1-233119.zip" TargetMode="External"/><Relationship Id="rId320" Type="http://schemas.openxmlformats.org/officeDocument/2006/relationships/hyperlink" Target="https://www.3gpp.org/ftp/tsg_sa/WG1_Serv/TSGS1_104_Chicago/Docs/S1-233090.zip" TargetMode="External"/><Relationship Id="rId558" Type="http://schemas.openxmlformats.org/officeDocument/2006/relationships/hyperlink" Target="https://portal.3gpp.org/desktopmodules/Specifications/SpecificationDetails.aspx?specificationId=4096" TargetMode="External"/><Relationship Id="rId765" Type="http://schemas.openxmlformats.org/officeDocument/2006/relationships/hyperlink" Target="https://www.3gpp.org/ftp/tsg_sa/WG1_Serv/TSGS1_104_Chicago/Docs/S1-233038.zip" TargetMode="External"/><Relationship Id="rId972" Type="http://schemas.openxmlformats.org/officeDocument/2006/relationships/hyperlink" Target="https://portal.3gpp.org/ngppapp/CreateTdoc.aspx?mode=view&amp;contributionId=1517110" TargetMode="External"/><Relationship Id="rId1188" Type="http://schemas.openxmlformats.org/officeDocument/2006/relationships/hyperlink" Target="https://portal.3gpp.org/ngppapp/CreateTdoc.aspx?mode=view&amp;contributionId=1517017" TargetMode="External"/><Relationship Id="rId1395" Type="http://schemas.openxmlformats.org/officeDocument/2006/relationships/hyperlink" Target="https://www.3gpp.org/ftp/tsg_sa/WG1_Serv/TSGS1_104_Chicago/Docs/S1-233218.zip" TargetMode="External"/><Relationship Id="rId1409" Type="http://schemas.openxmlformats.org/officeDocument/2006/relationships/hyperlink" Target="https://portal.3gpp.org/desktopmodules/Release/ReleaseDetails.aspx?releaseId=194" TargetMode="External"/><Relationship Id="rId1616" Type="http://schemas.openxmlformats.org/officeDocument/2006/relationships/hyperlink" Target="https://portal.3gpp.org/desktopmodules/WorkItem/WorkItemDetails.aspx?workitemId=1000026" TargetMode="External"/><Relationship Id="rId1823" Type="http://schemas.openxmlformats.org/officeDocument/2006/relationships/hyperlink" Target="https://portal.3gpp.org/desktopmodules/WorkItem/WorkItemDetails.aspx?workitemId=960020" TargetMode="External"/><Relationship Id="rId2001" Type="http://schemas.openxmlformats.org/officeDocument/2006/relationships/hyperlink" Target="https://portal.3gpp.org/desktopmodules/WorkItem/WorkItemDetails.aspx?workitemId=960019" TargetMode="External"/><Relationship Id="rId2239" Type="http://schemas.openxmlformats.org/officeDocument/2006/relationships/hyperlink" Target="https://portal.3gpp.org/desktopmodules/WorkItem/WorkItemDetails.aspx?workitemId=1000024" TargetMode="External"/><Relationship Id="rId2446" Type="http://schemas.openxmlformats.org/officeDocument/2006/relationships/hyperlink" Target="https://portal.3gpp.org/desktopmodules/Specifications/SpecificationDetails.aspx?specificationId=4199" TargetMode="External"/><Relationship Id="rId197" Type="http://schemas.openxmlformats.org/officeDocument/2006/relationships/hyperlink" Target="https://www.3gpp.org/ftp/tsg_sa/WG1_Serv/TSGS1_104_Chicago/Docs/S1-233026.zip" TargetMode="External"/><Relationship Id="rId418" Type="http://schemas.openxmlformats.org/officeDocument/2006/relationships/hyperlink" Target="https://ftp.3gpp.org/tsg_sa/WG1_Serv/TSGS1_104_Chicago/Docs/S1-233257.zip" TargetMode="External"/><Relationship Id="rId625" Type="http://schemas.openxmlformats.org/officeDocument/2006/relationships/hyperlink" Target="https://ftp.3gpp.org/tsg_sa/WG1_Serv/TSGS1_104_Chicago/Docs/S1-233461.zip" TargetMode="External"/><Relationship Id="rId832" Type="http://schemas.openxmlformats.org/officeDocument/2006/relationships/hyperlink" Target="https://portal.3gpp.org/desktopmodules/Specifications/SpecificationDetails.aspx?specificationId=4198" TargetMode="External"/><Relationship Id="rId1048" Type="http://schemas.openxmlformats.org/officeDocument/2006/relationships/hyperlink" Target="https://www.3gpp.org/ftp/tsg_sa/WG1_Serv/TSGS1_104_Chicago/Docs/S1-233125.zip" TargetMode="External"/><Relationship Id="rId1255" Type="http://schemas.openxmlformats.org/officeDocument/2006/relationships/hyperlink" Target="https://portal.3gpp.org/desktopmodules/Specifications/SpecificationDetails.aspx?specificationId=4095" TargetMode="External"/><Relationship Id="rId1462" Type="http://schemas.openxmlformats.org/officeDocument/2006/relationships/hyperlink" Target="https://portal.3gpp.org/desktopmodules/Specifications/SpecificationDetails.aspx?specificationId=4198" TargetMode="External"/><Relationship Id="rId2085" Type="http://schemas.openxmlformats.org/officeDocument/2006/relationships/hyperlink" Target="https://portal.3gpp.org/desktopmodules/WorkItem/WorkItemDetails.aspx?workitemId=960016" TargetMode="External"/><Relationship Id="rId2292" Type="http://schemas.openxmlformats.org/officeDocument/2006/relationships/hyperlink" Target="https://www.3gpp.org/ftp/tsg_sa/WG1_Serv/TSGS1_104_Chicago/Docs/S1-233189.zip" TargetMode="External"/><Relationship Id="rId2306" Type="http://schemas.openxmlformats.org/officeDocument/2006/relationships/hyperlink" Target="https://portal.3gpp.org/desktopmodules/Specifications/SpecificationDetails.aspx?specificationId=4096" TargetMode="External"/><Relationship Id="rId2513" Type="http://schemas.openxmlformats.org/officeDocument/2006/relationships/hyperlink" Target="https://portal.3gpp.org/desktopmodules/Release/ReleaseDetails.aspx?releaseId=194" TargetMode="External"/><Relationship Id="rId264" Type="http://schemas.openxmlformats.org/officeDocument/2006/relationships/hyperlink" Target="https://www.3gpp.org/ftp/tsg_sa/WG1_Serv/TSGS1_104_Chicago/Docs/S1-233185.zip" TargetMode="External"/><Relationship Id="rId471" Type="http://schemas.openxmlformats.org/officeDocument/2006/relationships/hyperlink" Target="https://www.3gpp.org/ftp/tsg_sa/WG1_Serv/TSGS1_104_Chicago/Docs/S1-233208.zip" TargetMode="External"/><Relationship Id="rId1115" Type="http://schemas.openxmlformats.org/officeDocument/2006/relationships/hyperlink" Target="https://portal.3gpp.org/desktopmodules/Release/ReleaseDetails.aspx?releaseId=194" TargetMode="External"/><Relationship Id="rId1322" Type="http://schemas.openxmlformats.org/officeDocument/2006/relationships/hyperlink" Target="https://portal.3gpp.org/desktopmodules/WorkItem/WorkItemDetails.aspx?workitemId=990053" TargetMode="External"/><Relationship Id="rId1767" Type="http://schemas.openxmlformats.org/officeDocument/2006/relationships/hyperlink" Target="https://portal.3gpp.org/desktopmodules/Specifications/SpecificationDetails.aspx?specificationId=4198" TargetMode="External"/><Relationship Id="rId1974" Type="http://schemas.openxmlformats.org/officeDocument/2006/relationships/hyperlink" Target="https://portal.3gpp.org/ngppapp/CreateTdoc.aspx?mode=view&amp;contributionId=1517189" TargetMode="External"/><Relationship Id="rId2152" Type="http://schemas.openxmlformats.org/officeDocument/2006/relationships/hyperlink" Target="https://www.3gpp.org/ftp/tsg_sa/WG1_Serv/TSGS1_104_Chicago/Docs/S1-233578.zip" TargetMode="External"/><Relationship Id="rId59" Type="http://schemas.openxmlformats.org/officeDocument/2006/relationships/hyperlink" Target="https://www.3gpp.org/ftp/tsg_sa/WG1_Serv/TSGS1_104_Chicago/Docs/S1-233017.zip" TargetMode="External"/><Relationship Id="rId124" Type="http://schemas.openxmlformats.org/officeDocument/2006/relationships/hyperlink" Target="https://ftp.3gpp.org/tsg_sa/WG1_Serv/TSGS1_104_Chicago/Docs/S1-233441.zip" TargetMode="External"/><Relationship Id="rId569" Type="http://schemas.openxmlformats.org/officeDocument/2006/relationships/hyperlink" Target="https://portal.3gpp.org/desktopmodules/WorkItem/WorkItemDetails.aspx?workitemId=1000033" TargetMode="External"/><Relationship Id="rId776" Type="http://schemas.openxmlformats.org/officeDocument/2006/relationships/hyperlink" Target="https://portal.3gpp.org/desktopmodules/Specifications/SpecificationDetails.aspx?specificationId=3107" TargetMode="External"/><Relationship Id="rId983" Type="http://schemas.openxmlformats.org/officeDocument/2006/relationships/hyperlink" Target="https://www.3gpp.org/ftp/tsg_sa/WG1_Serv/TSGS1_104_Chicago/Docs/S1-233103.zip" TargetMode="External"/><Relationship Id="rId1199" Type="http://schemas.openxmlformats.org/officeDocument/2006/relationships/hyperlink" Target="https://portal.3gpp.org/desktopmodules/Specifications/SpecificationDetails.aspx?specificationId=4045" TargetMode="External"/><Relationship Id="rId1627" Type="http://schemas.openxmlformats.org/officeDocument/2006/relationships/hyperlink" Target="https://portal.3gpp.org/desktopmodules/Release/ReleaseDetails.aspx?releaseId=194" TargetMode="External"/><Relationship Id="rId1834" Type="http://schemas.openxmlformats.org/officeDocument/2006/relationships/hyperlink" Target="https://portal.3gpp.org/desktopmodules/Release/ReleaseDetails.aspx?releaseId=194" TargetMode="External"/><Relationship Id="rId2457" Type="http://schemas.openxmlformats.org/officeDocument/2006/relationships/hyperlink" Target="https://www.3gpp.org/ftp/tsg_sa/WG1_Serv/TSGS1_104_Chicago/Docs/S1-233230.zip" TargetMode="External"/><Relationship Id="rId331" Type="http://schemas.openxmlformats.org/officeDocument/2006/relationships/hyperlink" Target="https://ftp.3gpp.org/tsg_sa/WG1_Serv/TSGS1_104_Chicago/Docs/S1-233342.zip" TargetMode="External"/><Relationship Id="rId429" Type="http://schemas.openxmlformats.org/officeDocument/2006/relationships/hyperlink" Target="https://www.3gpp.org/ftp/tsg_sa/WG1_Serv/TSGS1_104_Chicago/Docs/S1-233152.zip" TargetMode="External"/><Relationship Id="rId636" Type="http://schemas.openxmlformats.org/officeDocument/2006/relationships/hyperlink" Target="https://portal.3gpp.org/desktopmodules/Release/ReleaseDetails.aspx?releaseId=194" TargetMode="External"/><Relationship Id="rId1059" Type="http://schemas.openxmlformats.org/officeDocument/2006/relationships/hyperlink" Target="https://portal.3gpp.org/ngppapp/CreateTdoc.aspx?mode=view&amp;contributionId=1517183" TargetMode="External"/><Relationship Id="rId1266" Type="http://schemas.openxmlformats.org/officeDocument/2006/relationships/hyperlink" Target="https://www.3gpp.org/ftp/tsg_sa/WG1_Serv/TSGS1_104_Chicago/Docs/S1-233185.zip" TargetMode="External"/><Relationship Id="rId1473" Type="http://schemas.openxmlformats.org/officeDocument/2006/relationships/hyperlink" Target="https://portal.3gpp.org/ngppapp/CreateTdoc.aspx?mode=view&amp;contributionId=1517344" TargetMode="External"/><Relationship Id="rId2012" Type="http://schemas.openxmlformats.org/officeDocument/2006/relationships/hyperlink" Target="https://portal.3gpp.org/ngppapp/CreateTdoc.aspx?mode=view&amp;contributionId=1517218" TargetMode="External"/><Relationship Id="rId2096" Type="http://schemas.openxmlformats.org/officeDocument/2006/relationships/hyperlink" Target="https://portal.3gpp.org/desktopmodules/Specifications/SpecificationDetails.aspx?specificationId=4180" TargetMode="External"/><Relationship Id="rId2317" Type="http://schemas.openxmlformats.org/officeDocument/2006/relationships/hyperlink" Target="https://portal.3gpp.org/desktopmodules/Release/ReleaseDetails.aspx?releaseId=194" TargetMode="External"/><Relationship Id="rId843" Type="http://schemas.openxmlformats.org/officeDocument/2006/relationships/hyperlink" Target="https://www.3gpp.org/ftp/tsg_sa/WG1_Serv/TSGS1_104_Chicago/Docs/S1-233061.zip" TargetMode="External"/><Relationship Id="rId1126" Type="http://schemas.openxmlformats.org/officeDocument/2006/relationships/hyperlink" Target="https://portal.3gpp.org/ngppapp/CreateTdoc.aspx?mode=view&amp;contributionId=1517064" TargetMode="External"/><Relationship Id="rId1680" Type="http://schemas.openxmlformats.org/officeDocument/2006/relationships/hyperlink" Target="https://portal.3gpp.org/desktopmodules/Release/ReleaseDetails.aspx?releaseId=194" TargetMode="External"/><Relationship Id="rId1778" Type="http://schemas.openxmlformats.org/officeDocument/2006/relationships/hyperlink" Target="https://portal.3gpp.org/ngppapp/CreateTdoc.aspx?mode=view&amp;contributionId=1517122" TargetMode="External"/><Relationship Id="rId1901" Type="http://schemas.openxmlformats.org/officeDocument/2006/relationships/hyperlink" Target="https://portal.3gpp.org/desktopmodules/Specifications/SpecificationDetails.aspx?specificationId=4045" TargetMode="External"/><Relationship Id="rId1985" Type="http://schemas.openxmlformats.org/officeDocument/2006/relationships/hyperlink" Target="https://portal.3gpp.org/desktopmodules/Specifications/SpecificationDetails.aspx?specificationId=3107" TargetMode="External"/><Relationship Id="rId275" Type="http://schemas.openxmlformats.org/officeDocument/2006/relationships/hyperlink" Target="https://portal.3gpp.org/desktopmodules/Specifications/SpecificationDetails.aspx?specificationId=3017" TargetMode="External"/><Relationship Id="rId482" Type="http://schemas.openxmlformats.org/officeDocument/2006/relationships/hyperlink" Target="https://portal.3gpp.org/desktopmodules/Specifications/SpecificationDetails.aspx?specificationId=3107" TargetMode="External"/><Relationship Id="rId703" Type="http://schemas.openxmlformats.org/officeDocument/2006/relationships/hyperlink" Target="https://portal.3gpp.org/desktopmodules/Release/ReleaseDetails.aspx?releaseId=193" TargetMode="External"/><Relationship Id="rId910" Type="http://schemas.openxmlformats.org/officeDocument/2006/relationships/hyperlink" Target="https://portal.3gpp.org/desktopmodules/WorkItem/WorkItemDetails.aspx?workitemId=990051" TargetMode="External"/><Relationship Id="rId1333" Type="http://schemas.openxmlformats.org/officeDocument/2006/relationships/hyperlink" Target="https://www.3gpp.org/ftp/tsg_sa/WG1_Serv/TSGS1_104_Chicago/Docs/S1-233201.zip" TargetMode="External"/><Relationship Id="rId1540" Type="http://schemas.openxmlformats.org/officeDocument/2006/relationships/hyperlink" Target="https://portal.3gpp.org/desktopmodules/Release/ReleaseDetails.aspx?releaseId=194" TargetMode="External"/><Relationship Id="rId1638" Type="http://schemas.openxmlformats.org/officeDocument/2006/relationships/hyperlink" Target="https://portal.3gpp.org/desktopmodules/WorkItem/WorkItemDetails.aspx?workitemId=1000026" TargetMode="External"/><Relationship Id="rId2163" Type="http://schemas.openxmlformats.org/officeDocument/2006/relationships/hyperlink" Target="https://www.3gpp.org/ftp/tsg_sa/WG1_Serv/TSGS1_104_Chicago/Docs/S1-233587.zip" TargetMode="External"/><Relationship Id="rId2370" Type="http://schemas.openxmlformats.org/officeDocument/2006/relationships/hyperlink" Target="https://portal.3gpp.org/desktopmodules/Specifications/SpecificationDetails.aspx?specificationId=4198" TargetMode="External"/><Relationship Id="rId135" Type="http://schemas.openxmlformats.org/officeDocument/2006/relationships/hyperlink" Target="https://ftp.3gpp.org/tsg_sa/WG1_Serv/TSGS1_104_Chicago/Docs/S1-233235.zip" TargetMode="External"/><Relationship Id="rId342" Type="http://schemas.openxmlformats.org/officeDocument/2006/relationships/hyperlink" Target="https://www.3gpp.org/ftp/tsg_sa/WG1_Serv/TSGS1_104_Chicago/Docs/S1-233086.zip" TargetMode="External"/><Relationship Id="rId787" Type="http://schemas.openxmlformats.org/officeDocument/2006/relationships/hyperlink" Target="https://portal.3gpp.org/desktopmodules/Release/ReleaseDetails.aspx?releaseId=194" TargetMode="External"/><Relationship Id="rId994" Type="http://schemas.openxmlformats.org/officeDocument/2006/relationships/hyperlink" Target="https://portal.3gpp.org/desktopmodules/Release/ReleaseDetails.aspx?releaseId=194" TargetMode="External"/><Relationship Id="rId1400" Type="http://schemas.openxmlformats.org/officeDocument/2006/relationships/hyperlink" Target="https://www.3gpp.org/ftp/tsg_sa/WG1_Serv/TSGS1_104_Chicago/Docs/S1-233220.zip" TargetMode="External"/><Relationship Id="rId1845" Type="http://schemas.openxmlformats.org/officeDocument/2006/relationships/hyperlink" Target="https://portal.3gpp.org/desktopmodules/WorkItem/WorkItemDetails.aspx?workitemId=960020" TargetMode="External"/><Relationship Id="rId2023" Type="http://schemas.openxmlformats.org/officeDocument/2006/relationships/hyperlink" Target="https://portal.3gpp.org/desktopmodules/Specifications/SpecificationDetails.aspx?specificationId=4090" TargetMode="External"/><Relationship Id="rId2230" Type="http://schemas.openxmlformats.org/officeDocument/2006/relationships/hyperlink" Target="https://portal.3gpp.org/desktopmodules/Specifications/SpecificationDetails.aspx?specificationId=3107" TargetMode="External"/><Relationship Id="rId2468" Type="http://schemas.openxmlformats.org/officeDocument/2006/relationships/hyperlink" Target="https://www.3gpp.org/ftp/tsg_sa/WG1_Serv/TSGS1_104_Chicago/Docs/S1-233241.zip" TargetMode="External"/><Relationship Id="rId202" Type="http://schemas.openxmlformats.org/officeDocument/2006/relationships/hyperlink" Target="https://www.3gpp.org/ftp/tsg_sa/WG1_Serv/TSGS1_104_Chicago/Docs/S1-233046.zip" TargetMode="External"/><Relationship Id="rId647" Type="http://schemas.openxmlformats.org/officeDocument/2006/relationships/hyperlink" Target="https://portal.3gpp.org/desktopmodules/WorkItem/WorkItemDetails.aspx?workitemId=990051" TargetMode="External"/><Relationship Id="rId854" Type="http://schemas.openxmlformats.org/officeDocument/2006/relationships/hyperlink" Target="https://www.3gpp.org/ftp/tsg_sa/WG1_Serv/TSGS1_104_Chicago/Docs/S1-233065.zip" TargetMode="External"/><Relationship Id="rId1277" Type="http://schemas.openxmlformats.org/officeDocument/2006/relationships/hyperlink" Target="https://portal.3gpp.org/ngppapp/CreateTdoc.aspx?mode=view&amp;contributionId=1517186" TargetMode="External"/><Relationship Id="rId1484" Type="http://schemas.openxmlformats.org/officeDocument/2006/relationships/hyperlink" Target="https://portal.3gpp.org/desktopmodules/Release/ReleaseDetails.aspx?releaseId=194" TargetMode="External"/><Relationship Id="rId1691" Type="http://schemas.openxmlformats.org/officeDocument/2006/relationships/hyperlink" Target="https://portal.3gpp.org/desktopmodules/Specifications/SpecificationDetails.aspx?specificationId=4198" TargetMode="External"/><Relationship Id="rId1705" Type="http://schemas.openxmlformats.org/officeDocument/2006/relationships/hyperlink" Target="https://portal.3gpp.org/desktopmodules/Specifications/SpecificationDetails.aspx?specificationId=4198" TargetMode="External"/><Relationship Id="rId1912" Type="http://schemas.openxmlformats.org/officeDocument/2006/relationships/hyperlink" Target="https://www.3gpp.org/ftp/tsg_sa/WG1_Serv/TSGS1_104_Chicago/Docs/S1-233410.zip" TargetMode="External"/><Relationship Id="rId2328" Type="http://schemas.openxmlformats.org/officeDocument/2006/relationships/hyperlink" Target="https://www.3gpp.org/ftp/tsg_sa/WG1_Serv/TSGS1_104_Chicago/Docs/S1-233146.zip" TargetMode="External"/><Relationship Id="rId286" Type="http://schemas.openxmlformats.org/officeDocument/2006/relationships/hyperlink" Target="https://portal.3gpp.org/desktopmodules/WorkItem/WorkItemDetails.aspx?workitemId=950003" TargetMode="External"/><Relationship Id="rId493" Type="http://schemas.openxmlformats.org/officeDocument/2006/relationships/hyperlink" Target="https://portal.3gpp.org/desktopmodules/Specifications/SpecificationDetails.aspx?specificationId=4089" TargetMode="External"/><Relationship Id="rId507" Type="http://schemas.openxmlformats.org/officeDocument/2006/relationships/hyperlink" Target="https://www.3gpp.org/ftp/tsg_sa/WG1_Serv/TSGS1_104_Chicago/Docs/S1-233081.zip" TargetMode="External"/><Relationship Id="rId714" Type="http://schemas.openxmlformats.org/officeDocument/2006/relationships/hyperlink" Target="https://portal.3gpp.org/desktopmodules/Release/ReleaseDetails.aspx?releaseId=193" TargetMode="External"/><Relationship Id="rId921" Type="http://schemas.openxmlformats.org/officeDocument/2006/relationships/hyperlink" Target="https://portal.3gpp.org/desktopmodules/Specifications/SpecificationDetails.aspx?specificationId=4198" TargetMode="External"/><Relationship Id="rId1137" Type="http://schemas.openxmlformats.org/officeDocument/2006/relationships/hyperlink" Target="https://portal.3gpp.org/desktopmodules/WorkItem/WorkItemDetails.aspx?workitemId=1000028" TargetMode="External"/><Relationship Id="rId1344" Type="http://schemas.openxmlformats.org/officeDocument/2006/relationships/hyperlink" Target="https://portal.3gpp.org/desktopmodules/Specifications/SpecificationDetails.aspx?specificationId=3017" TargetMode="External"/><Relationship Id="rId1551" Type="http://schemas.openxmlformats.org/officeDocument/2006/relationships/hyperlink" Target="https://www.3gpp.org/ftp/tsg_sa/WG1_Serv/TSGS1_104_Chicago/Docs/S1-233286.zip" TargetMode="External"/><Relationship Id="rId1789" Type="http://schemas.openxmlformats.org/officeDocument/2006/relationships/hyperlink" Target="https://www.3gpp.org/ftp/tsg_sa/WG1_Serv/TSGS1_104_Chicago/Docs/S1-233348.zip" TargetMode="External"/><Relationship Id="rId1996" Type="http://schemas.openxmlformats.org/officeDocument/2006/relationships/hyperlink" Target="https://portal.3gpp.org/desktopmodules/Specifications/SpecificationDetails.aspx?specificationId=4096" TargetMode="External"/><Relationship Id="rId2174" Type="http://schemas.openxmlformats.org/officeDocument/2006/relationships/hyperlink" Target="https://portal.3gpp.org/desktopmodules/WorkItem/WorkItemDetails.aspx?workitemId=1000024" TargetMode="External"/><Relationship Id="rId2381" Type="http://schemas.openxmlformats.org/officeDocument/2006/relationships/hyperlink" Target="https://portal.3gpp.org/desktopmodules/Release/ReleaseDetails.aspx?releaseId=194" TargetMode="External"/><Relationship Id="rId50" Type="http://schemas.openxmlformats.org/officeDocument/2006/relationships/hyperlink" Target="https://portal.3gpp.org/desktopmodules/Specifications/SpecificationDetails.aspx?specificationId=3107" TargetMode="External"/><Relationship Id="rId146" Type="http://schemas.openxmlformats.org/officeDocument/2006/relationships/hyperlink" Target="https://ftp.3gpp.org/tsg_sa/WG1_Serv/TSGS1_104_Chicago/Docs/S1-233372.zip" TargetMode="External"/><Relationship Id="rId353" Type="http://schemas.openxmlformats.org/officeDocument/2006/relationships/hyperlink" Target="https://www.3gpp.org/ftp/tsg_sa/WG1_Serv/TSGS1_104_Chicago/Docs/S1-233145.zip" TargetMode="External"/><Relationship Id="rId560" Type="http://schemas.openxmlformats.org/officeDocument/2006/relationships/hyperlink" Target="https://portal.3gpp.org/desktopmodules/WorkItem/WorkItemDetails.aspx?workitemId=960019" TargetMode="External"/><Relationship Id="rId798" Type="http://schemas.openxmlformats.org/officeDocument/2006/relationships/hyperlink" Target="https://portal.3gpp.org/ngppapp/CreateTdoc.aspx?mode=view&amp;contributionId=1517280" TargetMode="External"/><Relationship Id="rId1190" Type="http://schemas.openxmlformats.org/officeDocument/2006/relationships/hyperlink" Target="https://portal.3gpp.org/ngppapp/CreateTdoc.aspx?mode=view&amp;contributionId=1517181" TargetMode="External"/><Relationship Id="rId1204" Type="http://schemas.openxmlformats.org/officeDocument/2006/relationships/hyperlink" Target="https://portal.3gpp.org/desktopmodules/Specifications/SpecificationDetails.aspx?specificationId=3107" TargetMode="External"/><Relationship Id="rId1411" Type="http://schemas.openxmlformats.org/officeDocument/2006/relationships/hyperlink" Target="https://portal.3gpp.org/desktopmodules/WorkItem/WorkItemDetails.aspx?workitemId=950007" TargetMode="External"/><Relationship Id="rId1649" Type="http://schemas.openxmlformats.org/officeDocument/2006/relationships/hyperlink" Target="https://www.3gpp.org/ftp/tsg_sa/WG1_Serv/TSGS1_104_Chicago/Docs/S1-233316.zip" TargetMode="External"/><Relationship Id="rId1856" Type="http://schemas.openxmlformats.org/officeDocument/2006/relationships/hyperlink" Target="https://portal.3gpp.org/desktopmodules/Release/ReleaseDetails.aspx?releaseId=194" TargetMode="External"/><Relationship Id="rId2034" Type="http://schemas.openxmlformats.org/officeDocument/2006/relationships/hyperlink" Target="https://www.3gpp.org/ftp/tsg_sa/WG1_Serv/TSGS1_104_Chicago/Docs/S1-233459.zip" TargetMode="External"/><Relationship Id="rId2241" Type="http://schemas.openxmlformats.org/officeDocument/2006/relationships/hyperlink" Target="https://portal.3gpp.org/desktopmodules/Release/ReleaseDetails.aspx?releaseId=194" TargetMode="External"/><Relationship Id="rId2479" Type="http://schemas.openxmlformats.org/officeDocument/2006/relationships/hyperlink" Target="https://www.3gpp.org/ftp/tsg_sa/WG1_Serv/TSGS1_104_Chicago/Docs/S1-233372.zip" TargetMode="External"/><Relationship Id="rId213" Type="http://schemas.openxmlformats.org/officeDocument/2006/relationships/hyperlink" Target="https://www.3gpp.org/ftp/tsg_sa/WG1_Serv/TSGS1_104_Chicago/Docs/S1-233080.zip" TargetMode="External"/><Relationship Id="rId420" Type="http://schemas.openxmlformats.org/officeDocument/2006/relationships/hyperlink" Target="https://portal.3gpp.org/desktopmodules/Specifications/SpecificationDetails.aspx?specificationId=4046" TargetMode="External"/><Relationship Id="rId658" Type="http://schemas.openxmlformats.org/officeDocument/2006/relationships/hyperlink" Target="https://ftp.3gpp.org/tsg_sa/WG1_Serv/TSGS1_104_Chicago/Docs/S1-233507.zip" TargetMode="External"/><Relationship Id="rId865" Type="http://schemas.openxmlformats.org/officeDocument/2006/relationships/hyperlink" Target="https://www.3gpp.org/ftp/tsg_sa/WG1_Serv/TSGS1_104_Chicago/Docs/S1-233071.zip" TargetMode="External"/><Relationship Id="rId1050" Type="http://schemas.openxmlformats.org/officeDocument/2006/relationships/hyperlink" Target="https://portal.3gpp.org/desktopmodules/Release/ReleaseDetails.aspx?releaseId=194" TargetMode="External"/><Relationship Id="rId1288" Type="http://schemas.openxmlformats.org/officeDocument/2006/relationships/hyperlink" Target="https://portal.3gpp.org/desktopmodules/WorkItem/WorkItemDetails.aspx?workitemId=960017" TargetMode="External"/><Relationship Id="rId1495" Type="http://schemas.openxmlformats.org/officeDocument/2006/relationships/hyperlink" Target="https://portal.3gpp.org/ngppapp/CreateTdoc.aspx?mode=view&amp;contributionId=1517155" TargetMode="External"/><Relationship Id="rId1509" Type="http://schemas.openxmlformats.org/officeDocument/2006/relationships/hyperlink" Target="https://portal.3gpp.org/desktopmodules/Specifications/SpecificationDetails.aspx?specificationId=3107" TargetMode="External"/><Relationship Id="rId1716" Type="http://schemas.openxmlformats.org/officeDocument/2006/relationships/hyperlink" Target="https://www.3gpp.org/ftp/tsg_sa/WG1_Serv/TSGS1_104_Chicago/Docs/S1-233330.zip" TargetMode="External"/><Relationship Id="rId1923" Type="http://schemas.openxmlformats.org/officeDocument/2006/relationships/hyperlink" Target="https://portal.3gpp.org/ngppapp/CreateTdoc.aspx?mode=view&amp;contributionId=1517173" TargetMode="External"/><Relationship Id="rId2101" Type="http://schemas.openxmlformats.org/officeDocument/2006/relationships/hyperlink" Target="https://portal.3gpp.org/desktopmodules/WorkItem/WorkItemDetails.aspx?workitemId=990053" TargetMode="External"/><Relationship Id="rId2339" Type="http://schemas.openxmlformats.org/officeDocument/2006/relationships/hyperlink" Target="https://portal.3gpp.org/desktopmodules/WorkItem/WorkItemDetails.aspx?workitemId=1000028" TargetMode="External"/><Relationship Id="rId297" Type="http://schemas.openxmlformats.org/officeDocument/2006/relationships/hyperlink" Target="https://ftp.3gpp.org/tsg_sa/WG1_Serv/TSGS1_104_Chicago/Docs/S1-233319.zip" TargetMode="External"/><Relationship Id="rId518" Type="http://schemas.openxmlformats.org/officeDocument/2006/relationships/hyperlink" Target="https://portal.3gpp.org/desktopmodules/Specifications/SpecificationDetails.aspx?specificationId=4090" TargetMode="External"/><Relationship Id="rId725" Type="http://schemas.openxmlformats.org/officeDocument/2006/relationships/hyperlink" Target="https://portal.3gpp.org/desktopmodules/Specifications/SpecificationDetails.aspx?specificationId=639" TargetMode="External"/><Relationship Id="rId932" Type="http://schemas.openxmlformats.org/officeDocument/2006/relationships/hyperlink" Target="https://www.3gpp.org/ftp/tsg_sa/WG1_Serv/TSGS1_104_Chicago/Docs/S1-233091.zip" TargetMode="External"/><Relationship Id="rId1148" Type="http://schemas.openxmlformats.org/officeDocument/2006/relationships/hyperlink" Target="https://www.3gpp.org/ftp/tsg_sa/WG1_Serv/TSGS1_104_Chicago/Docs/S1-233151.zip" TargetMode="External"/><Relationship Id="rId1355" Type="http://schemas.openxmlformats.org/officeDocument/2006/relationships/hyperlink" Target="https://portal.3gpp.org/desktopmodules/WorkItem/WorkItemDetails.aspx?workitemId=1000031" TargetMode="External"/><Relationship Id="rId1562" Type="http://schemas.openxmlformats.org/officeDocument/2006/relationships/hyperlink" Target="https://portal.3gpp.org/desktopmodules/Release/ReleaseDetails.aspx?releaseId=194" TargetMode="External"/><Relationship Id="rId2185" Type="http://schemas.openxmlformats.org/officeDocument/2006/relationships/hyperlink" Target="https://portal.3gpp.org/desktopmodules/Specifications/SpecificationDetails.aspx?specificationId=4045" TargetMode="External"/><Relationship Id="rId2392" Type="http://schemas.openxmlformats.org/officeDocument/2006/relationships/hyperlink" Target="https://www.3gpp.org/ftp/tsg_sa/WG1_Serv/TSGS1_104_Chicago/Docs/S1-233356.zip" TargetMode="External"/><Relationship Id="rId2406" Type="http://schemas.openxmlformats.org/officeDocument/2006/relationships/hyperlink" Target="https://portal.3gpp.org/desktopmodules/Specifications/SpecificationDetails.aspx?specificationId=4097" TargetMode="External"/><Relationship Id="rId157" Type="http://schemas.openxmlformats.org/officeDocument/2006/relationships/hyperlink" Target="https://portal.3gpp.org/desktopmodules/Release/ReleaseDetails.aspx?releaseId=194" TargetMode="External"/><Relationship Id="rId364" Type="http://schemas.openxmlformats.org/officeDocument/2006/relationships/hyperlink" Target="https://www.3gpp.org/ftp/tsg_sa/WG1_Serv/TSGS1_104_Chicago/Docs/S1-233172.zip" TargetMode="External"/><Relationship Id="rId1008" Type="http://schemas.openxmlformats.org/officeDocument/2006/relationships/hyperlink" Target="https://portal.3gpp.org/ngppapp/CreateTdoc.aspx?mode=view&amp;contributionId=1517060" TargetMode="External"/><Relationship Id="rId1215" Type="http://schemas.openxmlformats.org/officeDocument/2006/relationships/hyperlink" Target="https://portal.3gpp.org/desktopmodules/Release/ReleaseDetails.aspx?releaseId=194" TargetMode="External"/><Relationship Id="rId1422" Type="http://schemas.openxmlformats.org/officeDocument/2006/relationships/hyperlink" Target="https://portal.3gpp.org/desktopmodules/WorkItem/WorkItemDetails.aspx?workitemId=960016" TargetMode="External"/><Relationship Id="rId1867" Type="http://schemas.openxmlformats.org/officeDocument/2006/relationships/hyperlink" Target="https://www.3gpp.org/ftp/tsg_sa/WG1_Serv/TSGS1_104_Chicago/Docs/S1-233368.zip" TargetMode="External"/><Relationship Id="rId2045" Type="http://schemas.openxmlformats.org/officeDocument/2006/relationships/hyperlink" Target="https://portal.3gpp.org/desktopmodules/WorkItem/WorkItemDetails.aspx?workitemId=990053" TargetMode="External"/><Relationship Id="rId61" Type="http://schemas.openxmlformats.org/officeDocument/2006/relationships/hyperlink" Target="https://www.3gpp.org/ftp/tsg_sa/WG1_Serv/TSGS1_104_Chicago/Docs/S1-233037.zip" TargetMode="External"/><Relationship Id="rId571" Type="http://schemas.openxmlformats.org/officeDocument/2006/relationships/hyperlink" Target="https://portal.3gpp.org/desktopmodules/Specifications/SpecificationDetails.aspx?specificationId=3107" TargetMode="External"/><Relationship Id="rId669" Type="http://schemas.openxmlformats.org/officeDocument/2006/relationships/hyperlink" Target="https://ftp.3gpp.org/tsg_sa/WG1_Serv/TSGS1_104_Chicago/Docs/S1-233518.zip" TargetMode="External"/><Relationship Id="rId876" Type="http://schemas.openxmlformats.org/officeDocument/2006/relationships/hyperlink" Target="https://portal.3gpp.org/desktopmodules/WorkItem/WorkItemDetails.aspx?workitemId=699999" TargetMode="External"/><Relationship Id="rId1299" Type="http://schemas.openxmlformats.org/officeDocument/2006/relationships/hyperlink" Target="https://portal.3gpp.org/desktopmodules/Release/ReleaseDetails.aspx?releaseId=194" TargetMode="External"/><Relationship Id="rId1727" Type="http://schemas.openxmlformats.org/officeDocument/2006/relationships/hyperlink" Target="https://portal.3gpp.org/desktopmodules/Release/ReleaseDetails.aspx?releaseId=194" TargetMode="External"/><Relationship Id="rId1934" Type="http://schemas.openxmlformats.org/officeDocument/2006/relationships/hyperlink" Target="https://www.3gpp.org/ftp/tsg_sa/WG1_Serv/TSGS1_104_Chicago/Docs/S1-233422.zip" TargetMode="External"/><Relationship Id="rId2252" Type="http://schemas.openxmlformats.org/officeDocument/2006/relationships/hyperlink" Target="https://www.3gpp.org/ftp/tsg_sa/WG1_Serv/TSGS1_104_Chicago/Docs/S1-233277.zip" TargetMode="External"/><Relationship Id="rId19" Type="http://schemas.openxmlformats.org/officeDocument/2006/relationships/hyperlink" Target="ftp://ftp.3gpp.org/tsg_sa/WG1_Serv/Delegate_Guidelines_v10.doc" TargetMode="External"/><Relationship Id="rId224" Type="http://schemas.openxmlformats.org/officeDocument/2006/relationships/hyperlink" Target="https://www.3gpp.org/ftp/tsg_sa/WG1_Serv/TSGS1_104_Chicago/Docs/S1-233136.zip" TargetMode="External"/><Relationship Id="rId431" Type="http://schemas.openxmlformats.org/officeDocument/2006/relationships/hyperlink" Target="https://ftp.3gpp.org/tsg_sa/WG1_Serv/TSGS1_104_Chicago/Docs/S1-233432.zip" TargetMode="External"/><Relationship Id="rId529" Type="http://schemas.openxmlformats.org/officeDocument/2006/relationships/hyperlink" Target="https://ftp.3gpp.org/tsg_sa/WG1_Serv/TSGS1_104_Chicago/Docs/S1-233457.zip" TargetMode="External"/><Relationship Id="rId736" Type="http://schemas.openxmlformats.org/officeDocument/2006/relationships/hyperlink" Target="https://www.3gpp.org/ftp/tsg_sa/WG1_Serv/TSGS1_104_Chicago/Docs/S1-233030.zip" TargetMode="External"/><Relationship Id="rId1061" Type="http://schemas.openxmlformats.org/officeDocument/2006/relationships/hyperlink" Target="https://portal.3gpp.org/desktopmodules/Specifications/SpecificationDetails.aspx?specificationId=4199" TargetMode="External"/><Relationship Id="rId1159" Type="http://schemas.openxmlformats.org/officeDocument/2006/relationships/hyperlink" Target="https://www.3gpp.org/ftp/tsg_sa/WG1_Serv/TSGS1_104_Chicago/Docs/S1-233155.zip" TargetMode="External"/><Relationship Id="rId1366" Type="http://schemas.openxmlformats.org/officeDocument/2006/relationships/hyperlink" Target="https://portal.3gpp.org/desktopmodules/Specifications/SpecificationDetails.aspx?specificationId=3017" TargetMode="External"/><Relationship Id="rId2112" Type="http://schemas.openxmlformats.org/officeDocument/2006/relationships/hyperlink" Target="https://portal.3gpp.org/desktopmodules/Release/ReleaseDetails.aspx?releaseId=194" TargetMode="External"/><Relationship Id="rId2196" Type="http://schemas.openxmlformats.org/officeDocument/2006/relationships/hyperlink" Target="https://www.3gpp.org/ftp/tsg_sa/WG1_Serv/TSGS1_104_Chicago/Docs/S1-233370.zip" TargetMode="External"/><Relationship Id="rId2417" Type="http://schemas.openxmlformats.org/officeDocument/2006/relationships/hyperlink" Target="https://portal.3gpp.org/desktopmodules/Release/ReleaseDetails.aspx?releaseId=194" TargetMode="External"/><Relationship Id="rId168" Type="http://schemas.openxmlformats.org/officeDocument/2006/relationships/hyperlink" Target="https://www.3gpp.org/ftp/tsg_sa/WG1_Serv/TSGS1_104_Chicago/Docs/S1-233153.zip" TargetMode="External"/><Relationship Id="rId943" Type="http://schemas.openxmlformats.org/officeDocument/2006/relationships/hyperlink" Target="https://portal.3gpp.org/ngppapp/CreateTdoc.aspx?mode=view&amp;contributionId=1517107" TargetMode="External"/><Relationship Id="rId1019" Type="http://schemas.openxmlformats.org/officeDocument/2006/relationships/hyperlink" Target="https://portal.3gpp.org/desktopmodules/WorkItem/WorkItemDetails.aspx?workitemId=1000033" TargetMode="External"/><Relationship Id="rId1573" Type="http://schemas.openxmlformats.org/officeDocument/2006/relationships/hyperlink" Target="https://portal.3gpp.org/ngppapp/CreateTdoc.aspx?mode=view&amp;contributionId=1517342" TargetMode="External"/><Relationship Id="rId1780" Type="http://schemas.openxmlformats.org/officeDocument/2006/relationships/hyperlink" Target="https://www.3gpp.org/ftp/tsg_sa/WG1_Serv/TSGS1_104_Chicago/Docs/S1-233346.zip" TargetMode="External"/><Relationship Id="rId1878" Type="http://schemas.openxmlformats.org/officeDocument/2006/relationships/hyperlink" Target="https://portal.3gpp.org/desktopmodules/WorkItem/WorkItemDetails.aspx?workitemId=1000031" TargetMode="External"/><Relationship Id="rId72" Type="http://schemas.openxmlformats.org/officeDocument/2006/relationships/hyperlink" Target="https://www.3gpp.org/ftp/tsg_sa/WG1_Serv/TSGS1_104_Chicago/Docs/S1-233045.zip" TargetMode="External"/><Relationship Id="rId375" Type="http://schemas.openxmlformats.org/officeDocument/2006/relationships/hyperlink" Target="https://www.3gpp.org/ftp/tsg_sa/WG1_Serv/TSGS1_104_Chicago/Docs/S1-233070.zip" TargetMode="External"/><Relationship Id="rId582" Type="http://schemas.openxmlformats.org/officeDocument/2006/relationships/hyperlink" Target="https://ftp.3gpp.org/tsg_sa/WG1_Serv/TSGS1_104_Chicago/Docs/S1-233468.zip" TargetMode="External"/><Relationship Id="rId803" Type="http://schemas.openxmlformats.org/officeDocument/2006/relationships/hyperlink" Target="https://portal.3gpp.org/desktopmodules/WorkItem/WorkItemDetails.aspx?workitemId=1000026" TargetMode="External"/><Relationship Id="rId1226" Type="http://schemas.openxmlformats.org/officeDocument/2006/relationships/hyperlink" Target="https://portal.3gpp.org/desktopmodules/WorkItem/WorkItemDetails.aspx?workitemId=699999" TargetMode="External"/><Relationship Id="rId1433" Type="http://schemas.openxmlformats.org/officeDocument/2006/relationships/hyperlink" Target="https://www.3gpp.org/ftp/tsg_sa/WG1_Serv/TSGS1_104_Chicago/Docs/S1-233232.zip" TargetMode="External"/><Relationship Id="rId1640" Type="http://schemas.openxmlformats.org/officeDocument/2006/relationships/hyperlink" Target="https://portal.3gpp.org/ngppapp/CreateTdoc.aspx?mode=view&amp;contributionId=1517074" TargetMode="External"/><Relationship Id="rId1738" Type="http://schemas.openxmlformats.org/officeDocument/2006/relationships/hyperlink" Target="https://www.3gpp.org/ftp/tsg_sa/WG1_Serv/TSGS1_104_Chicago/Docs/S1-233335.zip" TargetMode="External"/><Relationship Id="rId2056" Type="http://schemas.openxmlformats.org/officeDocument/2006/relationships/hyperlink" Target="https://portal.3gpp.org/ngppapp/CreateTdoc.aspx?mode=view&amp;contributionId=1517224" TargetMode="External"/><Relationship Id="rId2263" Type="http://schemas.openxmlformats.org/officeDocument/2006/relationships/hyperlink" Target="https://portal.3gpp.org/desktopmodules/WorkItem/WorkItemDetails.aspx?workitemId=1000028" TargetMode="External"/><Relationship Id="rId2470" Type="http://schemas.openxmlformats.org/officeDocument/2006/relationships/hyperlink" Target="https://www.3gpp.org/ftp/tsg_sa/WG1_Serv/TSGS1_104_Chicago/Docs/S1-233243.zip" TargetMode="External"/><Relationship Id="rId3" Type="http://schemas.openxmlformats.org/officeDocument/2006/relationships/customXml" Target="../customXml/item2.xml"/><Relationship Id="rId235" Type="http://schemas.openxmlformats.org/officeDocument/2006/relationships/hyperlink" Target="https://www.3gpp.org/ftp/tsg_sa/WG1_Serv/TSGS1_104_Chicago/Docs/S1-233209.zip" TargetMode="External"/><Relationship Id="rId442" Type="http://schemas.openxmlformats.org/officeDocument/2006/relationships/hyperlink" Target="https://ftp.3gpp.org/tsg_sa/WG1_Serv/TSGS1_104_Chicago/Docs/S1-233442.zip" TargetMode="External"/><Relationship Id="rId887" Type="http://schemas.openxmlformats.org/officeDocument/2006/relationships/hyperlink" Target="https://portal.3gpp.org/desktopmodules/Release/ReleaseDetails.aspx?releaseId=193" TargetMode="External"/><Relationship Id="rId1072" Type="http://schemas.openxmlformats.org/officeDocument/2006/relationships/hyperlink" Target="https://portal.3gpp.org/desktopmodules/WorkItem/WorkItemDetails.aspx?workitemId=950005" TargetMode="External"/><Relationship Id="rId1500" Type="http://schemas.openxmlformats.org/officeDocument/2006/relationships/hyperlink" Target="https://portal.3gpp.org/ngppapp/CreateTdoc.aspx?mode=view&amp;contributionId=1517187" TargetMode="External"/><Relationship Id="rId1945" Type="http://schemas.openxmlformats.org/officeDocument/2006/relationships/hyperlink" Target="https://www.3gpp.org/ftp/tsg_sa/WG1_Serv/TSGS1_104_Chicago/Docs/S1-233429.zip" TargetMode="External"/><Relationship Id="rId2123" Type="http://schemas.openxmlformats.org/officeDocument/2006/relationships/hyperlink" Target="https://www.3gpp.org/ftp/tsg_sa/WG1_Serv/TSGS1_104_Chicago/Docs/S1-233504.zip" TargetMode="External"/><Relationship Id="rId2330" Type="http://schemas.openxmlformats.org/officeDocument/2006/relationships/hyperlink" Target="https://portal.3gpp.org/desktopmodules/Specifications/SpecificationDetails.aspx?specificationId=4199" TargetMode="External"/><Relationship Id="rId302" Type="http://schemas.openxmlformats.org/officeDocument/2006/relationships/hyperlink" Target="https://www.3gpp.org/ftp/tsg_sa/WG1_Serv/TSGS1_104_Chicago/Docs/S1-233124.zip" TargetMode="External"/><Relationship Id="rId747" Type="http://schemas.openxmlformats.org/officeDocument/2006/relationships/hyperlink" Target="https://portal.3gpp.org/desktopmodules/WorkItem/WorkItemDetails.aspx?workitemId=1010030" TargetMode="External"/><Relationship Id="rId954" Type="http://schemas.openxmlformats.org/officeDocument/2006/relationships/hyperlink" Target="https://portal.3gpp.org/desktopmodules/Release/ReleaseDetails.aspx?releaseId=194" TargetMode="External"/><Relationship Id="rId1377" Type="http://schemas.openxmlformats.org/officeDocument/2006/relationships/hyperlink" Target="https://www.3gpp.org/ftp/tsg_sa/WG1_Serv/TSGS1_104_Chicago/Docs/S1-233213.zip" TargetMode="External"/><Relationship Id="rId1584" Type="http://schemas.openxmlformats.org/officeDocument/2006/relationships/hyperlink" Target="https://portal.3gpp.org/desktopmodules/Release/ReleaseDetails.aspx?releaseId=194" TargetMode="External"/><Relationship Id="rId1791" Type="http://schemas.openxmlformats.org/officeDocument/2006/relationships/hyperlink" Target="https://portal.3gpp.org/desktopmodules/Specifications/SpecificationDetails.aspx?specificationId=4095" TargetMode="External"/><Relationship Id="rId1805" Type="http://schemas.openxmlformats.org/officeDocument/2006/relationships/hyperlink" Target="https://portal.3gpp.org/desktopmodules/Specifications/SpecificationDetails.aspx?specificationId=3017" TargetMode="External"/><Relationship Id="rId2428" Type="http://schemas.openxmlformats.org/officeDocument/2006/relationships/hyperlink" Target="https://www.3gpp.org/ftp/tsg_sa/WG1_Serv/TSGS1_104_Chicago/Docs/S1-233404.zip" TargetMode="External"/><Relationship Id="rId83" Type="http://schemas.openxmlformats.org/officeDocument/2006/relationships/hyperlink" Target="https://portal.3gpp.org/desktopmodules/WorkItem/WorkItemDetails.aspx?workitemId=910032" TargetMode="External"/><Relationship Id="rId179" Type="http://schemas.openxmlformats.org/officeDocument/2006/relationships/hyperlink" Target="https://portal.3gpp.org/desktopmodules/Specifications/SpecificationDetails.aspx?specificationId=566" TargetMode="External"/><Relationship Id="rId386" Type="http://schemas.openxmlformats.org/officeDocument/2006/relationships/hyperlink" Target="https://portal.3gpp.org/desktopmodules/Specifications/SpecificationDetails.aspx?specificationId=3107" TargetMode="External"/><Relationship Id="rId593" Type="http://schemas.openxmlformats.org/officeDocument/2006/relationships/hyperlink" Target="https://ftp.3gpp.org/tsg_sa/WG1_Serv/TSGS1_104_Chicago/Docs/S1-233356.zip" TargetMode="External"/><Relationship Id="rId607" Type="http://schemas.openxmlformats.org/officeDocument/2006/relationships/hyperlink" Target="https://ftp.3gpp.org/tsg_sa/WG1_Serv/TSGS1_104_Chicago/Docs/S1-233365.zip" TargetMode="External"/><Relationship Id="rId814" Type="http://schemas.openxmlformats.org/officeDocument/2006/relationships/hyperlink" Target="https://www.3gpp.org/ftp/tsg_sa/WG1_Serv/TSGS1_104_Chicago/Docs/S1-233054.zip" TargetMode="External"/><Relationship Id="rId1237" Type="http://schemas.openxmlformats.org/officeDocument/2006/relationships/hyperlink" Target="https://portal.3gpp.org/desktopmodules/Release/ReleaseDetails.aspx?releaseId=194" TargetMode="External"/><Relationship Id="rId1444" Type="http://schemas.openxmlformats.org/officeDocument/2006/relationships/hyperlink" Target="https://www.3gpp.org/ftp/tsg_sa/WG1_Serv/TSGS1_104_Chicago/Docs/S1-233243.zip" TargetMode="External"/><Relationship Id="rId1651" Type="http://schemas.openxmlformats.org/officeDocument/2006/relationships/hyperlink" Target="https://portal.3gpp.org/desktopmodules/Release/ReleaseDetails.aspx?releaseId=194" TargetMode="External"/><Relationship Id="rId1889" Type="http://schemas.openxmlformats.org/officeDocument/2006/relationships/hyperlink" Target="https://portal.3gpp.org/desktopmodules/Specifications/SpecificationDetails.aspx?specificationId=4045" TargetMode="External"/><Relationship Id="rId2067" Type="http://schemas.openxmlformats.org/officeDocument/2006/relationships/hyperlink" Target="https://portal.3gpp.org/desktopmodules/Release/ReleaseDetails.aspx?releaseId=194" TargetMode="External"/><Relationship Id="rId2274" Type="http://schemas.openxmlformats.org/officeDocument/2006/relationships/hyperlink" Target="https://portal.3gpp.org/desktopmodules/Specifications/SpecificationDetails.aspx?specificationId=3017" TargetMode="External"/><Relationship Id="rId2481" Type="http://schemas.openxmlformats.org/officeDocument/2006/relationships/hyperlink" Target="https://www.3gpp.org/ftp/tsg_sa/WG1_Serv/TSGS1_104_Chicago/Docs/S1-233583.zip" TargetMode="External"/><Relationship Id="rId246" Type="http://schemas.openxmlformats.org/officeDocument/2006/relationships/hyperlink" Target="https://ftp.3gpp.org/tsg_sa/WG1_Serv/TSGS1_104_Chicago/Docs/S1-233574.zip" TargetMode="External"/><Relationship Id="rId453" Type="http://schemas.openxmlformats.org/officeDocument/2006/relationships/hyperlink" Target="https://portal.3gpp.org/desktopmodules/Release/ReleaseDetails.aspx?releaseId=194" TargetMode="External"/><Relationship Id="rId660" Type="http://schemas.openxmlformats.org/officeDocument/2006/relationships/hyperlink" Target="https://ftp.3gpp.org/tsg_sa/WG1_Serv/TSGS1_104_Chicago/Docs/S1-233509.zip" TargetMode="External"/><Relationship Id="rId898" Type="http://schemas.openxmlformats.org/officeDocument/2006/relationships/hyperlink" Target="https://portal.3gpp.org/desktopmodules/Release/ReleaseDetails.aspx?releaseId=194" TargetMode="External"/><Relationship Id="rId1083" Type="http://schemas.openxmlformats.org/officeDocument/2006/relationships/hyperlink" Target="https://www.3gpp.org/ftp/tsg_sa/WG1_Serv/TSGS1_104_Chicago/Docs/S1-233132.zip" TargetMode="External"/><Relationship Id="rId1290" Type="http://schemas.openxmlformats.org/officeDocument/2006/relationships/hyperlink" Target="https://portal.3gpp.org/desktopmodules/Release/ReleaseDetails.aspx?releaseId=194" TargetMode="External"/><Relationship Id="rId1304" Type="http://schemas.openxmlformats.org/officeDocument/2006/relationships/hyperlink" Target="https://portal.3gpp.org/ngppapp/CreateTdoc.aspx?mode=view&amp;contributionId=1517334" TargetMode="External"/><Relationship Id="rId1511" Type="http://schemas.openxmlformats.org/officeDocument/2006/relationships/hyperlink" Target="https://www.3gpp.org/ftp/tsg_sa/WG1_Serv/TSGS1_104_Chicago/Docs/S1-233272.zip" TargetMode="External"/><Relationship Id="rId1749" Type="http://schemas.openxmlformats.org/officeDocument/2006/relationships/hyperlink" Target="https://portal.3gpp.org/desktopmodules/Specifications/SpecificationDetails.aspx?specificationId=3107" TargetMode="External"/><Relationship Id="rId1956" Type="http://schemas.openxmlformats.org/officeDocument/2006/relationships/hyperlink" Target="https://portal.3gpp.org/ngppapp/CreateTdoc.aspx?mode=view&amp;contributionId=1517188" TargetMode="External"/><Relationship Id="rId2134" Type="http://schemas.openxmlformats.org/officeDocument/2006/relationships/hyperlink" Target="https://www.3gpp.org/ftp/tsg_sa/WG1_Serv/TSGS1_104_Chicago/Docs/S1-233516.zip" TargetMode="External"/><Relationship Id="rId2341" Type="http://schemas.openxmlformats.org/officeDocument/2006/relationships/hyperlink" Target="https://portal.3gpp.org/desktopmodules/Release/ReleaseDetails.aspx?releaseId=194" TargetMode="External"/><Relationship Id="rId106" Type="http://schemas.openxmlformats.org/officeDocument/2006/relationships/hyperlink" Target="https://portal.3gpp.org/desktopmodules/Specifications/SpecificationDetails.aspx?specificationId=566" TargetMode="External"/><Relationship Id="rId313" Type="http://schemas.openxmlformats.org/officeDocument/2006/relationships/hyperlink" Target="https://www.3gpp.org/ftp/tsg_sa/WG1_Serv/TSGS1_104_Chicago/Docs/S1-233054.zip" TargetMode="External"/><Relationship Id="rId758" Type="http://schemas.openxmlformats.org/officeDocument/2006/relationships/hyperlink" Target="https://portal.3gpp.org/desktopmodules/Release/ReleaseDetails.aspx?releaseId=193" TargetMode="External"/><Relationship Id="rId965" Type="http://schemas.openxmlformats.org/officeDocument/2006/relationships/hyperlink" Target="https://portal.3gpp.org/desktopmodules/WorkItem/WorkItemDetails.aspx?workitemId=960020" TargetMode="External"/><Relationship Id="rId1150" Type="http://schemas.openxmlformats.org/officeDocument/2006/relationships/hyperlink" Target="https://portal.3gpp.org/desktopmodules/Release/ReleaseDetails.aspx?releaseId=194" TargetMode="External"/><Relationship Id="rId1388" Type="http://schemas.openxmlformats.org/officeDocument/2006/relationships/hyperlink" Target="https://portal.3gpp.org/desktopmodules/Release/ReleaseDetails.aspx?releaseId=193" TargetMode="External"/><Relationship Id="rId1595" Type="http://schemas.openxmlformats.org/officeDocument/2006/relationships/hyperlink" Target="https://www.3gpp.org/ftp/tsg_sa/WG1_Serv/TSGS1_104_Chicago/Docs/S1-233304.zip" TargetMode="External"/><Relationship Id="rId1609" Type="http://schemas.openxmlformats.org/officeDocument/2006/relationships/hyperlink" Target="https://portal.3gpp.org/desktopmodules/Release/ReleaseDetails.aspx?releaseId=194" TargetMode="External"/><Relationship Id="rId1816" Type="http://schemas.openxmlformats.org/officeDocument/2006/relationships/hyperlink" Target="https://portal.3gpp.org/desktopmodules/Release/ReleaseDetails.aspx?releaseId=194" TargetMode="External"/><Relationship Id="rId2439" Type="http://schemas.openxmlformats.org/officeDocument/2006/relationships/hyperlink" Target="https://portal.3gpp.org/desktopmodules/WorkItem/WorkItemDetails.aspx?workitemId=1000028" TargetMode="External"/><Relationship Id="rId10" Type="http://schemas.openxmlformats.org/officeDocument/2006/relationships/footnotes" Target="footnotes.xml"/><Relationship Id="rId94" Type="http://schemas.openxmlformats.org/officeDocument/2006/relationships/hyperlink" Target="https://www.3gpp.org/ftp/tsg_sa/WG1_Serv/TSGS1_104_Chicago/Docs/S1-233215.zip" TargetMode="External"/><Relationship Id="rId397" Type="http://schemas.openxmlformats.org/officeDocument/2006/relationships/hyperlink" Target="https://www.3gpp.org/ftp/tsg_sa/WG1_Serv/TSGS1_104_Chicago/Docs/S1-233075.zip" TargetMode="External"/><Relationship Id="rId520" Type="http://schemas.openxmlformats.org/officeDocument/2006/relationships/hyperlink" Target="https://portal.3gpp.org/desktopmodules/WorkItem/WorkItemDetails.aspx?workitemId=960017" TargetMode="External"/><Relationship Id="rId618" Type="http://schemas.openxmlformats.org/officeDocument/2006/relationships/hyperlink" Target="https://ftp.3gpp.org/tsg_sa/WG1_Serv/TSGS1_104_Chicago/Docs/S1-233280.zip" TargetMode="External"/><Relationship Id="rId825" Type="http://schemas.openxmlformats.org/officeDocument/2006/relationships/hyperlink" Target="https://portal.3gpp.org/desktopmodules/WorkItem/WorkItemDetails.aspx?workitemId=1000026" TargetMode="External"/><Relationship Id="rId1248" Type="http://schemas.openxmlformats.org/officeDocument/2006/relationships/hyperlink" Target="https://portal.3gpp.org/ngppapp/CreateTdoc.aspx?mode=view&amp;contributionId=1517025" TargetMode="External"/><Relationship Id="rId1455" Type="http://schemas.openxmlformats.org/officeDocument/2006/relationships/hyperlink" Target="https://www.3gpp.org/ftp/tsg_sa/WG1_Serv/TSGS1_104_Chicago/Docs/S1-233251.zip" TargetMode="External"/><Relationship Id="rId1662" Type="http://schemas.openxmlformats.org/officeDocument/2006/relationships/hyperlink" Target="https://portal.3gpp.org/desktopmodules/WorkItem/WorkItemDetails.aspx?workitemId=1000026" TargetMode="External"/><Relationship Id="rId2078" Type="http://schemas.openxmlformats.org/officeDocument/2006/relationships/hyperlink" Target="https://www.3gpp.org/ftp/tsg_sa/WG1_Serv/TSGS1_104_Chicago/Docs/S1-233471.zip" TargetMode="External"/><Relationship Id="rId2201" Type="http://schemas.openxmlformats.org/officeDocument/2006/relationships/hyperlink" Target="https://portal.3gpp.org/desktopmodules/Release/ReleaseDetails.aspx?releaseId=194" TargetMode="External"/><Relationship Id="rId2285" Type="http://schemas.openxmlformats.org/officeDocument/2006/relationships/hyperlink" Target="https://portal.3gpp.org/desktopmodules/Release/ReleaseDetails.aspx?releaseId=194" TargetMode="External"/><Relationship Id="rId2492" Type="http://schemas.openxmlformats.org/officeDocument/2006/relationships/hyperlink" Target="https://www.3gpp.org/ftp/tsg_sa/WG1_Serv/TSGS1_104_Chicago/Docs/S1-233188.zip" TargetMode="External"/><Relationship Id="rId2506" Type="http://schemas.openxmlformats.org/officeDocument/2006/relationships/hyperlink" Target="https://www.3gpp.org/ftp/tsg_sa/WG1_Serv/TSGS1_104_Chicago/Docs/S1-233226.zip" TargetMode="External"/><Relationship Id="rId257" Type="http://schemas.openxmlformats.org/officeDocument/2006/relationships/hyperlink" Target="https://portal.3gpp.org/desktopmodules/WorkItem/WorkItemDetails.aspx?workitemId=770050" TargetMode="External"/><Relationship Id="rId464" Type="http://schemas.openxmlformats.org/officeDocument/2006/relationships/hyperlink" Target="https://ftp.3gpp.org/tsg_sa/WG1_Serv/TSGS1_104_Chicago/Docs/S1-233368.zip" TargetMode="External"/><Relationship Id="rId1010" Type="http://schemas.openxmlformats.org/officeDocument/2006/relationships/hyperlink" Target="https://portal.3gpp.org/desktopmodules/Specifications/SpecificationDetails.aspx?specificationId=4198" TargetMode="External"/><Relationship Id="rId1094" Type="http://schemas.openxmlformats.org/officeDocument/2006/relationships/hyperlink" Target="https://portal.3gpp.org/desktopmodules/Specifications/SpecificationDetails.aspx?specificationId=4198" TargetMode="External"/><Relationship Id="rId1108" Type="http://schemas.openxmlformats.org/officeDocument/2006/relationships/hyperlink" Target="https://www.3gpp.org/ftp/tsg_sa/WG1_Serv/TSGS1_104_Chicago/Docs/S1-233140.zip" TargetMode="External"/><Relationship Id="rId1315" Type="http://schemas.openxmlformats.org/officeDocument/2006/relationships/hyperlink" Target="https://portal.3gpp.org/desktopmodules/Release/ReleaseDetails.aspx?releaseId=194" TargetMode="External"/><Relationship Id="rId1967" Type="http://schemas.openxmlformats.org/officeDocument/2006/relationships/hyperlink" Target="https://portal.3gpp.org/desktopmodules/WorkItem/WorkItemDetails.aspx?workitemId=1000028" TargetMode="External"/><Relationship Id="rId2145" Type="http://schemas.openxmlformats.org/officeDocument/2006/relationships/hyperlink" Target="https://portal.3gpp.org/desktopmodules/Release/ReleaseDetails.aspx?releaseId=194" TargetMode="External"/><Relationship Id="rId117" Type="http://schemas.openxmlformats.org/officeDocument/2006/relationships/hyperlink" Target="https://ftp.3gpp.org/tsg_sa/WG1_Serv/TSGS1_104_Chicago/Docs/S1-233592.zip" TargetMode="External"/><Relationship Id="rId671" Type="http://schemas.openxmlformats.org/officeDocument/2006/relationships/hyperlink" Target="https://ftp.3gpp.org/tsg_sa/WG1_Serv/TSGS1_104_Chicago/Docs/S1-233520.zip" TargetMode="External"/><Relationship Id="rId769" Type="http://schemas.openxmlformats.org/officeDocument/2006/relationships/hyperlink" Target="https://portal.3gpp.org/desktopmodules/WorkItem/WorkItemDetails.aspx?workitemId=910038" TargetMode="External"/><Relationship Id="rId976" Type="http://schemas.openxmlformats.org/officeDocument/2006/relationships/hyperlink" Target="https://www.3gpp.org/ftp/tsg_sa/WG1_Serv/TSGS1_104_Chicago/Docs/S1-233100.zip" TargetMode="External"/><Relationship Id="rId1399" Type="http://schemas.openxmlformats.org/officeDocument/2006/relationships/hyperlink" Target="https://portal.3gpp.org/desktopmodules/Release/ReleaseDetails.aspx?releaseId=194" TargetMode="External"/><Relationship Id="rId2352" Type="http://schemas.openxmlformats.org/officeDocument/2006/relationships/hyperlink" Target="https://www.3gpp.org/ftp/tsg_sa/WG1_Serv/TSGS1_104_Chicago/Docs/S1-233310.zip" TargetMode="External"/><Relationship Id="rId324" Type="http://schemas.openxmlformats.org/officeDocument/2006/relationships/hyperlink" Target="https://ftp.3gpp.org/tsg_sa/WG1_Serv/TSGS1_104_Chicago/Docs/S1-233341.zip" TargetMode="External"/><Relationship Id="rId531" Type="http://schemas.openxmlformats.org/officeDocument/2006/relationships/hyperlink" Target="https://www.3gpp.org/ftp/tsg_sa/WG1_Serv/TSGS1_104_Chicago/Docs/S1-233191.zip" TargetMode="External"/><Relationship Id="rId629" Type="http://schemas.openxmlformats.org/officeDocument/2006/relationships/hyperlink" Target="https://ftp.3gpp.org/tsg_sa/WG1_Serv/TSGS1_104_Chicago/Docs/S1-233476.zip" TargetMode="External"/><Relationship Id="rId1161" Type="http://schemas.openxmlformats.org/officeDocument/2006/relationships/hyperlink" Target="https://www.3gpp.org/ftp/tsg_sa/WG1_Serv/TSGS1_104_Chicago/Docs/S1-233156.zip" TargetMode="External"/><Relationship Id="rId1259" Type="http://schemas.openxmlformats.org/officeDocument/2006/relationships/hyperlink" Target="https://portal.3gpp.org/desktopmodules/Specifications/SpecificationDetails.aspx?specificationId=3107" TargetMode="External"/><Relationship Id="rId1466" Type="http://schemas.openxmlformats.org/officeDocument/2006/relationships/hyperlink" Target="https://portal.3gpp.org/desktopmodules/Release/ReleaseDetails.aspx?releaseId=194" TargetMode="External"/><Relationship Id="rId2005" Type="http://schemas.openxmlformats.org/officeDocument/2006/relationships/hyperlink" Target="https://portal.3gpp.org/desktopmodules/WorkItem/WorkItemDetails.aspx?workitemId=1000033" TargetMode="External"/><Relationship Id="rId2212" Type="http://schemas.openxmlformats.org/officeDocument/2006/relationships/hyperlink" Target="https://www.3gpp.org/ftp/tsg_sa/WG1_Serv/TSGS1_104_Chicago/Docs/S1-233364.zip" TargetMode="External"/><Relationship Id="rId836" Type="http://schemas.openxmlformats.org/officeDocument/2006/relationships/hyperlink" Target="https://portal.3gpp.org/desktopmodules/Specifications/SpecificationDetails.aspx?specificationId=4198" TargetMode="External"/><Relationship Id="rId1021" Type="http://schemas.openxmlformats.org/officeDocument/2006/relationships/hyperlink" Target="https://portal.3gpp.org/ngppapp/CreateTdoc.aspx?mode=view&amp;contributionId=1517201" TargetMode="External"/><Relationship Id="rId1119" Type="http://schemas.openxmlformats.org/officeDocument/2006/relationships/hyperlink" Target="https://portal.3gpp.org/desktopmodules/Release/ReleaseDetails.aspx?releaseId=194" TargetMode="External"/><Relationship Id="rId1673" Type="http://schemas.openxmlformats.org/officeDocument/2006/relationships/hyperlink" Target="https://www.3gpp.org/ftp/tsg_sa/WG1_Serv/TSGS1_104_Chicago/Docs/S1-233321.zip" TargetMode="External"/><Relationship Id="rId1880" Type="http://schemas.openxmlformats.org/officeDocument/2006/relationships/hyperlink" Target="https://portal.3gpp.org/desktopmodules/Release/ReleaseDetails.aspx?releaseId=194" TargetMode="External"/><Relationship Id="rId1978" Type="http://schemas.openxmlformats.org/officeDocument/2006/relationships/hyperlink" Target="https://www.3gpp.org/ftp/tsg_sa/WG1_Serv/TSGS1_104_Chicago/Docs/S1-233437.zip" TargetMode="External"/><Relationship Id="rId2517" Type="http://schemas.openxmlformats.org/officeDocument/2006/relationships/hyperlink" Target="https://portal.3gpp.org/desktopmodules/Release/ReleaseDetails.aspx?releaseId=194" TargetMode="External"/><Relationship Id="rId903" Type="http://schemas.openxmlformats.org/officeDocument/2006/relationships/hyperlink" Target="https://portal.3gpp.org/desktopmodules/WorkItem/WorkItemDetails.aspx?workitemId=989998" TargetMode="External"/><Relationship Id="rId1326" Type="http://schemas.openxmlformats.org/officeDocument/2006/relationships/hyperlink" Target="https://portal.3gpp.org/desktopmodules/Specifications/SpecificationDetails.aspx?specificationId=4180" TargetMode="External"/><Relationship Id="rId1533" Type="http://schemas.openxmlformats.org/officeDocument/2006/relationships/hyperlink" Target="https://www.3gpp.org/ftp/tsg_sa/WG1_Serv/TSGS1_104_Chicago/Docs/S1-233280.zip" TargetMode="External"/><Relationship Id="rId1740" Type="http://schemas.openxmlformats.org/officeDocument/2006/relationships/hyperlink" Target="https://portal.3gpp.org/desktopmodules/Release/ReleaseDetails.aspx?releaseId=194" TargetMode="External"/><Relationship Id="rId32" Type="http://schemas.openxmlformats.org/officeDocument/2006/relationships/hyperlink" Target="https://www.3gpp.org/ftp/tsg_sa/WG1_Serv/TSGS1_104_Chicago/Docs/S1-233014.zip" TargetMode="External"/><Relationship Id="rId1600" Type="http://schemas.openxmlformats.org/officeDocument/2006/relationships/hyperlink" Target="https://portal.3gpp.org/desktopmodules/Release/ReleaseDetails.aspx?releaseId=194" TargetMode="External"/><Relationship Id="rId1838" Type="http://schemas.openxmlformats.org/officeDocument/2006/relationships/hyperlink" Target="https://portal.3gpp.org/ngppapp/CreateTdoc.aspx?mode=view&amp;contributionId=1517120" TargetMode="External"/><Relationship Id="rId181" Type="http://schemas.openxmlformats.org/officeDocument/2006/relationships/hyperlink" Target="https://portal.3gpp.org/desktopmodules/WorkItem/WorkItemDetails.aspx?workitemId=699999" TargetMode="External"/><Relationship Id="rId1905" Type="http://schemas.openxmlformats.org/officeDocument/2006/relationships/hyperlink" Target="https://www.3gpp.org/ftp/tsg_sa/WG1_Serv/TSGS1_104_Chicago/Docs/S1-233406.zip" TargetMode="External"/><Relationship Id="rId279" Type="http://schemas.openxmlformats.org/officeDocument/2006/relationships/hyperlink" Target="https://www.3gpp.org/ftp/tsg_sa/WG1_Serv/TSGS1_104_Chicago/Docs/S1-233051.zip" TargetMode="External"/><Relationship Id="rId486" Type="http://schemas.openxmlformats.org/officeDocument/2006/relationships/hyperlink" Target="https://www.3gpp.org/ftp/tsg_sa/WG1_Serv/TSGS1_104_Chicago/Docs/S1-233143.zip" TargetMode="External"/><Relationship Id="rId693" Type="http://schemas.openxmlformats.org/officeDocument/2006/relationships/hyperlink" Target="https://www.3gpp.org/ftp/tsg_sa/WG1_Serv/TSGS1_104_Chicago/Docs/S1-233015.zip" TargetMode="External"/><Relationship Id="rId2167" Type="http://schemas.openxmlformats.org/officeDocument/2006/relationships/hyperlink" Target="https://portal.3gpp.org/desktopmodules/Release/ReleaseDetails.aspx?releaseId=194" TargetMode="External"/><Relationship Id="rId2374" Type="http://schemas.openxmlformats.org/officeDocument/2006/relationships/hyperlink" Target="https://portal.3gpp.org/desktopmodules/Specifications/SpecificationDetails.aspx?specificationId=4198" TargetMode="External"/><Relationship Id="rId139" Type="http://schemas.openxmlformats.org/officeDocument/2006/relationships/hyperlink" Target="https://ftp.3gpp.org/tsg_sa/WG1_Serv/TSGS1_104_Chicago/Docs/S1-233233.zip" TargetMode="External"/><Relationship Id="rId346" Type="http://schemas.openxmlformats.org/officeDocument/2006/relationships/hyperlink" Target="https://www.3gpp.org/ftp/tsg_sa/WG1_Serv/TSGS1_104_Chicago/Docs/S1-233101.zip" TargetMode="External"/><Relationship Id="rId553" Type="http://schemas.openxmlformats.org/officeDocument/2006/relationships/hyperlink" Target="https://ftp.3gpp.org/tsg_sa/WG1_Serv/TSGS1_104_Chicago/Docs/S1-233333.zip" TargetMode="External"/><Relationship Id="rId760" Type="http://schemas.openxmlformats.org/officeDocument/2006/relationships/hyperlink" Target="https://portal.3gpp.org/desktopmodules/Release/ReleaseDetails.aspx?releaseId=193" TargetMode="External"/><Relationship Id="rId998" Type="http://schemas.openxmlformats.org/officeDocument/2006/relationships/hyperlink" Target="https://portal.3gpp.org/desktopmodules/Specifications/SpecificationDetails.aspx?specificationId=3107" TargetMode="External"/><Relationship Id="rId1183" Type="http://schemas.openxmlformats.org/officeDocument/2006/relationships/hyperlink" Target="https://www.3gpp.org/ftp/tsg_sa/WG1_Serv/TSGS1_104_Chicago/Docs/S1-233163.zip" TargetMode="External"/><Relationship Id="rId1390" Type="http://schemas.openxmlformats.org/officeDocument/2006/relationships/hyperlink" Target="https://www.3gpp.org/ftp/tsg_sa/WG1_Serv/TSGS1_104_Chicago/Docs/S1-233216.zip" TargetMode="External"/><Relationship Id="rId2027" Type="http://schemas.openxmlformats.org/officeDocument/2006/relationships/hyperlink" Target="https://portal.3gpp.org/desktopmodules/Release/ReleaseDetails.aspx?releaseId=194" TargetMode="External"/><Relationship Id="rId2234" Type="http://schemas.openxmlformats.org/officeDocument/2006/relationships/hyperlink" Target="https://portal.3gpp.org/desktopmodules/Specifications/SpecificationDetails.aspx?specificationId=3107" TargetMode="External"/><Relationship Id="rId2441" Type="http://schemas.openxmlformats.org/officeDocument/2006/relationships/hyperlink" Target="https://portal.3gpp.org/desktopmodules/Release/ReleaseDetails.aspx?releaseId=194" TargetMode="External"/><Relationship Id="rId206" Type="http://schemas.openxmlformats.org/officeDocument/2006/relationships/hyperlink" Target="https://www.3gpp.org/ftp/tsg_sa/WG1_Serv/TSGS1_104_Chicago/Docs/S1-233109.zip" TargetMode="External"/><Relationship Id="rId413" Type="http://schemas.openxmlformats.org/officeDocument/2006/relationships/hyperlink" Target="https://ftp.3gpp.org/tsg_sa/WG1_Serv/TSGS1_104_Chicago/Docs/S1-233254.zip" TargetMode="External"/><Relationship Id="rId858" Type="http://schemas.openxmlformats.org/officeDocument/2006/relationships/hyperlink" Target="https://www.3gpp.org/ftp/tsg_sa/WG1_Serv/TSGS1_104_Chicago/Docs/S1-233067.zip" TargetMode="External"/><Relationship Id="rId1043" Type="http://schemas.openxmlformats.org/officeDocument/2006/relationships/hyperlink" Target="https://portal.3gpp.org/ngppapp/CreateTdoc.aspx?mode=view&amp;contributionId=1517019" TargetMode="External"/><Relationship Id="rId1488" Type="http://schemas.openxmlformats.org/officeDocument/2006/relationships/hyperlink" Target="https://portal.3gpp.org/desktopmodules/Specifications/SpecificationDetails.aspx?specificationId=4180" TargetMode="External"/><Relationship Id="rId1695" Type="http://schemas.openxmlformats.org/officeDocument/2006/relationships/hyperlink" Target="https://portal.3gpp.org/desktopmodules/Release/ReleaseDetails.aspx?releaseId=194" TargetMode="External"/><Relationship Id="rId620" Type="http://schemas.openxmlformats.org/officeDocument/2006/relationships/hyperlink" Target="https://www.3gpp.org/ftp/tsg_sa/WG1_Serv/TSGS1_104_Chicago/Docs/S1-233198.zip" TargetMode="External"/><Relationship Id="rId718" Type="http://schemas.openxmlformats.org/officeDocument/2006/relationships/hyperlink" Target="https://portal.3gpp.org/desktopmodules/Release/ReleaseDetails.aspx?releaseId=193" TargetMode="External"/><Relationship Id="rId925" Type="http://schemas.openxmlformats.org/officeDocument/2006/relationships/hyperlink" Target="https://portal.3gpp.org/desktopmodules/Specifications/SpecificationDetails.aspx?specificationId=4198" TargetMode="External"/><Relationship Id="rId1250" Type="http://schemas.openxmlformats.org/officeDocument/2006/relationships/hyperlink" Target="https://portal.3gpp.org/desktopmodules/Specifications/SpecificationDetails.aspx?specificationId=3107" TargetMode="External"/><Relationship Id="rId1348" Type="http://schemas.openxmlformats.org/officeDocument/2006/relationships/hyperlink" Target="https://portal.3gpp.org/desktopmodules/Release/ReleaseDetails.aspx?releaseId=194" TargetMode="External"/><Relationship Id="rId1555" Type="http://schemas.openxmlformats.org/officeDocument/2006/relationships/hyperlink" Target="https://portal.3gpp.org/desktopmodules/Release/ReleaseDetails.aspx?releaseId=194" TargetMode="External"/><Relationship Id="rId1762" Type="http://schemas.openxmlformats.org/officeDocument/2006/relationships/hyperlink" Target="https://portal.3gpp.org/desktopmodules/Release/ReleaseDetails.aspx?releaseId=194" TargetMode="External"/><Relationship Id="rId2301" Type="http://schemas.openxmlformats.org/officeDocument/2006/relationships/hyperlink" Target="https://portal.3gpp.org/desktopmodules/Release/ReleaseDetails.aspx?releaseId=194" TargetMode="External"/><Relationship Id="rId1110" Type="http://schemas.openxmlformats.org/officeDocument/2006/relationships/hyperlink" Target="https://portal.3gpp.org/desktopmodules/Release/ReleaseDetails.aspx?releaseId=194" TargetMode="External"/><Relationship Id="rId1208" Type="http://schemas.openxmlformats.org/officeDocument/2006/relationships/hyperlink" Target="https://www.3gpp.org/ftp/tsg_sa/WG1_Serv/TSGS1_104_Chicago/Docs/S1-233171.zip" TargetMode="External"/><Relationship Id="rId1415" Type="http://schemas.openxmlformats.org/officeDocument/2006/relationships/hyperlink" Target="https://portal.3gpp.org/desktopmodules/Specifications/SpecificationDetails.aspx?specificationId=3107" TargetMode="External"/><Relationship Id="rId54" Type="http://schemas.openxmlformats.org/officeDocument/2006/relationships/hyperlink" Target="https://ftp.3gpp.org/tsg_sa/WG1_Serv/TSGS1_104_Chicago/Docs/S1-233271.zip" TargetMode="External"/><Relationship Id="rId1622" Type="http://schemas.openxmlformats.org/officeDocument/2006/relationships/hyperlink" Target="https://portal.3gpp.org/desktopmodules/Release/ReleaseDetails.aspx?releaseId=194" TargetMode="External"/><Relationship Id="rId1927" Type="http://schemas.openxmlformats.org/officeDocument/2006/relationships/hyperlink" Target="https://portal.3gpp.org/desktopmodules/Specifications/SpecificationDetails.aspx?specificationId=3107" TargetMode="External"/><Relationship Id="rId2091" Type="http://schemas.openxmlformats.org/officeDocument/2006/relationships/hyperlink" Target="https://www.3gpp.org/ftp/tsg_sa/WG1_Serv/TSGS1_104_Chicago/Docs/S1-233474.zip" TargetMode="External"/><Relationship Id="rId2189" Type="http://schemas.openxmlformats.org/officeDocument/2006/relationships/hyperlink" Target="https://portal.3gpp.org/desktopmodules/Release/ReleaseDetails.aspx?releaseId=194" TargetMode="External"/><Relationship Id="rId270" Type="http://schemas.openxmlformats.org/officeDocument/2006/relationships/hyperlink" Target="https://portal.3gpp.org/desktopmodules/Specifications/SpecificationDetails.aspx?specificationId=3017" TargetMode="External"/><Relationship Id="rId2396" Type="http://schemas.openxmlformats.org/officeDocument/2006/relationships/hyperlink" Target="https://www.3gpp.org/ftp/tsg_sa/WG1_Serv/TSGS1_104_Chicago/Docs/S1-233358.zip" TargetMode="External"/><Relationship Id="rId130" Type="http://schemas.openxmlformats.org/officeDocument/2006/relationships/hyperlink" Target="https://ftp.3gpp.org/tsg_sa/WG1_Serv/TSGS1_104_Chicago/Docs/S1-233246.zip" TargetMode="External"/><Relationship Id="rId368" Type="http://schemas.openxmlformats.org/officeDocument/2006/relationships/hyperlink" Target="https://www.3gpp.org/ftp/tsg_sa/WG1_Serv/TSGS1_104_Chicago/Docs/S1-233168.zip" TargetMode="External"/><Relationship Id="rId575" Type="http://schemas.openxmlformats.org/officeDocument/2006/relationships/hyperlink" Target="https://ftp.3gpp.org/tsg_sa/WG1_Serv/TSGS1_104_Chicago/Docs/S1-233467.zip" TargetMode="External"/><Relationship Id="rId782" Type="http://schemas.openxmlformats.org/officeDocument/2006/relationships/hyperlink" Target="https://www.3gpp.org/ftp/tsg_sa/WG1_Serv/TSGS1_104_Chicago/Docs/S1-233045.zip" TargetMode="External"/><Relationship Id="rId2049" Type="http://schemas.openxmlformats.org/officeDocument/2006/relationships/hyperlink" Target="https://portal.3gpp.org/desktopmodules/WorkItem/WorkItemDetails.aspx?workitemId=990053" TargetMode="External"/><Relationship Id="rId2256" Type="http://schemas.openxmlformats.org/officeDocument/2006/relationships/hyperlink" Target="https://www.3gpp.org/ftp/tsg_sa/WG1_Serv/TSGS1_104_Chicago/Docs/S1-233227.zip" TargetMode="External"/><Relationship Id="rId2463" Type="http://schemas.openxmlformats.org/officeDocument/2006/relationships/hyperlink" Target="https://www.3gpp.org/ftp/tsg_sa/WG1_Serv/TSGS1_104_Chicago/Docs/S1-233236.zip" TargetMode="External"/><Relationship Id="rId228" Type="http://schemas.openxmlformats.org/officeDocument/2006/relationships/hyperlink" Target="https://www.3gpp.org/ftp/tsg_sa/WG1_Serv/TSGS1_104_Chicago/Docs/S1-233151.zip" TargetMode="External"/><Relationship Id="rId435" Type="http://schemas.openxmlformats.org/officeDocument/2006/relationships/hyperlink" Target="https://www.3gpp.org/ftp/tsg_sa/WG1_Serv/TSGS1_104_Chicago/Docs/S1-233146.zip" TargetMode="External"/><Relationship Id="rId642" Type="http://schemas.openxmlformats.org/officeDocument/2006/relationships/hyperlink" Target="https://portal.3gpp.org/desktopmodules/Release/ReleaseDetails.aspx?releaseId=194" TargetMode="External"/><Relationship Id="rId1065" Type="http://schemas.openxmlformats.org/officeDocument/2006/relationships/hyperlink" Target="https://portal.3gpp.org/desktopmodules/Release/ReleaseDetails.aspx?releaseId=194" TargetMode="External"/><Relationship Id="rId1272" Type="http://schemas.openxmlformats.org/officeDocument/2006/relationships/hyperlink" Target="https://portal.3gpp.org/ngppapp/CreateTdoc.aspx?mode=view&amp;contributionId=1517184" TargetMode="External"/><Relationship Id="rId2116" Type="http://schemas.openxmlformats.org/officeDocument/2006/relationships/hyperlink" Target="https://portal.3gpp.org/desktopmodules/WorkItem/WorkItemDetails.aspx?workitemId=990053" TargetMode="External"/><Relationship Id="rId2323" Type="http://schemas.openxmlformats.org/officeDocument/2006/relationships/hyperlink" Target="https://portal.3gpp.org/desktopmodules/WorkItem/WorkItemDetails.aspx?workitemId=1000026" TargetMode="External"/><Relationship Id="rId502" Type="http://schemas.openxmlformats.org/officeDocument/2006/relationships/hyperlink" Target="https://ftp.3gpp.org/tsg_sa/WG1_Serv/TSGS1_104_Chicago/Docs/S1-233590.zip" TargetMode="External"/><Relationship Id="rId947" Type="http://schemas.openxmlformats.org/officeDocument/2006/relationships/hyperlink" Target="https://www.3gpp.org/ftp/tsg_sa/WG1_Serv/TSGS1_104_Chicago/Docs/S1-233094.zip" TargetMode="External"/><Relationship Id="rId1132" Type="http://schemas.openxmlformats.org/officeDocument/2006/relationships/hyperlink" Target="https://portal.3gpp.org/desktopmodules/Specifications/SpecificationDetails.aspx?specificationId=4198" TargetMode="External"/><Relationship Id="rId1577" Type="http://schemas.openxmlformats.org/officeDocument/2006/relationships/hyperlink" Target="https://www.3gpp.org/ftp/tsg_sa/WG1_Serv/TSGS1_104_Chicago/Docs/S1-233300.zip" TargetMode="External"/><Relationship Id="rId1784" Type="http://schemas.openxmlformats.org/officeDocument/2006/relationships/hyperlink" Target="https://www.3gpp.org/ftp/tsg_sa/WG1_Serv/TSGS1_104_Chicago/Docs/S1-233347.zip" TargetMode="External"/><Relationship Id="rId1991" Type="http://schemas.openxmlformats.org/officeDocument/2006/relationships/hyperlink" Target="https://portal.3gpp.org/desktopmodules/Specifications/SpecificationDetails.aspx?specificationId=4199" TargetMode="External"/><Relationship Id="rId76" Type="http://schemas.openxmlformats.org/officeDocument/2006/relationships/hyperlink" Target="https://portal.3gpp.org/desktopmodules/Release/ReleaseDetails.aspx?releaseId=193" TargetMode="External"/><Relationship Id="rId807" Type="http://schemas.openxmlformats.org/officeDocument/2006/relationships/hyperlink" Target="https://portal.3gpp.org/desktopmodules/Specifications/SpecificationDetails.aspx?specificationId=3107" TargetMode="External"/><Relationship Id="rId1437" Type="http://schemas.openxmlformats.org/officeDocument/2006/relationships/hyperlink" Target="https://www.3gpp.org/ftp/tsg_sa/WG1_Serv/TSGS1_104_Chicago/Docs/S1-233236.zip" TargetMode="External"/><Relationship Id="rId1644" Type="http://schemas.openxmlformats.org/officeDocument/2006/relationships/hyperlink" Target="https://www.3gpp.org/ftp/tsg_sa/WG1_Serv/TSGS1_104_Chicago/Docs/S1-233315.zip" TargetMode="External"/><Relationship Id="rId1851" Type="http://schemas.openxmlformats.org/officeDocument/2006/relationships/hyperlink" Target="https://portal.3gpp.org/desktopmodules/Release/ReleaseDetails.aspx?releaseId=194" TargetMode="External"/><Relationship Id="rId1504" Type="http://schemas.openxmlformats.org/officeDocument/2006/relationships/hyperlink" Target="https://portal.3gpp.org/desktopmodules/Release/ReleaseDetails.aspx?releaseId=194" TargetMode="External"/><Relationship Id="rId1711" Type="http://schemas.openxmlformats.org/officeDocument/2006/relationships/hyperlink" Target="https://www.3gpp.org/ftp/tsg_sa/WG1_Serv/TSGS1_104_Chicago/Docs/S1-233329.zip" TargetMode="External"/><Relationship Id="rId1949" Type="http://schemas.openxmlformats.org/officeDocument/2006/relationships/hyperlink" Target="https://portal.3gpp.org/desktopmodules/Specifications/SpecificationDetails.aspx?specificationId=4046" TargetMode="External"/><Relationship Id="rId292" Type="http://schemas.openxmlformats.org/officeDocument/2006/relationships/hyperlink" Target="https://www.3gpp.org/ftp/tsg_sa/WG1_Serv/TSGS1_104_Chicago/Docs/S1-233131.zip" TargetMode="External"/><Relationship Id="rId1809" Type="http://schemas.openxmlformats.org/officeDocument/2006/relationships/hyperlink" Target="https://portal.3gpp.org/desktopmodules/Specifications/SpecificationDetails.aspx?specificationId=4097" TargetMode="External"/><Relationship Id="rId597" Type="http://schemas.openxmlformats.org/officeDocument/2006/relationships/hyperlink" Target="https://www.3gpp.org/ftp/tsg_sa/WG1_Serv/TSGS1_104_Chicago/Docs/S1-233094.zip" TargetMode="External"/><Relationship Id="rId2180" Type="http://schemas.openxmlformats.org/officeDocument/2006/relationships/hyperlink" Target="https://portal.3gpp.org/desktopmodules/Release/ReleaseDetails.aspx?releaseId=194" TargetMode="External"/><Relationship Id="rId2278" Type="http://schemas.openxmlformats.org/officeDocument/2006/relationships/hyperlink" Target="https://portal.3gpp.org/desktopmodules/Specifications/SpecificationDetails.aspx?specificationId=4044" TargetMode="External"/><Relationship Id="rId2485" Type="http://schemas.openxmlformats.org/officeDocument/2006/relationships/hyperlink" Target="https://www.3gpp.org/ftp/tsg_sa/WG1_Serv/TSGS1_104_Chicago/Docs/S1-233252.zip" TargetMode="External"/><Relationship Id="rId152" Type="http://schemas.openxmlformats.org/officeDocument/2006/relationships/hyperlink" Target="https://ftp.3gpp.org/tsg_sa/WG1_Serv/TSGS1_104_Chicago/Docs/S1-233347.zip" TargetMode="External"/><Relationship Id="rId457" Type="http://schemas.openxmlformats.org/officeDocument/2006/relationships/hyperlink" Target="https://portal.3gpp.org/desktopmodules/Release/ReleaseDetails.aspx?releaseId=194" TargetMode="External"/><Relationship Id="rId1087" Type="http://schemas.openxmlformats.org/officeDocument/2006/relationships/hyperlink" Target="https://portal.3gpp.org/desktopmodules/WorkItem/WorkItemDetails.aspx?workitemId=1000032" TargetMode="External"/><Relationship Id="rId1294" Type="http://schemas.openxmlformats.org/officeDocument/2006/relationships/hyperlink" Target="https://portal.3gpp.org/ngppapp/CreateTdoc.aspx?mode=view&amp;contributionId=1517208" TargetMode="External"/><Relationship Id="rId2040" Type="http://schemas.openxmlformats.org/officeDocument/2006/relationships/hyperlink" Target="https://portal.3gpp.org/desktopmodules/Specifications/SpecificationDetails.aspx?specificationId=4180" TargetMode="External"/><Relationship Id="rId2138" Type="http://schemas.openxmlformats.org/officeDocument/2006/relationships/hyperlink" Target="https://portal.3gpp.org/ngppapp/CreateTdoc.aspx?mode=view&amp;contributionId=1517340" TargetMode="External"/><Relationship Id="rId664" Type="http://schemas.openxmlformats.org/officeDocument/2006/relationships/hyperlink" Target="https://ftp.3gpp.org/tsg_sa/WG1_Serv/TSGS1_104_Chicago/Docs/S1-233513.zip" TargetMode="External"/><Relationship Id="rId871" Type="http://schemas.openxmlformats.org/officeDocument/2006/relationships/hyperlink" Target="https://portal.3gpp.org/ngppapp/CreateTdoc.aspx?mode=view&amp;contributionId=1517160" TargetMode="External"/><Relationship Id="rId969" Type="http://schemas.openxmlformats.org/officeDocument/2006/relationships/hyperlink" Target="https://portal.3gpp.org/desktopmodules/Specifications/SpecificationDetails.aspx?specificationId=4097" TargetMode="External"/><Relationship Id="rId1599" Type="http://schemas.openxmlformats.org/officeDocument/2006/relationships/hyperlink" Target="https://www.3gpp.org/ftp/tsg_sa/WG1_Serv/TSGS1_104_Chicago/Docs/S1-233305.zip" TargetMode="External"/><Relationship Id="rId2345" Type="http://schemas.openxmlformats.org/officeDocument/2006/relationships/hyperlink" Target="https://portal.3gpp.org/desktopmodules/Release/ReleaseDetails.aspx?releaseId=194" TargetMode="External"/><Relationship Id="rId317" Type="http://schemas.openxmlformats.org/officeDocument/2006/relationships/hyperlink" Target="https://www.3gpp.org/ftp/tsg_sa/WG1_Serv/TSGS1_104_Chicago/Docs/S1-233089.zip" TargetMode="External"/><Relationship Id="rId524" Type="http://schemas.openxmlformats.org/officeDocument/2006/relationships/hyperlink" Target="https://portal.3gpp.org/desktopmodules/WorkItem/WorkItemDetails.aspx?workitemId=1000032" TargetMode="External"/><Relationship Id="rId731" Type="http://schemas.openxmlformats.org/officeDocument/2006/relationships/hyperlink" Target="https://www.3gpp.org/ftp/tsg_sa/WG1_Serv/TSGS1_104_Chicago/Docs/S1-233027.zip" TargetMode="External"/><Relationship Id="rId1154" Type="http://schemas.openxmlformats.org/officeDocument/2006/relationships/hyperlink" Target="https://portal.3gpp.org/desktopmodules/Release/ReleaseDetails.aspx?releaseId=194" TargetMode="External"/><Relationship Id="rId1361" Type="http://schemas.openxmlformats.org/officeDocument/2006/relationships/hyperlink" Target="https://www.3gpp.org/ftp/tsg_sa/WG1_Serv/TSGS1_104_Chicago/Docs/S1-233209.zip" TargetMode="External"/><Relationship Id="rId1459" Type="http://schemas.openxmlformats.org/officeDocument/2006/relationships/hyperlink" Target="https://portal.3gpp.org/desktopmodules/Specifications/SpecificationDetails.aspx?specificationId=4198" TargetMode="External"/><Relationship Id="rId2205" Type="http://schemas.openxmlformats.org/officeDocument/2006/relationships/hyperlink" Target="https://portal.3gpp.org/desktopmodules/Release/ReleaseDetails.aspx?releaseId=193" TargetMode="External"/><Relationship Id="rId2412" Type="http://schemas.openxmlformats.org/officeDocument/2006/relationships/hyperlink" Target="https://www.3gpp.org/ftp/tsg_sa/WG1_Serv/TSGS1_104_Chicago/Docs/S1-233367.zip" TargetMode="External"/><Relationship Id="rId98" Type="http://schemas.openxmlformats.org/officeDocument/2006/relationships/hyperlink" Target="https://www.3gpp.org/ftp/tsg_sa/WG1_Serv/TSGS1_104_Chicago/Docs/S1-233218.zip" TargetMode="External"/><Relationship Id="rId829" Type="http://schemas.openxmlformats.org/officeDocument/2006/relationships/hyperlink" Target="https://portal.3gpp.org/desktopmodules/WorkItem/WorkItemDetails.aspx?workitemId=1000026" TargetMode="External"/><Relationship Id="rId1014" Type="http://schemas.openxmlformats.org/officeDocument/2006/relationships/hyperlink" Target="https://www.3gpp.org/ftp/tsg_sa/WG1_Serv/TSGS1_104_Chicago/Docs/S1-233114.zip" TargetMode="External"/><Relationship Id="rId1221" Type="http://schemas.openxmlformats.org/officeDocument/2006/relationships/hyperlink" Target="https://portal.3gpp.org/desktopmodules/Specifications/SpecificationDetails.aspx?specificationId=4045" TargetMode="External"/><Relationship Id="rId1666" Type="http://schemas.openxmlformats.org/officeDocument/2006/relationships/hyperlink" Target="https://portal.3gpp.org/desktopmodules/Specifications/SpecificationDetails.aspx?specificationId=4044" TargetMode="External"/><Relationship Id="rId1873" Type="http://schemas.openxmlformats.org/officeDocument/2006/relationships/hyperlink" Target="https://portal.3gpp.org/desktopmodules/Specifications/SpecificationDetails.aspx?specificationId=3017" TargetMode="External"/><Relationship Id="rId1319" Type="http://schemas.openxmlformats.org/officeDocument/2006/relationships/hyperlink" Target="https://portal.3gpp.org/ngppapp/CreateTdoc.aspx?mode=view&amp;contributionId=1517031" TargetMode="External"/><Relationship Id="rId1526" Type="http://schemas.openxmlformats.org/officeDocument/2006/relationships/hyperlink" Target="https://portal.3gpp.org/desktopmodules/WorkItem/WorkItemDetails.aspx?workitemId=770050" TargetMode="External"/><Relationship Id="rId1733" Type="http://schemas.openxmlformats.org/officeDocument/2006/relationships/hyperlink" Target="https://portal.3gpp.org/desktopmodules/Specifications/SpecificationDetails.aspx?specificationId=4095" TargetMode="External"/><Relationship Id="rId1940" Type="http://schemas.openxmlformats.org/officeDocument/2006/relationships/hyperlink" Target="https://www.3gpp.org/ftp/tsg_sa/WG1_Serv/TSGS1_104_Chicago/Docs/S1-233426.zip" TargetMode="External"/><Relationship Id="rId25" Type="http://schemas.openxmlformats.org/officeDocument/2006/relationships/hyperlink" Target="https://ftp.3gpp.org/tsg_sa/WG1_Serv/TSGS1_104_Chicago/Docs/S1-233285.zip" TargetMode="External"/><Relationship Id="rId1800" Type="http://schemas.openxmlformats.org/officeDocument/2006/relationships/hyperlink" Target="https://portal.3gpp.org/desktopmodules/Release/ReleaseDetails.aspx?releaseId=194" TargetMode="External"/><Relationship Id="rId174" Type="http://schemas.openxmlformats.org/officeDocument/2006/relationships/hyperlink" Target="https://www.3gpp.org/ftp/tsg_sa/WG1_Serv/TSGS1_104_Chicago/Docs/S1-233220.zip" TargetMode="External"/><Relationship Id="rId381" Type="http://schemas.openxmlformats.org/officeDocument/2006/relationships/hyperlink" Target="https://www.3gpp.org/ftp/tsg_sa/WG1_Serv/TSGS1_104_Chicago/Docs/S1-233073.zip" TargetMode="External"/><Relationship Id="rId2062" Type="http://schemas.openxmlformats.org/officeDocument/2006/relationships/hyperlink" Target="https://portal.3gpp.org/ngppapp/CreateTdoc.aspx?mode=view&amp;contributionId=1517221" TargetMode="External"/><Relationship Id="rId241" Type="http://schemas.openxmlformats.org/officeDocument/2006/relationships/hyperlink" Target="https://www.3gpp.org/ftp/tsg_sa/WG1_Serv/TSGS1_104_Chicago/Docs/S1-233193.zip" TargetMode="External"/><Relationship Id="rId479" Type="http://schemas.openxmlformats.org/officeDocument/2006/relationships/hyperlink" Target="https://ftp.3gpp.org/tsg_sa/WG1_Serv/TSGS1_104_Chicago/Docs/S1-233361.zip" TargetMode="External"/><Relationship Id="rId686" Type="http://schemas.openxmlformats.org/officeDocument/2006/relationships/hyperlink" Target="https://portal.3gpp.org/ngppapp/CreateTdoc.aspx?mode=view&amp;contributionId=1517035" TargetMode="External"/><Relationship Id="rId893" Type="http://schemas.openxmlformats.org/officeDocument/2006/relationships/hyperlink" Target="https://www.3gpp.org/ftp/tsg_sa/WG1_Serv/TSGS1_104_Chicago/Docs/S1-233081.zip" TargetMode="External"/><Relationship Id="rId2367" Type="http://schemas.openxmlformats.org/officeDocument/2006/relationships/hyperlink" Target="https://portal.3gpp.org/desktopmodules/WorkItem/WorkItemDetails.aspx?workitemId=1000026" TargetMode="External"/><Relationship Id="rId339" Type="http://schemas.openxmlformats.org/officeDocument/2006/relationships/hyperlink" Target="https://www.3gpp.org/ftp/tsg_sa/WG1_Serv/TSGS1_104_Chicago/Docs/S1-233048.zip" TargetMode="External"/><Relationship Id="rId546" Type="http://schemas.openxmlformats.org/officeDocument/2006/relationships/hyperlink" Target="https://www.3gpp.org/ftp/tsg_sa/WG1_Serv/TSGS1_104_Chicago/Docs/S1-233175.zip" TargetMode="External"/><Relationship Id="rId753" Type="http://schemas.openxmlformats.org/officeDocument/2006/relationships/hyperlink" Target="https://www.3gpp.org/ftp/tsg_sa/WG1_Serv/TSGS1_104_Chicago/Docs/S1-233034.zip" TargetMode="External"/><Relationship Id="rId1176" Type="http://schemas.openxmlformats.org/officeDocument/2006/relationships/hyperlink" Target="https://portal.3gpp.org/ngppapp/CreateTdoc.aspx?mode=view&amp;contributionId=1517337" TargetMode="External"/><Relationship Id="rId1383" Type="http://schemas.openxmlformats.org/officeDocument/2006/relationships/hyperlink" Target="https://portal.3gpp.org/ngppapp/CreateTdoc.aspx?mode=view&amp;contributionId=1517103" TargetMode="External"/><Relationship Id="rId2227" Type="http://schemas.openxmlformats.org/officeDocument/2006/relationships/hyperlink" Target="https://portal.3gpp.org/desktopmodules/WorkItem/WorkItemDetails.aspx?workitemId=1000033" TargetMode="External"/><Relationship Id="rId2434" Type="http://schemas.openxmlformats.org/officeDocument/2006/relationships/hyperlink" Target="https://portal.3gpp.org/desktopmodules/Specifications/SpecificationDetails.aspx?specificationId=4199" TargetMode="External"/><Relationship Id="rId101" Type="http://schemas.openxmlformats.org/officeDocument/2006/relationships/hyperlink" Target="https://www.3gpp.org/ftp/tsg_sa/WG1_Serv/TSGS1_104_Chicago/Docs/S1-233216.zip" TargetMode="External"/><Relationship Id="rId406" Type="http://schemas.openxmlformats.org/officeDocument/2006/relationships/hyperlink" Target="https://www.3gpp.org/ftp/tsg_sa/WG1_Serv/TSGS1_104_Chicago/Docs/S1-233103.zip" TargetMode="External"/><Relationship Id="rId960" Type="http://schemas.openxmlformats.org/officeDocument/2006/relationships/hyperlink" Target="https://portal.3gpp.org/desktopmodules/WorkItem/WorkItemDetails.aspx?workitemId=960020" TargetMode="External"/><Relationship Id="rId1036" Type="http://schemas.openxmlformats.org/officeDocument/2006/relationships/hyperlink" Target="https://portal.3gpp.org/desktopmodules/WorkItem/WorkItemDetails.aspx?workitemId=990049" TargetMode="External"/><Relationship Id="rId1243" Type="http://schemas.openxmlformats.org/officeDocument/2006/relationships/hyperlink" Target="https://portal.3gpp.org/desktopmodules/Specifications/SpecificationDetails.aspx?specificationId=4095" TargetMode="External"/><Relationship Id="rId1590" Type="http://schemas.openxmlformats.org/officeDocument/2006/relationships/hyperlink" Target="https://portal.3gpp.org/desktopmodules/WorkItem/WorkItemDetails.aspx?workitemId=960018" TargetMode="External"/><Relationship Id="rId1688" Type="http://schemas.openxmlformats.org/officeDocument/2006/relationships/hyperlink" Target="https://www.3gpp.org/ftp/tsg_sa/WG1_Serv/TSGS1_104_Chicago/Docs/S1-233324.zip" TargetMode="External"/><Relationship Id="rId1895" Type="http://schemas.openxmlformats.org/officeDocument/2006/relationships/hyperlink" Target="https://www.3gpp.org/ftp/tsg_sa/WG1_Serv/TSGS1_104_Chicago/Docs/S1-233403.zip" TargetMode="External"/><Relationship Id="rId613" Type="http://schemas.openxmlformats.org/officeDocument/2006/relationships/hyperlink" Target="https://ftp.3gpp.org/tsg_sa/WG1_Serv/TSGS1_104_Chicago/Docs/S1-233473.zip" TargetMode="External"/><Relationship Id="rId820" Type="http://schemas.openxmlformats.org/officeDocument/2006/relationships/hyperlink" Target="https://portal.3gpp.org/desktopmodules/Specifications/SpecificationDetails.aspx?specificationId=4198" TargetMode="External"/><Relationship Id="rId918" Type="http://schemas.openxmlformats.org/officeDocument/2006/relationships/hyperlink" Target="https://portal.3gpp.org/desktopmodules/WorkItem/WorkItemDetails.aspx?workitemId=1000026" TargetMode="External"/><Relationship Id="rId1450" Type="http://schemas.openxmlformats.org/officeDocument/2006/relationships/hyperlink" Target="https://www.3gpp.org/ftp/tsg_sa/WG1_Serv/TSGS1_104_Chicago/Docs/S1-233250.zip" TargetMode="External"/><Relationship Id="rId1548" Type="http://schemas.openxmlformats.org/officeDocument/2006/relationships/hyperlink" Target="https://www.3gpp.org/ftp/tsg_sa/WG1_Serv/TSGS1_104_Chicago/Docs/S1-233283.zip" TargetMode="External"/><Relationship Id="rId1755" Type="http://schemas.openxmlformats.org/officeDocument/2006/relationships/hyperlink" Target="https://portal.3gpp.org/desktopmodules/WorkItem/WorkItemDetails.aspx?workitemId=960018" TargetMode="External"/><Relationship Id="rId2501" Type="http://schemas.openxmlformats.org/officeDocument/2006/relationships/hyperlink" Target="https://portal.3gpp.org/desktopmodules/Specifications/SpecificationDetails.aspx?specificationId=4045" TargetMode="External"/><Relationship Id="rId1103" Type="http://schemas.openxmlformats.org/officeDocument/2006/relationships/hyperlink" Target="https://portal.3gpp.org/desktopmodules/Release/ReleaseDetails.aspx?releaseId=194" TargetMode="External"/><Relationship Id="rId1310" Type="http://schemas.openxmlformats.org/officeDocument/2006/relationships/hyperlink" Target="https://portal.3gpp.org/desktopmodules/Release/ReleaseDetails.aspx?releaseId=194" TargetMode="External"/><Relationship Id="rId1408" Type="http://schemas.openxmlformats.org/officeDocument/2006/relationships/hyperlink" Target="https://www.3gpp.org/ftp/tsg_sa/WG1_Serv/TSGS1_104_Chicago/Docs/S1-233222.zip" TargetMode="External"/><Relationship Id="rId1962" Type="http://schemas.openxmlformats.org/officeDocument/2006/relationships/hyperlink" Target="https://portal.3gpp.org/desktopmodules/Specifications/SpecificationDetails.aspx?specificationId=4199" TargetMode="External"/><Relationship Id="rId47" Type="http://schemas.openxmlformats.org/officeDocument/2006/relationships/hyperlink" Target="https://portal.3gpp.org/desktopmodules/WorkItem/WorkItemDetails.aspx?workitemId=920042" TargetMode="External"/><Relationship Id="rId1615" Type="http://schemas.openxmlformats.org/officeDocument/2006/relationships/hyperlink" Target="https://portal.3gpp.org/desktopmodules/Specifications/SpecificationDetails.aspx?specificationId=4198" TargetMode="External"/><Relationship Id="rId1822" Type="http://schemas.openxmlformats.org/officeDocument/2006/relationships/hyperlink" Target="https://portal.3gpp.org/desktopmodules/Specifications/SpecificationDetails.aspx?specificationId=4097" TargetMode="External"/><Relationship Id="rId196" Type="http://schemas.openxmlformats.org/officeDocument/2006/relationships/hyperlink" Target="https://portal.3gpp.org/desktopmodules/WorkItem/WorkItemDetails.aspx?workitemId=980130" TargetMode="External"/><Relationship Id="rId2084" Type="http://schemas.openxmlformats.org/officeDocument/2006/relationships/hyperlink" Target="https://portal.3gpp.org/desktopmodules/Specifications/SpecificationDetails.aspx?specificationId=4089" TargetMode="External"/><Relationship Id="rId2291" Type="http://schemas.openxmlformats.org/officeDocument/2006/relationships/hyperlink" Target="https://portal.3gpp.org/desktopmodules/WorkItem/WorkItemDetails.aspx?workitemId=960017" TargetMode="External"/><Relationship Id="rId263" Type="http://schemas.openxmlformats.org/officeDocument/2006/relationships/hyperlink" Target="https://ftp.3gpp.org/tsg_sa/WG1_Serv/TSGS1_104_Chicago/Docs/S1-233277.zip" TargetMode="External"/><Relationship Id="rId470" Type="http://schemas.openxmlformats.org/officeDocument/2006/relationships/hyperlink" Target="https://ftp.3gpp.org/tsg_sa/WG1_Serv/TSGS1_104_Chicago/Docs/S1-233369.zip" TargetMode="External"/><Relationship Id="rId2151" Type="http://schemas.openxmlformats.org/officeDocument/2006/relationships/hyperlink" Target="https://www.3gpp.org/ftp/tsg_sa/WG1_Serv/TSGS1_104_Chicago/Docs/S1-233577.zip" TargetMode="External"/><Relationship Id="rId2389" Type="http://schemas.openxmlformats.org/officeDocument/2006/relationships/hyperlink" Target="https://portal.3gpp.org/desktopmodules/Release/ReleaseDetails.aspx?releaseId=194" TargetMode="External"/><Relationship Id="rId123" Type="http://schemas.openxmlformats.org/officeDocument/2006/relationships/hyperlink" Target="https://ftp.3gpp.org/tsg_sa/WG1_Serv/TSGS1_104_Chicago/Docs/S1-233286.zip" TargetMode="External"/><Relationship Id="rId330" Type="http://schemas.openxmlformats.org/officeDocument/2006/relationships/hyperlink" Target="https://ftp.3gpp.org/tsg_sa/WG1_Serv/TSGS1_104_Chicago/Docs/S1-233332.zip" TargetMode="External"/><Relationship Id="rId568" Type="http://schemas.openxmlformats.org/officeDocument/2006/relationships/hyperlink" Target="https://portal.3gpp.org/desktopmodules/Release/ReleaseDetails.aspx?releaseId=194" TargetMode="External"/><Relationship Id="rId775" Type="http://schemas.openxmlformats.org/officeDocument/2006/relationships/hyperlink" Target="https://portal.3gpp.org/desktopmodules/Release/ReleaseDetails.aspx?releaseId=193" TargetMode="External"/><Relationship Id="rId982" Type="http://schemas.openxmlformats.org/officeDocument/2006/relationships/hyperlink" Target="https://portal.3gpp.org/ngppapp/CreateTdoc.aspx?mode=view&amp;contributionId=1517161" TargetMode="External"/><Relationship Id="rId1198" Type="http://schemas.openxmlformats.org/officeDocument/2006/relationships/hyperlink" Target="https://portal.3gpp.org/desktopmodules/Release/ReleaseDetails.aspx?releaseId=194" TargetMode="External"/><Relationship Id="rId2011" Type="http://schemas.openxmlformats.org/officeDocument/2006/relationships/hyperlink" Target="https://www.3gpp.org/ftp/tsg_sa/WG1_Serv/TSGS1_104_Chicago/Docs/S1-233454.zip" TargetMode="External"/><Relationship Id="rId2249" Type="http://schemas.openxmlformats.org/officeDocument/2006/relationships/hyperlink" Target="https://portal.3gpp.org/desktopmodules/Release/ReleaseDetails.aspx?releaseId=192" TargetMode="External"/><Relationship Id="rId2456" Type="http://schemas.openxmlformats.org/officeDocument/2006/relationships/hyperlink" Target="https://www.3gpp.org/ftp/tsg_sa/WG1_Serv/TSGS1_104_Chicago/Docs/S1-233012.zip" TargetMode="External"/><Relationship Id="rId428" Type="http://schemas.openxmlformats.org/officeDocument/2006/relationships/hyperlink" Target="https://ftp.3gpp.org/tsg_sa/WG1_Serv/TSGS1_104_Chicago/Docs/S1-233431.zip" TargetMode="External"/><Relationship Id="rId635" Type="http://schemas.openxmlformats.org/officeDocument/2006/relationships/hyperlink" Target="https://portal.3gpp.org/desktopmodules/Specifications/SpecificationDetails.aspx?specificationId=3107" TargetMode="External"/><Relationship Id="rId842" Type="http://schemas.openxmlformats.org/officeDocument/2006/relationships/hyperlink" Target="https://portal.3gpp.org/desktopmodules/WorkItem/WorkItemDetails.aspx?workitemId=990053" TargetMode="External"/><Relationship Id="rId1058" Type="http://schemas.openxmlformats.org/officeDocument/2006/relationships/hyperlink" Target="https://www.3gpp.org/ftp/tsg_sa/WG1_Serv/TSGS1_104_Chicago/Docs/S1-233127.zip" TargetMode="External"/><Relationship Id="rId1265" Type="http://schemas.openxmlformats.org/officeDocument/2006/relationships/hyperlink" Target="https://portal.3gpp.org/desktopmodules/WorkItem/WorkItemDetails.aspx?workitemId=770050" TargetMode="External"/><Relationship Id="rId1472" Type="http://schemas.openxmlformats.org/officeDocument/2006/relationships/hyperlink" Target="https://www.3gpp.org/ftp/tsg_sa/WG1_Serv/TSGS1_104_Chicago/Docs/S1-233256.zip" TargetMode="External"/><Relationship Id="rId2109" Type="http://schemas.openxmlformats.org/officeDocument/2006/relationships/hyperlink" Target="https://www.3gpp.org/ftp/tsg_sa/WG1_Serv/TSGS1_104_Chicago/Docs/S1-233479.zip" TargetMode="External"/><Relationship Id="rId2316" Type="http://schemas.openxmlformats.org/officeDocument/2006/relationships/hyperlink" Target="https://www.3gpp.org/ftp/tsg_sa/WG1_Serv/TSGS1_104_Chicago/Docs/S1-233088.zip" TargetMode="External"/><Relationship Id="rId702" Type="http://schemas.openxmlformats.org/officeDocument/2006/relationships/hyperlink" Target="https://www.3gpp.org/ftp/tsg_sa/WG1_Serv/TSGS1_104_Chicago/Docs/S1-233019.zip" TargetMode="External"/><Relationship Id="rId1125" Type="http://schemas.openxmlformats.org/officeDocument/2006/relationships/hyperlink" Target="https://www.3gpp.org/ftp/tsg_sa/WG1_Serv/TSGS1_104_Chicago/Docs/S1-233144.zip" TargetMode="External"/><Relationship Id="rId1332" Type="http://schemas.openxmlformats.org/officeDocument/2006/relationships/hyperlink" Target="https://portal.3gpp.org/desktopmodules/WorkItem/WorkItemDetails.aspx?workitemId=990053" TargetMode="External"/><Relationship Id="rId1777" Type="http://schemas.openxmlformats.org/officeDocument/2006/relationships/hyperlink" Target="https://www.3gpp.org/ftp/tsg_sa/WG1_Serv/TSGS1_104_Chicago/Docs/S1-233345.zip" TargetMode="External"/><Relationship Id="rId1984" Type="http://schemas.openxmlformats.org/officeDocument/2006/relationships/hyperlink" Target="https://portal.3gpp.org/desktopmodules/Release/ReleaseDetails.aspx?releaseId=194" TargetMode="External"/><Relationship Id="rId69" Type="http://schemas.openxmlformats.org/officeDocument/2006/relationships/hyperlink" Target="https://portal.3gpp.org/desktopmodules/Release/ReleaseDetails.aspx?releaseId=193" TargetMode="External"/><Relationship Id="rId1637" Type="http://schemas.openxmlformats.org/officeDocument/2006/relationships/hyperlink" Target="https://portal.3gpp.org/desktopmodules/Specifications/SpecificationDetails.aspx?specificationId=4198" TargetMode="External"/><Relationship Id="rId1844" Type="http://schemas.openxmlformats.org/officeDocument/2006/relationships/hyperlink" Target="https://portal.3gpp.org/desktopmodules/Specifications/SpecificationDetails.aspx?specificationId=4097" TargetMode="External"/><Relationship Id="rId1704" Type="http://schemas.openxmlformats.org/officeDocument/2006/relationships/hyperlink" Target="https://portal.3gpp.org/desktopmodules/Release/ReleaseDetails.aspx?releaseId=194" TargetMode="External"/><Relationship Id="rId285" Type="http://schemas.openxmlformats.org/officeDocument/2006/relationships/hyperlink" Target="https://portal.3gpp.org/desktopmodules/Release/ReleaseDetails.aspx?releaseId=194" TargetMode="External"/><Relationship Id="rId1911" Type="http://schemas.openxmlformats.org/officeDocument/2006/relationships/hyperlink" Target="https://portal.3gpp.org/ngppapp/CreateTdoc.aspx?mode=view&amp;contributionId=1517166" TargetMode="External"/><Relationship Id="rId492" Type="http://schemas.openxmlformats.org/officeDocument/2006/relationships/hyperlink" Target="https://www.3gpp.org/ftp/tsg_sa/WG1_Serv/TSGS1_104_Chicago/Docs/S1-233225.zip" TargetMode="External"/><Relationship Id="rId797" Type="http://schemas.openxmlformats.org/officeDocument/2006/relationships/hyperlink" Target="https://www.3gpp.org/ftp/tsg_sa/WG1_Serv/TSGS1_104_Chicago/Docs/S1-233050.zip" TargetMode="External"/><Relationship Id="rId2173" Type="http://schemas.openxmlformats.org/officeDocument/2006/relationships/hyperlink" Target="https://portal.3gpp.org/desktopmodules/Specifications/SpecificationDetails.aspx?specificationId=3107" TargetMode="External"/><Relationship Id="rId2380" Type="http://schemas.openxmlformats.org/officeDocument/2006/relationships/hyperlink" Target="https://www.3gpp.org/ftp/tsg_sa/WG1_Serv/TSGS1_104_Chicago/Docs/S1-233348.zip" TargetMode="External"/><Relationship Id="rId2478" Type="http://schemas.openxmlformats.org/officeDocument/2006/relationships/hyperlink" Target="https://www.3gpp.org/ftp/tsg_sa/WG1_Serv/TSGS1_104_Chicago/Docs/S1-233340.zip" TargetMode="External"/><Relationship Id="rId145" Type="http://schemas.openxmlformats.org/officeDocument/2006/relationships/hyperlink" Target="https://ftp.3gpp.org/tsg_sa/WG1_Serv/TSGS1_104_Chicago/Docs/S1-233345.zip" TargetMode="External"/><Relationship Id="rId352" Type="http://schemas.openxmlformats.org/officeDocument/2006/relationships/hyperlink" Target="https://ftp.3gpp.org/tsg_sa/WG1_Serv/TSGS1_104_Chicago/Docs/S1-233339.zip" TargetMode="External"/><Relationship Id="rId1287" Type="http://schemas.openxmlformats.org/officeDocument/2006/relationships/hyperlink" Target="https://portal.3gpp.org/desktopmodules/Specifications/SpecificationDetails.aspx?specificationId=4090" TargetMode="External"/><Relationship Id="rId2033" Type="http://schemas.openxmlformats.org/officeDocument/2006/relationships/hyperlink" Target="https://portal.3gpp.org/desktopmodules/WorkItem/WorkItemDetails.aspx?workitemId=1000032" TargetMode="External"/><Relationship Id="rId2240" Type="http://schemas.openxmlformats.org/officeDocument/2006/relationships/hyperlink" Target="https://www.3gpp.org/ftp/tsg_sa/WG1_Serv/TSGS1_104_Chicago/Docs/S1-233279.zip" TargetMode="External"/><Relationship Id="rId212" Type="http://schemas.openxmlformats.org/officeDocument/2006/relationships/hyperlink" Target="https://ftp.3gpp.org/tsg_sa/WG1_Serv/TSGS1_104_Chicago/Docs/S1-233580.zip" TargetMode="External"/><Relationship Id="rId657" Type="http://schemas.openxmlformats.org/officeDocument/2006/relationships/hyperlink" Target="https://ftp.3gpp.org/tsg_sa/WG1_Serv/TSGS1_104_Chicago/Docs/S1-233505.zip" TargetMode="External"/><Relationship Id="rId864" Type="http://schemas.openxmlformats.org/officeDocument/2006/relationships/hyperlink" Target="https://www.3gpp.org/ftp/tsg_sa/WG1_Serv/TSGS1_104_Chicago/Docs/S1-233070.zip" TargetMode="External"/><Relationship Id="rId1494" Type="http://schemas.openxmlformats.org/officeDocument/2006/relationships/hyperlink" Target="https://www.3gpp.org/ftp/tsg_sa/WG1_Serv/TSGS1_104_Chicago/Docs/S1-233265.zip" TargetMode="External"/><Relationship Id="rId1799" Type="http://schemas.openxmlformats.org/officeDocument/2006/relationships/hyperlink" Target="https://portal.3gpp.org/ngppapp/CreateTdoc.aspx?mode=view&amp;contributionId=1517119" TargetMode="External"/><Relationship Id="rId2100" Type="http://schemas.openxmlformats.org/officeDocument/2006/relationships/hyperlink" Target="https://portal.3gpp.org/desktopmodules/Specifications/SpecificationDetails.aspx?specificationId=4180" TargetMode="External"/><Relationship Id="rId2338" Type="http://schemas.openxmlformats.org/officeDocument/2006/relationships/hyperlink" Target="https://portal.3gpp.org/desktopmodules/Specifications/SpecificationDetails.aspx?specificationId=4199" TargetMode="External"/><Relationship Id="rId517" Type="http://schemas.openxmlformats.org/officeDocument/2006/relationships/hyperlink" Target="https://www.3gpp.org/ftp/tsg_sa/WG1_Serv/TSGS1_104_Chicago/Docs/S1-233189.zip" TargetMode="External"/><Relationship Id="rId724" Type="http://schemas.openxmlformats.org/officeDocument/2006/relationships/hyperlink" Target="https://portal.3gpp.org/desktopmodules/Release/ReleaseDetails.aspx?releaseId=194" TargetMode="External"/><Relationship Id="rId931" Type="http://schemas.openxmlformats.org/officeDocument/2006/relationships/hyperlink" Target="https://portal.3gpp.org/desktopmodules/WorkItem/WorkItemDetails.aspx?workitemId=1000026" TargetMode="External"/><Relationship Id="rId1147" Type="http://schemas.openxmlformats.org/officeDocument/2006/relationships/hyperlink" Target="https://portal.3gpp.org/ngppapp/CreateTdoc.aspx?mode=view&amp;contributionId=1517336" TargetMode="External"/><Relationship Id="rId1354" Type="http://schemas.openxmlformats.org/officeDocument/2006/relationships/hyperlink" Target="https://portal.3gpp.org/desktopmodules/Specifications/SpecificationDetails.aspx?specificationId=3017" TargetMode="External"/><Relationship Id="rId1561" Type="http://schemas.openxmlformats.org/officeDocument/2006/relationships/hyperlink" Target="https://www.3gpp.org/ftp/tsg_sa/WG1_Serv/TSGS1_104_Chicago/Docs/S1-233291.zip" TargetMode="External"/><Relationship Id="rId2405" Type="http://schemas.openxmlformats.org/officeDocument/2006/relationships/hyperlink" Target="https://portal.3gpp.org/desktopmodules/Release/ReleaseDetails.aspx?releaseId=194" TargetMode="External"/><Relationship Id="rId60" Type="http://schemas.openxmlformats.org/officeDocument/2006/relationships/hyperlink" Target="https://portal.3gpp.org/ngppapp/CreateTdoc.aspx?mode=view&amp;contributionId=1498943" TargetMode="External"/><Relationship Id="rId1007" Type="http://schemas.openxmlformats.org/officeDocument/2006/relationships/hyperlink" Target="https://www.3gpp.org/ftp/tsg_sa/WG1_Serv/TSGS1_104_Chicago/Docs/S1-233112.zip" TargetMode="External"/><Relationship Id="rId1214" Type="http://schemas.openxmlformats.org/officeDocument/2006/relationships/hyperlink" Target="https://portal.3gpp.org/ngppapp/CreateTdoc.aspx?mode=view&amp;contributionId=1517152" TargetMode="External"/><Relationship Id="rId1421" Type="http://schemas.openxmlformats.org/officeDocument/2006/relationships/hyperlink" Target="https://portal.3gpp.org/desktopmodules/Specifications/SpecificationDetails.aspx?specificationId=4089" TargetMode="External"/><Relationship Id="rId1659" Type="http://schemas.openxmlformats.org/officeDocument/2006/relationships/hyperlink" Target="https://www.3gpp.org/ftp/tsg_sa/WG1_Serv/TSGS1_104_Chicago/Docs/S1-233318.zip" TargetMode="External"/><Relationship Id="rId1866" Type="http://schemas.openxmlformats.org/officeDocument/2006/relationships/hyperlink" Target="https://portal.3gpp.org/desktopmodules/WorkItem/WorkItemDetails.aspx?workitemId=1000026" TargetMode="External"/><Relationship Id="rId1519" Type="http://schemas.openxmlformats.org/officeDocument/2006/relationships/hyperlink" Target="https://www.3gpp.org/ftp/tsg_sa/WG1_Serv/TSGS1_104_Chicago/Docs/S1-233276.zip" TargetMode="External"/><Relationship Id="rId1726" Type="http://schemas.openxmlformats.org/officeDocument/2006/relationships/hyperlink" Target="https://portal.3gpp.org/ngppapp/CreateTdoc.aspx?mode=view&amp;contributionId=1517092" TargetMode="External"/><Relationship Id="rId1933" Type="http://schemas.openxmlformats.org/officeDocument/2006/relationships/hyperlink" Target="https://portal.3gpp.org/ngppapp/CreateTdoc.aspx?mode=view&amp;contributionId=1517177" TargetMode="External"/><Relationship Id="rId18" Type="http://schemas.openxmlformats.org/officeDocument/2006/relationships/hyperlink" Target="https://ftp.3gpp.org/tsg_sa/WG1_Serv/TSGS1_104_Chicago/Docs/S1-233005.zip" TargetMode="External"/><Relationship Id="rId2195" Type="http://schemas.openxmlformats.org/officeDocument/2006/relationships/hyperlink" Target="https://portal.3gpp.org/desktopmodules/WorkItem/WorkItemDetails.aspx?workitemId=1000032" TargetMode="External"/><Relationship Id="rId167" Type="http://schemas.openxmlformats.org/officeDocument/2006/relationships/hyperlink" Target="https://ftp.3gpp.org/tsg_sa/WG1_Serv/TSGS1_104_Chicago/Docs/S1-233478.zip" TargetMode="External"/><Relationship Id="rId374" Type="http://schemas.openxmlformats.org/officeDocument/2006/relationships/hyperlink" Target="https://ftp.3gpp.org/tsg_sa/WG1_Serv/TSGS1_104_Chicago/Docs/S1-233419.zip" TargetMode="External"/><Relationship Id="rId581" Type="http://schemas.openxmlformats.org/officeDocument/2006/relationships/hyperlink" Target="https://ftp.3gpp.org/tsg_sa/WG1_Serv/TSGS1_104_Chicago/Docs/S1-233454.zip" TargetMode="External"/><Relationship Id="rId2055" Type="http://schemas.openxmlformats.org/officeDocument/2006/relationships/hyperlink" Target="https://www.3gpp.org/ftp/tsg_sa/WG1_Serv/TSGS1_104_Chicago/Docs/S1-233464.zip" TargetMode="External"/><Relationship Id="rId2262" Type="http://schemas.openxmlformats.org/officeDocument/2006/relationships/hyperlink" Target="https://portal.3gpp.org/desktopmodules/Specifications/SpecificationDetails.aspx?specificationId=3107" TargetMode="External"/><Relationship Id="rId234" Type="http://schemas.openxmlformats.org/officeDocument/2006/relationships/hyperlink" Target="https://www.3gpp.org/ftp/tsg_sa/WG1_Serv/TSGS1_104_Chicago/Docs/S1-233163.zip" TargetMode="External"/><Relationship Id="rId679" Type="http://schemas.openxmlformats.org/officeDocument/2006/relationships/hyperlink" Target="https://www.3gpp.org/ftp/tsg_sa/WG1_Serv/TSGS1_104_Chicago/Docs/S1-233003.zip" TargetMode="External"/><Relationship Id="rId886" Type="http://schemas.openxmlformats.org/officeDocument/2006/relationships/hyperlink" Target="https://portal.3gpp.org/ngppapp/CreateTdoc.aspx?mode=view&amp;contributionId=1517001" TargetMode="External"/><Relationship Id="rId2" Type="http://schemas.openxmlformats.org/officeDocument/2006/relationships/customXml" Target="../customXml/item1.xml"/><Relationship Id="rId441" Type="http://schemas.openxmlformats.org/officeDocument/2006/relationships/hyperlink" Target="https://ftp.3gpp.org/tsg_sa/WG1_Serv/TSGS1_104_Chicago/Docs/S1-233435.zip" TargetMode="External"/><Relationship Id="rId539" Type="http://schemas.openxmlformats.org/officeDocument/2006/relationships/hyperlink" Target="https://ftp.3gpp.org/tsg_sa/WG1_Serv/TSGS1_104_Chicago/Docs/S1-233348.zip" TargetMode="External"/><Relationship Id="rId746" Type="http://schemas.openxmlformats.org/officeDocument/2006/relationships/hyperlink" Target="https://portal.3gpp.org/desktopmodules/Release/ReleaseDetails.aspx?releaseId=194" TargetMode="External"/><Relationship Id="rId1071" Type="http://schemas.openxmlformats.org/officeDocument/2006/relationships/hyperlink" Target="https://portal.3gpp.org/desktopmodules/Specifications/SpecificationDetails.aspx?specificationId=4046" TargetMode="External"/><Relationship Id="rId1169" Type="http://schemas.openxmlformats.org/officeDocument/2006/relationships/hyperlink" Target="https://portal.3gpp.org/desktopmodules/WorkItem/WorkItemDetails.aspx?workitemId=1000028" TargetMode="External"/><Relationship Id="rId1376" Type="http://schemas.openxmlformats.org/officeDocument/2006/relationships/hyperlink" Target="https://portal.3gpp.org/desktopmodules/WorkItem/WorkItemDetails.aspx?workitemId=910038" TargetMode="External"/><Relationship Id="rId1583" Type="http://schemas.openxmlformats.org/officeDocument/2006/relationships/hyperlink" Target="https://portal.3gpp.org/ngppapp/CreateTdoc.aspx?mode=view&amp;contributionId=1517098" TargetMode="External"/><Relationship Id="rId2122" Type="http://schemas.openxmlformats.org/officeDocument/2006/relationships/hyperlink" Target="https://www.3gpp.org/ftp/tsg_sa/WG1_Serv/TSGS1_104_Chicago/Docs/S1-233503.zip" TargetMode="External"/><Relationship Id="rId2427" Type="http://schemas.openxmlformats.org/officeDocument/2006/relationships/hyperlink" Target="https://portal.3gpp.org/desktopmodules/WorkItem/WorkItemDetails.aspx?workitemId=950004" TargetMode="External"/><Relationship Id="rId301" Type="http://schemas.openxmlformats.org/officeDocument/2006/relationships/hyperlink" Target="https://www.3gpp.org/ftp/tsg_sa/WG1_Serv/TSGS1_104_Chicago/Docs/S1-233087.zip" TargetMode="External"/><Relationship Id="rId953" Type="http://schemas.openxmlformats.org/officeDocument/2006/relationships/hyperlink" Target="https://portal.3gpp.org/ngppapp/CreateTdoc.aspx?mode=view&amp;contributionId=1517104" TargetMode="External"/><Relationship Id="rId1029" Type="http://schemas.openxmlformats.org/officeDocument/2006/relationships/hyperlink" Target="https://portal.3gpp.org/desktopmodules/WorkItem/WorkItemDetails.aspx?workitemId=1000033" TargetMode="External"/><Relationship Id="rId1236" Type="http://schemas.openxmlformats.org/officeDocument/2006/relationships/hyperlink" Target="https://www.3gpp.org/ftp/tsg_sa/WG1_Serv/TSGS1_104_Chicago/Docs/S1-233178.zip" TargetMode="External"/><Relationship Id="rId1790" Type="http://schemas.openxmlformats.org/officeDocument/2006/relationships/hyperlink" Target="https://portal.3gpp.org/desktopmodules/Release/ReleaseDetails.aspx?releaseId=194" TargetMode="External"/><Relationship Id="rId1888" Type="http://schemas.openxmlformats.org/officeDocument/2006/relationships/hyperlink" Target="https://portal.3gpp.org/desktopmodules/Release/ReleaseDetails.aspx?releaseId=194" TargetMode="External"/><Relationship Id="rId82" Type="http://schemas.openxmlformats.org/officeDocument/2006/relationships/hyperlink" Target="https://portal.3gpp.org/desktopmodules/Release/ReleaseDetails.aspx?releaseId=193" TargetMode="External"/><Relationship Id="rId606" Type="http://schemas.openxmlformats.org/officeDocument/2006/relationships/hyperlink" Target="https://www.3gpp.org/ftp/tsg_sa/WG1_Serv/TSGS1_104_Chicago/Docs/S1-233192.zip" TargetMode="External"/><Relationship Id="rId813" Type="http://schemas.openxmlformats.org/officeDocument/2006/relationships/hyperlink" Target="https://portal.3gpp.org/desktopmodules/WorkItem/WorkItemDetails.aspx?workitemId=1000026" TargetMode="External"/><Relationship Id="rId1443" Type="http://schemas.openxmlformats.org/officeDocument/2006/relationships/hyperlink" Target="https://www.3gpp.org/ftp/tsg_sa/WG1_Serv/TSGS1_104_Chicago/Docs/S1-233242.zip" TargetMode="External"/><Relationship Id="rId1650" Type="http://schemas.openxmlformats.org/officeDocument/2006/relationships/hyperlink" Target="https://portal.3gpp.org/ngppapp/CreateTdoc.aspx?mode=view&amp;contributionId=1517083" TargetMode="External"/><Relationship Id="rId1748" Type="http://schemas.openxmlformats.org/officeDocument/2006/relationships/hyperlink" Target="https://portal.3gpp.org/desktopmodules/Release/ReleaseDetails.aspx?releaseId=194" TargetMode="External"/><Relationship Id="rId1303" Type="http://schemas.openxmlformats.org/officeDocument/2006/relationships/hyperlink" Target="https://www.3gpp.org/ftp/tsg_sa/WG1_Serv/TSGS1_104_Chicago/Docs/S1-233194.zip" TargetMode="External"/><Relationship Id="rId1510" Type="http://schemas.openxmlformats.org/officeDocument/2006/relationships/hyperlink" Target="https://portal.3gpp.org/desktopmodules/WorkItem/WorkItemDetails.aspx?workitemId=910038" TargetMode="External"/><Relationship Id="rId1955" Type="http://schemas.openxmlformats.org/officeDocument/2006/relationships/hyperlink" Target="https://www.3gpp.org/ftp/tsg_sa/WG1_Serv/TSGS1_104_Chicago/Docs/S1-233432.zip" TargetMode="External"/><Relationship Id="rId1608" Type="http://schemas.openxmlformats.org/officeDocument/2006/relationships/hyperlink" Target="https://www.3gpp.org/ftp/tsg_sa/WG1_Serv/TSGS1_104_Chicago/Docs/S1-233307.zip" TargetMode="External"/><Relationship Id="rId1815" Type="http://schemas.openxmlformats.org/officeDocument/2006/relationships/hyperlink" Target="https://www.3gpp.org/ftp/tsg_sa/WG1_Serv/TSGS1_104_Chicago/Docs/S1-233356.zip" TargetMode="External"/><Relationship Id="rId189" Type="http://schemas.openxmlformats.org/officeDocument/2006/relationships/hyperlink" Target="https://ftp.3gpp.org/tsg_sa/WG1_Serv/TSGS1_104_Chicago/Docs/S1-233576.zip" TargetMode="External"/><Relationship Id="rId396" Type="http://schemas.openxmlformats.org/officeDocument/2006/relationships/hyperlink" Target="https://ftp.3gpp.org/tsg_sa/WG1_Serv/TSGS1_104_Chicago/Docs/S1-233427.zip" TargetMode="External"/><Relationship Id="rId2077" Type="http://schemas.openxmlformats.org/officeDocument/2006/relationships/hyperlink" Target="https://portal.3gpp.org/desktopmodules/WorkItem/WorkItemDetails.aspx?workitemId=1000032" TargetMode="External"/><Relationship Id="rId2284" Type="http://schemas.openxmlformats.org/officeDocument/2006/relationships/hyperlink" Target="https://www.3gpp.org/ftp/tsg_sa/WG1_Serv/TSGS1_104_Chicago/Docs/S1-233343.zip" TargetMode="External"/><Relationship Id="rId2491" Type="http://schemas.openxmlformats.org/officeDocument/2006/relationships/hyperlink" Target="https://portal.3gpp.org/desktopmodules/WorkItem/WorkItemDetails.aspx?workitemId=1000028" TargetMode="External"/><Relationship Id="rId256" Type="http://schemas.openxmlformats.org/officeDocument/2006/relationships/hyperlink" Target="https://portal.3gpp.org/desktopmodules/Release/ReleaseDetails.aspx?releaseId=192" TargetMode="External"/><Relationship Id="rId463" Type="http://schemas.openxmlformats.org/officeDocument/2006/relationships/hyperlink" Target="https://ftp.3gpp.org/tsg_sa/WG1_Serv/TSGS1_104_Chicago/Docs/S1-233351.zip" TargetMode="External"/><Relationship Id="rId670" Type="http://schemas.openxmlformats.org/officeDocument/2006/relationships/hyperlink" Target="https://ftp.3gpp.org/tsg_sa/WG1_Serv/TSGS1_104_Chicago/Docs/S1-233519.zip" TargetMode="External"/><Relationship Id="rId1093" Type="http://schemas.openxmlformats.org/officeDocument/2006/relationships/hyperlink" Target="https://portal.3gpp.org/desktopmodules/Release/ReleaseDetails.aspx?releaseId=194" TargetMode="External"/><Relationship Id="rId2144" Type="http://schemas.openxmlformats.org/officeDocument/2006/relationships/hyperlink" Target="https://portal.3gpp.org/ngppapp/CreateTdoc.aspx?mode=view&amp;contributionId=1517328" TargetMode="External"/><Relationship Id="rId2351" Type="http://schemas.openxmlformats.org/officeDocument/2006/relationships/hyperlink" Target="https://portal.3gpp.org/desktopmodules/WorkItem/WorkItemDetails.aspx?workitemId=1000026" TargetMode="External"/><Relationship Id="rId116" Type="http://schemas.openxmlformats.org/officeDocument/2006/relationships/hyperlink" Target="https://portal.3gpp.org/desktopmodules/WorkItem/WorkItemDetails.aspx?workitemId=990049" TargetMode="External"/><Relationship Id="rId323" Type="http://schemas.openxmlformats.org/officeDocument/2006/relationships/hyperlink" Target="https://ftp.3gpp.org/tsg_sa/WG1_Serv/TSGS1_104_Chicago/Docs/S1-233326.zip" TargetMode="External"/><Relationship Id="rId530" Type="http://schemas.openxmlformats.org/officeDocument/2006/relationships/hyperlink" Target="https://ftp.3gpp.org/tsg_sa/WG1_Serv/TSGS1_104_Chicago/Docs/S1-233470.zip" TargetMode="External"/><Relationship Id="rId768" Type="http://schemas.openxmlformats.org/officeDocument/2006/relationships/hyperlink" Target="https://portal.3gpp.org/desktopmodules/Specifications/SpecificationDetails.aspx?specificationId=3107" TargetMode="External"/><Relationship Id="rId975" Type="http://schemas.openxmlformats.org/officeDocument/2006/relationships/hyperlink" Target="https://portal.3gpp.org/desktopmodules/WorkItem/WorkItemDetails.aspx?workitemId=980130" TargetMode="External"/><Relationship Id="rId1160" Type="http://schemas.openxmlformats.org/officeDocument/2006/relationships/hyperlink" Target="https://portal.3gpp.org/desktopmodules/Release/ReleaseDetails.aspx?releaseId=194" TargetMode="External"/><Relationship Id="rId1398" Type="http://schemas.openxmlformats.org/officeDocument/2006/relationships/hyperlink" Target="https://www.3gpp.org/ftp/tsg_sa/WG1_Serv/TSGS1_104_Chicago/Docs/S1-233219.zip" TargetMode="External"/><Relationship Id="rId2004" Type="http://schemas.openxmlformats.org/officeDocument/2006/relationships/hyperlink" Target="https://portal.3gpp.org/desktopmodules/Specifications/SpecificationDetails.aspx?specificationId=3107" TargetMode="External"/><Relationship Id="rId2211" Type="http://schemas.openxmlformats.org/officeDocument/2006/relationships/hyperlink" Target="https://portal.3gpp.org/desktopmodules/WorkItem/WorkItemDetails.aspx?workitemId=1000026" TargetMode="External"/><Relationship Id="rId2449" Type="http://schemas.openxmlformats.org/officeDocument/2006/relationships/hyperlink" Target="https://portal.3gpp.org/desktopmodules/Release/ReleaseDetails.aspx?releaseId=194" TargetMode="External"/><Relationship Id="rId628" Type="http://schemas.openxmlformats.org/officeDocument/2006/relationships/hyperlink" Target="https://www.3gpp.org/ftp/tsg_sa/WG1_Serv/TSGS1_104_Chicago/Docs/S1-233211.zip" TargetMode="External"/><Relationship Id="rId835" Type="http://schemas.openxmlformats.org/officeDocument/2006/relationships/hyperlink" Target="https://portal.3gpp.org/desktopmodules/Release/ReleaseDetails.aspx?releaseId=194" TargetMode="External"/><Relationship Id="rId1258" Type="http://schemas.openxmlformats.org/officeDocument/2006/relationships/hyperlink" Target="https://portal.3gpp.org/desktopmodules/Release/ReleaseDetails.aspx?releaseId=192" TargetMode="External"/><Relationship Id="rId1465" Type="http://schemas.openxmlformats.org/officeDocument/2006/relationships/hyperlink" Target="https://portal.3gpp.org/ngppapp/CreateTdoc.aspx?mode=view&amp;contributionId=1517343" TargetMode="External"/><Relationship Id="rId1672" Type="http://schemas.openxmlformats.org/officeDocument/2006/relationships/hyperlink" Target="https://portal.3gpp.org/desktopmodules/WorkItem/WorkItemDetails.aspx?workitemId=1000026" TargetMode="External"/><Relationship Id="rId2309" Type="http://schemas.openxmlformats.org/officeDocument/2006/relationships/hyperlink" Target="https://portal.3gpp.org/desktopmodules/Release/ReleaseDetails.aspx?releaseId=194" TargetMode="External"/><Relationship Id="rId2516" Type="http://schemas.openxmlformats.org/officeDocument/2006/relationships/hyperlink" Target="https://www.3gpp.org/ftp/tsg_sa/WG1_Serv/TSGS1_104_Chicago/Docs/S1-233260.zip" TargetMode="External"/><Relationship Id="rId1020" Type="http://schemas.openxmlformats.org/officeDocument/2006/relationships/hyperlink" Target="https://www.3gpp.org/ftp/tsg_sa/WG1_Serv/TSGS1_104_Chicago/Docs/S1-233116.zip" TargetMode="External"/><Relationship Id="rId1118" Type="http://schemas.openxmlformats.org/officeDocument/2006/relationships/hyperlink" Target="https://www.3gpp.org/ftp/tsg_sa/WG1_Serv/TSGS1_104_Chicago/Docs/S1-233142.zip" TargetMode="External"/><Relationship Id="rId1325" Type="http://schemas.openxmlformats.org/officeDocument/2006/relationships/hyperlink" Target="https://portal.3gpp.org/desktopmodules/Release/ReleaseDetails.aspx?releaseId=194" TargetMode="External"/><Relationship Id="rId1532" Type="http://schemas.openxmlformats.org/officeDocument/2006/relationships/hyperlink" Target="https://portal.3gpp.org/desktopmodules/WorkItem/WorkItemDetails.aspx?workitemId=980130" TargetMode="External"/><Relationship Id="rId1977" Type="http://schemas.openxmlformats.org/officeDocument/2006/relationships/hyperlink" Target="https://portal.3gpp.org/desktopmodules/WorkItem/WorkItemDetails.aspx?workitemId=1000028" TargetMode="External"/><Relationship Id="rId902" Type="http://schemas.openxmlformats.org/officeDocument/2006/relationships/hyperlink" Target="https://portal.3gpp.org/desktopmodules/Release/ReleaseDetails.aspx?releaseId=193" TargetMode="External"/><Relationship Id="rId1837" Type="http://schemas.openxmlformats.org/officeDocument/2006/relationships/hyperlink" Target="https://www.3gpp.org/ftp/tsg_sa/WG1_Serv/TSGS1_104_Chicago/Docs/S1-233361.zip" TargetMode="External"/><Relationship Id="rId31" Type="http://schemas.openxmlformats.org/officeDocument/2006/relationships/hyperlink" Target="https://www.3gpp.org/ftp/tsg_sa/WG1_Serv/TSGS1_104_Chicago/Docs/S1-233013.zip" TargetMode="External"/><Relationship Id="rId2099" Type="http://schemas.openxmlformats.org/officeDocument/2006/relationships/hyperlink" Target="https://portal.3gpp.org/desktopmodules/Release/ReleaseDetails.aspx?releaseId=194" TargetMode="External"/><Relationship Id="rId180" Type="http://schemas.openxmlformats.org/officeDocument/2006/relationships/hyperlink" Target="https://portal.3gpp.org/desktopmodules/Release/ReleaseDetails.aspx?releaseId=194" TargetMode="External"/><Relationship Id="rId278" Type="http://schemas.openxmlformats.org/officeDocument/2006/relationships/hyperlink" Target="https://ftp.3gpp.org/tsg_sa/WG1_Serv/TSGS1_104_Chicago/Docs/S1-233353.zip" TargetMode="External"/><Relationship Id="rId1904" Type="http://schemas.openxmlformats.org/officeDocument/2006/relationships/hyperlink" Target="https://portal.3gpp.org/ngppapp/CreateTdoc.aspx?mode=view&amp;contributionId=1517164" TargetMode="External"/><Relationship Id="rId485" Type="http://schemas.openxmlformats.org/officeDocument/2006/relationships/hyperlink" Target="https://ftp.3gpp.org/tsg_sa/WG1_Serv/TSGS1_104_Chicago/Docs/S1-233359.zip" TargetMode="External"/><Relationship Id="rId692" Type="http://schemas.openxmlformats.org/officeDocument/2006/relationships/hyperlink" Target="https://portal.3gpp.org/ngppapp/CreateTdoc.aspx?mode=view&amp;contributionId=1496426" TargetMode="External"/><Relationship Id="rId2166" Type="http://schemas.openxmlformats.org/officeDocument/2006/relationships/hyperlink" Target="https://portal.3gpp.org/ngppapp/CreateTdoc.aspx?mode=view&amp;contributionId=1517341" TargetMode="External"/><Relationship Id="rId2373" Type="http://schemas.openxmlformats.org/officeDocument/2006/relationships/hyperlink" Target="https://portal.3gpp.org/desktopmodules/Release/ReleaseDetails.aspx?releaseId=194" TargetMode="External"/><Relationship Id="rId138" Type="http://schemas.openxmlformats.org/officeDocument/2006/relationships/hyperlink" Target="https://ftp.3gpp.org/tsg_sa/WG1_Serv/TSGS1_104_Chicago/Docs/S1-233240.zip" TargetMode="External"/><Relationship Id="rId345" Type="http://schemas.openxmlformats.org/officeDocument/2006/relationships/hyperlink" Target="https://ftp.3gpp.org/tsg_sa/WG1_Serv/TSGS1_104_Chicago/Docs/S1-233318.zip" TargetMode="External"/><Relationship Id="rId552" Type="http://schemas.openxmlformats.org/officeDocument/2006/relationships/hyperlink" Target="https://ftp.3gpp.org/tsg_sa/WG1_Serv/TSGS1_104_Chicago/Docs/S1-233316.zip" TargetMode="External"/><Relationship Id="rId997" Type="http://schemas.openxmlformats.org/officeDocument/2006/relationships/hyperlink" Target="https://portal.3gpp.org/desktopmodules/Release/ReleaseDetails.aspx?releaseId=194" TargetMode="External"/><Relationship Id="rId1182" Type="http://schemas.openxmlformats.org/officeDocument/2006/relationships/hyperlink" Target="https://portal.3gpp.org/desktopmodules/Release/ReleaseDetails.aspx?releaseId=194" TargetMode="External"/><Relationship Id="rId2026" Type="http://schemas.openxmlformats.org/officeDocument/2006/relationships/hyperlink" Target="https://portal.3gpp.org/ngppapp/CreateTdoc.aspx?mode=view&amp;contributionId=1517220" TargetMode="External"/><Relationship Id="rId2233" Type="http://schemas.openxmlformats.org/officeDocument/2006/relationships/hyperlink" Target="https://portal.3gpp.org/desktopmodules/Release/ReleaseDetails.aspx?releaseId=194" TargetMode="External"/><Relationship Id="rId2440" Type="http://schemas.openxmlformats.org/officeDocument/2006/relationships/hyperlink" Target="https://www.3gpp.org/ftp/tsg_sa/WG1_Serv/TSGS1_104_Chicago/Docs/S1-233434.zip" TargetMode="External"/><Relationship Id="rId205" Type="http://schemas.openxmlformats.org/officeDocument/2006/relationships/hyperlink" Target="https://www.3gpp.org/ftp/tsg_sa/WG1_Serv/TSGS1_104_Chicago/Docs/S1-233049.zip" TargetMode="External"/><Relationship Id="rId412" Type="http://schemas.openxmlformats.org/officeDocument/2006/relationships/hyperlink" Target="https://ftp.3gpp.org/tsg_sa/WG1_Serv/TSGS1_104_Chicago/Docs/S1-233408.zip" TargetMode="External"/><Relationship Id="rId857" Type="http://schemas.openxmlformats.org/officeDocument/2006/relationships/hyperlink" Target="https://portal.3gpp.org/desktopmodules/Release/ReleaseDetails.aspx?releaseId=194" TargetMode="External"/><Relationship Id="rId1042" Type="http://schemas.openxmlformats.org/officeDocument/2006/relationships/hyperlink" Target="https://www.3gpp.org/ftp/tsg_sa/WG1_Serv/TSGS1_104_Chicago/Docs/S1-233123.zip" TargetMode="External"/><Relationship Id="rId1487" Type="http://schemas.openxmlformats.org/officeDocument/2006/relationships/hyperlink" Target="https://portal.3gpp.org/desktopmodules/Release/ReleaseDetails.aspx?releaseId=194" TargetMode="External"/><Relationship Id="rId1694" Type="http://schemas.openxmlformats.org/officeDocument/2006/relationships/hyperlink" Target="https://portal.3gpp.org/ngppapp/CreateTdoc.aspx?mode=view&amp;contributionId=1517081" TargetMode="External"/><Relationship Id="rId2300" Type="http://schemas.openxmlformats.org/officeDocument/2006/relationships/hyperlink" Target="https://www.3gpp.org/ftp/tsg_sa/WG1_Serv/TSGS1_104_Chicago/Docs/S1-233472.zip" TargetMode="External"/><Relationship Id="rId717" Type="http://schemas.openxmlformats.org/officeDocument/2006/relationships/hyperlink" Target="https://portal.3gpp.org/ngppapp/CreateTdoc.aspx?mode=view&amp;contributionId=1502121" TargetMode="External"/><Relationship Id="rId924" Type="http://schemas.openxmlformats.org/officeDocument/2006/relationships/hyperlink" Target="https://portal.3gpp.org/desktopmodules/Release/ReleaseDetails.aspx?releaseId=194" TargetMode="External"/><Relationship Id="rId1347" Type="http://schemas.openxmlformats.org/officeDocument/2006/relationships/hyperlink" Target="https://portal.3gpp.org/ngppapp/CreateTdoc.aspx?mode=view&amp;contributionId=1517111" TargetMode="External"/><Relationship Id="rId1554" Type="http://schemas.openxmlformats.org/officeDocument/2006/relationships/hyperlink" Target="https://portal.3gpp.org/ngppapp/CreateTdoc.aspx?mode=view&amp;contributionId=1517047" TargetMode="External"/><Relationship Id="rId1761" Type="http://schemas.openxmlformats.org/officeDocument/2006/relationships/hyperlink" Target="https://www.3gpp.org/ftp/tsg_sa/WG1_Serv/TSGS1_104_Chicago/Docs/S1-233341.zip" TargetMode="External"/><Relationship Id="rId1999" Type="http://schemas.openxmlformats.org/officeDocument/2006/relationships/hyperlink" Target="https://portal.3gpp.org/desktopmodules/Release/ReleaseDetails.aspx?releaseId=194" TargetMode="External"/><Relationship Id="rId53" Type="http://schemas.openxmlformats.org/officeDocument/2006/relationships/hyperlink" Target="https://ftp.3gpp.org/tsg_sa/WG1_Serv/TSGS1_104_Chicago/Docs/S1-233250.zip" TargetMode="External"/><Relationship Id="rId1207" Type="http://schemas.openxmlformats.org/officeDocument/2006/relationships/hyperlink" Target="https://portal.3gpp.org/ngppapp/CreateTdoc.aspx?mode=view&amp;contributionId=1517158" TargetMode="External"/><Relationship Id="rId1414" Type="http://schemas.openxmlformats.org/officeDocument/2006/relationships/hyperlink" Target="https://portal.3gpp.org/desktopmodules/Release/ReleaseDetails.aspx?releaseId=194" TargetMode="External"/><Relationship Id="rId1621" Type="http://schemas.openxmlformats.org/officeDocument/2006/relationships/hyperlink" Target="https://www.3gpp.org/ftp/tsg_sa/WG1_Serv/TSGS1_104_Chicago/Docs/S1-233310.zip" TargetMode="External"/><Relationship Id="rId1859" Type="http://schemas.openxmlformats.org/officeDocument/2006/relationships/hyperlink" Target="https://www.3gpp.org/ftp/tsg_sa/WG1_Serv/TSGS1_104_Chicago/Docs/S1-233366.zip" TargetMode="External"/><Relationship Id="rId1719" Type="http://schemas.openxmlformats.org/officeDocument/2006/relationships/hyperlink" Target="https://portal.3gpp.org/desktopmodules/Specifications/SpecificationDetails.aspx?specificationId=4198" TargetMode="External"/><Relationship Id="rId1926" Type="http://schemas.openxmlformats.org/officeDocument/2006/relationships/hyperlink" Target="https://portal.3gpp.org/desktopmodules/Release/ReleaseDetails.aspx?releaseId=194" TargetMode="External"/><Relationship Id="rId2090" Type="http://schemas.openxmlformats.org/officeDocument/2006/relationships/hyperlink" Target="https://portal.3gpp.org/desktopmodules/WorkItem/WorkItemDetails.aspx?workitemId=990053" TargetMode="External"/><Relationship Id="rId2188" Type="http://schemas.openxmlformats.org/officeDocument/2006/relationships/hyperlink" Target="https://www.3gpp.org/ftp/tsg_sa/WG1_Serv/TSGS1_104_Chicago/Docs/S1-233470.zip" TargetMode="External"/><Relationship Id="rId2395" Type="http://schemas.openxmlformats.org/officeDocument/2006/relationships/hyperlink" Target="https://portal.3gpp.org/desktopmodules/WorkItem/WorkItemDetails.aspx?workitemId=960020" TargetMode="External"/><Relationship Id="rId367" Type="http://schemas.openxmlformats.org/officeDocument/2006/relationships/hyperlink" Target="https://ftp.3gpp.org/tsg_sa/WG1_Serv/TSGS1_104_Chicago/Docs/S1-233403.zip" TargetMode="External"/><Relationship Id="rId574" Type="http://schemas.openxmlformats.org/officeDocument/2006/relationships/hyperlink" Target="https://ftp.3gpp.org/tsg_sa/WG1_Serv/TSGS1_104_Chicago/Docs/S1-233453.zip" TargetMode="External"/><Relationship Id="rId2048" Type="http://schemas.openxmlformats.org/officeDocument/2006/relationships/hyperlink" Target="https://portal.3gpp.org/desktopmodules/Specifications/SpecificationDetails.aspx?specificationId=4180" TargetMode="External"/><Relationship Id="rId2255" Type="http://schemas.openxmlformats.org/officeDocument/2006/relationships/hyperlink" Target="https://portal.3gpp.org/desktopmodules/WorkItem/WorkItemDetails.aspx?workitemId=770050" TargetMode="External"/><Relationship Id="rId227" Type="http://schemas.openxmlformats.org/officeDocument/2006/relationships/hyperlink" Target="https://ftp.3gpp.org/tsg_sa/WG1_Serv/TSGS1_104_Chicago/Docs/S1-233586.zip" TargetMode="External"/><Relationship Id="rId781" Type="http://schemas.openxmlformats.org/officeDocument/2006/relationships/hyperlink" Target="https://portal.3gpp.org/desktopmodules/Release/ReleaseDetails.aspx?releaseId=194" TargetMode="External"/><Relationship Id="rId879" Type="http://schemas.openxmlformats.org/officeDocument/2006/relationships/hyperlink" Target="https://www.3gpp.org/ftp/tsg_sa/WG1_Serv/TSGS1_104_Chicago/Docs/S1-233076.zip" TargetMode="External"/><Relationship Id="rId2462" Type="http://schemas.openxmlformats.org/officeDocument/2006/relationships/hyperlink" Target="https://www.3gpp.org/ftp/tsg_sa/WG1_Serv/TSGS1_104_Chicago/Docs/S1-233235.zip" TargetMode="External"/><Relationship Id="rId434" Type="http://schemas.openxmlformats.org/officeDocument/2006/relationships/hyperlink" Target="https://ftp.3gpp.org/tsg_sa/WG1_Serv/TSGS1_104_Chicago/Docs/S1-233433.zip" TargetMode="External"/><Relationship Id="rId641" Type="http://schemas.openxmlformats.org/officeDocument/2006/relationships/hyperlink" Target="https://portal.3gpp.org/desktopmodules/Specifications/SpecificationDetails.aspx?specificationId=3107" TargetMode="External"/><Relationship Id="rId739" Type="http://schemas.openxmlformats.org/officeDocument/2006/relationships/hyperlink" Target="https://portal.3gpp.org/desktopmodules/WorkItem/WorkItemDetails.aspx?workitemId=920042" TargetMode="External"/><Relationship Id="rId1064" Type="http://schemas.openxmlformats.org/officeDocument/2006/relationships/hyperlink" Target="https://portal.3gpp.org/ngppapp/CreateTdoc.aspx?mode=view&amp;contributionId=1517058" TargetMode="External"/><Relationship Id="rId1271" Type="http://schemas.openxmlformats.org/officeDocument/2006/relationships/hyperlink" Target="https://www.3gpp.org/ftp/tsg_sa/WG1_Serv/TSGS1_104_Chicago/Docs/S1-233186.zip" TargetMode="External"/><Relationship Id="rId1369" Type="http://schemas.openxmlformats.org/officeDocument/2006/relationships/hyperlink" Target="https://portal.3gpp.org/ngppapp/CreateTdoc.aspx?mode=view&amp;contributionId=1517226" TargetMode="External"/><Relationship Id="rId1576" Type="http://schemas.openxmlformats.org/officeDocument/2006/relationships/hyperlink" Target="https://portal.3gpp.org/desktopmodules/WorkItem/WorkItemDetails.aspx?workitemId=990049" TargetMode="External"/><Relationship Id="rId2115" Type="http://schemas.openxmlformats.org/officeDocument/2006/relationships/hyperlink" Target="https://www.3gpp.org/ftp/tsg_sa/WG1_Serv/TSGS1_104_Chicago/Docs/S1-233481.zip" TargetMode="External"/><Relationship Id="rId2322" Type="http://schemas.openxmlformats.org/officeDocument/2006/relationships/hyperlink" Target="https://portal.3gpp.org/desktopmodules/Specifications/SpecificationDetails.aspx?specificationId=4198" TargetMode="External"/><Relationship Id="rId501" Type="http://schemas.openxmlformats.org/officeDocument/2006/relationships/hyperlink" Target="https://ftp.3gpp.org/tsg_sa/WG1_Serv/TSGS1_104_Chicago/Docs/S1-233573.zip" TargetMode="External"/><Relationship Id="rId946" Type="http://schemas.openxmlformats.org/officeDocument/2006/relationships/hyperlink" Target="https://portal.3gpp.org/desktopmodules/WorkItem/WorkItemDetails.aspx?workitemId=960020" TargetMode="External"/><Relationship Id="rId1131" Type="http://schemas.openxmlformats.org/officeDocument/2006/relationships/hyperlink" Target="https://portal.3gpp.org/desktopmodules/Release/ReleaseDetails.aspx?releaseId=194" TargetMode="External"/><Relationship Id="rId1229" Type="http://schemas.openxmlformats.org/officeDocument/2006/relationships/hyperlink" Target="https://portal.3gpp.org/desktopmodules/Release/ReleaseDetails.aspx?releaseId=194" TargetMode="External"/><Relationship Id="rId1783" Type="http://schemas.openxmlformats.org/officeDocument/2006/relationships/hyperlink" Target="https://portal.3gpp.org/desktopmodules/WorkItem/WorkItemDetails.aspx?workitemId=960018" TargetMode="External"/><Relationship Id="rId1990" Type="http://schemas.openxmlformats.org/officeDocument/2006/relationships/hyperlink" Target="https://portal.3gpp.org/desktopmodules/Release/ReleaseDetails.aspx?releaseId=194" TargetMode="External"/><Relationship Id="rId75" Type="http://schemas.openxmlformats.org/officeDocument/2006/relationships/hyperlink" Target="https://portal.3gpp.org/desktopmodules/Specifications/SpecificationDetails.aspx?specificationId=3107" TargetMode="External"/><Relationship Id="rId806" Type="http://schemas.openxmlformats.org/officeDocument/2006/relationships/hyperlink" Target="https://portal.3gpp.org/desktopmodules/Release/ReleaseDetails.aspx?releaseId=194" TargetMode="External"/><Relationship Id="rId1436" Type="http://schemas.openxmlformats.org/officeDocument/2006/relationships/hyperlink" Target="https://www.3gpp.org/ftp/tsg_sa/WG1_Serv/TSGS1_104_Chicago/Docs/S1-233235.zip" TargetMode="External"/><Relationship Id="rId1643" Type="http://schemas.openxmlformats.org/officeDocument/2006/relationships/hyperlink" Target="https://portal.3gpp.org/desktopmodules/WorkItem/WorkItemDetails.aspx?workitemId=1000026" TargetMode="External"/><Relationship Id="rId1850" Type="http://schemas.openxmlformats.org/officeDocument/2006/relationships/hyperlink" Target="https://www.3gpp.org/ftp/tsg_sa/WG1_Serv/TSGS1_104_Chicago/Docs/S1-233364.zip" TargetMode="External"/><Relationship Id="rId1503" Type="http://schemas.openxmlformats.org/officeDocument/2006/relationships/hyperlink" Target="https://portal.3gpp.org/ngppapp/CreateTdoc.aspx?mode=view&amp;contributionId=1517062" TargetMode="External"/><Relationship Id="rId1710" Type="http://schemas.openxmlformats.org/officeDocument/2006/relationships/hyperlink" Target="https://portal.3gpp.org/desktopmodules/WorkItem/WorkItemDetails.aspx?workitemId=1000026" TargetMode="External"/><Relationship Id="rId1948" Type="http://schemas.openxmlformats.org/officeDocument/2006/relationships/hyperlink" Target="https://portal.3gpp.org/desktopmodules/Release/ReleaseDetails.aspx?releaseId=194" TargetMode="External"/><Relationship Id="rId291" Type="http://schemas.openxmlformats.org/officeDocument/2006/relationships/hyperlink" Target="https://ftp.3gpp.org/tsg_sa/WG1_Serv/TSGS1_104_Chicago/Docs/S1-233305.zip" TargetMode="External"/><Relationship Id="rId1808" Type="http://schemas.openxmlformats.org/officeDocument/2006/relationships/hyperlink" Target="https://portal.3gpp.org/desktopmodules/Release/ReleaseDetails.aspx?releaseId=194" TargetMode="External"/><Relationship Id="rId151" Type="http://schemas.openxmlformats.org/officeDocument/2006/relationships/hyperlink" Target="https://ftp.3gpp.org/tsg_sa/WG1_Serv/TSGS1_104_Chicago/Docs/S1-233337.zip" TargetMode="External"/><Relationship Id="rId389" Type="http://schemas.openxmlformats.org/officeDocument/2006/relationships/hyperlink" Target="https://ftp.3gpp.org/tsg_sa/WG1_Serv/TSGS1_104_Chicago/Docs/S1-233417.zip" TargetMode="External"/><Relationship Id="rId596" Type="http://schemas.openxmlformats.org/officeDocument/2006/relationships/hyperlink" Target="https://ftp.3gpp.org/tsg_sa/WG1_Serv/TSGS1_104_Chicago/Docs/S1-233363.zip" TargetMode="External"/><Relationship Id="rId2277" Type="http://schemas.openxmlformats.org/officeDocument/2006/relationships/hyperlink" Target="https://portal.3gpp.org/desktopmodules/Release/ReleaseDetails.aspx?releaseId=194" TargetMode="External"/><Relationship Id="rId2484" Type="http://schemas.openxmlformats.org/officeDocument/2006/relationships/hyperlink" Target="https://portal.3gpp.org/desktopmodules/WorkItem/WorkItemDetails.aspx?workitemId=1000026" TargetMode="External"/><Relationship Id="rId249" Type="http://schemas.openxmlformats.org/officeDocument/2006/relationships/hyperlink" Target="https://www.3gpp.org/ftp/tsg_sa/WG1_Serv/TSGS1_104_Chicago/Docs/S1-233181.zip" TargetMode="External"/><Relationship Id="rId456" Type="http://schemas.openxmlformats.org/officeDocument/2006/relationships/hyperlink" Target="https://portal.3gpp.org/desktopmodules/Specifications/SpecificationDetails.aspx?specificationId=3186" TargetMode="External"/><Relationship Id="rId663" Type="http://schemas.openxmlformats.org/officeDocument/2006/relationships/hyperlink" Target="https://ftp.3gpp.org/tsg_sa/WG1_Serv/TSGS1_104_Chicago/Docs/S1-233512.zip" TargetMode="External"/><Relationship Id="rId870" Type="http://schemas.openxmlformats.org/officeDocument/2006/relationships/hyperlink" Target="https://www.3gpp.org/ftp/tsg_sa/WG1_Serv/TSGS1_104_Chicago/Docs/S1-233073.zip" TargetMode="External"/><Relationship Id="rId1086" Type="http://schemas.openxmlformats.org/officeDocument/2006/relationships/hyperlink" Target="https://portal.3gpp.org/desktopmodules/Specifications/SpecificationDetails.aspx?specificationId=3545" TargetMode="External"/><Relationship Id="rId1293" Type="http://schemas.openxmlformats.org/officeDocument/2006/relationships/hyperlink" Target="https://www.3gpp.org/ftp/tsg_sa/WG1_Serv/TSGS1_104_Chicago/Docs/S1-233191.zip" TargetMode="External"/><Relationship Id="rId2137" Type="http://schemas.openxmlformats.org/officeDocument/2006/relationships/hyperlink" Target="https://www.3gpp.org/ftp/tsg_sa/WG1_Serv/TSGS1_104_Chicago/Docs/S1-233573.zip" TargetMode="External"/><Relationship Id="rId2344" Type="http://schemas.openxmlformats.org/officeDocument/2006/relationships/hyperlink" Target="https://www.3gpp.org/ftp/tsg_sa/WG1_Serv/TSGS1_104_Chicago/Docs/S1-233307.zip" TargetMode="External"/><Relationship Id="rId109" Type="http://schemas.openxmlformats.org/officeDocument/2006/relationships/hyperlink" Target="https://www.3gpp.org/ftp/tsg_sa/WG1_Serv/TSGS1_104_Chicago/Docs/S1-233104.zip" TargetMode="External"/><Relationship Id="rId316" Type="http://schemas.openxmlformats.org/officeDocument/2006/relationships/hyperlink" Target="https://ftp.3gpp.org/tsg_sa/WG1_Serv/TSGS1_104_Chicago/Docs/S1-233310.zip" TargetMode="External"/><Relationship Id="rId523" Type="http://schemas.openxmlformats.org/officeDocument/2006/relationships/hyperlink" Target="https://portal.3gpp.org/desktopmodules/Release/ReleaseDetails.aspx?releaseId=194" TargetMode="External"/><Relationship Id="rId968" Type="http://schemas.openxmlformats.org/officeDocument/2006/relationships/hyperlink" Target="https://portal.3gpp.org/desktopmodules/Release/ReleaseDetails.aspx?releaseId=194" TargetMode="External"/><Relationship Id="rId1153" Type="http://schemas.openxmlformats.org/officeDocument/2006/relationships/hyperlink" Target="https://www.3gpp.org/ftp/tsg_sa/WG1_Serv/TSGS1_104_Chicago/Docs/S1-233153.zip" TargetMode="External"/><Relationship Id="rId1598" Type="http://schemas.openxmlformats.org/officeDocument/2006/relationships/hyperlink" Target="https://portal.3gpp.org/desktopmodules/WorkItem/WorkItemDetails.aspx?workitemId=950003" TargetMode="External"/><Relationship Id="rId2204" Type="http://schemas.openxmlformats.org/officeDocument/2006/relationships/hyperlink" Target="https://www.3gpp.org/ftp/tsg_sa/WG1_Serv/TSGS1_104_Chicago/Docs/S1-233271.zip" TargetMode="External"/><Relationship Id="rId97" Type="http://schemas.openxmlformats.org/officeDocument/2006/relationships/hyperlink" Target="https://portal.3gpp.org/desktopmodules/Release/ReleaseDetails.aspx?releaseId=193" TargetMode="External"/><Relationship Id="rId730" Type="http://schemas.openxmlformats.org/officeDocument/2006/relationships/hyperlink" Target="https://portal.3gpp.org/desktopmodules/WorkItem/WorkItemDetails.aspx?workitemId=980130" TargetMode="External"/><Relationship Id="rId828" Type="http://schemas.openxmlformats.org/officeDocument/2006/relationships/hyperlink" Target="https://portal.3gpp.org/desktopmodules/Specifications/SpecificationDetails.aspx?specificationId=4198" TargetMode="External"/><Relationship Id="rId1013" Type="http://schemas.openxmlformats.org/officeDocument/2006/relationships/hyperlink" Target="https://portal.3gpp.org/ngppapp/CreateTdoc.aspx?mode=view&amp;contributionId=1517331" TargetMode="External"/><Relationship Id="rId1360" Type="http://schemas.openxmlformats.org/officeDocument/2006/relationships/hyperlink" Target="https://portal.3gpp.org/desktopmodules/WorkItem/WorkItemDetails.aspx?workitemId=1000031" TargetMode="External"/><Relationship Id="rId1458" Type="http://schemas.openxmlformats.org/officeDocument/2006/relationships/hyperlink" Target="https://portal.3gpp.org/desktopmodules/Release/ReleaseDetails.aspx?releaseId=194" TargetMode="External"/><Relationship Id="rId1665" Type="http://schemas.openxmlformats.org/officeDocument/2006/relationships/hyperlink" Target="https://portal.3gpp.org/desktopmodules/Release/ReleaseDetails.aspx?releaseId=194" TargetMode="External"/><Relationship Id="rId1872" Type="http://schemas.openxmlformats.org/officeDocument/2006/relationships/hyperlink" Target="https://portal.3gpp.org/desktopmodules/Release/ReleaseDetails.aspx?releaseId=194" TargetMode="External"/><Relationship Id="rId2411" Type="http://schemas.openxmlformats.org/officeDocument/2006/relationships/hyperlink" Target="https://portal.3gpp.org/desktopmodules/WorkItem/WorkItemDetails.aspx?workitemId=960020" TargetMode="External"/><Relationship Id="rId2509" Type="http://schemas.openxmlformats.org/officeDocument/2006/relationships/hyperlink" Target="https://portal.3gpp.org/desktopmodules/WorkItem/WorkItemDetails.aspx?workitemId=960018" TargetMode="External"/><Relationship Id="rId1220" Type="http://schemas.openxmlformats.org/officeDocument/2006/relationships/hyperlink" Target="https://portal.3gpp.org/desktopmodules/Release/ReleaseDetails.aspx?releaseId=194" TargetMode="External"/><Relationship Id="rId1318" Type="http://schemas.openxmlformats.org/officeDocument/2006/relationships/hyperlink" Target="https://www.3gpp.org/ftp/tsg_sa/WG1_Serv/TSGS1_104_Chicago/Docs/S1-233198.zip" TargetMode="External"/><Relationship Id="rId1525" Type="http://schemas.openxmlformats.org/officeDocument/2006/relationships/hyperlink" Target="https://portal.3gpp.org/desktopmodules/Specifications/SpecificationDetails.aspx?specificationId=3107" TargetMode="External"/><Relationship Id="rId1732" Type="http://schemas.openxmlformats.org/officeDocument/2006/relationships/hyperlink" Target="https://portal.3gpp.org/desktopmodules/Release/ReleaseDetails.aspx?releaseId=194" TargetMode="External"/><Relationship Id="rId24" Type="http://schemas.openxmlformats.org/officeDocument/2006/relationships/hyperlink" Target="https://ftp.3gpp.org/tsg_sa/WG1_Serv/TSGS1_104_Chicago/Docs/S1-233009.zip" TargetMode="External"/><Relationship Id="rId2299" Type="http://schemas.openxmlformats.org/officeDocument/2006/relationships/hyperlink" Target="https://portal.3gpp.org/desktopmodules/WorkItem/WorkItemDetails.aspx?workitemId=950005" TargetMode="External"/><Relationship Id="rId173" Type="http://schemas.openxmlformats.org/officeDocument/2006/relationships/hyperlink" Target="https://www.3gpp.org/ftp/tsg_sa/WG1_Serv/TSGS1_104_Chicago/Docs/S1-233219.zip" TargetMode="External"/><Relationship Id="rId380" Type="http://schemas.openxmlformats.org/officeDocument/2006/relationships/hyperlink" Target="https://ftp.3gpp.org/tsg_sa/WG1_Serv/TSGS1_104_Chicago/Docs/S1-233443.zip" TargetMode="External"/><Relationship Id="rId2061" Type="http://schemas.openxmlformats.org/officeDocument/2006/relationships/hyperlink" Target="https://www.3gpp.org/ftp/tsg_sa/WG1_Serv/TSGS1_104_Chicago/Docs/S1-233467.zip" TargetMode="External"/><Relationship Id="rId240" Type="http://schemas.openxmlformats.org/officeDocument/2006/relationships/hyperlink" Target="https://ftp.3gpp.org/tsg_sa/WG1_Serv/TSGS1_104_Chicago/Docs/S1-233290.zip" TargetMode="External"/><Relationship Id="rId478" Type="http://schemas.openxmlformats.org/officeDocument/2006/relationships/hyperlink" Target="https://portal.3gpp.org/desktopmodules/WorkItem/WorkItemDetails.aspx?workitemId=1000031" TargetMode="External"/><Relationship Id="rId685" Type="http://schemas.openxmlformats.org/officeDocument/2006/relationships/hyperlink" Target="https://www.3gpp.org/ftp/tsg_sa/WG1_Serv/TSGS1_104_Chicago/Docs/S1-233009.zip" TargetMode="External"/><Relationship Id="rId892" Type="http://schemas.openxmlformats.org/officeDocument/2006/relationships/hyperlink" Target="https://portal.3gpp.org/ngppapp/CreateTdoc.aspx?mode=view&amp;contributionId=1517024" TargetMode="External"/><Relationship Id="rId2159" Type="http://schemas.openxmlformats.org/officeDocument/2006/relationships/hyperlink" Target="https://www.3gpp.org/ftp/tsg_sa/WG1_Serv/TSGS1_104_Chicago/Docs/S1-233583.zip" TargetMode="External"/><Relationship Id="rId2366" Type="http://schemas.openxmlformats.org/officeDocument/2006/relationships/hyperlink" Target="https://portal.3gpp.org/desktopmodules/Specifications/SpecificationDetails.aspx?specificationId=4198" TargetMode="External"/><Relationship Id="rId100" Type="http://schemas.openxmlformats.org/officeDocument/2006/relationships/hyperlink" Target="https://portal.3gpp.org/desktopmodules/Release/ReleaseDetails.aspx?releaseId=194" TargetMode="External"/><Relationship Id="rId338" Type="http://schemas.openxmlformats.org/officeDocument/2006/relationships/hyperlink" Target="https://ftp.3gpp.org/tsg_sa/WG1_Serv/TSGS1_104_Chicago/Docs/S1-233327.zip" TargetMode="External"/><Relationship Id="rId545" Type="http://schemas.openxmlformats.org/officeDocument/2006/relationships/hyperlink" Target="https://portal.3gpp.org/desktopmodules/WorkItem/WorkItemDetails.aspx?workitemId=699999" TargetMode="External"/><Relationship Id="rId752" Type="http://schemas.openxmlformats.org/officeDocument/2006/relationships/hyperlink" Target="https://portal.3gpp.org/desktopmodules/WorkItem/WorkItemDetails.aspx?workitemId=960018" TargetMode="External"/><Relationship Id="rId1175" Type="http://schemas.openxmlformats.org/officeDocument/2006/relationships/hyperlink" Target="https://www.3gpp.org/ftp/tsg_sa/WG1_Serv/TSGS1_104_Chicago/Docs/S1-233160.zip" TargetMode="External"/><Relationship Id="rId1382" Type="http://schemas.openxmlformats.org/officeDocument/2006/relationships/hyperlink" Target="https://www.3gpp.org/ftp/tsg_sa/WG1_Serv/TSGS1_104_Chicago/Docs/S1-233214.zip" TargetMode="External"/><Relationship Id="rId2019" Type="http://schemas.openxmlformats.org/officeDocument/2006/relationships/hyperlink" Target="https://portal.3gpp.org/desktopmodules/WorkItem/WorkItemDetails.aspx?workitemId=1000033" TargetMode="External"/><Relationship Id="rId2226" Type="http://schemas.openxmlformats.org/officeDocument/2006/relationships/hyperlink" Target="https://portal.3gpp.org/desktopmodules/Specifications/SpecificationDetails.aspx?specificationId=3107" TargetMode="External"/><Relationship Id="rId2433" Type="http://schemas.openxmlformats.org/officeDocument/2006/relationships/hyperlink" Target="https://portal.3gpp.org/desktopmodules/Release/ReleaseDetails.aspx?releaseId=194" TargetMode="External"/><Relationship Id="rId405" Type="http://schemas.openxmlformats.org/officeDocument/2006/relationships/hyperlink" Target="https://ftp.3gpp.org/tsg_sa/WG1_Serv/TSGS1_104_Chicago/Docs/S1-233422.zip" TargetMode="External"/><Relationship Id="rId612" Type="http://schemas.openxmlformats.org/officeDocument/2006/relationships/hyperlink" Target="https://ftp.3gpp.org/tsg_sa/WG1_Serv/TSGS1_104_Chicago/Docs/S1-233463.zip" TargetMode="External"/><Relationship Id="rId1035" Type="http://schemas.openxmlformats.org/officeDocument/2006/relationships/hyperlink" Target="https://portal.3gpp.org/desktopmodules/Specifications/SpecificationDetails.aspx?specificationId=566" TargetMode="External"/><Relationship Id="rId1242" Type="http://schemas.openxmlformats.org/officeDocument/2006/relationships/hyperlink" Target="https://portal.3gpp.org/desktopmodules/Release/ReleaseDetails.aspx?releaseId=194" TargetMode="External"/><Relationship Id="rId1687" Type="http://schemas.openxmlformats.org/officeDocument/2006/relationships/hyperlink" Target="https://portal.3gpp.org/desktopmodules/WorkItem/WorkItemDetails.aspx?workitemId=1000026" TargetMode="External"/><Relationship Id="rId1894" Type="http://schemas.openxmlformats.org/officeDocument/2006/relationships/hyperlink" Target="https://portal.3gpp.org/desktopmodules/WorkItem/WorkItemDetails.aspx?workitemId=950004" TargetMode="External"/><Relationship Id="rId2500" Type="http://schemas.openxmlformats.org/officeDocument/2006/relationships/hyperlink" Target="https://portal.3gpp.org/desktopmodules/Release/ReleaseDetails.aspx?releaseId=194" TargetMode="External"/><Relationship Id="rId917" Type="http://schemas.openxmlformats.org/officeDocument/2006/relationships/hyperlink" Target="https://portal.3gpp.org/desktopmodules/Specifications/SpecificationDetails.aspx?specificationId=4198" TargetMode="External"/><Relationship Id="rId1102" Type="http://schemas.openxmlformats.org/officeDocument/2006/relationships/hyperlink" Target="https://www.3gpp.org/ftp/tsg_sa/WG1_Serv/TSGS1_104_Chicago/Docs/S1-233138.zip" TargetMode="External"/><Relationship Id="rId1547" Type="http://schemas.openxmlformats.org/officeDocument/2006/relationships/hyperlink" Target="https://portal.3gpp.org/desktopmodules/WorkItem/WorkItemDetails.aspx?workitemId=990053" TargetMode="External"/><Relationship Id="rId1754" Type="http://schemas.openxmlformats.org/officeDocument/2006/relationships/hyperlink" Target="https://portal.3gpp.org/desktopmodules/Specifications/SpecificationDetails.aspx?specificationId=4095" TargetMode="External"/><Relationship Id="rId1961" Type="http://schemas.openxmlformats.org/officeDocument/2006/relationships/hyperlink" Target="https://portal.3gpp.org/desktopmodules/Release/ReleaseDetails.aspx?releaseId=194" TargetMode="External"/><Relationship Id="rId46" Type="http://schemas.openxmlformats.org/officeDocument/2006/relationships/hyperlink" Target="https://portal.3gpp.org/desktopmodules/Release/ReleaseDetails.aspx?releaseId=193" TargetMode="External"/><Relationship Id="rId1407" Type="http://schemas.openxmlformats.org/officeDocument/2006/relationships/hyperlink" Target="https://portal.3gpp.org/desktopmodules/WorkItem/WorkItemDetails.aspx?workitemId=699999" TargetMode="External"/><Relationship Id="rId1614" Type="http://schemas.openxmlformats.org/officeDocument/2006/relationships/hyperlink" Target="https://portal.3gpp.org/desktopmodules/Release/ReleaseDetails.aspx?releaseId=194" TargetMode="External"/><Relationship Id="rId1821" Type="http://schemas.openxmlformats.org/officeDocument/2006/relationships/hyperlink" Target="https://portal.3gpp.org/desktopmodules/Release/ReleaseDetails.aspx?releaseId=194" TargetMode="External"/><Relationship Id="rId195" Type="http://schemas.openxmlformats.org/officeDocument/2006/relationships/hyperlink" Target="https://portal.3gpp.org/desktopmodules/Release/ReleaseDetails.aspx?releaseId=194" TargetMode="External"/><Relationship Id="rId1919" Type="http://schemas.openxmlformats.org/officeDocument/2006/relationships/hyperlink" Target="https://www.3gpp.org/ftp/tsg_sa/WG1_Serv/TSGS1_104_Chicago/Docs/S1-233414.zip" TargetMode="External"/><Relationship Id="rId2083" Type="http://schemas.openxmlformats.org/officeDocument/2006/relationships/hyperlink" Target="https://portal.3gpp.org/desktopmodules/Release/ReleaseDetails.aspx?releaseId=194" TargetMode="External"/><Relationship Id="rId2290" Type="http://schemas.openxmlformats.org/officeDocument/2006/relationships/hyperlink" Target="https://portal.3gpp.org/desktopmodules/Specifications/SpecificationDetails.aspx?specificationId=4090" TargetMode="External"/><Relationship Id="rId2388" Type="http://schemas.openxmlformats.org/officeDocument/2006/relationships/hyperlink" Target="https://www.3gpp.org/ftp/tsg_sa/WG1_Serv/TSGS1_104_Chicago/Docs/S1-233355.zip" TargetMode="External"/><Relationship Id="rId262" Type="http://schemas.openxmlformats.org/officeDocument/2006/relationships/hyperlink" Target="https://portal.3gpp.org/desktopmodules/WorkItem/WorkItemDetails.aspx?workitemId=770050" TargetMode="External"/><Relationship Id="rId567" Type="http://schemas.openxmlformats.org/officeDocument/2006/relationships/hyperlink" Target="https://portal.3gpp.org/desktopmodules/Specifications/SpecificationDetails.aspx?specificationId=3107" TargetMode="External"/><Relationship Id="rId1197" Type="http://schemas.openxmlformats.org/officeDocument/2006/relationships/hyperlink" Target="https://portal.3gpp.org/ngppapp/CreateTdoc.aspx?mode=view&amp;contributionId=1517154" TargetMode="External"/><Relationship Id="rId2150" Type="http://schemas.openxmlformats.org/officeDocument/2006/relationships/hyperlink" Target="https://portal.3gpp.org/desktopmodules/WorkItem/WorkItemDetails.aspx?workitemId=699999" TargetMode="External"/><Relationship Id="rId2248" Type="http://schemas.openxmlformats.org/officeDocument/2006/relationships/hyperlink" Target="https://www.3gpp.org/ftp/tsg_sa/WG1_Serv/TSGS1_104_Chicago/Docs/S1-233276.zip" TargetMode="External"/><Relationship Id="rId122" Type="http://schemas.openxmlformats.org/officeDocument/2006/relationships/hyperlink" Target="https://ftp.3gpp.org/tsg_sa/WG1_Serv/TSGS1_104_Chicago/Docs/S1-233241.zip" TargetMode="External"/><Relationship Id="rId774" Type="http://schemas.openxmlformats.org/officeDocument/2006/relationships/hyperlink" Target="https://www.3gpp.org/ftp/tsg_sa/WG1_Serv/TSGS1_104_Chicago/Docs/S1-233041.zip" TargetMode="External"/><Relationship Id="rId981" Type="http://schemas.openxmlformats.org/officeDocument/2006/relationships/hyperlink" Target="https://www.3gpp.org/ftp/tsg_sa/WG1_Serv/TSGS1_104_Chicago/Docs/S1-233102.zip" TargetMode="External"/><Relationship Id="rId1057" Type="http://schemas.openxmlformats.org/officeDocument/2006/relationships/hyperlink" Target="https://portal.3gpp.org/desktopmodules/WorkItem/WorkItemDetails.aspx?workitemId=1000026" TargetMode="External"/><Relationship Id="rId2010" Type="http://schemas.openxmlformats.org/officeDocument/2006/relationships/hyperlink" Target="https://portal.3gpp.org/desktopmodules/WorkItem/WorkItemDetails.aspx?workitemId=1000033" TargetMode="External"/><Relationship Id="rId2455" Type="http://schemas.openxmlformats.org/officeDocument/2006/relationships/hyperlink" Target="https://portal.3gpp.org/desktopmodules/WorkItem/WorkItemDetails.aspx?workitemId=990053" TargetMode="External"/><Relationship Id="rId427" Type="http://schemas.openxmlformats.org/officeDocument/2006/relationships/hyperlink" Target="https://www.3gpp.org/ftp/tsg_sa/WG1_Serv/TSGS1_104_Chicago/Docs/S1-233166.zip" TargetMode="External"/><Relationship Id="rId634" Type="http://schemas.openxmlformats.org/officeDocument/2006/relationships/hyperlink" Target="https://www.3gpp.org/ftp/tsg_sa/WG1_Serv/TSGS1_104_Chicago/Docs/S1-233099.zip" TargetMode="External"/><Relationship Id="rId841" Type="http://schemas.openxmlformats.org/officeDocument/2006/relationships/hyperlink" Target="https://portal.3gpp.org/desktopmodules/Specifications/SpecificationDetails.aspx?specificationId=4180" TargetMode="External"/><Relationship Id="rId1264" Type="http://schemas.openxmlformats.org/officeDocument/2006/relationships/hyperlink" Target="https://portal.3gpp.org/desktopmodules/Specifications/SpecificationDetails.aspx?specificationId=3107" TargetMode="External"/><Relationship Id="rId1471" Type="http://schemas.openxmlformats.org/officeDocument/2006/relationships/hyperlink" Target="https://portal.3gpp.org/desktopmodules/WorkItem/WorkItemDetails.aspx?workitemId=950004" TargetMode="External"/><Relationship Id="rId1569" Type="http://schemas.openxmlformats.org/officeDocument/2006/relationships/hyperlink" Target="https://portal.3gpp.org/desktopmodules/Specifications/SpecificationDetails.aspx?specificationId=566" TargetMode="External"/><Relationship Id="rId2108" Type="http://schemas.openxmlformats.org/officeDocument/2006/relationships/hyperlink" Target="https://portal.3gpp.org/desktopmodules/WorkItem/WorkItemDetails.aspx?workitemId=699999" TargetMode="External"/><Relationship Id="rId2315" Type="http://schemas.openxmlformats.org/officeDocument/2006/relationships/hyperlink" Target="https://portal.3gpp.org/desktopmodules/WorkItem/WorkItemDetails.aspx?workitemId=1000026" TargetMode="External"/><Relationship Id="rId2522" Type="http://schemas.openxmlformats.org/officeDocument/2006/relationships/theme" Target="theme/theme1.xml"/><Relationship Id="rId701" Type="http://schemas.openxmlformats.org/officeDocument/2006/relationships/hyperlink" Target="https://www.3gpp.org/ftp/tsg_sa/WG1_Serv/TSGS1_104_Chicago/Docs/S1-233018.zip" TargetMode="External"/><Relationship Id="rId939" Type="http://schemas.openxmlformats.org/officeDocument/2006/relationships/hyperlink" Target="https://portal.3gpp.org/desktopmodules/Release/ReleaseDetails.aspx?releaseId=194" TargetMode="External"/><Relationship Id="rId1124" Type="http://schemas.openxmlformats.org/officeDocument/2006/relationships/hyperlink" Target="https://portal.3gpp.org/desktopmodules/WorkItem/WorkItemDetails.aspx?workitemId=1000030" TargetMode="External"/><Relationship Id="rId1331" Type="http://schemas.openxmlformats.org/officeDocument/2006/relationships/hyperlink" Target="https://portal.3gpp.org/desktopmodules/Specifications/SpecificationDetails.aspx?specificationId=4180" TargetMode="External"/><Relationship Id="rId1776" Type="http://schemas.openxmlformats.org/officeDocument/2006/relationships/hyperlink" Target="https://portal.3gpp.org/desktopmodules/WorkItem/WorkItemDetails.aspx?workitemId=1000030" TargetMode="External"/><Relationship Id="rId1983" Type="http://schemas.openxmlformats.org/officeDocument/2006/relationships/hyperlink" Target="https://www.3gpp.org/ftp/tsg_sa/WG1_Serv/TSGS1_104_Chicago/Docs/S1-233439.zip" TargetMode="External"/><Relationship Id="rId68" Type="http://schemas.openxmlformats.org/officeDocument/2006/relationships/hyperlink" Target="https://portal.3gpp.org/desktopmodules/Specifications/SpecificationDetails.aspx?specificationId=3107" TargetMode="External"/><Relationship Id="rId1429" Type="http://schemas.openxmlformats.org/officeDocument/2006/relationships/hyperlink" Target="https://portal.3gpp.org/desktopmodules/Specifications/SpecificationDetails.aspx?specificationId=3107" TargetMode="External"/><Relationship Id="rId1636" Type="http://schemas.openxmlformats.org/officeDocument/2006/relationships/hyperlink" Target="https://portal.3gpp.org/desktopmodules/Release/ReleaseDetails.aspx?releaseId=194" TargetMode="External"/><Relationship Id="rId1843" Type="http://schemas.openxmlformats.org/officeDocument/2006/relationships/hyperlink" Target="https://portal.3gpp.org/desktopmodules/Release/ReleaseDetails.aspx?releaseId=194" TargetMode="External"/><Relationship Id="rId1703" Type="http://schemas.openxmlformats.org/officeDocument/2006/relationships/hyperlink" Target="https://www.3gpp.org/ftp/tsg_sa/WG1_Serv/TSGS1_104_Chicago/Docs/S1-233327.zip" TargetMode="External"/><Relationship Id="rId1910" Type="http://schemas.openxmlformats.org/officeDocument/2006/relationships/hyperlink" Target="https://www.3gpp.org/ftp/tsg_sa/WG1_Serv/TSGS1_104_Chicago/Docs/S1-233409.zip" TargetMode="External"/><Relationship Id="rId284" Type="http://schemas.openxmlformats.org/officeDocument/2006/relationships/hyperlink" Target="https://portal.3gpp.org/desktopmodules/Specifications/SpecificationDetails.aspx?specificationId=4044" TargetMode="External"/><Relationship Id="rId491" Type="http://schemas.openxmlformats.org/officeDocument/2006/relationships/hyperlink" Target="https://ftp.3gpp.org/tsg_sa/WG1_Serv/TSGS1_104_Chicago/Docs/S1-233344.zip" TargetMode="External"/><Relationship Id="rId2172" Type="http://schemas.openxmlformats.org/officeDocument/2006/relationships/hyperlink" Target="https://portal.3gpp.org/desktopmodules/Release/ReleaseDetails.aspx?releaseId=194" TargetMode="External"/><Relationship Id="rId144" Type="http://schemas.openxmlformats.org/officeDocument/2006/relationships/hyperlink" Target="https://ftp.3gpp.org/tsg_sa/WG1_Serv/TSGS1_104_Chicago/Docs/S1-233336.zip" TargetMode="External"/><Relationship Id="rId589" Type="http://schemas.openxmlformats.org/officeDocument/2006/relationships/hyperlink" Target="https://portal.3gpp.org/desktopmodules/Release/ReleaseDetails.aspx?releaseId=194" TargetMode="External"/><Relationship Id="rId796" Type="http://schemas.openxmlformats.org/officeDocument/2006/relationships/hyperlink" Target="https://portal.3gpp.org/ngppapp/CreateTdoc.aspx?mode=view&amp;contributionId=1517014" TargetMode="External"/><Relationship Id="rId2477" Type="http://schemas.openxmlformats.org/officeDocument/2006/relationships/hyperlink" Target="https://www.3gpp.org/ftp/tsg_sa/WG1_Serv/TSGS1_104_Chicago/Docs/S1-233296.zip" TargetMode="External"/><Relationship Id="rId351" Type="http://schemas.openxmlformats.org/officeDocument/2006/relationships/hyperlink" Target="https://ftp.3gpp.org/tsg_sa/WG1_Serv/TSGS1_104_Chicago/Docs/S1-233335.zip" TargetMode="External"/><Relationship Id="rId449" Type="http://schemas.openxmlformats.org/officeDocument/2006/relationships/hyperlink" Target="https://www.3gpp.org/ftp/tsg_sa/WG1_Serv/TSGS1_104_Chicago/Docs/S1-233188.zip" TargetMode="External"/><Relationship Id="rId656" Type="http://schemas.openxmlformats.org/officeDocument/2006/relationships/hyperlink" Target="https://ftp.3gpp.org/tsg_sa/WG1_Serv/TSGS1_104_Chicago/Docs/S1-233504.zip" TargetMode="External"/><Relationship Id="rId863" Type="http://schemas.openxmlformats.org/officeDocument/2006/relationships/hyperlink" Target="https://portal.3gpp.org/ngppapp/CreateTdoc.aspx?mode=view&amp;contributionId=1517156" TargetMode="External"/><Relationship Id="rId1079" Type="http://schemas.openxmlformats.org/officeDocument/2006/relationships/hyperlink" Target="https://portal.3gpp.org/ngppapp/CreateTdoc.aspx?mode=view&amp;contributionId=1517056" TargetMode="External"/><Relationship Id="rId1286" Type="http://schemas.openxmlformats.org/officeDocument/2006/relationships/hyperlink" Target="https://portal.3gpp.org/desktopmodules/Release/ReleaseDetails.aspx?releaseId=194" TargetMode="External"/><Relationship Id="rId1493" Type="http://schemas.openxmlformats.org/officeDocument/2006/relationships/hyperlink" Target="https://www.3gpp.org/ftp/tsg_sa/WG1_Serv/TSGS1_104_Chicago/Docs/S1-233264.zip" TargetMode="External"/><Relationship Id="rId2032" Type="http://schemas.openxmlformats.org/officeDocument/2006/relationships/hyperlink" Target="https://portal.3gpp.org/desktopmodules/Specifications/SpecificationDetails.aspx?specificationId=3545" TargetMode="External"/><Relationship Id="rId2337" Type="http://schemas.openxmlformats.org/officeDocument/2006/relationships/hyperlink" Target="https://portal.3gpp.org/desktopmodules/Release/ReleaseDetails.aspx?releaseId=194" TargetMode="External"/><Relationship Id="rId211" Type="http://schemas.openxmlformats.org/officeDocument/2006/relationships/hyperlink" Target="https://www.3gpp.org/ftp/tsg_sa/WG1_Serv/TSGS1_104_Chicago/Docs/S1-233079.zip" TargetMode="External"/><Relationship Id="rId309" Type="http://schemas.openxmlformats.org/officeDocument/2006/relationships/hyperlink" Target="https://www.3gpp.org/ftp/tsg_sa/WG1_Serv/TSGS1_104_Chicago/Docs/S1-233190.zip" TargetMode="External"/><Relationship Id="rId516" Type="http://schemas.openxmlformats.org/officeDocument/2006/relationships/hyperlink" Target="https://ftp.3gpp.org/tsg_sa/WG1_Serv/TSGS1_104_Chicago/Docs/S1-233469.zip" TargetMode="External"/><Relationship Id="rId1146" Type="http://schemas.openxmlformats.org/officeDocument/2006/relationships/hyperlink" Target="https://www.3gpp.org/ftp/tsg_sa/WG1_Serv/TSGS1_104_Chicago/Docs/S1-233150.zip" TargetMode="External"/><Relationship Id="rId1798" Type="http://schemas.openxmlformats.org/officeDocument/2006/relationships/hyperlink" Target="https://www.3gpp.org/ftp/tsg_sa/WG1_Serv/TSGS1_104_Chicago/Docs/S1-233352.zip" TargetMode="External"/><Relationship Id="rId723" Type="http://schemas.openxmlformats.org/officeDocument/2006/relationships/hyperlink" Target="https://www.3gpp.org/ftp/tsg_sa/WG1_Serv/TSGS1_104_Chicago/Docs/S1-233025.zip" TargetMode="External"/><Relationship Id="rId930" Type="http://schemas.openxmlformats.org/officeDocument/2006/relationships/hyperlink" Target="https://portal.3gpp.org/desktopmodules/Specifications/SpecificationDetails.aspx?specificationId=4198" TargetMode="External"/><Relationship Id="rId1006" Type="http://schemas.openxmlformats.org/officeDocument/2006/relationships/hyperlink" Target="https://portal.3gpp.org/ngppapp/CreateTdoc.aspx?mode=view&amp;contributionId=1517040" TargetMode="External"/><Relationship Id="rId1353" Type="http://schemas.openxmlformats.org/officeDocument/2006/relationships/hyperlink" Target="https://portal.3gpp.org/desktopmodules/Release/ReleaseDetails.aspx?releaseId=194" TargetMode="External"/><Relationship Id="rId1560" Type="http://schemas.openxmlformats.org/officeDocument/2006/relationships/hyperlink" Target="https://www.3gpp.org/ftp/tsg_sa/WG1_Serv/TSGS1_104_Chicago/Docs/S1-233290.zip" TargetMode="External"/><Relationship Id="rId1658" Type="http://schemas.openxmlformats.org/officeDocument/2006/relationships/hyperlink" Target="https://portal.3gpp.org/desktopmodules/WorkItem/WorkItemDetails.aspx?workitemId=1000026" TargetMode="External"/><Relationship Id="rId1865" Type="http://schemas.openxmlformats.org/officeDocument/2006/relationships/hyperlink" Target="https://portal.3gpp.org/desktopmodules/Specifications/SpecificationDetails.aspx?specificationId=4198" TargetMode="External"/><Relationship Id="rId2404" Type="http://schemas.openxmlformats.org/officeDocument/2006/relationships/hyperlink" Target="https://www.3gpp.org/ftp/tsg_sa/WG1_Serv/TSGS1_104_Chicago/Docs/S1-233363.zip" TargetMode="External"/><Relationship Id="rId1213" Type="http://schemas.openxmlformats.org/officeDocument/2006/relationships/hyperlink" Target="https://www.3gpp.org/ftp/tsg_sa/WG1_Serv/TSGS1_104_Chicago/Docs/S1-233172.zip" TargetMode="External"/><Relationship Id="rId1420" Type="http://schemas.openxmlformats.org/officeDocument/2006/relationships/hyperlink" Target="https://portal.3gpp.org/desktopmodules/Release/ReleaseDetails.aspx?releaseId=194" TargetMode="External"/><Relationship Id="rId1518" Type="http://schemas.openxmlformats.org/officeDocument/2006/relationships/hyperlink" Target="https://portal.3gpp.org/desktopmodules/WorkItem/WorkItemDetails.aspx?workitemId=770050" TargetMode="External"/><Relationship Id="rId1725" Type="http://schemas.openxmlformats.org/officeDocument/2006/relationships/hyperlink" Target="https://www.3gpp.org/ftp/tsg_sa/WG1_Serv/TSGS1_104_Chicago/Docs/S1-233332.zip" TargetMode="External"/><Relationship Id="rId1932" Type="http://schemas.openxmlformats.org/officeDocument/2006/relationships/hyperlink" Target="https://www.3gpp.org/ftp/tsg_sa/WG1_Serv/TSGS1_104_Chicago/Docs/S1-233421.zip" TargetMode="External"/><Relationship Id="rId17" Type="http://schemas.openxmlformats.org/officeDocument/2006/relationships/hyperlink" Target="https://ftp.3gpp.org/tsg_sa/WG1_Serv/TSGS1_104_Chicago/Docs/S1-233004.zip" TargetMode="External"/><Relationship Id="rId2194" Type="http://schemas.openxmlformats.org/officeDocument/2006/relationships/hyperlink" Target="https://portal.3gpp.org/desktopmodules/Specifications/SpecificationDetails.aspx?specificationId=3545" TargetMode="External"/><Relationship Id="rId166" Type="http://schemas.openxmlformats.org/officeDocument/2006/relationships/hyperlink" Target="https://portal.3gpp.org/desktopmodules/WorkItem/WorkItemDetails.aspx?workitemId=699999" TargetMode="External"/><Relationship Id="rId373" Type="http://schemas.openxmlformats.org/officeDocument/2006/relationships/hyperlink" Target="https://ftp.3gpp.org/tsg_sa/WG1_Serv/TSGS1_104_Chicago/Docs/S1-233406.zip" TargetMode="External"/><Relationship Id="rId580" Type="http://schemas.openxmlformats.org/officeDocument/2006/relationships/hyperlink" Target="https://portal.3gpp.org/desktopmodules/WorkItem/WorkItemDetails.aspx?workitemId=1000033" TargetMode="External"/><Relationship Id="rId2054" Type="http://schemas.openxmlformats.org/officeDocument/2006/relationships/hyperlink" Target="https://portal.3gpp.org/desktopmodules/WorkItem/WorkItemDetails.aspx?workitemId=990053" TargetMode="External"/><Relationship Id="rId2261" Type="http://schemas.openxmlformats.org/officeDocument/2006/relationships/hyperlink" Target="https://portal.3gpp.org/desktopmodules/Release/ReleaseDetails.aspx?releaseId=194" TargetMode="External"/><Relationship Id="rId2499" Type="http://schemas.openxmlformats.org/officeDocument/2006/relationships/hyperlink" Target="https://www.3gpp.org/ftp/tsg_sa/WG1_Serv/TSGS1_104_Chicago/Docs/S1-233593.zip" TargetMode="External"/><Relationship Id="rId1" Type="http://schemas.microsoft.com/office/2006/relationships/keyMapCustomizations" Target="customizations.xml"/><Relationship Id="rId233" Type="http://schemas.openxmlformats.org/officeDocument/2006/relationships/hyperlink" Target="https://ftp.3gpp.org/tsg_sa/WG1_Serv/TSGS1_104_Chicago/Docs/S1-233288.zip" TargetMode="External"/><Relationship Id="rId440" Type="http://schemas.openxmlformats.org/officeDocument/2006/relationships/hyperlink" Target="https://www.3gpp.org/ftp/tsg_sa/WG1_Serv/TSGS1_104_Chicago/Docs/S1-233213.zip" TargetMode="External"/><Relationship Id="rId678" Type="http://schemas.openxmlformats.org/officeDocument/2006/relationships/hyperlink" Target="https://portal.3gpp.org/ngppapp/CreateTdoc.aspx?mode=view&amp;contributionId=1494404" TargetMode="External"/><Relationship Id="rId885" Type="http://schemas.openxmlformats.org/officeDocument/2006/relationships/hyperlink" Target="https://www.3gpp.org/ftp/tsg_sa/WG1_Serv/TSGS1_104_Chicago/Docs/S1-233078.zip" TargetMode="External"/><Relationship Id="rId1070" Type="http://schemas.openxmlformats.org/officeDocument/2006/relationships/hyperlink" Target="https://portal.3gpp.org/desktopmodules/Release/ReleaseDetails.aspx?releaseId=194" TargetMode="External"/><Relationship Id="rId2121" Type="http://schemas.openxmlformats.org/officeDocument/2006/relationships/hyperlink" Target="https://www.3gpp.org/ftp/tsg_sa/WG1_Serv/TSGS1_104_Chicago/Docs/S1-233502.zip" TargetMode="External"/><Relationship Id="rId2359" Type="http://schemas.openxmlformats.org/officeDocument/2006/relationships/hyperlink" Target="https://portal.3gpp.org/desktopmodules/WorkItem/WorkItemDetails.aspx?workitemId=1000026" TargetMode="External"/><Relationship Id="rId300" Type="http://schemas.openxmlformats.org/officeDocument/2006/relationships/hyperlink" Target="https://ftp.3gpp.org/tsg_sa/WG1_Serv/TSGS1_104_Chicago/Docs/S1-233110.zip" TargetMode="External"/><Relationship Id="rId538" Type="http://schemas.openxmlformats.org/officeDocument/2006/relationships/hyperlink" Target="https://ftp.3gpp.org/tsg_sa/WG1_Serv/TSGS1_104_Chicago/Docs/S1-233301.zip" TargetMode="External"/><Relationship Id="rId745" Type="http://schemas.openxmlformats.org/officeDocument/2006/relationships/hyperlink" Target="https://portal.3gpp.org/ngppapp/CreateTdoc.aspx?mode=view&amp;contributionId=1517041" TargetMode="External"/><Relationship Id="rId952" Type="http://schemas.openxmlformats.org/officeDocument/2006/relationships/hyperlink" Target="https://www.3gpp.org/ftp/tsg_sa/WG1_Serv/TSGS1_104_Chicago/Docs/S1-233095.zip" TargetMode="External"/><Relationship Id="rId1168" Type="http://schemas.openxmlformats.org/officeDocument/2006/relationships/hyperlink" Target="https://portal.3gpp.org/desktopmodules/Specifications/SpecificationDetails.aspx?specificationId=4199" TargetMode="External"/><Relationship Id="rId1375" Type="http://schemas.openxmlformats.org/officeDocument/2006/relationships/hyperlink" Target="https://portal.3gpp.org/desktopmodules/Specifications/SpecificationDetails.aspx?specificationId=566" TargetMode="External"/><Relationship Id="rId1582" Type="http://schemas.openxmlformats.org/officeDocument/2006/relationships/hyperlink" Target="https://www.3gpp.org/ftp/tsg_sa/WG1_Serv/TSGS1_104_Chicago/Docs/S1-233301.zip" TargetMode="External"/><Relationship Id="rId2219" Type="http://schemas.openxmlformats.org/officeDocument/2006/relationships/hyperlink" Target="https://portal.3gpp.org/desktopmodules/WorkItem/WorkItemDetails.aspx?workitemId=699999" TargetMode="External"/><Relationship Id="rId2426" Type="http://schemas.openxmlformats.org/officeDocument/2006/relationships/hyperlink" Target="https://portal.3gpp.org/desktopmodules/Specifications/SpecificationDetails.aspx?specificationId=4045" TargetMode="External"/><Relationship Id="rId81" Type="http://schemas.openxmlformats.org/officeDocument/2006/relationships/hyperlink" Target="https://portal.3gpp.org/desktopmodules/Specifications/SpecificationDetails.aspx?specificationId=3107" TargetMode="External"/><Relationship Id="rId605" Type="http://schemas.openxmlformats.org/officeDocument/2006/relationships/hyperlink" Target="https://ftp.3gpp.org/tsg_sa/WG1_Serv/TSGS1_104_Chicago/Docs/S1-233362.zip" TargetMode="External"/><Relationship Id="rId812" Type="http://schemas.openxmlformats.org/officeDocument/2006/relationships/hyperlink" Target="https://portal.3gpp.org/desktopmodules/Specifications/SpecificationDetails.aspx?specificationId=4198" TargetMode="External"/><Relationship Id="rId1028" Type="http://schemas.openxmlformats.org/officeDocument/2006/relationships/hyperlink" Target="https://portal.3gpp.org/desktopmodules/Specifications/SpecificationDetails.aspx?specificationId=3107" TargetMode="External"/><Relationship Id="rId1235" Type="http://schemas.openxmlformats.org/officeDocument/2006/relationships/hyperlink" Target="https://portal.3gpp.org/desktopmodules/WorkItem/WorkItemDetails.aspx?workitemId=699999" TargetMode="External"/><Relationship Id="rId1442" Type="http://schemas.openxmlformats.org/officeDocument/2006/relationships/hyperlink" Target="https://www.3gpp.org/ftp/tsg_sa/WG1_Serv/TSGS1_104_Chicago/Docs/S1-233241.zip" TargetMode="External"/><Relationship Id="rId1887" Type="http://schemas.openxmlformats.org/officeDocument/2006/relationships/hyperlink" Target="https://www.3gpp.org/ftp/tsg_sa/WG1_Serv/TSGS1_104_Chicago/Docs/S1-233401.zip" TargetMode="External"/><Relationship Id="rId1302" Type="http://schemas.openxmlformats.org/officeDocument/2006/relationships/hyperlink" Target="https://www.3gpp.org/ftp/tsg_sa/WG1_Serv/TSGS1_104_Chicago/Docs/S1-233193.zip" TargetMode="External"/><Relationship Id="rId1747" Type="http://schemas.openxmlformats.org/officeDocument/2006/relationships/hyperlink" Target="https://portal.3gpp.org/ngppapp/CreateTdoc.aspx?mode=view&amp;contributionId=1517097" TargetMode="External"/><Relationship Id="rId1954" Type="http://schemas.openxmlformats.org/officeDocument/2006/relationships/hyperlink" Target="https://portal.3gpp.org/desktopmodules/WorkItem/WorkItemDetails.aspx?workitemId=1000028" TargetMode="External"/><Relationship Id="rId39" Type="http://schemas.openxmlformats.org/officeDocument/2006/relationships/hyperlink" Target="https://www.3gpp.org/ftp/tsg_sa/WG1_Serv/TSGS1_104_Chicago/Docs/S1-233015.zip" TargetMode="External"/><Relationship Id="rId1607" Type="http://schemas.openxmlformats.org/officeDocument/2006/relationships/hyperlink" Target="https://portal.3gpp.org/desktopmodules/WorkItem/WorkItemDetails.aspx?workitemId=950003" TargetMode="External"/><Relationship Id="rId1814" Type="http://schemas.openxmlformats.org/officeDocument/2006/relationships/hyperlink" Target="https://portal.3gpp.org/desktopmodules/WorkItem/WorkItemDetails.aspx?workitemId=960020" TargetMode="External"/><Relationship Id="rId188" Type="http://schemas.openxmlformats.org/officeDocument/2006/relationships/hyperlink" Target="https://portal.3gpp.org/desktopmodules/WorkItem/WorkItemDetails.aspx?workitemId=699999" TargetMode="External"/><Relationship Id="rId395" Type="http://schemas.openxmlformats.org/officeDocument/2006/relationships/hyperlink" Target="https://ftp.3gpp.org/tsg_sa/WG1_Serv/TSGS1_104_Chicago/Docs/S1-233421.zip" TargetMode="External"/><Relationship Id="rId2076" Type="http://schemas.openxmlformats.org/officeDocument/2006/relationships/hyperlink" Target="https://portal.3gpp.org/desktopmodules/Specifications/SpecificationDetails.aspx?specificationId=3545" TargetMode="External"/><Relationship Id="rId2283" Type="http://schemas.openxmlformats.org/officeDocument/2006/relationships/hyperlink" Target="https://portal.3gpp.org/desktopmodules/WorkItem/WorkItemDetails.aspx?workitemId=950003" TargetMode="External"/><Relationship Id="rId2490" Type="http://schemas.openxmlformats.org/officeDocument/2006/relationships/hyperlink" Target="https://portal.3gpp.org/desktopmodules/Specifications/SpecificationDetails.aspx?specificationId=4199" TargetMode="External"/><Relationship Id="rId255" Type="http://schemas.openxmlformats.org/officeDocument/2006/relationships/hyperlink" Target="https://portal.3gpp.org/desktopmodules/Specifications/SpecificationDetails.aspx?specificationId=3107" TargetMode="External"/><Relationship Id="rId462" Type="http://schemas.openxmlformats.org/officeDocument/2006/relationships/hyperlink" Target="https://portal.3gpp.org/desktopmodules/WorkItem/WorkItemDetails.aspx?workitemId=1000031" TargetMode="External"/><Relationship Id="rId1092" Type="http://schemas.openxmlformats.org/officeDocument/2006/relationships/hyperlink" Target="https://portal.3gpp.org/ngppapp/CreateTdoc.aspx?mode=view&amp;contributionId=1517063" TargetMode="External"/><Relationship Id="rId1397" Type="http://schemas.openxmlformats.org/officeDocument/2006/relationships/hyperlink" Target="https://portal.3gpp.org/desktopmodules/Specifications/SpecificationDetails.aspx?specificationId=3107" TargetMode="External"/><Relationship Id="rId2143" Type="http://schemas.openxmlformats.org/officeDocument/2006/relationships/hyperlink" Target="https://www.3gpp.org/ftp/tsg_sa/WG1_Serv/TSGS1_104_Chicago/Docs/S1-233575.zip" TargetMode="External"/><Relationship Id="rId2350" Type="http://schemas.openxmlformats.org/officeDocument/2006/relationships/hyperlink" Target="https://portal.3gpp.org/desktopmodules/Specifications/SpecificationDetails.aspx?specificationId=4198" TargetMode="External"/><Relationship Id="rId115" Type="http://schemas.openxmlformats.org/officeDocument/2006/relationships/hyperlink" Target="https://portal.3gpp.org/desktopmodules/Release/ReleaseDetails.aspx?releaseId=194" TargetMode="External"/><Relationship Id="rId322" Type="http://schemas.openxmlformats.org/officeDocument/2006/relationships/hyperlink" Target="https://ftp.3gpp.org/tsg_sa/WG1_Serv/TSGS1_104_Chicago/Docs/S1-233317.zip" TargetMode="External"/><Relationship Id="rId767" Type="http://schemas.openxmlformats.org/officeDocument/2006/relationships/hyperlink" Target="https://portal.3gpp.org/desktopmodules/Release/ReleaseDetails.aspx?releaseId=193" TargetMode="External"/><Relationship Id="rId974" Type="http://schemas.openxmlformats.org/officeDocument/2006/relationships/hyperlink" Target="https://portal.3gpp.org/desktopmodules/Specifications/SpecificationDetails.aspx?specificationId=3107" TargetMode="External"/><Relationship Id="rId2003" Type="http://schemas.openxmlformats.org/officeDocument/2006/relationships/hyperlink" Target="https://portal.3gpp.org/desktopmodules/Release/ReleaseDetails.aspx?releaseId=194" TargetMode="External"/><Relationship Id="rId2210" Type="http://schemas.openxmlformats.org/officeDocument/2006/relationships/hyperlink" Target="https://portal.3gpp.org/desktopmodules/Specifications/SpecificationDetails.aspx?specificationId=3107" TargetMode="External"/><Relationship Id="rId2448" Type="http://schemas.openxmlformats.org/officeDocument/2006/relationships/hyperlink" Target="https://www.3gpp.org/ftp/tsg_sa/WG1_Serv/TSGS1_104_Chicago/Docs/S1-233442.zip" TargetMode="External"/><Relationship Id="rId627" Type="http://schemas.openxmlformats.org/officeDocument/2006/relationships/hyperlink" Target="https://ftp.3gpp.org/tsg_sa/WG1_Serv/TSGS1_104_Chicago/Docs/S1-233462.zip" TargetMode="External"/><Relationship Id="rId834" Type="http://schemas.openxmlformats.org/officeDocument/2006/relationships/hyperlink" Target="https://www.3gpp.org/ftp/tsg_sa/WG1_Serv/TSGS1_104_Chicago/Docs/S1-233059.zip" TargetMode="External"/><Relationship Id="rId1257" Type="http://schemas.openxmlformats.org/officeDocument/2006/relationships/hyperlink" Target="https://portal.3gpp.org/ngppapp/CreateTdoc.aspx?mode=view&amp;contributionId=1517026" TargetMode="External"/><Relationship Id="rId1464" Type="http://schemas.openxmlformats.org/officeDocument/2006/relationships/hyperlink" Target="https://www.3gpp.org/ftp/tsg_sa/WG1_Serv/TSGS1_104_Chicago/Docs/S1-233254.zip" TargetMode="External"/><Relationship Id="rId1671" Type="http://schemas.openxmlformats.org/officeDocument/2006/relationships/hyperlink" Target="https://portal.3gpp.org/desktopmodules/Specifications/SpecificationDetails.aspx?specificationId=4198" TargetMode="External"/><Relationship Id="rId2308" Type="http://schemas.openxmlformats.org/officeDocument/2006/relationships/hyperlink" Target="https://www.3gpp.org/ftp/tsg_sa/WG1_Serv/TSGS1_104_Chicago/Docs/S1-233086.zip" TargetMode="External"/><Relationship Id="rId2515" Type="http://schemas.openxmlformats.org/officeDocument/2006/relationships/hyperlink" Target="https://portal.3gpp.org/desktopmodules/WorkItem/WorkItemDetails.aspx?workitemId=960020" TargetMode="External"/><Relationship Id="rId901" Type="http://schemas.openxmlformats.org/officeDocument/2006/relationships/hyperlink" Target="https://www.3gpp.org/ftp/tsg_sa/WG1_Serv/TSGS1_104_Chicago/Docs/S1-233083.zip" TargetMode="External"/><Relationship Id="rId1117" Type="http://schemas.openxmlformats.org/officeDocument/2006/relationships/hyperlink" Target="https://portal.3gpp.org/desktopmodules/WorkItem/WorkItemDetails.aspx?workitemId=960019" TargetMode="External"/><Relationship Id="rId1324" Type="http://schemas.openxmlformats.org/officeDocument/2006/relationships/hyperlink" Target="https://portal.3gpp.org/ngppapp/CreateTdoc.aspx?mode=view&amp;contributionId=1517032" TargetMode="External"/><Relationship Id="rId1531" Type="http://schemas.openxmlformats.org/officeDocument/2006/relationships/hyperlink" Target="https://portal.3gpp.org/desktopmodules/Specifications/SpecificationDetails.aspx?specificationId=3107" TargetMode="External"/><Relationship Id="rId1769" Type="http://schemas.openxmlformats.org/officeDocument/2006/relationships/hyperlink" Target="https://www.3gpp.org/ftp/tsg_sa/WG1_Serv/TSGS1_104_Chicago/Docs/S1-233343.zip" TargetMode="External"/><Relationship Id="rId1976" Type="http://schemas.openxmlformats.org/officeDocument/2006/relationships/hyperlink" Target="https://portal.3gpp.org/desktopmodules/Specifications/SpecificationDetails.aspx?specificationId=3107" TargetMode="External"/><Relationship Id="rId30" Type="http://schemas.openxmlformats.org/officeDocument/2006/relationships/hyperlink" Target="https://www.3gpp.org/ftp/tsg_sa/WG1_Serv/TSGS1_104_Chicago/Docs/S1-233012.zip" TargetMode="External"/><Relationship Id="rId1629" Type="http://schemas.openxmlformats.org/officeDocument/2006/relationships/hyperlink" Target="https://portal.3gpp.org/desktopmodules/WorkItem/WorkItemDetails.aspx?workitemId=1000026" TargetMode="External"/><Relationship Id="rId1836" Type="http://schemas.openxmlformats.org/officeDocument/2006/relationships/hyperlink" Target="https://portal.3gpp.org/desktopmodules/WorkItem/WorkItemDetails.aspx?workitemId=980130" TargetMode="External"/><Relationship Id="rId1903" Type="http://schemas.openxmlformats.org/officeDocument/2006/relationships/hyperlink" Target="https://www.3gpp.org/ftp/tsg_sa/WG1_Serv/TSGS1_104_Chicago/Docs/S1-233405.zip" TargetMode="External"/><Relationship Id="rId2098" Type="http://schemas.openxmlformats.org/officeDocument/2006/relationships/hyperlink" Target="https://www.3gpp.org/ftp/tsg_sa/WG1_Serv/TSGS1_104_Chicago/Docs/S1-233476.zip" TargetMode="External"/><Relationship Id="rId277" Type="http://schemas.openxmlformats.org/officeDocument/2006/relationships/hyperlink" Target="https://portal.3gpp.org/desktopmodules/WorkItem/WorkItemDetails.aspx?workitemId=1000031" TargetMode="External"/><Relationship Id="rId484" Type="http://schemas.openxmlformats.org/officeDocument/2006/relationships/hyperlink" Target="https://portal.3gpp.org/desktopmodules/WorkItem/WorkItemDetails.aspx?workitemId=1000031" TargetMode="External"/><Relationship Id="rId2165" Type="http://schemas.openxmlformats.org/officeDocument/2006/relationships/hyperlink" Target="https://www.3gpp.org/ftp/tsg_sa/WG1_Serv/TSGS1_104_Chicago/Docs/S1-233588.zip" TargetMode="External"/><Relationship Id="rId137" Type="http://schemas.openxmlformats.org/officeDocument/2006/relationships/hyperlink" Target="https://ftp.3gpp.org/tsg_sa/WG1_Serv/TSGS1_104_Chicago/Docs/S1-233239.zip" TargetMode="External"/><Relationship Id="rId344" Type="http://schemas.openxmlformats.org/officeDocument/2006/relationships/hyperlink" Target="https://www.3gpp.org/ftp/tsg_sa/WG1_Serv/TSGS1_104_Chicago/Docs/S1-233053.zip" TargetMode="External"/><Relationship Id="rId691" Type="http://schemas.openxmlformats.org/officeDocument/2006/relationships/hyperlink" Target="https://www.3gpp.org/ftp/tsg_sa/WG1_Serv/TSGS1_104_Chicago/Docs/S1-233014.zip" TargetMode="External"/><Relationship Id="rId789" Type="http://schemas.openxmlformats.org/officeDocument/2006/relationships/hyperlink" Target="https://portal.3gpp.org/desktopmodules/WorkItem/WorkItemDetails.aspx?workitemId=950003" TargetMode="External"/><Relationship Id="rId996" Type="http://schemas.openxmlformats.org/officeDocument/2006/relationships/hyperlink" Target="https://portal.3gpp.org/ngppapp/CreateTdoc.aspx?mode=view&amp;contributionId=1517087" TargetMode="External"/><Relationship Id="rId2025" Type="http://schemas.openxmlformats.org/officeDocument/2006/relationships/hyperlink" Target="https://www.3gpp.org/ftp/tsg_sa/WG1_Serv/TSGS1_104_Chicago/Docs/S1-233457.zip" TargetMode="External"/><Relationship Id="rId2372" Type="http://schemas.openxmlformats.org/officeDocument/2006/relationships/hyperlink" Target="https://www.3gpp.org/ftp/tsg_sa/WG1_Serv/TSGS1_104_Chicago/Docs/S1-233342.zip" TargetMode="External"/><Relationship Id="rId551" Type="http://schemas.openxmlformats.org/officeDocument/2006/relationships/hyperlink" Target="https://ftp.3gpp.org/tsg_sa/WG1_Serv/TSGS1_104_Chicago/Docs/S1-233302.zip" TargetMode="External"/><Relationship Id="rId649" Type="http://schemas.openxmlformats.org/officeDocument/2006/relationships/hyperlink" Target="https://www.3gpp.org/ftp/tsg_sa/WG1_Serv/TSGS1_104_Chicago/Docs/S1-233157.zip" TargetMode="External"/><Relationship Id="rId856" Type="http://schemas.openxmlformats.org/officeDocument/2006/relationships/hyperlink" Target="https://www.3gpp.org/ftp/tsg_sa/WG1_Serv/TSGS1_104_Chicago/Docs/S1-233066.zip" TargetMode="External"/><Relationship Id="rId1181" Type="http://schemas.openxmlformats.org/officeDocument/2006/relationships/hyperlink" Target="https://portal.3gpp.org/ngppapp/CreateTdoc.aspx?mode=view&amp;contributionId=1517038" TargetMode="External"/><Relationship Id="rId1279" Type="http://schemas.openxmlformats.org/officeDocument/2006/relationships/hyperlink" Target="https://portal.3gpp.org/desktopmodules/Specifications/SpecificationDetails.aspx?specificationId=3107" TargetMode="External"/><Relationship Id="rId1486" Type="http://schemas.openxmlformats.org/officeDocument/2006/relationships/hyperlink" Target="https://portal.3gpp.org/desktopmodules/WorkItem/WorkItemDetails.aspx?workitemId=960020" TargetMode="External"/><Relationship Id="rId2232" Type="http://schemas.openxmlformats.org/officeDocument/2006/relationships/hyperlink" Target="https://www.3gpp.org/ftp/tsg_sa/WG1_Serv/TSGS1_104_Chicago/Docs/S1-233344.zip" TargetMode="External"/><Relationship Id="rId204" Type="http://schemas.openxmlformats.org/officeDocument/2006/relationships/hyperlink" Target="https://ftp.3gpp.org/tsg_sa/WG1_Serv/TSGS1_104_Chicago/Docs/S1-233530.zip" TargetMode="External"/><Relationship Id="rId411" Type="http://schemas.openxmlformats.org/officeDocument/2006/relationships/hyperlink" Target="https://www.3gpp.org/ftp/tsg_sa/WG1_Serv/TSGS1_104_Chicago/Docs/S1-233170.zip" TargetMode="External"/><Relationship Id="rId509" Type="http://schemas.openxmlformats.org/officeDocument/2006/relationships/hyperlink" Target="https://portal.3gpp.org/desktopmodules/Release/ReleaseDetails.aspx?releaseId=194" TargetMode="External"/><Relationship Id="rId1041" Type="http://schemas.openxmlformats.org/officeDocument/2006/relationships/hyperlink" Target="https://portal.3gpp.org/ngppapp/CreateTdoc.aspx?mode=view&amp;contributionId=1517033" TargetMode="External"/><Relationship Id="rId1139" Type="http://schemas.openxmlformats.org/officeDocument/2006/relationships/hyperlink" Target="https://portal.3gpp.org/desktopmodules/Release/ReleaseDetails.aspx?releaseId=194" TargetMode="External"/><Relationship Id="rId1346" Type="http://schemas.openxmlformats.org/officeDocument/2006/relationships/hyperlink" Target="https://www.3gpp.org/ftp/tsg_sa/WG1_Serv/TSGS1_104_Chicago/Docs/S1-233205.zip" TargetMode="External"/><Relationship Id="rId1693" Type="http://schemas.openxmlformats.org/officeDocument/2006/relationships/hyperlink" Target="https://www.3gpp.org/ftp/tsg_sa/WG1_Serv/TSGS1_104_Chicago/Docs/S1-233325.zip" TargetMode="External"/><Relationship Id="rId1998" Type="http://schemas.openxmlformats.org/officeDocument/2006/relationships/hyperlink" Target="https://www.3gpp.org/ftp/tsg_sa/WG1_Serv/TSGS1_104_Chicago/Docs/S1-233451.zip" TargetMode="External"/><Relationship Id="rId716" Type="http://schemas.openxmlformats.org/officeDocument/2006/relationships/hyperlink" Target="https://www.3gpp.org/ftp/tsg_sa/WG1_Serv/TSGS1_104_Chicago/Docs/S1-233023.zip" TargetMode="External"/><Relationship Id="rId923" Type="http://schemas.openxmlformats.org/officeDocument/2006/relationships/hyperlink" Target="https://www.3gpp.org/ftp/tsg_sa/WG1_Serv/TSGS1_104_Chicago/Docs/S1-233089.zip" TargetMode="External"/><Relationship Id="rId1553" Type="http://schemas.openxmlformats.org/officeDocument/2006/relationships/hyperlink" Target="https://www.3gpp.org/ftp/tsg_sa/WG1_Serv/TSGS1_104_Chicago/Docs/S1-233287.zip" TargetMode="External"/><Relationship Id="rId1760" Type="http://schemas.openxmlformats.org/officeDocument/2006/relationships/hyperlink" Target="https://www.3gpp.org/ftp/tsg_sa/WG1_Serv/TSGS1_104_Chicago/Docs/S1-233340.zip" TargetMode="External"/><Relationship Id="rId1858" Type="http://schemas.openxmlformats.org/officeDocument/2006/relationships/hyperlink" Target="https://portal.3gpp.org/desktopmodules/WorkItem/WorkItemDetails.aspx?workitemId=960020" TargetMode="External"/><Relationship Id="rId52" Type="http://schemas.openxmlformats.org/officeDocument/2006/relationships/hyperlink" Target="https://portal.3gpp.org/desktopmodules/WorkItem/WorkItemDetails.aspx?workitemId=910032" TargetMode="External"/><Relationship Id="rId1206" Type="http://schemas.openxmlformats.org/officeDocument/2006/relationships/hyperlink" Target="https://www.3gpp.org/ftp/tsg_sa/WG1_Serv/TSGS1_104_Chicago/Docs/S1-233170.zip" TargetMode="External"/><Relationship Id="rId1413" Type="http://schemas.openxmlformats.org/officeDocument/2006/relationships/hyperlink" Target="https://portal.3gpp.org/ngppapp/CreateTdoc.aspx?mode=view&amp;contributionId=1517109" TargetMode="External"/><Relationship Id="rId1620" Type="http://schemas.openxmlformats.org/officeDocument/2006/relationships/hyperlink" Target="https://portal.3gpp.org/desktopmodules/WorkItem/WorkItemDetails.aspx?workitemId=1000026" TargetMode="External"/><Relationship Id="rId1718" Type="http://schemas.openxmlformats.org/officeDocument/2006/relationships/hyperlink" Target="https://portal.3gpp.org/desktopmodules/Release/ReleaseDetails.aspx?releaseId=194" TargetMode="External"/><Relationship Id="rId1925" Type="http://schemas.openxmlformats.org/officeDocument/2006/relationships/hyperlink" Target="https://portal.3gpp.org/ngppapp/CreateTdoc.aspx?mode=view&amp;contributionId=1517176" TargetMode="External"/><Relationship Id="rId299" Type="http://schemas.openxmlformats.org/officeDocument/2006/relationships/hyperlink" Target="https://ftp.3gpp.org/tsg_sa/WG1_Serv/TSGS1_104_Chicago/Docs/S1-233343.zip" TargetMode="External"/><Relationship Id="rId2187" Type="http://schemas.openxmlformats.org/officeDocument/2006/relationships/hyperlink" Target="https://www.3gpp.org/ftp/tsg_sa/WG1_Serv/TSGS1_104_Chicago/Docs/S1-233594.zip" TargetMode="External"/><Relationship Id="rId2394" Type="http://schemas.openxmlformats.org/officeDocument/2006/relationships/hyperlink" Target="https://portal.3gpp.org/desktopmodules/Specifications/SpecificationDetails.aspx?specificationId=4097" TargetMode="External"/><Relationship Id="rId159" Type="http://schemas.openxmlformats.org/officeDocument/2006/relationships/hyperlink" Target="https://www.3gpp.org/ftp/tsg_sa/WG1_Serv/TSGS1_104_Chicago/Docs/S1-233061.zip" TargetMode="External"/><Relationship Id="rId366" Type="http://schemas.openxmlformats.org/officeDocument/2006/relationships/hyperlink" Target="https://www.3gpp.org/ftp/tsg_sa/WG1_Serv/TSGS1_104_Chicago/Docs/S1-233173.zip" TargetMode="External"/><Relationship Id="rId573" Type="http://schemas.openxmlformats.org/officeDocument/2006/relationships/hyperlink" Target="https://portal.3gpp.org/desktopmodules/WorkItem/WorkItemDetails.aspx?workitemId=1000033" TargetMode="External"/><Relationship Id="rId780" Type="http://schemas.openxmlformats.org/officeDocument/2006/relationships/hyperlink" Target="https://www.3gpp.org/ftp/tsg_sa/WG1_Serv/TSGS1_104_Chicago/Docs/S1-233044.zip" TargetMode="External"/><Relationship Id="rId2047" Type="http://schemas.openxmlformats.org/officeDocument/2006/relationships/hyperlink" Target="https://portal.3gpp.org/desktopmodules/Release/ReleaseDetails.aspx?releaseId=194" TargetMode="External"/><Relationship Id="rId2254" Type="http://schemas.openxmlformats.org/officeDocument/2006/relationships/hyperlink" Target="https://portal.3gpp.org/desktopmodules/Specifications/SpecificationDetails.aspx?specificationId=3107" TargetMode="External"/><Relationship Id="rId2461" Type="http://schemas.openxmlformats.org/officeDocument/2006/relationships/hyperlink" Target="https://www.3gpp.org/ftp/tsg_sa/WG1_Serv/TSGS1_104_Chicago/Docs/S1-233234.zip" TargetMode="External"/><Relationship Id="rId226" Type="http://schemas.openxmlformats.org/officeDocument/2006/relationships/hyperlink" Target="https://www.3gpp.org/ftp/tsg_sa/WG1_Serv/TSGS1_104_Chicago/Docs/S1-233134.zip" TargetMode="External"/><Relationship Id="rId433" Type="http://schemas.openxmlformats.org/officeDocument/2006/relationships/hyperlink" Target="https://ftp.3gpp.org/tsg_sa/WG1_Serv/TSGS1_104_Chicago/Docs/S1-233127.zip" TargetMode="External"/><Relationship Id="rId878" Type="http://schemas.openxmlformats.org/officeDocument/2006/relationships/hyperlink" Target="https://portal.3gpp.org/ngppapp/CreateTdoc.aspx?mode=view&amp;contributionId=1517159" TargetMode="External"/><Relationship Id="rId1063" Type="http://schemas.openxmlformats.org/officeDocument/2006/relationships/hyperlink" Target="https://www.3gpp.org/ftp/tsg_sa/WG1_Serv/TSGS1_104_Chicago/Docs/S1-233128.zip" TargetMode="External"/><Relationship Id="rId1270" Type="http://schemas.openxmlformats.org/officeDocument/2006/relationships/hyperlink" Target="https://portal.3gpp.org/desktopmodules/WorkItem/WorkItemDetails.aspx?workitemId=770050" TargetMode="External"/><Relationship Id="rId2114" Type="http://schemas.openxmlformats.org/officeDocument/2006/relationships/hyperlink" Target="https://portal.3gpp.org/desktopmodules/WorkItem/WorkItemDetails.aspx?workitemId=990053" TargetMode="External"/><Relationship Id="rId640" Type="http://schemas.openxmlformats.org/officeDocument/2006/relationships/hyperlink" Target="https://www.3gpp.org/ftp/tsg_sa/WG1_Serv/TSGS1_104_Chicago/Docs/S1-233169.zip" TargetMode="External"/><Relationship Id="rId738" Type="http://schemas.openxmlformats.org/officeDocument/2006/relationships/hyperlink" Target="https://portal.3gpp.org/desktopmodules/Specifications/SpecificationDetails.aspx?specificationId=566" TargetMode="External"/><Relationship Id="rId945" Type="http://schemas.openxmlformats.org/officeDocument/2006/relationships/hyperlink" Target="https://portal.3gpp.org/desktopmodules/Specifications/SpecificationDetails.aspx?specificationId=4097" TargetMode="External"/><Relationship Id="rId1368" Type="http://schemas.openxmlformats.org/officeDocument/2006/relationships/hyperlink" Target="https://www.3gpp.org/ftp/tsg_sa/WG1_Serv/TSGS1_104_Chicago/Docs/S1-233211.zip" TargetMode="External"/><Relationship Id="rId1575" Type="http://schemas.openxmlformats.org/officeDocument/2006/relationships/hyperlink" Target="https://portal.3gpp.org/desktopmodules/Specifications/SpecificationDetails.aspx?specificationId=566" TargetMode="External"/><Relationship Id="rId1782" Type="http://schemas.openxmlformats.org/officeDocument/2006/relationships/hyperlink" Target="https://portal.3gpp.org/desktopmodules/Specifications/SpecificationDetails.aspx?specificationId=4095" TargetMode="External"/><Relationship Id="rId2321" Type="http://schemas.openxmlformats.org/officeDocument/2006/relationships/hyperlink" Target="https://portal.3gpp.org/desktopmodules/Release/ReleaseDetails.aspx?releaseId=194" TargetMode="External"/><Relationship Id="rId2419" Type="http://schemas.openxmlformats.org/officeDocument/2006/relationships/hyperlink" Target="https://portal.3gpp.org/desktopmodules/WorkItem/WorkItemDetails.aspx?workitemId=950004" TargetMode="External"/><Relationship Id="rId74" Type="http://schemas.openxmlformats.org/officeDocument/2006/relationships/hyperlink" Target="https://www.3gpp.org/ftp/tsg_sa/WG1_Serv/TSGS1_104_Chicago/Docs/S1-233036.zip" TargetMode="External"/><Relationship Id="rId500" Type="http://schemas.openxmlformats.org/officeDocument/2006/relationships/hyperlink" Target="https://portal.3gpp.org/desktopmodules/WorkItem/WorkItemDetails.aspx?workitemId=1000024" TargetMode="External"/><Relationship Id="rId805" Type="http://schemas.openxmlformats.org/officeDocument/2006/relationships/hyperlink" Target="https://portal.3gpp.org/ngppapp/CreateTdoc.aspx?mode=view&amp;contributionId=1517075" TargetMode="External"/><Relationship Id="rId1130" Type="http://schemas.openxmlformats.org/officeDocument/2006/relationships/hyperlink" Target="https://www.3gpp.org/ftp/tsg_sa/WG1_Serv/TSGS1_104_Chicago/Docs/S1-233145.zip" TargetMode="External"/><Relationship Id="rId1228" Type="http://schemas.openxmlformats.org/officeDocument/2006/relationships/hyperlink" Target="https://www.3gpp.org/ftp/tsg_sa/WG1_Serv/TSGS1_104_Chicago/Docs/S1-233176.zip" TargetMode="External"/><Relationship Id="rId1435" Type="http://schemas.openxmlformats.org/officeDocument/2006/relationships/hyperlink" Target="https://www.3gpp.org/ftp/tsg_sa/WG1_Serv/TSGS1_104_Chicago/Docs/S1-233234.zip" TargetMode="External"/><Relationship Id="rId1642" Type="http://schemas.openxmlformats.org/officeDocument/2006/relationships/hyperlink" Target="https://portal.3gpp.org/desktopmodules/Specifications/SpecificationDetails.aspx?specificationId=4198" TargetMode="External"/><Relationship Id="rId1947" Type="http://schemas.openxmlformats.org/officeDocument/2006/relationships/hyperlink" Target="https://www.3gpp.org/ftp/tsg_sa/WG1_Serv/TSGS1_104_Chicago/Docs/S1-233430.zip" TargetMode="External"/><Relationship Id="rId1502" Type="http://schemas.openxmlformats.org/officeDocument/2006/relationships/hyperlink" Target="https://www.3gpp.org/ftp/tsg_sa/WG1_Serv/TSGS1_104_Chicago/Docs/S1-233270.zip" TargetMode="External"/><Relationship Id="rId1807" Type="http://schemas.openxmlformats.org/officeDocument/2006/relationships/hyperlink" Target="https://www.3gpp.org/ftp/tsg_sa/WG1_Serv/TSGS1_104_Chicago/Docs/S1-233354.zip" TargetMode="External"/><Relationship Id="rId290" Type="http://schemas.openxmlformats.org/officeDocument/2006/relationships/hyperlink" Target="https://portal.3gpp.org/desktopmodules/WorkItem/WorkItemDetails.aspx?workitemId=950003" TargetMode="External"/><Relationship Id="rId388" Type="http://schemas.openxmlformats.org/officeDocument/2006/relationships/hyperlink" Target="https://portal.3gpp.org/desktopmodules/WorkItem/WorkItemDetails.aspx?workitemId=950004" TargetMode="External"/><Relationship Id="rId2069" Type="http://schemas.openxmlformats.org/officeDocument/2006/relationships/hyperlink" Target="https://portal.3gpp.org/desktopmodules/WorkItem/WorkItemDetails.aspx?workitemId=1000033" TargetMode="External"/><Relationship Id="rId150" Type="http://schemas.openxmlformats.org/officeDocument/2006/relationships/hyperlink" Target="https://portal.3gpp.org/desktopmodules/WorkItem/WorkItemDetails.aspx?workitemId=699999" TargetMode="External"/><Relationship Id="rId595" Type="http://schemas.openxmlformats.org/officeDocument/2006/relationships/hyperlink" Target="https://ftp.3gpp.org/tsg_sa/WG1_Serv/TSGS1_104_Chicago/Docs/S1-233357.zip" TargetMode="External"/><Relationship Id="rId2276" Type="http://schemas.openxmlformats.org/officeDocument/2006/relationships/hyperlink" Target="https://www.3gpp.org/ftp/tsg_sa/WG1_Serv/TSGS1_104_Chicago/Docs/S1-233305.zip" TargetMode="External"/><Relationship Id="rId2483" Type="http://schemas.openxmlformats.org/officeDocument/2006/relationships/hyperlink" Target="https://portal.3gpp.org/desktopmodules/Specifications/SpecificationDetails.aspx?specificationId=4198" TargetMode="External"/><Relationship Id="rId248" Type="http://schemas.openxmlformats.org/officeDocument/2006/relationships/hyperlink" Target="https://ftp.3gpp.org/tsg_sa/WG1_Serv/TSGS1_104_Chicago/Docs/S1-233266.zip" TargetMode="External"/><Relationship Id="rId455" Type="http://schemas.openxmlformats.org/officeDocument/2006/relationships/hyperlink" Target="https://www.3gpp.org/ftp/tsg_sa/WG1_Serv/TSGS1_104_Chicago/Docs/S1-233178.zip" TargetMode="External"/><Relationship Id="rId662" Type="http://schemas.openxmlformats.org/officeDocument/2006/relationships/hyperlink" Target="https://ftp.3gpp.org/tsg_sa/WG1_Serv/TSGS1_104_Chicago/Docs/S1-233511.zip" TargetMode="External"/><Relationship Id="rId1085" Type="http://schemas.openxmlformats.org/officeDocument/2006/relationships/hyperlink" Target="https://portal.3gpp.org/desktopmodules/Release/ReleaseDetails.aspx?releaseId=194" TargetMode="External"/><Relationship Id="rId1292" Type="http://schemas.openxmlformats.org/officeDocument/2006/relationships/hyperlink" Target="https://portal.3gpp.org/desktopmodules/WorkItem/WorkItemDetails.aspx?workitemId=1000026" TargetMode="External"/><Relationship Id="rId2136" Type="http://schemas.openxmlformats.org/officeDocument/2006/relationships/hyperlink" Target="https://www.3gpp.org/ftp/tsg_sa/WG1_Serv/TSGS1_104_Chicago/Docs/S1-233530.zip" TargetMode="External"/><Relationship Id="rId2343" Type="http://schemas.openxmlformats.org/officeDocument/2006/relationships/hyperlink" Target="https://portal.3gpp.org/desktopmodules/WorkItem/WorkItemDetails.aspx?workitemId=960020" TargetMode="External"/><Relationship Id="rId108" Type="http://schemas.openxmlformats.org/officeDocument/2006/relationships/hyperlink" Target="https://portal.3gpp.org/desktopmodules/WorkItem/WorkItemDetails.aspx?workitemId=980130" TargetMode="External"/><Relationship Id="rId315" Type="http://schemas.openxmlformats.org/officeDocument/2006/relationships/hyperlink" Target="https://www.3gpp.org/ftp/tsg_sa/WG1_Serv/TSGS1_104_Chicago/Docs/S1-233112.zip" TargetMode="External"/><Relationship Id="rId522" Type="http://schemas.openxmlformats.org/officeDocument/2006/relationships/hyperlink" Target="https://portal.3gpp.org/desktopmodules/Specifications/SpecificationDetails.aspx?specificationId=3545" TargetMode="External"/><Relationship Id="rId967" Type="http://schemas.openxmlformats.org/officeDocument/2006/relationships/hyperlink" Target="https://portal.3gpp.org/ngppapp/CreateTdoc.aspx?mode=view&amp;contributionId=1517112" TargetMode="External"/><Relationship Id="rId1152" Type="http://schemas.openxmlformats.org/officeDocument/2006/relationships/hyperlink" Target="https://portal.3gpp.org/desktopmodules/WorkItem/WorkItemDetails.aspx?workitemId=1000028" TargetMode="External"/><Relationship Id="rId1597" Type="http://schemas.openxmlformats.org/officeDocument/2006/relationships/hyperlink" Target="https://portal.3gpp.org/desktopmodules/Specifications/SpecificationDetails.aspx?specificationId=4044" TargetMode="External"/><Relationship Id="rId2203" Type="http://schemas.openxmlformats.org/officeDocument/2006/relationships/hyperlink" Target="https://portal.3gpp.org/desktopmodules/WorkItem/WorkItemDetails.aspx?workitemId=699999" TargetMode="External"/><Relationship Id="rId2410" Type="http://schemas.openxmlformats.org/officeDocument/2006/relationships/hyperlink" Target="https://portal.3gpp.org/desktopmodules/Specifications/SpecificationDetails.aspx?specificationId=4097" TargetMode="External"/><Relationship Id="rId96" Type="http://schemas.openxmlformats.org/officeDocument/2006/relationships/hyperlink" Target="https://portal.3gpp.org/desktopmodules/Specifications/SpecificationDetails.aspx?specificationId=3107" TargetMode="External"/><Relationship Id="rId827" Type="http://schemas.openxmlformats.org/officeDocument/2006/relationships/hyperlink" Target="https://portal.3gpp.org/desktopmodules/Release/ReleaseDetails.aspx?releaseId=194" TargetMode="External"/><Relationship Id="rId1012" Type="http://schemas.openxmlformats.org/officeDocument/2006/relationships/hyperlink" Target="https://www.3gpp.org/ftp/tsg_sa/WG1_Serv/TSGS1_104_Chicago/Docs/S1-233113.zip" TargetMode="External"/><Relationship Id="rId1457" Type="http://schemas.openxmlformats.org/officeDocument/2006/relationships/hyperlink" Target="https://www.3gpp.org/ftp/tsg_sa/WG1_Serv/TSGS1_104_Chicago/Docs/S1-233252.zip" TargetMode="External"/><Relationship Id="rId1664" Type="http://schemas.openxmlformats.org/officeDocument/2006/relationships/hyperlink" Target="https://portal.3gpp.org/ngppapp/CreateTdoc.aspx?mode=view&amp;contributionId=1517079" TargetMode="External"/><Relationship Id="rId1871" Type="http://schemas.openxmlformats.org/officeDocument/2006/relationships/hyperlink" Target="https://www.3gpp.org/ftp/tsg_sa/WG1_Serv/TSGS1_104_Chicago/Docs/S1-233369.zip" TargetMode="External"/><Relationship Id="rId2508" Type="http://schemas.openxmlformats.org/officeDocument/2006/relationships/hyperlink" Target="https://portal.3gpp.org/desktopmodules/Specifications/SpecificationDetails.aspx?specificationId=4095" TargetMode="External"/><Relationship Id="rId1317" Type="http://schemas.openxmlformats.org/officeDocument/2006/relationships/hyperlink" Target="https://portal.3gpp.org/desktopmodules/WorkItem/WorkItemDetails.aspx?workitemId=990053" TargetMode="External"/><Relationship Id="rId1524" Type="http://schemas.openxmlformats.org/officeDocument/2006/relationships/hyperlink" Target="https://portal.3gpp.org/desktopmodules/Release/ReleaseDetails.aspx?releaseId=193" TargetMode="External"/><Relationship Id="rId1731" Type="http://schemas.openxmlformats.org/officeDocument/2006/relationships/hyperlink" Target="https://portal.3gpp.org/ngppapp/CreateTdoc.aspx?mode=view&amp;contributionId=1517084" TargetMode="External"/><Relationship Id="rId1969" Type="http://schemas.openxmlformats.org/officeDocument/2006/relationships/hyperlink" Target="https://portal.3gpp.org/ngppapp/CreateTdoc.aspx?mode=view&amp;contributionId=1517192" TargetMode="External"/><Relationship Id="rId23" Type="http://schemas.openxmlformats.org/officeDocument/2006/relationships/hyperlink" Target="https://ftp.3gpp.org/tsg_sa/WG1_Serv/TSGS1_104_Chicago/Docs/S1-233010.zip" TargetMode="External"/><Relationship Id="rId1829" Type="http://schemas.openxmlformats.org/officeDocument/2006/relationships/hyperlink" Target="https://portal.3gpp.org/desktopmodules/Release/ReleaseDetails.aspx?releaseId=194" TargetMode="External"/><Relationship Id="rId2298" Type="http://schemas.openxmlformats.org/officeDocument/2006/relationships/hyperlink" Target="https://portal.3gpp.org/desktopmodules/Specifications/SpecificationDetails.aspx?specificationId=4046" TargetMode="External"/><Relationship Id="rId172" Type="http://schemas.openxmlformats.org/officeDocument/2006/relationships/hyperlink" Target="https://portal.3gpp.org/desktopmodules/WorkItem/WorkItemDetails.aspx?workitemId=699999" TargetMode="External"/><Relationship Id="rId477" Type="http://schemas.openxmlformats.org/officeDocument/2006/relationships/hyperlink" Target="https://portal.3gpp.org/desktopmodules/Release/ReleaseDetails.aspx?releaseId=194" TargetMode="External"/><Relationship Id="rId684" Type="http://schemas.openxmlformats.org/officeDocument/2006/relationships/hyperlink" Target="https://www.3gpp.org/ftp/tsg_sa/WG1_Serv/TSGS1_104_Chicago/Docs/S1-233008.zip" TargetMode="External"/><Relationship Id="rId2060" Type="http://schemas.openxmlformats.org/officeDocument/2006/relationships/hyperlink" Target="https://portal.3gpp.org/desktopmodules/WorkItem/WorkItemDetails.aspx?workitemId=960019" TargetMode="External"/><Relationship Id="rId2158" Type="http://schemas.openxmlformats.org/officeDocument/2006/relationships/hyperlink" Target="https://www.3gpp.org/ftp/tsg_sa/WG1_Serv/TSGS1_104_Chicago/Docs/S1-233582.zip" TargetMode="External"/><Relationship Id="rId2365" Type="http://schemas.openxmlformats.org/officeDocument/2006/relationships/hyperlink" Target="https://portal.3gpp.org/desktopmodules/Release/ReleaseDetails.aspx?releaseId=194" TargetMode="External"/><Relationship Id="rId337" Type="http://schemas.openxmlformats.org/officeDocument/2006/relationships/hyperlink" Target="https://ftp.3gpp.org/tsg_sa/WG1_Serv/TSGS1_104_Chicago/Docs/S1-233324.zip" TargetMode="External"/><Relationship Id="rId891" Type="http://schemas.openxmlformats.org/officeDocument/2006/relationships/hyperlink" Target="https://www.3gpp.org/ftp/tsg_sa/WG1_Serv/TSGS1_104_Chicago/Docs/S1-233080.zip" TargetMode="External"/><Relationship Id="rId989" Type="http://schemas.openxmlformats.org/officeDocument/2006/relationships/hyperlink" Target="https://portal.3gpp.org/desktopmodules/Release/ReleaseDetails.aspx?releaseId=194" TargetMode="External"/><Relationship Id="rId2018" Type="http://schemas.openxmlformats.org/officeDocument/2006/relationships/hyperlink" Target="https://portal.3gpp.org/desktopmodules/Specifications/SpecificationDetails.aspx?specificationId=3107" TargetMode="External"/><Relationship Id="rId544" Type="http://schemas.openxmlformats.org/officeDocument/2006/relationships/hyperlink" Target="https://portal.3gpp.org/desktopmodules/Release/ReleaseDetails.aspx?releaseId=194" TargetMode="External"/><Relationship Id="rId751" Type="http://schemas.openxmlformats.org/officeDocument/2006/relationships/hyperlink" Target="https://portal.3gpp.org/desktopmodules/Specifications/SpecificationDetails.aspx?specificationId=4095" TargetMode="External"/><Relationship Id="rId849" Type="http://schemas.openxmlformats.org/officeDocument/2006/relationships/hyperlink" Target="https://portal.3gpp.org/desktopmodules/Specifications/SpecificationDetails.aspx?specificationId=3107" TargetMode="External"/><Relationship Id="rId1174" Type="http://schemas.openxmlformats.org/officeDocument/2006/relationships/hyperlink" Target="https://portal.3gpp.org/desktopmodules/WorkItem/WorkItemDetails.aspx?workitemId=1000024" TargetMode="External"/><Relationship Id="rId1381" Type="http://schemas.openxmlformats.org/officeDocument/2006/relationships/hyperlink" Target="https://portal.3gpp.org/desktopmodules/WorkItem/WorkItemDetails.aspx?workitemId=1000028" TargetMode="External"/><Relationship Id="rId1479" Type="http://schemas.openxmlformats.org/officeDocument/2006/relationships/hyperlink" Target="https://portal.3gpp.org/desktopmodules/WorkItem/WorkItemDetails.aspx?workitemId=960018" TargetMode="External"/><Relationship Id="rId1686" Type="http://schemas.openxmlformats.org/officeDocument/2006/relationships/hyperlink" Target="https://portal.3gpp.org/desktopmodules/Specifications/SpecificationDetails.aspx?specificationId=4198" TargetMode="External"/><Relationship Id="rId2225" Type="http://schemas.openxmlformats.org/officeDocument/2006/relationships/hyperlink" Target="https://portal.3gpp.org/desktopmodules/Release/ReleaseDetails.aspx?releaseId=194" TargetMode="External"/><Relationship Id="rId2432" Type="http://schemas.openxmlformats.org/officeDocument/2006/relationships/hyperlink" Target="https://www.3gpp.org/ftp/tsg_sa/WG1_Serv/TSGS1_104_Chicago/Docs/S1-233431.zip" TargetMode="External"/><Relationship Id="rId404" Type="http://schemas.openxmlformats.org/officeDocument/2006/relationships/hyperlink" Target="https://ftp.3gpp.org/tsg_sa/WG1_Serv/TSGS1_104_Chicago/Docs/S1-233411.zip" TargetMode="External"/><Relationship Id="rId611" Type="http://schemas.openxmlformats.org/officeDocument/2006/relationships/hyperlink" Target="https://www.3gpp.org/ftp/tsg_sa/WG1_Serv/TSGS1_104_Chicago/Docs/S1-233060.zip" TargetMode="External"/><Relationship Id="rId1034" Type="http://schemas.openxmlformats.org/officeDocument/2006/relationships/hyperlink" Target="https://portal.3gpp.org/desktopmodules/Release/ReleaseDetails.aspx?releaseId=194" TargetMode="External"/><Relationship Id="rId1241" Type="http://schemas.openxmlformats.org/officeDocument/2006/relationships/hyperlink" Target="https://portal.3gpp.org/ngppapp/CreateTdoc.aspx?mode=view&amp;contributionId=1517053" TargetMode="External"/><Relationship Id="rId1339" Type="http://schemas.openxmlformats.org/officeDocument/2006/relationships/hyperlink" Target="https://www.3gpp.org/ftp/tsg_sa/WG1_Serv/TSGS1_104_Chicago/Docs/S1-233203.zip" TargetMode="External"/><Relationship Id="rId1893" Type="http://schemas.openxmlformats.org/officeDocument/2006/relationships/hyperlink" Target="https://portal.3gpp.org/desktopmodules/Specifications/SpecificationDetails.aspx?specificationId=4045" TargetMode="External"/><Relationship Id="rId709" Type="http://schemas.openxmlformats.org/officeDocument/2006/relationships/hyperlink" Target="https://portal.3gpp.org/desktopmodules/WorkItem/WorkItemDetails.aspx?workitemId=960018" TargetMode="External"/><Relationship Id="rId916" Type="http://schemas.openxmlformats.org/officeDocument/2006/relationships/hyperlink" Target="https://portal.3gpp.org/desktopmodules/Release/ReleaseDetails.aspx?releaseId=194" TargetMode="External"/><Relationship Id="rId1101" Type="http://schemas.openxmlformats.org/officeDocument/2006/relationships/hyperlink" Target="https://portal.3gpp.org/desktopmodules/WorkItem/WorkItemDetails.aspx?workitemId=1000033" TargetMode="External"/><Relationship Id="rId1546" Type="http://schemas.openxmlformats.org/officeDocument/2006/relationships/hyperlink" Target="https://portal.3gpp.org/desktopmodules/Specifications/SpecificationDetails.aspx?specificationId=4180" TargetMode="External"/><Relationship Id="rId1753" Type="http://schemas.openxmlformats.org/officeDocument/2006/relationships/hyperlink" Target="https://portal.3gpp.org/desktopmodules/Release/ReleaseDetails.aspx?releaseId=194" TargetMode="External"/><Relationship Id="rId1960" Type="http://schemas.openxmlformats.org/officeDocument/2006/relationships/hyperlink" Target="https://www.3gpp.org/ftp/tsg_sa/WG1_Serv/TSGS1_104_Chicago/Docs/S1-233433.zip" TargetMode="External"/><Relationship Id="rId45" Type="http://schemas.openxmlformats.org/officeDocument/2006/relationships/hyperlink" Target="https://portal.3gpp.org/desktopmodules/Specifications/SpecificationDetails.aspx?specificationId=3107" TargetMode="External"/><Relationship Id="rId1406" Type="http://schemas.openxmlformats.org/officeDocument/2006/relationships/hyperlink" Target="https://portal.3gpp.org/desktopmodules/Specifications/SpecificationDetails.aspx?specificationId=566" TargetMode="External"/><Relationship Id="rId1613" Type="http://schemas.openxmlformats.org/officeDocument/2006/relationships/hyperlink" Target="https://portal.3gpp.org/ngppapp/CreateTdoc.aspx?mode=view&amp;contributionId=1517072" TargetMode="External"/><Relationship Id="rId1820" Type="http://schemas.openxmlformats.org/officeDocument/2006/relationships/hyperlink" Target="https://portal.3gpp.org/ngppapp/CreateTdoc.aspx?mode=view&amp;contributionId=1517113" TargetMode="External"/><Relationship Id="rId194" Type="http://schemas.openxmlformats.org/officeDocument/2006/relationships/hyperlink" Target="https://portal.3gpp.org/desktopmodules/Specifications/SpecificationDetails.aspx?specificationId=639" TargetMode="External"/><Relationship Id="rId1918" Type="http://schemas.openxmlformats.org/officeDocument/2006/relationships/hyperlink" Target="https://portal.3gpp.org/ngppapp/CreateTdoc.aspx?mode=view&amp;contributionId=1517175" TargetMode="External"/><Relationship Id="rId2082" Type="http://schemas.openxmlformats.org/officeDocument/2006/relationships/hyperlink" Target="https://www.3gpp.org/ftp/tsg_sa/WG1_Serv/TSGS1_104_Chicago/Docs/S1-233472.zip" TargetMode="External"/><Relationship Id="rId261" Type="http://schemas.openxmlformats.org/officeDocument/2006/relationships/hyperlink" Target="https://portal.3gpp.org/desktopmodules/Release/ReleaseDetails.aspx?releaseId=193" TargetMode="External"/><Relationship Id="rId499" Type="http://schemas.openxmlformats.org/officeDocument/2006/relationships/hyperlink" Target="https://portal.3gpp.org/desktopmodules/Release/ReleaseDetails.aspx?releaseId=194" TargetMode="External"/><Relationship Id="rId2387" Type="http://schemas.openxmlformats.org/officeDocument/2006/relationships/hyperlink" Target="https://portal.3gpp.org/desktopmodules/WorkItem/WorkItemDetails.aspx?workitemId=960020" TargetMode="External"/><Relationship Id="rId359" Type="http://schemas.openxmlformats.org/officeDocument/2006/relationships/hyperlink" Target="https://ftp.3gpp.org/tsg_sa/WG1_Serv/TSGS1_104_Chicago/Docs/S1-233331.zip" TargetMode="External"/><Relationship Id="rId566" Type="http://schemas.openxmlformats.org/officeDocument/2006/relationships/hyperlink" Target="https://www.3gpp.org/ftp/tsg_sa/WG1_Serv/TSGS1_104_Chicago/Docs/S1-233137.zip" TargetMode="External"/><Relationship Id="rId773" Type="http://schemas.openxmlformats.org/officeDocument/2006/relationships/hyperlink" Target="https://portal.3gpp.org/desktopmodules/Release/ReleaseDetails.aspx?releaseId=193" TargetMode="External"/><Relationship Id="rId1196" Type="http://schemas.openxmlformats.org/officeDocument/2006/relationships/hyperlink" Target="https://www.3gpp.org/ftp/tsg_sa/WG1_Serv/TSGS1_104_Chicago/Docs/S1-233168.zip" TargetMode="External"/><Relationship Id="rId2247" Type="http://schemas.openxmlformats.org/officeDocument/2006/relationships/hyperlink" Target="https://portal.3gpp.org/desktopmodules/WorkItem/WorkItemDetails.aspx?workitemId=770050" TargetMode="External"/><Relationship Id="rId2454" Type="http://schemas.openxmlformats.org/officeDocument/2006/relationships/hyperlink" Target="https://portal.3gpp.org/desktopmodules/Specifications/SpecificationDetails.aspx?specificationId=4180" TargetMode="External"/><Relationship Id="rId121" Type="http://schemas.openxmlformats.org/officeDocument/2006/relationships/hyperlink" Target="https://ftp.3gpp.org/tsg_sa/WG1_Serv/TSGS1_104_Chicago/Docs/S1-233340.zip" TargetMode="External"/><Relationship Id="rId219" Type="http://schemas.openxmlformats.org/officeDocument/2006/relationships/hyperlink" Target="https://www.3gpp.org/ftp/tsg_sa/WG1_Serv/TSGS1_104_Chicago/Docs/S1-233121.zip" TargetMode="External"/><Relationship Id="rId426" Type="http://schemas.openxmlformats.org/officeDocument/2006/relationships/hyperlink" Target="https://portal.3gpp.org/desktopmodules/WorkItem/WorkItemDetails.aspx?workitemId=950005" TargetMode="External"/><Relationship Id="rId633" Type="http://schemas.openxmlformats.org/officeDocument/2006/relationships/hyperlink" Target="https://ftp.3gpp.org/tsg_sa/WG1_Serv/TSGS1_104_Chicago/Docs/S1-233263.zip" TargetMode="External"/><Relationship Id="rId980" Type="http://schemas.openxmlformats.org/officeDocument/2006/relationships/hyperlink" Target="https://portal.3gpp.org/desktopmodules/WorkItem/WorkItemDetails.aspx?workitemId=1000026" TargetMode="External"/><Relationship Id="rId1056" Type="http://schemas.openxmlformats.org/officeDocument/2006/relationships/hyperlink" Target="https://portal.3gpp.org/desktopmodules/Specifications/SpecificationDetails.aspx?specificationId=4198" TargetMode="External"/><Relationship Id="rId1263" Type="http://schemas.openxmlformats.org/officeDocument/2006/relationships/hyperlink" Target="https://portal.3gpp.org/desktopmodules/Release/ReleaseDetails.aspx?releaseId=193" TargetMode="External"/><Relationship Id="rId2107" Type="http://schemas.openxmlformats.org/officeDocument/2006/relationships/hyperlink" Target="https://portal.3gpp.org/desktopmodules/Specifications/SpecificationDetails.aspx?specificationId=3107" TargetMode="External"/><Relationship Id="rId2314" Type="http://schemas.openxmlformats.org/officeDocument/2006/relationships/hyperlink" Target="https://portal.3gpp.org/desktopmodules/Specifications/SpecificationDetails.aspx?specificationId=4198" TargetMode="External"/><Relationship Id="rId840" Type="http://schemas.openxmlformats.org/officeDocument/2006/relationships/hyperlink" Target="https://portal.3gpp.org/desktopmodules/Release/ReleaseDetails.aspx?releaseId=194" TargetMode="External"/><Relationship Id="rId938" Type="http://schemas.openxmlformats.org/officeDocument/2006/relationships/hyperlink" Target="https://portal.3gpp.org/ngppapp/CreateTdoc.aspx?mode=view&amp;contributionId=1517106" TargetMode="External"/><Relationship Id="rId1470" Type="http://schemas.openxmlformats.org/officeDocument/2006/relationships/hyperlink" Target="https://portal.3gpp.org/desktopmodules/Specifications/SpecificationDetails.aspx?specificationId=4045" TargetMode="External"/><Relationship Id="rId1568" Type="http://schemas.openxmlformats.org/officeDocument/2006/relationships/hyperlink" Target="https://portal.3gpp.org/desktopmodules/Release/ReleaseDetails.aspx?releaseId=194" TargetMode="External"/><Relationship Id="rId1775" Type="http://schemas.openxmlformats.org/officeDocument/2006/relationships/hyperlink" Target="https://portal.3gpp.org/desktopmodules/Specifications/SpecificationDetails.aspx?specificationId=3107" TargetMode="External"/><Relationship Id="rId2521" Type="http://schemas.openxmlformats.org/officeDocument/2006/relationships/fontTable" Target="fontTable.xml"/><Relationship Id="rId67" Type="http://schemas.openxmlformats.org/officeDocument/2006/relationships/hyperlink" Target="https://www.3gpp.org/ftp/tsg_sa/WG1_Serv/TSGS1_104_Chicago/Docs/S1-233022.zip" TargetMode="External"/><Relationship Id="rId700" Type="http://schemas.openxmlformats.org/officeDocument/2006/relationships/hyperlink" Target="https://portal.3gpp.org/desktopmodules/Release/ReleaseDetails.aspx?releaseId=193" TargetMode="External"/><Relationship Id="rId1123" Type="http://schemas.openxmlformats.org/officeDocument/2006/relationships/hyperlink" Target="https://portal.3gpp.org/desktopmodules/Specifications/SpecificationDetails.aspx?specificationId=3107" TargetMode="External"/><Relationship Id="rId1330" Type="http://schemas.openxmlformats.org/officeDocument/2006/relationships/hyperlink" Target="https://portal.3gpp.org/desktopmodules/Release/ReleaseDetails.aspx?releaseId=194" TargetMode="External"/><Relationship Id="rId1428" Type="http://schemas.openxmlformats.org/officeDocument/2006/relationships/hyperlink" Target="https://portal.3gpp.org/desktopmodules/Release/ReleaseDetails.aspx?releaseId=194" TargetMode="External"/><Relationship Id="rId1635" Type="http://schemas.openxmlformats.org/officeDocument/2006/relationships/hyperlink" Target="https://www.3gpp.org/ftp/tsg_sa/WG1_Serv/TSGS1_104_Chicago/Docs/S1-233313.zip" TargetMode="External"/><Relationship Id="rId1982" Type="http://schemas.openxmlformats.org/officeDocument/2006/relationships/hyperlink" Target="https://portal.3gpp.org/desktopmodules/WorkItem/WorkItemDetails.aspx?workitemId=1000028" TargetMode="External"/><Relationship Id="rId1842" Type="http://schemas.openxmlformats.org/officeDocument/2006/relationships/hyperlink" Target="https://www.3gpp.org/ftp/tsg_sa/WG1_Serv/TSGS1_104_Chicago/Docs/S1-233362.zip" TargetMode="External"/><Relationship Id="rId1702" Type="http://schemas.openxmlformats.org/officeDocument/2006/relationships/hyperlink" Target="https://portal.3gpp.org/desktopmodules/WorkItem/WorkItemDetails.aspx?workitemId=1000026" TargetMode="External"/><Relationship Id="rId283" Type="http://schemas.openxmlformats.org/officeDocument/2006/relationships/hyperlink" Target="https://ftp.3gpp.org/tsg_sa/WG1_Serv/TSGS1_104_Chicago/Docs/S1-233304.zip" TargetMode="External"/><Relationship Id="rId490" Type="http://schemas.openxmlformats.org/officeDocument/2006/relationships/hyperlink" Target="https://ftp.3gpp.org/tsg_sa/WG1_Serv/TSGS1_104_Chicago/Docs/S1-233300.zip" TargetMode="External"/><Relationship Id="rId2171" Type="http://schemas.openxmlformats.org/officeDocument/2006/relationships/hyperlink" Target="https://www.3gpp.org/ftp/tsg_sa/WG1_Serv/TSGS1_104_Chicago/Docs/S1-233590.zip" TargetMode="External"/><Relationship Id="rId143" Type="http://schemas.openxmlformats.org/officeDocument/2006/relationships/hyperlink" Target="https://www.3gpp.org/ftp/tsg_sa/WG1_Serv/TSGS1_104_Chicago/Docs/S1-233106.zip" TargetMode="External"/><Relationship Id="rId350" Type="http://schemas.openxmlformats.org/officeDocument/2006/relationships/hyperlink" Target="https://ftp.3gpp.org/tsg_sa/WG1_Serv/TSGS1_104_Chicago/Docs/S1-233330.zip" TargetMode="External"/><Relationship Id="rId588" Type="http://schemas.openxmlformats.org/officeDocument/2006/relationships/hyperlink" Target="https://portal.3gpp.org/desktopmodules/Specifications/SpecificationDetails.aspx?specificationId=3107" TargetMode="External"/><Relationship Id="rId795" Type="http://schemas.openxmlformats.org/officeDocument/2006/relationships/hyperlink" Target="https://www.3gpp.org/ftp/tsg_sa/WG1_Serv/TSGS1_104_Chicago/Docs/S1-233049.zip" TargetMode="External"/><Relationship Id="rId2031" Type="http://schemas.openxmlformats.org/officeDocument/2006/relationships/hyperlink" Target="https://portal.3gpp.org/desktopmodules/Release/ReleaseDetails.aspx?releaseId=194" TargetMode="External"/><Relationship Id="rId2269" Type="http://schemas.openxmlformats.org/officeDocument/2006/relationships/hyperlink" Target="https://portal.3gpp.org/desktopmodules/Release/ReleaseDetails.aspx?releaseId=193" TargetMode="External"/><Relationship Id="rId2476" Type="http://schemas.openxmlformats.org/officeDocument/2006/relationships/hyperlink" Target="https://www.3gpp.org/ftp/tsg_sa/WG1_Serv/TSGS1_104_Chicago/Docs/S1-233272.zip" TargetMode="External"/><Relationship Id="rId9" Type="http://schemas.openxmlformats.org/officeDocument/2006/relationships/webSettings" Target="webSettings.xml"/><Relationship Id="rId210" Type="http://schemas.openxmlformats.org/officeDocument/2006/relationships/hyperlink" Target="https://www.3gpp.org/ftp/tsg_sa/WG1_Serv/TSGS1_104_Chicago/Docs/S1-233076.zip" TargetMode="External"/><Relationship Id="rId448" Type="http://schemas.openxmlformats.org/officeDocument/2006/relationships/hyperlink" Target="https://ftp.3gpp.org/tsg_sa/WG1_Serv/TSGS1_104_Chicago/Docs/S1-233439.zip" TargetMode="External"/><Relationship Id="rId655" Type="http://schemas.openxmlformats.org/officeDocument/2006/relationships/hyperlink" Target="https://ftp.3gpp.org/tsg_sa/WG1_Serv/TSGS1_104_Chicago/Docs/S1-233503.zip" TargetMode="External"/><Relationship Id="rId862" Type="http://schemas.openxmlformats.org/officeDocument/2006/relationships/hyperlink" Target="https://www.3gpp.org/ftp/tsg_sa/WG1_Serv/TSGS1_104_Chicago/Docs/S1-233069.zip" TargetMode="External"/><Relationship Id="rId1078" Type="http://schemas.openxmlformats.org/officeDocument/2006/relationships/hyperlink" Target="https://www.3gpp.org/ftp/tsg_sa/WG1_Serv/TSGS1_104_Chicago/Docs/S1-233131.zip" TargetMode="External"/><Relationship Id="rId1285" Type="http://schemas.openxmlformats.org/officeDocument/2006/relationships/hyperlink" Target="https://www.3gpp.org/ftp/tsg_sa/WG1_Serv/TSGS1_104_Chicago/Docs/S1-233189.zip" TargetMode="External"/><Relationship Id="rId1492" Type="http://schemas.openxmlformats.org/officeDocument/2006/relationships/hyperlink" Target="https://portal.3gpp.org/desktopmodules/WorkItem/WorkItemDetails.aspx?workitemId=990053" TargetMode="External"/><Relationship Id="rId2129" Type="http://schemas.openxmlformats.org/officeDocument/2006/relationships/hyperlink" Target="https://www.3gpp.org/ftp/tsg_sa/WG1_Serv/TSGS1_104_Chicago/Docs/S1-233510.zip" TargetMode="External"/><Relationship Id="rId2336" Type="http://schemas.openxmlformats.org/officeDocument/2006/relationships/hyperlink" Target="https://www.3gpp.org/ftp/tsg_sa/WG1_Serv/TSGS1_104_Chicago/Docs/S1-233158.zip" TargetMode="External"/><Relationship Id="rId308" Type="http://schemas.openxmlformats.org/officeDocument/2006/relationships/hyperlink" Target="https://ftp.3gpp.org/tsg_sa/WG1_Serv/TSGS1_104_Chicago/Docs/S1-233367.zip" TargetMode="External"/><Relationship Id="rId515" Type="http://schemas.openxmlformats.org/officeDocument/2006/relationships/hyperlink" Target="https://ftp.3gpp.org/tsg_sa/WG1_Serv/TSGS1_104_Chicago/Docs/S1-233456.zip" TargetMode="External"/><Relationship Id="rId722" Type="http://schemas.openxmlformats.org/officeDocument/2006/relationships/hyperlink" Target="https://portal.3gpp.org/desktopmodules/Release/ReleaseDetails.aspx?releaseId=193" TargetMode="External"/><Relationship Id="rId1145" Type="http://schemas.openxmlformats.org/officeDocument/2006/relationships/hyperlink" Target="https://portal.3gpp.org/desktopmodules/Release/ReleaseDetails.aspx?releaseId=194" TargetMode="External"/><Relationship Id="rId1352" Type="http://schemas.openxmlformats.org/officeDocument/2006/relationships/hyperlink" Target="https://portal.3gpp.org/ngppapp/CreateTdoc.aspx?mode=view&amp;contributionId=1517102" TargetMode="External"/><Relationship Id="rId1797" Type="http://schemas.openxmlformats.org/officeDocument/2006/relationships/hyperlink" Target="https://portal.3gpp.org/desktopmodules/WorkItem/WorkItemDetails.aspx?workitemId=1000031" TargetMode="External"/><Relationship Id="rId2403" Type="http://schemas.openxmlformats.org/officeDocument/2006/relationships/hyperlink" Target="https://portal.3gpp.org/desktopmodules/WorkItem/WorkItemDetails.aspx?workitemId=960020" TargetMode="External"/><Relationship Id="rId89" Type="http://schemas.openxmlformats.org/officeDocument/2006/relationships/hyperlink" Target="https://portal.3gpp.org/desktopmodules/WorkItem/WorkItemDetails.aspx?workitemId=980130" TargetMode="External"/><Relationship Id="rId1005" Type="http://schemas.openxmlformats.org/officeDocument/2006/relationships/hyperlink" Target="https://www.3gpp.org/ftp/tsg_sa/WG1_Serv/TSGS1_104_Chicago/Docs/S1-233111.zip" TargetMode="External"/><Relationship Id="rId1212" Type="http://schemas.openxmlformats.org/officeDocument/2006/relationships/hyperlink" Target="https://portal.3gpp.org/desktopmodules/WorkItem/WorkItemDetails.aspx?workitemId=950004" TargetMode="External"/><Relationship Id="rId1657" Type="http://schemas.openxmlformats.org/officeDocument/2006/relationships/hyperlink" Target="https://portal.3gpp.org/desktopmodules/Specifications/SpecificationDetails.aspx?specificationId=4198" TargetMode="External"/><Relationship Id="rId1864" Type="http://schemas.openxmlformats.org/officeDocument/2006/relationships/hyperlink" Target="https://portal.3gpp.org/desktopmodules/Release/ReleaseDetails.aspx?releaseId=194" TargetMode="External"/><Relationship Id="rId1517" Type="http://schemas.openxmlformats.org/officeDocument/2006/relationships/hyperlink" Target="https://portal.3gpp.org/desktopmodules/Specifications/SpecificationDetails.aspx?specificationId=3107" TargetMode="External"/><Relationship Id="rId1724" Type="http://schemas.openxmlformats.org/officeDocument/2006/relationships/hyperlink" Target="https://portal.3gpp.org/desktopmodules/WorkItem/WorkItemDetails.aspx?workitemId=1000026" TargetMode="External"/><Relationship Id="rId16" Type="http://schemas.openxmlformats.org/officeDocument/2006/relationships/hyperlink" Target="https://www.3gpp.org/about-us/legal-matters/statement-regarding-competition-law" TargetMode="External"/><Relationship Id="rId1931" Type="http://schemas.openxmlformats.org/officeDocument/2006/relationships/hyperlink" Target="https://portal.3gpp.org/ngppapp/CreateTdoc.aspx?mode=view&amp;contributionId=1517174" TargetMode="External"/><Relationship Id="rId2193" Type="http://schemas.openxmlformats.org/officeDocument/2006/relationships/hyperlink" Target="https://portal.3gpp.org/desktopmodules/Release/ReleaseDetails.aspx?releaseId=194" TargetMode="External"/><Relationship Id="rId2498" Type="http://schemas.openxmlformats.org/officeDocument/2006/relationships/hyperlink" Target="https://portal.3gpp.org/desktopmodules/WorkItem/WorkItemDetails.aspx?workitemId=95000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B05053F-D339-4E90-BE42-F1E544F5F7EE}">
  <ds:schemaRefs>
    <ds:schemaRef ds:uri="http://purl.org/dc/elements/1.1/"/>
    <ds:schemaRef ds:uri="http://schemas.microsoft.com/office/2006/metadata/properties"/>
    <ds:schemaRef ds:uri="199dcaf0-96ce-4e65-9ae8-79a6ae4aa63e"/>
    <ds:schemaRef ds:uri="http://purl.org/dc/terms/"/>
    <ds:schemaRef ds:uri="2ca8e41a-b3d0-462f-857c-48a93d48cc9b"/>
    <ds:schemaRef ds:uri="http://schemas.microsoft.com/office/2006/documentManagement/types"/>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F538867D-5A94-47D8-862A-3AB2D408F3CF}">
  <ds:schemaRefs>
    <ds:schemaRef ds:uri="http://schemas.openxmlformats.org/officeDocument/2006/bibliography"/>
  </ds:schemaRefs>
</ds:datastoreItem>
</file>

<file path=customXml/itemProps3.xml><?xml version="1.0" encoding="utf-8"?>
<ds:datastoreItem xmlns:ds="http://schemas.openxmlformats.org/officeDocument/2006/customXml" ds:itemID="{96A66A68-551B-471B-ACE2-3022BF8A16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6A2B4DF-307E-4647-9DFB-3F5E4F94BD7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71</Pages>
  <Words>69244</Words>
  <Characters>394697</Characters>
  <Application>Microsoft Office Word</Application>
  <DocSecurity>0</DocSecurity>
  <Lines>3289</Lines>
  <Paragraphs>926</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463015</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subject/>
  <dc:creator>Alain Sultan</dc:creator>
  <cp:keywords/>
  <dc:description/>
  <cp:lastModifiedBy>CR0018r1</cp:lastModifiedBy>
  <cp:revision>3</cp:revision>
  <cp:lastPrinted>2008-11-14T09:22:00Z</cp:lastPrinted>
  <dcterms:created xsi:type="dcterms:W3CDTF">2024-01-26T15:13:00Z</dcterms:created>
  <dcterms:modified xsi:type="dcterms:W3CDTF">2024-01-26T15:14:00Z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