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4C4F8" w14:textId="2A6CEB91" w:rsidR="006B0FAA" w:rsidRDefault="00DC4F1E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DC4F1E">
        <w:rPr>
          <w:rFonts w:cs="Arial"/>
          <w:b w:val="0"/>
          <w:bCs/>
          <w:sz w:val="24"/>
        </w:rPr>
        <w:t>3GPP TSG SA WG 1 Meeting #104</w:t>
      </w:r>
      <w:r w:rsidR="006B0FAA" w:rsidRPr="00684CA1">
        <w:rPr>
          <w:rFonts w:cs="Arial"/>
          <w:b w:val="0"/>
          <w:bCs/>
          <w:sz w:val="24"/>
        </w:rPr>
        <w:tab/>
      </w:r>
      <w:r w:rsidR="006B0FAA" w:rsidRPr="00220888">
        <w:rPr>
          <w:rFonts w:cs="Arial"/>
          <w:b w:val="0"/>
          <w:bCs/>
          <w:color w:val="000000"/>
          <w:sz w:val="24"/>
        </w:rPr>
        <w:t>S</w:t>
      </w:r>
      <w:r>
        <w:rPr>
          <w:rFonts w:cs="Arial"/>
          <w:b w:val="0"/>
          <w:bCs/>
          <w:color w:val="000000"/>
          <w:sz w:val="24"/>
        </w:rPr>
        <w:t>1-233479</w:t>
      </w:r>
    </w:p>
    <w:p w14:paraId="758550BB" w14:textId="254C1AFA" w:rsidR="006B0FAA" w:rsidRPr="00DA709D" w:rsidRDefault="00DC4F1E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DC4F1E">
        <w:rPr>
          <w:rFonts w:cs="Arial"/>
          <w:b w:val="0"/>
          <w:bCs/>
          <w:sz w:val="24"/>
        </w:rPr>
        <w:t>Chicago, USA, 13 - 17 November 2023</w:t>
      </w:r>
    </w:p>
    <w:p w14:paraId="167712D8" w14:textId="77777777" w:rsidR="006B0FAA" w:rsidRPr="00684CA1" w:rsidRDefault="006B0FAA" w:rsidP="006B0F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A9426" w14:textId="45ED3BC5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041C4">
        <w:rPr>
          <w:rFonts w:ascii="Arial" w:hAnsi="Arial" w:cs="Arial"/>
          <w:b/>
          <w:bCs/>
        </w:rPr>
        <w:t>SA WG1</w:t>
      </w:r>
    </w:p>
    <w:p w14:paraId="23B2720A" w14:textId="04579C55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C4F1E">
        <w:rPr>
          <w:rFonts w:ascii="Arial" w:hAnsi="Arial" w:cs="Arial"/>
          <w:b/>
          <w:bCs/>
        </w:rPr>
        <w:t>19 Study</w:t>
      </w:r>
      <w:r w:rsidRPr="00684CA1">
        <w:rPr>
          <w:rFonts w:ascii="Arial" w:hAnsi="Arial" w:cs="Arial"/>
          <w:b/>
          <w:bCs/>
        </w:rPr>
        <w:t xml:space="preserve"> Item E</w:t>
      </w:r>
      <w:r w:rsidR="00C84E67">
        <w:rPr>
          <w:rFonts w:ascii="Arial" w:hAnsi="Arial" w:cs="Arial"/>
          <w:b/>
          <w:bCs/>
        </w:rPr>
        <w:t>xception for ISN</w:t>
      </w:r>
    </w:p>
    <w:p w14:paraId="01FD8EF5" w14:textId="0FCDA368" w:rsidR="00595B52" w:rsidRPr="00684CA1" w:rsidRDefault="006B0FAA" w:rsidP="006B0FAA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75297AF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041C4">
        <w:rPr>
          <w:sz w:val="24"/>
          <w:szCs w:val="24"/>
        </w:rPr>
        <w:t>Consolidation and conclusions</w:t>
      </w:r>
      <w:r w:rsidR="005F1773" w:rsidRPr="005F1773">
        <w:rPr>
          <w:sz w:val="24"/>
          <w:szCs w:val="24"/>
        </w:rPr>
        <w:t xml:space="preserve"> for </w:t>
      </w:r>
      <w:r w:rsidR="007041C4" w:rsidRPr="007041C4">
        <w:rPr>
          <w:sz w:val="24"/>
          <w:szCs w:val="24"/>
        </w:rPr>
        <w:t>Study on Interconnect of SNPN</w:t>
      </w:r>
    </w:p>
    <w:p w14:paraId="3C946738" w14:textId="4130DBFB" w:rsidR="00B078D6" w:rsidRPr="006B0FA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proofErr w:type="gramStart"/>
      <w:r w:rsidRPr="006B0FAA">
        <w:rPr>
          <w:sz w:val="24"/>
          <w:szCs w:val="24"/>
          <w:lang w:val="fr-FR"/>
        </w:rPr>
        <w:t>A</w:t>
      </w:r>
      <w:r w:rsidR="00B078D6" w:rsidRPr="006B0FAA">
        <w:rPr>
          <w:sz w:val="24"/>
          <w:szCs w:val="24"/>
          <w:lang w:val="fr-FR"/>
        </w:rPr>
        <w:t>cronym</w:t>
      </w:r>
      <w:proofErr w:type="spellEnd"/>
      <w:r w:rsidR="00B078D6" w:rsidRPr="006B0FAA">
        <w:rPr>
          <w:sz w:val="24"/>
          <w:szCs w:val="24"/>
          <w:lang w:val="fr-FR"/>
        </w:rPr>
        <w:t xml:space="preserve">  :</w:t>
      </w:r>
      <w:proofErr w:type="gramEnd"/>
      <w:r w:rsidR="00B078D6" w:rsidRPr="006B0FAA">
        <w:rPr>
          <w:sz w:val="24"/>
          <w:szCs w:val="24"/>
          <w:lang w:val="fr-FR"/>
        </w:rPr>
        <w:t xml:space="preserve"> </w:t>
      </w:r>
      <w:r w:rsidR="00BA7655">
        <w:rPr>
          <w:sz w:val="24"/>
          <w:szCs w:val="24"/>
          <w:lang w:val="fr-FR"/>
        </w:rPr>
        <w:tab/>
        <w:t>ISN</w:t>
      </w:r>
    </w:p>
    <w:p w14:paraId="30709AC0" w14:textId="0A73FE62" w:rsidR="00BA7655" w:rsidRPr="00BA7655" w:rsidRDefault="00B47DAF" w:rsidP="00BA7655">
      <w:pPr>
        <w:rPr>
          <w:rFonts w:ascii="Arial" w:hAnsi="Arial"/>
          <w:sz w:val="24"/>
          <w:szCs w:val="24"/>
          <w:lang w:val="fr-FR"/>
        </w:rPr>
      </w:pPr>
      <w:r w:rsidRPr="006B0FAA">
        <w:rPr>
          <w:sz w:val="24"/>
          <w:szCs w:val="24"/>
          <w:lang w:val="fr-FR"/>
        </w:rPr>
        <w:t>Unique I</w:t>
      </w:r>
      <w:r w:rsidR="00B078D6" w:rsidRPr="006B0FAA">
        <w:rPr>
          <w:sz w:val="24"/>
          <w:szCs w:val="24"/>
          <w:lang w:val="fr-FR"/>
        </w:rPr>
        <w:t xml:space="preserve">dentifier </w:t>
      </w:r>
      <w:r w:rsidR="00520A9C" w:rsidRPr="006B0FAA">
        <w:rPr>
          <w:sz w:val="24"/>
          <w:szCs w:val="24"/>
          <w:lang w:val="fr-FR"/>
        </w:rPr>
        <w:t>:</w:t>
      </w:r>
      <w:r w:rsidR="00BA7655">
        <w:rPr>
          <w:sz w:val="24"/>
          <w:szCs w:val="24"/>
          <w:lang w:val="fr-FR"/>
        </w:rPr>
        <w:tab/>
        <w:t xml:space="preserve"> </w:t>
      </w:r>
      <w:r w:rsidR="00BA7655" w:rsidRPr="00BA7655">
        <w:rPr>
          <w:rFonts w:ascii="Arial" w:hAnsi="Arial"/>
          <w:sz w:val="24"/>
          <w:szCs w:val="24"/>
          <w:lang w:val="fr-FR"/>
        </w:rPr>
        <w:t>990053</w:t>
      </w:r>
    </w:p>
    <w:p w14:paraId="2448A9DC" w14:textId="46D197AE" w:rsidR="00B078D6" w:rsidRPr="006B0FAA" w:rsidRDefault="00B078D6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</w:p>
    <w:p w14:paraId="12A92096" w14:textId="0D8449B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041C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169FE939" w:rsidR="00E72B61" w:rsidRPr="00945F7F" w:rsidRDefault="00850F3B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>ISN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45B243F0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56516D9E" w:rsidR="00187B47" w:rsidRPr="00945F7F" w:rsidRDefault="00850F3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4A211777" w:rsidR="00346954" w:rsidRPr="00945F7F" w:rsidRDefault="00850F3B" w:rsidP="00346954">
            <w:pPr>
              <w:spacing w:after="0"/>
            </w:pPr>
            <w:r>
              <w:t>June 2024</w:t>
            </w:r>
            <w:r w:rsidR="00530758">
              <w:t xml:space="preserve">, SA </w:t>
            </w:r>
            <w:r w:rsidR="00346954" w:rsidRPr="00945F7F">
              <w:t>#1</w:t>
            </w:r>
            <w:r w:rsidR="00A76E2E">
              <w:t>0</w:t>
            </w:r>
            <w:r>
              <w:t>4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4594B116" w:rsidR="00346954" w:rsidRPr="00945F7F" w:rsidRDefault="00850F3B" w:rsidP="00346954">
            <w:pPr>
              <w:pStyle w:val="Index1"/>
              <w:rPr>
                <w:lang w:eastAsia="zh-CN"/>
              </w:rPr>
            </w:pPr>
            <w:r>
              <w:rPr>
                <w:lang w:eastAsia="zh-CN"/>
              </w:rPr>
              <w:t>SNPN</w:t>
            </w:r>
            <w:bookmarkStart w:id="0" w:name="_GoBack"/>
            <w:bookmarkEnd w:id="0"/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57E423B4" w:rsidR="00346954" w:rsidRPr="00945F7F" w:rsidRDefault="00850F3B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TR 22.848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AB902DD" w14:textId="164BE21C" w:rsidR="00240372" w:rsidRDefault="00D80CF1" w:rsidP="0024037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Completion of</w:t>
            </w:r>
            <w:r w:rsidR="00D7228B">
              <w:rPr>
                <w:bCs/>
              </w:rPr>
              <w:t xml:space="preserve"> use cases</w:t>
            </w:r>
            <w:r w:rsidR="00240372">
              <w:rPr>
                <w:bCs/>
              </w:rPr>
              <w:t xml:space="preserve"> </w:t>
            </w:r>
            <w:r w:rsidR="00C8779C">
              <w:rPr>
                <w:bCs/>
              </w:rPr>
              <w:t>and requirements associated</w:t>
            </w:r>
            <w:r w:rsidR="00C84E67">
              <w:rPr>
                <w:bCs/>
              </w:rPr>
              <w:t xml:space="preserve"> including open issue on </w:t>
            </w:r>
            <w:r w:rsidR="00694D66">
              <w:rPr>
                <w:bCs/>
              </w:rPr>
              <w:t xml:space="preserve">SNPN </w:t>
            </w:r>
            <w:r w:rsidR="00C84E67">
              <w:rPr>
                <w:bCs/>
              </w:rPr>
              <w:t>Network Selection</w:t>
            </w:r>
          </w:p>
          <w:p w14:paraId="2A2D6503" w14:textId="4666FEB1" w:rsidR="00240372" w:rsidRDefault="00240372" w:rsidP="0024037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Consolidation</w:t>
            </w:r>
          </w:p>
          <w:p w14:paraId="36865823" w14:textId="03F6FBEE" w:rsidR="00346954" w:rsidRPr="00945F7F" w:rsidRDefault="00240372" w:rsidP="0024037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C</w:t>
            </w:r>
            <w:r w:rsidR="00850F3B">
              <w:rPr>
                <w:bCs/>
              </w:rPr>
              <w:t>onclusion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2A88F71D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es if not included in Release Rel1</w:t>
            </w:r>
            <w:r w:rsidR="00850F3B">
              <w:rPr>
                <w:b/>
              </w:rPr>
              <w:t>9: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3083841A" w:rsidR="00346954" w:rsidRPr="00945F7F" w:rsidRDefault="00850F3B" w:rsidP="00850F3B">
            <w:pPr>
              <w:spacing w:after="0"/>
            </w:pPr>
            <w:r>
              <w:t xml:space="preserve">There will be no Interconnect of SNPN </w:t>
            </w:r>
            <w:r w:rsidR="00346954" w:rsidRPr="00945F7F">
              <w:t xml:space="preserve">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B01FD2F" w:rsidR="00E72B61" w:rsidRDefault="00850F3B" w:rsidP="00E72B61">
      <w:pPr>
        <w:rPr>
          <w:lang w:eastAsia="zh-CN"/>
        </w:rPr>
      </w:pPr>
      <w:r>
        <w:rPr>
          <w:lang w:eastAsia="zh-CN"/>
        </w:rPr>
        <w:t>Exception sheet for Rel-19 SI</w:t>
      </w:r>
      <w:r w:rsidR="00346954">
        <w:rPr>
          <w:lang w:eastAsia="zh-CN"/>
        </w:rPr>
        <w:t xml:space="preserve">D on </w:t>
      </w:r>
      <w:r>
        <w:rPr>
          <w:lang w:eastAsia="zh-CN"/>
        </w:rPr>
        <w:t>consolidation and conclusion of SNPN</w:t>
      </w:r>
    </w:p>
    <w:p w14:paraId="6CE2EE3F" w14:textId="2B22856C" w:rsidR="007E7242" w:rsidRDefault="007E7242" w:rsidP="00E72B61">
      <w:pPr>
        <w:rPr>
          <w:lang w:eastAsia="zh-CN"/>
        </w:rPr>
      </w:pPr>
      <w:r>
        <w:rPr>
          <w:lang w:eastAsia="zh-CN"/>
        </w:rPr>
        <w:t>The study on ISN started late in the process of Release 19 for SA1 with not enough meetings to complete the work on time.</w:t>
      </w:r>
    </w:p>
    <w:p w14:paraId="7D8D2644" w14:textId="77777777" w:rsidR="00850F3B" w:rsidRPr="00346954" w:rsidRDefault="00850F3B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B18271" w:rsidR="00E72B61" w:rsidRPr="00684CA1" w:rsidRDefault="00D7228B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How to address SNPN network selection requirements in SA1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322A5" w14:textId="77777777" w:rsidR="000C1506" w:rsidRDefault="000C1506">
      <w:r>
        <w:separator/>
      </w:r>
    </w:p>
  </w:endnote>
  <w:endnote w:type="continuationSeparator" w:id="0">
    <w:p w14:paraId="3EE41200" w14:textId="77777777" w:rsidR="000C1506" w:rsidRDefault="000C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DB468" w14:textId="77777777" w:rsidR="000C1506" w:rsidRDefault="000C1506">
      <w:r>
        <w:separator/>
      </w:r>
    </w:p>
  </w:footnote>
  <w:footnote w:type="continuationSeparator" w:id="0">
    <w:p w14:paraId="2DAB1897" w14:textId="77777777" w:rsidR="000C1506" w:rsidRDefault="000C1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B41842"/>
    <w:multiLevelType w:val="hybridMultilevel"/>
    <w:tmpl w:val="A852F9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C1506"/>
    <w:rsid w:val="000E55AD"/>
    <w:rsid w:val="000F7795"/>
    <w:rsid w:val="001000A1"/>
    <w:rsid w:val="001357D9"/>
    <w:rsid w:val="00187B47"/>
    <w:rsid w:val="001958AD"/>
    <w:rsid w:val="001C5C86"/>
    <w:rsid w:val="001E3239"/>
    <w:rsid w:val="001E42D2"/>
    <w:rsid w:val="002000C2"/>
    <w:rsid w:val="002018D8"/>
    <w:rsid w:val="00220888"/>
    <w:rsid w:val="00223AB7"/>
    <w:rsid w:val="00240372"/>
    <w:rsid w:val="0025646D"/>
    <w:rsid w:val="002676EC"/>
    <w:rsid w:val="002C5575"/>
    <w:rsid w:val="002E7A9E"/>
    <w:rsid w:val="003155B1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0758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94D66"/>
    <w:rsid w:val="006B0FAA"/>
    <w:rsid w:val="006E6480"/>
    <w:rsid w:val="007041C4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E7242"/>
    <w:rsid w:val="007F7421"/>
    <w:rsid w:val="00833504"/>
    <w:rsid w:val="00850F3B"/>
    <w:rsid w:val="0088222A"/>
    <w:rsid w:val="008A76FD"/>
    <w:rsid w:val="008C537F"/>
    <w:rsid w:val="008D658B"/>
    <w:rsid w:val="009437A2"/>
    <w:rsid w:val="00945471"/>
    <w:rsid w:val="00945F7F"/>
    <w:rsid w:val="00956026"/>
    <w:rsid w:val="00985B73"/>
    <w:rsid w:val="009A3BC4"/>
    <w:rsid w:val="009C641D"/>
    <w:rsid w:val="00A10539"/>
    <w:rsid w:val="00A3082C"/>
    <w:rsid w:val="00A36378"/>
    <w:rsid w:val="00A70E1E"/>
    <w:rsid w:val="00A76E2E"/>
    <w:rsid w:val="00B03C01"/>
    <w:rsid w:val="00B066D2"/>
    <w:rsid w:val="00B078D6"/>
    <w:rsid w:val="00B11618"/>
    <w:rsid w:val="00B3015C"/>
    <w:rsid w:val="00B47DAF"/>
    <w:rsid w:val="00B633BE"/>
    <w:rsid w:val="00BA4095"/>
    <w:rsid w:val="00BA7655"/>
    <w:rsid w:val="00BC642A"/>
    <w:rsid w:val="00C43D1E"/>
    <w:rsid w:val="00C51766"/>
    <w:rsid w:val="00C57C50"/>
    <w:rsid w:val="00C715CA"/>
    <w:rsid w:val="00C83490"/>
    <w:rsid w:val="00C84E67"/>
    <w:rsid w:val="00C8779C"/>
    <w:rsid w:val="00C94020"/>
    <w:rsid w:val="00CE1F4D"/>
    <w:rsid w:val="00D05745"/>
    <w:rsid w:val="00D7228B"/>
    <w:rsid w:val="00D77416"/>
    <w:rsid w:val="00D80CF1"/>
    <w:rsid w:val="00D87E7F"/>
    <w:rsid w:val="00D9295E"/>
    <w:rsid w:val="00D941EF"/>
    <w:rsid w:val="00DA709D"/>
    <w:rsid w:val="00DA74F3"/>
    <w:rsid w:val="00DC4F1E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C6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C6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C64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64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64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641D"/>
    <w:pPr>
      <w:outlineLvl w:val="5"/>
    </w:pPr>
  </w:style>
  <w:style w:type="paragraph" w:styleId="Heading7">
    <w:name w:val="heading 7"/>
    <w:basedOn w:val="H6"/>
    <w:next w:val="Normal"/>
    <w:qFormat/>
    <w:rsid w:val="009C641D"/>
    <w:pPr>
      <w:outlineLvl w:val="6"/>
    </w:pPr>
  </w:style>
  <w:style w:type="paragraph" w:styleId="Heading8">
    <w:name w:val="heading 8"/>
    <w:basedOn w:val="Heading1"/>
    <w:next w:val="Normal"/>
    <w:qFormat/>
    <w:rsid w:val="009C6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6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C641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C6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C641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C6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C6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C6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C641D"/>
    <w:pPr>
      <w:ind w:left="1701" w:hanging="1701"/>
    </w:pPr>
  </w:style>
  <w:style w:type="paragraph" w:styleId="TOC4">
    <w:name w:val="toc 4"/>
    <w:basedOn w:val="TOC3"/>
    <w:semiHidden/>
    <w:rsid w:val="009C641D"/>
    <w:pPr>
      <w:ind w:left="1418" w:hanging="1418"/>
    </w:pPr>
  </w:style>
  <w:style w:type="paragraph" w:styleId="TOC3">
    <w:name w:val="toc 3"/>
    <w:basedOn w:val="TOC2"/>
    <w:semiHidden/>
    <w:rsid w:val="009C641D"/>
    <w:pPr>
      <w:ind w:left="1134" w:hanging="1134"/>
    </w:pPr>
  </w:style>
  <w:style w:type="paragraph" w:styleId="TOC2">
    <w:name w:val="toc 2"/>
    <w:basedOn w:val="TOC1"/>
    <w:semiHidden/>
    <w:rsid w:val="009C6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641D"/>
    <w:pPr>
      <w:ind w:left="284"/>
    </w:pPr>
  </w:style>
  <w:style w:type="paragraph" w:styleId="Index1">
    <w:name w:val="index 1"/>
    <w:basedOn w:val="Normal"/>
    <w:semiHidden/>
    <w:rsid w:val="009C641D"/>
    <w:pPr>
      <w:keepLines/>
      <w:spacing w:after="0"/>
    </w:pPr>
  </w:style>
  <w:style w:type="paragraph" w:customStyle="1" w:styleId="ZH">
    <w:name w:val="ZH"/>
    <w:rsid w:val="009C6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C641D"/>
    <w:pPr>
      <w:outlineLvl w:val="9"/>
    </w:pPr>
  </w:style>
  <w:style w:type="paragraph" w:styleId="ListNumber2">
    <w:name w:val="List Number 2"/>
    <w:basedOn w:val="ListNumber"/>
    <w:rsid w:val="009C641D"/>
    <w:pPr>
      <w:ind w:left="851"/>
    </w:pPr>
  </w:style>
  <w:style w:type="character" w:styleId="FootnoteReference">
    <w:name w:val="footnote reference"/>
    <w:basedOn w:val="DefaultParagraphFont"/>
    <w:semiHidden/>
    <w:rsid w:val="009C641D"/>
    <w:rPr>
      <w:b/>
      <w:position w:val="6"/>
      <w:sz w:val="16"/>
    </w:rPr>
  </w:style>
  <w:style w:type="paragraph" w:styleId="FootnoteText">
    <w:name w:val="footnote text"/>
    <w:basedOn w:val="Normal"/>
    <w:semiHidden/>
    <w:rsid w:val="009C641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C641D"/>
    <w:pPr>
      <w:jc w:val="center"/>
    </w:pPr>
  </w:style>
  <w:style w:type="paragraph" w:customStyle="1" w:styleId="TF">
    <w:name w:val="TF"/>
    <w:basedOn w:val="TH"/>
    <w:rsid w:val="009C641D"/>
    <w:pPr>
      <w:keepNext w:val="0"/>
      <w:spacing w:before="0" w:after="240"/>
    </w:pPr>
  </w:style>
  <w:style w:type="paragraph" w:customStyle="1" w:styleId="NO">
    <w:name w:val="NO"/>
    <w:basedOn w:val="Normal"/>
    <w:rsid w:val="009C641D"/>
    <w:pPr>
      <w:keepLines/>
      <w:ind w:left="1135" w:hanging="851"/>
    </w:pPr>
  </w:style>
  <w:style w:type="paragraph" w:styleId="TOC9">
    <w:name w:val="toc 9"/>
    <w:basedOn w:val="TOC8"/>
    <w:semiHidden/>
    <w:rsid w:val="009C641D"/>
    <w:pPr>
      <w:ind w:left="1418" w:hanging="1418"/>
    </w:pPr>
  </w:style>
  <w:style w:type="paragraph" w:customStyle="1" w:styleId="EX">
    <w:name w:val="EX"/>
    <w:basedOn w:val="Normal"/>
    <w:rsid w:val="009C641D"/>
    <w:pPr>
      <w:keepLines/>
      <w:ind w:left="1702" w:hanging="1418"/>
    </w:pPr>
  </w:style>
  <w:style w:type="paragraph" w:customStyle="1" w:styleId="FP">
    <w:name w:val="FP"/>
    <w:basedOn w:val="Normal"/>
    <w:rsid w:val="009C641D"/>
    <w:pPr>
      <w:spacing w:after="0"/>
    </w:pPr>
  </w:style>
  <w:style w:type="paragraph" w:customStyle="1" w:styleId="LD">
    <w:name w:val="LD"/>
    <w:rsid w:val="009C6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C641D"/>
    <w:pPr>
      <w:spacing w:after="0"/>
    </w:pPr>
  </w:style>
  <w:style w:type="paragraph" w:customStyle="1" w:styleId="EW">
    <w:name w:val="EW"/>
    <w:basedOn w:val="EX"/>
    <w:rsid w:val="009C641D"/>
    <w:pPr>
      <w:spacing w:after="0"/>
    </w:pPr>
  </w:style>
  <w:style w:type="paragraph" w:styleId="TOC6">
    <w:name w:val="toc 6"/>
    <w:basedOn w:val="TOC5"/>
    <w:next w:val="Normal"/>
    <w:semiHidden/>
    <w:rsid w:val="009C641D"/>
    <w:pPr>
      <w:ind w:left="1985" w:hanging="1985"/>
    </w:pPr>
  </w:style>
  <w:style w:type="paragraph" w:styleId="TOC7">
    <w:name w:val="toc 7"/>
    <w:basedOn w:val="TOC6"/>
    <w:next w:val="Normal"/>
    <w:semiHidden/>
    <w:rsid w:val="009C641D"/>
    <w:pPr>
      <w:ind w:left="2268" w:hanging="2268"/>
    </w:pPr>
  </w:style>
  <w:style w:type="paragraph" w:styleId="ListBullet2">
    <w:name w:val="List Bullet 2"/>
    <w:basedOn w:val="ListBullet"/>
    <w:rsid w:val="009C641D"/>
    <w:pPr>
      <w:ind w:left="851"/>
    </w:pPr>
  </w:style>
  <w:style w:type="paragraph" w:styleId="ListBullet3">
    <w:name w:val="List Bullet 3"/>
    <w:basedOn w:val="ListBullet2"/>
    <w:rsid w:val="009C641D"/>
    <w:pPr>
      <w:ind w:left="1135"/>
    </w:pPr>
  </w:style>
  <w:style w:type="paragraph" w:styleId="ListNumber">
    <w:name w:val="List Number"/>
    <w:basedOn w:val="List"/>
    <w:rsid w:val="009C641D"/>
  </w:style>
  <w:style w:type="paragraph" w:customStyle="1" w:styleId="EQ">
    <w:name w:val="EQ"/>
    <w:basedOn w:val="Normal"/>
    <w:next w:val="Normal"/>
    <w:rsid w:val="009C6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6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C641D"/>
    <w:pPr>
      <w:jc w:val="right"/>
    </w:pPr>
  </w:style>
  <w:style w:type="paragraph" w:customStyle="1" w:styleId="H6">
    <w:name w:val="H6"/>
    <w:basedOn w:val="Heading5"/>
    <w:next w:val="Normal"/>
    <w:rsid w:val="009C6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41D"/>
    <w:pPr>
      <w:ind w:left="851" w:hanging="851"/>
    </w:pPr>
  </w:style>
  <w:style w:type="paragraph" w:customStyle="1" w:styleId="ZA">
    <w:name w:val="ZA"/>
    <w:rsid w:val="009C6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C6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C6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C6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C641D"/>
    <w:pPr>
      <w:framePr w:wrap="notBeside" w:y="16161"/>
    </w:pPr>
  </w:style>
  <w:style w:type="character" w:customStyle="1" w:styleId="ZGSM">
    <w:name w:val="ZGSM"/>
    <w:rsid w:val="009C641D"/>
  </w:style>
  <w:style w:type="paragraph" w:styleId="List2">
    <w:name w:val="List 2"/>
    <w:basedOn w:val="List"/>
    <w:rsid w:val="009C641D"/>
    <w:pPr>
      <w:ind w:left="851"/>
    </w:pPr>
  </w:style>
  <w:style w:type="paragraph" w:customStyle="1" w:styleId="ZG">
    <w:name w:val="ZG"/>
    <w:rsid w:val="009C6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C641D"/>
    <w:pPr>
      <w:ind w:left="1135"/>
    </w:pPr>
  </w:style>
  <w:style w:type="paragraph" w:styleId="List4">
    <w:name w:val="List 4"/>
    <w:basedOn w:val="List3"/>
    <w:rsid w:val="009C641D"/>
    <w:pPr>
      <w:ind w:left="1418"/>
    </w:pPr>
  </w:style>
  <w:style w:type="paragraph" w:styleId="List5">
    <w:name w:val="List 5"/>
    <w:basedOn w:val="List4"/>
    <w:rsid w:val="009C641D"/>
    <w:pPr>
      <w:ind w:left="1702"/>
    </w:pPr>
  </w:style>
  <w:style w:type="paragraph" w:customStyle="1" w:styleId="EditorsNote">
    <w:name w:val="Editor's Note"/>
    <w:basedOn w:val="NO"/>
    <w:rsid w:val="009C641D"/>
    <w:rPr>
      <w:color w:val="FF0000"/>
    </w:rPr>
  </w:style>
  <w:style w:type="paragraph" w:styleId="List">
    <w:name w:val="List"/>
    <w:basedOn w:val="Normal"/>
    <w:rsid w:val="009C641D"/>
    <w:pPr>
      <w:ind w:left="568" w:hanging="284"/>
    </w:pPr>
  </w:style>
  <w:style w:type="paragraph" w:styleId="ListBullet">
    <w:name w:val="List Bullet"/>
    <w:basedOn w:val="List"/>
    <w:rsid w:val="009C641D"/>
  </w:style>
  <w:style w:type="paragraph" w:styleId="ListBullet4">
    <w:name w:val="List Bullet 4"/>
    <w:basedOn w:val="ListBullet3"/>
    <w:rsid w:val="009C641D"/>
    <w:pPr>
      <w:ind w:left="1418"/>
    </w:pPr>
  </w:style>
  <w:style w:type="paragraph" w:styleId="ListBullet5">
    <w:name w:val="List Bullet 5"/>
    <w:basedOn w:val="ListBullet4"/>
    <w:rsid w:val="009C641D"/>
    <w:pPr>
      <w:ind w:left="1702"/>
    </w:pPr>
  </w:style>
  <w:style w:type="paragraph" w:customStyle="1" w:styleId="B1">
    <w:name w:val="B1"/>
    <w:basedOn w:val="List"/>
    <w:rsid w:val="009C641D"/>
  </w:style>
  <w:style w:type="paragraph" w:customStyle="1" w:styleId="B2">
    <w:name w:val="B2"/>
    <w:basedOn w:val="List2"/>
    <w:rsid w:val="009C641D"/>
  </w:style>
  <w:style w:type="paragraph" w:customStyle="1" w:styleId="B3">
    <w:name w:val="B3"/>
    <w:basedOn w:val="List3"/>
    <w:rsid w:val="009C641D"/>
  </w:style>
  <w:style w:type="paragraph" w:customStyle="1" w:styleId="B4">
    <w:name w:val="B4"/>
    <w:basedOn w:val="List4"/>
    <w:rsid w:val="009C641D"/>
  </w:style>
  <w:style w:type="paragraph" w:customStyle="1" w:styleId="B5">
    <w:name w:val="B5"/>
    <w:basedOn w:val="List5"/>
    <w:rsid w:val="009C641D"/>
  </w:style>
  <w:style w:type="paragraph" w:styleId="Footer">
    <w:name w:val="footer"/>
    <w:basedOn w:val="Header"/>
    <w:rsid w:val="009C641D"/>
    <w:pPr>
      <w:jc w:val="center"/>
    </w:pPr>
    <w:rPr>
      <w:i/>
    </w:rPr>
  </w:style>
  <w:style w:type="paragraph" w:customStyle="1" w:styleId="ZTD">
    <w:name w:val="ZTD"/>
    <w:basedOn w:val="ZB"/>
    <w:rsid w:val="009C641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6B0FAA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23</TotalTime>
  <Pages>1</Pages>
  <Words>160</Words>
  <Characters>914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Thierry B</cp:lastModifiedBy>
  <cp:revision>15</cp:revision>
  <cp:lastPrinted>2009-10-12T14:10:00Z</cp:lastPrinted>
  <dcterms:created xsi:type="dcterms:W3CDTF">2023-11-17T15:05:00Z</dcterms:created>
  <dcterms:modified xsi:type="dcterms:W3CDTF">2023-11-17T15:39:00Z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