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2F9BE4E8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705C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1EC05434" w:rsidR="00E66326" w:rsidRPr="000D6532" w:rsidRDefault="004705CC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>y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705CC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228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8</cp:revision>
  <cp:lastPrinted>2019-02-25T14:05:00Z</cp:lastPrinted>
  <dcterms:created xsi:type="dcterms:W3CDTF">2021-12-24T09:46:00Z</dcterms:created>
  <dcterms:modified xsi:type="dcterms:W3CDTF">2023-04-24T16:17:00Z</dcterms:modified>
</cp:coreProperties>
</file>