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R5s240709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8th Dec 2023</w:t>
        </w:r>
      </w:fldSimple>
      <w:r w:rsidR="00547111">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eCall</w:t>
            </w:r>
            <w:proofErr w:type="spellEnd"/>
            <w:r>
              <w:t xml:space="preserve"> over IMS testcase 11.5.1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395A50" w:rsidR="001E41F3" w:rsidRDefault="00CF0C6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CF0C65" w:rsidRDefault="00E13F3D">
            <w:pPr>
              <w:pStyle w:val="CRCoverPage"/>
              <w:spacing w:after="0"/>
              <w:ind w:left="100"/>
              <w:rPr>
                <w:noProof/>
                <w:lang w:val="de-DE"/>
              </w:rPr>
            </w:pPr>
            <w:r>
              <w:fldChar w:fldCharType="begin"/>
            </w:r>
            <w:r w:rsidRPr="00CF0C65">
              <w:rPr>
                <w:lang w:val="de-DE"/>
              </w:rPr>
              <w:instrText xml:space="preserve"> DOCPROPERTY  RelatedWis  \* MERGEFORMAT </w:instrText>
            </w:r>
            <w:r>
              <w:fldChar w:fldCharType="separate"/>
            </w:r>
            <w:r w:rsidRPr="00CF0C65">
              <w:rPr>
                <w:noProof/>
                <w:lang w:val="de-DE"/>
              </w:rPr>
              <w:t>TEI16_Test, NR_EIEI-UEConTest</w:t>
            </w:r>
            <w:r>
              <w:rPr>
                <w:noProof/>
              </w:rPr>
              <w:fldChar w:fldCharType="end"/>
            </w:r>
          </w:p>
        </w:tc>
        <w:tc>
          <w:tcPr>
            <w:tcW w:w="567" w:type="dxa"/>
            <w:tcBorders>
              <w:left w:val="nil"/>
            </w:tcBorders>
          </w:tcPr>
          <w:p w14:paraId="61A86BCF" w14:textId="77777777" w:rsidR="001E41F3" w:rsidRPr="00CF0C65"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0C65" w14:paraId="1256F52C" w14:textId="77777777" w:rsidTr="00547111">
        <w:tc>
          <w:tcPr>
            <w:tcW w:w="2694" w:type="dxa"/>
            <w:gridSpan w:val="2"/>
            <w:tcBorders>
              <w:top w:val="single" w:sz="4" w:space="0" w:color="auto"/>
              <w:left w:val="single" w:sz="4" w:space="0" w:color="auto"/>
            </w:tcBorders>
          </w:tcPr>
          <w:p w14:paraId="52C87DB0" w14:textId="77777777" w:rsidR="00CF0C65" w:rsidRDefault="00CF0C65" w:rsidP="00CF0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FB49E" w:rsidR="00CF0C65" w:rsidRDefault="00CF0C65" w:rsidP="00CF0C65">
            <w:pPr>
              <w:pStyle w:val="CRCoverPage"/>
              <w:spacing w:after="0"/>
              <w:ind w:left="100"/>
              <w:rPr>
                <w:noProof/>
              </w:rPr>
            </w:pPr>
            <w:r w:rsidRPr="00140063">
              <w:rPr>
                <w:noProof/>
              </w:rPr>
              <w:t xml:space="preserve">To add NR5GC test case </w:t>
            </w:r>
            <w:r>
              <w:rPr>
                <w:noProof/>
              </w:rPr>
              <w:t>11.5.1</w:t>
            </w:r>
            <w:r w:rsidRPr="00140063">
              <w:rPr>
                <w:noProof/>
              </w:rPr>
              <w:t xml:space="preserve"> to the IWD_</w:t>
            </w:r>
            <w:r>
              <w:rPr>
                <w:noProof/>
              </w:rPr>
              <w:t>24wk37</w:t>
            </w:r>
            <w:r w:rsidRPr="00140063">
              <w:rPr>
                <w:noProof/>
              </w:rPr>
              <w:t xml:space="preserve"> ATS.</w:t>
            </w:r>
          </w:p>
        </w:tc>
      </w:tr>
      <w:tr w:rsidR="00CF0C65" w14:paraId="4CA74D09" w14:textId="77777777" w:rsidTr="00547111">
        <w:tc>
          <w:tcPr>
            <w:tcW w:w="2694" w:type="dxa"/>
            <w:gridSpan w:val="2"/>
            <w:tcBorders>
              <w:left w:val="single" w:sz="4" w:space="0" w:color="auto"/>
            </w:tcBorders>
          </w:tcPr>
          <w:p w14:paraId="2D0866D6" w14:textId="77777777" w:rsidR="00CF0C65" w:rsidRDefault="00CF0C65" w:rsidP="00CF0C65">
            <w:pPr>
              <w:pStyle w:val="CRCoverPage"/>
              <w:spacing w:after="0"/>
              <w:rPr>
                <w:b/>
                <w:i/>
                <w:noProof/>
                <w:sz w:val="8"/>
                <w:szCs w:val="8"/>
              </w:rPr>
            </w:pPr>
          </w:p>
        </w:tc>
        <w:tc>
          <w:tcPr>
            <w:tcW w:w="6946" w:type="dxa"/>
            <w:gridSpan w:val="9"/>
            <w:tcBorders>
              <w:right w:val="single" w:sz="4" w:space="0" w:color="auto"/>
            </w:tcBorders>
          </w:tcPr>
          <w:p w14:paraId="365DEF04" w14:textId="77777777" w:rsidR="00CF0C65" w:rsidRDefault="00CF0C65" w:rsidP="00CF0C65">
            <w:pPr>
              <w:pStyle w:val="CRCoverPage"/>
              <w:spacing w:after="0"/>
              <w:rPr>
                <w:noProof/>
                <w:sz w:val="8"/>
                <w:szCs w:val="8"/>
              </w:rPr>
            </w:pPr>
          </w:p>
        </w:tc>
      </w:tr>
      <w:tr w:rsidR="00CF0C65" w14:paraId="21016551" w14:textId="77777777" w:rsidTr="00547111">
        <w:tc>
          <w:tcPr>
            <w:tcW w:w="2694" w:type="dxa"/>
            <w:gridSpan w:val="2"/>
            <w:tcBorders>
              <w:left w:val="single" w:sz="4" w:space="0" w:color="auto"/>
            </w:tcBorders>
          </w:tcPr>
          <w:p w14:paraId="49433147" w14:textId="77777777" w:rsidR="00CF0C65" w:rsidRDefault="00CF0C65" w:rsidP="00CF0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50EBEB" w:rsidR="00CF0C65" w:rsidRDefault="00CF0C65" w:rsidP="00CF0C65">
            <w:pPr>
              <w:pStyle w:val="CRCoverPage"/>
              <w:spacing w:after="0"/>
              <w:ind w:left="100"/>
              <w:rPr>
                <w:noProof/>
              </w:rPr>
            </w:pPr>
            <w:r w:rsidRPr="00140063">
              <w:rPr>
                <w:noProof/>
              </w:rPr>
              <w:t xml:space="preserve">This document lists all changes applied to test case </w:t>
            </w:r>
            <w:r>
              <w:rPr>
                <w:noProof/>
              </w:rPr>
              <w:t>11.5.1</w:t>
            </w:r>
            <w:r w:rsidRPr="00140063">
              <w:rPr>
                <w:noProof/>
              </w:rPr>
              <w:t xml:space="preserve"> required for approval. See detailed change description for further information.</w:t>
            </w:r>
          </w:p>
        </w:tc>
      </w:tr>
      <w:tr w:rsidR="00CF0C65" w14:paraId="1F886379" w14:textId="77777777" w:rsidTr="00547111">
        <w:tc>
          <w:tcPr>
            <w:tcW w:w="2694" w:type="dxa"/>
            <w:gridSpan w:val="2"/>
            <w:tcBorders>
              <w:left w:val="single" w:sz="4" w:space="0" w:color="auto"/>
            </w:tcBorders>
          </w:tcPr>
          <w:p w14:paraId="4D989623" w14:textId="77777777" w:rsidR="00CF0C65" w:rsidRDefault="00CF0C65" w:rsidP="00CF0C65">
            <w:pPr>
              <w:pStyle w:val="CRCoverPage"/>
              <w:spacing w:after="0"/>
              <w:rPr>
                <w:b/>
                <w:i/>
                <w:noProof/>
                <w:sz w:val="8"/>
                <w:szCs w:val="8"/>
              </w:rPr>
            </w:pPr>
          </w:p>
        </w:tc>
        <w:tc>
          <w:tcPr>
            <w:tcW w:w="6946" w:type="dxa"/>
            <w:gridSpan w:val="9"/>
            <w:tcBorders>
              <w:right w:val="single" w:sz="4" w:space="0" w:color="auto"/>
            </w:tcBorders>
          </w:tcPr>
          <w:p w14:paraId="71C4A204" w14:textId="77777777" w:rsidR="00CF0C65" w:rsidRDefault="00CF0C65" w:rsidP="00CF0C65">
            <w:pPr>
              <w:pStyle w:val="CRCoverPage"/>
              <w:spacing w:after="0"/>
              <w:rPr>
                <w:noProof/>
                <w:sz w:val="8"/>
                <w:szCs w:val="8"/>
              </w:rPr>
            </w:pPr>
          </w:p>
        </w:tc>
      </w:tr>
      <w:tr w:rsidR="00CF0C65" w14:paraId="678D7BF9" w14:textId="77777777" w:rsidTr="00547111">
        <w:tc>
          <w:tcPr>
            <w:tcW w:w="2694" w:type="dxa"/>
            <w:gridSpan w:val="2"/>
            <w:tcBorders>
              <w:left w:val="single" w:sz="4" w:space="0" w:color="auto"/>
              <w:bottom w:val="single" w:sz="4" w:space="0" w:color="auto"/>
            </w:tcBorders>
          </w:tcPr>
          <w:p w14:paraId="4E5CE1B6" w14:textId="77777777" w:rsidR="00CF0C65" w:rsidRDefault="00CF0C65" w:rsidP="00CF0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74AAC" w:rsidR="00CF0C65" w:rsidRDefault="00CF0C65" w:rsidP="00CF0C65">
            <w:pPr>
              <w:pStyle w:val="CRCoverPage"/>
              <w:spacing w:after="0"/>
              <w:ind w:left="100"/>
              <w:rPr>
                <w:noProof/>
              </w:rPr>
            </w:pPr>
            <w:r w:rsidRPr="00140063">
              <w:rPr>
                <w:noProof/>
              </w:rPr>
              <w:t>Test case will not be added to ATS</w:t>
            </w:r>
          </w:p>
        </w:tc>
      </w:tr>
      <w:tr w:rsidR="00CF0C65" w14:paraId="034AF533" w14:textId="77777777" w:rsidTr="00547111">
        <w:tc>
          <w:tcPr>
            <w:tcW w:w="2694" w:type="dxa"/>
            <w:gridSpan w:val="2"/>
          </w:tcPr>
          <w:p w14:paraId="39D9EB5B" w14:textId="77777777" w:rsidR="00CF0C65" w:rsidRDefault="00CF0C65" w:rsidP="00CF0C65">
            <w:pPr>
              <w:pStyle w:val="CRCoverPage"/>
              <w:spacing w:after="0"/>
              <w:rPr>
                <w:b/>
                <w:i/>
                <w:noProof/>
                <w:sz w:val="8"/>
                <w:szCs w:val="8"/>
              </w:rPr>
            </w:pPr>
          </w:p>
        </w:tc>
        <w:tc>
          <w:tcPr>
            <w:tcW w:w="6946" w:type="dxa"/>
            <w:gridSpan w:val="9"/>
          </w:tcPr>
          <w:p w14:paraId="7826CB1C" w14:textId="77777777" w:rsidR="00CF0C65" w:rsidRDefault="00CF0C65" w:rsidP="00CF0C65">
            <w:pPr>
              <w:pStyle w:val="CRCoverPage"/>
              <w:spacing w:after="0"/>
              <w:rPr>
                <w:noProof/>
                <w:sz w:val="8"/>
                <w:szCs w:val="8"/>
              </w:rPr>
            </w:pPr>
          </w:p>
        </w:tc>
      </w:tr>
      <w:tr w:rsidR="00CF0C65" w14:paraId="6A17D7AC" w14:textId="77777777" w:rsidTr="00547111">
        <w:tc>
          <w:tcPr>
            <w:tcW w:w="2694" w:type="dxa"/>
            <w:gridSpan w:val="2"/>
            <w:tcBorders>
              <w:top w:val="single" w:sz="4" w:space="0" w:color="auto"/>
              <w:left w:val="single" w:sz="4" w:space="0" w:color="auto"/>
            </w:tcBorders>
          </w:tcPr>
          <w:p w14:paraId="6DAD5B19" w14:textId="77777777" w:rsidR="00CF0C65" w:rsidRDefault="00CF0C65" w:rsidP="00CF0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9747D" w:rsidR="00CF0C65" w:rsidRDefault="008D0B79" w:rsidP="00CF0C65">
            <w:pPr>
              <w:pStyle w:val="CRCoverPage"/>
              <w:spacing w:after="0"/>
              <w:ind w:left="100"/>
              <w:rPr>
                <w:noProof/>
              </w:rPr>
            </w:pPr>
            <w:r>
              <w:rPr>
                <w:noProof/>
              </w:rPr>
              <w:t>11.5.1.NR5GC</w:t>
            </w:r>
          </w:p>
        </w:tc>
      </w:tr>
      <w:tr w:rsidR="00CF0C65" w14:paraId="56E1E6C3" w14:textId="77777777" w:rsidTr="00547111">
        <w:tc>
          <w:tcPr>
            <w:tcW w:w="2694" w:type="dxa"/>
            <w:gridSpan w:val="2"/>
            <w:tcBorders>
              <w:left w:val="single" w:sz="4" w:space="0" w:color="auto"/>
            </w:tcBorders>
          </w:tcPr>
          <w:p w14:paraId="2FB9DE77" w14:textId="77777777" w:rsidR="00CF0C65" w:rsidRDefault="00CF0C65" w:rsidP="00CF0C65">
            <w:pPr>
              <w:pStyle w:val="CRCoverPage"/>
              <w:spacing w:after="0"/>
              <w:rPr>
                <w:b/>
                <w:i/>
                <w:noProof/>
                <w:sz w:val="8"/>
                <w:szCs w:val="8"/>
              </w:rPr>
            </w:pPr>
          </w:p>
        </w:tc>
        <w:tc>
          <w:tcPr>
            <w:tcW w:w="6946" w:type="dxa"/>
            <w:gridSpan w:val="9"/>
            <w:tcBorders>
              <w:right w:val="single" w:sz="4" w:space="0" w:color="auto"/>
            </w:tcBorders>
          </w:tcPr>
          <w:p w14:paraId="0898542D" w14:textId="77777777" w:rsidR="00CF0C65" w:rsidRDefault="00CF0C65" w:rsidP="00CF0C65">
            <w:pPr>
              <w:pStyle w:val="CRCoverPage"/>
              <w:spacing w:after="0"/>
              <w:rPr>
                <w:noProof/>
                <w:sz w:val="8"/>
                <w:szCs w:val="8"/>
              </w:rPr>
            </w:pPr>
          </w:p>
        </w:tc>
      </w:tr>
      <w:tr w:rsidR="00CF0C65" w14:paraId="76F95A8B" w14:textId="77777777" w:rsidTr="00547111">
        <w:tc>
          <w:tcPr>
            <w:tcW w:w="2694" w:type="dxa"/>
            <w:gridSpan w:val="2"/>
            <w:tcBorders>
              <w:left w:val="single" w:sz="4" w:space="0" w:color="auto"/>
            </w:tcBorders>
          </w:tcPr>
          <w:p w14:paraId="335EAB52" w14:textId="77777777" w:rsidR="00CF0C65" w:rsidRDefault="00CF0C65" w:rsidP="00CF0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0C65" w:rsidRDefault="00CF0C65" w:rsidP="00CF0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0C65" w:rsidRDefault="00CF0C65" w:rsidP="00CF0C65">
            <w:pPr>
              <w:pStyle w:val="CRCoverPage"/>
              <w:spacing w:after="0"/>
              <w:jc w:val="center"/>
              <w:rPr>
                <w:b/>
                <w:caps/>
                <w:noProof/>
              </w:rPr>
            </w:pPr>
            <w:r>
              <w:rPr>
                <w:b/>
                <w:caps/>
                <w:noProof/>
              </w:rPr>
              <w:t>N</w:t>
            </w:r>
          </w:p>
        </w:tc>
        <w:tc>
          <w:tcPr>
            <w:tcW w:w="2977" w:type="dxa"/>
            <w:gridSpan w:val="4"/>
          </w:tcPr>
          <w:p w14:paraId="304CCBCB" w14:textId="77777777" w:rsidR="00CF0C65" w:rsidRDefault="00CF0C65" w:rsidP="00CF0C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0C65" w:rsidRDefault="00CF0C65" w:rsidP="00CF0C65">
            <w:pPr>
              <w:pStyle w:val="CRCoverPage"/>
              <w:spacing w:after="0"/>
              <w:ind w:left="99"/>
              <w:rPr>
                <w:noProof/>
              </w:rPr>
            </w:pPr>
          </w:p>
        </w:tc>
      </w:tr>
      <w:tr w:rsidR="00CF0C65" w14:paraId="34ACE2EB" w14:textId="77777777" w:rsidTr="00547111">
        <w:tc>
          <w:tcPr>
            <w:tcW w:w="2694" w:type="dxa"/>
            <w:gridSpan w:val="2"/>
            <w:tcBorders>
              <w:left w:val="single" w:sz="4" w:space="0" w:color="auto"/>
            </w:tcBorders>
          </w:tcPr>
          <w:p w14:paraId="571382F3" w14:textId="77777777" w:rsidR="00CF0C65" w:rsidRDefault="00CF0C65" w:rsidP="00CF0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0C65" w:rsidRDefault="00CF0C65" w:rsidP="00CF0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2B5B" w:rsidR="00CF0C65" w:rsidRDefault="00CF0C65" w:rsidP="00CF0C65">
            <w:pPr>
              <w:pStyle w:val="CRCoverPage"/>
              <w:spacing w:after="0"/>
              <w:jc w:val="center"/>
              <w:rPr>
                <w:b/>
                <w:caps/>
                <w:noProof/>
              </w:rPr>
            </w:pPr>
            <w:r>
              <w:rPr>
                <w:b/>
                <w:caps/>
                <w:noProof/>
              </w:rPr>
              <w:t>x</w:t>
            </w:r>
          </w:p>
        </w:tc>
        <w:tc>
          <w:tcPr>
            <w:tcW w:w="2977" w:type="dxa"/>
            <w:gridSpan w:val="4"/>
          </w:tcPr>
          <w:p w14:paraId="7DB274D8" w14:textId="77777777" w:rsidR="00CF0C65" w:rsidRDefault="00CF0C65" w:rsidP="00CF0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0C65" w:rsidRDefault="00CF0C65" w:rsidP="00CF0C65">
            <w:pPr>
              <w:pStyle w:val="CRCoverPage"/>
              <w:spacing w:after="0"/>
              <w:ind w:left="99"/>
              <w:rPr>
                <w:noProof/>
              </w:rPr>
            </w:pPr>
            <w:r>
              <w:rPr>
                <w:noProof/>
              </w:rPr>
              <w:t xml:space="preserve">TS/TR ... CR ... </w:t>
            </w:r>
          </w:p>
        </w:tc>
      </w:tr>
      <w:tr w:rsidR="00CF0C65" w14:paraId="446DDBAC" w14:textId="77777777" w:rsidTr="00547111">
        <w:tc>
          <w:tcPr>
            <w:tcW w:w="2694" w:type="dxa"/>
            <w:gridSpan w:val="2"/>
            <w:tcBorders>
              <w:left w:val="single" w:sz="4" w:space="0" w:color="auto"/>
            </w:tcBorders>
          </w:tcPr>
          <w:p w14:paraId="678A1AA6" w14:textId="77777777" w:rsidR="00CF0C65" w:rsidRDefault="00CF0C65" w:rsidP="00CF0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45E0B" w:rsidR="00CF0C65" w:rsidRDefault="00CF0C65" w:rsidP="00CF0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75AD5" w:rsidR="00CF0C65" w:rsidRDefault="00CF0C65" w:rsidP="00CF0C65">
            <w:pPr>
              <w:pStyle w:val="CRCoverPage"/>
              <w:spacing w:after="0"/>
              <w:jc w:val="center"/>
              <w:rPr>
                <w:b/>
                <w:caps/>
                <w:noProof/>
              </w:rPr>
            </w:pPr>
          </w:p>
        </w:tc>
        <w:tc>
          <w:tcPr>
            <w:tcW w:w="2977" w:type="dxa"/>
            <w:gridSpan w:val="4"/>
          </w:tcPr>
          <w:p w14:paraId="1A4306D9" w14:textId="77777777" w:rsidR="00CF0C65" w:rsidRDefault="00CF0C65" w:rsidP="00CF0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6DF6B8" w:rsidR="00CF0C65" w:rsidRDefault="00CF0C65" w:rsidP="00CF0C65">
            <w:pPr>
              <w:pStyle w:val="CRCoverPage"/>
              <w:spacing w:after="0"/>
              <w:ind w:left="99"/>
              <w:rPr>
                <w:noProof/>
              </w:rPr>
            </w:pPr>
            <w:r>
              <w:rPr>
                <w:noProof/>
              </w:rPr>
              <w:t>TS/TR ... CR ...  TS 38.523-1</w:t>
            </w:r>
          </w:p>
        </w:tc>
      </w:tr>
      <w:tr w:rsidR="00CF0C65" w14:paraId="55C714D2" w14:textId="77777777" w:rsidTr="00547111">
        <w:tc>
          <w:tcPr>
            <w:tcW w:w="2694" w:type="dxa"/>
            <w:gridSpan w:val="2"/>
            <w:tcBorders>
              <w:left w:val="single" w:sz="4" w:space="0" w:color="auto"/>
            </w:tcBorders>
          </w:tcPr>
          <w:p w14:paraId="45913E62" w14:textId="77777777" w:rsidR="00CF0C65" w:rsidRDefault="00CF0C65" w:rsidP="00CF0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0C65" w:rsidRDefault="00CF0C65" w:rsidP="00CF0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6152D" w:rsidR="00CF0C65" w:rsidRDefault="00CF0C65" w:rsidP="00CF0C65">
            <w:pPr>
              <w:pStyle w:val="CRCoverPage"/>
              <w:spacing w:after="0"/>
              <w:jc w:val="center"/>
              <w:rPr>
                <w:b/>
                <w:caps/>
                <w:noProof/>
              </w:rPr>
            </w:pPr>
            <w:r>
              <w:rPr>
                <w:b/>
                <w:caps/>
                <w:noProof/>
              </w:rPr>
              <w:t>x</w:t>
            </w:r>
          </w:p>
        </w:tc>
        <w:tc>
          <w:tcPr>
            <w:tcW w:w="2977" w:type="dxa"/>
            <w:gridSpan w:val="4"/>
          </w:tcPr>
          <w:p w14:paraId="1B4FF921" w14:textId="77777777" w:rsidR="00CF0C65" w:rsidRDefault="00CF0C65" w:rsidP="00CF0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0C65" w:rsidRDefault="00CF0C65" w:rsidP="00CF0C65">
            <w:pPr>
              <w:pStyle w:val="CRCoverPage"/>
              <w:spacing w:after="0"/>
              <w:ind w:left="99"/>
              <w:rPr>
                <w:noProof/>
              </w:rPr>
            </w:pPr>
            <w:r>
              <w:rPr>
                <w:noProof/>
              </w:rPr>
              <w:t xml:space="preserve">TS/TR ... CR ... </w:t>
            </w:r>
          </w:p>
        </w:tc>
      </w:tr>
      <w:tr w:rsidR="00CF0C65" w14:paraId="60DF82CC" w14:textId="77777777" w:rsidTr="008863B9">
        <w:tc>
          <w:tcPr>
            <w:tcW w:w="2694" w:type="dxa"/>
            <w:gridSpan w:val="2"/>
            <w:tcBorders>
              <w:left w:val="single" w:sz="4" w:space="0" w:color="auto"/>
            </w:tcBorders>
          </w:tcPr>
          <w:p w14:paraId="517696CD" w14:textId="77777777" w:rsidR="00CF0C65" w:rsidRDefault="00CF0C65" w:rsidP="00CF0C65">
            <w:pPr>
              <w:pStyle w:val="CRCoverPage"/>
              <w:spacing w:after="0"/>
              <w:rPr>
                <w:b/>
                <w:i/>
                <w:noProof/>
              </w:rPr>
            </w:pPr>
          </w:p>
        </w:tc>
        <w:tc>
          <w:tcPr>
            <w:tcW w:w="6946" w:type="dxa"/>
            <w:gridSpan w:val="9"/>
            <w:tcBorders>
              <w:right w:val="single" w:sz="4" w:space="0" w:color="auto"/>
            </w:tcBorders>
          </w:tcPr>
          <w:p w14:paraId="4D84207F" w14:textId="77777777" w:rsidR="00CF0C65" w:rsidRDefault="00CF0C65" w:rsidP="00CF0C65">
            <w:pPr>
              <w:pStyle w:val="CRCoverPage"/>
              <w:spacing w:after="0"/>
              <w:rPr>
                <w:noProof/>
              </w:rPr>
            </w:pPr>
          </w:p>
        </w:tc>
      </w:tr>
      <w:tr w:rsidR="00CF0C65" w14:paraId="556B87B6" w14:textId="77777777" w:rsidTr="008863B9">
        <w:tc>
          <w:tcPr>
            <w:tcW w:w="2694" w:type="dxa"/>
            <w:gridSpan w:val="2"/>
            <w:tcBorders>
              <w:left w:val="single" w:sz="4" w:space="0" w:color="auto"/>
              <w:bottom w:val="single" w:sz="4" w:space="0" w:color="auto"/>
            </w:tcBorders>
          </w:tcPr>
          <w:p w14:paraId="79A9C411" w14:textId="77777777" w:rsidR="00CF0C65" w:rsidRDefault="00CF0C65" w:rsidP="00CF0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8D0BD2" w:rsidR="00CF0C65" w:rsidRDefault="00CF0C65" w:rsidP="00CF0C65">
            <w:pPr>
              <w:pStyle w:val="CRCoverPage"/>
              <w:spacing w:after="0"/>
              <w:ind w:left="100"/>
              <w:rPr>
                <w:noProof/>
              </w:rPr>
            </w:pPr>
            <w:r>
              <w:rPr>
                <w:noProof/>
              </w:rPr>
              <w:t xml:space="preserve">A prose CR will be submitted </w:t>
            </w:r>
            <w:r w:rsidR="001B2F50">
              <w:rPr>
                <w:noProof/>
              </w:rPr>
              <w:t>for</w:t>
            </w:r>
            <w:r>
              <w:rPr>
                <w:noProof/>
              </w:rPr>
              <w:t xml:space="preserve"> changes </w:t>
            </w:r>
            <w:r w:rsidR="001B2F50">
              <w:rPr>
                <w:noProof/>
              </w:rPr>
              <w:t>done to</w:t>
            </w:r>
            <w:r>
              <w:rPr>
                <w:noProof/>
              </w:rPr>
              <w:t xml:space="preserve"> steps 16-26.</w:t>
            </w:r>
          </w:p>
        </w:tc>
      </w:tr>
      <w:tr w:rsidR="00CF0C65" w:rsidRPr="008863B9" w14:paraId="45BFE792" w14:textId="77777777" w:rsidTr="008863B9">
        <w:tc>
          <w:tcPr>
            <w:tcW w:w="2694" w:type="dxa"/>
            <w:gridSpan w:val="2"/>
            <w:tcBorders>
              <w:top w:val="single" w:sz="4" w:space="0" w:color="auto"/>
              <w:bottom w:val="single" w:sz="4" w:space="0" w:color="auto"/>
            </w:tcBorders>
          </w:tcPr>
          <w:p w14:paraId="194242DD" w14:textId="77777777" w:rsidR="00CF0C65" w:rsidRPr="008863B9" w:rsidRDefault="00CF0C65" w:rsidP="00CF0C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0C65" w:rsidRPr="008863B9" w:rsidRDefault="00CF0C65" w:rsidP="00CF0C65">
            <w:pPr>
              <w:pStyle w:val="CRCoverPage"/>
              <w:spacing w:after="0"/>
              <w:ind w:left="100"/>
              <w:rPr>
                <w:noProof/>
                <w:sz w:val="8"/>
                <w:szCs w:val="8"/>
              </w:rPr>
            </w:pPr>
          </w:p>
        </w:tc>
      </w:tr>
      <w:tr w:rsidR="00CF0C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0C65" w:rsidRDefault="00CF0C65" w:rsidP="00CF0C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0C65" w:rsidRDefault="00CF0C65" w:rsidP="00CF0C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1338B1" w14:textId="77777777" w:rsidR="00CF0C65" w:rsidRPr="00CF0C65" w:rsidRDefault="00CF0C65" w:rsidP="00CF0C65">
      <w:pPr>
        <w:spacing w:before="240" w:after="60"/>
        <w:outlineLvl w:val="0"/>
        <w:rPr>
          <w:rFonts w:ascii="Arial" w:eastAsia="SimSun" w:hAnsi="Arial" w:cs="Arial"/>
          <w:b/>
          <w:bCs/>
          <w:iCs/>
          <w:kern w:val="28"/>
          <w:sz w:val="32"/>
          <w:szCs w:val="32"/>
          <w:lang w:eastAsia="en-GB"/>
        </w:rPr>
      </w:pPr>
      <w:bookmarkStart w:id="1" w:name="_Toc185409831"/>
      <w:r w:rsidRPr="00CF0C65">
        <w:rPr>
          <w:rFonts w:ascii="Arial" w:eastAsia="SimSun" w:hAnsi="Arial" w:cs="Arial"/>
          <w:b/>
          <w:bCs/>
          <w:i/>
          <w:iCs/>
          <w:kern w:val="28"/>
          <w:sz w:val="32"/>
          <w:szCs w:val="32"/>
        </w:rPr>
        <w:lastRenderedPageBreak/>
        <w:t>Table of Contents</w:t>
      </w:r>
      <w:bookmarkEnd w:id="1"/>
    </w:p>
    <w:p w14:paraId="0772A590" w14:textId="77777777" w:rsidR="00CF0C65" w:rsidRPr="00CF0C65" w:rsidRDefault="00CF0C65" w:rsidP="00CF0C65">
      <w:pPr>
        <w:keepNext/>
        <w:keepLines/>
        <w:widowControl w:val="0"/>
        <w:tabs>
          <w:tab w:val="right" w:leader="dot" w:pos="9639"/>
        </w:tabs>
        <w:spacing w:before="120" w:after="0"/>
        <w:ind w:left="567" w:right="425" w:hanging="567"/>
        <w:rPr>
          <w:rFonts w:ascii="Calibri" w:hAnsi="Calibri"/>
          <w:noProof/>
          <w:kern w:val="2"/>
          <w:sz w:val="24"/>
          <w:szCs w:val="24"/>
          <w:lang w:val="en-US" w:eastAsia="de-DE"/>
          <w14:ligatures w14:val="standardContextual"/>
        </w:rPr>
      </w:pPr>
      <w:r w:rsidRPr="00CF0C65">
        <w:rPr>
          <w:rFonts w:eastAsia="SimSun" w:cs="Arial"/>
          <w:noProof/>
          <w:sz w:val="22"/>
        </w:rPr>
        <w:fldChar w:fldCharType="begin"/>
      </w:r>
      <w:r w:rsidRPr="00CF0C65">
        <w:rPr>
          <w:rFonts w:eastAsia="SimSun" w:cs="Arial"/>
          <w:noProof/>
          <w:sz w:val="22"/>
        </w:rPr>
        <w:instrText xml:space="preserve"> TOC \o "1-3" </w:instrText>
      </w:r>
      <w:r w:rsidRPr="00CF0C65">
        <w:rPr>
          <w:rFonts w:eastAsia="SimSun" w:cs="Arial"/>
          <w:noProof/>
          <w:sz w:val="22"/>
        </w:rPr>
        <w:fldChar w:fldCharType="separate"/>
      </w:r>
      <w:r w:rsidRPr="00CF0C65">
        <w:rPr>
          <w:rFonts w:ascii="Arial" w:eastAsia="SimSun" w:hAnsi="Arial" w:cs="Arial"/>
          <w:iCs/>
          <w:noProof/>
          <w:sz w:val="22"/>
        </w:rPr>
        <w:t>Table of Contents</w:t>
      </w:r>
      <w:r w:rsidRPr="00CF0C65">
        <w:rPr>
          <w:rFonts w:eastAsia="SimSun"/>
          <w:noProof/>
          <w:sz w:val="22"/>
        </w:rPr>
        <w:tab/>
      </w:r>
      <w:r w:rsidRPr="00CF0C65">
        <w:rPr>
          <w:rFonts w:eastAsia="SimSun"/>
          <w:noProof/>
          <w:sz w:val="22"/>
        </w:rPr>
        <w:fldChar w:fldCharType="begin"/>
      </w:r>
      <w:r w:rsidRPr="00CF0C65">
        <w:rPr>
          <w:rFonts w:eastAsia="SimSun"/>
          <w:noProof/>
          <w:sz w:val="22"/>
        </w:rPr>
        <w:instrText xml:space="preserve"> PAGEREF _Toc185409831 \h </w:instrText>
      </w:r>
      <w:r w:rsidRPr="00CF0C65">
        <w:rPr>
          <w:rFonts w:eastAsia="SimSun"/>
          <w:noProof/>
          <w:sz w:val="22"/>
        </w:rPr>
      </w:r>
      <w:r w:rsidRPr="00CF0C65">
        <w:rPr>
          <w:rFonts w:eastAsia="SimSun"/>
          <w:noProof/>
          <w:sz w:val="22"/>
        </w:rPr>
        <w:fldChar w:fldCharType="separate"/>
      </w:r>
      <w:r w:rsidRPr="00CF0C65">
        <w:rPr>
          <w:rFonts w:eastAsia="SimSun"/>
          <w:noProof/>
          <w:sz w:val="22"/>
        </w:rPr>
        <w:t>2</w:t>
      </w:r>
      <w:r w:rsidRPr="00CF0C65">
        <w:rPr>
          <w:rFonts w:eastAsia="SimSun"/>
          <w:noProof/>
          <w:sz w:val="22"/>
        </w:rPr>
        <w:fldChar w:fldCharType="end"/>
      </w:r>
    </w:p>
    <w:p w14:paraId="54462ED2" w14:textId="77777777" w:rsidR="00CF0C65" w:rsidRPr="00CF0C65" w:rsidRDefault="00CF0C65" w:rsidP="00CF0C65">
      <w:pPr>
        <w:keepNext/>
        <w:keepLines/>
        <w:widowControl w:val="0"/>
        <w:tabs>
          <w:tab w:val="right" w:leader="dot" w:pos="9639"/>
        </w:tabs>
        <w:spacing w:before="120" w:after="0"/>
        <w:ind w:left="567" w:right="425" w:hanging="567"/>
        <w:rPr>
          <w:rFonts w:ascii="Calibri" w:hAnsi="Calibri"/>
          <w:noProof/>
          <w:kern w:val="2"/>
          <w:sz w:val="24"/>
          <w:szCs w:val="24"/>
          <w:lang w:val="en-US" w:eastAsia="de-DE"/>
          <w14:ligatures w14:val="standardContextual"/>
        </w:rPr>
      </w:pPr>
      <w:r w:rsidRPr="00CF0C65">
        <w:rPr>
          <w:rFonts w:eastAsia="SimSun" w:cs="Arial"/>
          <w:noProof/>
          <w:sz w:val="22"/>
        </w:rPr>
        <w:t>1</w:t>
      </w:r>
      <w:r w:rsidRPr="00CF0C65">
        <w:rPr>
          <w:rFonts w:ascii="Calibri" w:hAnsi="Calibri"/>
          <w:noProof/>
          <w:kern w:val="2"/>
          <w:sz w:val="24"/>
          <w:szCs w:val="24"/>
          <w:lang w:val="en-US" w:eastAsia="de-DE"/>
          <w14:ligatures w14:val="standardContextual"/>
        </w:rPr>
        <w:tab/>
      </w:r>
      <w:r w:rsidRPr="00CF0C65">
        <w:rPr>
          <w:rFonts w:eastAsia="SimSun" w:cs="Arial"/>
          <w:noProof/>
          <w:sz w:val="22"/>
        </w:rPr>
        <w:t>Overview</w:t>
      </w:r>
      <w:r w:rsidRPr="00CF0C65">
        <w:rPr>
          <w:rFonts w:eastAsia="SimSun"/>
          <w:noProof/>
          <w:sz w:val="22"/>
        </w:rPr>
        <w:tab/>
      </w:r>
      <w:r w:rsidRPr="00CF0C65">
        <w:rPr>
          <w:rFonts w:eastAsia="SimSun"/>
          <w:noProof/>
          <w:sz w:val="22"/>
        </w:rPr>
        <w:fldChar w:fldCharType="begin"/>
      </w:r>
      <w:r w:rsidRPr="00CF0C65">
        <w:rPr>
          <w:rFonts w:eastAsia="SimSun"/>
          <w:noProof/>
          <w:sz w:val="22"/>
        </w:rPr>
        <w:instrText xml:space="preserve"> PAGEREF _Toc185409832 \h </w:instrText>
      </w:r>
      <w:r w:rsidRPr="00CF0C65">
        <w:rPr>
          <w:rFonts w:eastAsia="SimSun"/>
          <w:noProof/>
          <w:sz w:val="22"/>
        </w:rPr>
      </w:r>
      <w:r w:rsidRPr="00CF0C65">
        <w:rPr>
          <w:rFonts w:eastAsia="SimSun"/>
          <w:noProof/>
          <w:sz w:val="22"/>
        </w:rPr>
        <w:fldChar w:fldCharType="separate"/>
      </w:r>
      <w:r w:rsidRPr="00CF0C65">
        <w:rPr>
          <w:rFonts w:eastAsia="SimSun"/>
          <w:noProof/>
          <w:sz w:val="22"/>
        </w:rPr>
        <w:t>3</w:t>
      </w:r>
      <w:r w:rsidRPr="00CF0C65">
        <w:rPr>
          <w:rFonts w:eastAsia="SimSun"/>
          <w:noProof/>
          <w:sz w:val="22"/>
        </w:rPr>
        <w:fldChar w:fldCharType="end"/>
      </w:r>
    </w:p>
    <w:p w14:paraId="237F2042" w14:textId="77777777" w:rsidR="00CF0C65" w:rsidRPr="00CF0C65" w:rsidRDefault="00CF0C65" w:rsidP="00CF0C65">
      <w:pPr>
        <w:keepLines/>
        <w:widowControl w:val="0"/>
        <w:tabs>
          <w:tab w:val="right" w:leader="dot" w:pos="9639"/>
        </w:tabs>
        <w:spacing w:after="0"/>
        <w:ind w:left="851" w:right="425" w:hanging="851"/>
        <w:rPr>
          <w:rFonts w:ascii="Calibri" w:hAnsi="Calibri"/>
          <w:noProof/>
          <w:kern w:val="2"/>
          <w:sz w:val="24"/>
          <w:szCs w:val="24"/>
          <w:lang w:val="en-US" w:eastAsia="de-DE"/>
          <w14:ligatures w14:val="standardContextual"/>
        </w:rPr>
      </w:pPr>
      <w:r w:rsidRPr="00CF0C65">
        <w:rPr>
          <w:rFonts w:eastAsia="SimSun"/>
          <w:b/>
          <w:noProof/>
        </w:rPr>
        <w:t>1.1</w:t>
      </w:r>
      <w:r w:rsidRPr="00CF0C65">
        <w:rPr>
          <w:rFonts w:ascii="Calibri" w:hAnsi="Calibri"/>
          <w:noProof/>
          <w:kern w:val="2"/>
          <w:sz w:val="24"/>
          <w:szCs w:val="24"/>
          <w:lang w:val="en-US" w:eastAsia="de-DE"/>
          <w14:ligatures w14:val="standardContextual"/>
        </w:rPr>
        <w:tab/>
      </w:r>
      <w:r w:rsidRPr="00CF0C65">
        <w:rPr>
          <w:rFonts w:eastAsia="SimSun"/>
          <w:noProof/>
        </w:rPr>
        <w:t>Verification Test Summary</w:t>
      </w:r>
      <w:r w:rsidRPr="00CF0C65">
        <w:rPr>
          <w:rFonts w:eastAsia="SimSun"/>
          <w:noProof/>
        </w:rPr>
        <w:tab/>
      </w:r>
      <w:r w:rsidRPr="00CF0C65">
        <w:rPr>
          <w:rFonts w:eastAsia="SimSun"/>
          <w:noProof/>
        </w:rPr>
        <w:fldChar w:fldCharType="begin"/>
      </w:r>
      <w:r w:rsidRPr="00CF0C65">
        <w:rPr>
          <w:rFonts w:eastAsia="SimSun"/>
          <w:noProof/>
        </w:rPr>
        <w:instrText xml:space="preserve"> PAGEREF _Toc185409833 \h </w:instrText>
      </w:r>
      <w:r w:rsidRPr="00CF0C65">
        <w:rPr>
          <w:rFonts w:eastAsia="SimSun"/>
          <w:noProof/>
        </w:rPr>
      </w:r>
      <w:r w:rsidRPr="00CF0C65">
        <w:rPr>
          <w:rFonts w:eastAsia="SimSun"/>
          <w:noProof/>
        </w:rPr>
        <w:fldChar w:fldCharType="separate"/>
      </w:r>
      <w:r w:rsidRPr="00CF0C65">
        <w:rPr>
          <w:rFonts w:eastAsia="SimSun"/>
          <w:noProof/>
        </w:rPr>
        <w:t>3</w:t>
      </w:r>
      <w:r w:rsidRPr="00CF0C65">
        <w:rPr>
          <w:rFonts w:eastAsia="SimSun"/>
          <w:noProof/>
        </w:rPr>
        <w:fldChar w:fldCharType="end"/>
      </w:r>
    </w:p>
    <w:p w14:paraId="5F054204" w14:textId="77777777" w:rsidR="00CF0C65" w:rsidRPr="00CF0C65" w:rsidRDefault="00CF0C65" w:rsidP="00CF0C65">
      <w:pPr>
        <w:keepNext/>
        <w:keepLines/>
        <w:widowControl w:val="0"/>
        <w:tabs>
          <w:tab w:val="right" w:leader="dot" w:pos="9639"/>
        </w:tabs>
        <w:spacing w:before="120" w:after="0"/>
        <w:ind w:left="567" w:right="425" w:hanging="567"/>
        <w:rPr>
          <w:rFonts w:ascii="Calibri" w:hAnsi="Calibri"/>
          <w:noProof/>
          <w:kern w:val="2"/>
          <w:sz w:val="24"/>
          <w:szCs w:val="24"/>
          <w:lang w:val="en-US" w:eastAsia="de-DE"/>
          <w14:ligatures w14:val="standardContextual"/>
        </w:rPr>
      </w:pPr>
      <w:r w:rsidRPr="00CF0C65">
        <w:rPr>
          <w:rFonts w:eastAsia="SimSun"/>
          <w:b/>
          <w:noProof/>
          <w:sz w:val="22"/>
        </w:rPr>
        <w:t>2</w:t>
      </w:r>
      <w:r w:rsidRPr="00CF0C65">
        <w:rPr>
          <w:rFonts w:ascii="Calibri" w:hAnsi="Calibri"/>
          <w:noProof/>
          <w:kern w:val="2"/>
          <w:sz w:val="24"/>
          <w:szCs w:val="24"/>
          <w:lang w:val="en-US" w:eastAsia="de-DE"/>
          <w14:ligatures w14:val="standardContextual"/>
        </w:rPr>
        <w:tab/>
      </w:r>
      <w:r w:rsidRPr="00CF0C65">
        <w:rPr>
          <w:rFonts w:eastAsia="SimSun"/>
          <w:b/>
          <w:noProof/>
          <w:sz w:val="22"/>
        </w:rPr>
        <w:t>Corrections required</w:t>
      </w:r>
      <w:r w:rsidRPr="00CF0C65">
        <w:rPr>
          <w:rFonts w:eastAsia="SimSun"/>
          <w:noProof/>
          <w:sz w:val="22"/>
        </w:rPr>
        <w:tab/>
      </w:r>
      <w:r w:rsidRPr="00CF0C65">
        <w:rPr>
          <w:rFonts w:eastAsia="SimSun"/>
          <w:noProof/>
          <w:sz w:val="22"/>
        </w:rPr>
        <w:fldChar w:fldCharType="begin"/>
      </w:r>
      <w:r w:rsidRPr="00CF0C65">
        <w:rPr>
          <w:rFonts w:eastAsia="SimSun"/>
          <w:noProof/>
          <w:sz w:val="22"/>
        </w:rPr>
        <w:instrText xml:space="preserve"> PAGEREF _Toc185409834 \h </w:instrText>
      </w:r>
      <w:r w:rsidRPr="00CF0C65">
        <w:rPr>
          <w:rFonts w:eastAsia="SimSun"/>
          <w:noProof/>
          <w:sz w:val="22"/>
        </w:rPr>
      </w:r>
      <w:r w:rsidRPr="00CF0C65">
        <w:rPr>
          <w:rFonts w:eastAsia="SimSun"/>
          <w:noProof/>
          <w:sz w:val="22"/>
        </w:rPr>
        <w:fldChar w:fldCharType="separate"/>
      </w:r>
      <w:r w:rsidRPr="00CF0C65">
        <w:rPr>
          <w:rFonts w:eastAsia="SimSun"/>
          <w:noProof/>
          <w:sz w:val="22"/>
        </w:rPr>
        <w:t>3</w:t>
      </w:r>
      <w:r w:rsidRPr="00CF0C65">
        <w:rPr>
          <w:rFonts w:eastAsia="SimSun"/>
          <w:noProof/>
          <w:sz w:val="22"/>
        </w:rPr>
        <w:fldChar w:fldCharType="end"/>
      </w:r>
    </w:p>
    <w:p w14:paraId="67C27C93" w14:textId="77777777" w:rsidR="00CF0C65" w:rsidRPr="00CF0C65" w:rsidRDefault="00CF0C65" w:rsidP="00CF0C65">
      <w:pPr>
        <w:keepLines/>
        <w:widowControl w:val="0"/>
        <w:tabs>
          <w:tab w:val="right" w:leader="dot" w:pos="9639"/>
        </w:tabs>
        <w:spacing w:after="0"/>
        <w:ind w:left="851" w:right="425" w:hanging="851"/>
        <w:rPr>
          <w:rFonts w:ascii="Calibri" w:hAnsi="Calibri"/>
          <w:noProof/>
          <w:kern w:val="2"/>
          <w:sz w:val="24"/>
          <w:szCs w:val="24"/>
          <w:lang w:val="en-US" w:eastAsia="de-DE"/>
          <w14:ligatures w14:val="standardContextual"/>
        </w:rPr>
      </w:pPr>
      <w:r w:rsidRPr="00CF0C65">
        <w:rPr>
          <w:rFonts w:eastAsia="SimSun" w:cs="Arial"/>
          <w:b/>
          <w:noProof/>
          <w:lang w:eastAsia="en-GB"/>
        </w:rPr>
        <w:t>2.1</w:t>
      </w:r>
      <w:r w:rsidRPr="00CF0C65">
        <w:rPr>
          <w:rFonts w:ascii="Calibri" w:hAnsi="Calibri"/>
          <w:noProof/>
          <w:kern w:val="2"/>
          <w:sz w:val="24"/>
          <w:szCs w:val="24"/>
          <w:lang w:val="en-US" w:eastAsia="de-DE"/>
          <w14:ligatures w14:val="standardContextual"/>
        </w:rPr>
        <w:tab/>
      </w:r>
      <w:r w:rsidRPr="00CF0C65">
        <w:rPr>
          <w:rFonts w:eastAsia="SimSun" w:cs="Arial"/>
          <w:b/>
          <w:noProof/>
          <w:color w:val="000000"/>
          <w:lang w:eastAsia="en-GB"/>
        </w:rPr>
        <w:t xml:space="preserve">Correction to the </w:t>
      </w:r>
      <w:r w:rsidRPr="00CF0C65">
        <w:rPr>
          <w:rFonts w:eastAsia="SimSun" w:cs="Arial"/>
          <w:b/>
          <w:bCs/>
          <w:noProof/>
          <w:color w:val="000000"/>
          <w:lang w:val="en-US" w:eastAsia="en-GB"/>
        </w:rPr>
        <w:t>Function f_IMS_NR5GC_MTSpeechCall</w:t>
      </w:r>
      <w:r w:rsidRPr="00CF0C65">
        <w:rPr>
          <w:rFonts w:eastAsia="SimSun"/>
          <w:noProof/>
        </w:rPr>
        <w:tab/>
      </w:r>
      <w:r w:rsidRPr="00CF0C65">
        <w:rPr>
          <w:rFonts w:eastAsia="SimSun"/>
          <w:noProof/>
        </w:rPr>
        <w:fldChar w:fldCharType="begin"/>
      </w:r>
      <w:r w:rsidRPr="00CF0C65">
        <w:rPr>
          <w:rFonts w:eastAsia="SimSun"/>
          <w:noProof/>
        </w:rPr>
        <w:instrText xml:space="preserve"> PAGEREF _Toc185409835 \h </w:instrText>
      </w:r>
      <w:r w:rsidRPr="00CF0C65">
        <w:rPr>
          <w:rFonts w:eastAsia="SimSun"/>
          <w:noProof/>
        </w:rPr>
      </w:r>
      <w:r w:rsidRPr="00CF0C65">
        <w:rPr>
          <w:rFonts w:eastAsia="SimSun"/>
          <w:noProof/>
        </w:rPr>
        <w:fldChar w:fldCharType="separate"/>
      </w:r>
      <w:r w:rsidRPr="00CF0C65">
        <w:rPr>
          <w:rFonts w:eastAsia="SimSun"/>
          <w:noProof/>
        </w:rPr>
        <w:t>3</w:t>
      </w:r>
      <w:r w:rsidRPr="00CF0C65">
        <w:rPr>
          <w:rFonts w:eastAsia="SimSun"/>
          <w:noProof/>
        </w:rPr>
        <w:fldChar w:fldCharType="end"/>
      </w:r>
    </w:p>
    <w:p w14:paraId="2B320D89" w14:textId="77777777" w:rsidR="00CF0C65" w:rsidRPr="00CF0C65" w:rsidRDefault="00CF0C65" w:rsidP="00CF0C65">
      <w:pPr>
        <w:keepLines/>
        <w:widowControl w:val="0"/>
        <w:tabs>
          <w:tab w:val="right" w:leader="dot" w:pos="9639"/>
        </w:tabs>
        <w:spacing w:after="0"/>
        <w:ind w:left="851" w:right="425" w:hanging="851"/>
        <w:rPr>
          <w:rFonts w:ascii="Calibri" w:hAnsi="Calibri"/>
          <w:noProof/>
          <w:kern w:val="2"/>
          <w:sz w:val="24"/>
          <w:szCs w:val="24"/>
          <w:lang w:val="en-US" w:eastAsia="de-DE"/>
          <w14:ligatures w14:val="standardContextual"/>
        </w:rPr>
      </w:pPr>
      <w:r w:rsidRPr="00CF0C65">
        <w:rPr>
          <w:rFonts w:eastAsia="SimSun" w:cs="Arial"/>
          <w:b/>
          <w:noProof/>
          <w:lang w:eastAsia="en-GB"/>
        </w:rPr>
        <w:t>2.2</w:t>
      </w:r>
      <w:r w:rsidRPr="00CF0C65">
        <w:rPr>
          <w:rFonts w:ascii="Calibri" w:hAnsi="Calibri"/>
          <w:noProof/>
          <w:kern w:val="2"/>
          <w:sz w:val="24"/>
          <w:szCs w:val="24"/>
          <w:lang w:val="en-US" w:eastAsia="de-DE"/>
          <w14:ligatures w14:val="standardContextual"/>
        </w:rPr>
        <w:tab/>
      </w:r>
      <w:r w:rsidRPr="00CF0C65">
        <w:rPr>
          <w:rFonts w:eastAsia="SimSun" w:cs="Arial"/>
          <w:b/>
          <w:noProof/>
          <w:color w:val="000000"/>
          <w:lang w:eastAsia="en-GB"/>
        </w:rPr>
        <w:t xml:space="preserve">Correction to the </w:t>
      </w:r>
      <w:r w:rsidRPr="00CF0C65">
        <w:rPr>
          <w:rFonts w:eastAsia="SimSun" w:cs="Arial"/>
          <w:b/>
          <w:bCs/>
          <w:noProof/>
          <w:color w:val="000000"/>
          <w:lang w:val="en-US" w:eastAsia="en-GB"/>
        </w:rPr>
        <w:t>Function f_NR5GC_MTSpeechCall</w:t>
      </w:r>
      <w:r w:rsidRPr="00CF0C65">
        <w:rPr>
          <w:rFonts w:eastAsia="SimSun"/>
          <w:noProof/>
        </w:rPr>
        <w:tab/>
      </w:r>
      <w:r w:rsidRPr="00CF0C65">
        <w:rPr>
          <w:rFonts w:eastAsia="SimSun"/>
          <w:noProof/>
        </w:rPr>
        <w:fldChar w:fldCharType="begin"/>
      </w:r>
      <w:r w:rsidRPr="00CF0C65">
        <w:rPr>
          <w:rFonts w:eastAsia="SimSun"/>
          <w:noProof/>
        </w:rPr>
        <w:instrText xml:space="preserve"> PAGEREF _Toc185409836 \h </w:instrText>
      </w:r>
      <w:r w:rsidRPr="00CF0C65">
        <w:rPr>
          <w:rFonts w:eastAsia="SimSun"/>
          <w:noProof/>
        </w:rPr>
      </w:r>
      <w:r w:rsidRPr="00CF0C65">
        <w:rPr>
          <w:rFonts w:eastAsia="SimSun"/>
          <w:noProof/>
        </w:rPr>
        <w:fldChar w:fldCharType="separate"/>
      </w:r>
      <w:r w:rsidRPr="00CF0C65">
        <w:rPr>
          <w:rFonts w:eastAsia="SimSun"/>
          <w:noProof/>
        </w:rPr>
        <w:t>5</w:t>
      </w:r>
      <w:r w:rsidRPr="00CF0C65">
        <w:rPr>
          <w:rFonts w:eastAsia="SimSun"/>
          <w:noProof/>
        </w:rPr>
        <w:fldChar w:fldCharType="end"/>
      </w:r>
    </w:p>
    <w:p w14:paraId="3A3E1D75" w14:textId="77777777" w:rsidR="00CF0C65" w:rsidRPr="00CF0C65" w:rsidRDefault="00CF0C65" w:rsidP="00CF0C65">
      <w:pPr>
        <w:keepLines/>
        <w:widowControl w:val="0"/>
        <w:tabs>
          <w:tab w:val="right" w:leader="dot" w:pos="9639"/>
        </w:tabs>
        <w:spacing w:after="0"/>
        <w:ind w:left="851" w:right="425" w:hanging="851"/>
        <w:rPr>
          <w:rFonts w:ascii="Calibri" w:hAnsi="Calibri"/>
          <w:noProof/>
          <w:kern w:val="2"/>
          <w:sz w:val="24"/>
          <w:szCs w:val="24"/>
          <w:lang w:val="en-US" w:eastAsia="de-DE"/>
          <w14:ligatures w14:val="standardContextual"/>
        </w:rPr>
      </w:pPr>
      <w:r w:rsidRPr="00CF0C65">
        <w:rPr>
          <w:rFonts w:eastAsia="SimSun" w:cs="Arial"/>
          <w:b/>
          <w:noProof/>
          <w:lang w:eastAsia="en-GB"/>
        </w:rPr>
        <w:t>2.3</w:t>
      </w:r>
      <w:r w:rsidRPr="00CF0C65">
        <w:rPr>
          <w:rFonts w:ascii="Calibri" w:hAnsi="Calibri"/>
          <w:noProof/>
          <w:kern w:val="2"/>
          <w:sz w:val="24"/>
          <w:szCs w:val="24"/>
          <w:lang w:val="en-US" w:eastAsia="de-DE"/>
          <w14:ligatures w14:val="standardContextual"/>
        </w:rPr>
        <w:tab/>
      </w:r>
      <w:r w:rsidRPr="00CF0C65">
        <w:rPr>
          <w:rFonts w:eastAsia="SimSun" w:cs="Arial"/>
          <w:b/>
          <w:noProof/>
          <w:color w:val="000000"/>
          <w:lang w:eastAsia="en-GB"/>
        </w:rPr>
        <w:t xml:space="preserve">Correction to the </w:t>
      </w:r>
      <w:r w:rsidRPr="00CF0C65">
        <w:rPr>
          <w:rFonts w:eastAsia="SimSun" w:cs="Arial"/>
          <w:b/>
          <w:bCs/>
          <w:noProof/>
          <w:color w:val="000000"/>
          <w:lang w:val="en-US" w:eastAsia="en-GB"/>
        </w:rPr>
        <w:t>Function fl_TC_11_5_1_NR5GC_EUTRA_TestBody</w:t>
      </w:r>
      <w:r w:rsidRPr="00CF0C65">
        <w:rPr>
          <w:rFonts w:eastAsia="SimSun"/>
          <w:noProof/>
        </w:rPr>
        <w:tab/>
      </w:r>
      <w:r w:rsidRPr="00CF0C65">
        <w:rPr>
          <w:rFonts w:eastAsia="SimSun"/>
          <w:noProof/>
        </w:rPr>
        <w:fldChar w:fldCharType="begin"/>
      </w:r>
      <w:r w:rsidRPr="00CF0C65">
        <w:rPr>
          <w:rFonts w:eastAsia="SimSun"/>
          <w:noProof/>
        </w:rPr>
        <w:instrText xml:space="preserve"> PAGEREF _Toc185409837 \h </w:instrText>
      </w:r>
      <w:r w:rsidRPr="00CF0C65">
        <w:rPr>
          <w:rFonts w:eastAsia="SimSun"/>
          <w:noProof/>
        </w:rPr>
      </w:r>
      <w:r w:rsidRPr="00CF0C65">
        <w:rPr>
          <w:rFonts w:eastAsia="SimSun"/>
          <w:noProof/>
        </w:rPr>
        <w:fldChar w:fldCharType="separate"/>
      </w:r>
      <w:r w:rsidRPr="00CF0C65">
        <w:rPr>
          <w:rFonts w:eastAsia="SimSun"/>
          <w:noProof/>
        </w:rPr>
        <w:t>7</w:t>
      </w:r>
      <w:r w:rsidRPr="00CF0C65">
        <w:rPr>
          <w:rFonts w:eastAsia="SimSun"/>
          <w:noProof/>
        </w:rPr>
        <w:fldChar w:fldCharType="end"/>
      </w:r>
    </w:p>
    <w:p w14:paraId="7BFCDF6D" w14:textId="46E2B064" w:rsidR="00CF0C65" w:rsidRPr="00CF0C65" w:rsidRDefault="00CF0C65" w:rsidP="00CF0C65">
      <w:pPr>
        <w:keepLines/>
        <w:widowControl w:val="0"/>
        <w:tabs>
          <w:tab w:val="right" w:leader="dot" w:pos="9639"/>
        </w:tabs>
        <w:spacing w:after="0"/>
        <w:ind w:left="851" w:right="425" w:hanging="851"/>
        <w:rPr>
          <w:rFonts w:ascii="Calibri" w:hAnsi="Calibri"/>
          <w:noProof/>
          <w:kern w:val="2"/>
          <w:sz w:val="24"/>
          <w:szCs w:val="24"/>
          <w:lang w:val="en-US" w:eastAsia="de-DE"/>
          <w14:ligatures w14:val="standardContextual"/>
        </w:rPr>
      </w:pPr>
      <w:r w:rsidRPr="00CF0C65">
        <w:rPr>
          <w:rFonts w:eastAsia="SimSun" w:cs="Arial"/>
          <w:b/>
          <w:noProof/>
          <w:lang w:eastAsia="en-GB"/>
        </w:rPr>
        <w:t>2.4</w:t>
      </w:r>
      <w:r w:rsidRPr="00CF0C65">
        <w:rPr>
          <w:rFonts w:ascii="Calibri" w:hAnsi="Calibri"/>
          <w:noProof/>
          <w:kern w:val="2"/>
          <w:sz w:val="24"/>
          <w:szCs w:val="24"/>
          <w:lang w:val="en-US" w:eastAsia="de-DE"/>
          <w14:ligatures w14:val="standardContextual"/>
        </w:rPr>
        <w:tab/>
      </w:r>
      <w:r w:rsidRPr="00CF0C65">
        <w:rPr>
          <w:rFonts w:eastAsia="SimSun" w:cs="Arial"/>
          <w:b/>
          <w:noProof/>
          <w:color w:val="000000"/>
          <w:lang w:eastAsia="en-GB"/>
        </w:rPr>
        <w:t xml:space="preserve">Correction to the </w:t>
      </w:r>
      <w:r w:rsidRPr="00CF0C65">
        <w:rPr>
          <w:rFonts w:eastAsia="SimSun" w:cs="Arial"/>
          <w:b/>
          <w:bCs/>
          <w:noProof/>
          <w:color w:val="000000"/>
          <w:lang w:val="en-US" w:eastAsia="en-GB"/>
        </w:rPr>
        <w:t>Function fl_TC_11_5_1_Body</w:t>
      </w:r>
      <w:r w:rsidRPr="00CF0C65">
        <w:rPr>
          <w:rFonts w:eastAsia="SimSun"/>
          <w:noProof/>
        </w:rPr>
        <w:tab/>
      </w:r>
      <w:r w:rsidR="002E3BA1">
        <w:rPr>
          <w:rFonts w:eastAsia="SimSun"/>
          <w:noProof/>
        </w:rPr>
        <w:t>8</w:t>
      </w:r>
    </w:p>
    <w:p w14:paraId="2F145534" w14:textId="2B7CEBC8" w:rsidR="00CF0C65" w:rsidRPr="00CF0C65" w:rsidRDefault="00CF0C65" w:rsidP="00CF0C65">
      <w:pPr>
        <w:keepLines/>
        <w:widowControl w:val="0"/>
        <w:tabs>
          <w:tab w:val="right" w:leader="dot" w:pos="9639"/>
        </w:tabs>
        <w:spacing w:after="0"/>
        <w:ind w:left="851" w:right="425" w:hanging="851"/>
        <w:rPr>
          <w:rFonts w:ascii="Calibri" w:hAnsi="Calibri"/>
          <w:noProof/>
          <w:kern w:val="2"/>
          <w:sz w:val="24"/>
          <w:szCs w:val="24"/>
          <w:lang w:val="en-US" w:eastAsia="de-DE"/>
          <w14:ligatures w14:val="standardContextual"/>
        </w:rPr>
      </w:pPr>
      <w:r w:rsidRPr="00CF0C65">
        <w:rPr>
          <w:rFonts w:eastAsia="SimSun" w:cs="Arial"/>
          <w:b/>
          <w:noProof/>
          <w:lang w:eastAsia="en-GB"/>
        </w:rPr>
        <w:t>2.5</w:t>
      </w:r>
      <w:r w:rsidRPr="00CF0C65">
        <w:rPr>
          <w:rFonts w:ascii="Calibri" w:hAnsi="Calibri"/>
          <w:noProof/>
          <w:kern w:val="2"/>
          <w:sz w:val="24"/>
          <w:szCs w:val="24"/>
          <w:lang w:val="en-US" w:eastAsia="de-DE"/>
          <w14:ligatures w14:val="standardContextual"/>
        </w:rPr>
        <w:tab/>
      </w:r>
      <w:r w:rsidRPr="00CF0C65">
        <w:rPr>
          <w:rFonts w:eastAsia="SimSun" w:cs="Arial"/>
          <w:b/>
          <w:noProof/>
          <w:color w:val="000000"/>
          <w:lang w:eastAsia="en-GB"/>
        </w:rPr>
        <w:t xml:space="preserve">Correction to the </w:t>
      </w:r>
      <w:r w:rsidRPr="00CF0C65">
        <w:rPr>
          <w:rFonts w:eastAsia="SimSun" w:cs="Arial"/>
          <w:b/>
          <w:bCs/>
          <w:noProof/>
          <w:color w:val="000000"/>
          <w:lang w:val="en-US" w:eastAsia="en-GB"/>
        </w:rPr>
        <w:t>Function f_EUTRA38_MultiPDN_EstablishAdditionalPDNs</w:t>
      </w:r>
      <w:r w:rsidRPr="00CF0C65">
        <w:rPr>
          <w:rFonts w:eastAsia="SimSun"/>
          <w:noProof/>
        </w:rPr>
        <w:tab/>
      </w:r>
      <w:r w:rsidR="002E3BA1">
        <w:rPr>
          <w:rFonts w:eastAsia="SimSun"/>
          <w:noProof/>
        </w:rPr>
        <w:t>17</w:t>
      </w:r>
    </w:p>
    <w:p w14:paraId="3A15886E" w14:textId="25A5B992" w:rsidR="00CF0C65" w:rsidRPr="00CF0C65" w:rsidRDefault="00CF0C65" w:rsidP="00CF0C65">
      <w:pPr>
        <w:keepNext/>
        <w:keepLines/>
        <w:widowControl w:val="0"/>
        <w:tabs>
          <w:tab w:val="right" w:leader="dot" w:pos="9639"/>
        </w:tabs>
        <w:spacing w:before="120" w:after="0"/>
        <w:ind w:left="567" w:right="425" w:hanging="567"/>
        <w:rPr>
          <w:rFonts w:ascii="Calibri" w:hAnsi="Calibri"/>
          <w:noProof/>
          <w:kern w:val="2"/>
          <w:sz w:val="24"/>
          <w:szCs w:val="24"/>
          <w:lang w:val="en-US" w:eastAsia="de-DE"/>
          <w14:ligatures w14:val="standardContextual"/>
        </w:rPr>
      </w:pPr>
      <w:r w:rsidRPr="00CF0C65">
        <w:rPr>
          <w:rFonts w:eastAsia="SimSun" w:cs="Arial"/>
          <w:noProof/>
          <w:sz w:val="22"/>
        </w:rPr>
        <w:t>3</w:t>
      </w:r>
      <w:r w:rsidRPr="00CF0C65">
        <w:rPr>
          <w:rFonts w:ascii="Calibri" w:hAnsi="Calibri"/>
          <w:noProof/>
          <w:kern w:val="2"/>
          <w:sz w:val="24"/>
          <w:szCs w:val="24"/>
          <w:lang w:val="en-US" w:eastAsia="de-DE"/>
          <w14:ligatures w14:val="standardContextual"/>
        </w:rPr>
        <w:tab/>
      </w:r>
      <w:r w:rsidRPr="00CF0C65">
        <w:rPr>
          <w:rFonts w:eastAsia="SimSun" w:cs="Arial"/>
          <w:noProof/>
          <w:sz w:val="22"/>
        </w:rPr>
        <w:t>Branches executed</w:t>
      </w:r>
      <w:r w:rsidRPr="00CF0C65">
        <w:rPr>
          <w:rFonts w:eastAsia="SimSun"/>
          <w:noProof/>
          <w:sz w:val="22"/>
        </w:rPr>
        <w:tab/>
      </w:r>
      <w:r w:rsidR="002E3BA1">
        <w:rPr>
          <w:rFonts w:eastAsia="SimSun"/>
          <w:noProof/>
          <w:sz w:val="22"/>
        </w:rPr>
        <w:t>17</w:t>
      </w:r>
    </w:p>
    <w:p w14:paraId="671FA3F3" w14:textId="4CF93CEB" w:rsidR="00CF0C65" w:rsidRPr="00CF0C65" w:rsidRDefault="00CF0C65" w:rsidP="00CF0C65">
      <w:pPr>
        <w:keepNext/>
        <w:keepLines/>
        <w:widowControl w:val="0"/>
        <w:tabs>
          <w:tab w:val="right" w:leader="dot" w:pos="9639"/>
        </w:tabs>
        <w:spacing w:before="120" w:after="0"/>
        <w:ind w:left="567" w:right="425" w:hanging="567"/>
        <w:rPr>
          <w:rFonts w:ascii="Calibri" w:hAnsi="Calibri"/>
          <w:noProof/>
          <w:kern w:val="2"/>
          <w:sz w:val="24"/>
          <w:szCs w:val="24"/>
          <w:lang w:val="en-US" w:eastAsia="de-DE"/>
          <w14:ligatures w14:val="standardContextual"/>
        </w:rPr>
      </w:pPr>
      <w:r w:rsidRPr="00CF0C65">
        <w:rPr>
          <w:rFonts w:eastAsia="SimSun" w:cs="Arial"/>
          <w:noProof/>
          <w:sz w:val="22"/>
        </w:rPr>
        <w:t>4</w:t>
      </w:r>
      <w:r w:rsidRPr="00CF0C65">
        <w:rPr>
          <w:rFonts w:ascii="Calibri" w:hAnsi="Calibri"/>
          <w:noProof/>
          <w:kern w:val="2"/>
          <w:sz w:val="24"/>
          <w:szCs w:val="24"/>
          <w:lang w:val="en-US" w:eastAsia="de-DE"/>
          <w14:ligatures w14:val="standardContextual"/>
        </w:rPr>
        <w:tab/>
      </w:r>
      <w:r w:rsidRPr="00CF0C65">
        <w:rPr>
          <w:rFonts w:eastAsia="SimSun" w:cs="Arial"/>
          <w:noProof/>
          <w:sz w:val="22"/>
        </w:rPr>
        <w:t>Execution Log Files</w:t>
      </w:r>
      <w:r w:rsidRPr="00CF0C65">
        <w:rPr>
          <w:rFonts w:eastAsia="SimSun"/>
          <w:noProof/>
          <w:sz w:val="22"/>
        </w:rPr>
        <w:tab/>
      </w:r>
      <w:r w:rsidR="002E3BA1">
        <w:rPr>
          <w:rFonts w:eastAsia="SimSun"/>
          <w:noProof/>
          <w:sz w:val="22"/>
        </w:rPr>
        <w:t>17</w:t>
      </w:r>
    </w:p>
    <w:p w14:paraId="43E17FC3" w14:textId="1CA9B62F" w:rsidR="00CF0C65" w:rsidRPr="00CF0C65" w:rsidRDefault="00CF0C65" w:rsidP="00CF0C65">
      <w:pPr>
        <w:keepLines/>
        <w:widowControl w:val="0"/>
        <w:tabs>
          <w:tab w:val="right" w:leader="dot" w:pos="9639"/>
        </w:tabs>
        <w:spacing w:after="0"/>
        <w:ind w:left="851" w:right="425" w:hanging="851"/>
        <w:rPr>
          <w:rFonts w:ascii="Calibri" w:hAnsi="Calibri"/>
          <w:noProof/>
          <w:kern w:val="2"/>
          <w:sz w:val="24"/>
          <w:szCs w:val="24"/>
          <w:lang w:val="en-US" w:eastAsia="de-DE"/>
          <w14:ligatures w14:val="standardContextual"/>
        </w:rPr>
      </w:pPr>
      <w:r w:rsidRPr="00CF0C65">
        <w:rPr>
          <w:rFonts w:eastAsia="SimSun" w:cs="Arial"/>
          <w:b/>
          <w:noProof/>
          <w:lang w:val="en-US"/>
        </w:rPr>
        <w:t>4.1</w:t>
      </w:r>
      <w:r w:rsidRPr="00CF0C65">
        <w:rPr>
          <w:rFonts w:ascii="Calibri" w:hAnsi="Calibri"/>
          <w:noProof/>
          <w:kern w:val="2"/>
          <w:sz w:val="24"/>
          <w:szCs w:val="24"/>
          <w:lang w:val="en-US" w:eastAsia="de-DE"/>
          <w14:ligatures w14:val="standardContextual"/>
        </w:rPr>
        <w:tab/>
      </w:r>
      <w:r w:rsidRPr="00CF0C65">
        <w:rPr>
          <w:rFonts w:eastAsia="SimSun"/>
          <w:b/>
          <w:noProof/>
          <w:lang w:val="en-US"/>
        </w:rPr>
        <w:t>Qualcomm Snapdragon Auto 5G Modem-RF Gen 2</w:t>
      </w:r>
      <w:r w:rsidRPr="00CF0C65">
        <w:rPr>
          <w:rFonts w:eastAsia="SimSun"/>
          <w:noProof/>
        </w:rPr>
        <w:tab/>
      </w:r>
      <w:r w:rsidR="002E3BA1">
        <w:rPr>
          <w:rFonts w:eastAsia="SimSun"/>
          <w:noProof/>
        </w:rPr>
        <w:t>17</w:t>
      </w:r>
    </w:p>
    <w:p w14:paraId="3CEF378D" w14:textId="5CD9BF12" w:rsidR="00CF0C65" w:rsidRPr="00CF0C65" w:rsidRDefault="00CF0C65" w:rsidP="00CF0C65">
      <w:pPr>
        <w:keepNext/>
        <w:keepLines/>
        <w:widowControl w:val="0"/>
        <w:tabs>
          <w:tab w:val="right" w:leader="dot" w:pos="9639"/>
        </w:tabs>
        <w:spacing w:before="120" w:after="0"/>
        <w:ind w:left="567" w:right="425" w:hanging="567"/>
        <w:rPr>
          <w:rFonts w:ascii="Calibri" w:hAnsi="Calibri"/>
          <w:noProof/>
          <w:kern w:val="2"/>
          <w:sz w:val="24"/>
          <w:szCs w:val="24"/>
          <w:lang w:val="de-DE" w:eastAsia="de-DE"/>
          <w14:ligatures w14:val="standardContextual"/>
        </w:rPr>
      </w:pPr>
      <w:r w:rsidRPr="00CF0C65">
        <w:rPr>
          <w:rFonts w:eastAsia="SimSun" w:cs="Arial"/>
          <w:noProof/>
          <w:sz w:val="22"/>
        </w:rPr>
        <w:t>5</w:t>
      </w:r>
      <w:r w:rsidRPr="00CF0C65">
        <w:rPr>
          <w:rFonts w:ascii="Calibri" w:hAnsi="Calibri"/>
          <w:noProof/>
          <w:kern w:val="2"/>
          <w:sz w:val="24"/>
          <w:szCs w:val="24"/>
          <w:lang w:val="de-DE" w:eastAsia="de-DE"/>
          <w14:ligatures w14:val="standardContextual"/>
        </w:rPr>
        <w:tab/>
      </w:r>
      <w:r w:rsidRPr="00CF0C65">
        <w:rPr>
          <w:rFonts w:eastAsia="SimSun" w:cs="Arial"/>
          <w:noProof/>
          <w:sz w:val="22"/>
        </w:rPr>
        <w:t>References</w:t>
      </w:r>
      <w:r w:rsidRPr="00CF0C65">
        <w:rPr>
          <w:rFonts w:eastAsia="SimSun"/>
          <w:noProof/>
          <w:sz w:val="22"/>
        </w:rPr>
        <w:tab/>
      </w:r>
      <w:r w:rsidR="002E3BA1">
        <w:rPr>
          <w:rFonts w:eastAsia="SimSun"/>
          <w:noProof/>
          <w:sz w:val="22"/>
        </w:rPr>
        <w:t>17</w:t>
      </w:r>
    </w:p>
    <w:p w14:paraId="403302A6" w14:textId="77777777" w:rsidR="00CF0C65" w:rsidRPr="00CF0C65" w:rsidRDefault="00CF0C65" w:rsidP="00CF0C65">
      <w:pPr>
        <w:rPr>
          <w:rFonts w:eastAsia="SimSun" w:cs="Arial"/>
          <w:noProof/>
        </w:rPr>
      </w:pPr>
      <w:r w:rsidRPr="00CF0C65">
        <w:rPr>
          <w:rFonts w:eastAsia="SimSun" w:cs="Arial"/>
          <w:noProof/>
        </w:rPr>
        <w:fldChar w:fldCharType="end"/>
      </w:r>
    </w:p>
    <w:p w14:paraId="7FF97FC1" w14:textId="77777777" w:rsidR="00CF0C65" w:rsidRPr="00CF0C65" w:rsidRDefault="00CF0C65" w:rsidP="00CF0C65">
      <w:pPr>
        <w:spacing w:after="0"/>
        <w:rPr>
          <w:rFonts w:eastAsia="SimSun" w:cs="Arial"/>
          <w:noProof/>
        </w:rPr>
      </w:pPr>
      <w:r w:rsidRPr="00CF0C65">
        <w:rPr>
          <w:rFonts w:eastAsia="SimSun" w:cs="Arial"/>
          <w:noProof/>
        </w:rPr>
        <w:br w:type="page"/>
      </w:r>
    </w:p>
    <w:p w14:paraId="21A70D12" w14:textId="77777777" w:rsidR="00CF0C65" w:rsidRPr="00CF0C65" w:rsidRDefault="00CF0C65" w:rsidP="00CF0C65">
      <w:pPr>
        <w:keepNext/>
        <w:keepLines/>
        <w:numPr>
          <w:ilvl w:val="0"/>
          <w:numId w:val="2"/>
        </w:numPr>
        <w:pBdr>
          <w:top w:val="single" w:sz="12" w:space="3" w:color="auto"/>
        </w:pBdr>
        <w:autoSpaceDN w:val="0"/>
        <w:spacing w:before="240"/>
        <w:outlineLvl w:val="0"/>
        <w:rPr>
          <w:rFonts w:ascii="Arial" w:eastAsia="SimSun" w:hAnsi="Arial" w:cs="Arial"/>
          <w:sz w:val="36"/>
        </w:rPr>
      </w:pPr>
      <w:bookmarkStart w:id="2" w:name="_Toc122434485"/>
      <w:bookmarkStart w:id="3" w:name="_Toc124106966"/>
      <w:bookmarkStart w:id="4" w:name="_Toc185409832"/>
      <w:r w:rsidRPr="00CF0C65">
        <w:rPr>
          <w:rFonts w:ascii="Arial" w:eastAsia="SimSun" w:hAnsi="Arial" w:cs="Arial"/>
          <w:sz w:val="36"/>
        </w:rPr>
        <w:lastRenderedPageBreak/>
        <w:t>Overview</w:t>
      </w:r>
      <w:bookmarkEnd w:id="2"/>
      <w:bookmarkEnd w:id="3"/>
      <w:bookmarkEnd w:id="4"/>
    </w:p>
    <w:p w14:paraId="20AD2C0E" w14:textId="77777777" w:rsidR="00CF0C65" w:rsidRPr="00CF0C65" w:rsidRDefault="00CF0C65" w:rsidP="00CF0C65">
      <w:pPr>
        <w:pBdr>
          <w:top w:val="single" w:sz="4" w:space="3" w:color="00B050"/>
          <w:left w:val="single" w:sz="4" w:space="4" w:color="00B050"/>
          <w:bottom w:val="single" w:sz="4" w:space="1" w:color="00B050"/>
          <w:right w:val="single" w:sz="4" w:space="4" w:color="00B050"/>
        </w:pBdr>
        <w:rPr>
          <w:rFonts w:eastAsia="SimSun" w:cs="Arial"/>
          <w:lang w:eastAsia="en-GB"/>
        </w:rPr>
      </w:pPr>
      <w:r w:rsidRPr="00CF0C65">
        <w:rPr>
          <w:rFonts w:eastAsia="SimSun" w:cs="Arial"/>
        </w:rPr>
        <w:t xml:space="preserve">This document lists all the </w:t>
      </w:r>
      <w:proofErr w:type="spellStart"/>
      <w:r w:rsidRPr="00CF0C65">
        <w:rPr>
          <w:rFonts w:eastAsia="SimSun" w:cs="Arial"/>
        </w:rPr>
        <w:t>essencial</w:t>
      </w:r>
      <w:proofErr w:type="spellEnd"/>
      <w:r w:rsidRPr="00CF0C65">
        <w:rPr>
          <w:rFonts w:eastAsia="SimSun" w:cs="Arial"/>
        </w:rPr>
        <w:t xml:space="preserve"> changes needed to correct problems in the TTCN implementation of NR5GC test case </w:t>
      </w:r>
      <w:r w:rsidRPr="00CF0C65">
        <w:rPr>
          <w:rFonts w:eastAsia="SimSun"/>
        </w:rPr>
        <w:t xml:space="preserve">11.5.1.NR5GC </w:t>
      </w:r>
      <w:r w:rsidRPr="00CF0C65">
        <w:rPr>
          <w:rFonts w:eastAsia="SimSun" w:cs="Arial"/>
        </w:rPr>
        <w:t xml:space="preserve">which is part of the NR5GC test suite in </w:t>
      </w:r>
      <w:r w:rsidRPr="00CF0C65">
        <w:rPr>
          <w:rFonts w:eastAsia="SimSun"/>
          <w:lang w:val="en-US"/>
        </w:rPr>
        <w:t>iwd-TTCN3-B2024-06_D24wk37 TTCN-</w:t>
      </w:r>
      <w:r w:rsidRPr="00CF0C65">
        <w:rPr>
          <w:rFonts w:eastAsia="SimSun"/>
        </w:rPr>
        <w:t>3</w:t>
      </w:r>
      <w:r w:rsidRPr="00CF0C65">
        <w:rPr>
          <w:rFonts w:eastAsia="SimSun" w:cs="Arial"/>
        </w:rPr>
        <w:t>.</w:t>
      </w:r>
    </w:p>
    <w:p w14:paraId="2E7FD7A0" w14:textId="77777777" w:rsidR="00CF0C65" w:rsidRPr="00CF0C65" w:rsidRDefault="00CF0C65" w:rsidP="00CF0C65">
      <w:pPr>
        <w:pBdr>
          <w:top w:val="single" w:sz="4" w:space="3" w:color="00B050"/>
          <w:left w:val="single" w:sz="4" w:space="4" w:color="00B050"/>
          <w:bottom w:val="single" w:sz="4" w:space="1" w:color="00B050"/>
          <w:right w:val="single" w:sz="4" w:space="4" w:color="00B050"/>
        </w:pBdr>
        <w:rPr>
          <w:rFonts w:eastAsia="SimSun" w:cs="Arial"/>
          <w:lang w:eastAsia="ja-JP"/>
        </w:rPr>
      </w:pPr>
      <w:r w:rsidRPr="00CF0C65">
        <w:rPr>
          <w:rFonts w:eastAsia="SimSun" w:cs="Arial"/>
        </w:rPr>
        <w:t>With these changes applied the test case can be demonstrated to run with one or more UEs (see section 4). E</w:t>
      </w:r>
      <w:r w:rsidRPr="00CF0C65">
        <w:rPr>
          <w:rFonts w:eastAsia="SimSun" w:cs="Arial"/>
          <w:lang w:eastAsia="ja-JP"/>
        </w:rPr>
        <w:t xml:space="preserve">xecution log file(s) is (are) provided as evidence. </w:t>
      </w:r>
    </w:p>
    <w:p w14:paraId="797FD3FD" w14:textId="77777777" w:rsidR="00CF0C65" w:rsidRPr="00CF0C65" w:rsidRDefault="00CF0C65" w:rsidP="00CF0C65">
      <w:pPr>
        <w:pBdr>
          <w:top w:val="single" w:sz="4" w:space="3" w:color="00B050"/>
          <w:left w:val="single" w:sz="4" w:space="4" w:color="00B050"/>
          <w:bottom w:val="single" w:sz="4" w:space="1" w:color="00B050"/>
          <w:right w:val="single" w:sz="4" w:space="4" w:color="00B050"/>
        </w:pBdr>
        <w:tabs>
          <w:tab w:val="left" w:pos="2127"/>
        </w:tabs>
        <w:rPr>
          <w:rFonts w:eastAsia="SimSun" w:cs="Arial"/>
          <w:sz w:val="24"/>
          <w:lang w:eastAsia="ja-JP"/>
        </w:rPr>
      </w:pPr>
      <w:r w:rsidRPr="00CF0C65">
        <w:rPr>
          <w:rFonts w:eastAsia="SimSun" w:cs="Arial"/>
          <w:sz w:val="24"/>
          <w:lang w:eastAsia="ja-JP"/>
        </w:rPr>
        <w:t>Contact:</w:t>
      </w:r>
      <w:r w:rsidRPr="00CF0C65">
        <w:rPr>
          <w:rFonts w:eastAsia="SimSun" w:cs="Arial"/>
          <w:sz w:val="24"/>
          <w:lang w:eastAsia="ja-JP"/>
        </w:rPr>
        <w:tab/>
        <w:t>Juan Garcia Martin</w:t>
      </w:r>
    </w:p>
    <w:p w14:paraId="37F479F6" w14:textId="77777777" w:rsidR="00CF0C65" w:rsidRPr="00CF0C65" w:rsidRDefault="00CF0C65" w:rsidP="00CF0C65">
      <w:pPr>
        <w:pBdr>
          <w:top w:val="single" w:sz="4" w:space="3" w:color="00B050"/>
          <w:left w:val="single" w:sz="4" w:space="4" w:color="00B050"/>
          <w:bottom w:val="single" w:sz="4" w:space="1" w:color="00B050"/>
          <w:right w:val="single" w:sz="4" w:space="4" w:color="00B050"/>
        </w:pBdr>
        <w:tabs>
          <w:tab w:val="left" w:pos="2127"/>
        </w:tabs>
        <w:rPr>
          <w:rFonts w:eastAsia="SimSun" w:cs="Arial"/>
          <w:sz w:val="24"/>
          <w:lang w:eastAsia="ja-JP"/>
        </w:rPr>
      </w:pPr>
      <w:r w:rsidRPr="00CF0C65">
        <w:rPr>
          <w:rFonts w:eastAsia="SimSun" w:cs="Arial"/>
          <w:sz w:val="24"/>
          <w:lang w:eastAsia="ja-JP"/>
        </w:rPr>
        <w:tab/>
      </w:r>
      <w:hyperlink r:id="rId18" w:history="1">
        <w:r w:rsidRPr="00CF0C65">
          <w:rPr>
            <w:rFonts w:eastAsia="SimSun" w:cs="Arial"/>
            <w:color w:val="0000FF"/>
            <w:sz w:val="24"/>
            <w:u w:val="single"/>
            <w:lang w:eastAsia="ja-JP"/>
          </w:rPr>
          <w:t>juan.garciamartin@rohde-schwarz.com</w:t>
        </w:r>
      </w:hyperlink>
      <w:r w:rsidRPr="00CF0C65">
        <w:rPr>
          <w:rFonts w:eastAsia="SimSun" w:cs="Arial"/>
          <w:sz w:val="24"/>
          <w:lang w:eastAsia="ja-JP"/>
        </w:rPr>
        <w:t xml:space="preserve"> </w:t>
      </w:r>
    </w:p>
    <w:p w14:paraId="38F79F52" w14:textId="77777777" w:rsidR="00CF0C65" w:rsidRPr="00CF0C65" w:rsidRDefault="00CF0C65" w:rsidP="00CF0C65">
      <w:pPr>
        <w:pBdr>
          <w:top w:val="single" w:sz="4" w:space="3" w:color="00B050"/>
          <w:left w:val="single" w:sz="4" w:space="4" w:color="00B050"/>
          <w:bottom w:val="single" w:sz="4" w:space="1" w:color="00B050"/>
          <w:right w:val="single" w:sz="4" w:space="4" w:color="00B050"/>
        </w:pBdr>
        <w:tabs>
          <w:tab w:val="left" w:pos="2127"/>
        </w:tabs>
        <w:rPr>
          <w:rFonts w:eastAsia="SimSun" w:cs="Arial"/>
          <w:lang w:eastAsia="ja-JP"/>
        </w:rPr>
      </w:pPr>
      <w:r w:rsidRPr="00CF0C65">
        <w:rPr>
          <w:rFonts w:eastAsia="SimSun" w:cs="Arial"/>
          <w:lang w:eastAsia="ja-JP"/>
        </w:rPr>
        <w:tab/>
      </w:r>
    </w:p>
    <w:p w14:paraId="0EA7D52C" w14:textId="77777777" w:rsidR="00CF0C65" w:rsidRPr="00CF0C65" w:rsidRDefault="00CF0C65" w:rsidP="00CF0C65">
      <w:pPr>
        <w:keepNext/>
        <w:keepLines/>
        <w:numPr>
          <w:ilvl w:val="1"/>
          <w:numId w:val="1"/>
        </w:numPr>
        <w:pBdr>
          <w:top w:val="single" w:sz="4" w:space="3" w:color="00B050"/>
          <w:left w:val="single" w:sz="4" w:space="4" w:color="00B050"/>
          <w:bottom w:val="single" w:sz="4" w:space="1" w:color="00B050"/>
          <w:right w:val="single" w:sz="4" w:space="4" w:color="00B050"/>
        </w:pBdr>
        <w:tabs>
          <w:tab w:val="num" w:pos="576"/>
        </w:tabs>
        <w:spacing w:before="180"/>
        <w:ind w:left="576"/>
        <w:outlineLvl w:val="1"/>
        <w:rPr>
          <w:rFonts w:ascii="Arial" w:eastAsia="SimSun" w:hAnsi="Arial"/>
          <w:sz w:val="28"/>
          <w:szCs w:val="28"/>
        </w:rPr>
      </w:pPr>
      <w:bookmarkStart w:id="5" w:name="_Toc124106967"/>
      <w:bookmarkStart w:id="6" w:name="_Toc185409833"/>
      <w:r w:rsidRPr="00CF0C65">
        <w:rPr>
          <w:rFonts w:ascii="Arial" w:eastAsia="SimSun" w:hAnsi="Arial"/>
          <w:sz w:val="28"/>
          <w:szCs w:val="28"/>
        </w:rPr>
        <w:t>Verification Test Summary</w:t>
      </w:r>
      <w:bookmarkEnd w:id="5"/>
      <w:bookmarkEnd w:id="6"/>
      <w:r w:rsidRPr="00CF0C65">
        <w:rPr>
          <w:rFonts w:ascii="Arial" w:eastAsia="SimSun" w:hAnsi="Arial"/>
          <w:sz w:val="28"/>
          <w:szCs w:val="28"/>
        </w:rPr>
        <w:t xml:space="preserve"> </w:t>
      </w:r>
    </w:p>
    <w:p w14:paraId="57A9BE4B" w14:textId="77777777" w:rsidR="00CF0C65" w:rsidRPr="00CF0C65" w:rsidRDefault="00CF0C65" w:rsidP="00CF0C65">
      <w:pPr>
        <w:pBdr>
          <w:top w:val="single" w:sz="4" w:space="3" w:color="00B050"/>
          <w:left w:val="single" w:sz="4" w:space="4" w:color="00B050"/>
          <w:bottom w:val="single" w:sz="4" w:space="1" w:color="00B050"/>
          <w:right w:val="single" w:sz="4" w:space="4" w:color="00B050"/>
        </w:pBdr>
        <w:tabs>
          <w:tab w:val="left" w:pos="2410"/>
        </w:tabs>
        <w:spacing w:before="60" w:after="60"/>
        <w:rPr>
          <w:rFonts w:eastAsia="SimSun"/>
          <w:lang w:eastAsia="ja-JP"/>
        </w:rPr>
      </w:pPr>
      <w:r w:rsidRPr="00CF0C65">
        <w:rPr>
          <w:rFonts w:eastAsia="SimSun" w:cs="Arial"/>
          <w:lang w:eastAsia="ja-JP"/>
        </w:rPr>
        <w:t xml:space="preserve">Test Case: </w:t>
      </w:r>
      <w:r w:rsidRPr="00CF0C65">
        <w:rPr>
          <w:rFonts w:eastAsia="SimSun" w:cs="Arial"/>
          <w:lang w:eastAsia="ja-JP"/>
        </w:rPr>
        <w:tab/>
      </w:r>
      <w:r w:rsidRPr="00CF0C65">
        <w:rPr>
          <w:rFonts w:eastAsia="SimSun"/>
        </w:rPr>
        <w:t>11.5.1.NR5GC</w:t>
      </w:r>
    </w:p>
    <w:p w14:paraId="25F61DC3" w14:textId="77777777" w:rsidR="00CF0C65" w:rsidRPr="00CF0C65" w:rsidRDefault="00CF0C65" w:rsidP="00CF0C65">
      <w:pPr>
        <w:pBdr>
          <w:top w:val="single" w:sz="4" w:space="3" w:color="00B050"/>
          <w:left w:val="single" w:sz="4" w:space="4" w:color="00B050"/>
          <w:bottom w:val="single" w:sz="4" w:space="1" w:color="00B050"/>
          <w:right w:val="single" w:sz="4" w:space="4" w:color="00B050"/>
        </w:pBdr>
        <w:tabs>
          <w:tab w:val="left" w:pos="2410"/>
        </w:tabs>
        <w:spacing w:before="60" w:after="60"/>
        <w:rPr>
          <w:rFonts w:eastAsia="SimSun"/>
          <w:lang w:eastAsia="ja-JP"/>
        </w:rPr>
      </w:pPr>
      <w:r w:rsidRPr="00CF0C65">
        <w:rPr>
          <w:rFonts w:eastAsia="SimSun"/>
          <w:lang w:eastAsia="ja-JP"/>
        </w:rPr>
        <w:t>ATS Version:</w:t>
      </w:r>
      <w:r w:rsidRPr="00CF0C65">
        <w:rPr>
          <w:rFonts w:eastAsia="SimSun"/>
          <w:lang w:eastAsia="ja-JP"/>
        </w:rPr>
        <w:tab/>
      </w:r>
      <w:r w:rsidRPr="00CF0C65">
        <w:rPr>
          <w:rFonts w:eastAsia="SimSun"/>
          <w:lang w:val="en-US"/>
        </w:rPr>
        <w:t xml:space="preserve">iwd-TTCN3-B2024-06_D24wk37 </w:t>
      </w:r>
      <w:r w:rsidRPr="00CF0C65">
        <w:rPr>
          <w:rFonts w:eastAsia="SimSun"/>
        </w:rPr>
        <w:t>TTCN-3</w:t>
      </w:r>
    </w:p>
    <w:p w14:paraId="6DE0857F" w14:textId="77777777" w:rsidR="00CF0C65" w:rsidRPr="00CF0C65" w:rsidRDefault="00CF0C65" w:rsidP="00CF0C65">
      <w:pPr>
        <w:pBdr>
          <w:top w:val="single" w:sz="4" w:space="3" w:color="00B050"/>
          <w:left w:val="single" w:sz="4" w:space="4" w:color="00B050"/>
          <w:bottom w:val="single" w:sz="4" w:space="1" w:color="00B050"/>
          <w:right w:val="single" w:sz="4" w:space="4" w:color="00B050"/>
        </w:pBdr>
        <w:tabs>
          <w:tab w:val="left" w:pos="2410"/>
        </w:tabs>
        <w:spacing w:before="60" w:after="60"/>
        <w:rPr>
          <w:rFonts w:eastAsia="SimSun"/>
          <w:lang w:eastAsia="ja-JP"/>
        </w:rPr>
      </w:pPr>
      <w:r w:rsidRPr="00CF0C65">
        <w:rPr>
          <w:rFonts w:eastAsia="SimSun"/>
          <w:lang w:eastAsia="ja-JP"/>
        </w:rPr>
        <w:t>System Simulator used:</w:t>
      </w:r>
      <w:r w:rsidRPr="00CF0C65">
        <w:rPr>
          <w:rFonts w:eastAsia="SimSun"/>
          <w:lang w:eastAsia="ja-JP"/>
        </w:rPr>
        <w:tab/>
        <w:t>R&amp;S® 5G Protocol Conformance Test platform</w:t>
      </w:r>
      <w:bookmarkStart w:id="7" w:name="_Hlk37919671"/>
    </w:p>
    <w:bookmarkEnd w:id="7"/>
    <w:p w14:paraId="596E5A29" w14:textId="77777777" w:rsidR="00CF0C65" w:rsidRPr="00CF0C65" w:rsidRDefault="00CF0C65" w:rsidP="00CF0C65">
      <w:pPr>
        <w:pBdr>
          <w:top w:val="single" w:sz="4" w:space="3" w:color="00B050"/>
          <w:left w:val="single" w:sz="4" w:space="4" w:color="00B050"/>
          <w:bottom w:val="single" w:sz="4" w:space="1" w:color="00B050"/>
          <w:right w:val="single" w:sz="4" w:space="4" w:color="00B050"/>
        </w:pBdr>
        <w:tabs>
          <w:tab w:val="left" w:pos="2410"/>
        </w:tabs>
        <w:spacing w:before="60" w:after="60"/>
        <w:rPr>
          <w:rFonts w:eastAsia="SimSun"/>
        </w:rPr>
      </w:pPr>
      <w:r w:rsidRPr="00CF0C65">
        <w:rPr>
          <w:rFonts w:eastAsia="SimSun"/>
          <w:lang w:eastAsia="ja-JP"/>
        </w:rPr>
        <w:t>UE used:</w:t>
      </w:r>
      <w:r w:rsidRPr="00CF0C65">
        <w:rPr>
          <w:rFonts w:eastAsia="SimSun"/>
          <w:lang w:eastAsia="ja-JP"/>
        </w:rPr>
        <w:tab/>
      </w:r>
      <w:bookmarkStart w:id="8" w:name="_Hlk132292827"/>
      <w:r w:rsidRPr="00CF0C65">
        <w:rPr>
          <w:rFonts w:eastAsia="SimSun"/>
          <w:b/>
          <w:bCs/>
          <w:lang w:val="en-US"/>
        </w:rPr>
        <w:t>Snapdragon Auto 5G Modem-RF Gen 2, Qualcomm Technologies</w:t>
      </w:r>
    </w:p>
    <w:bookmarkEnd w:id="8"/>
    <w:p w14:paraId="7985CF00" w14:textId="77777777" w:rsidR="00CF0C65" w:rsidRPr="00CF0C65" w:rsidRDefault="00CF0C65" w:rsidP="00CF0C65">
      <w:pPr>
        <w:pBdr>
          <w:top w:val="single" w:sz="4" w:space="3" w:color="00B050"/>
          <w:left w:val="single" w:sz="4" w:space="4" w:color="00B050"/>
          <w:bottom w:val="single" w:sz="4" w:space="1" w:color="00B050"/>
          <w:right w:val="single" w:sz="4" w:space="4" w:color="00B050"/>
        </w:pBdr>
        <w:tabs>
          <w:tab w:val="left" w:pos="2410"/>
        </w:tabs>
        <w:spacing w:before="60" w:after="60"/>
        <w:rPr>
          <w:rFonts w:eastAsia="SimSun"/>
          <w:lang w:eastAsia="en-GB"/>
        </w:rPr>
      </w:pPr>
      <w:r w:rsidRPr="00CF0C65">
        <w:rPr>
          <w:rFonts w:eastAsia="SimSun"/>
          <w:lang w:eastAsia="ja-JP"/>
        </w:rPr>
        <w:t>Verification Status:</w:t>
      </w:r>
      <w:r w:rsidRPr="00CF0C65">
        <w:rPr>
          <w:rFonts w:eastAsia="SimSun"/>
          <w:lang w:eastAsia="ja-JP"/>
        </w:rPr>
        <w:tab/>
        <w:t>PASS</w:t>
      </w:r>
    </w:p>
    <w:p w14:paraId="1D6339B9" w14:textId="77777777" w:rsidR="00CF0C65" w:rsidRPr="00CF0C65" w:rsidRDefault="00CF0C65" w:rsidP="00CF0C65">
      <w:pPr>
        <w:rPr>
          <w:rFonts w:eastAsia="SimSun"/>
        </w:rPr>
      </w:pPr>
    </w:p>
    <w:p w14:paraId="02AA3877" w14:textId="77777777" w:rsidR="00CF0C65" w:rsidRPr="00CF0C65" w:rsidRDefault="00CF0C65" w:rsidP="00CF0C65">
      <w:pPr>
        <w:rPr>
          <w:rFonts w:eastAsia="SimSun"/>
          <w:b/>
          <w:sz w:val="24"/>
          <w:lang w:eastAsia="ja-JP"/>
        </w:rPr>
      </w:pPr>
    </w:p>
    <w:p w14:paraId="5744E0EE" w14:textId="77777777" w:rsidR="00CF0C65" w:rsidRPr="00CF0C65" w:rsidRDefault="00CF0C65" w:rsidP="00CF0C65">
      <w:pPr>
        <w:keepNext/>
        <w:keepLines/>
        <w:numPr>
          <w:ilvl w:val="0"/>
          <w:numId w:val="1"/>
        </w:numPr>
        <w:pBdr>
          <w:top w:val="single" w:sz="12" w:space="3" w:color="auto"/>
        </w:pBdr>
        <w:overflowPunct w:val="0"/>
        <w:autoSpaceDE w:val="0"/>
        <w:autoSpaceDN w:val="0"/>
        <w:adjustRightInd w:val="0"/>
        <w:spacing w:before="240"/>
        <w:outlineLvl w:val="0"/>
        <w:rPr>
          <w:rFonts w:ascii="Arial" w:eastAsia="SimSun" w:hAnsi="Arial"/>
          <w:b/>
          <w:sz w:val="36"/>
        </w:rPr>
      </w:pPr>
      <w:bookmarkStart w:id="9" w:name="_Toc122434488"/>
      <w:bookmarkStart w:id="10" w:name="_Toc295288959"/>
      <w:bookmarkStart w:id="11" w:name="_Toc185409834"/>
      <w:r w:rsidRPr="00CF0C65">
        <w:rPr>
          <w:rFonts w:ascii="Arial" w:eastAsia="SimSun" w:hAnsi="Arial"/>
          <w:b/>
          <w:sz w:val="36"/>
        </w:rPr>
        <w:t>Corrections required</w:t>
      </w:r>
      <w:bookmarkEnd w:id="9"/>
      <w:bookmarkEnd w:id="10"/>
      <w:bookmarkEnd w:id="11"/>
    </w:p>
    <w:p w14:paraId="0875F10B" w14:textId="77777777" w:rsidR="00CF0C65" w:rsidRPr="00CF0C65" w:rsidRDefault="00CF0C65" w:rsidP="00CF0C65">
      <w:pPr>
        <w:keepNext/>
        <w:keepLines/>
        <w:numPr>
          <w:ilvl w:val="1"/>
          <w:numId w:val="2"/>
        </w:numPr>
        <w:tabs>
          <w:tab w:val="num" w:pos="990"/>
        </w:tabs>
        <w:overflowPunct w:val="0"/>
        <w:autoSpaceDE w:val="0"/>
        <w:autoSpaceDN w:val="0"/>
        <w:adjustRightInd w:val="0"/>
        <w:spacing w:before="480"/>
        <w:ind w:left="540"/>
        <w:outlineLvl w:val="1"/>
        <w:rPr>
          <w:rFonts w:ascii="Arial" w:eastAsia="SimSun" w:hAnsi="Arial" w:cs="Arial"/>
          <w:b/>
          <w:color w:val="000000"/>
          <w:sz w:val="32"/>
          <w:lang w:eastAsia="en-GB"/>
        </w:rPr>
      </w:pPr>
      <w:bookmarkStart w:id="12" w:name="_Toc185409835"/>
      <w:r w:rsidRPr="00CF0C65">
        <w:rPr>
          <w:rFonts w:ascii="Arial" w:eastAsia="SimSun" w:hAnsi="Arial" w:cs="Arial"/>
          <w:b/>
          <w:color w:val="000000"/>
          <w:sz w:val="32"/>
          <w:lang w:eastAsia="en-GB"/>
        </w:rPr>
        <w:t xml:space="preserve">Correction to the </w:t>
      </w:r>
      <w:r w:rsidRPr="00CF0C65">
        <w:rPr>
          <w:rFonts w:ascii="Arial" w:eastAsia="SimSun" w:hAnsi="Arial" w:cs="Arial"/>
          <w:b/>
          <w:bCs/>
          <w:color w:val="000000"/>
          <w:sz w:val="32"/>
          <w:lang w:val="en-US" w:eastAsia="en-GB"/>
        </w:rPr>
        <w:t>Function f_IMS_NR5GC_MTSpeechCall</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0C65" w:rsidRPr="00CF0C65" w14:paraId="516C1802"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2FACF0AA" w14:textId="77777777" w:rsidR="00CF0C65" w:rsidRPr="00CF0C65" w:rsidRDefault="00CF0C65" w:rsidP="00CF0C65">
            <w:pPr>
              <w:spacing w:before="40" w:after="40"/>
              <w:rPr>
                <w:rFonts w:ascii="Arial" w:eastAsia="SimSun" w:hAnsi="Arial" w:cs="Arial"/>
                <w:b/>
              </w:rPr>
            </w:pPr>
            <w:proofErr w:type="spellStart"/>
            <w:r w:rsidRPr="00CF0C65">
              <w:rPr>
                <w:rFonts w:ascii="Arial" w:eastAsia="SimSun" w:hAnsi="Arial" w:cs="Arial"/>
                <w:b/>
                <w:bCs/>
                <w:lang w:val="de-DE"/>
              </w:rPr>
              <w:t>Function</w:t>
            </w:r>
            <w:proofErr w:type="spellEnd"/>
            <w:r w:rsidRPr="00CF0C65">
              <w:rPr>
                <w:rFonts w:ascii="Arial" w:eastAsia="SimSun" w:hAnsi="Arial" w:cs="Arial"/>
                <w:b/>
                <w:bCs/>
                <w:lang w:val="de-DE"/>
              </w:rPr>
              <w:t xml:space="preserve"> </w:t>
            </w:r>
            <w:r w:rsidRPr="00CF0C65">
              <w:rPr>
                <w:rFonts w:ascii="Arial" w:eastAsia="SimSun"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899700B" w14:textId="77777777" w:rsidR="00CF0C65" w:rsidRPr="00CF0C65" w:rsidRDefault="00CF0C65" w:rsidP="00CF0C65">
            <w:pPr>
              <w:spacing w:after="0"/>
              <w:rPr>
                <w:rFonts w:ascii="Arial" w:eastAsia="SimSun" w:hAnsi="Arial"/>
                <w:noProof/>
              </w:rPr>
            </w:pPr>
            <w:r w:rsidRPr="00CF0C65">
              <w:rPr>
                <w:rFonts w:ascii="Arial" w:eastAsia="SimSun" w:hAnsi="Arial"/>
                <w:noProof/>
              </w:rPr>
              <w:t>f_IMS_NR5GC_MTSpeechCall</w:t>
            </w:r>
          </w:p>
        </w:tc>
      </w:tr>
      <w:tr w:rsidR="00CF0C65" w:rsidRPr="00CF0C65" w14:paraId="1C1249E0" w14:textId="77777777" w:rsidTr="002B04E6">
        <w:trPr>
          <w:trHeight w:val="350"/>
        </w:trPr>
        <w:tc>
          <w:tcPr>
            <w:tcW w:w="1985" w:type="dxa"/>
            <w:tcBorders>
              <w:top w:val="single" w:sz="4" w:space="0" w:color="auto"/>
              <w:left w:val="single" w:sz="4" w:space="0" w:color="auto"/>
              <w:bottom w:val="single" w:sz="4" w:space="0" w:color="auto"/>
              <w:right w:val="single" w:sz="4" w:space="0" w:color="auto"/>
            </w:tcBorders>
            <w:hideMark/>
          </w:tcPr>
          <w:p w14:paraId="3AE1DF8A" w14:textId="77777777" w:rsidR="00CF0C65" w:rsidRPr="00CF0C65" w:rsidRDefault="00CF0C65" w:rsidP="00CF0C65">
            <w:pPr>
              <w:spacing w:before="40" w:after="40"/>
              <w:rPr>
                <w:rFonts w:ascii="Arial" w:eastAsia="SimSun" w:hAnsi="Arial"/>
                <w:b/>
              </w:rPr>
            </w:pPr>
            <w:r w:rsidRPr="00CF0C65">
              <w:rPr>
                <w:rFonts w:ascii="Arial" w:eastAsia="SimSun"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64990AC" w14:textId="77777777" w:rsidR="00CF0C65" w:rsidRPr="00CF0C65" w:rsidRDefault="00CF0C65" w:rsidP="00CF0C65">
            <w:pPr>
              <w:spacing w:after="0"/>
              <w:rPr>
                <w:rFonts w:ascii="Arial" w:eastAsia="SimSun" w:hAnsi="Arial"/>
                <w:noProof/>
              </w:rPr>
            </w:pPr>
            <w:r w:rsidRPr="00CF0C65">
              <w:rPr>
                <w:rFonts w:ascii="Arial" w:eastAsia="SimSun" w:hAnsi="Arial"/>
                <w:noProof/>
              </w:rPr>
              <w:t>In the current TTCN Implementation of the function, coordination messages are not aligned. Test case will be stuck if pc_Preconditions is false as a coordination message will be not sent IMS component to confirm that PDU session has been modified.</w:t>
            </w:r>
          </w:p>
          <w:p w14:paraId="4F3FBA4D" w14:textId="77777777" w:rsidR="00CF0C65" w:rsidRPr="00CF0C65" w:rsidRDefault="00CF0C65" w:rsidP="00CF0C65">
            <w:pPr>
              <w:spacing w:after="0"/>
              <w:rPr>
                <w:rFonts w:ascii="Arial" w:eastAsia="SimSun" w:hAnsi="Arial"/>
                <w:noProof/>
              </w:rPr>
            </w:pPr>
          </w:p>
          <w:p w14:paraId="5ADAEF11" w14:textId="77777777" w:rsidR="00CF0C65" w:rsidRPr="00CF0C65" w:rsidRDefault="00CF0C65" w:rsidP="00CF0C65">
            <w:pPr>
              <w:spacing w:after="0"/>
              <w:rPr>
                <w:rFonts w:ascii="Arial" w:eastAsia="SimSun" w:hAnsi="Arial"/>
                <w:noProof/>
              </w:rPr>
            </w:pPr>
            <w:r w:rsidRPr="00CF0C65">
              <w:rPr>
                <w:rFonts w:ascii="Arial" w:eastAsia="SimSun" w:hAnsi="Arial"/>
                <w:noProof/>
              </w:rPr>
              <w:t>Note: this funcion is also called in 11.5.2.NR5GC and 8.1.3.1.24.NR5GC.</w:t>
            </w:r>
          </w:p>
        </w:tc>
      </w:tr>
      <w:tr w:rsidR="00CF0C65" w:rsidRPr="00CF0C65" w14:paraId="3371F64D"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04A8E308" w14:textId="77777777" w:rsidR="00CF0C65" w:rsidRPr="00CF0C65" w:rsidRDefault="00CF0C65" w:rsidP="00CF0C65">
            <w:pPr>
              <w:spacing w:before="40" w:after="40"/>
              <w:rPr>
                <w:rFonts w:ascii="Arial" w:eastAsia="SimSun" w:hAnsi="Arial"/>
                <w:b/>
              </w:rPr>
            </w:pPr>
            <w:r w:rsidRPr="00CF0C65">
              <w:rPr>
                <w:rFonts w:ascii="Arial" w:eastAsia="SimSun"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E1A566A" w14:textId="77777777" w:rsidR="00CF0C65" w:rsidRPr="00CF0C65" w:rsidRDefault="00CF0C65" w:rsidP="00CF0C65">
            <w:pPr>
              <w:spacing w:after="0"/>
              <w:rPr>
                <w:rFonts w:ascii="Arial" w:eastAsia="SimSun" w:hAnsi="Arial"/>
                <w:noProof/>
              </w:rPr>
            </w:pPr>
            <w:r w:rsidRPr="00CF0C65">
              <w:rPr>
                <w:rFonts w:ascii="Arial" w:eastAsia="SimSun" w:hAnsi="Arial"/>
                <w:noProof/>
              </w:rPr>
              <w:t>Expected coordination message with specific contents in case of no preconditions.</w:t>
            </w:r>
          </w:p>
        </w:tc>
      </w:tr>
      <w:tr w:rsidR="00CF0C65" w:rsidRPr="00CF0C65" w14:paraId="343EBC64"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3602C0FD" w14:textId="77777777" w:rsidR="00CF0C65" w:rsidRPr="00CF0C65" w:rsidRDefault="00CF0C65" w:rsidP="00CF0C65">
            <w:pPr>
              <w:spacing w:before="40" w:after="40"/>
              <w:rPr>
                <w:rFonts w:ascii="Arial" w:eastAsia="SimSun" w:hAnsi="Arial"/>
                <w:b/>
              </w:rPr>
            </w:pPr>
            <w:r w:rsidRPr="00CF0C65">
              <w:rPr>
                <w:rFonts w:ascii="Arial" w:eastAsia="SimSun"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22B27BA9" w14:textId="77777777" w:rsidR="00CF0C65" w:rsidRPr="00CF0C65" w:rsidRDefault="00CF0C65" w:rsidP="00CF0C65">
            <w:pPr>
              <w:spacing w:after="0"/>
              <w:rPr>
                <w:rFonts w:ascii="Arial" w:eastAsia="SimSun" w:hAnsi="Arial" w:cs="Arial"/>
                <w:lang w:eastAsia="en-GB"/>
              </w:rPr>
            </w:pPr>
            <w:r w:rsidRPr="00CF0C65">
              <w:rPr>
                <w:rFonts w:ascii="Arial" w:eastAsia="SimSun" w:hAnsi="Arial" w:cs="Arial"/>
                <w:lang w:eastAsia="en-GB"/>
              </w:rPr>
              <w:t>IMS_NR5GC_Functions.ttcn</w:t>
            </w:r>
          </w:p>
        </w:tc>
      </w:tr>
      <w:tr w:rsidR="00CF0C65" w:rsidRPr="00CF0C65" w14:paraId="53394298"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65CE126E" w14:textId="77777777" w:rsidR="00CF0C65" w:rsidRPr="00CF0C65" w:rsidRDefault="00CF0C65" w:rsidP="00CF0C65">
            <w:pPr>
              <w:spacing w:before="40" w:after="40"/>
              <w:rPr>
                <w:rFonts w:ascii="Arial" w:eastAsia="SimSun" w:hAnsi="Arial"/>
                <w:b/>
                <w:highlight w:val="cyan"/>
              </w:rPr>
            </w:pPr>
            <w:r w:rsidRPr="00CF0C65">
              <w:rPr>
                <w:rFonts w:ascii="Arial" w:eastAsia="SimSun"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DA5F874" w14:textId="77777777" w:rsidR="00CF0C65" w:rsidRPr="00CF0C65" w:rsidRDefault="00CF0C65" w:rsidP="00CF0C65">
            <w:pPr>
              <w:rPr>
                <w:rFonts w:ascii="Arial" w:eastAsia="SimSun" w:hAnsi="Arial"/>
                <w:highlight w:val="cyan"/>
                <w:lang w:eastAsia="zh-CN"/>
              </w:rPr>
            </w:pPr>
          </w:p>
        </w:tc>
      </w:tr>
    </w:tbl>
    <w:p w14:paraId="56BCB3DC" w14:textId="77777777" w:rsidR="00CF0C65" w:rsidRPr="00CF0C65" w:rsidRDefault="00CF0C65" w:rsidP="00CF0C65">
      <w:pPr>
        <w:spacing w:after="0"/>
        <w:rPr>
          <w:rFonts w:ascii="Arial" w:eastAsia="SimSun" w:hAnsi="Arial"/>
          <w:b/>
          <w:lang w:eastAsia="en-GB"/>
        </w:rPr>
      </w:pPr>
    </w:p>
    <w:p w14:paraId="204CD551" w14:textId="77777777" w:rsidR="00CF0C65" w:rsidRPr="00CF0C65" w:rsidRDefault="00CF0C65" w:rsidP="00CF0C65">
      <w:pPr>
        <w:spacing w:after="0"/>
        <w:rPr>
          <w:rFonts w:ascii="Arial" w:eastAsia="SimSun" w:hAnsi="Arial"/>
          <w:b/>
          <w:lang w:eastAsia="en-GB"/>
        </w:rPr>
      </w:pPr>
      <w:r w:rsidRPr="00CF0C65">
        <w:rPr>
          <w:rFonts w:ascii="Arial" w:eastAsia="SimSun" w:hAnsi="Arial"/>
          <w:b/>
          <w:lang w:eastAsia="en-GB"/>
        </w:rPr>
        <w:t xml:space="preserve">    </w:t>
      </w:r>
    </w:p>
    <w:p w14:paraId="3EA04876" w14:textId="77777777" w:rsidR="00CF0C65" w:rsidRPr="00CF0C65" w:rsidRDefault="00CF0C65" w:rsidP="00CF0C65">
      <w:pPr>
        <w:spacing w:after="0"/>
        <w:rPr>
          <w:rFonts w:ascii="Arial" w:eastAsia="SimSun" w:hAnsi="Arial"/>
          <w:b/>
          <w:lang w:eastAsia="en-GB"/>
        </w:rPr>
      </w:pPr>
      <w:r w:rsidRPr="00CF0C65">
        <w:rPr>
          <w:rFonts w:ascii="Arial" w:eastAsia="SimSun"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0C65" w:rsidRPr="00CF0C65" w14:paraId="58850200" w14:textId="77777777" w:rsidTr="002B04E6">
        <w:tc>
          <w:tcPr>
            <w:tcW w:w="13575" w:type="dxa"/>
            <w:tcBorders>
              <w:top w:val="single" w:sz="4" w:space="0" w:color="auto"/>
              <w:left w:val="single" w:sz="4" w:space="0" w:color="auto"/>
              <w:bottom w:val="single" w:sz="4" w:space="0" w:color="auto"/>
              <w:right w:val="single" w:sz="4" w:space="0" w:color="auto"/>
            </w:tcBorders>
          </w:tcPr>
          <w:p w14:paraId="2608AE03"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&lt;&lt; SKIPPED CODE &gt;&gt;</w:t>
            </w:r>
          </w:p>
          <w:p w14:paraId="3608661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function f_IMS_NR5GC_</w:t>
            </w:r>
            <w:proofErr w:type="gramStart"/>
            <w:r w:rsidRPr="00CF0C65">
              <w:rPr>
                <w:rFonts w:ascii="Courier New" w:eastAsia="SimSun" w:hAnsi="Courier New" w:cs="Courier New"/>
                <w:bCs/>
                <w:color w:val="000000"/>
                <w:lang w:eastAsia="de-DE"/>
              </w:rPr>
              <w:t>MTSpeechCall(</w:t>
            </w:r>
            <w:proofErr w:type="gramEnd"/>
            <w:r w:rsidRPr="00CF0C65">
              <w:rPr>
                <w:rFonts w:ascii="Courier New" w:eastAsia="SimSun" w:hAnsi="Courier New" w:cs="Courier New"/>
                <w:bCs/>
                <w:color w:val="000000"/>
                <w:lang w:eastAsia="de-DE"/>
              </w:rPr>
              <w:t>) runs on IMS_PTC</w:t>
            </w:r>
          </w:p>
          <w:p w14:paraId="7B4107E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08D9CFD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w:t>
            </w:r>
            <w:proofErr w:type="spellStart"/>
            <w:r w:rsidRPr="00CF0C65">
              <w:rPr>
                <w:rFonts w:ascii="Courier New" w:eastAsia="SimSun" w:hAnsi="Courier New" w:cs="Courier New"/>
                <w:bCs/>
                <w:color w:val="000000"/>
                <w:lang w:eastAsia="de-DE"/>
              </w:rPr>
              <w:t>IMS_InviteRequestWithSdp_Type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InviteRequestWithSdp</w:t>
            </w:r>
            <w:proofErr w:type="spellEnd"/>
            <w:r w:rsidRPr="00CF0C65">
              <w:rPr>
                <w:rFonts w:ascii="Courier New" w:eastAsia="SimSun" w:hAnsi="Courier New" w:cs="Courier New"/>
                <w:bCs/>
                <w:color w:val="000000"/>
                <w:lang w:eastAsia="de-DE"/>
              </w:rPr>
              <w:t>;</w:t>
            </w:r>
            <w:proofErr w:type="gramEnd"/>
          </w:p>
          <w:p w14:paraId="27071C2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w:t>
            </w:r>
            <w:proofErr w:type="spellStart"/>
            <w:r w:rsidRPr="00CF0C65">
              <w:rPr>
                <w:rFonts w:ascii="Courier New" w:eastAsia="SimSun" w:hAnsi="Courier New" w:cs="Courier New"/>
                <w:bCs/>
                <w:color w:val="000000"/>
                <w:lang w:eastAsia="de-DE"/>
              </w:rPr>
              <w:t>IMS_ResponseWithSdp_Type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ResponseWithSdp</w:t>
            </w:r>
            <w:proofErr w:type="spellEnd"/>
            <w:r w:rsidRPr="00CF0C65">
              <w:rPr>
                <w:rFonts w:ascii="Courier New" w:eastAsia="SimSun" w:hAnsi="Courier New" w:cs="Courier New"/>
                <w:bCs/>
                <w:color w:val="000000"/>
                <w:lang w:eastAsia="de-DE"/>
              </w:rPr>
              <w:t>;</w:t>
            </w:r>
            <w:proofErr w:type="gramEnd"/>
          </w:p>
          <w:p w14:paraId="56D10FF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2D5D545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WaitForTrigger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IPCAN, "Start MT Speech IMS"); // @sic R5-225362 sic@</w:t>
            </w:r>
          </w:p>
          <w:p w14:paraId="707A360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1B774D8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InviteRequestWithSdp</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f_IMS_MTCallSetup_NR5GC_A_5_X_Step1(</w:t>
            </w:r>
            <w:proofErr w:type="spellStart"/>
            <w:r w:rsidRPr="00CF0C65">
              <w:rPr>
                <w:rFonts w:ascii="Courier New" w:eastAsia="SimSun" w:hAnsi="Courier New" w:cs="Courier New"/>
                <w:bCs/>
                <w:color w:val="000000"/>
                <w:lang w:eastAsia="de-DE"/>
              </w:rPr>
              <w:t>pc_Preconditions</w:t>
            </w:r>
            <w:proofErr w:type="spellEnd"/>
            <w:r w:rsidRPr="00CF0C65">
              <w:rPr>
                <w:rFonts w:ascii="Courier New" w:eastAsia="SimSun" w:hAnsi="Courier New" w:cs="Courier New"/>
                <w:bCs/>
                <w:color w:val="000000"/>
                <w:lang w:eastAsia="de-DE"/>
              </w:rPr>
              <w:t>, -, EVS_B0_A1);</w:t>
            </w:r>
          </w:p>
          <w:p w14:paraId="4AE6540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ResponseWithSdp</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f_IMS_MTCallSetup_NR5GC_A_5_X_Step2_5(</w:t>
            </w:r>
            <w:proofErr w:type="spellStart"/>
            <w:r w:rsidRPr="00CF0C65">
              <w:rPr>
                <w:rFonts w:ascii="Courier New" w:eastAsia="SimSun" w:hAnsi="Courier New" w:cs="Courier New"/>
                <w:bCs/>
                <w:color w:val="000000"/>
                <w:lang w:eastAsia="de-DE"/>
              </w:rPr>
              <w:t>v_InviteRequestWithSdp</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pc_Preconditions</w:t>
            </w:r>
            <w:proofErr w:type="spellEnd"/>
            <w:r w:rsidRPr="00CF0C65">
              <w:rPr>
                <w:rFonts w:ascii="Courier New" w:eastAsia="SimSun" w:hAnsi="Courier New" w:cs="Courier New"/>
                <w:bCs/>
                <w:color w:val="000000"/>
                <w:lang w:eastAsia="de-DE"/>
              </w:rPr>
              <w:t>, -, EVS_B0_A1);</w:t>
            </w:r>
          </w:p>
          <w:p w14:paraId="0131EFB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3C676F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SendCoOrdMsg</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IPCAN, </w:t>
            </w:r>
            <w:proofErr w:type="spellStart"/>
            <w:r w:rsidRPr="00CF0C65">
              <w:rPr>
                <w:rFonts w:ascii="Courier New" w:eastAsia="SimSun" w:hAnsi="Courier New" w:cs="Courier New"/>
                <w:bCs/>
                <w:color w:val="000000"/>
                <w:lang w:eastAsia="de-DE"/>
              </w:rPr>
              <w:t>cms_IMS_IPCAN_Trigger</w:t>
            </w:r>
            <w:proofErr w:type="spellEnd"/>
            <w:r w:rsidRPr="00CF0C65">
              <w:rPr>
                <w:rFonts w:ascii="Courier New" w:eastAsia="SimSun" w:hAnsi="Courier New" w:cs="Courier New"/>
                <w:bCs/>
                <w:color w:val="000000"/>
                <w:lang w:eastAsia="de-DE"/>
              </w:rPr>
              <w:t>("Add Voice Bearer")); // @sic R5-225362 sic@</w:t>
            </w:r>
          </w:p>
          <w:p w14:paraId="1FCF4EC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if (</w:t>
            </w:r>
            <w:proofErr w:type="spellStart"/>
            <w:r w:rsidRPr="00CF0C65">
              <w:rPr>
                <w:rFonts w:ascii="Courier New" w:eastAsia="SimSun" w:hAnsi="Courier New" w:cs="Courier New"/>
                <w:bCs/>
                <w:color w:val="000000"/>
                <w:lang w:eastAsia="de-DE"/>
              </w:rPr>
              <w:t>pc_Preconditions</w:t>
            </w:r>
            <w:proofErr w:type="spellEnd"/>
            <w:r w:rsidRPr="00CF0C65">
              <w:rPr>
                <w:rFonts w:ascii="Courier New" w:eastAsia="SimSun" w:hAnsi="Courier New" w:cs="Courier New"/>
                <w:bCs/>
                <w:color w:val="000000"/>
                <w:lang w:eastAsia="de-DE"/>
              </w:rPr>
              <w:t>) {</w:t>
            </w:r>
          </w:p>
          <w:p w14:paraId="6F0F0F1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f_IMS_MTCallSetup_NR5GC_A_5_1x_Step6_7(</w:t>
            </w:r>
            <w:proofErr w:type="spellStart"/>
            <w:r w:rsidRPr="00CF0C65">
              <w:rPr>
                <w:rFonts w:ascii="Courier New" w:eastAsia="SimSun" w:hAnsi="Courier New" w:cs="Courier New"/>
                <w:bCs/>
                <w:color w:val="000000"/>
                <w:lang w:eastAsia="de-DE"/>
              </w:rPr>
              <w:t>v_InviteRequestWithSdp</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v_ResponseWithSdp</w:t>
            </w:r>
            <w:proofErr w:type="spellEnd"/>
            <w:proofErr w:type="gramStart"/>
            <w:r w:rsidRPr="00CF0C65">
              <w:rPr>
                <w:rFonts w:ascii="Courier New" w:eastAsia="SimSun" w:hAnsi="Courier New" w:cs="Courier New"/>
                <w:bCs/>
                <w:color w:val="000000"/>
                <w:lang w:eastAsia="de-DE"/>
              </w:rPr>
              <w:t>);</w:t>
            </w:r>
            <w:proofErr w:type="gramEnd"/>
          </w:p>
          <w:p w14:paraId="2FC413B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036470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f_IMS_MTCallSetup_Receive180</w:t>
            </w:r>
            <w:proofErr w:type="gramStart"/>
            <w:r w:rsidRPr="00CF0C65">
              <w:rPr>
                <w:rFonts w:ascii="Courier New" w:eastAsia="SimSun" w:hAnsi="Courier New" w:cs="Courier New"/>
                <w:bCs/>
                <w:color w:val="000000"/>
                <w:lang w:eastAsia="de-DE"/>
              </w:rPr>
              <w:t>Ringing(</w:t>
            </w:r>
            <w:proofErr w:type="spellStart"/>
            <w:proofErr w:type="gramEnd"/>
            <w:r w:rsidRPr="00CF0C65">
              <w:rPr>
                <w:rFonts w:ascii="Courier New" w:eastAsia="SimSun" w:hAnsi="Courier New" w:cs="Courier New"/>
                <w:bCs/>
                <w:color w:val="000000"/>
                <w:lang w:eastAsia="de-DE"/>
              </w:rPr>
              <w:t>v_InviteRequestWithSdp</w:t>
            </w:r>
            <w:proofErr w:type="spellEnd"/>
            <w:r w:rsidRPr="00CF0C65">
              <w:rPr>
                <w:rFonts w:ascii="Courier New" w:eastAsia="SimSun" w:hAnsi="Courier New" w:cs="Courier New"/>
                <w:bCs/>
                <w:color w:val="000000"/>
                <w:lang w:eastAsia="de-DE"/>
              </w:rPr>
              <w:t xml:space="preserve">, -, </w:t>
            </w:r>
            <w:proofErr w:type="spellStart"/>
            <w:r w:rsidRPr="00CF0C65">
              <w:rPr>
                <w:rFonts w:ascii="Courier New" w:eastAsia="SimSun" w:hAnsi="Courier New" w:cs="Courier New"/>
                <w:bCs/>
                <w:color w:val="000000"/>
                <w:lang w:eastAsia="de-DE"/>
              </w:rPr>
              <w:t>pc_Preconditions</w:t>
            </w:r>
            <w:proofErr w:type="spellEnd"/>
            <w:r w:rsidRPr="00CF0C65">
              <w:rPr>
                <w:rFonts w:ascii="Courier New" w:eastAsia="SimSun" w:hAnsi="Courier New" w:cs="Courier New"/>
                <w:bCs/>
                <w:color w:val="000000"/>
                <w:lang w:eastAsia="de-DE"/>
              </w:rPr>
              <w:t>);</w:t>
            </w:r>
          </w:p>
          <w:p w14:paraId="0D508E3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f_IMS_MTCallSetup_AcceptAndAcknowledge</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v_InviteRequestWithSdp</w:t>
            </w:r>
            <w:proofErr w:type="spellEnd"/>
            <w:proofErr w:type="gramStart"/>
            <w:r w:rsidRPr="00CF0C65">
              <w:rPr>
                <w:rFonts w:ascii="Courier New" w:eastAsia="SimSun" w:hAnsi="Courier New" w:cs="Courier New"/>
                <w:bCs/>
                <w:color w:val="000000"/>
                <w:lang w:eastAsia="de-DE"/>
              </w:rPr>
              <w:t>);</w:t>
            </w:r>
            <w:proofErr w:type="gramEnd"/>
          </w:p>
          <w:p w14:paraId="666BF12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60F289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Call established</w:t>
            </w:r>
          </w:p>
          <w:p w14:paraId="1E95881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SendCoOrdMsg</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IPCAN, </w:t>
            </w:r>
            <w:proofErr w:type="spellStart"/>
            <w:r w:rsidRPr="00CF0C65">
              <w:rPr>
                <w:rFonts w:ascii="Courier New" w:eastAsia="SimSun" w:hAnsi="Courier New" w:cs="Courier New"/>
                <w:bCs/>
                <w:color w:val="000000"/>
                <w:lang w:eastAsia="de-DE"/>
              </w:rPr>
              <w:t>cms_IMS_IPCAN_Trigger</w:t>
            </w:r>
            <w:proofErr w:type="spellEnd"/>
            <w:r w:rsidRPr="00CF0C65">
              <w:rPr>
                <w:rFonts w:ascii="Courier New" w:eastAsia="SimSun" w:hAnsi="Courier New" w:cs="Courier New"/>
                <w:bCs/>
                <w:color w:val="000000"/>
                <w:lang w:eastAsia="de-DE"/>
              </w:rPr>
              <w:t>("Voice Call Established")); // @sic R5-225362 sic@</w:t>
            </w:r>
          </w:p>
          <w:p w14:paraId="6991D22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A375A04" w14:textId="77777777" w:rsidR="00CF0C65" w:rsidRPr="00CF0C65" w:rsidRDefault="00CF0C65" w:rsidP="00CF0C65">
            <w:pPr>
              <w:autoSpaceDE w:val="0"/>
              <w:autoSpaceDN w:val="0"/>
              <w:adjustRightInd w:val="0"/>
              <w:spacing w:after="0"/>
              <w:rPr>
                <w:rFonts w:ascii="Courier New" w:eastAsia="SimSun" w:hAnsi="Courier New" w:cs="Courier New"/>
                <w:color w:val="000000"/>
                <w:lang w:eastAsia="de-DE"/>
              </w:rPr>
            </w:pPr>
            <w:r w:rsidRPr="00CF0C65">
              <w:rPr>
                <w:rFonts w:ascii="Courier New" w:eastAsia="SimSun" w:hAnsi="Courier New" w:cs="Courier New"/>
                <w:b/>
                <w:color w:val="000000"/>
                <w:lang w:eastAsia="de-DE"/>
              </w:rPr>
              <w:t>&lt;&lt; SKIPPED CODE &gt;&gt;</w:t>
            </w:r>
          </w:p>
        </w:tc>
      </w:tr>
    </w:tbl>
    <w:p w14:paraId="01AA9CD6" w14:textId="77777777" w:rsidR="00CF0C65" w:rsidRPr="00CF0C65" w:rsidRDefault="00CF0C65" w:rsidP="00CF0C65">
      <w:pPr>
        <w:spacing w:after="0"/>
        <w:rPr>
          <w:rFonts w:ascii="Arial" w:eastAsia="SimSun" w:hAnsi="Arial"/>
          <w:b/>
          <w:color w:val="000000"/>
          <w:lang w:eastAsia="en-GB"/>
        </w:rPr>
      </w:pPr>
    </w:p>
    <w:p w14:paraId="094F6143" w14:textId="77777777" w:rsidR="00CF0C65" w:rsidRPr="00CF0C65" w:rsidRDefault="00CF0C65" w:rsidP="00CF0C65">
      <w:pPr>
        <w:spacing w:after="0"/>
        <w:rPr>
          <w:rFonts w:ascii="Arial" w:eastAsia="SimSun" w:hAnsi="Arial"/>
          <w:b/>
          <w:color w:val="000000"/>
          <w:lang w:eastAsia="en-GB"/>
        </w:rPr>
      </w:pPr>
      <w:r w:rsidRPr="00CF0C65">
        <w:rPr>
          <w:rFonts w:ascii="Arial" w:eastAsia="SimSun" w:hAnsi="Arial"/>
          <w:b/>
          <w:color w:val="000000"/>
          <w:lang w:eastAsia="en-GB"/>
        </w:rPr>
        <w:t>After Change:</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5"/>
      </w:tblGrid>
      <w:tr w:rsidR="00CF0C65" w:rsidRPr="00CF0C65" w14:paraId="744072A0" w14:textId="77777777" w:rsidTr="00CF0C65">
        <w:trPr>
          <w:trHeight w:val="5400"/>
        </w:trPr>
        <w:tc>
          <w:tcPr>
            <w:tcW w:w="9675" w:type="dxa"/>
            <w:tcBorders>
              <w:top w:val="single" w:sz="4" w:space="0" w:color="auto"/>
              <w:left w:val="single" w:sz="4" w:space="0" w:color="auto"/>
              <w:bottom w:val="single" w:sz="4" w:space="0" w:color="auto"/>
              <w:right w:val="single" w:sz="4" w:space="0" w:color="auto"/>
            </w:tcBorders>
          </w:tcPr>
          <w:p w14:paraId="4552FE90"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&lt;&lt; SKIPPED CODE &gt;&gt;</w:t>
            </w:r>
          </w:p>
          <w:p w14:paraId="1BFCC62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function f_IMS_NR5GC_</w:t>
            </w:r>
            <w:proofErr w:type="gramStart"/>
            <w:r w:rsidRPr="00CF0C65">
              <w:rPr>
                <w:rFonts w:ascii="Courier New" w:eastAsia="SimSun" w:hAnsi="Courier New" w:cs="Courier New"/>
                <w:bCs/>
                <w:color w:val="000000"/>
                <w:lang w:eastAsia="de-DE"/>
              </w:rPr>
              <w:t>MTSpeechCall(</w:t>
            </w:r>
            <w:proofErr w:type="gramEnd"/>
            <w:r w:rsidRPr="00CF0C65">
              <w:rPr>
                <w:rFonts w:ascii="Courier New" w:eastAsia="SimSun" w:hAnsi="Courier New" w:cs="Courier New"/>
                <w:bCs/>
                <w:color w:val="000000"/>
                <w:lang w:eastAsia="de-DE"/>
              </w:rPr>
              <w:t>) runs on IMS_PTC</w:t>
            </w:r>
          </w:p>
          <w:p w14:paraId="4B4992C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60912F1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w:t>
            </w:r>
            <w:proofErr w:type="spellStart"/>
            <w:r w:rsidRPr="00CF0C65">
              <w:rPr>
                <w:rFonts w:ascii="Courier New" w:eastAsia="SimSun" w:hAnsi="Courier New" w:cs="Courier New"/>
                <w:bCs/>
                <w:color w:val="000000"/>
                <w:lang w:eastAsia="de-DE"/>
              </w:rPr>
              <w:t>IMS_InviteRequestWithSdp_Type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InviteRequestWithSdp</w:t>
            </w:r>
            <w:proofErr w:type="spellEnd"/>
            <w:r w:rsidRPr="00CF0C65">
              <w:rPr>
                <w:rFonts w:ascii="Courier New" w:eastAsia="SimSun" w:hAnsi="Courier New" w:cs="Courier New"/>
                <w:bCs/>
                <w:color w:val="000000"/>
                <w:lang w:eastAsia="de-DE"/>
              </w:rPr>
              <w:t>;</w:t>
            </w:r>
            <w:proofErr w:type="gramEnd"/>
          </w:p>
          <w:p w14:paraId="3CC7774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w:t>
            </w:r>
            <w:proofErr w:type="spellStart"/>
            <w:r w:rsidRPr="00CF0C65">
              <w:rPr>
                <w:rFonts w:ascii="Courier New" w:eastAsia="SimSun" w:hAnsi="Courier New" w:cs="Courier New"/>
                <w:bCs/>
                <w:color w:val="000000"/>
                <w:lang w:eastAsia="de-DE"/>
              </w:rPr>
              <w:t>IMS_ResponseWithSdp_Type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ResponseWithSdp</w:t>
            </w:r>
            <w:proofErr w:type="spellEnd"/>
            <w:r w:rsidRPr="00CF0C65">
              <w:rPr>
                <w:rFonts w:ascii="Courier New" w:eastAsia="SimSun" w:hAnsi="Courier New" w:cs="Courier New"/>
                <w:bCs/>
                <w:color w:val="000000"/>
                <w:lang w:eastAsia="de-DE"/>
              </w:rPr>
              <w:t>;</w:t>
            </w:r>
            <w:proofErr w:type="gramEnd"/>
          </w:p>
          <w:p w14:paraId="4B38431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4873018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WaitForTrigger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IPCAN, "Start MT Speech IMS"); // @sic R5-225362 sic@</w:t>
            </w:r>
          </w:p>
          <w:p w14:paraId="7F0E840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AEB5D7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InviteRequestWithSdp</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f_IMS_MTCallSetup_NR5GC_A_5_X_Step1(</w:t>
            </w:r>
            <w:proofErr w:type="spellStart"/>
            <w:r w:rsidRPr="00CF0C65">
              <w:rPr>
                <w:rFonts w:ascii="Courier New" w:eastAsia="SimSun" w:hAnsi="Courier New" w:cs="Courier New"/>
                <w:bCs/>
                <w:color w:val="000000"/>
                <w:lang w:eastAsia="de-DE"/>
              </w:rPr>
              <w:t>pc_Preconditions</w:t>
            </w:r>
            <w:proofErr w:type="spellEnd"/>
            <w:r w:rsidRPr="00CF0C65">
              <w:rPr>
                <w:rFonts w:ascii="Courier New" w:eastAsia="SimSun" w:hAnsi="Courier New" w:cs="Courier New"/>
                <w:bCs/>
                <w:color w:val="000000"/>
                <w:lang w:eastAsia="de-DE"/>
              </w:rPr>
              <w:t>, -, EVS_B0_A1);</w:t>
            </w:r>
          </w:p>
          <w:p w14:paraId="626DEAD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ResponseWithSdp</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f_IMS_MTCallSetup_NR5GC_A_5_X_Step2_5(</w:t>
            </w:r>
            <w:proofErr w:type="spellStart"/>
            <w:r w:rsidRPr="00CF0C65">
              <w:rPr>
                <w:rFonts w:ascii="Courier New" w:eastAsia="SimSun" w:hAnsi="Courier New" w:cs="Courier New"/>
                <w:bCs/>
                <w:color w:val="000000"/>
                <w:lang w:eastAsia="de-DE"/>
              </w:rPr>
              <w:t>v_InviteRequestWithSdp</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pc_Preconditions</w:t>
            </w:r>
            <w:proofErr w:type="spellEnd"/>
            <w:r w:rsidRPr="00CF0C65">
              <w:rPr>
                <w:rFonts w:ascii="Courier New" w:eastAsia="SimSun" w:hAnsi="Courier New" w:cs="Courier New"/>
                <w:bCs/>
                <w:color w:val="000000"/>
                <w:lang w:eastAsia="de-DE"/>
              </w:rPr>
              <w:t>, -, EVS_B0_A1);</w:t>
            </w:r>
          </w:p>
          <w:p w14:paraId="2DD7D62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4C3FAD5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SendCoOrdMsg</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IPCAN, </w:t>
            </w:r>
            <w:proofErr w:type="spellStart"/>
            <w:r w:rsidRPr="00CF0C65">
              <w:rPr>
                <w:rFonts w:ascii="Courier New" w:eastAsia="SimSun" w:hAnsi="Courier New" w:cs="Courier New"/>
                <w:bCs/>
                <w:color w:val="000000"/>
                <w:lang w:eastAsia="de-DE"/>
              </w:rPr>
              <w:t>cms_IMS_IPCAN_Trigger</w:t>
            </w:r>
            <w:proofErr w:type="spellEnd"/>
            <w:r w:rsidRPr="00CF0C65">
              <w:rPr>
                <w:rFonts w:ascii="Courier New" w:eastAsia="SimSun" w:hAnsi="Courier New" w:cs="Courier New"/>
                <w:bCs/>
                <w:color w:val="000000"/>
                <w:lang w:eastAsia="de-DE"/>
              </w:rPr>
              <w:t>("Add Voice Bearer")); // @sic R5-225362 sic@</w:t>
            </w:r>
          </w:p>
          <w:p w14:paraId="41EB047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if (</w:t>
            </w:r>
            <w:proofErr w:type="spellStart"/>
            <w:r w:rsidRPr="00CF0C65">
              <w:rPr>
                <w:rFonts w:ascii="Courier New" w:eastAsia="SimSun" w:hAnsi="Courier New" w:cs="Courier New"/>
                <w:bCs/>
                <w:color w:val="000000"/>
                <w:lang w:eastAsia="de-DE"/>
              </w:rPr>
              <w:t>pc_Preconditions</w:t>
            </w:r>
            <w:proofErr w:type="spellEnd"/>
            <w:r w:rsidRPr="00CF0C65">
              <w:rPr>
                <w:rFonts w:ascii="Courier New" w:eastAsia="SimSun" w:hAnsi="Courier New" w:cs="Courier New"/>
                <w:bCs/>
                <w:color w:val="000000"/>
                <w:lang w:eastAsia="de-DE"/>
              </w:rPr>
              <w:t>) {</w:t>
            </w:r>
          </w:p>
          <w:p w14:paraId="7017BCE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f_IMS_MTCallSetup_NR5GC_A_5_1x_Step6_7(</w:t>
            </w:r>
            <w:proofErr w:type="spellStart"/>
            <w:r w:rsidRPr="00CF0C65">
              <w:rPr>
                <w:rFonts w:ascii="Courier New" w:eastAsia="SimSun" w:hAnsi="Courier New" w:cs="Courier New"/>
                <w:bCs/>
                <w:color w:val="000000"/>
                <w:lang w:eastAsia="de-DE"/>
              </w:rPr>
              <w:t>v_InviteRequestWithSdp</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v_ResponseWithSdp</w:t>
            </w:r>
            <w:proofErr w:type="spellEnd"/>
            <w:proofErr w:type="gramStart"/>
            <w:r w:rsidRPr="00CF0C65">
              <w:rPr>
                <w:rFonts w:ascii="Courier New" w:eastAsia="SimSun" w:hAnsi="Courier New" w:cs="Courier New"/>
                <w:bCs/>
                <w:color w:val="000000"/>
                <w:lang w:eastAsia="de-DE"/>
              </w:rPr>
              <w:t>);</w:t>
            </w:r>
            <w:proofErr w:type="gramEnd"/>
          </w:p>
          <w:p w14:paraId="59B691B4"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yellow"/>
                <w:lang w:eastAsia="de-DE"/>
              </w:rPr>
            </w:pPr>
            <w:r w:rsidRPr="00CF0C65">
              <w:rPr>
                <w:rFonts w:ascii="Courier New" w:eastAsia="SimSun" w:hAnsi="Courier New" w:cs="Courier New"/>
                <w:bCs/>
                <w:color w:val="000000"/>
                <w:lang w:eastAsia="de-DE"/>
              </w:rPr>
              <w:t xml:space="preserve">    } </w:t>
            </w:r>
          </w:p>
          <w:p w14:paraId="4C00919D"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yellow"/>
                <w:lang w:eastAsia="de-DE"/>
              </w:rPr>
            </w:pPr>
            <w:r w:rsidRPr="00CF0C65">
              <w:rPr>
                <w:rFonts w:ascii="Courier New" w:eastAsia="SimSun" w:hAnsi="Courier New" w:cs="Courier New"/>
                <w:bCs/>
                <w:color w:val="000000"/>
                <w:highlight w:val="yellow"/>
                <w:lang w:eastAsia="de-DE"/>
              </w:rPr>
              <w:t xml:space="preserve">    </w:t>
            </w:r>
            <w:proofErr w:type="spellStart"/>
            <w:r w:rsidRPr="00CF0C65">
              <w:rPr>
                <w:rFonts w:ascii="Courier New" w:eastAsia="SimSun" w:hAnsi="Courier New" w:cs="Courier New"/>
                <w:bCs/>
                <w:color w:val="000000"/>
                <w:highlight w:val="yellow"/>
                <w:lang w:eastAsia="de-DE"/>
              </w:rPr>
              <w:t>f_IMS_IPCAN_</w:t>
            </w:r>
            <w:proofErr w:type="gramStart"/>
            <w:r w:rsidRPr="00CF0C65">
              <w:rPr>
                <w:rFonts w:ascii="Courier New" w:eastAsia="SimSun" w:hAnsi="Courier New" w:cs="Courier New"/>
                <w:bCs/>
                <w:color w:val="000000"/>
                <w:highlight w:val="yellow"/>
                <w:lang w:eastAsia="de-DE"/>
              </w:rPr>
              <w:t>WaitForTrigger</w:t>
            </w:r>
            <w:proofErr w:type="spellEnd"/>
            <w:r w:rsidRPr="00CF0C65">
              <w:rPr>
                <w:rFonts w:ascii="Courier New" w:eastAsia="SimSun" w:hAnsi="Courier New" w:cs="Courier New"/>
                <w:bCs/>
                <w:color w:val="000000"/>
                <w:highlight w:val="yellow"/>
                <w:lang w:eastAsia="de-DE"/>
              </w:rPr>
              <w:t>(</w:t>
            </w:r>
            <w:proofErr w:type="gramEnd"/>
            <w:r w:rsidRPr="00CF0C65">
              <w:rPr>
                <w:rFonts w:ascii="Courier New" w:eastAsia="SimSun" w:hAnsi="Courier New" w:cs="Courier New"/>
                <w:bCs/>
                <w:color w:val="000000"/>
                <w:highlight w:val="yellow"/>
                <w:lang w:eastAsia="de-DE"/>
              </w:rPr>
              <w:t xml:space="preserve">IPCAN, "Voice Bearer Added");      </w:t>
            </w:r>
          </w:p>
          <w:p w14:paraId="4CDF0B1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highlight w:val="yellow"/>
                <w:lang w:eastAsia="de-DE"/>
              </w:rPr>
              <w:t xml:space="preserve">    a_IMS_MTCallSetup_Receive180Ringing(</w:t>
            </w:r>
            <w:proofErr w:type="spellStart"/>
            <w:r w:rsidRPr="00CF0C65">
              <w:rPr>
                <w:rFonts w:ascii="Courier New" w:eastAsia="SimSun" w:hAnsi="Courier New" w:cs="Courier New"/>
                <w:bCs/>
                <w:color w:val="000000"/>
                <w:highlight w:val="yellow"/>
                <w:lang w:eastAsia="de-DE"/>
              </w:rPr>
              <w:t>v_InviteRequestWithSdp</w:t>
            </w:r>
            <w:proofErr w:type="spellEnd"/>
            <w:proofErr w:type="gramStart"/>
            <w:r w:rsidRPr="00CF0C65">
              <w:rPr>
                <w:rFonts w:ascii="Courier New" w:eastAsia="SimSun" w:hAnsi="Courier New" w:cs="Courier New"/>
                <w:bCs/>
                <w:color w:val="000000"/>
                <w:highlight w:val="yellow"/>
                <w:lang w:eastAsia="de-DE"/>
              </w:rPr>
              <w:t>);</w:t>
            </w:r>
            <w:proofErr w:type="gramEnd"/>
            <w:r w:rsidRPr="00CF0C65">
              <w:rPr>
                <w:rFonts w:ascii="Courier New" w:eastAsia="SimSun" w:hAnsi="Courier New" w:cs="Courier New"/>
                <w:bCs/>
                <w:color w:val="000000"/>
                <w:lang w:eastAsia="de-DE"/>
              </w:rPr>
              <w:t xml:space="preserve"> </w:t>
            </w:r>
          </w:p>
          <w:p w14:paraId="23B9C0D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f_IMS_MTCallSetup_AcceptAndAcknowledge</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v_InviteRequestWithSdp</w:t>
            </w:r>
            <w:proofErr w:type="spellEnd"/>
            <w:proofErr w:type="gramStart"/>
            <w:r w:rsidRPr="00CF0C65">
              <w:rPr>
                <w:rFonts w:ascii="Courier New" w:eastAsia="SimSun" w:hAnsi="Courier New" w:cs="Courier New"/>
                <w:bCs/>
                <w:color w:val="000000"/>
                <w:lang w:eastAsia="de-DE"/>
              </w:rPr>
              <w:t>);</w:t>
            </w:r>
            <w:proofErr w:type="gramEnd"/>
          </w:p>
          <w:p w14:paraId="282783C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0EF7E97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Call established</w:t>
            </w:r>
          </w:p>
          <w:p w14:paraId="57C4A1E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SendCoOrdMsg</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IPCAN, </w:t>
            </w:r>
            <w:proofErr w:type="spellStart"/>
            <w:r w:rsidRPr="00CF0C65">
              <w:rPr>
                <w:rFonts w:ascii="Courier New" w:eastAsia="SimSun" w:hAnsi="Courier New" w:cs="Courier New"/>
                <w:bCs/>
                <w:color w:val="000000"/>
                <w:lang w:eastAsia="de-DE"/>
              </w:rPr>
              <w:t>cms_IMS_IPCAN_Trigger</w:t>
            </w:r>
            <w:proofErr w:type="spellEnd"/>
            <w:r w:rsidRPr="00CF0C65">
              <w:rPr>
                <w:rFonts w:ascii="Courier New" w:eastAsia="SimSun" w:hAnsi="Courier New" w:cs="Courier New"/>
                <w:bCs/>
                <w:color w:val="000000"/>
                <w:lang w:eastAsia="de-DE"/>
              </w:rPr>
              <w:t>("Voice Call Established")); // @sic R5-225362 sic@</w:t>
            </w:r>
          </w:p>
          <w:p w14:paraId="2D84A1D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w:t>
            </w:r>
          </w:p>
          <w:p w14:paraId="54419D68"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 xml:space="preserve">&lt;&lt; SKIPPED CODE &gt;&gt; </w:t>
            </w:r>
          </w:p>
        </w:tc>
      </w:tr>
    </w:tbl>
    <w:p w14:paraId="677A47C7" w14:textId="77777777" w:rsidR="00CF0C65" w:rsidRPr="00CF0C65" w:rsidRDefault="00CF0C65" w:rsidP="00CF0C65">
      <w:pPr>
        <w:rPr>
          <w:rFonts w:eastAsia="SimSun"/>
        </w:rPr>
      </w:pPr>
      <w:bookmarkStart w:id="13" w:name="_Toc54888065"/>
      <w:bookmarkStart w:id="14" w:name="_Toc126833894"/>
      <w:bookmarkStart w:id="15" w:name="_Toc122434494"/>
      <w:bookmarkStart w:id="16" w:name="_Toc295288971"/>
      <w:bookmarkStart w:id="17" w:name="_Toc325725666"/>
    </w:p>
    <w:p w14:paraId="59208D9C" w14:textId="77777777" w:rsidR="00CF0C65" w:rsidRPr="00CF0C65" w:rsidRDefault="00CF0C65" w:rsidP="00CF0C65">
      <w:pPr>
        <w:keepNext/>
        <w:keepLines/>
        <w:numPr>
          <w:ilvl w:val="1"/>
          <w:numId w:val="2"/>
        </w:numPr>
        <w:tabs>
          <w:tab w:val="num" w:pos="990"/>
        </w:tabs>
        <w:overflowPunct w:val="0"/>
        <w:autoSpaceDE w:val="0"/>
        <w:autoSpaceDN w:val="0"/>
        <w:adjustRightInd w:val="0"/>
        <w:spacing w:before="480"/>
        <w:ind w:left="540"/>
        <w:outlineLvl w:val="1"/>
        <w:rPr>
          <w:rFonts w:ascii="Arial" w:eastAsia="SimSun" w:hAnsi="Arial" w:cs="Arial"/>
          <w:b/>
          <w:color w:val="000000"/>
          <w:sz w:val="32"/>
          <w:lang w:eastAsia="en-GB"/>
        </w:rPr>
      </w:pPr>
      <w:bookmarkStart w:id="18" w:name="_Toc185409836"/>
      <w:r w:rsidRPr="00CF0C65">
        <w:rPr>
          <w:rFonts w:ascii="Arial" w:eastAsia="SimSun" w:hAnsi="Arial" w:cs="Arial"/>
          <w:b/>
          <w:color w:val="000000"/>
          <w:sz w:val="32"/>
          <w:lang w:eastAsia="en-GB"/>
        </w:rPr>
        <w:t xml:space="preserve">Correction to the </w:t>
      </w:r>
      <w:r w:rsidRPr="00CF0C65">
        <w:rPr>
          <w:rFonts w:ascii="Arial" w:eastAsia="SimSun" w:hAnsi="Arial" w:cs="Arial"/>
          <w:b/>
          <w:bCs/>
          <w:color w:val="000000"/>
          <w:sz w:val="32"/>
          <w:lang w:val="en-US" w:eastAsia="en-GB"/>
        </w:rPr>
        <w:t>Function f_NR5GC_MTSpeechCall</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0C65" w:rsidRPr="00CF0C65" w14:paraId="17561C19"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50E57E3A" w14:textId="77777777" w:rsidR="00CF0C65" w:rsidRPr="00CF0C65" w:rsidRDefault="00CF0C65" w:rsidP="00CF0C65">
            <w:pPr>
              <w:spacing w:before="40" w:after="40"/>
              <w:rPr>
                <w:rFonts w:ascii="Arial" w:eastAsia="SimSun" w:hAnsi="Arial" w:cs="Arial"/>
                <w:b/>
              </w:rPr>
            </w:pPr>
            <w:proofErr w:type="spellStart"/>
            <w:r w:rsidRPr="00CF0C65">
              <w:rPr>
                <w:rFonts w:ascii="Arial" w:eastAsia="SimSun" w:hAnsi="Arial" w:cs="Arial"/>
                <w:b/>
                <w:bCs/>
                <w:lang w:val="de-DE"/>
              </w:rPr>
              <w:t>Function</w:t>
            </w:r>
            <w:proofErr w:type="spellEnd"/>
            <w:r w:rsidRPr="00CF0C65">
              <w:rPr>
                <w:rFonts w:ascii="Arial" w:eastAsia="SimSun" w:hAnsi="Arial" w:cs="Arial"/>
                <w:b/>
                <w:bCs/>
                <w:lang w:val="de-DE"/>
              </w:rPr>
              <w:t xml:space="preserve"> </w:t>
            </w:r>
            <w:r w:rsidRPr="00CF0C65">
              <w:rPr>
                <w:rFonts w:ascii="Arial" w:eastAsia="SimSun"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F2847C5" w14:textId="77777777" w:rsidR="00CF0C65" w:rsidRPr="00CF0C65" w:rsidRDefault="00CF0C65" w:rsidP="00CF0C65">
            <w:pPr>
              <w:spacing w:after="0"/>
              <w:rPr>
                <w:rFonts w:ascii="Arial" w:eastAsia="SimSun" w:hAnsi="Arial"/>
                <w:noProof/>
              </w:rPr>
            </w:pPr>
            <w:r w:rsidRPr="00CF0C65">
              <w:rPr>
                <w:rFonts w:ascii="Arial" w:eastAsia="SimSun" w:hAnsi="Arial"/>
                <w:noProof/>
              </w:rPr>
              <w:t>f_NR5GC_MTSpeechCall</w:t>
            </w:r>
          </w:p>
        </w:tc>
      </w:tr>
      <w:tr w:rsidR="00CF0C65" w:rsidRPr="00CF0C65" w14:paraId="093E4EE7" w14:textId="77777777" w:rsidTr="002B04E6">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80A227" w14:textId="77777777" w:rsidR="00CF0C65" w:rsidRPr="00CF0C65" w:rsidRDefault="00CF0C65" w:rsidP="00CF0C65">
            <w:pPr>
              <w:spacing w:before="40" w:after="40"/>
              <w:rPr>
                <w:rFonts w:ascii="Arial" w:eastAsia="SimSun" w:hAnsi="Arial"/>
                <w:b/>
              </w:rPr>
            </w:pPr>
            <w:r w:rsidRPr="00CF0C65">
              <w:rPr>
                <w:rFonts w:ascii="Arial" w:eastAsia="SimSun"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D99F6A" w14:textId="77777777" w:rsidR="00CF0C65" w:rsidRPr="00CF0C65" w:rsidRDefault="00CF0C65" w:rsidP="00CF0C65">
            <w:pPr>
              <w:numPr>
                <w:ilvl w:val="0"/>
                <w:numId w:val="23"/>
              </w:numPr>
              <w:spacing w:after="0"/>
              <w:rPr>
                <w:rFonts w:ascii="Arial" w:eastAsia="SimSun" w:hAnsi="Arial"/>
                <w:noProof/>
              </w:rPr>
            </w:pPr>
            <w:r w:rsidRPr="00CF0C65">
              <w:rPr>
                <w:rFonts w:ascii="Arial" w:eastAsia="SimSun" w:hAnsi="Arial"/>
                <w:noProof/>
              </w:rPr>
              <w:t>In the current TTCN Implementation of the function, coordination messages are not aligned. Test case will be stuck if pc_Preconditions is false as a coordination message will be not sent IMS component to confirm that PDU session has been modified.</w:t>
            </w:r>
          </w:p>
          <w:p w14:paraId="79C578E6" w14:textId="77777777" w:rsidR="00CF0C65" w:rsidRPr="00CF0C65" w:rsidRDefault="00CF0C65" w:rsidP="00CF0C65">
            <w:pPr>
              <w:numPr>
                <w:ilvl w:val="0"/>
                <w:numId w:val="23"/>
              </w:numPr>
              <w:spacing w:after="0"/>
              <w:rPr>
                <w:rFonts w:ascii="Arial" w:eastAsia="SimSun" w:hAnsi="Arial"/>
                <w:noProof/>
              </w:rPr>
            </w:pPr>
            <w:r w:rsidRPr="00CF0C65">
              <w:rPr>
                <w:rFonts w:ascii="Arial" w:eastAsia="SimSun" w:hAnsi="Arial"/>
                <w:noProof/>
              </w:rPr>
              <w:lastRenderedPageBreak/>
              <w:t>Logging is not precise as it declares call establishment before it actually happens.</w:t>
            </w:r>
          </w:p>
          <w:p w14:paraId="27BC1621" w14:textId="77777777" w:rsidR="00CF0C65" w:rsidRPr="00CF0C65" w:rsidRDefault="00CF0C65" w:rsidP="00CF0C65">
            <w:pPr>
              <w:spacing w:after="0"/>
              <w:rPr>
                <w:rFonts w:ascii="Arial" w:eastAsia="SimSun" w:hAnsi="Arial"/>
                <w:noProof/>
              </w:rPr>
            </w:pPr>
          </w:p>
          <w:p w14:paraId="75A9AC27" w14:textId="77777777" w:rsidR="00CF0C65" w:rsidRPr="00CF0C65" w:rsidRDefault="00CF0C65" w:rsidP="00CF0C65">
            <w:pPr>
              <w:spacing w:after="0"/>
              <w:rPr>
                <w:rFonts w:ascii="Arial" w:eastAsia="SimSun" w:hAnsi="Arial"/>
                <w:noProof/>
              </w:rPr>
            </w:pPr>
            <w:r w:rsidRPr="00CF0C65">
              <w:rPr>
                <w:rFonts w:ascii="Arial" w:eastAsia="SimSun" w:hAnsi="Arial"/>
                <w:noProof/>
              </w:rPr>
              <w:t>Note: this funcion is also called in 11.5.2.NR5GC and 8.1.3.1.24.NR5GC</w:t>
            </w:r>
          </w:p>
        </w:tc>
      </w:tr>
      <w:tr w:rsidR="00CF0C65" w:rsidRPr="00CF0C65" w14:paraId="06449FCE"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3665BBC6" w14:textId="77777777" w:rsidR="00CF0C65" w:rsidRPr="00CF0C65" w:rsidRDefault="00CF0C65" w:rsidP="00CF0C65">
            <w:pPr>
              <w:spacing w:before="40" w:after="40"/>
              <w:rPr>
                <w:rFonts w:ascii="Arial" w:eastAsia="SimSun" w:hAnsi="Arial"/>
                <w:b/>
              </w:rPr>
            </w:pPr>
            <w:r w:rsidRPr="00CF0C65">
              <w:rPr>
                <w:rFonts w:ascii="Arial" w:eastAsia="SimSun"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7E17C2F" w14:textId="77777777" w:rsidR="00CF0C65" w:rsidRPr="00CF0C65" w:rsidRDefault="00CF0C65" w:rsidP="00CF0C65">
            <w:pPr>
              <w:numPr>
                <w:ilvl w:val="0"/>
                <w:numId w:val="24"/>
              </w:numPr>
              <w:spacing w:after="0"/>
              <w:rPr>
                <w:rFonts w:ascii="Arial" w:eastAsia="SimSun" w:hAnsi="Arial"/>
                <w:noProof/>
              </w:rPr>
            </w:pPr>
            <w:r w:rsidRPr="00CF0C65">
              <w:rPr>
                <w:rFonts w:ascii="Arial" w:eastAsia="SimSun" w:hAnsi="Arial"/>
                <w:noProof/>
              </w:rPr>
              <w:t>Aligned coordination messages to be run with and without preconditions.</w:t>
            </w:r>
          </w:p>
          <w:p w14:paraId="20660E70" w14:textId="77777777" w:rsidR="00CF0C65" w:rsidRPr="00CF0C65" w:rsidRDefault="00CF0C65" w:rsidP="00CF0C65">
            <w:pPr>
              <w:numPr>
                <w:ilvl w:val="0"/>
                <w:numId w:val="24"/>
              </w:numPr>
              <w:spacing w:after="0"/>
              <w:rPr>
                <w:rFonts w:ascii="Arial" w:eastAsia="SimSun" w:hAnsi="Arial"/>
                <w:noProof/>
              </w:rPr>
            </w:pPr>
            <w:r w:rsidRPr="00CF0C65">
              <w:rPr>
                <w:rFonts w:ascii="Arial" w:eastAsia="SimSun" w:hAnsi="Arial"/>
                <w:noProof/>
              </w:rPr>
              <w:t>Moved logging line.</w:t>
            </w:r>
          </w:p>
        </w:tc>
      </w:tr>
      <w:tr w:rsidR="00CF0C65" w:rsidRPr="00CF0C65" w14:paraId="5093EB53"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11B34F65" w14:textId="77777777" w:rsidR="00CF0C65" w:rsidRPr="00CF0C65" w:rsidRDefault="00CF0C65" w:rsidP="00CF0C65">
            <w:pPr>
              <w:spacing w:before="40" w:after="40"/>
              <w:rPr>
                <w:rFonts w:ascii="Arial" w:eastAsia="SimSun" w:hAnsi="Arial"/>
                <w:b/>
              </w:rPr>
            </w:pPr>
            <w:r w:rsidRPr="00CF0C65">
              <w:rPr>
                <w:rFonts w:ascii="Arial" w:eastAsia="SimSun"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26F999F4" w14:textId="77777777" w:rsidR="00CF0C65" w:rsidRPr="00CF0C65" w:rsidRDefault="00CF0C65" w:rsidP="00CF0C65">
            <w:pPr>
              <w:spacing w:after="0"/>
              <w:rPr>
                <w:rFonts w:ascii="Arial" w:eastAsia="SimSun" w:hAnsi="Arial" w:cs="Arial"/>
                <w:lang w:eastAsia="en-GB"/>
              </w:rPr>
            </w:pPr>
            <w:r w:rsidRPr="00CF0C65">
              <w:rPr>
                <w:rFonts w:ascii="Arial" w:eastAsia="SimSun" w:hAnsi="Arial" w:cs="Arial"/>
                <w:lang w:eastAsia="en-GB"/>
              </w:rPr>
              <w:t>NR5GC_IMSProcedures.ttcn</w:t>
            </w:r>
          </w:p>
        </w:tc>
      </w:tr>
      <w:tr w:rsidR="00CF0C65" w:rsidRPr="00CF0C65" w14:paraId="67DA0A75"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55B7A625" w14:textId="77777777" w:rsidR="00CF0C65" w:rsidRPr="00CF0C65" w:rsidRDefault="00CF0C65" w:rsidP="00CF0C65">
            <w:pPr>
              <w:spacing w:before="40" w:after="40"/>
              <w:rPr>
                <w:rFonts w:ascii="Arial" w:eastAsia="SimSun" w:hAnsi="Arial"/>
                <w:b/>
                <w:highlight w:val="cyan"/>
              </w:rPr>
            </w:pPr>
            <w:r w:rsidRPr="00CF0C65">
              <w:rPr>
                <w:rFonts w:ascii="Arial" w:eastAsia="SimSun"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16DAEDD" w14:textId="77777777" w:rsidR="00CF0C65" w:rsidRPr="00CF0C65" w:rsidRDefault="00CF0C65" w:rsidP="00CF0C65">
            <w:pPr>
              <w:rPr>
                <w:rFonts w:ascii="Arial" w:eastAsia="SimSun" w:hAnsi="Arial"/>
                <w:highlight w:val="cyan"/>
                <w:lang w:eastAsia="zh-CN"/>
              </w:rPr>
            </w:pPr>
          </w:p>
        </w:tc>
      </w:tr>
    </w:tbl>
    <w:p w14:paraId="32D010DC" w14:textId="77777777" w:rsidR="00CF0C65" w:rsidRPr="00CF0C65" w:rsidRDefault="00CF0C65" w:rsidP="00CF0C65">
      <w:pPr>
        <w:spacing w:after="0"/>
        <w:rPr>
          <w:rFonts w:ascii="Arial" w:eastAsia="SimSun" w:hAnsi="Arial"/>
          <w:b/>
          <w:lang w:eastAsia="en-GB"/>
        </w:rPr>
      </w:pPr>
    </w:p>
    <w:p w14:paraId="73238B81" w14:textId="77777777" w:rsidR="00CF0C65" w:rsidRPr="00CF0C65" w:rsidRDefault="00CF0C65" w:rsidP="00CF0C65">
      <w:pPr>
        <w:spacing w:after="0"/>
        <w:rPr>
          <w:rFonts w:ascii="Arial" w:eastAsia="SimSun" w:hAnsi="Arial"/>
          <w:b/>
          <w:lang w:eastAsia="en-GB"/>
        </w:rPr>
      </w:pPr>
      <w:r w:rsidRPr="00CF0C65">
        <w:rPr>
          <w:rFonts w:ascii="Arial" w:eastAsia="SimSun" w:hAnsi="Arial"/>
          <w:b/>
          <w:lang w:eastAsia="en-GB"/>
        </w:rPr>
        <w:t xml:space="preserve">    </w:t>
      </w:r>
    </w:p>
    <w:p w14:paraId="35ABCDEC" w14:textId="77777777" w:rsidR="00CF0C65" w:rsidRPr="00CF0C65" w:rsidRDefault="00CF0C65" w:rsidP="00CF0C65">
      <w:pPr>
        <w:spacing w:after="0"/>
        <w:rPr>
          <w:rFonts w:ascii="Arial" w:eastAsia="SimSun" w:hAnsi="Arial"/>
          <w:b/>
          <w:lang w:eastAsia="en-GB"/>
        </w:rPr>
      </w:pPr>
      <w:r w:rsidRPr="00CF0C65">
        <w:rPr>
          <w:rFonts w:ascii="Arial" w:eastAsia="SimSun"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0C65" w:rsidRPr="00CF0C65" w14:paraId="745025BA" w14:textId="77777777" w:rsidTr="002B04E6">
        <w:tc>
          <w:tcPr>
            <w:tcW w:w="13575" w:type="dxa"/>
            <w:tcBorders>
              <w:top w:val="single" w:sz="4" w:space="0" w:color="auto"/>
              <w:left w:val="single" w:sz="4" w:space="0" w:color="auto"/>
              <w:bottom w:val="single" w:sz="4" w:space="0" w:color="auto"/>
              <w:right w:val="single" w:sz="4" w:space="0" w:color="auto"/>
            </w:tcBorders>
          </w:tcPr>
          <w:p w14:paraId="1B07AC88"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&lt;&lt; SKIPPED CODE &gt;&gt;</w:t>
            </w:r>
          </w:p>
          <w:p w14:paraId="1072901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function f_NR5GC_</w:t>
            </w:r>
            <w:proofErr w:type="gramStart"/>
            <w:r w:rsidRPr="00CF0C65">
              <w:rPr>
                <w:rFonts w:ascii="Courier New" w:eastAsia="SimSun" w:hAnsi="Courier New" w:cs="Courier New"/>
                <w:bCs/>
                <w:color w:val="000000"/>
                <w:lang w:eastAsia="de-DE"/>
              </w:rPr>
              <w:t>MTSpeechCall(</w:t>
            </w:r>
            <w:proofErr w:type="spellStart"/>
            <w:proofErr w:type="gramEnd"/>
            <w:r w:rsidRPr="00CF0C65">
              <w:rPr>
                <w:rFonts w:ascii="Courier New" w:eastAsia="SimSun" w:hAnsi="Courier New" w:cs="Courier New"/>
                <w:bCs/>
                <w:color w:val="000000"/>
                <w:lang w:eastAsia="de-DE"/>
              </w:rPr>
              <w:t>NR_CellId_Type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p_NR_CellId</w:t>
            </w:r>
            <w:proofErr w:type="spellEnd"/>
            <w:r w:rsidRPr="00CF0C65">
              <w:rPr>
                <w:rFonts w:ascii="Courier New" w:eastAsia="SimSun" w:hAnsi="Courier New" w:cs="Courier New"/>
                <w:bCs/>
                <w:color w:val="000000"/>
                <w:lang w:eastAsia="de-DE"/>
              </w:rPr>
              <w:t>) runs on NR5GC_PTC</w:t>
            </w:r>
          </w:p>
          <w:p w14:paraId="160D613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A569B8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template (omit) </w:t>
            </w:r>
            <w:proofErr w:type="spellStart"/>
            <w:r w:rsidRPr="00CF0C65">
              <w:rPr>
                <w:rFonts w:ascii="Courier New" w:eastAsia="SimSun" w:hAnsi="Courier New" w:cs="Courier New"/>
                <w:bCs/>
                <w:color w:val="000000"/>
                <w:lang w:eastAsia="de-DE"/>
              </w:rPr>
              <w:t>GSM_MobilityInfo_Type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v_GSM_</w:t>
            </w:r>
            <w:proofErr w:type="gramStart"/>
            <w:r w:rsidRPr="00CF0C65">
              <w:rPr>
                <w:rFonts w:ascii="Courier New" w:eastAsia="SimSun" w:hAnsi="Courier New" w:cs="Courier New"/>
                <w:bCs/>
                <w:color w:val="000000"/>
                <w:lang w:eastAsia="de-DE"/>
              </w:rPr>
              <w:t>MobilityInfo</w:t>
            </w:r>
            <w:proofErr w:type="spellEnd"/>
            <w:r w:rsidRPr="00CF0C65">
              <w:rPr>
                <w:rFonts w:ascii="Courier New" w:eastAsia="SimSun" w:hAnsi="Courier New" w:cs="Courier New"/>
                <w:bCs/>
                <w:color w:val="000000"/>
                <w:lang w:eastAsia="de-DE"/>
              </w:rPr>
              <w:t>;</w:t>
            </w:r>
            <w:proofErr w:type="gramEnd"/>
          </w:p>
          <w:p w14:paraId="07992DC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Step 1</w:t>
            </w:r>
          </w:p>
          <w:p w14:paraId="1A7E442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f_NR_Paging_</w:t>
            </w:r>
            <w:proofErr w:type="gramStart"/>
            <w:r w:rsidRPr="00CF0C65">
              <w:rPr>
                <w:rFonts w:ascii="Courier New" w:eastAsia="SimSun" w:hAnsi="Courier New" w:cs="Courier New"/>
                <w:bCs/>
                <w:color w:val="000000"/>
                <w:lang w:eastAsia="de-DE"/>
              </w:rPr>
              <w:t>Def</w:t>
            </w:r>
            <w:proofErr w:type="spellEnd"/>
            <w:r w:rsidRPr="00CF0C65">
              <w:rPr>
                <w:rFonts w:ascii="Courier New" w:eastAsia="SimSun" w:hAnsi="Courier New" w:cs="Courier New"/>
                <w:bCs/>
                <w:color w:val="000000"/>
                <w:lang w:eastAsia="de-DE"/>
              </w:rPr>
              <w:t>(</w:t>
            </w:r>
            <w:proofErr w:type="spellStart"/>
            <w:proofErr w:type="gramEnd"/>
            <w:r w:rsidRPr="00CF0C65">
              <w:rPr>
                <w:rFonts w:ascii="Courier New" w:eastAsia="SimSun" w:hAnsi="Courier New" w:cs="Courier New"/>
                <w:bCs/>
                <w:color w:val="000000"/>
                <w:lang w:eastAsia="de-DE"/>
              </w:rPr>
              <w:t>p_NR_CellId</w:t>
            </w:r>
            <w:proofErr w:type="spellEnd"/>
            <w:r w:rsidRPr="00CF0C65">
              <w:rPr>
                <w:rFonts w:ascii="Courier New" w:eastAsia="SimSun" w:hAnsi="Courier New" w:cs="Courier New"/>
                <w:bCs/>
                <w:color w:val="000000"/>
                <w:lang w:eastAsia="de-DE"/>
              </w:rPr>
              <w:t>, RRC_IDLE);</w:t>
            </w:r>
          </w:p>
          <w:p w14:paraId="79092E4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0408C9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Steps 2-4 RRC connection Setup</w:t>
            </w:r>
          </w:p>
          <w:p w14:paraId="775F5FF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v_GSM_</w:t>
            </w:r>
            <w:proofErr w:type="gramStart"/>
            <w:r w:rsidRPr="00CF0C65">
              <w:rPr>
                <w:rFonts w:ascii="Courier New" w:eastAsia="SimSun" w:hAnsi="Courier New" w:cs="Courier New"/>
                <w:bCs/>
                <w:color w:val="000000"/>
                <w:lang w:eastAsia="de-DE"/>
              </w:rPr>
              <w:t>MobilityInfo</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f_NR5GC_SpeechCall_Steps2_8(</w:t>
            </w:r>
            <w:proofErr w:type="spellStart"/>
            <w:r w:rsidRPr="00CF0C65">
              <w:rPr>
                <w:rFonts w:ascii="Courier New" w:eastAsia="SimSun" w:hAnsi="Courier New" w:cs="Courier New"/>
                <w:bCs/>
                <w:color w:val="000000"/>
                <w:lang w:eastAsia="de-DE"/>
              </w:rPr>
              <w:t>p_NR_CellId</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mt_Access</w:t>
            </w:r>
            <w:proofErr w:type="spellEnd"/>
            <w:r w:rsidRPr="00CF0C65">
              <w:rPr>
                <w:rFonts w:ascii="Courier New" w:eastAsia="SimSun" w:hAnsi="Courier New" w:cs="Courier New"/>
                <w:bCs/>
                <w:color w:val="000000"/>
                <w:lang w:eastAsia="de-DE"/>
              </w:rPr>
              <w:t>, '0010'B); // @sic R5s210037 sic@</w:t>
            </w:r>
          </w:p>
          <w:p w14:paraId="20F0729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PreliminaryPass</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__FILE__, __LINE__, "Voice Call Establishment: Step 8");</w:t>
            </w:r>
          </w:p>
          <w:p w14:paraId="43692D8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350454A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SendCoOrdMsg</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IMS[tsc_Index_IMS1], </w:t>
            </w:r>
            <w:proofErr w:type="spellStart"/>
            <w:r w:rsidRPr="00CF0C65">
              <w:rPr>
                <w:rFonts w:ascii="Courier New" w:eastAsia="SimSun" w:hAnsi="Courier New" w:cs="Courier New"/>
                <w:bCs/>
                <w:color w:val="000000"/>
                <w:lang w:eastAsia="de-DE"/>
              </w:rPr>
              <w:t>cms_IMS_IPCAN_Trigger</w:t>
            </w:r>
            <w:proofErr w:type="spellEnd"/>
            <w:r w:rsidRPr="00CF0C65">
              <w:rPr>
                <w:rFonts w:ascii="Courier New" w:eastAsia="SimSun" w:hAnsi="Courier New" w:cs="Courier New"/>
                <w:bCs/>
                <w:color w:val="000000"/>
                <w:lang w:eastAsia="de-DE"/>
              </w:rPr>
              <w:t>("Start MT Speech IMS")); // @sic R5-225362 sic@</w:t>
            </w:r>
          </w:p>
          <w:p w14:paraId="022F945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Steps 10-12</w:t>
            </w:r>
          </w:p>
          <w:p w14:paraId="765B482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WaitForTrigger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IMS[tsc_Index_IMS1], "Add Voice Bearer"); // @sic R5-225362 sic@</w:t>
            </w:r>
          </w:p>
          <w:p w14:paraId="26EC5CB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f_NR5GC_ModifyPDUSession_</w:t>
            </w:r>
            <w:proofErr w:type="gramStart"/>
            <w:r w:rsidRPr="00CF0C65">
              <w:rPr>
                <w:rFonts w:ascii="Courier New" w:eastAsia="SimSun" w:hAnsi="Courier New" w:cs="Courier New"/>
                <w:bCs/>
                <w:color w:val="000000"/>
                <w:lang w:eastAsia="de-DE"/>
              </w:rPr>
              <w:t>AddVoice(</w:t>
            </w:r>
            <w:proofErr w:type="spellStart"/>
            <w:proofErr w:type="gramEnd"/>
            <w:r w:rsidRPr="00CF0C65">
              <w:rPr>
                <w:rFonts w:ascii="Courier New" w:eastAsia="SimSun" w:hAnsi="Courier New" w:cs="Courier New"/>
                <w:bCs/>
                <w:color w:val="000000"/>
                <w:lang w:eastAsia="de-DE"/>
              </w:rPr>
              <w:t>p_NR_CellId</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valueof</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v_GSM_MobilityInfo</w:t>
            </w:r>
            <w:proofErr w:type="spellEnd"/>
            <w:r w:rsidRPr="00CF0C65">
              <w:rPr>
                <w:rFonts w:ascii="Courier New" w:eastAsia="SimSun" w:hAnsi="Courier New" w:cs="Courier New"/>
                <w:bCs/>
                <w:color w:val="000000"/>
                <w:lang w:eastAsia="de-DE"/>
              </w:rPr>
              <w:t>)); // @sic R5-221423. R5-224689 sic@</w:t>
            </w:r>
          </w:p>
          <w:p w14:paraId="54AC85D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PreliminaryPass</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__FILE__, __LINE__, "Voice Call Established");</w:t>
            </w:r>
          </w:p>
          <w:p w14:paraId="79980C0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9136BB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Call now established</w:t>
            </w:r>
          </w:p>
          <w:p w14:paraId="59177A2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WaitForTrigger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IMS[tsc_Index_IMS1], "Voice Call Established"); // @sic R5-225362 sic@</w:t>
            </w:r>
          </w:p>
          <w:p w14:paraId="74B733D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334CA5F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1E887729" w14:textId="77777777" w:rsidR="00CF0C65" w:rsidRPr="00CF0C65" w:rsidRDefault="00CF0C65" w:rsidP="00CF0C65">
            <w:pPr>
              <w:autoSpaceDE w:val="0"/>
              <w:autoSpaceDN w:val="0"/>
              <w:adjustRightInd w:val="0"/>
              <w:spacing w:after="0"/>
              <w:rPr>
                <w:rFonts w:ascii="Courier New" w:eastAsia="SimSun" w:hAnsi="Courier New" w:cs="Courier New"/>
                <w:color w:val="000000"/>
                <w:lang w:eastAsia="de-DE"/>
              </w:rPr>
            </w:pPr>
            <w:r w:rsidRPr="00CF0C65">
              <w:rPr>
                <w:rFonts w:ascii="Courier New" w:eastAsia="SimSun" w:hAnsi="Courier New" w:cs="Courier New"/>
                <w:b/>
                <w:color w:val="000000"/>
                <w:lang w:eastAsia="de-DE"/>
              </w:rPr>
              <w:t>&lt;&lt; SKIPPED CODE &gt;&gt;</w:t>
            </w:r>
          </w:p>
        </w:tc>
      </w:tr>
    </w:tbl>
    <w:p w14:paraId="41C43580" w14:textId="77777777" w:rsidR="00CF0C65" w:rsidRPr="00CF0C65" w:rsidRDefault="00CF0C65" w:rsidP="00CF0C65">
      <w:pPr>
        <w:spacing w:after="0"/>
        <w:rPr>
          <w:rFonts w:ascii="Arial" w:eastAsia="SimSun" w:hAnsi="Arial"/>
          <w:b/>
          <w:color w:val="000000"/>
          <w:lang w:eastAsia="en-GB"/>
        </w:rPr>
      </w:pPr>
    </w:p>
    <w:p w14:paraId="1F453CC1" w14:textId="77777777" w:rsidR="00CF0C65" w:rsidRPr="00CF0C65" w:rsidRDefault="00CF0C65" w:rsidP="00CF0C65">
      <w:pPr>
        <w:spacing w:after="0"/>
        <w:rPr>
          <w:rFonts w:ascii="Arial" w:eastAsia="SimSun" w:hAnsi="Arial"/>
          <w:b/>
          <w:color w:val="000000"/>
          <w:lang w:eastAsia="en-GB"/>
        </w:rPr>
      </w:pPr>
      <w:r w:rsidRPr="00CF0C65">
        <w:rPr>
          <w:rFonts w:ascii="Arial" w:eastAsia="SimSun"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F0C65" w:rsidRPr="00CF0C65" w14:paraId="7EED5F0B" w14:textId="77777777" w:rsidTr="00CF0C65">
        <w:tc>
          <w:tcPr>
            <w:tcW w:w="9634" w:type="dxa"/>
            <w:tcBorders>
              <w:top w:val="single" w:sz="4" w:space="0" w:color="auto"/>
              <w:left w:val="single" w:sz="4" w:space="0" w:color="auto"/>
              <w:bottom w:val="single" w:sz="4" w:space="0" w:color="auto"/>
              <w:right w:val="single" w:sz="4" w:space="0" w:color="auto"/>
            </w:tcBorders>
          </w:tcPr>
          <w:p w14:paraId="3E387601"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&lt;&lt; SKIPPED CODE &gt;&gt;</w:t>
            </w:r>
          </w:p>
          <w:p w14:paraId="1713DF8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074003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function f_NR5GC_</w:t>
            </w:r>
            <w:proofErr w:type="gramStart"/>
            <w:r w:rsidRPr="00CF0C65">
              <w:rPr>
                <w:rFonts w:ascii="Courier New" w:eastAsia="SimSun" w:hAnsi="Courier New" w:cs="Courier New"/>
                <w:bCs/>
                <w:color w:val="000000"/>
                <w:lang w:eastAsia="de-DE"/>
              </w:rPr>
              <w:t>MTSpeechCall(</w:t>
            </w:r>
            <w:proofErr w:type="spellStart"/>
            <w:proofErr w:type="gramEnd"/>
            <w:r w:rsidRPr="00CF0C65">
              <w:rPr>
                <w:rFonts w:ascii="Courier New" w:eastAsia="SimSun" w:hAnsi="Courier New" w:cs="Courier New"/>
                <w:bCs/>
                <w:color w:val="000000"/>
                <w:lang w:eastAsia="de-DE"/>
              </w:rPr>
              <w:t>NR_CellId_Type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p_NR_CellId</w:t>
            </w:r>
            <w:proofErr w:type="spellEnd"/>
            <w:r w:rsidRPr="00CF0C65">
              <w:rPr>
                <w:rFonts w:ascii="Courier New" w:eastAsia="SimSun" w:hAnsi="Courier New" w:cs="Courier New"/>
                <w:bCs/>
                <w:color w:val="000000"/>
                <w:lang w:eastAsia="de-DE"/>
              </w:rPr>
              <w:t>) runs on NR5GC_PTC</w:t>
            </w:r>
          </w:p>
          <w:p w14:paraId="2D39D9B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F62D65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template (omit) </w:t>
            </w:r>
            <w:proofErr w:type="spellStart"/>
            <w:r w:rsidRPr="00CF0C65">
              <w:rPr>
                <w:rFonts w:ascii="Courier New" w:eastAsia="SimSun" w:hAnsi="Courier New" w:cs="Courier New"/>
                <w:bCs/>
                <w:color w:val="000000"/>
                <w:lang w:eastAsia="de-DE"/>
              </w:rPr>
              <w:t>GSM_MobilityInfo_Type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v_GSM_</w:t>
            </w:r>
            <w:proofErr w:type="gramStart"/>
            <w:r w:rsidRPr="00CF0C65">
              <w:rPr>
                <w:rFonts w:ascii="Courier New" w:eastAsia="SimSun" w:hAnsi="Courier New" w:cs="Courier New"/>
                <w:bCs/>
                <w:color w:val="000000"/>
                <w:lang w:eastAsia="de-DE"/>
              </w:rPr>
              <w:t>MobilityInfo</w:t>
            </w:r>
            <w:proofErr w:type="spellEnd"/>
            <w:r w:rsidRPr="00CF0C65">
              <w:rPr>
                <w:rFonts w:ascii="Courier New" w:eastAsia="SimSun" w:hAnsi="Courier New" w:cs="Courier New"/>
                <w:bCs/>
                <w:color w:val="000000"/>
                <w:lang w:eastAsia="de-DE"/>
              </w:rPr>
              <w:t>;</w:t>
            </w:r>
            <w:proofErr w:type="gramEnd"/>
          </w:p>
          <w:p w14:paraId="2DC5A7A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Step 1</w:t>
            </w:r>
          </w:p>
          <w:p w14:paraId="12BDF95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f_NR_Paging_</w:t>
            </w:r>
            <w:proofErr w:type="gramStart"/>
            <w:r w:rsidRPr="00CF0C65">
              <w:rPr>
                <w:rFonts w:ascii="Courier New" w:eastAsia="SimSun" w:hAnsi="Courier New" w:cs="Courier New"/>
                <w:bCs/>
                <w:color w:val="000000"/>
                <w:lang w:eastAsia="de-DE"/>
              </w:rPr>
              <w:t>Def</w:t>
            </w:r>
            <w:proofErr w:type="spellEnd"/>
            <w:r w:rsidRPr="00CF0C65">
              <w:rPr>
                <w:rFonts w:ascii="Courier New" w:eastAsia="SimSun" w:hAnsi="Courier New" w:cs="Courier New"/>
                <w:bCs/>
                <w:color w:val="000000"/>
                <w:lang w:eastAsia="de-DE"/>
              </w:rPr>
              <w:t>(</w:t>
            </w:r>
            <w:proofErr w:type="spellStart"/>
            <w:proofErr w:type="gramEnd"/>
            <w:r w:rsidRPr="00CF0C65">
              <w:rPr>
                <w:rFonts w:ascii="Courier New" w:eastAsia="SimSun" w:hAnsi="Courier New" w:cs="Courier New"/>
                <w:bCs/>
                <w:color w:val="000000"/>
                <w:lang w:eastAsia="de-DE"/>
              </w:rPr>
              <w:t>p_NR_CellId</w:t>
            </w:r>
            <w:proofErr w:type="spellEnd"/>
            <w:r w:rsidRPr="00CF0C65">
              <w:rPr>
                <w:rFonts w:ascii="Courier New" w:eastAsia="SimSun" w:hAnsi="Courier New" w:cs="Courier New"/>
                <w:bCs/>
                <w:color w:val="000000"/>
                <w:lang w:eastAsia="de-DE"/>
              </w:rPr>
              <w:t>, RRC_IDLE);</w:t>
            </w:r>
          </w:p>
          <w:p w14:paraId="1D13CE4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1BDE73A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Steps 2-4 RRC connection Setup</w:t>
            </w:r>
          </w:p>
          <w:p w14:paraId="4007CE6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v_GSM_</w:t>
            </w:r>
            <w:proofErr w:type="gramStart"/>
            <w:r w:rsidRPr="00CF0C65">
              <w:rPr>
                <w:rFonts w:ascii="Courier New" w:eastAsia="SimSun" w:hAnsi="Courier New" w:cs="Courier New"/>
                <w:bCs/>
                <w:color w:val="000000"/>
                <w:lang w:eastAsia="de-DE"/>
              </w:rPr>
              <w:t>MobilityInfo</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f_NR5GC_SpeechCall_Steps2_8(</w:t>
            </w:r>
            <w:proofErr w:type="spellStart"/>
            <w:r w:rsidRPr="00CF0C65">
              <w:rPr>
                <w:rFonts w:ascii="Courier New" w:eastAsia="SimSun" w:hAnsi="Courier New" w:cs="Courier New"/>
                <w:bCs/>
                <w:color w:val="000000"/>
                <w:lang w:eastAsia="de-DE"/>
              </w:rPr>
              <w:t>p_NR_CellId</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mt_Access</w:t>
            </w:r>
            <w:proofErr w:type="spellEnd"/>
            <w:r w:rsidRPr="00CF0C65">
              <w:rPr>
                <w:rFonts w:ascii="Courier New" w:eastAsia="SimSun" w:hAnsi="Courier New" w:cs="Courier New"/>
                <w:bCs/>
                <w:color w:val="000000"/>
                <w:lang w:eastAsia="de-DE"/>
              </w:rPr>
              <w:t>, '0010'B); // @sic R5s210037 sic@</w:t>
            </w:r>
          </w:p>
          <w:p w14:paraId="0685D4C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PreliminaryPass</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__FILE__, __LINE__, "Voice Call Establishment: Step 8");</w:t>
            </w:r>
          </w:p>
          <w:p w14:paraId="5740B93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90DAA5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SendCoOrdMsg</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IMS[tsc_Index_IMS1], </w:t>
            </w:r>
            <w:proofErr w:type="spellStart"/>
            <w:r w:rsidRPr="00CF0C65">
              <w:rPr>
                <w:rFonts w:ascii="Courier New" w:eastAsia="SimSun" w:hAnsi="Courier New" w:cs="Courier New"/>
                <w:bCs/>
                <w:color w:val="000000"/>
                <w:lang w:eastAsia="de-DE"/>
              </w:rPr>
              <w:t>cms_IMS_IPCAN_Trigger</w:t>
            </w:r>
            <w:proofErr w:type="spellEnd"/>
            <w:r w:rsidRPr="00CF0C65">
              <w:rPr>
                <w:rFonts w:ascii="Courier New" w:eastAsia="SimSun" w:hAnsi="Courier New" w:cs="Courier New"/>
                <w:bCs/>
                <w:color w:val="000000"/>
                <w:lang w:eastAsia="de-DE"/>
              </w:rPr>
              <w:t>("Start MT Speech IMS")); // @sic R5-225362 sic@</w:t>
            </w:r>
          </w:p>
          <w:p w14:paraId="4C4DFE5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Steps 10-12</w:t>
            </w:r>
          </w:p>
          <w:p w14:paraId="672324C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WaitForTrigger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IMS[tsc_Index_IMS1], "Add Voice Bearer"); // @sic R5-225362 sic@</w:t>
            </w:r>
          </w:p>
          <w:p w14:paraId="4A47941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f_NR5GC_ModifyPDUSession_</w:t>
            </w:r>
            <w:proofErr w:type="gramStart"/>
            <w:r w:rsidRPr="00CF0C65">
              <w:rPr>
                <w:rFonts w:ascii="Courier New" w:eastAsia="SimSun" w:hAnsi="Courier New" w:cs="Courier New"/>
                <w:bCs/>
                <w:color w:val="000000"/>
                <w:lang w:eastAsia="de-DE"/>
              </w:rPr>
              <w:t>AddVoice(</w:t>
            </w:r>
            <w:proofErr w:type="spellStart"/>
            <w:proofErr w:type="gramEnd"/>
            <w:r w:rsidRPr="00CF0C65">
              <w:rPr>
                <w:rFonts w:ascii="Courier New" w:eastAsia="SimSun" w:hAnsi="Courier New" w:cs="Courier New"/>
                <w:bCs/>
                <w:color w:val="000000"/>
                <w:lang w:eastAsia="de-DE"/>
              </w:rPr>
              <w:t>p_NR_CellId</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valueof</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v_GSM_MobilityInfo</w:t>
            </w:r>
            <w:proofErr w:type="spellEnd"/>
            <w:r w:rsidRPr="00CF0C65">
              <w:rPr>
                <w:rFonts w:ascii="Courier New" w:eastAsia="SimSun" w:hAnsi="Courier New" w:cs="Courier New"/>
                <w:bCs/>
                <w:color w:val="000000"/>
                <w:lang w:eastAsia="de-DE"/>
              </w:rPr>
              <w:t>)); // @sic R5-221423. R5-224689 sic@</w:t>
            </w:r>
          </w:p>
          <w:p w14:paraId="37099C2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r w:rsidRPr="00CF0C65">
              <w:rPr>
                <w:rFonts w:ascii="Courier New" w:eastAsia="SimSun" w:hAnsi="Courier New" w:cs="Courier New"/>
                <w:bCs/>
                <w:color w:val="000000"/>
                <w:highlight w:val="green"/>
                <w:lang w:eastAsia="de-DE"/>
              </w:rPr>
              <w:t>//</w:t>
            </w:r>
            <w:proofErr w:type="spellStart"/>
            <w:r w:rsidRPr="00CF0C65">
              <w:rPr>
                <w:rFonts w:ascii="Courier New" w:eastAsia="SimSun" w:hAnsi="Courier New" w:cs="Courier New"/>
                <w:bCs/>
                <w:color w:val="000000"/>
                <w:highlight w:val="green"/>
                <w:lang w:eastAsia="de-DE"/>
              </w:rPr>
              <w:t>f_NR_</w:t>
            </w:r>
            <w:proofErr w:type="gramStart"/>
            <w:r w:rsidRPr="00CF0C65">
              <w:rPr>
                <w:rFonts w:ascii="Courier New" w:eastAsia="SimSun" w:hAnsi="Courier New" w:cs="Courier New"/>
                <w:bCs/>
                <w:color w:val="000000"/>
                <w:highlight w:val="green"/>
                <w:lang w:eastAsia="de-DE"/>
              </w:rPr>
              <w:t>PreliminaryPass</w:t>
            </w:r>
            <w:proofErr w:type="spellEnd"/>
            <w:r w:rsidRPr="00CF0C65">
              <w:rPr>
                <w:rFonts w:ascii="Courier New" w:eastAsia="SimSun" w:hAnsi="Courier New" w:cs="Courier New"/>
                <w:bCs/>
                <w:color w:val="000000"/>
                <w:highlight w:val="green"/>
                <w:lang w:eastAsia="de-DE"/>
              </w:rPr>
              <w:t>(</w:t>
            </w:r>
            <w:proofErr w:type="gramEnd"/>
            <w:r w:rsidRPr="00CF0C65">
              <w:rPr>
                <w:rFonts w:ascii="Courier New" w:eastAsia="SimSun" w:hAnsi="Courier New" w:cs="Courier New"/>
                <w:bCs/>
                <w:color w:val="000000"/>
                <w:highlight w:val="green"/>
                <w:lang w:eastAsia="de-DE"/>
              </w:rPr>
              <w:t>__FILE__, __LINE__, "Voice Call Established");</w:t>
            </w:r>
          </w:p>
          <w:p w14:paraId="06B8AE4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highlight w:val="yellow"/>
                <w:lang w:eastAsia="de-DE"/>
              </w:rPr>
              <w:t>f_IMS_IPCAN_</w:t>
            </w:r>
            <w:proofErr w:type="gramStart"/>
            <w:r w:rsidRPr="00CF0C65">
              <w:rPr>
                <w:rFonts w:ascii="Courier New" w:eastAsia="SimSun" w:hAnsi="Courier New" w:cs="Courier New"/>
                <w:bCs/>
                <w:color w:val="000000"/>
                <w:highlight w:val="yellow"/>
                <w:lang w:eastAsia="de-DE"/>
              </w:rPr>
              <w:t>SendCoOrdMsg</w:t>
            </w:r>
            <w:proofErr w:type="spellEnd"/>
            <w:r w:rsidRPr="00CF0C65">
              <w:rPr>
                <w:rFonts w:ascii="Courier New" w:eastAsia="SimSun" w:hAnsi="Courier New" w:cs="Courier New"/>
                <w:bCs/>
                <w:color w:val="000000"/>
                <w:highlight w:val="yellow"/>
                <w:lang w:eastAsia="de-DE"/>
              </w:rPr>
              <w:t>(</w:t>
            </w:r>
            <w:proofErr w:type="gramEnd"/>
            <w:r w:rsidRPr="00CF0C65">
              <w:rPr>
                <w:rFonts w:ascii="Courier New" w:eastAsia="SimSun" w:hAnsi="Courier New" w:cs="Courier New"/>
                <w:bCs/>
                <w:color w:val="000000"/>
                <w:highlight w:val="yellow"/>
                <w:lang w:eastAsia="de-DE"/>
              </w:rPr>
              <w:t xml:space="preserve">IMS[tsc_Index_IMS1], </w:t>
            </w:r>
            <w:proofErr w:type="spellStart"/>
            <w:r w:rsidRPr="00CF0C65">
              <w:rPr>
                <w:rFonts w:ascii="Courier New" w:eastAsia="SimSun" w:hAnsi="Courier New" w:cs="Courier New"/>
                <w:bCs/>
                <w:color w:val="000000"/>
                <w:highlight w:val="yellow"/>
                <w:lang w:eastAsia="de-DE"/>
              </w:rPr>
              <w:t>cms_IMS_IPCAN_Trigger</w:t>
            </w:r>
            <w:proofErr w:type="spellEnd"/>
            <w:r w:rsidRPr="00CF0C65">
              <w:rPr>
                <w:rFonts w:ascii="Courier New" w:eastAsia="SimSun" w:hAnsi="Courier New" w:cs="Courier New"/>
                <w:bCs/>
                <w:color w:val="000000"/>
                <w:highlight w:val="yellow"/>
                <w:lang w:eastAsia="de-DE"/>
              </w:rPr>
              <w:t xml:space="preserve">("Voice Bearer Added")); </w:t>
            </w:r>
          </w:p>
          <w:p w14:paraId="7601D9E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4010D75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Call now established</w:t>
            </w:r>
          </w:p>
          <w:p w14:paraId="61222AC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WaitForTrigger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IMS[tsc_Index_IMS1], "Voice Call Established"); // @sic R5-225362 sic@</w:t>
            </w:r>
          </w:p>
          <w:p w14:paraId="76D0E08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highlight w:val="green"/>
                <w:lang w:eastAsia="de-DE"/>
              </w:rPr>
              <w:t>f_NR_</w:t>
            </w:r>
            <w:proofErr w:type="gramStart"/>
            <w:r w:rsidRPr="00CF0C65">
              <w:rPr>
                <w:rFonts w:ascii="Courier New" w:eastAsia="SimSun" w:hAnsi="Courier New" w:cs="Courier New"/>
                <w:bCs/>
                <w:color w:val="000000"/>
                <w:highlight w:val="green"/>
                <w:lang w:eastAsia="de-DE"/>
              </w:rPr>
              <w:t>PreliminaryPass</w:t>
            </w:r>
            <w:proofErr w:type="spellEnd"/>
            <w:r w:rsidRPr="00CF0C65">
              <w:rPr>
                <w:rFonts w:ascii="Courier New" w:eastAsia="SimSun" w:hAnsi="Courier New" w:cs="Courier New"/>
                <w:bCs/>
                <w:color w:val="000000"/>
                <w:highlight w:val="green"/>
                <w:lang w:eastAsia="de-DE"/>
              </w:rPr>
              <w:t>(</w:t>
            </w:r>
            <w:proofErr w:type="gramEnd"/>
            <w:r w:rsidRPr="00CF0C65">
              <w:rPr>
                <w:rFonts w:ascii="Courier New" w:eastAsia="SimSun" w:hAnsi="Courier New" w:cs="Courier New"/>
                <w:bCs/>
                <w:color w:val="000000"/>
                <w:highlight w:val="green"/>
                <w:lang w:eastAsia="de-DE"/>
              </w:rPr>
              <w:t>__FILE__, __LINE__, "Voice Call Established");</w:t>
            </w:r>
          </w:p>
          <w:p w14:paraId="46425DA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7B0FBBF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25A9D216"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 xml:space="preserve">&lt;&lt; SKIPPED CODE &gt;&gt; </w:t>
            </w:r>
          </w:p>
        </w:tc>
      </w:tr>
    </w:tbl>
    <w:p w14:paraId="73642D04" w14:textId="77777777" w:rsidR="00CF0C65" w:rsidRPr="00CF0C65" w:rsidRDefault="00CF0C65" w:rsidP="00CF0C65">
      <w:pPr>
        <w:keepNext/>
        <w:keepLines/>
        <w:numPr>
          <w:ilvl w:val="1"/>
          <w:numId w:val="2"/>
        </w:numPr>
        <w:tabs>
          <w:tab w:val="num" w:pos="990"/>
        </w:tabs>
        <w:overflowPunct w:val="0"/>
        <w:autoSpaceDE w:val="0"/>
        <w:autoSpaceDN w:val="0"/>
        <w:adjustRightInd w:val="0"/>
        <w:spacing w:before="480"/>
        <w:ind w:left="540"/>
        <w:outlineLvl w:val="1"/>
        <w:rPr>
          <w:rFonts w:ascii="Arial" w:eastAsia="SimSun" w:hAnsi="Arial" w:cs="Arial"/>
          <w:b/>
          <w:color w:val="000000"/>
          <w:sz w:val="32"/>
          <w:lang w:eastAsia="en-GB"/>
        </w:rPr>
      </w:pPr>
      <w:bookmarkStart w:id="19" w:name="_Toc185409837"/>
      <w:r w:rsidRPr="00CF0C65">
        <w:rPr>
          <w:rFonts w:ascii="Arial" w:eastAsia="SimSun" w:hAnsi="Arial" w:cs="Arial"/>
          <w:b/>
          <w:color w:val="000000"/>
          <w:sz w:val="32"/>
          <w:lang w:eastAsia="en-GB"/>
        </w:rPr>
        <w:lastRenderedPageBreak/>
        <w:t xml:space="preserve">Correction to the </w:t>
      </w:r>
      <w:r w:rsidRPr="00CF0C65">
        <w:rPr>
          <w:rFonts w:ascii="Arial" w:eastAsia="SimSun" w:hAnsi="Arial" w:cs="Arial"/>
          <w:b/>
          <w:bCs/>
          <w:color w:val="000000"/>
          <w:sz w:val="32"/>
          <w:lang w:val="en-US" w:eastAsia="en-GB"/>
        </w:rPr>
        <w:t>Function fl_TC_11_5_1_NR5GC_EUTRA_TestBody</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0C65" w:rsidRPr="00CF0C65" w14:paraId="351E8F97"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651FF4C0" w14:textId="77777777" w:rsidR="00CF0C65" w:rsidRPr="00CF0C65" w:rsidRDefault="00CF0C65" w:rsidP="00CF0C65">
            <w:pPr>
              <w:spacing w:before="40" w:after="40"/>
              <w:rPr>
                <w:rFonts w:ascii="Arial" w:eastAsia="SimSun" w:hAnsi="Arial" w:cs="Arial"/>
                <w:b/>
              </w:rPr>
            </w:pPr>
            <w:proofErr w:type="spellStart"/>
            <w:r w:rsidRPr="00CF0C65">
              <w:rPr>
                <w:rFonts w:ascii="Arial" w:eastAsia="SimSun" w:hAnsi="Arial" w:cs="Arial"/>
                <w:b/>
                <w:bCs/>
                <w:lang w:val="de-DE"/>
              </w:rPr>
              <w:t>Function</w:t>
            </w:r>
            <w:proofErr w:type="spellEnd"/>
            <w:r w:rsidRPr="00CF0C65">
              <w:rPr>
                <w:rFonts w:ascii="Arial" w:eastAsia="SimSun" w:hAnsi="Arial" w:cs="Arial"/>
                <w:b/>
                <w:bCs/>
                <w:lang w:val="de-DE"/>
              </w:rPr>
              <w:t xml:space="preserve"> </w:t>
            </w:r>
            <w:r w:rsidRPr="00CF0C65">
              <w:rPr>
                <w:rFonts w:ascii="Arial" w:eastAsia="SimSun"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5FD6529" w14:textId="77777777" w:rsidR="00CF0C65" w:rsidRPr="00CF0C65" w:rsidRDefault="00CF0C65" w:rsidP="00CF0C65">
            <w:pPr>
              <w:spacing w:after="0"/>
              <w:rPr>
                <w:rFonts w:ascii="Arial" w:eastAsia="SimSun" w:hAnsi="Arial"/>
                <w:noProof/>
              </w:rPr>
            </w:pPr>
            <w:r w:rsidRPr="00CF0C65">
              <w:rPr>
                <w:rFonts w:ascii="Arial" w:eastAsia="SimSun" w:hAnsi="Arial"/>
                <w:noProof/>
              </w:rPr>
              <w:t>fl_TC_11_5_1_NR5GC_EUTRA_TestBody</w:t>
            </w:r>
          </w:p>
        </w:tc>
      </w:tr>
      <w:tr w:rsidR="00CF0C65" w:rsidRPr="00CF0C65" w14:paraId="6E3C9756" w14:textId="77777777" w:rsidTr="002B04E6">
        <w:trPr>
          <w:trHeight w:val="350"/>
        </w:trPr>
        <w:tc>
          <w:tcPr>
            <w:tcW w:w="1985" w:type="dxa"/>
            <w:tcBorders>
              <w:top w:val="single" w:sz="4" w:space="0" w:color="auto"/>
              <w:left w:val="single" w:sz="4" w:space="0" w:color="auto"/>
              <w:bottom w:val="single" w:sz="4" w:space="0" w:color="auto"/>
              <w:right w:val="single" w:sz="4" w:space="0" w:color="auto"/>
            </w:tcBorders>
            <w:hideMark/>
          </w:tcPr>
          <w:p w14:paraId="70776872" w14:textId="77777777" w:rsidR="00CF0C65" w:rsidRPr="00CF0C65" w:rsidRDefault="00CF0C65" w:rsidP="00CF0C65">
            <w:pPr>
              <w:spacing w:before="40" w:after="40"/>
              <w:rPr>
                <w:rFonts w:ascii="Arial" w:eastAsia="SimSun" w:hAnsi="Arial"/>
                <w:b/>
              </w:rPr>
            </w:pPr>
            <w:r w:rsidRPr="00CF0C65">
              <w:rPr>
                <w:rFonts w:ascii="Arial" w:eastAsia="SimSun"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FEEE064" w14:textId="77777777" w:rsidR="00CF0C65" w:rsidRPr="00CF0C65" w:rsidRDefault="00CF0C65" w:rsidP="00CF0C65">
            <w:pPr>
              <w:numPr>
                <w:ilvl w:val="0"/>
                <w:numId w:val="27"/>
              </w:numPr>
              <w:spacing w:after="0"/>
              <w:rPr>
                <w:rFonts w:ascii="Arial" w:eastAsia="SimSun" w:hAnsi="Arial"/>
                <w:noProof/>
                <w:highlight w:val="yellow"/>
              </w:rPr>
            </w:pPr>
            <w:r w:rsidRPr="00CF0C65">
              <w:rPr>
                <w:rFonts w:ascii="Arial" w:eastAsia="SimSun" w:hAnsi="Arial"/>
                <w:noProof/>
                <w:highlight w:val="yellow"/>
              </w:rPr>
              <w:t>TAU from should be of emergency type.</w:t>
            </w:r>
          </w:p>
          <w:p w14:paraId="7A232348" w14:textId="77777777" w:rsidR="00CF0C65" w:rsidRPr="00CF0C65" w:rsidRDefault="00CF0C65" w:rsidP="00CF0C65">
            <w:pPr>
              <w:numPr>
                <w:ilvl w:val="0"/>
                <w:numId w:val="27"/>
              </w:numPr>
              <w:spacing w:after="0"/>
              <w:rPr>
                <w:rFonts w:ascii="Arial" w:eastAsia="SimSun" w:hAnsi="Arial"/>
                <w:noProof/>
                <w:highlight w:val="magenta"/>
              </w:rPr>
            </w:pPr>
            <w:r w:rsidRPr="00CF0C65">
              <w:rPr>
                <w:rFonts w:ascii="Arial" w:eastAsia="SimSun" w:hAnsi="Arial"/>
                <w:noProof/>
                <w:highlight w:val="magenta"/>
              </w:rPr>
              <w:t>Power need to transition to state NonSuitableOff when current set status is NonSuitable.</w:t>
            </w:r>
          </w:p>
          <w:p w14:paraId="310D81E2" w14:textId="77777777" w:rsidR="00CF0C65" w:rsidRPr="00CF0C65" w:rsidRDefault="00CF0C65" w:rsidP="00CF0C65">
            <w:pPr>
              <w:numPr>
                <w:ilvl w:val="0"/>
                <w:numId w:val="27"/>
              </w:numPr>
              <w:spacing w:after="0"/>
              <w:rPr>
                <w:rFonts w:ascii="Arial" w:eastAsia="SimSun" w:hAnsi="Arial"/>
                <w:noProof/>
              </w:rPr>
            </w:pPr>
            <w:r w:rsidRPr="00CF0C65">
              <w:rPr>
                <w:rFonts w:ascii="Arial" w:eastAsia="SimSun" w:hAnsi="Arial"/>
                <w:noProof/>
                <w:highlight w:val="green"/>
              </w:rPr>
              <w:t>There is already a security context, this needs to be taken into account and pass it as an input parameter.</w:t>
            </w:r>
          </w:p>
        </w:tc>
      </w:tr>
      <w:tr w:rsidR="00CF0C65" w:rsidRPr="00CF0C65" w14:paraId="6901D187"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2586AF16" w14:textId="77777777" w:rsidR="00CF0C65" w:rsidRPr="00CF0C65" w:rsidRDefault="00CF0C65" w:rsidP="00CF0C65">
            <w:pPr>
              <w:spacing w:before="40" w:after="40"/>
              <w:rPr>
                <w:rFonts w:ascii="Arial" w:eastAsia="SimSun" w:hAnsi="Arial"/>
                <w:b/>
              </w:rPr>
            </w:pPr>
            <w:r w:rsidRPr="00CF0C65">
              <w:rPr>
                <w:rFonts w:ascii="Arial" w:eastAsia="SimSun"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AF7A7C0" w14:textId="77777777" w:rsidR="00CF0C65" w:rsidRPr="00CF0C65" w:rsidRDefault="00CF0C65" w:rsidP="00CF0C65">
            <w:pPr>
              <w:numPr>
                <w:ilvl w:val="0"/>
                <w:numId w:val="28"/>
              </w:numPr>
              <w:spacing w:after="0"/>
              <w:rPr>
                <w:rFonts w:ascii="Arial" w:eastAsia="SimSun" w:hAnsi="Arial"/>
                <w:noProof/>
                <w:highlight w:val="yellow"/>
              </w:rPr>
            </w:pPr>
            <w:r w:rsidRPr="00CF0C65">
              <w:rPr>
                <w:rFonts w:ascii="Arial" w:eastAsia="SimSun" w:hAnsi="Arial"/>
                <w:noProof/>
                <w:highlight w:val="yellow"/>
              </w:rPr>
              <w:t>Corrected input parameters at step 52.</w:t>
            </w:r>
          </w:p>
          <w:p w14:paraId="49EB3289" w14:textId="77777777" w:rsidR="00CF0C65" w:rsidRPr="00CF0C65" w:rsidRDefault="00CF0C65" w:rsidP="00CF0C65">
            <w:pPr>
              <w:numPr>
                <w:ilvl w:val="0"/>
                <w:numId w:val="28"/>
              </w:numPr>
              <w:spacing w:after="0"/>
              <w:rPr>
                <w:rFonts w:ascii="Arial" w:eastAsia="SimSun" w:hAnsi="Arial"/>
                <w:noProof/>
                <w:highlight w:val="magenta"/>
              </w:rPr>
            </w:pPr>
            <w:r w:rsidRPr="00CF0C65">
              <w:rPr>
                <w:rFonts w:ascii="Arial" w:eastAsia="SimSun" w:hAnsi="Arial"/>
                <w:noProof/>
                <w:highlight w:val="magenta"/>
              </w:rPr>
              <w:t>Corrected power settings at step 53</w:t>
            </w:r>
          </w:p>
          <w:p w14:paraId="5EFE9E0A" w14:textId="77777777" w:rsidR="00CF0C65" w:rsidRPr="00CF0C65" w:rsidRDefault="00CF0C65" w:rsidP="00CF0C65">
            <w:pPr>
              <w:numPr>
                <w:ilvl w:val="0"/>
                <w:numId w:val="28"/>
              </w:numPr>
              <w:spacing w:after="0"/>
              <w:rPr>
                <w:rFonts w:ascii="Arial" w:eastAsia="SimSun" w:hAnsi="Arial"/>
                <w:noProof/>
              </w:rPr>
            </w:pPr>
            <w:r w:rsidRPr="00CF0C65">
              <w:rPr>
                <w:rFonts w:ascii="Arial" w:eastAsia="SimSun" w:hAnsi="Arial"/>
                <w:noProof/>
                <w:highlight w:val="green"/>
              </w:rPr>
              <w:t>Corrected input parameters at step 54 to indicate an already mapped security context.</w:t>
            </w:r>
          </w:p>
        </w:tc>
      </w:tr>
      <w:tr w:rsidR="00CF0C65" w:rsidRPr="00CF0C65" w14:paraId="585F01D4"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05D01777" w14:textId="77777777" w:rsidR="00CF0C65" w:rsidRPr="00CF0C65" w:rsidRDefault="00CF0C65" w:rsidP="00CF0C65">
            <w:pPr>
              <w:spacing w:before="40" w:after="40"/>
              <w:rPr>
                <w:rFonts w:ascii="Arial" w:eastAsia="SimSun" w:hAnsi="Arial"/>
                <w:b/>
              </w:rPr>
            </w:pPr>
            <w:r w:rsidRPr="00CF0C65">
              <w:rPr>
                <w:rFonts w:ascii="Arial" w:eastAsia="SimSun"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B20E788" w14:textId="77777777" w:rsidR="00CF0C65" w:rsidRPr="00CF0C65" w:rsidRDefault="00CF0C65" w:rsidP="00CF0C65">
            <w:pPr>
              <w:spacing w:after="0"/>
              <w:rPr>
                <w:rFonts w:ascii="Arial" w:eastAsia="SimSun" w:hAnsi="Arial" w:cs="Arial"/>
                <w:lang w:eastAsia="en-GB"/>
              </w:rPr>
            </w:pPr>
            <w:r w:rsidRPr="00CF0C65">
              <w:rPr>
                <w:rFonts w:ascii="Arial" w:eastAsia="SimSun" w:hAnsi="Arial" w:cs="Arial"/>
                <w:lang w:eastAsia="en-GB"/>
              </w:rPr>
              <w:t>ECall_IRAT_NR5GC_EUTRA</w:t>
            </w:r>
          </w:p>
        </w:tc>
      </w:tr>
      <w:tr w:rsidR="00CF0C65" w:rsidRPr="00CF0C65" w14:paraId="1CF6F04A"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4FD60F69" w14:textId="77777777" w:rsidR="00CF0C65" w:rsidRPr="00CF0C65" w:rsidRDefault="00CF0C65" w:rsidP="00CF0C65">
            <w:pPr>
              <w:spacing w:before="40" w:after="40"/>
              <w:rPr>
                <w:rFonts w:ascii="Arial" w:eastAsia="SimSun" w:hAnsi="Arial"/>
                <w:b/>
                <w:highlight w:val="cyan"/>
              </w:rPr>
            </w:pPr>
            <w:r w:rsidRPr="00CF0C65">
              <w:rPr>
                <w:rFonts w:ascii="Arial" w:eastAsia="SimSun"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21A107A" w14:textId="77777777" w:rsidR="00CF0C65" w:rsidRPr="00CF0C65" w:rsidRDefault="00CF0C65" w:rsidP="00CF0C65">
            <w:pPr>
              <w:rPr>
                <w:rFonts w:ascii="Arial" w:eastAsia="SimSun" w:hAnsi="Arial"/>
                <w:highlight w:val="cyan"/>
                <w:lang w:eastAsia="zh-CN"/>
              </w:rPr>
            </w:pPr>
          </w:p>
        </w:tc>
      </w:tr>
    </w:tbl>
    <w:p w14:paraId="486D03CD" w14:textId="77777777" w:rsidR="00CF0C65" w:rsidRPr="00CF0C65" w:rsidRDefault="00CF0C65" w:rsidP="00CF0C65">
      <w:pPr>
        <w:spacing w:after="0"/>
        <w:rPr>
          <w:rFonts w:ascii="Arial" w:eastAsia="SimSun" w:hAnsi="Arial"/>
          <w:b/>
          <w:lang w:eastAsia="en-GB"/>
        </w:rPr>
      </w:pPr>
    </w:p>
    <w:p w14:paraId="19379CCD" w14:textId="77777777" w:rsidR="00CF0C65" w:rsidRPr="00CF0C65" w:rsidRDefault="00CF0C65" w:rsidP="00CF0C65">
      <w:pPr>
        <w:spacing w:after="0"/>
        <w:rPr>
          <w:rFonts w:ascii="Arial" w:eastAsia="SimSun" w:hAnsi="Arial"/>
          <w:b/>
          <w:lang w:eastAsia="en-GB"/>
        </w:rPr>
      </w:pPr>
      <w:r w:rsidRPr="00CF0C65">
        <w:rPr>
          <w:rFonts w:ascii="Arial" w:eastAsia="SimSun" w:hAnsi="Arial"/>
          <w:b/>
          <w:lang w:eastAsia="en-GB"/>
        </w:rPr>
        <w:t xml:space="preserve">    </w:t>
      </w:r>
    </w:p>
    <w:p w14:paraId="05872956" w14:textId="77777777" w:rsidR="00CF0C65" w:rsidRPr="00CF0C65" w:rsidRDefault="00CF0C65" w:rsidP="00CF0C65">
      <w:pPr>
        <w:spacing w:after="0"/>
        <w:rPr>
          <w:rFonts w:ascii="Arial" w:eastAsia="SimSun" w:hAnsi="Arial"/>
          <w:b/>
          <w:lang w:eastAsia="en-GB"/>
        </w:rPr>
      </w:pPr>
      <w:r w:rsidRPr="00CF0C65">
        <w:rPr>
          <w:rFonts w:ascii="Arial" w:eastAsia="SimSun"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0C65" w:rsidRPr="00CF0C65" w14:paraId="586F8058" w14:textId="77777777" w:rsidTr="002B04E6">
        <w:tc>
          <w:tcPr>
            <w:tcW w:w="13575" w:type="dxa"/>
            <w:tcBorders>
              <w:top w:val="single" w:sz="4" w:space="0" w:color="auto"/>
              <w:left w:val="single" w:sz="4" w:space="0" w:color="auto"/>
              <w:bottom w:val="single" w:sz="4" w:space="0" w:color="auto"/>
              <w:right w:val="single" w:sz="4" w:space="0" w:color="auto"/>
            </w:tcBorders>
          </w:tcPr>
          <w:p w14:paraId="2D4978F2"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&lt;&lt; SKIPPED CODE &gt;&gt;</w:t>
            </w:r>
          </w:p>
          <w:p w14:paraId="76B1B84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1AF83A6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function fl_TC_11_5_1_NR5GC_EUTRA_</w:t>
            </w:r>
            <w:proofErr w:type="gramStart"/>
            <w:r w:rsidRPr="00CF0C65">
              <w:rPr>
                <w:rFonts w:ascii="Courier New" w:eastAsia="SimSun" w:hAnsi="Courier New" w:cs="Courier New"/>
                <w:bCs/>
                <w:color w:val="000000"/>
                <w:lang w:eastAsia="de-DE"/>
              </w:rPr>
              <w:t>TestBody(</w:t>
            </w:r>
            <w:proofErr w:type="gramEnd"/>
            <w:r w:rsidRPr="00CF0C65">
              <w:rPr>
                <w:rFonts w:ascii="Courier New" w:eastAsia="SimSun" w:hAnsi="Courier New" w:cs="Courier New"/>
                <w:bCs/>
                <w:color w:val="000000"/>
                <w:lang w:eastAsia="de-DE"/>
              </w:rPr>
              <w:t>)runs on EUTRA_Multi5GS_PTC</w:t>
            </w:r>
          </w:p>
          <w:p w14:paraId="3FE4CEB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47DA374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986F2D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91DD77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configures:</w:t>
            </w:r>
          </w:p>
          <w:p w14:paraId="38E11D5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E-UTRA Cell 1 as "</w:t>
            </w:r>
            <w:proofErr w:type="gramStart"/>
            <w:r w:rsidRPr="00CF0C65">
              <w:rPr>
                <w:rFonts w:ascii="Courier New" w:eastAsia="SimSun" w:hAnsi="Courier New" w:cs="Courier New"/>
                <w:bCs/>
                <w:color w:val="000000"/>
                <w:lang w:eastAsia="de-DE"/>
              </w:rPr>
              <w:t>Non-suitable</w:t>
            </w:r>
            <w:proofErr w:type="gramEnd"/>
            <w:r w:rsidRPr="00CF0C65">
              <w:rPr>
                <w:rFonts w:ascii="Courier New" w:eastAsia="SimSun" w:hAnsi="Courier New" w:cs="Courier New"/>
                <w:bCs/>
                <w:color w:val="000000"/>
                <w:lang w:eastAsia="de-DE"/>
              </w:rPr>
              <w:t xml:space="preserve"> "off" cell".</w:t>
            </w:r>
          </w:p>
          <w:p w14:paraId="2F2F9CA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f_EUTRA38_</w:t>
            </w:r>
            <w:proofErr w:type="gramStart"/>
            <w:r w:rsidRPr="00CF0C65">
              <w:rPr>
                <w:rFonts w:ascii="Courier New" w:eastAsia="SimSun" w:hAnsi="Courier New" w:cs="Courier New"/>
                <w:bCs/>
                <w:color w:val="000000"/>
                <w:lang w:eastAsia="de-DE"/>
              </w:rPr>
              <w:t>SetCellPower(</w:t>
            </w:r>
            <w:proofErr w:type="gramEnd"/>
            <w:r w:rsidRPr="00CF0C65">
              <w:rPr>
                <w:rFonts w:ascii="Courier New" w:eastAsia="SimSun" w:hAnsi="Courier New" w:cs="Courier New"/>
                <w:bCs/>
                <w:color w:val="000000"/>
                <w:lang w:eastAsia="de-DE"/>
              </w:rPr>
              <w:t xml:space="preserve">eutra_Cell1, </w:t>
            </w:r>
            <w:proofErr w:type="spellStart"/>
            <w:r w:rsidRPr="00CF0C65">
              <w:rPr>
                <w:rFonts w:ascii="Courier New" w:eastAsia="SimSun" w:hAnsi="Courier New" w:cs="Courier New"/>
                <w:bCs/>
                <w:color w:val="000000"/>
                <w:lang w:eastAsia="de-DE"/>
              </w:rPr>
              <w:t>tsc_NonSuitableOffCellRS_EPRE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tsc_NonSuitableOffCellRS_EPRE</w:t>
            </w:r>
            <w:proofErr w:type="spellEnd"/>
            <w:r w:rsidRPr="00CF0C65">
              <w:rPr>
                <w:rFonts w:ascii="Courier New" w:eastAsia="SimSun" w:hAnsi="Courier New" w:cs="Courier New"/>
                <w:bCs/>
                <w:color w:val="000000"/>
                <w:lang w:eastAsia="de-DE"/>
              </w:rPr>
              <w:t>);</w:t>
            </w:r>
          </w:p>
          <w:p w14:paraId="50986FE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t>
            </w:r>
            <w:proofErr w:type="gramStart"/>
            <w:r w:rsidRPr="00CF0C65">
              <w:rPr>
                <w:rFonts w:ascii="Courier New" w:eastAsia="SimSun" w:hAnsi="Courier New" w:cs="Courier New"/>
                <w:bCs/>
                <w:color w:val="000000"/>
                <w:lang w:eastAsia="de-DE"/>
              </w:rPr>
              <w:t>SendCoOrd</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NR, </w:t>
            </w:r>
            <w:proofErr w:type="spellStart"/>
            <w:r w:rsidRPr="00CF0C65">
              <w:rPr>
                <w:rFonts w:ascii="Courier New" w:eastAsia="SimSun" w:hAnsi="Courier New" w:cs="Courier New"/>
                <w:bCs/>
                <w:color w:val="000000"/>
                <w:lang w:eastAsia="de-DE"/>
              </w:rPr>
              <w:t>cms_EUTRA_NR_Trigger</w:t>
            </w:r>
            <w:proofErr w:type="spellEnd"/>
            <w:r w:rsidRPr="00CF0C65">
              <w:rPr>
                <w:rFonts w:ascii="Courier New" w:eastAsia="SimSun" w:hAnsi="Courier New" w:cs="Courier New"/>
                <w:bCs/>
                <w:color w:val="000000"/>
                <w:lang w:eastAsia="de-DE"/>
              </w:rPr>
              <w:t>("Cell Power"));</w:t>
            </w:r>
          </w:p>
          <w:p w14:paraId="030AD41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176DC3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f_EUTRA_NR_WaitForCoOrd_Trigger</w:t>
            </w:r>
            <w:proofErr w:type="spellEnd"/>
            <w:r w:rsidRPr="00CF0C65">
              <w:rPr>
                <w:rFonts w:ascii="Courier New" w:eastAsia="SimSun" w:hAnsi="Courier New" w:cs="Courier New"/>
                <w:bCs/>
                <w:color w:val="000000"/>
                <w:lang w:eastAsia="de-DE"/>
              </w:rPr>
              <w:t xml:space="preserve"> (NR, "Cell Power"</w:t>
            </w:r>
            <w:proofErr w:type="gramStart"/>
            <w:r w:rsidRPr="00CF0C65">
              <w:rPr>
                <w:rFonts w:ascii="Courier New" w:eastAsia="SimSun" w:hAnsi="Courier New" w:cs="Courier New"/>
                <w:bCs/>
                <w:color w:val="000000"/>
                <w:lang w:eastAsia="de-DE"/>
              </w:rPr>
              <w:t>);</w:t>
            </w:r>
            <w:proofErr w:type="gramEnd"/>
          </w:p>
          <w:p w14:paraId="57EAA80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03D366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configures:</w:t>
            </w:r>
          </w:p>
          <w:p w14:paraId="275C5AF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E-UTRA Cell 1 as "Serving cell".</w:t>
            </w:r>
          </w:p>
          <w:p w14:paraId="1D1B92C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f_EUTRA38_</w:t>
            </w:r>
            <w:proofErr w:type="gramStart"/>
            <w:r w:rsidRPr="00CF0C65">
              <w:rPr>
                <w:rFonts w:ascii="Courier New" w:eastAsia="SimSun" w:hAnsi="Courier New" w:cs="Courier New"/>
                <w:bCs/>
                <w:color w:val="000000"/>
                <w:lang w:eastAsia="de-DE"/>
              </w:rPr>
              <w:t>SetCellPower(</w:t>
            </w:r>
            <w:proofErr w:type="gramEnd"/>
            <w:r w:rsidRPr="00CF0C65">
              <w:rPr>
                <w:rFonts w:ascii="Courier New" w:eastAsia="SimSun" w:hAnsi="Courier New" w:cs="Courier New"/>
                <w:bCs/>
                <w:color w:val="000000"/>
                <w:lang w:eastAsia="de-DE"/>
              </w:rPr>
              <w:t xml:space="preserve">eutra_Cell1, </w:t>
            </w:r>
            <w:proofErr w:type="spellStart"/>
            <w:r w:rsidRPr="00CF0C65">
              <w:rPr>
                <w:rFonts w:ascii="Courier New" w:eastAsia="SimSun" w:hAnsi="Courier New" w:cs="Courier New"/>
                <w:bCs/>
                <w:color w:val="000000"/>
                <w:lang w:eastAsia="de-DE"/>
              </w:rPr>
              <w:t>tsc_ServingCellRS_EPRE</w:t>
            </w:r>
            <w:proofErr w:type="spellEnd"/>
            <w:r w:rsidRPr="00CF0C65">
              <w:rPr>
                <w:rFonts w:ascii="Courier New" w:eastAsia="SimSun" w:hAnsi="Courier New" w:cs="Courier New"/>
                <w:bCs/>
                <w:color w:val="000000"/>
                <w:lang w:eastAsia="de-DE"/>
              </w:rPr>
              <w:t>, tsc_ServingCellRS_EPRE_FR2);</w:t>
            </w:r>
          </w:p>
          <w:p w14:paraId="45D9865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t>
            </w:r>
            <w:proofErr w:type="gramStart"/>
            <w:r w:rsidRPr="00CF0C65">
              <w:rPr>
                <w:rFonts w:ascii="Courier New" w:eastAsia="SimSun" w:hAnsi="Courier New" w:cs="Courier New"/>
                <w:bCs/>
                <w:color w:val="000000"/>
                <w:lang w:eastAsia="de-DE"/>
              </w:rPr>
              <w:t>SendCoOrd</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NR, </w:t>
            </w:r>
            <w:proofErr w:type="spellStart"/>
            <w:r w:rsidRPr="00CF0C65">
              <w:rPr>
                <w:rFonts w:ascii="Courier New" w:eastAsia="SimSun" w:hAnsi="Courier New" w:cs="Courier New"/>
                <w:bCs/>
                <w:color w:val="000000"/>
                <w:lang w:eastAsia="de-DE"/>
              </w:rPr>
              <w:t>cms_EUTRA_NR_Trigger</w:t>
            </w:r>
            <w:proofErr w:type="spellEnd"/>
            <w:r w:rsidRPr="00CF0C65">
              <w:rPr>
                <w:rFonts w:ascii="Courier New" w:eastAsia="SimSun" w:hAnsi="Courier New" w:cs="Courier New"/>
                <w:bCs/>
                <w:color w:val="000000"/>
                <w:lang w:eastAsia="de-DE"/>
              </w:rPr>
              <w:t>("Cell Power"));</w:t>
            </w:r>
          </w:p>
          <w:p w14:paraId="4504D44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551C6D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52"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0D45444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perform on the E-UTRA Cell 1 the TAU procedure for Inter-system change from N1 mode to S1 mode as described in TS 38.508-1 [4], Table 4.9.7.2.2-1?</w:t>
            </w:r>
          </w:p>
          <w:p w14:paraId="35581C8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f_EUTRA38_TrackingAreaUpdateFromN1(eutra_Cell1, </w:t>
            </w:r>
            <w:proofErr w:type="spellStart"/>
            <w:r w:rsidRPr="00CF0C65">
              <w:rPr>
                <w:rFonts w:ascii="Courier New" w:eastAsia="SimSun" w:hAnsi="Courier New" w:cs="Courier New"/>
                <w:bCs/>
                <w:color w:val="000000"/>
                <w:lang w:eastAsia="de-DE"/>
              </w:rPr>
              <w:t>tsc_RRC_TI_Def</w:t>
            </w:r>
            <w:proofErr w:type="spellEnd"/>
            <w:proofErr w:type="gramStart"/>
            <w:r w:rsidRPr="00CF0C65">
              <w:rPr>
                <w:rFonts w:ascii="Courier New" w:eastAsia="SimSun" w:hAnsi="Courier New" w:cs="Courier New"/>
                <w:bCs/>
                <w:color w:val="000000"/>
                <w:lang w:eastAsia="de-DE"/>
              </w:rPr>
              <w:t>);</w:t>
            </w:r>
            <w:proofErr w:type="gramEnd"/>
          </w:p>
          <w:p w14:paraId="104C03C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4F397F6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 @siclog "Step 53"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BD935E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configures:</w:t>
            </w:r>
          </w:p>
          <w:p w14:paraId="06F6EF6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E-UTRA Cell 1 as "</w:t>
            </w:r>
            <w:proofErr w:type="gramStart"/>
            <w:r w:rsidRPr="00CF0C65">
              <w:rPr>
                <w:rFonts w:ascii="Courier New" w:eastAsia="SimSun" w:hAnsi="Courier New" w:cs="Courier New"/>
                <w:bCs/>
                <w:color w:val="000000"/>
                <w:lang w:eastAsia="de-DE"/>
              </w:rPr>
              <w:t>Non-suitable</w:t>
            </w:r>
            <w:proofErr w:type="gramEnd"/>
            <w:r w:rsidRPr="00CF0C65">
              <w:rPr>
                <w:rFonts w:ascii="Courier New" w:eastAsia="SimSun" w:hAnsi="Courier New" w:cs="Courier New"/>
                <w:bCs/>
                <w:color w:val="000000"/>
                <w:lang w:eastAsia="de-DE"/>
              </w:rPr>
              <w:t xml:space="preserve"> "off" cell".</w:t>
            </w:r>
          </w:p>
          <w:p w14:paraId="4A4B640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f_EUTRA38_</w:t>
            </w:r>
            <w:proofErr w:type="gramStart"/>
            <w:r w:rsidRPr="00CF0C65">
              <w:rPr>
                <w:rFonts w:ascii="Courier New" w:eastAsia="SimSun" w:hAnsi="Courier New" w:cs="Courier New"/>
                <w:bCs/>
                <w:color w:val="000000"/>
                <w:lang w:eastAsia="de-DE"/>
              </w:rPr>
              <w:t>SetCellPower(</w:t>
            </w:r>
            <w:proofErr w:type="gramEnd"/>
            <w:r w:rsidRPr="00CF0C65">
              <w:rPr>
                <w:rFonts w:ascii="Courier New" w:eastAsia="SimSun" w:hAnsi="Courier New" w:cs="Courier New"/>
                <w:bCs/>
                <w:color w:val="000000"/>
                <w:lang w:eastAsia="de-DE"/>
              </w:rPr>
              <w:t xml:space="preserve">eutra_Cell1, </w:t>
            </w:r>
            <w:proofErr w:type="spellStart"/>
            <w:r w:rsidRPr="00CF0C65">
              <w:rPr>
                <w:rFonts w:ascii="Courier New" w:eastAsia="SimSun" w:hAnsi="Courier New" w:cs="Courier New"/>
                <w:bCs/>
                <w:color w:val="000000"/>
                <w:lang w:eastAsia="de-DE"/>
              </w:rPr>
              <w:t>tsc_NonSuitableCellRS_EPRE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tsc_NonSuitableCellRS_EPRE</w:t>
            </w:r>
            <w:proofErr w:type="spellEnd"/>
            <w:r w:rsidRPr="00CF0C65">
              <w:rPr>
                <w:rFonts w:ascii="Courier New" w:eastAsia="SimSun" w:hAnsi="Courier New" w:cs="Courier New"/>
                <w:bCs/>
                <w:color w:val="000000"/>
                <w:lang w:eastAsia="de-DE"/>
              </w:rPr>
              <w:t>);</w:t>
            </w:r>
          </w:p>
          <w:p w14:paraId="4949A5C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t>
            </w:r>
            <w:proofErr w:type="gramStart"/>
            <w:r w:rsidRPr="00CF0C65">
              <w:rPr>
                <w:rFonts w:ascii="Courier New" w:eastAsia="SimSun" w:hAnsi="Courier New" w:cs="Courier New"/>
                <w:bCs/>
                <w:color w:val="000000"/>
                <w:lang w:eastAsia="de-DE"/>
              </w:rPr>
              <w:t>SendCoOrd</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NR, </w:t>
            </w:r>
            <w:proofErr w:type="spellStart"/>
            <w:r w:rsidRPr="00CF0C65">
              <w:rPr>
                <w:rFonts w:ascii="Courier New" w:eastAsia="SimSun" w:hAnsi="Courier New" w:cs="Courier New"/>
                <w:bCs/>
                <w:color w:val="000000"/>
                <w:lang w:eastAsia="de-DE"/>
              </w:rPr>
              <w:t>cms_EUTRA_NR_Trigger</w:t>
            </w:r>
            <w:proofErr w:type="spellEnd"/>
            <w:r w:rsidRPr="00CF0C65">
              <w:rPr>
                <w:rFonts w:ascii="Courier New" w:eastAsia="SimSun" w:hAnsi="Courier New" w:cs="Courier New"/>
                <w:bCs/>
                <w:color w:val="000000"/>
                <w:lang w:eastAsia="de-DE"/>
              </w:rPr>
              <w:t>("Cell Power"));</w:t>
            </w:r>
          </w:p>
          <w:p w14:paraId="2968B9F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31B27B2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54"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272AE21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perform on the NR Cell 1 the Test procedure for UE Tracking area updating for Inter-system change from S1 mode to N1 mode as described in TS 38.508-1 [4], Table 4.9.9.2.2-1?</w:t>
            </w:r>
          </w:p>
          <w:p w14:paraId="332FF67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f_EUTRA38_NR5GC_S1ToN1_IdleMode(eutra_Cell1</w:t>
            </w:r>
            <w:proofErr w:type="gramStart"/>
            <w:r w:rsidRPr="00CF0C65">
              <w:rPr>
                <w:rFonts w:ascii="Courier New" w:eastAsia="SimSun" w:hAnsi="Courier New" w:cs="Courier New"/>
                <w:bCs/>
                <w:color w:val="000000"/>
                <w:lang w:eastAsia="de-DE"/>
              </w:rPr>
              <w:t>);</w:t>
            </w:r>
            <w:proofErr w:type="gramEnd"/>
          </w:p>
          <w:p w14:paraId="520F7EA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377AF92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End of fl_TC_11_5_1_NR5GC_EUTRA_</w:t>
            </w:r>
            <w:proofErr w:type="gramStart"/>
            <w:r w:rsidRPr="00CF0C65">
              <w:rPr>
                <w:rFonts w:ascii="Courier New" w:eastAsia="SimSun" w:hAnsi="Courier New" w:cs="Courier New"/>
                <w:bCs/>
                <w:color w:val="000000"/>
                <w:lang w:eastAsia="de-DE"/>
              </w:rPr>
              <w:t>TestBody(</w:t>
            </w:r>
            <w:proofErr w:type="gramEnd"/>
            <w:r w:rsidRPr="00CF0C65">
              <w:rPr>
                <w:rFonts w:ascii="Courier New" w:eastAsia="SimSun" w:hAnsi="Courier New" w:cs="Courier New"/>
                <w:bCs/>
                <w:color w:val="000000"/>
                <w:lang w:eastAsia="de-DE"/>
              </w:rPr>
              <w:t>)</w:t>
            </w:r>
          </w:p>
          <w:p w14:paraId="03B52C42" w14:textId="77777777" w:rsidR="00CF0C65" w:rsidRPr="00CF0C65" w:rsidRDefault="00CF0C65" w:rsidP="00CF0C65">
            <w:pPr>
              <w:autoSpaceDE w:val="0"/>
              <w:autoSpaceDN w:val="0"/>
              <w:adjustRightInd w:val="0"/>
              <w:spacing w:after="0"/>
              <w:rPr>
                <w:rFonts w:ascii="Courier New" w:eastAsia="SimSun" w:hAnsi="Courier New" w:cs="Courier New"/>
                <w:color w:val="000000"/>
                <w:lang w:eastAsia="de-DE"/>
              </w:rPr>
            </w:pPr>
            <w:r w:rsidRPr="00CF0C65">
              <w:rPr>
                <w:rFonts w:ascii="Courier New" w:eastAsia="SimSun" w:hAnsi="Courier New" w:cs="Courier New"/>
                <w:b/>
                <w:color w:val="000000"/>
                <w:lang w:eastAsia="de-DE"/>
              </w:rPr>
              <w:t>&lt;&lt; SKIPPED CODE &gt;&gt;</w:t>
            </w:r>
          </w:p>
        </w:tc>
      </w:tr>
    </w:tbl>
    <w:p w14:paraId="489B9BCA" w14:textId="77777777" w:rsidR="00CF0C65" w:rsidRPr="00CF0C65" w:rsidRDefault="00CF0C65" w:rsidP="00CF0C65">
      <w:pPr>
        <w:spacing w:after="0"/>
        <w:rPr>
          <w:rFonts w:ascii="Arial" w:eastAsia="SimSun" w:hAnsi="Arial"/>
          <w:b/>
          <w:color w:val="000000"/>
          <w:lang w:eastAsia="en-GB"/>
        </w:rPr>
      </w:pPr>
    </w:p>
    <w:p w14:paraId="14B47CD6" w14:textId="77777777" w:rsidR="00CF0C65" w:rsidRPr="00CF0C65" w:rsidRDefault="00CF0C65" w:rsidP="00CF0C65">
      <w:pPr>
        <w:spacing w:after="0"/>
        <w:rPr>
          <w:rFonts w:ascii="Arial" w:eastAsia="SimSun" w:hAnsi="Arial"/>
          <w:b/>
          <w:color w:val="000000"/>
          <w:lang w:eastAsia="en-GB"/>
        </w:rPr>
      </w:pPr>
      <w:r w:rsidRPr="00CF0C65">
        <w:rPr>
          <w:rFonts w:ascii="Arial" w:eastAsia="SimSun" w:hAnsi="Arial"/>
          <w:b/>
          <w:color w:val="000000"/>
          <w:lang w:eastAsia="en-GB"/>
        </w:rPr>
        <w:t>After Change:</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0"/>
      </w:tblGrid>
      <w:tr w:rsidR="00CF0C65" w:rsidRPr="00CF0C65" w14:paraId="39AD4A76" w14:textId="77777777" w:rsidTr="00CF0C65">
        <w:trPr>
          <w:trHeight w:val="8145"/>
        </w:trPr>
        <w:tc>
          <w:tcPr>
            <w:tcW w:w="9690" w:type="dxa"/>
            <w:tcBorders>
              <w:top w:val="single" w:sz="4" w:space="0" w:color="auto"/>
              <w:left w:val="single" w:sz="4" w:space="0" w:color="auto"/>
              <w:bottom w:val="single" w:sz="4" w:space="0" w:color="auto"/>
              <w:right w:val="single" w:sz="4" w:space="0" w:color="auto"/>
            </w:tcBorders>
          </w:tcPr>
          <w:p w14:paraId="6B25D928"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&lt;&lt; SKIPPED CODE &gt;&gt;</w:t>
            </w:r>
          </w:p>
          <w:p w14:paraId="2608D54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function fl_TC_11_5_1_NR5GC_EUTRA_</w:t>
            </w:r>
            <w:proofErr w:type="gramStart"/>
            <w:r w:rsidRPr="00CF0C65">
              <w:rPr>
                <w:rFonts w:ascii="Courier New" w:eastAsia="SimSun" w:hAnsi="Courier New" w:cs="Courier New"/>
                <w:bCs/>
                <w:color w:val="000000"/>
                <w:lang w:eastAsia="de-DE"/>
              </w:rPr>
              <w:t>TestBody(</w:t>
            </w:r>
            <w:proofErr w:type="gramEnd"/>
            <w:r w:rsidRPr="00CF0C65">
              <w:rPr>
                <w:rFonts w:ascii="Courier New" w:eastAsia="SimSun" w:hAnsi="Courier New" w:cs="Courier New"/>
                <w:bCs/>
                <w:color w:val="000000"/>
                <w:lang w:eastAsia="de-DE"/>
              </w:rPr>
              <w:t>)runs on EUTRA_Multi5GS_PTC</w:t>
            </w:r>
          </w:p>
          <w:p w14:paraId="3BEC024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681F472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2FAD28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3B6B79E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configures:</w:t>
            </w:r>
          </w:p>
          <w:p w14:paraId="2531871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E-UTRA Cell 1 as "</w:t>
            </w:r>
            <w:proofErr w:type="gramStart"/>
            <w:r w:rsidRPr="00CF0C65">
              <w:rPr>
                <w:rFonts w:ascii="Courier New" w:eastAsia="SimSun" w:hAnsi="Courier New" w:cs="Courier New"/>
                <w:bCs/>
                <w:color w:val="000000"/>
                <w:lang w:eastAsia="de-DE"/>
              </w:rPr>
              <w:t>Non-suitable</w:t>
            </w:r>
            <w:proofErr w:type="gramEnd"/>
            <w:r w:rsidRPr="00CF0C65">
              <w:rPr>
                <w:rFonts w:ascii="Courier New" w:eastAsia="SimSun" w:hAnsi="Courier New" w:cs="Courier New"/>
                <w:bCs/>
                <w:color w:val="000000"/>
                <w:lang w:eastAsia="de-DE"/>
              </w:rPr>
              <w:t xml:space="preserve"> "off" cell".</w:t>
            </w:r>
          </w:p>
          <w:p w14:paraId="781838D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f_EUTRA38_</w:t>
            </w:r>
            <w:proofErr w:type="gramStart"/>
            <w:r w:rsidRPr="00CF0C65">
              <w:rPr>
                <w:rFonts w:ascii="Courier New" w:eastAsia="SimSun" w:hAnsi="Courier New" w:cs="Courier New"/>
                <w:bCs/>
                <w:color w:val="000000"/>
                <w:lang w:eastAsia="de-DE"/>
              </w:rPr>
              <w:t>SetCellPower(</w:t>
            </w:r>
            <w:proofErr w:type="gramEnd"/>
            <w:r w:rsidRPr="00CF0C65">
              <w:rPr>
                <w:rFonts w:ascii="Courier New" w:eastAsia="SimSun" w:hAnsi="Courier New" w:cs="Courier New"/>
                <w:bCs/>
                <w:color w:val="000000"/>
                <w:lang w:eastAsia="de-DE"/>
              </w:rPr>
              <w:t xml:space="preserve">eutra_Cell1, </w:t>
            </w:r>
            <w:proofErr w:type="spellStart"/>
            <w:r w:rsidRPr="00CF0C65">
              <w:rPr>
                <w:rFonts w:ascii="Courier New" w:eastAsia="SimSun" w:hAnsi="Courier New" w:cs="Courier New"/>
                <w:bCs/>
                <w:color w:val="000000"/>
                <w:lang w:eastAsia="de-DE"/>
              </w:rPr>
              <w:t>tsc_NonSuitableOffCellRS_EPRE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tsc_NonSuitableOffCellRS_EPRE</w:t>
            </w:r>
            <w:proofErr w:type="spellEnd"/>
            <w:r w:rsidRPr="00CF0C65">
              <w:rPr>
                <w:rFonts w:ascii="Courier New" w:eastAsia="SimSun" w:hAnsi="Courier New" w:cs="Courier New"/>
                <w:bCs/>
                <w:color w:val="000000"/>
                <w:lang w:eastAsia="de-DE"/>
              </w:rPr>
              <w:t>);</w:t>
            </w:r>
          </w:p>
          <w:p w14:paraId="5449BF3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t>
            </w:r>
            <w:proofErr w:type="gramStart"/>
            <w:r w:rsidRPr="00CF0C65">
              <w:rPr>
                <w:rFonts w:ascii="Courier New" w:eastAsia="SimSun" w:hAnsi="Courier New" w:cs="Courier New"/>
                <w:bCs/>
                <w:color w:val="000000"/>
                <w:lang w:eastAsia="de-DE"/>
              </w:rPr>
              <w:t>SendCoOrd</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NR, </w:t>
            </w:r>
            <w:proofErr w:type="spellStart"/>
            <w:r w:rsidRPr="00CF0C65">
              <w:rPr>
                <w:rFonts w:ascii="Courier New" w:eastAsia="SimSun" w:hAnsi="Courier New" w:cs="Courier New"/>
                <w:bCs/>
                <w:color w:val="000000"/>
                <w:lang w:eastAsia="de-DE"/>
              </w:rPr>
              <w:t>cms_EUTRA_NR_Trigger</w:t>
            </w:r>
            <w:proofErr w:type="spellEnd"/>
            <w:r w:rsidRPr="00CF0C65">
              <w:rPr>
                <w:rFonts w:ascii="Courier New" w:eastAsia="SimSun" w:hAnsi="Courier New" w:cs="Courier New"/>
                <w:bCs/>
                <w:color w:val="000000"/>
                <w:lang w:eastAsia="de-DE"/>
              </w:rPr>
              <w:t>("Cell Power"));</w:t>
            </w:r>
          </w:p>
          <w:p w14:paraId="2C39677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3143FD5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f_EUTRA_NR_WaitForCoOrd_Trigger</w:t>
            </w:r>
            <w:proofErr w:type="spellEnd"/>
            <w:r w:rsidRPr="00CF0C65">
              <w:rPr>
                <w:rFonts w:ascii="Courier New" w:eastAsia="SimSun" w:hAnsi="Courier New" w:cs="Courier New"/>
                <w:bCs/>
                <w:color w:val="000000"/>
                <w:lang w:eastAsia="de-DE"/>
              </w:rPr>
              <w:t xml:space="preserve"> (NR, "Cell Power"</w:t>
            </w:r>
            <w:proofErr w:type="gramStart"/>
            <w:r w:rsidRPr="00CF0C65">
              <w:rPr>
                <w:rFonts w:ascii="Courier New" w:eastAsia="SimSun" w:hAnsi="Courier New" w:cs="Courier New"/>
                <w:bCs/>
                <w:color w:val="000000"/>
                <w:lang w:eastAsia="de-DE"/>
              </w:rPr>
              <w:t>);</w:t>
            </w:r>
            <w:proofErr w:type="gramEnd"/>
          </w:p>
          <w:p w14:paraId="185A4DF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5B6DDD6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configures:</w:t>
            </w:r>
          </w:p>
          <w:p w14:paraId="20D304F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E-UTRA Cell 1 as "Serving cell".</w:t>
            </w:r>
          </w:p>
          <w:p w14:paraId="5A71738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f_EUTRA38_</w:t>
            </w:r>
            <w:proofErr w:type="gramStart"/>
            <w:r w:rsidRPr="00CF0C65">
              <w:rPr>
                <w:rFonts w:ascii="Courier New" w:eastAsia="SimSun" w:hAnsi="Courier New" w:cs="Courier New"/>
                <w:bCs/>
                <w:color w:val="000000"/>
                <w:lang w:eastAsia="de-DE"/>
              </w:rPr>
              <w:t>SetCellPower(</w:t>
            </w:r>
            <w:proofErr w:type="gramEnd"/>
            <w:r w:rsidRPr="00CF0C65">
              <w:rPr>
                <w:rFonts w:ascii="Courier New" w:eastAsia="SimSun" w:hAnsi="Courier New" w:cs="Courier New"/>
                <w:bCs/>
                <w:color w:val="000000"/>
                <w:lang w:eastAsia="de-DE"/>
              </w:rPr>
              <w:t xml:space="preserve">eutra_Cell1, </w:t>
            </w:r>
            <w:proofErr w:type="spellStart"/>
            <w:r w:rsidRPr="00CF0C65">
              <w:rPr>
                <w:rFonts w:ascii="Courier New" w:eastAsia="SimSun" w:hAnsi="Courier New" w:cs="Courier New"/>
                <w:bCs/>
                <w:color w:val="000000"/>
                <w:lang w:eastAsia="de-DE"/>
              </w:rPr>
              <w:t>tsc_ServingCellRS_EPRE</w:t>
            </w:r>
            <w:proofErr w:type="spellEnd"/>
            <w:r w:rsidRPr="00CF0C65">
              <w:rPr>
                <w:rFonts w:ascii="Courier New" w:eastAsia="SimSun" w:hAnsi="Courier New" w:cs="Courier New"/>
                <w:bCs/>
                <w:color w:val="000000"/>
                <w:lang w:eastAsia="de-DE"/>
              </w:rPr>
              <w:t>, tsc_ServingCellRS_EPRE_FR2);</w:t>
            </w:r>
          </w:p>
          <w:p w14:paraId="4D6AFEE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t>
            </w:r>
            <w:proofErr w:type="gramStart"/>
            <w:r w:rsidRPr="00CF0C65">
              <w:rPr>
                <w:rFonts w:ascii="Courier New" w:eastAsia="SimSun" w:hAnsi="Courier New" w:cs="Courier New"/>
                <w:bCs/>
                <w:color w:val="000000"/>
                <w:lang w:eastAsia="de-DE"/>
              </w:rPr>
              <w:t>SendCoOrd</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NR, </w:t>
            </w:r>
            <w:proofErr w:type="spellStart"/>
            <w:r w:rsidRPr="00CF0C65">
              <w:rPr>
                <w:rFonts w:ascii="Courier New" w:eastAsia="SimSun" w:hAnsi="Courier New" w:cs="Courier New"/>
                <w:bCs/>
                <w:color w:val="000000"/>
                <w:lang w:eastAsia="de-DE"/>
              </w:rPr>
              <w:t>cms_EUTRA_NR_Trigger</w:t>
            </w:r>
            <w:proofErr w:type="spellEnd"/>
            <w:r w:rsidRPr="00CF0C65">
              <w:rPr>
                <w:rFonts w:ascii="Courier New" w:eastAsia="SimSun" w:hAnsi="Courier New" w:cs="Courier New"/>
                <w:bCs/>
                <w:color w:val="000000"/>
                <w:lang w:eastAsia="de-DE"/>
              </w:rPr>
              <w:t>("Cell Power"));</w:t>
            </w:r>
          </w:p>
          <w:p w14:paraId="1CC1C87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1349AA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52"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A1DEA8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perform on the E-UTRA Cell 1 the TAU procedure for Inter-system change from N1 mode to S1 mode as described in TS 38.508-1 [4], Table 4.9.7.2.2-1?</w:t>
            </w:r>
          </w:p>
          <w:p w14:paraId="18BC4D6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f_EUTRA38_TrackingAreaUpdateFromN1(eutra_Cell1, </w:t>
            </w:r>
            <w:proofErr w:type="spellStart"/>
            <w:r w:rsidRPr="00CF0C65">
              <w:rPr>
                <w:rFonts w:ascii="Courier New" w:eastAsia="SimSun" w:hAnsi="Courier New" w:cs="Courier New"/>
                <w:bCs/>
                <w:color w:val="000000"/>
                <w:lang w:eastAsia="de-DE"/>
              </w:rPr>
              <w:t>tsc_RRC_TI_Def</w:t>
            </w:r>
            <w:proofErr w:type="spellEnd"/>
            <w:r w:rsidRPr="00CF0C65">
              <w:rPr>
                <w:rFonts w:ascii="Courier New" w:eastAsia="SimSun" w:hAnsi="Courier New" w:cs="Courier New"/>
                <w:bCs/>
                <w:color w:val="000000"/>
                <w:highlight w:val="yellow"/>
                <w:lang w:eastAsia="de-DE"/>
              </w:rPr>
              <w:t>, omit, -, -, emergency</w:t>
            </w:r>
            <w:proofErr w:type="gramStart"/>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 </w:t>
            </w:r>
          </w:p>
          <w:p w14:paraId="0AF195D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10E793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53"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534D864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configures:</w:t>
            </w:r>
          </w:p>
          <w:p w14:paraId="6025345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E-UTRA Cell 1 as "</w:t>
            </w:r>
            <w:proofErr w:type="gramStart"/>
            <w:r w:rsidRPr="00CF0C65">
              <w:rPr>
                <w:rFonts w:ascii="Courier New" w:eastAsia="SimSun" w:hAnsi="Courier New" w:cs="Courier New"/>
                <w:bCs/>
                <w:color w:val="000000"/>
                <w:lang w:eastAsia="de-DE"/>
              </w:rPr>
              <w:t>Non-suitable</w:t>
            </w:r>
            <w:proofErr w:type="gramEnd"/>
            <w:r w:rsidRPr="00CF0C65">
              <w:rPr>
                <w:rFonts w:ascii="Courier New" w:eastAsia="SimSun" w:hAnsi="Courier New" w:cs="Courier New"/>
                <w:bCs/>
                <w:color w:val="000000"/>
                <w:lang w:eastAsia="de-DE"/>
              </w:rPr>
              <w:t xml:space="preserve"> "off" cell".</w:t>
            </w:r>
          </w:p>
          <w:p w14:paraId="0E55288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f_EUTRA38_</w:t>
            </w:r>
            <w:proofErr w:type="gramStart"/>
            <w:r w:rsidRPr="00CF0C65">
              <w:rPr>
                <w:rFonts w:ascii="Courier New" w:eastAsia="SimSun" w:hAnsi="Courier New" w:cs="Courier New"/>
                <w:bCs/>
                <w:color w:val="000000"/>
                <w:lang w:eastAsia="de-DE"/>
              </w:rPr>
              <w:t>SetCellPower(</w:t>
            </w:r>
            <w:proofErr w:type="gramEnd"/>
            <w:r w:rsidRPr="00CF0C65">
              <w:rPr>
                <w:rFonts w:ascii="Courier New" w:eastAsia="SimSun" w:hAnsi="Courier New" w:cs="Courier New"/>
                <w:bCs/>
                <w:color w:val="000000"/>
                <w:lang w:eastAsia="de-DE"/>
              </w:rPr>
              <w:t xml:space="preserve">eutra_Cell1, </w:t>
            </w:r>
            <w:proofErr w:type="spellStart"/>
            <w:r w:rsidRPr="00CF0C65">
              <w:rPr>
                <w:rFonts w:ascii="Courier New" w:eastAsia="SimSun" w:hAnsi="Courier New" w:cs="Courier New"/>
                <w:bCs/>
                <w:color w:val="000000"/>
                <w:highlight w:val="magenta"/>
                <w:lang w:eastAsia="de-DE"/>
              </w:rPr>
              <w:t>tsc_NonSuitableOffCellRS_EPRE</w:t>
            </w:r>
            <w:proofErr w:type="spellEnd"/>
            <w:r w:rsidRPr="00CF0C65">
              <w:rPr>
                <w:rFonts w:ascii="Courier New" w:eastAsia="SimSun" w:hAnsi="Courier New" w:cs="Courier New"/>
                <w:bCs/>
                <w:color w:val="000000"/>
                <w:highlight w:val="magenta"/>
                <w:lang w:eastAsia="de-DE"/>
              </w:rPr>
              <w:t xml:space="preserve">, </w:t>
            </w:r>
            <w:proofErr w:type="spellStart"/>
            <w:r w:rsidRPr="00CF0C65">
              <w:rPr>
                <w:rFonts w:ascii="Courier New" w:eastAsia="SimSun" w:hAnsi="Courier New" w:cs="Courier New"/>
                <w:bCs/>
                <w:color w:val="000000"/>
                <w:highlight w:val="magenta"/>
                <w:lang w:eastAsia="de-DE"/>
              </w:rPr>
              <w:t>tsc_NonSuitableOffCellRS_EPRE</w:t>
            </w:r>
            <w:proofErr w:type="spellEnd"/>
            <w:r w:rsidRPr="00CF0C65">
              <w:rPr>
                <w:rFonts w:ascii="Courier New" w:eastAsia="SimSun" w:hAnsi="Courier New" w:cs="Courier New"/>
                <w:bCs/>
                <w:color w:val="000000"/>
                <w:lang w:eastAsia="de-DE"/>
              </w:rPr>
              <w:t>);</w:t>
            </w:r>
          </w:p>
          <w:p w14:paraId="7400646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t>
            </w:r>
            <w:proofErr w:type="gramStart"/>
            <w:r w:rsidRPr="00CF0C65">
              <w:rPr>
                <w:rFonts w:ascii="Courier New" w:eastAsia="SimSun" w:hAnsi="Courier New" w:cs="Courier New"/>
                <w:bCs/>
                <w:color w:val="000000"/>
                <w:lang w:eastAsia="de-DE"/>
              </w:rPr>
              <w:t>SendCoOrd</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NR, </w:t>
            </w:r>
            <w:proofErr w:type="spellStart"/>
            <w:r w:rsidRPr="00CF0C65">
              <w:rPr>
                <w:rFonts w:ascii="Courier New" w:eastAsia="SimSun" w:hAnsi="Courier New" w:cs="Courier New"/>
                <w:bCs/>
                <w:color w:val="000000"/>
                <w:lang w:eastAsia="de-DE"/>
              </w:rPr>
              <w:t>cms_EUTRA_NR_Trigger</w:t>
            </w:r>
            <w:proofErr w:type="spellEnd"/>
            <w:r w:rsidRPr="00CF0C65">
              <w:rPr>
                <w:rFonts w:ascii="Courier New" w:eastAsia="SimSun" w:hAnsi="Courier New" w:cs="Courier New"/>
                <w:bCs/>
                <w:color w:val="000000"/>
                <w:lang w:eastAsia="de-DE"/>
              </w:rPr>
              <w:t>("Cell Power"));</w:t>
            </w:r>
          </w:p>
          <w:p w14:paraId="4E17FD4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095CB2C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54"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4442A32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perform on the NR Cell 1 the Test procedure for UE Tracking area updating for Inter-system change from S1 mode to N1 mode as described in TS 38.508-1 [4], Table 4.9.9.2.2-1?</w:t>
            </w:r>
          </w:p>
          <w:p w14:paraId="4B78FCF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r w:rsidRPr="00CF0C65">
              <w:rPr>
                <w:rFonts w:ascii="Courier New" w:eastAsia="SimSun" w:hAnsi="Courier New" w:cs="Courier New"/>
                <w:bCs/>
                <w:color w:val="000000"/>
                <w:highlight w:val="green"/>
                <w:lang w:eastAsia="de-DE"/>
              </w:rPr>
              <w:t>f_EUTRA38_NR5GC_S1ToN1_</w:t>
            </w:r>
            <w:proofErr w:type="gramStart"/>
            <w:r w:rsidRPr="00CF0C65">
              <w:rPr>
                <w:rFonts w:ascii="Courier New" w:eastAsia="SimSun" w:hAnsi="Courier New" w:cs="Courier New"/>
                <w:bCs/>
                <w:color w:val="000000"/>
                <w:highlight w:val="green"/>
                <w:lang w:eastAsia="de-DE"/>
              </w:rPr>
              <w:t>IdleMode(</w:t>
            </w:r>
            <w:proofErr w:type="gramEnd"/>
            <w:r w:rsidRPr="00CF0C65">
              <w:rPr>
                <w:rFonts w:ascii="Courier New" w:eastAsia="SimSun" w:hAnsi="Courier New" w:cs="Courier New"/>
                <w:bCs/>
                <w:color w:val="000000"/>
                <w:highlight w:val="green"/>
                <w:lang w:eastAsia="de-DE"/>
              </w:rPr>
              <w:t>eutra_Cell1, true);</w:t>
            </w:r>
          </w:p>
          <w:p w14:paraId="7B8E1AC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15A605D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End of fl_TC_11_5_1_NR5GC_EUTRA_</w:t>
            </w:r>
            <w:proofErr w:type="gramStart"/>
            <w:r w:rsidRPr="00CF0C65">
              <w:rPr>
                <w:rFonts w:ascii="Courier New" w:eastAsia="SimSun" w:hAnsi="Courier New" w:cs="Courier New"/>
                <w:bCs/>
                <w:color w:val="000000"/>
                <w:lang w:eastAsia="de-DE"/>
              </w:rPr>
              <w:t>TestBody(</w:t>
            </w:r>
            <w:proofErr w:type="gramEnd"/>
            <w:r w:rsidRPr="00CF0C65">
              <w:rPr>
                <w:rFonts w:ascii="Courier New" w:eastAsia="SimSun" w:hAnsi="Courier New" w:cs="Courier New"/>
                <w:bCs/>
                <w:color w:val="000000"/>
                <w:lang w:eastAsia="de-DE"/>
              </w:rPr>
              <w:t>)</w:t>
            </w:r>
          </w:p>
          <w:p w14:paraId="1D3B7A0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0DC42ADE"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 xml:space="preserve">&lt;&lt; SKIPPED CODE &gt;&gt; </w:t>
            </w:r>
          </w:p>
        </w:tc>
      </w:tr>
    </w:tbl>
    <w:p w14:paraId="480E531B" w14:textId="77777777" w:rsidR="00CF0C65" w:rsidRPr="00CF0C65" w:rsidRDefault="00CF0C65" w:rsidP="00CF0C65">
      <w:pPr>
        <w:rPr>
          <w:rFonts w:eastAsia="SimSun"/>
        </w:rPr>
      </w:pPr>
    </w:p>
    <w:p w14:paraId="6896FC29" w14:textId="77777777" w:rsidR="00CF0C65" w:rsidRPr="00CF0C65" w:rsidRDefault="00CF0C65" w:rsidP="00CF0C65">
      <w:pPr>
        <w:keepNext/>
        <w:keepLines/>
        <w:numPr>
          <w:ilvl w:val="1"/>
          <w:numId w:val="2"/>
        </w:numPr>
        <w:tabs>
          <w:tab w:val="num" w:pos="990"/>
        </w:tabs>
        <w:overflowPunct w:val="0"/>
        <w:autoSpaceDE w:val="0"/>
        <w:autoSpaceDN w:val="0"/>
        <w:adjustRightInd w:val="0"/>
        <w:spacing w:before="480"/>
        <w:ind w:left="540"/>
        <w:outlineLvl w:val="1"/>
        <w:rPr>
          <w:rFonts w:ascii="Arial" w:eastAsia="SimSun" w:hAnsi="Arial" w:cs="Arial"/>
          <w:b/>
          <w:color w:val="000000"/>
          <w:sz w:val="32"/>
          <w:lang w:eastAsia="en-GB"/>
        </w:rPr>
      </w:pPr>
      <w:bookmarkStart w:id="20" w:name="_Toc185409838"/>
      <w:r w:rsidRPr="00CF0C65">
        <w:rPr>
          <w:rFonts w:ascii="Arial" w:eastAsia="SimSun" w:hAnsi="Arial" w:cs="Arial"/>
          <w:b/>
          <w:color w:val="000000"/>
          <w:sz w:val="32"/>
          <w:lang w:eastAsia="en-GB"/>
        </w:rPr>
        <w:lastRenderedPageBreak/>
        <w:t xml:space="preserve">Correction to the </w:t>
      </w:r>
      <w:r w:rsidRPr="00CF0C65">
        <w:rPr>
          <w:rFonts w:ascii="Arial" w:eastAsia="SimSun" w:hAnsi="Arial" w:cs="Arial"/>
          <w:b/>
          <w:bCs/>
          <w:color w:val="000000"/>
          <w:sz w:val="32"/>
          <w:lang w:val="en-US" w:eastAsia="en-GB"/>
        </w:rPr>
        <w:t>Function fl_TC_11_5_1_Body</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0C65" w:rsidRPr="00CF0C65" w14:paraId="423F3E3C"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0354AA6F" w14:textId="77777777" w:rsidR="00CF0C65" w:rsidRPr="00CF0C65" w:rsidRDefault="00CF0C65" w:rsidP="00CF0C65">
            <w:pPr>
              <w:spacing w:before="40" w:after="40"/>
              <w:rPr>
                <w:rFonts w:ascii="Arial" w:eastAsia="SimSun" w:hAnsi="Arial" w:cs="Arial"/>
                <w:b/>
              </w:rPr>
            </w:pPr>
            <w:proofErr w:type="spellStart"/>
            <w:r w:rsidRPr="00CF0C65">
              <w:rPr>
                <w:rFonts w:ascii="Arial" w:eastAsia="SimSun" w:hAnsi="Arial" w:cs="Arial"/>
                <w:b/>
                <w:bCs/>
                <w:lang w:val="de-DE"/>
              </w:rPr>
              <w:t>Function</w:t>
            </w:r>
            <w:proofErr w:type="spellEnd"/>
            <w:r w:rsidRPr="00CF0C65">
              <w:rPr>
                <w:rFonts w:ascii="Arial" w:eastAsia="SimSun" w:hAnsi="Arial" w:cs="Arial"/>
                <w:b/>
                <w:bCs/>
                <w:lang w:val="de-DE"/>
              </w:rPr>
              <w:t xml:space="preserve"> </w:t>
            </w:r>
            <w:r w:rsidRPr="00CF0C65">
              <w:rPr>
                <w:rFonts w:ascii="Arial" w:eastAsia="SimSun"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21B0943" w14:textId="77777777" w:rsidR="00CF0C65" w:rsidRPr="00CF0C65" w:rsidRDefault="00CF0C65" w:rsidP="00CF0C65">
            <w:pPr>
              <w:spacing w:after="0"/>
              <w:rPr>
                <w:rFonts w:ascii="Arial" w:eastAsia="SimSun" w:hAnsi="Arial"/>
                <w:noProof/>
              </w:rPr>
            </w:pPr>
            <w:r w:rsidRPr="00CF0C65">
              <w:rPr>
                <w:rFonts w:ascii="Arial" w:eastAsia="SimSun" w:hAnsi="Arial"/>
                <w:noProof/>
              </w:rPr>
              <w:t>fl_TC_11_5_1_Body</w:t>
            </w:r>
          </w:p>
        </w:tc>
      </w:tr>
      <w:tr w:rsidR="00CF0C65" w:rsidRPr="00CF0C65" w14:paraId="07317CE7" w14:textId="77777777" w:rsidTr="002B04E6">
        <w:trPr>
          <w:trHeight w:val="350"/>
        </w:trPr>
        <w:tc>
          <w:tcPr>
            <w:tcW w:w="1985" w:type="dxa"/>
            <w:tcBorders>
              <w:top w:val="single" w:sz="4" w:space="0" w:color="auto"/>
              <w:left w:val="single" w:sz="4" w:space="0" w:color="auto"/>
              <w:bottom w:val="single" w:sz="4" w:space="0" w:color="auto"/>
              <w:right w:val="single" w:sz="4" w:space="0" w:color="auto"/>
            </w:tcBorders>
            <w:hideMark/>
          </w:tcPr>
          <w:p w14:paraId="0F436E0C" w14:textId="77777777" w:rsidR="00CF0C65" w:rsidRPr="00CF0C65" w:rsidRDefault="00CF0C65" w:rsidP="00CF0C65">
            <w:pPr>
              <w:spacing w:before="40" w:after="40"/>
              <w:rPr>
                <w:rFonts w:ascii="Arial" w:eastAsia="SimSun" w:hAnsi="Arial"/>
                <w:b/>
              </w:rPr>
            </w:pPr>
            <w:r w:rsidRPr="00CF0C65">
              <w:rPr>
                <w:rFonts w:ascii="Arial" w:eastAsia="SimSun"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8E18B91" w14:textId="77777777" w:rsidR="00CF0C65" w:rsidRPr="00CF0C65" w:rsidRDefault="00CF0C65" w:rsidP="00CF0C65">
            <w:pPr>
              <w:numPr>
                <w:ilvl w:val="0"/>
                <w:numId w:val="25"/>
              </w:numPr>
              <w:spacing w:after="0"/>
              <w:rPr>
                <w:rFonts w:ascii="Arial" w:eastAsia="SimSun" w:hAnsi="Arial"/>
                <w:noProof/>
                <w:highlight w:val="yellow"/>
              </w:rPr>
            </w:pPr>
            <w:r w:rsidRPr="00CF0C65">
              <w:rPr>
                <w:rFonts w:ascii="Arial" w:eastAsia="SimSun" w:hAnsi="Arial"/>
                <w:noProof/>
                <w:highlight w:val="yellow"/>
              </w:rPr>
              <w:t>Initial registration procedure, security is not yet established.</w:t>
            </w:r>
          </w:p>
          <w:p w14:paraId="6FB3FEE8" w14:textId="77777777" w:rsidR="00CF0C65" w:rsidRPr="00CF0C65" w:rsidRDefault="00CF0C65" w:rsidP="00CF0C65">
            <w:pPr>
              <w:numPr>
                <w:ilvl w:val="0"/>
                <w:numId w:val="25"/>
              </w:numPr>
              <w:spacing w:after="0"/>
              <w:rPr>
                <w:rFonts w:ascii="Arial" w:eastAsia="SimSun" w:hAnsi="Arial"/>
                <w:noProof/>
                <w:highlight w:val="green"/>
              </w:rPr>
            </w:pPr>
            <w:r w:rsidRPr="00CF0C65">
              <w:rPr>
                <w:rFonts w:ascii="Arial" w:eastAsia="SimSun" w:hAnsi="Arial"/>
                <w:noProof/>
                <w:highlight w:val="green"/>
              </w:rPr>
              <w:t>Current implementation will handle first any number of PDUs declared with correspondant pics and later will handle emergency PDU. This may work for eCall Capable UEs but in case of eCall Only UEs emergency and other PDUs needs to be handled in parallel.</w:t>
            </w:r>
          </w:p>
          <w:p w14:paraId="67470430" w14:textId="77777777" w:rsidR="00CF0C65" w:rsidRPr="00CF0C65" w:rsidRDefault="00CF0C65" w:rsidP="00CF0C65">
            <w:pPr>
              <w:numPr>
                <w:ilvl w:val="0"/>
                <w:numId w:val="25"/>
              </w:numPr>
              <w:spacing w:after="0"/>
              <w:rPr>
                <w:rFonts w:ascii="Arial" w:eastAsia="SimSun" w:hAnsi="Arial"/>
                <w:noProof/>
                <w:highlight w:val="magenta"/>
              </w:rPr>
            </w:pPr>
            <w:r w:rsidRPr="00CF0C65">
              <w:rPr>
                <w:rFonts w:ascii="Arial" w:eastAsia="SimSun" w:hAnsi="Arial"/>
                <w:noProof/>
              </w:rPr>
              <w:t xml:space="preserve"> </w:t>
            </w:r>
            <w:r w:rsidRPr="00CF0C65">
              <w:rPr>
                <w:rFonts w:ascii="Arial" w:eastAsia="SimSun" w:hAnsi="Arial"/>
                <w:noProof/>
                <w:highlight w:val="magenta"/>
              </w:rPr>
              <w:t>At step 27-28, SS needs to wait until IMS component confirmation on emergency call release to complete releasing the call.</w:t>
            </w:r>
          </w:p>
          <w:p w14:paraId="2A7893A9" w14:textId="77777777" w:rsidR="00CF0C65" w:rsidRPr="00CF0C65" w:rsidRDefault="00CF0C65" w:rsidP="00CF0C65">
            <w:pPr>
              <w:numPr>
                <w:ilvl w:val="0"/>
                <w:numId w:val="25"/>
              </w:numPr>
              <w:spacing w:after="0"/>
              <w:rPr>
                <w:rFonts w:ascii="Arial" w:eastAsia="SimSun" w:hAnsi="Arial"/>
                <w:noProof/>
                <w:highlight w:val="darkYellow"/>
              </w:rPr>
            </w:pPr>
            <w:r w:rsidRPr="00CF0C65">
              <w:rPr>
                <w:rFonts w:ascii="Arial" w:eastAsia="SimSun" w:hAnsi="Arial"/>
                <w:noProof/>
                <w:highlight w:val="darkYellow"/>
              </w:rPr>
              <w:t>Coordination message at steps 44-45 to release MT call is missing.</w:t>
            </w:r>
          </w:p>
          <w:p w14:paraId="6EC57549" w14:textId="77777777" w:rsidR="00CF0C65" w:rsidRPr="00CF0C65" w:rsidRDefault="00CF0C65" w:rsidP="00CF0C65">
            <w:pPr>
              <w:numPr>
                <w:ilvl w:val="0"/>
                <w:numId w:val="25"/>
              </w:numPr>
              <w:spacing w:after="0"/>
              <w:rPr>
                <w:rFonts w:ascii="Arial" w:eastAsia="SimSun" w:hAnsi="Arial"/>
                <w:noProof/>
                <w:highlight w:val="darkCyan"/>
              </w:rPr>
            </w:pPr>
            <w:r w:rsidRPr="00CF0C65">
              <w:rPr>
                <w:rFonts w:ascii="Arial" w:eastAsia="SimSun" w:hAnsi="Arial"/>
                <w:noProof/>
                <w:highlight w:val="darkCyan"/>
              </w:rPr>
              <w:t>Messages are to be expected in SRB1.</w:t>
            </w:r>
          </w:p>
          <w:p w14:paraId="283168E2" w14:textId="77777777" w:rsidR="00CF0C65" w:rsidRPr="00CF0C65" w:rsidRDefault="00CF0C65" w:rsidP="00CF0C65">
            <w:pPr>
              <w:numPr>
                <w:ilvl w:val="0"/>
                <w:numId w:val="25"/>
              </w:numPr>
              <w:spacing w:after="0"/>
              <w:rPr>
                <w:rFonts w:ascii="Arial" w:eastAsia="SimSun" w:hAnsi="Arial"/>
                <w:noProof/>
                <w:highlight w:val="darkGray"/>
              </w:rPr>
            </w:pPr>
            <w:r w:rsidRPr="00CF0C65">
              <w:rPr>
                <w:rFonts w:ascii="Arial" w:eastAsia="SimSun" w:hAnsi="Arial"/>
                <w:noProof/>
                <w:highlight w:val="darkGray"/>
              </w:rPr>
              <w:t>NR Cell number correction at step 51.</w:t>
            </w:r>
          </w:p>
          <w:p w14:paraId="0A916738" w14:textId="77777777" w:rsidR="00CF0C65" w:rsidRPr="00CF0C65" w:rsidRDefault="00CF0C65" w:rsidP="00CF0C65">
            <w:pPr>
              <w:numPr>
                <w:ilvl w:val="0"/>
                <w:numId w:val="25"/>
              </w:numPr>
              <w:spacing w:after="0"/>
              <w:rPr>
                <w:rFonts w:ascii="Arial" w:eastAsia="SimSun" w:hAnsi="Arial"/>
                <w:noProof/>
              </w:rPr>
            </w:pPr>
            <w:r w:rsidRPr="00CF0C65">
              <w:rPr>
                <w:rFonts w:ascii="Arial" w:eastAsia="SimSun" w:hAnsi="Arial"/>
                <w:noProof/>
                <w:highlight w:val="lightGray"/>
              </w:rPr>
              <w:t>At step 55, UE should be in idle state, then previous to reregistration, UE needs to establish a RRC connection.</w:t>
            </w:r>
          </w:p>
        </w:tc>
      </w:tr>
      <w:tr w:rsidR="00CF0C65" w:rsidRPr="00CF0C65" w14:paraId="04ACAB88"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10916E2E" w14:textId="77777777" w:rsidR="00CF0C65" w:rsidRPr="00CF0C65" w:rsidRDefault="00CF0C65" w:rsidP="00CF0C65">
            <w:pPr>
              <w:spacing w:before="40" w:after="40"/>
              <w:rPr>
                <w:rFonts w:ascii="Arial" w:eastAsia="SimSun" w:hAnsi="Arial"/>
                <w:b/>
              </w:rPr>
            </w:pPr>
            <w:r w:rsidRPr="00CF0C65">
              <w:rPr>
                <w:rFonts w:ascii="Arial" w:eastAsia="SimSun"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63CA065" w14:textId="77777777" w:rsidR="00CF0C65" w:rsidRPr="00CF0C65" w:rsidRDefault="00CF0C65" w:rsidP="00CF0C65">
            <w:pPr>
              <w:numPr>
                <w:ilvl w:val="0"/>
                <w:numId w:val="26"/>
              </w:numPr>
              <w:spacing w:after="0"/>
              <w:rPr>
                <w:rFonts w:ascii="Arial" w:eastAsia="SimSun" w:hAnsi="Arial"/>
                <w:noProof/>
                <w:highlight w:val="yellow"/>
              </w:rPr>
            </w:pPr>
            <w:r w:rsidRPr="00CF0C65">
              <w:rPr>
                <w:rFonts w:ascii="Arial" w:eastAsia="SimSun" w:hAnsi="Arial"/>
                <w:noProof/>
                <w:highlight w:val="yellow"/>
              </w:rPr>
              <w:t>Passed Initial_NoSecurity input parameter.</w:t>
            </w:r>
          </w:p>
          <w:p w14:paraId="4EE219AF" w14:textId="77777777" w:rsidR="00CF0C65" w:rsidRPr="00CF0C65" w:rsidRDefault="00CF0C65" w:rsidP="00CF0C65">
            <w:pPr>
              <w:numPr>
                <w:ilvl w:val="0"/>
                <w:numId w:val="26"/>
              </w:numPr>
              <w:spacing w:after="0"/>
              <w:rPr>
                <w:rFonts w:ascii="Arial" w:eastAsia="SimSun" w:hAnsi="Arial"/>
                <w:noProof/>
                <w:highlight w:val="green"/>
              </w:rPr>
            </w:pPr>
            <w:r w:rsidRPr="00CF0C65">
              <w:rPr>
                <w:rFonts w:ascii="Arial" w:eastAsia="SimSun" w:hAnsi="Arial"/>
                <w:noProof/>
                <w:highlight w:val="green"/>
              </w:rPr>
              <w:t>Reworked PDU stablishment to handle configured PDUs in parallel of emergency PDU.</w:t>
            </w:r>
          </w:p>
          <w:p w14:paraId="530023FE" w14:textId="77777777" w:rsidR="00CF0C65" w:rsidRPr="00CF0C65" w:rsidRDefault="00CF0C65" w:rsidP="00CF0C65">
            <w:pPr>
              <w:numPr>
                <w:ilvl w:val="0"/>
                <w:numId w:val="26"/>
              </w:numPr>
              <w:spacing w:after="0"/>
              <w:rPr>
                <w:rFonts w:ascii="Arial" w:eastAsia="SimSun" w:hAnsi="Arial"/>
                <w:noProof/>
                <w:highlight w:val="magenta"/>
              </w:rPr>
            </w:pPr>
            <w:r w:rsidRPr="00CF0C65">
              <w:rPr>
                <w:rFonts w:ascii="Arial" w:eastAsia="SimSun" w:hAnsi="Arial"/>
                <w:noProof/>
                <w:highlight w:val="magenta"/>
              </w:rPr>
              <w:t>Modified input parameter to wait for coordination message confirming IMS release call.</w:t>
            </w:r>
          </w:p>
          <w:p w14:paraId="4771A3CF" w14:textId="77777777" w:rsidR="00CF0C65" w:rsidRPr="00CF0C65" w:rsidRDefault="00CF0C65" w:rsidP="00CF0C65">
            <w:pPr>
              <w:numPr>
                <w:ilvl w:val="0"/>
                <w:numId w:val="26"/>
              </w:numPr>
              <w:spacing w:after="0"/>
              <w:rPr>
                <w:rFonts w:ascii="Arial" w:eastAsia="SimSun" w:hAnsi="Arial"/>
                <w:noProof/>
                <w:highlight w:val="darkYellow"/>
              </w:rPr>
            </w:pPr>
            <w:r w:rsidRPr="00CF0C65">
              <w:rPr>
                <w:rFonts w:ascii="Arial" w:eastAsia="SimSun" w:hAnsi="Arial"/>
                <w:noProof/>
                <w:highlight w:val="darkYellow"/>
              </w:rPr>
              <w:t>Added sending of coordination message to release second call.</w:t>
            </w:r>
          </w:p>
          <w:p w14:paraId="6DA6228C" w14:textId="77777777" w:rsidR="00CF0C65" w:rsidRPr="00CF0C65" w:rsidRDefault="00CF0C65" w:rsidP="00CF0C65">
            <w:pPr>
              <w:numPr>
                <w:ilvl w:val="0"/>
                <w:numId w:val="26"/>
              </w:numPr>
              <w:spacing w:after="0"/>
              <w:rPr>
                <w:rFonts w:ascii="Arial" w:eastAsia="SimSun" w:hAnsi="Arial"/>
                <w:noProof/>
                <w:highlight w:val="darkCyan"/>
              </w:rPr>
            </w:pPr>
            <w:r w:rsidRPr="00CF0C65">
              <w:rPr>
                <w:rFonts w:ascii="Arial" w:eastAsia="SimSun" w:hAnsi="Arial"/>
                <w:noProof/>
                <w:highlight w:val="darkCyan"/>
              </w:rPr>
              <w:t>Changed SRB input parameter.</w:t>
            </w:r>
          </w:p>
          <w:p w14:paraId="198859B6" w14:textId="77777777" w:rsidR="00CF0C65" w:rsidRPr="00CF0C65" w:rsidRDefault="00CF0C65" w:rsidP="00CF0C65">
            <w:pPr>
              <w:numPr>
                <w:ilvl w:val="0"/>
                <w:numId w:val="26"/>
              </w:numPr>
              <w:spacing w:after="0"/>
              <w:rPr>
                <w:rFonts w:ascii="Arial" w:eastAsia="SimSun" w:hAnsi="Arial"/>
                <w:noProof/>
                <w:highlight w:val="darkGray"/>
              </w:rPr>
            </w:pPr>
            <w:r w:rsidRPr="00CF0C65">
              <w:rPr>
                <w:rFonts w:ascii="Arial" w:eastAsia="SimSun" w:hAnsi="Arial"/>
                <w:noProof/>
                <w:highlight w:val="darkGray"/>
              </w:rPr>
              <w:t>Corrected cell number.</w:t>
            </w:r>
          </w:p>
          <w:p w14:paraId="1EE6508B" w14:textId="77777777" w:rsidR="00CF0C65" w:rsidRPr="00CF0C65" w:rsidRDefault="00CF0C65" w:rsidP="00CF0C65">
            <w:pPr>
              <w:numPr>
                <w:ilvl w:val="0"/>
                <w:numId w:val="26"/>
              </w:numPr>
              <w:spacing w:after="0"/>
              <w:rPr>
                <w:rFonts w:ascii="Arial" w:eastAsia="SimSun" w:hAnsi="Arial"/>
                <w:noProof/>
              </w:rPr>
            </w:pPr>
            <w:r w:rsidRPr="00CF0C65">
              <w:rPr>
                <w:rFonts w:ascii="Arial" w:eastAsia="SimSun" w:hAnsi="Arial"/>
                <w:noProof/>
                <w:highlight w:val="lightGray"/>
              </w:rPr>
              <w:t>Reworked reregistration steps. Expecting a RRC connectionr request previous to reregistration message.</w:t>
            </w:r>
            <w:r w:rsidRPr="00CF0C65">
              <w:rPr>
                <w:rFonts w:ascii="Arial" w:eastAsia="SimSun" w:hAnsi="Arial"/>
                <w:noProof/>
              </w:rPr>
              <w:t xml:space="preserve">  </w:t>
            </w:r>
          </w:p>
        </w:tc>
      </w:tr>
      <w:tr w:rsidR="00CF0C65" w:rsidRPr="00CF0C65" w14:paraId="0F4F808A"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6F3D3B5F" w14:textId="77777777" w:rsidR="00CF0C65" w:rsidRPr="00CF0C65" w:rsidRDefault="00CF0C65" w:rsidP="00CF0C65">
            <w:pPr>
              <w:spacing w:before="40" w:after="40"/>
              <w:rPr>
                <w:rFonts w:ascii="Arial" w:eastAsia="SimSun" w:hAnsi="Arial"/>
                <w:b/>
              </w:rPr>
            </w:pPr>
            <w:r w:rsidRPr="00CF0C65">
              <w:rPr>
                <w:rFonts w:ascii="Arial" w:eastAsia="SimSun"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B1BA9D8" w14:textId="77777777" w:rsidR="00CF0C65" w:rsidRPr="00CF0C65" w:rsidRDefault="00CF0C65" w:rsidP="00CF0C65">
            <w:pPr>
              <w:spacing w:after="0"/>
              <w:rPr>
                <w:rFonts w:ascii="Arial" w:eastAsia="SimSun" w:hAnsi="Arial" w:cs="Arial"/>
                <w:lang w:eastAsia="en-GB"/>
              </w:rPr>
            </w:pPr>
            <w:r w:rsidRPr="00CF0C65">
              <w:rPr>
                <w:rFonts w:ascii="Arial" w:eastAsia="SimSun" w:hAnsi="Arial" w:cs="Arial"/>
                <w:lang w:eastAsia="en-GB"/>
              </w:rPr>
              <w:t>ECall_IRAT_NR5GC_</w:t>
            </w:r>
            <w:proofErr w:type="gramStart"/>
            <w:r w:rsidRPr="00CF0C65">
              <w:rPr>
                <w:rFonts w:ascii="Arial" w:eastAsia="SimSun" w:hAnsi="Arial" w:cs="Arial"/>
                <w:lang w:eastAsia="en-GB"/>
              </w:rPr>
              <w:t>NR.ttcn</w:t>
            </w:r>
            <w:proofErr w:type="gramEnd"/>
          </w:p>
        </w:tc>
      </w:tr>
      <w:tr w:rsidR="00CF0C65" w:rsidRPr="00CF0C65" w14:paraId="3F45B85B"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7802E307" w14:textId="77777777" w:rsidR="00CF0C65" w:rsidRPr="00CF0C65" w:rsidRDefault="00CF0C65" w:rsidP="00CF0C65">
            <w:pPr>
              <w:spacing w:before="40" w:after="40"/>
              <w:rPr>
                <w:rFonts w:ascii="Arial" w:eastAsia="SimSun" w:hAnsi="Arial"/>
                <w:b/>
                <w:highlight w:val="cyan"/>
              </w:rPr>
            </w:pPr>
            <w:r w:rsidRPr="00CF0C65">
              <w:rPr>
                <w:rFonts w:ascii="Arial" w:eastAsia="SimSun"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1CC8CE4" w14:textId="77777777" w:rsidR="00CF0C65" w:rsidRPr="00CF0C65" w:rsidRDefault="00CF0C65" w:rsidP="00CF0C65">
            <w:pPr>
              <w:rPr>
                <w:rFonts w:ascii="Arial" w:eastAsia="SimSun" w:hAnsi="Arial"/>
                <w:highlight w:val="cyan"/>
                <w:lang w:eastAsia="zh-CN"/>
              </w:rPr>
            </w:pPr>
          </w:p>
        </w:tc>
      </w:tr>
    </w:tbl>
    <w:p w14:paraId="70BE575E" w14:textId="77777777" w:rsidR="00CF0C65" w:rsidRPr="00CF0C65" w:rsidRDefault="00CF0C65" w:rsidP="00CF0C65">
      <w:pPr>
        <w:spacing w:after="0"/>
        <w:rPr>
          <w:rFonts w:ascii="Arial" w:eastAsia="SimSun" w:hAnsi="Arial"/>
          <w:b/>
          <w:lang w:eastAsia="en-GB"/>
        </w:rPr>
      </w:pPr>
    </w:p>
    <w:p w14:paraId="512AA8F5" w14:textId="77777777" w:rsidR="00CF0C65" w:rsidRPr="00CF0C65" w:rsidRDefault="00CF0C65" w:rsidP="00CF0C65">
      <w:pPr>
        <w:spacing w:after="0"/>
        <w:rPr>
          <w:rFonts w:ascii="Arial" w:eastAsia="SimSun" w:hAnsi="Arial"/>
          <w:b/>
          <w:lang w:eastAsia="en-GB"/>
        </w:rPr>
      </w:pPr>
      <w:r w:rsidRPr="00CF0C65">
        <w:rPr>
          <w:rFonts w:ascii="Arial" w:eastAsia="SimSun" w:hAnsi="Arial"/>
          <w:b/>
          <w:lang w:eastAsia="en-GB"/>
        </w:rPr>
        <w:t xml:space="preserve">    </w:t>
      </w:r>
    </w:p>
    <w:p w14:paraId="6CA0A9ED" w14:textId="77777777" w:rsidR="00CF0C65" w:rsidRPr="00CF0C65" w:rsidRDefault="00CF0C65" w:rsidP="00CF0C65">
      <w:pPr>
        <w:spacing w:after="0"/>
        <w:rPr>
          <w:rFonts w:ascii="Arial" w:eastAsia="SimSun" w:hAnsi="Arial"/>
          <w:b/>
          <w:lang w:eastAsia="en-GB"/>
        </w:rPr>
      </w:pPr>
      <w:r w:rsidRPr="00CF0C65">
        <w:rPr>
          <w:rFonts w:ascii="Arial" w:eastAsia="SimSun"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0C65" w:rsidRPr="00CF0C65" w14:paraId="589AD5DC" w14:textId="77777777" w:rsidTr="002B04E6">
        <w:tc>
          <w:tcPr>
            <w:tcW w:w="13575" w:type="dxa"/>
            <w:tcBorders>
              <w:top w:val="single" w:sz="4" w:space="0" w:color="auto"/>
              <w:left w:val="single" w:sz="4" w:space="0" w:color="auto"/>
              <w:bottom w:val="single" w:sz="4" w:space="0" w:color="auto"/>
              <w:right w:val="single" w:sz="4" w:space="0" w:color="auto"/>
            </w:tcBorders>
          </w:tcPr>
          <w:p w14:paraId="6AA3CAA7"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&lt;&lt; SKIPPED CODE &gt;&gt;</w:t>
            </w:r>
          </w:p>
          <w:p w14:paraId="28A255B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6BE25C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function fl_TC_11_5_1_</w:t>
            </w:r>
            <w:proofErr w:type="gramStart"/>
            <w:r w:rsidRPr="00CF0C65">
              <w:rPr>
                <w:rFonts w:ascii="Courier New" w:eastAsia="SimSun" w:hAnsi="Courier New" w:cs="Courier New"/>
                <w:bCs/>
                <w:color w:val="000000"/>
                <w:lang w:eastAsia="de-DE"/>
              </w:rPr>
              <w:t>Body(</w:t>
            </w:r>
            <w:proofErr w:type="gramEnd"/>
            <w:r w:rsidRPr="00CF0C65">
              <w:rPr>
                <w:rFonts w:ascii="Courier New" w:eastAsia="SimSun" w:hAnsi="Courier New" w:cs="Courier New"/>
                <w:bCs/>
                <w:color w:val="000000"/>
                <w:lang w:eastAsia="de-DE"/>
              </w:rPr>
              <w:t>)runs on NR5GC_PTC</w:t>
            </w:r>
          </w:p>
          <w:p w14:paraId="77BCA2F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AC44C2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w:t>
            </w:r>
            <w:proofErr w:type="spellStart"/>
            <w:r w:rsidRPr="00CF0C65">
              <w:rPr>
                <w:rFonts w:ascii="Courier New" w:eastAsia="SimSun" w:hAnsi="Courier New" w:cs="Courier New"/>
                <w:bCs/>
                <w:color w:val="000000"/>
                <w:lang w:eastAsia="de-DE"/>
              </w:rPr>
              <w:t>GMM_MobilityInfo_Type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v_GMM_</w:t>
            </w:r>
            <w:proofErr w:type="gramStart"/>
            <w:r w:rsidRPr="00CF0C65">
              <w:rPr>
                <w:rFonts w:ascii="Courier New" w:eastAsia="SimSun" w:hAnsi="Courier New" w:cs="Courier New"/>
                <w:bCs/>
                <w:color w:val="000000"/>
                <w:lang w:eastAsia="de-DE"/>
              </w:rPr>
              <w:t>MobilityInfo</w:t>
            </w:r>
            <w:proofErr w:type="spellEnd"/>
            <w:r w:rsidRPr="00CF0C65">
              <w:rPr>
                <w:rFonts w:ascii="Courier New" w:eastAsia="SimSun" w:hAnsi="Courier New" w:cs="Courier New"/>
                <w:bCs/>
                <w:color w:val="000000"/>
                <w:lang w:eastAsia="de-DE"/>
              </w:rPr>
              <w:t>;</w:t>
            </w:r>
            <w:proofErr w:type="gramEnd"/>
          </w:p>
          <w:p w14:paraId="77A9273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w:t>
            </w:r>
            <w:proofErr w:type="spellStart"/>
            <w:r w:rsidRPr="00CF0C65">
              <w:rPr>
                <w:rFonts w:ascii="Courier New" w:eastAsia="SimSun" w:hAnsi="Courier New" w:cs="Courier New"/>
                <w:bCs/>
                <w:color w:val="000000"/>
                <w:lang w:eastAsia="de-DE"/>
              </w:rPr>
              <w:t>NG_NAS_MSG_Indication_Type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ReceivedMsg</w:t>
            </w:r>
            <w:proofErr w:type="spellEnd"/>
            <w:r w:rsidRPr="00CF0C65">
              <w:rPr>
                <w:rFonts w:ascii="Courier New" w:eastAsia="SimSun" w:hAnsi="Courier New" w:cs="Courier New"/>
                <w:bCs/>
                <w:color w:val="000000"/>
                <w:lang w:eastAsia="de-DE"/>
              </w:rPr>
              <w:t>;</w:t>
            </w:r>
            <w:proofErr w:type="gramEnd"/>
          </w:p>
          <w:p w14:paraId="2F53312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template (value) </w:t>
            </w:r>
            <w:proofErr w:type="spellStart"/>
            <w:r w:rsidRPr="00CF0C65">
              <w:rPr>
                <w:rFonts w:ascii="Courier New" w:eastAsia="SimSun" w:hAnsi="Courier New" w:cs="Courier New"/>
                <w:bCs/>
                <w:color w:val="000000"/>
                <w:lang w:eastAsia="de-DE"/>
              </w:rPr>
              <w:t>NG_NAS_DL_Message_Type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MsgToSend</w:t>
            </w:r>
            <w:proofErr w:type="spellEnd"/>
            <w:r w:rsidRPr="00CF0C65">
              <w:rPr>
                <w:rFonts w:ascii="Courier New" w:eastAsia="SimSun" w:hAnsi="Courier New" w:cs="Courier New"/>
                <w:bCs/>
                <w:color w:val="000000"/>
                <w:lang w:eastAsia="de-DE"/>
              </w:rPr>
              <w:t>;</w:t>
            </w:r>
            <w:proofErr w:type="gramEnd"/>
          </w:p>
          <w:p w14:paraId="2592089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NR_SRB_COMMON_IND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ReceivedAsp</w:t>
            </w:r>
            <w:proofErr w:type="spellEnd"/>
            <w:r w:rsidRPr="00CF0C65">
              <w:rPr>
                <w:rFonts w:ascii="Courier New" w:eastAsia="SimSun" w:hAnsi="Courier New" w:cs="Courier New"/>
                <w:bCs/>
                <w:color w:val="000000"/>
                <w:lang w:eastAsia="de-DE"/>
              </w:rPr>
              <w:t>;</w:t>
            </w:r>
            <w:proofErr w:type="gramEnd"/>
          </w:p>
          <w:p w14:paraId="6E5FD3F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float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WaitMin</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f_NR_SetTimerToleranceMin</w:t>
            </w:r>
            <w:proofErr w:type="spellEnd"/>
            <w:r w:rsidRPr="00CF0C65">
              <w:rPr>
                <w:rFonts w:ascii="Courier New" w:eastAsia="SimSun" w:hAnsi="Courier New" w:cs="Courier New"/>
                <w:bCs/>
                <w:color w:val="000000"/>
                <w:lang w:eastAsia="de-DE"/>
              </w:rPr>
              <w:t xml:space="preserve"> (nr_Cell1, </w:t>
            </w:r>
            <w:proofErr w:type="spellStart"/>
            <w:r w:rsidRPr="00CF0C65">
              <w:rPr>
                <w:rFonts w:ascii="Courier New" w:eastAsia="SimSun" w:hAnsi="Courier New" w:cs="Courier New"/>
                <w:bCs/>
                <w:color w:val="000000"/>
                <w:lang w:eastAsia="de-DE"/>
              </w:rPr>
              <w:t>nasTimer</w:t>
            </w:r>
            <w:proofErr w:type="spellEnd"/>
            <w:r w:rsidRPr="00CF0C65">
              <w:rPr>
                <w:rFonts w:ascii="Courier New" w:eastAsia="SimSun" w:hAnsi="Courier New" w:cs="Courier New"/>
                <w:bCs/>
                <w:color w:val="000000"/>
                <w:lang w:eastAsia="de-DE"/>
              </w:rPr>
              <w:t>, 120.0);    // step 3</w:t>
            </w:r>
          </w:p>
          <w:p w14:paraId="6D532EB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timer t_T3444_</w:t>
            </w:r>
            <w:proofErr w:type="gramStart"/>
            <w:r w:rsidRPr="00CF0C65">
              <w:rPr>
                <w:rFonts w:ascii="Courier New" w:eastAsia="SimSun" w:hAnsi="Courier New" w:cs="Courier New"/>
                <w:bCs/>
                <w:color w:val="000000"/>
                <w:lang w:eastAsia="de-DE"/>
              </w:rPr>
              <w:t>Min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f_NR_SetTimerToleranceMin</w:t>
            </w:r>
            <w:proofErr w:type="spellEnd"/>
            <w:r w:rsidRPr="00CF0C65">
              <w:rPr>
                <w:rFonts w:ascii="Courier New" w:eastAsia="SimSun" w:hAnsi="Courier New" w:cs="Courier New"/>
                <w:bCs/>
                <w:color w:val="000000"/>
                <w:lang w:eastAsia="de-DE"/>
              </w:rPr>
              <w:t xml:space="preserve">(nr_Cell1, </w:t>
            </w:r>
            <w:proofErr w:type="spellStart"/>
            <w:r w:rsidRPr="00CF0C65">
              <w:rPr>
                <w:rFonts w:ascii="Courier New" w:eastAsia="SimSun" w:hAnsi="Courier New" w:cs="Courier New"/>
                <w:bCs/>
                <w:color w:val="000000"/>
                <w:lang w:eastAsia="de-DE"/>
              </w:rPr>
              <w:t>nasTimer</w:t>
            </w:r>
            <w:proofErr w:type="spellEnd"/>
            <w:r w:rsidRPr="00CF0C65">
              <w:rPr>
                <w:rFonts w:ascii="Courier New" w:eastAsia="SimSun" w:hAnsi="Courier New" w:cs="Courier New"/>
                <w:bCs/>
                <w:color w:val="000000"/>
                <w:lang w:eastAsia="de-DE"/>
              </w:rPr>
              <w:t>, 43200.0); // 12 hours</w:t>
            </w:r>
          </w:p>
          <w:p w14:paraId="2B337AF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timer t_T3512_</w:t>
            </w:r>
            <w:proofErr w:type="gramStart"/>
            <w:r w:rsidRPr="00CF0C65">
              <w:rPr>
                <w:rFonts w:ascii="Courier New" w:eastAsia="SimSun" w:hAnsi="Courier New" w:cs="Courier New"/>
                <w:bCs/>
                <w:color w:val="000000"/>
                <w:lang w:eastAsia="de-DE"/>
              </w:rPr>
              <w:t>Min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f_NR_SetTimerToleranceMin</w:t>
            </w:r>
            <w:proofErr w:type="spellEnd"/>
            <w:r w:rsidRPr="00CF0C65">
              <w:rPr>
                <w:rFonts w:ascii="Courier New" w:eastAsia="SimSun" w:hAnsi="Courier New" w:cs="Courier New"/>
                <w:bCs/>
                <w:color w:val="000000"/>
                <w:lang w:eastAsia="de-DE"/>
              </w:rPr>
              <w:t xml:space="preserve">(nr_Cell1, </w:t>
            </w:r>
            <w:proofErr w:type="spellStart"/>
            <w:r w:rsidRPr="00CF0C65">
              <w:rPr>
                <w:rFonts w:ascii="Courier New" w:eastAsia="SimSun" w:hAnsi="Courier New" w:cs="Courier New"/>
                <w:bCs/>
                <w:color w:val="000000"/>
                <w:lang w:eastAsia="de-DE"/>
              </w:rPr>
              <w:t>nasTimer</w:t>
            </w:r>
            <w:proofErr w:type="spellEnd"/>
            <w:r w:rsidRPr="00CF0C65">
              <w:rPr>
                <w:rFonts w:ascii="Courier New" w:eastAsia="SimSun" w:hAnsi="Courier New" w:cs="Courier New"/>
                <w:bCs/>
                <w:color w:val="000000"/>
                <w:lang w:eastAsia="de-DE"/>
              </w:rPr>
              <w:t>, 25200.0); // 7  hours</w:t>
            </w:r>
          </w:p>
          <w:p w14:paraId="710246C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F6123D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//@siclog "Step 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4CA8E51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//The SS configures:</w:t>
            </w:r>
          </w:p>
          <w:p w14:paraId="066A8D0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NR Cell 1 as "Serving cell"</w:t>
            </w:r>
          </w:p>
          <w:p w14:paraId="40B163A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SetCellPower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nr_Cell1, tsc_NR_ServingCellSSS_EPRE_FR1, tsc_NR_ServingCellSSS_EPRE_FR2);</w:t>
            </w:r>
          </w:p>
          <w:p w14:paraId="70486E7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f_EUTRA_NR_WaitForCoOrd_Trigger</w:t>
            </w:r>
            <w:proofErr w:type="spellEnd"/>
            <w:r w:rsidRPr="00CF0C65">
              <w:rPr>
                <w:rFonts w:ascii="Courier New" w:eastAsia="SimSun" w:hAnsi="Courier New" w:cs="Courier New"/>
                <w:bCs/>
                <w:color w:val="000000"/>
                <w:lang w:eastAsia="de-DE"/>
              </w:rPr>
              <w:t xml:space="preserve"> (EUTRA, "Cell Power"</w:t>
            </w:r>
            <w:proofErr w:type="gramStart"/>
            <w:r w:rsidRPr="00CF0C65">
              <w:rPr>
                <w:rFonts w:ascii="Courier New" w:eastAsia="SimSun" w:hAnsi="Courier New" w:cs="Courier New"/>
                <w:bCs/>
                <w:color w:val="000000"/>
                <w:lang w:eastAsia="de-DE"/>
              </w:rPr>
              <w:t>);</w:t>
            </w:r>
            <w:proofErr w:type="gramEnd"/>
          </w:p>
          <w:p w14:paraId="25C25D3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2C7ED13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2"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182DC4D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UE is Switched ON</w:t>
            </w:r>
          </w:p>
          <w:p w14:paraId="2EE6128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f_UT_</w:t>
            </w:r>
            <w:proofErr w:type="gramStart"/>
            <w:r w:rsidRPr="00CF0C65">
              <w:rPr>
                <w:rFonts w:ascii="Courier New" w:eastAsia="SimSun" w:hAnsi="Courier New" w:cs="Courier New"/>
                <w:bCs/>
                <w:color w:val="000000"/>
                <w:lang w:eastAsia="de-DE"/>
              </w:rPr>
              <w:t>SwitchOnUE</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UT);</w:t>
            </w:r>
          </w:p>
          <w:p w14:paraId="4B60858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0EF5B6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3"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0991F2E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send an </w:t>
            </w:r>
            <w:proofErr w:type="spellStart"/>
            <w:r w:rsidRPr="00CF0C65">
              <w:rPr>
                <w:rFonts w:ascii="Courier New" w:eastAsia="SimSun" w:hAnsi="Courier New" w:cs="Courier New"/>
                <w:bCs/>
                <w:color w:val="000000"/>
                <w:lang w:eastAsia="de-DE"/>
              </w:rPr>
              <w:t>RRCSetupRequest</w:t>
            </w:r>
            <w:proofErr w:type="spellEnd"/>
            <w:r w:rsidRPr="00CF0C65">
              <w:rPr>
                <w:rFonts w:ascii="Courier New" w:eastAsia="SimSun" w:hAnsi="Courier New" w:cs="Courier New"/>
                <w:bCs/>
                <w:color w:val="000000"/>
                <w:lang w:eastAsia="de-DE"/>
              </w:rPr>
              <w:t xml:space="preserve"> on NR Cell 1 within 120 seconds?</w:t>
            </w:r>
          </w:p>
          <w:p w14:paraId="3F1F7CA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f_NR_CheckNoRRCSetupReq</w:t>
            </w:r>
            <w:proofErr w:type="spellEnd"/>
            <w:r w:rsidRPr="00CF0C65">
              <w:rPr>
                <w:rFonts w:ascii="Courier New" w:eastAsia="SimSun" w:hAnsi="Courier New" w:cs="Courier New"/>
                <w:bCs/>
                <w:color w:val="000000"/>
                <w:lang w:eastAsia="de-DE"/>
              </w:rPr>
              <w:t xml:space="preserve"> (nr_Cell1, </w:t>
            </w:r>
            <w:proofErr w:type="spellStart"/>
            <w:r w:rsidRPr="00CF0C65">
              <w:rPr>
                <w:rFonts w:ascii="Courier New" w:eastAsia="SimSun" w:hAnsi="Courier New" w:cs="Courier New"/>
                <w:bCs/>
                <w:color w:val="000000"/>
                <w:lang w:eastAsia="de-DE"/>
              </w:rPr>
              <w:t>v_WaitMin</w:t>
            </w:r>
            <w:proofErr w:type="spellEnd"/>
            <w:proofErr w:type="gramStart"/>
            <w:r w:rsidRPr="00CF0C65">
              <w:rPr>
                <w:rFonts w:ascii="Courier New" w:eastAsia="SimSun" w:hAnsi="Courier New" w:cs="Courier New"/>
                <w:bCs/>
                <w:color w:val="000000"/>
                <w:lang w:eastAsia="de-DE"/>
              </w:rPr>
              <w:t>);</w:t>
            </w:r>
            <w:proofErr w:type="gramEnd"/>
          </w:p>
          <w:p w14:paraId="35FCECA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430EA28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4"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237EA85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A manual </w:t>
            </w:r>
            <w:proofErr w:type="spellStart"/>
            <w:r w:rsidRPr="00CF0C65">
              <w:rPr>
                <w:rFonts w:ascii="Courier New" w:eastAsia="SimSun" w:hAnsi="Courier New" w:cs="Courier New"/>
                <w:bCs/>
                <w:color w:val="000000"/>
                <w:lang w:eastAsia="de-DE"/>
              </w:rPr>
              <w:t>eCall</w:t>
            </w:r>
            <w:proofErr w:type="spellEnd"/>
            <w:r w:rsidRPr="00CF0C65">
              <w:rPr>
                <w:rFonts w:ascii="Courier New" w:eastAsia="SimSun" w:hAnsi="Courier New" w:cs="Courier New"/>
                <w:bCs/>
                <w:color w:val="000000"/>
                <w:lang w:eastAsia="de-DE"/>
              </w:rPr>
              <w:t xml:space="preserve"> is initiated. (Note 1)</w:t>
            </w:r>
          </w:p>
          <w:p w14:paraId="4D0C85B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Note 1: The request to originate a manual </w:t>
            </w:r>
            <w:proofErr w:type="spellStart"/>
            <w:r w:rsidRPr="00CF0C65">
              <w:rPr>
                <w:rFonts w:ascii="Courier New" w:eastAsia="SimSun" w:hAnsi="Courier New" w:cs="Courier New"/>
                <w:bCs/>
                <w:color w:val="000000"/>
                <w:lang w:eastAsia="de-DE"/>
              </w:rPr>
              <w:t>eCall</w:t>
            </w:r>
            <w:proofErr w:type="spellEnd"/>
            <w:r w:rsidRPr="00CF0C65">
              <w:rPr>
                <w:rFonts w:ascii="Courier New" w:eastAsia="SimSun" w:hAnsi="Courier New" w:cs="Courier New"/>
                <w:bCs/>
                <w:color w:val="000000"/>
                <w:lang w:eastAsia="de-DE"/>
              </w:rPr>
              <w:t xml:space="preserve"> may be performed by MMI or AT command.</w:t>
            </w:r>
          </w:p>
          <w:p w14:paraId="7471B5B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f_UT_</w:t>
            </w:r>
            <w:proofErr w:type="gramStart"/>
            <w:r w:rsidRPr="00CF0C65">
              <w:rPr>
                <w:rFonts w:ascii="Courier New" w:eastAsia="SimSun" w:hAnsi="Courier New" w:cs="Courier New"/>
                <w:bCs/>
                <w:color w:val="000000"/>
                <w:lang w:eastAsia="de-DE"/>
              </w:rPr>
              <w:t>InitiateECall</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UT, MANUAL);</w:t>
            </w:r>
          </w:p>
          <w:p w14:paraId="4954DBD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783718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8A7CD8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send REGISTRATION REQUEST message with 5GS registration type set to 'initial registration'?</w:t>
            </w:r>
          </w:p>
          <w:p w14:paraId="0885247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ReceivedMsg</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f_NR_RRC_ConnEst_DefWithNas</w:t>
            </w:r>
            <w:proofErr w:type="spellEnd"/>
            <w:r w:rsidRPr="00CF0C65">
              <w:rPr>
                <w:rFonts w:ascii="Courier New" w:eastAsia="SimSun" w:hAnsi="Courier New" w:cs="Courier New"/>
                <w:bCs/>
                <w:color w:val="000000"/>
                <w:lang w:eastAsia="de-DE"/>
              </w:rPr>
              <w:t xml:space="preserve"> (nr_Cell1, </w:t>
            </w:r>
            <w:proofErr w:type="spellStart"/>
            <w:r w:rsidRPr="00CF0C65">
              <w:rPr>
                <w:rFonts w:ascii="Courier New" w:eastAsia="SimSun" w:hAnsi="Courier New" w:cs="Courier New"/>
                <w:bCs/>
                <w:color w:val="000000"/>
                <w:lang w:eastAsia="de-DE"/>
              </w:rPr>
              <w:t>tsc_NR_RRC_TI_Def</w:t>
            </w:r>
            <w:proofErr w:type="spellEnd"/>
            <w:r w:rsidRPr="00CF0C65">
              <w:rPr>
                <w:rFonts w:ascii="Courier New" w:eastAsia="SimSun" w:hAnsi="Courier New" w:cs="Courier New"/>
                <w:bCs/>
                <w:color w:val="000000"/>
                <w:lang w:eastAsia="de-DE"/>
              </w:rPr>
              <w:t>, ?, (</w:t>
            </w:r>
            <w:proofErr w:type="spellStart"/>
            <w:r w:rsidRPr="00CF0C65">
              <w:rPr>
                <w:rFonts w:ascii="Courier New" w:eastAsia="SimSun" w:hAnsi="Courier New" w:cs="Courier New"/>
                <w:bCs/>
                <w:color w:val="000000"/>
                <w:lang w:eastAsia="de-DE"/>
              </w:rPr>
              <w:t>tsc_SHT_NoSecurityProtection</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tsc_SHT_IntegrityProtected</w:t>
            </w:r>
            <w:proofErr w:type="spellEnd"/>
            <w:r w:rsidRPr="00CF0C65">
              <w:rPr>
                <w:rFonts w:ascii="Courier New" w:eastAsia="SimSun" w:hAnsi="Courier New" w:cs="Courier New"/>
                <w:bCs/>
                <w:color w:val="000000"/>
                <w:lang w:eastAsia="de-DE"/>
              </w:rPr>
              <w:t>));</w:t>
            </w:r>
          </w:p>
          <w:p w14:paraId="76D5A4D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if (not </w:t>
            </w:r>
            <w:proofErr w:type="spellStart"/>
            <w:r w:rsidRPr="00CF0C65">
              <w:rPr>
                <w:rFonts w:ascii="Courier New" w:eastAsia="SimSun" w:hAnsi="Courier New" w:cs="Courier New"/>
                <w:bCs/>
                <w:color w:val="000000"/>
                <w:lang w:eastAsia="de-DE"/>
              </w:rPr>
              <w:t>f_Check_NG_RegistrationReqMsg</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v_GMM_MobilityInfo</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v_ReceivedMsg.Pdu</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Initial_NoSecurity</w:t>
            </w:r>
            <w:proofErr w:type="spellEnd"/>
            <w:r w:rsidRPr="00CF0C65">
              <w:rPr>
                <w:rFonts w:ascii="Courier New" w:eastAsia="SimSun" w:hAnsi="Courier New" w:cs="Courier New"/>
                <w:bCs/>
                <w:color w:val="000000"/>
                <w:lang w:eastAsia="de-DE"/>
              </w:rPr>
              <w:t>)) {</w:t>
            </w:r>
          </w:p>
          <w:p w14:paraId="7D21358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SetVerdictFailOrInconc</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__FILE__, __LINE__, "Registration Request Message Failed");</w:t>
            </w:r>
          </w:p>
          <w:p w14:paraId="7E1048A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51BFEDD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gramStart"/>
            <w:r w:rsidRPr="00CF0C65">
              <w:rPr>
                <w:rFonts w:ascii="Courier New" w:eastAsia="SimSun" w:hAnsi="Courier New" w:cs="Courier New"/>
                <w:bCs/>
                <w:color w:val="000000"/>
                <w:lang w:eastAsia="de-DE"/>
              </w:rPr>
              <w:t>else{</w:t>
            </w:r>
            <w:proofErr w:type="gramEnd"/>
          </w:p>
          <w:p w14:paraId="4B13E30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f_NR_PreliminaryPass</w:t>
            </w:r>
            <w:proofErr w:type="spellEnd"/>
            <w:r w:rsidRPr="00CF0C65">
              <w:rPr>
                <w:rFonts w:ascii="Courier New" w:eastAsia="SimSun" w:hAnsi="Courier New" w:cs="Courier New"/>
                <w:bCs/>
                <w:color w:val="000000"/>
                <w:lang w:eastAsia="de-DE"/>
              </w:rPr>
              <w:t xml:space="preserve"> (__FILE__, __LINE__, "Step 5 PASS"</w:t>
            </w:r>
            <w:proofErr w:type="gramStart"/>
            <w:r w:rsidRPr="00CF0C65">
              <w:rPr>
                <w:rFonts w:ascii="Courier New" w:eastAsia="SimSun" w:hAnsi="Courier New" w:cs="Courier New"/>
                <w:bCs/>
                <w:color w:val="000000"/>
                <w:lang w:eastAsia="de-DE"/>
              </w:rPr>
              <w:t>);</w:t>
            </w:r>
            <w:proofErr w:type="gramEnd"/>
          </w:p>
          <w:p w14:paraId="54F8D3B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68DFD7D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E685FA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"Steps 6-14"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352B1A0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Steps 5-13 of Table 4.5.2.2-2 of the generic procedure in TS 38.508-1 [4] are performed.</w:t>
            </w:r>
          </w:p>
          <w:p w14:paraId="519288E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f_NR5GC_RRC_Idle_Steps5_13 (</w:t>
            </w:r>
            <w:proofErr w:type="spellStart"/>
            <w:r w:rsidRPr="00CF0C65">
              <w:rPr>
                <w:rFonts w:ascii="Courier New" w:eastAsia="SimSun" w:hAnsi="Courier New" w:cs="Courier New"/>
                <w:bCs/>
                <w:color w:val="000000"/>
                <w:lang w:eastAsia="de-DE"/>
              </w:rPr>
              <w:t>v_GMM_MobilityInfo</w:t>
            </w:r>
            <w:proofErr w:type="spellEnd"/>
            <w:r w:rsidRPr="00CF0C65">
              <w:rPr>
                <w:rFonts w:ascii="Courier New" w:eastAsia="SimSun" w:hAnsi="Courier New" w:cs="Courier New"/>
                <w:bCs/>
                <w:color w:val="000000"/>
                <w:lang w:eastAsia="de-DE"/>
              </w:rPr>
              <w:t>,</w:t>
            </w:r>
          </w:p>
          <w:p w14:paraId="7D9C257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nr_Cell1,</w:t>
            </w:r>
          </w:p>
          <w:p w14:paraId="6A5654F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v_ReceivedMsg</w:t>
            </w:r>
            <w:proofErr w:type="spellEnd"/>
            <w:r w:rsidRPr="00CF0C65">
              <w:rPr>
                <w:rFonts w:ascii="Courier New" w:eastAsia="SimSun" w:hAnsi="Courier New" w:cs="Courier New"/>
                <w:bCs/>
                <w:color w:val="000000"/>
                <w:lang w:eastAsia="de-DE"/>
              </w:rPr>
              <w:t>,</w:t>
            </w:r>
          </w:p>
          <w:p w14:paraId="0D0688F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f_NR_Asn2Nas_</w:t>
            </w:r>
            <w:proofErr w:type="gramStart"/>
            <w:r w:rsidRPr="00CF0C65">
              <w:rPr>
                <w:rFonts w:ascii="Courier New" w:eastAsia="SimSun" w:hAnsi="Courier New" w:cs="Courier New"/>
                <w:bCs/>
                <w:color w:val="000000"/>
                <w:lang w:eastAsia="de-DE"/>
              </w:rPr>
              <w:t>PlmnId(</w:t>
            </w:r>
            <w:proofErr w:type="spellStart"/>
            <w:proofErr w:type="gramEnd"/>
            <w:r w:rsidRPr="00CF0C65">
              <w:rPr>
                <w:rFonts w:ascii="Courier New" w:eastAsia="SimSun" w:hAnsi="Courier New" w:cs="Courier New"/>
                <w:bCs/>
                <w:color w:val="000000"/>
                <w:lang w:eastAsia="de-DE"/>
              </w:rPr>
              <w:t>f_NR_CellInfo_GetPLMN</w:t>
            </w:r>
            <w:proofErr w:type="spellEnd"/>
            <w:r w:rsidRPr="00CF0C65">
              <w:rPr>
                <w:rFonts w:ascii="Courier New" w:eastAsia="SimSun" w:hAnsi="Courier New" w:cs="Courier New"/>
                <w:bCs/>
                <w:color w:val="000000"/>
                <w:lang w:eastAsia="de-DE"/>
              </w:rPr>
              <w:t xml:space="preserve"> (nr_Cell1)),</w:t>
            </w:r>
          </w:p>
          <w:p w14:paraId="4EC1EBA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TESTMode_OFF</w:t>
            </w:r>
            <w:proofErr w:type="spellEnd"/>
            <w:r w:rsidRPr="00CF0C65">
              <w:rPr>
                <w:rFonts w:ascii="Courier New" w:eastAsia="SimSun" w:hAnsi="Courier New" w:cs="Courier New"/>
                <w:bCs/>
                <w:color w:val="000000"/>
                <w:lang w:eastAsia="de-DE"/>
              </w:rPr>
              <w:t>,</w:t>
            </w:r>
          </w:p>
          <w:p w14:paraId="007B850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Initial_Secure</w:t>
            </w:r>
            <w:proofErr w:type="spellEnd"/>
            <w:proofErr w:type="gramStart"/>
            <w:r w:rsidRPr="00CF0C65">
              <w:rPr>
                <w:rFonts w:ascii="Courier New" w:eastAsia="SimSun" w:hAnsi="Courier New" w:cs="Courier New"/>
                <w:bCs/>
                <w:color w:val="000000"/>
                <w:lang w:eastAsia="de-DE"/>
              </w:rPr>
              <w:t>);</w:t>
            </w:r>
            <w:proofErr w:type="gramEnd"/>
          </w:p>
          <w:p w14:paraId="1DA9FE1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1D8638F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15"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4145057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transmits a REGISTRATION ACCEPT message and assigns value of 7 hours for the timer T3512.</w:t>
            </w:r>
          </w:p>
          <w:p w14:paraId="0FEF3CE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MsgToSend</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f_Get_NG_RegistrationAcceptMsg (</w:t>
            </w:r>
            <w:proofErr w:type="spellStart"/>
            <w:r w:rsidRPr="00CF0C65">
              <w:rPr>
                <w:rFonts w:ascii="Courier New" w:eastAsia="SimSun" w:hAnsi="Courier New" w:cs="Courier New"/>
                <w:bCs/>
                <w:color w:val="000000"/>
                <w:lang w:eastAsia="de-DE"/>
              </w:rPr>
              <w:t>Initial_NoSecurity</w:t>
            </w:r>
            <w:proofErr w:type="spellEnd"/>
            <w:r w:rsidRPr="00CF0C65">
              <w:rPr>
                <w:rFonts w:ascii="Courier New" w:eastAsia="SimSun" w:hAnsi="Courier New" w:cs="Courier New"/>
                <w:bCs/>
                <w:color w:val="000000"/>
                <w:lang w:eastAsia="de-DE"/>
              </w:rPr>
              <w:t>,</w:t>
            </w:r>
          </w:p>
          <w:p w14:paraId="6800083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v_GMM_MobilityInfo</w:t>
            </w:r>
            <w:proofErr w:type="spellEnd"/>
            <w:r w:rsidRPr="00CF0C65">
              <w:rPr>
                <w:rFonts w:ascii="Courier New" w:eastAsia="SimSun" w:hAnsi="Courier New" w:cs="Courier New"/>
                <w:bCs/>
                <w:color w:val="000000"/>
                <w:lang w:eastAsia="de-DE"/>
              </w:rPr>
              <w:t>,</w:t>
            </w:r>
          </w:p>
          <w:p w14:paraId="644701F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f_NR5GC_GetMobileIdGUTI (nr_Cell1),</w:t>
            </w:r>
          </w:p>
          <w:p w14:paraId="1323231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cs_NG_</w:t>
            </w:r>
            <w:proofErr w:type="gramStart"/>
            <w:r w:rsidRPr="00CF0C65">
              <w:rPr>
                <w:rFonts w:ascii="Courier New" w:eastAsia="SimSun" w:hAnsi="Courier New" w:cs="Courier New"/>
                <w:bCs/>
                <w:color w:val="000000"/>
                <w:lang w:eastAsia="de-DE"/>
              </w:rPr>
              <w:t>TAIListNonConsecutive(</w:t>
            </w:r>
            <w:proofErr w:type="gramEnd"/>
            <w:r w:rsidRPr="00CF0C65">
              <w:rPr>
                <w:rFonts w:ascii="Courier New" w:eastAsia="SimSun" w:hAnsi="Courier New" w:cs="Courier New"/>
                <w:bCs/>
                <w:color w:val="000000"/>
                <w:lang w:eastAsia="de-DE"/>
              </w:rPr>
              <w:t>f_NR_Asn2Nas_PlmnId(f_NR_CellInfo_GetPLMN (nr_Cell1)),</w:t>
            </w:r>
          </w:p>
          <w:p w14:paraId="46070D3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{bit2oct(</w:t>
            </w:r>
            <w:proofErr w:type="spellStart"/>
            <w:r w:rsidRPr="00CF0C65">
              <w:rPr>
                <w:rFonts w:ascii="Courier New" w:eastAsia="SimSun" w:hAnsi="Courier New" w:cs="Courier New"/>
                <w:bCs/>
                <w:color w:val="000000"/>
                <w:lang w:eastAsia="de-DE"/>
              </w:rPr>
              <w:t>f_NR_CellInfo_GetTAC</w:t>
            </w:r>
            <w:proofErr w:type="spellEnd"/>
            <w:r w:rsidRPr="00CF0C65">
              <w:rPr>
                <w:rFonts w:ascii="Courier New" w:eastAsia="SimSun" w:hAnsi="Courier New" w:cs="Courier New"/>
                <w:bCs/>
                <w:color w:val="000000"/>
                <w:lang w:eastAsia="de-DE"/>
              </w:rPr>
              <w:t>(nr_Cell1))}),</w:t>
            </w:r>
          </w:p>
          <w:p w14:paraId="1791DBB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 -, -,-, -, -, -, -, -, -,</w:t>
            </w:r>
          </w:p>
          <w:p w14:paraId="51A760F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cs_GPRS_Timer2_3_IEI ('5E'O, '001'B, '00111'B)); //T3512 value = 7 hours</w:t>
            </w:r>
          </w:p>
          <w:p w14:paraId="1D408B6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SRB.send</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cas_NR_SRB_NasPdu_</w:t>
            </w:r>
            <w:proofErr w:type="gramStart"/>
            <w:r w:rsidRPr="00CF0C65">
              <w:rPr>
                <w:rFonts w:ascii="Courier New" w:eastAsia="SimSun" w:hAnsi="Courier New" w:cs="Courier New"/>
                <w:bCs/>
                <w:color w:val="000000"/>
                <w:lang w:eastAsia="de-DE"/>
              </w:rPr>
              <w:t>REQ</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nr_Cell1, tsc_NR_RbId_SRB1, -, </w:t>
            </w:r>
            <w:proofErr w:type="spellStart"/>
            <w:r w:rsidRPr="00CF0C65">
              <w:rPr>
                <w:rFonts w:ascii="Courier New" w:eastAsia="SimSun" w:hAnsi="Courier New" w:cs="Courier New"/>
                <w:bCs/>
                <w:color w:val="000000"/>
                <w:lang w:eastAsia="de-DE"/>
              </w:rPr>
              <w:t>cs_NG_NAS_Request</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tsc_SHT_IntegrityProtected_Ciphered</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v_MsgToSend</w:t>
            </w:r>
            <w:proofErr w:type="spellEnd"/>
            <w:r w:rsidRPr="00CF0C65">
              <w:rPr>
                <w:rFonts w:ascii="Courier New" w:eastAsia="SimSun" w:hAnsi="Courier New" w:cs="Courier New"/>
                <w:bCs/>
                <w:color w:val="000000"/>
                <w:lang w:eastAsia="de-DE"/>
              </w:rPr>
              <w:t>)));</w:t>
            </w:r>
          </w:p>
          <w:p w14:paraId="5030987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355702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"Steps 16-20a1"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2FBC9C7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Steps 15-19a1 of Table 4.5.2.2-2 of the generic procedure in TS 38.508-1 [4] are performed.</w:t>
            </w:r>
          </w:p>
          <w:p w14:paraId="71CAD39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f_NR5GC_RRC_Idle_Steps15_20(nr_Cell1, </w:t>
            </w:r>
            <w:proofErr w:type="spellStart"/>
            <w:r w:rsidRPr="00CF0C65">
              <w:rPr>
                <w:rFonts w:ascii="Courier New" w:eastAsia="SimSun" w:hAnsi="Courier New" w:cs="Courier New"/>
                <w:bCs/>
                <w:color w:val="000000"/>
                <w:lang w:eastAsia="de-DE"/>
              </w:rPr>
              <w:t>TESTMode_OFF</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noRrcConnectionRelease</w:t>
            </w:r>
            <w:proofErr w:type="spellEnd"/>
            <w:proofErr w:type="gramStart"/>
            <w:r w:rsidRPr="00CF0C65">
              <w:rPr>
                <w:rFonts w:ascii="Courier New" w:eastAsia="SimSun" w:hAnsi="Courier New" w:cs="Courier New"/>
                <w:bCs/>
                <w:color w:val="000000"/>
                <w:lang w:eastAsia="de-DE"/>
              </w:rPr>
              <w:t>);</w:t>
            </w:r>
            <w:proofErr w:type="gramEnd"/>
          </w:p>
          <w:p w14:paraId="0D247D0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4BDD7DD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21"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0B31641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The UE transmits an </w:t>
            </w:r>
            <w:proofErr w:type="spellStart"/>
            <w:r w:rsidRPr="00CF0C65">
              <w:rPr>
                <w:rFonts w:ascii="Courier New" w:eastAsia="SimSun" w:hAnsi="Courier New" w:cs="Courier New"/>
                <w:bCs/>
                <w:color w:val="000000"/>
                <w:lang w:eastAsia="de-DE"/>
              </w:rPr>
              <w:t>ULInformationTransfer</w:t>
            </w:r>
            <w:proofErr w:type="spellEnd"/>
            <w:r w:rsidRPr="00CF0C65">
              <w:rPr>
                <w:rFonts w:ascii="Courier New" w:eastAsia="SimSun" w:hAnsi="Courier New" w:cs="Courier New"/>
                <w:bCs/>
                <w:color w:val="000000"/>
                <w:lang w:eastAsia="de-DE"/>
              </w:rPr>
              <w:t xml:space="preserve"> message with Request type set to "initial emergency request" and a PDU SESSION ESTABLISHMENT REQUEST message?</w:t>
            </w:r>
          </w:p>
          <w:p w14:paraId="00D9AF0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"Steps 22-26"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3A1C963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 Steps 22-26 of Table 4.9.29.2.2-1 of the test procedure in TS 38.508-1 [4] are performed.</w:t>
            </w:r>
          </w:p>
          <w:p w14:paraId="75BC247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f_NR5GC_eCallSteps21_26(nr_Cell1</w:t>
            </w:r>
            <w:proofErr w:type="gramStart"/>
            <w:r w:rsidRPr="00CF0C65">
              <w:rPr>
                <w:rFonts w:ascii="Courier New" w:eastAsia="SimSun" w:hAnsi="Courier New" w:cs="Courier New"/>
                <w:bCs/>
                <w:color w:val="000000"/>
                <w:lang w:eastAsia="de-DE"/>
              </w:rPr>
              <w:t>);</w:t>
            </w:r>
            <w:proofErr w:type="gramEnd"/>
          </w:p>
          <w:p w14:paraId="4DD0803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PreliminaryPass</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__FILE__, __LINE__, "Step 21 PASS");                                   </w:t>
            </w:r>
          </w:p>
          <w:p w14:paraId="52D294D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3A5E3E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"Steps 27-28"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3E2544A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Release </w:t>
            </w:r>
            <w:proofErr w:type="spellStart"/>
            <w:r w:rsidRPr="00CF0C65">
              <w:rPr>
                <w:rFonts w:ascii="Courier New" w:eastAsia="SimSun" w:hAnsi="Courier New" w:cs="Courier New"/>
                <w:bCs/>
                <w:color w:val="000000"/>
                <w:lang w:eastAsia="de-DE"/>
              </w:rPr>
              <w:t>eCall</w:t>
            </w:r>
            <w:proofErr w:type="spellEnd"/>
            <w:r w:rsidRPr="00CF0C65">
              <w:rPr>
                <w:rFonts w:ascii="Courier New" w:eastAsia="SimSun" w:hAnsi="Courier New" w:cs="Courier New"/>
                <w:bCs/>
                <w:color w:val="000000"/>
                <w:lang w:eastAsia="de-DE"/>
              </w:rPr>
              <w:t xml:space="preserve"> over IMS using the generic procedure described </w:t>
            </w:r>
            <w:proofErr w:type="gramStart"/>
            <w:r w:rsidRPr="00CF0C65">
              <w:rPr>
                <w:rFonts w:ascii="Courier New" w:eastAsia="SimSun" w:hAnsi="Courier New" w:cs="Courier New"/>
                <w:bCs/>
                <w:color w:val="000000"/>
                <w:lang w:eastAsia="de-DE"/>
              </w:rPr>
              <w:t>in  TS</w:t>
            </w:r>
            <w:proofErr w:type="gramEnd"/>
            <w:r w:rsidRPr="00CF0C65">
              <w:rPr>
                <w:rFonts w:ascii="Courier New" w:eastAsia="SimSun" w:hAnsi="Courier New" w:cs="Courier New"/>
                <w:bCs/>
                <w:color w:val="000000"/>
                <w:lang w:eastAsia="de-DE"/>
              </w:rPr>
              <w:t xml:space="preserve"> 38.508-1 [4] subclause 4.9.12B.</w:t>
            </w:r>
          </w:p>
          <w:p w14:paraId="36C6860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Void</w:t>
            </w:r>
          </w:p>
          <w:p w14:paraId="791023C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SendCoOrdMsg</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IMS[tsc_Index_IMS2]);     //Trigger </w:t>
            </w:r>
            <w:proofErr w:type="spellStart"/>
            <w:r w:rsidRPr="00CF0C65">
              <w:rPr>
                <w:rFonts w:ascii="Courier New" w:eastAsia="SimSun" w:hAnsi="Courier New" w:cs="Courier New"/>
                <w:bCs/>
                <w:color w:val="000000"/>
                <w:lang w:eastAsia="de-DE"/>
              </w:rPr>
              <w:t>eCall</w:t>
            </w:r>
            <w:proofErr w:type="spellEnd"/>
            <w:r w:rsidRPr="00CF0C65">
              <w:rPr>
                <w:rFonts w:ascii="Courier New" w:eastAsia="SimSun" w:hAnsi="Courier New" w:cs="Courier New"/>
                <w:bCs/>
                <w:color w:val="000000"/>
                <w:lang w:eastAsia="de-DE"/>
              </w:rPr>
              <w:t xml:space="preserve"> release over IMS using the generic procedure described in TS 34.229-5 [41] subclause A.8</w:t>
            </w:r>
          </w:p>
          <w:p w14:paraId="7B38E7A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w:t>
            </w:r>
            <w:proofErr w:type="gramStart"/>
            <w:r w:rsidRPr="00CF0C65">
              <w:rPr>
                <w:rFonts w:ascii="Courier New" w:eastAsia="SimSun" w:hAnsi="Courier New" w:cs="Courier New"/>
                <w:bCs/>
                <w:color w:val="000000"/>
                <w:lang w:eastAsia="de-DE"/>
              </w:rPr>
              <w:t>EmergencyCallReleaseMT(</w:t>
            </w:r>
            <w:proofErr w:type="gramEnd"/>
            <w:r w:rsidRPr="00CF0C65">
              <w:rPr>
                <w:rFonts w:ascii="Courier New" w:eastAsia="SimSun" w:hAnsi="Courier New" w:cs="Courier New"/>
                <w:bCs/>
                <w:color w:val="000000"/>
                <w:lang w:eastAsia="de-DE"/>
              </w:rPr>
              <w:t>nr_Cell1, false);   //IMS messages have completed in IMS PTC, now to handle NAS and RRC actions.</w:t>
            </w:r>
          </w:p>
          <w:p w14:paraId="511BB63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2F2AB0B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29"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13C9B6D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releases the RRC connection. (Note 2)</w:t>
            </w:r>
          </w:p>
          <w:p w14:paraId="3C79357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Note 2: Timer T3444 of 12hours starts.</w:t>
            </w:r>
          </w:p>
          <w:p w14:paraId="1104253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f_NR_RRCRelease</w:t>
            </w:r>
            <w:proofErr w:type="spellEnd"/>
            <w:r w:rsidRPr="00CF0C65">
              <w:rPr>
                <w:rFonts w:ascii="Courier New" w:eastAsia="SimSun" w:hAnsi="Courier New" w:cs="Courier New"/>
                <w:bCs/>
                <w:color w:val="000000"/>
                <w:lang w:eastAsia="de-DE"/>
              </w:rPr>
              <w:t>(nr_Cell1</w:t>
            </w:r>
            <w:proofErr w:type="gramStart"/>
            <w:r w:rsidRPr="00CF0C65">
              <w:rPr>
                <w:rFonts w:ascii="Courier New" w:eastAsia="SimSun" w:hAnsi="Courier New" w:cs="Courier New"/>
                <w:bCs/>
                <w:color w:val="000000"/>
                <w:lang w:eastAsia="de-DE"/>
              </w:rPr>
              <w:t>);</w:t>
            </w:r>
            <w:proofErr w:type="gramEnd"/>
          </w:p>
          <w:p w14:paraId="6715724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r w:rsidRPr="00CF0C65">
              <w:rPr>
                <w:rFonts w:ascii="Courier New" w:eastAsia="SimSun" w:hAnsi="Courier New" w:cs="Courier New"/>
                <w:bCs/>
                <w:color w:val="000000"/>
                <w:lang w:eastAsia="de-DE"/>
              </w:rPr>
              <w:t xml:space="preserve">    </w:t>
            </w:r>
            <w:r w:rsidRPr="00CF0C65">
              <w:rPr>
                <w:rFonts w:ascii="Courier New" w:eastAsia="SimSun" w:hAnsi="Courier New" w:cs="Courier New"/>
                <w:bCs/>
                <w:color w:val="000000"/>
                <w:lang w:val="de-DE" w:eastAsia="de-DE"/>
              </w:rPr>
              <w:t>t_T3444_Min.start;</w:t>
            </w:r>
          </w:p>
          <w:p w14:paraId="3CCE9EF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p>
          <w:p w14:paraId="5DB5E71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r w:rsidRPr="00CF0C65">
              <w:rPr>
                <w:rFonts w:ascii="Courier New" w:eastAsia="SimSun" w:hAnsi="Courier New" w:cs="Courier New"/>
                <w:bCs/>
                <w:color w:val="000000"/>
                <w:lang w:val="de-DE" w:eastAsia="de-DE"/>
              </w:rPr>
              <w:t xml:space="preserve">    // @siclog "</w:t>
            </w:r>
            <w:proofErr w:type="spellStart"/>
            <w:r w:rsidRPr="00CF0C65">
              <w:rPr>
                <w:rFonts w:ascii="Courier New" w:eastAsia="SimSun" w:hAnsi="Courier New" w:cs="Courier New"/>
                <w:bCs/>
                <w:color w:val="000000"/>
                <w:lang w:val="de-DE" w:eastAsia="de-DE"/>
              </w:rPr>
              <w:t>Step</w:t>
            </w:r>
            <w:proofErr w:type="spellEnd"/>
            <w:r w:rsidRPr="00CF0C65">
              <w:rPr>
                <w:rFonts w:ascii="Courier New" w:eastAsia="SimSun" w:hAnsi="Courier New" w:cs="Courier New"/>
                <w:bCs/>
                <w:color w:val="000000"/>
                <w:lang w:val="de-DE" w:eastAsia="de-DE"/>
              </w:rPr>
              <w:t xml:space="preserve"> 30" </w:t>
            </w:r>
            <w:proofErr w:type="spellStart"/>
            <w:r w:rsidRPr="00CF0C65">
              <w:rPr>
                <w:rFonts w:ascii="Courier New" w:eastAsia="SimSun" w:hAnsi="Courier New" w:cs="Courier New"/>
                <w:bCs/>
                <w:color w:val="000000"/>
                <w:lang w:val="de-DE" w:eastAsia="de-DE"/>
              </w:rPr>
              <w:t>siclog</w:t>
            </w:r>
            <w:proofErr w:type="spellEnd"/>
            <w:r w:rsidRPr="00CF0C65">
              <w:rPr>
                <w:rFonts w:ascii="Courier New" w:eastAsia="SimSun" w:hAnsi="Courier New" w:cs="Courier New"/>
                <w:bCs/>
                <w:color w:val="000000"/>
                <w:lang w:val="de-DE" w:eastAsia="de-DE"/>
              </w:rPr>
              <w:t>@</w:t>
            </w:r>
          </w:p>
          <w:p w14:paraId="266E2F8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val="de-DE" w:eastAsia="de-DE"/>
              </w:rPr>
              <w:t xml:space="preserve">    </w:t>
            </w:r>
            <w:r w:rsidRPr="00CF0C65">
              <w:rPr>
                <w:rFonts w:ascii="Courier New" w:eastAsia="SimSun" w:hAnsi="Courier New" w:cs="Courier New"/>
                <w:bCs/>
                <w:color w:val="000000"/>
                <w:lang w:eastAsia="de-DE"/>
              </w:rPr>
              <w:t>// The SS waits 1 minute.</w:t>
            </w:r>
          </w:p>
          <w:p w14:paraId="6C21F1E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w:t>
            </w:r>
            <w:proofErr w:type="gramStart"/>
            <w:r w:rsidRPr="00CF0C65">
              <w:rPr>
                <w:rFonts w:ascii="Courier New" w:eastAsia="SimSun" w:hAnsi="Courier New" w:cs="Courier New"/>
                <w:bCs/>
                <w:color w:val="000000"/>
                <w:lang w:eastAsia="de-DE"/>
              </w:rPr>
              <w:t>Delay</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60.0);</w:t>
            </w:r>
          </w:p>
          <w:p w14:paraId="6D4B37E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9ABE63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"Steps 31-43"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52AAC0D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Steps 1 to 13 of the generic test procedure for IMS MT speech call establishment in 5GC specified in TS 38.508-1 [4] subclause 4.9.16 are performed.</w:t>
            </w:r>
          </w:p>
          <w:p w14:paraId="7BB4C64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f_NR5GC_MTSpeechCall(nr_Cell1</w:t>
            </w:r>
            <w:proofErr w:type="gramStart"/>
            <w:r w:rsidRPr="00CF0C65">
              <w:rPr>
                <w:rFonts w:ascii="Courier New" w:eastAsia="SimSun" w:hAnsi="Courier New" w:cs="Courier New"/>
                <w:bCs/>
                <w:color w:val="000000"/>
                <w:lang w:eastAsia="de-DE"/>
              </w:rPr>
              <w:t>);</w:t>
            </w:r>
            <w:proofErr w:type="gramEnd"/>
          </w:p>
          <w:p w14:paraId="612696C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2072871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"Steps 44-45"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4B5456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Generic test procedure for IMS MT call release in 5GS described in TS 38.508-1 [4] subclause 4.9.18 takes place.</w:t>
            </w:r>
          </w:p>
          <w:p w14:paraId="1935A97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Void</w:t>
            </w:r>
          </w:p>
          <w:p w14:paraId="3AB3E50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w:t>
            </w:r>
            <w:proofErr w:type="gramStart"/>
            <w:r w:rsidRPr="00CF0C65">
              <w:rPr>
                <w:rFonts w:ascii="Courier New" w:eastAsia="SimSun" w:hAnsi="Courier New" w:cs="Courier New"/>
                <w:bCs/>
                <w:color w:val="000000"/>
                <w:lang w:eastAsia="de-DE"/>
              </w:rPr>
              <w:t>CallRelease(</w:t>
            </w:r>
            <w:proofErr w:type="gramEnd"/>
            <w:r w:rsidRPr="00CF0C65">
              <w:rPr>
                <w:rFonts w:ascii="Courier New" w:eastAsia="SimSun" w:hAnsi="Courier New" w:cs="Courier New"/>
                <w:bCs/>
                <w:color w:val="000000"/>
                <w:lang w:eastAsia="de-DE"/>
              </w:rPr>
              <w:t xml:space="preserve">nr_Cell1, </w:t>
            </w:r>
            <w:proofErr w:type="spellStart"/>
            <w:r w:rsidRPr="00CF0C65">
              <w:rPr>
                <w:rFonts w:ascii="Courier New" w:eastAsia="SimSun" w:hAnsi="Courier New" w:cs="Courier New"/>
                <w:bCs/>
                <w:color w:val="000000"/>
                <w:lang w:eastAsia="de-DE"/>
              </w:rPr>
              <w:t>IPCAN_SpeechCall</w:t>
            </w:r>
            <w:proofErr w:type="spellEnd"/>
            <w:r w:rsidRPr="00CF0C65">
              <w:rPr>
                <w:rFonts w:ascii="Courier New" w:eastAsia="SimSun" w:hAnsi="Courier New" w:cs="Courier New"/>
                <w:bCs/>
                <w:color w:val="000000"/>
                <w:lang w:eastAsia="de-DE"/>
              </w:rPr>
              <w:t>, false); //MT release required</w:t>
            </w:r>
          </w:p>
          <w:p w14:paraId="2266BF8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ACE3A1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46"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3496757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releases the RRC connection.</w:t>
            </w:r>
          </w:p>
          <w:p w14:paraId="0B25478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Note 3: Timer T3512 of 7hours starts.</w:t>
            </w:r>
          </w:p>
          <w:p w14:paraId="3035ABB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f_NR_RRCRelease</w:t>
            </w:r>
            <w:proofErr w:type="spellEnd"/>
            <w:r w:rsidRPr="00CF0C65">
              <w:rPr>
                <w:rFonts w:ascii="Courier New" w:eastAsia="SimSun" w:hAnsi="Courier New" w:cs="Courier New"/>
                <w:bCs/>
                <w:color w:val="000000"/>
                <w:lang w:eastAsia="de-DE"/>
              </w:rPr>
              <w:t>(nr_Cell1</w:t>
            </w:r>
            <w:proofErr w:type="gramStart"/>
            <w:r w:rsidRPr="00CF0C65">
              <w:rPr>
                <w:rFonts w:ascii="Courier New" w:eastAsia="SimSun" w:hAnsi="Courier New" w:cs="Courier New"/>
                <w:bCs/>
                <w:color w:val="000000"/>
                <w:lang w:eastAsia="de-DE"/>
              </w:rPr>
              <w:t>);</w:t>
            </w:r>
            <w:proofErr w:type="gramEnd"/>
          </w:p>
          <w:p w14:paraId="160A0CC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r w:rsidRPr="00CF0C65">
              <w:rPr>
                <w:rFonts w:ascii="Courier New" w:eastAsia="SimSun" w:hAnsi="Courier New" w:cs="Courier New"/>
                <w:bCs/>
                <w:color w:val="000000"/>
                <w:lang w:eastAsia="de-DE"/>
              </w:rPr>
              <w:t xml:space="preserve">    </w:t>
            </w:r>
            <w:r w:rsidRPr="00CF0C65">
              <w:rPr>
                <w:rFonts w:ascii="Courier New" w:eastAsia="SimSun" w:hAnsi="Courier New" w:cs="Courier New"/>
                <w:bCs/>
                <w:color w:val="000000"/>
                <w:lang w:val="de-DE" w:eastAsia="de-DE"/>
              </w:rPr>
              <w:t>t_T3512_Min.start;</w:t>
            </w:r>
          </w:p>
          <w:p w14:paraId="1A994B6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p>
          <w:p w14:paraId="05EF1DE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r w:rsidRPr="00CF0C65">
              <w:rPr>
                <w:rFonts w:ascii="Courier New" w:eastAsia="SimSun" w:hAnsi="Courier New" w:cs="Courier New"/>
                <w:bCs/>
                <w:color w:val="000000"/>
                <w:lang w:val="de-DE" w:eastAsia="de-DE"/>
              </w:rPr>
              <w:t xml:space="preserve">    // @siclog "</w:t>
            </w:r>
            <w:proofErr w:type="spellStart"/>
            <w:r w:rsidRPr="00CF0C65">
              <w:rPr>
                <w:rFonts w:ascii="Courier New" w:eastAsia="SimSun" w:hAnsi="Courier New" w:cs="Courier New"/>
                <w:bCs/>
                <w:color w:val="000000"/>
                <w:lang w:val="de-DE" w:eastAsia="de-DE"/>
              </w:rPr>
              <w:t>Step</w:t>
            </w:r>
            <w:proofErr w:type="spellEnd"/>
            <w:r w:rsidRPr="00CF0C65">
              <w:rPr>
                <w:rFonts w:ascii="Courier New" w:eastAsia="SimSun" w:hAnsi="Courier New" w:cs="Courier New"/>
                <w:bCs/>
                <w:color w:val="000000"/>
                <w:lang w:val="de-DE" w:eastAsia="de-DE"/>
              </w:rPr>
              <w:t xml:space="preserve"> 47" </w:t>
            </w:r>
            <w:proofErr w:type="spellStart"/>
            <w:r w:rsidRPr="00CF0C65">
              <w:rPr>
                <w:rFonts w:ascii="Courier New" w:eastAsia="SimSun" w:hAnsi="Courier New" w:cs="Courier New"/>
                <w:bCs/>
                <w:color w:val="000000"/>
                <w:lang w:val="de-DE" w:eastAsia="de-DE"/>
              </w:rPr>
              <w:t>siclog</w:t>
            </w:r>
            <w:proofErr w:type="spellEnd"/>
            <w:r w:rsidRPr="00CF0C65">
              <w:rPr>
                <w:rFonts w:ascii="Courier New" w:eastAsia="SimSun" w:hAnsi="Courier New" w:cs="Courier New"/>
                <w:bCs/>
                <w:color w:val="000000"/>
                <w:lang w:val="de-DE" w:eastAsia="de-DE"/>
              </w:rPr>
              <w:t>@</w:t>
            </w:r>
          </w:p>
          <w:p w14:paraId="415A7B6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val="de-DE" w:eastAsia="de-DE"/>
              </w:rPr>
              <w:t xml:space="preserve">    </w:t>
            </w:r>
            <w:r w:rsidRPr="00CF0C65">
              <w:rPr>
                <w:rFonts w:ascii="Courier New" w:eastAsia="SimSun" w:hAnsi="Courier New" w:cs="Courier New"/>
                <w:bCs/>
                <w:color w:val="000000"/>
                <w:lang w:eastAsia="de-DE"/>
              </w:rPr>
              <w:t>// Check: Does the UE transmit a REGISTRATION REQUEST message at the expiry of T3512? (Note 3)</w:t>
            </w:r>
          </w:p>
          <w:p w14:paraId="473C4A5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t_T3512_Min.</w:t>
            </w:r>
            <w:proofErr w:type="gramStart"/>
            <w:r w:rsidRPr="00CF0C65">
              <w:rPr>
                <w:rFonts w:ascii="Courier New" w:eastAsia="SimSun" w:hAnsi="Courier New" w:cs="Courier New"/>
                <w:bCs/>
                <w:color w:val="000000"/>
                <w:lang w:eastAsia="de-DE"/>
              </w:rPr>
              <w:t>timeout;</w:t>
            </w:r>
            <w:proofErr w:type="gramEnd"/>
          </w:p>
          <w:p w14:paraId="6EFD19D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ReceivedMsg</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f_NR_RRC_ConnEst_DefWithNas</w:t>
            </w:r>
            <w:proofErr w:type="spellEnd"/>
            <w:r w:rsidRPr="00CF0C65">
              <w:rPr>
                <w:rFonts w:ascii="Courier New" w:eastAsia="SimSun" w:hAnsi="Courier New" w:cs="Courier New"/>
                <w:bCs/>
                <w:color w:val="000000"/>
                <w:lang w:eastAsia="de-DE"/>
              </w:rPr>
              <w:t xml:space="preserve"> (nr_Cell1, </w:t>
            </w:r>
            <w:proofErr w:type="spellStart"/>
            <w:r w:rsidRPr="00CF0C65">
              <w:rPr>
                <w:rFonts w:ascii="Courier New" w:eastAsia="SimSun" w:hAnsi="Courier New" w:cs="Courier New"/>
                <w:bCs/>
                <w:color w:val="000000"/>
                <w:lang w:eastAsia="de-DE"/>
              </w:rPr>
              <w:t>tsc_NR_RRC_TI_Def</w:t>
            </w:r>
            <w:proofErr w:type="spellEnd"/>
            <w:r w:rsidRPr="00CF0C65">
              <w:rPr>
                <w:rFonts w:ascii="Courier New" w:eastAsia="SimSun" w:hAnsi="Courier New" w:cs="Courier New"/>
                <w:bCs/>
                <w:color w:val="000000"/>
                <w:lang w:eastAsia="de-DE"/>
              </w:rPr>
              <w:t xml:space="preserve">, ?, </w:t>
            </w:r>
            <w:proofErr w:type="spellStart"/>
            <w:r w:rsidRPr="00CF0C65">
              <w:rPr>
                <w:rFonts w:ascii="Courier New" w:eastAsia="SimSun" w:hAnsi="Courier New" w:cs="Courier New"/>
                <w:bCs/>
                <w:color w:val="000000"/>
                <w:lang w:eastAsia="de-DE"/>
              </w:rPr>
              <w:t>tsc_SHT_IntegrityProtected</w:t>
            </w:r>
            <w:proofErr w:type="spellEnd"/>
            <w:r w:rsidRPr="00CF0C65">
              <w:rPr>
                <w:rFonts w:ascii="Courier New" w:eastAsia="SimSun" w:hAnsi="Courier New" w:cs="Courier New"/>
                <w:bCs/>
                <w:color w:val="000000"/>
                <w:lang w:eastAsia="de-DE"/>
              </w:rPr>
              <w:t>);</w:t>
            </w:r>
          </w:p>
          <w:p w14:paraId="7ED4267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if (not </w:t>
            </w:r>
            <w:proofErr w:type="spellStart"/>
            <w:r w:rsidRPr="00CF0C65">
              <w:rPr>
                <w:rFonts w:ascii="Courier New" w:eastAsia="SimSun" w:hAnsi="Courier New" w:cs="Courier New"/>
                <w:bCs/>
                <w:color w:val="000000"/>
                <w:lang w:eastAsia="de-DE"/>
              </w:rPr>
              <w:t>f_Check_NG_RegistrationReqMsg</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v_GMM_MobilityInfo</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v_ReceivedMsg.Pdu</w:t>
            </w:r>
            <w:proofErr w:type="spellEnd"/>
            <w:r w:rsidRPr="00CF0C65">
              <w:rPr>
                <w:rFonts w:ascii="Courier New" w:eastAsia="SimSun" w:hAnsi="Courier New" w:cs="Courier New"/>
                <w:bCs/>
                <w:color w:val="000000"/>
                <w:lang w:eastAsia="de-DE"/>
              </w:rPr>
              <w:t>, Periodic)) {</w:t>
            </w:r>
          </w:p>
          <w:p w14:paraId="2BD47E4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SetVerdictFailOrInconc</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__FILE__, __LINE__, "Registration Request Message failed");</w:t>
            </w:r>
          </w:p>
          <w:p w14:paraId="11FCEB3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2ED8882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gramStart"/>
            <w:r w:rsidRPr="00CF0C65">
              <w:rPr>
                <w:rFonts w:ascii="Courier New" w:eastAsia="SimSun" w:hAnsi="Courier New" w:cs="Courier New"/>
                <w:bCs/>
                <w:color w:val="000000"/>
                <w:lang w:eastAsia="de-DE"/>
              </w:rPr>
              <w:t>else{</w:t>
            </w:r>
            <w:proofErr w:type="gramEnd"/>
          </w:p>
          <w:p w14:paraId="43EB2A1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f_NR_PreliminaryPass</w:t>
            </w:r>
            <w:proofErr w:type="spellEnd"/>
            <w:r w:rsidRPr="00CF0C65">
              <w:rPr>
                <w:rFonts w:ascii="Courier New" w:eastAsia="SimSun" w:hAnsi="Courier New" w:cs="Courier New"/>
                <w:bCs/>
                <w:color w:val="000000"/>
                <w:lang w:eastAsia="de-DE"/>
              </w:rPr>
              <w:t xml:space="preserve"> (__FILE__, __LINE__, "Step 47 PASS"</w:t>
            </w:r>
            <w:proofErr w:type="gramStart"/>
            <w:r w:rsidRPr="00CF0C65">
              <w:rPr>
                <w:rFonts w:ascii="Courier New" w:eastAsia="SimSun" w:hAnsi="Courier New" w:cs="Courier New"/>
                <w:bCs/>
                <w:color w:val="000000"/>
                <w:lang w:eastAsia="de-DE"/>
              </w:rPr>
              <w:t>);</w:t>
            </w:r>
            <w:proofErr w:type="gramEnd"/>
          </w:p>
          <w:p w14:paraId="2FBA6E8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E2DFC8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53E246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48"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1C068CC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transmits a REGISTRATION ACCEPT message including T3512 value IE.</w:t>
            </w:r>
          </w:p>
          <w:p w14:paraId="4254A66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MsgToSend</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f_Get_NG_RegistrationAcceptMsg (</w:t>
            </w:r>
            <w:proofErr w:type="spellStart"/>
            <w:r w:rsidRPr="00CF0C65">
              <w:rPr>
                <w:rFonts w:ascii="Courier New" w:eastAsia="SimSun" w:hAnsi="Courier New" w:cs="Courier New"/>
                <w:bCs/>
                <w:color w:val="000000"/>
                <w:lang w:eastAsia="de-DE"/>
              </w:rPr>
              <w:t>Initial_NoSecurity</w:t>
            </w:r>
            <w:proofErr w:type="spellEnd"/>
            <w:r w:rsidRPr="00CF0C65">
              <w:rPr>
                <w:rFonts w:ascii="Courier New" w:eastAsia="SimSun" w:hAnsi="Courier New" w:cs="Courier New"/>
                <w:bCs/>
                <w:color w:val="000000"/>
                <w:lang w:eastAsia="de-DE"/>
              </w:rPr>
              <w:t>,</w:t>
            </w:r>
          </w:p>
          <w:p w14:paraId="4481C3D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v_GMM_MobilityInfo</w:t>
            </w:r>
            <w:proofErr w:type="spellEnd"/>
            <w:r w:rsidRPr="00CF0C65">
              <w:rPr>
                <w:rFonts w:ascii="Courier New" w:eastAsia="SimSun" w:hAnsi="Courier New" w:cs="Courier New"/>
                <w:bCs/>
                <w:color w:val="000000"/>
                <w:lang w:eastAsia="de-DE"/>
              </w:rPr>
              <w:t>,</w:t>
            </w:r>
          </w:p>
          <w:p w14:paraId="414409C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f_NR5GC_GetMobileIdGUTI (nr_Cell1),</w:t>
            </w:r>
          </w:p>
          <w:p w14:paraId="6A388B0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cs_NG_</w:t>
            </w:r>
            <w:proofErr w:type="gramStart"/>
            <w:r w:rsidRPr="00CF0C65">
              <w:rPr>
                <w:rFonts w:ascii="Courier New" w:eastAsia="SimSun" w:hAnsi="Courier New" w:cs="Courier New"/>
                <w:bCs/>
                <w:color w:val="000000"/>
                <w:lang w:eastAsia="de-DE"/>
              </w:rPr>
              <w:t>TAIListNonConsecutive(</w:t>
            </w:r>
            <w:proofErr w:type="gramEnd"/>
            <w:r w:rsidRPr="00CF0C65">
              <w:rPr>
                <w:rFonts w:ascii="Courier New" w:eastAsia="SimSun" w:hAnsi="Courier New" w:cs="Courier New"/>
                <w:bCs/>
                <w:color w:val="000000"/>
                <w:lang w:eastAsia="de-DE"/>
              </w:rPr>
              <w:t>f_NR_Asn2Nas_PlmnId(f_NR_CellInfo_GetPLMN (nr_Cell1)),</w:t>
            </w:r>
          </w:p>
          <w:p w14:paraId="163AAD6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{bit2oct(</w:t>
            </w:r>
            <w:proofErr w:type="spellStart"/>
            <w:r w:rsidRPr="00CF0C65">
              <w:rPr>
                <w:rFonts w:ascii="Courier New" w:eastAsia="SimSun" w:hAnsi="Courier New" w:cs="Courier New"/>
                <w:bCs/>
                <w:color w:val="000000"/>
                <w:lang w:eastAsia="de-DE"/>
              </w:rPr>
              <w:t>f_NR_CellInfo_GetTAC</w:t>
            </w:r>
            <w:proofErr w:type="spellEnd"/>
            <w:r w:rsidRPr="00CF0C65">
              <w:rPr>
                <w:rFonts w:ascii="Courier New" w:eastAsia="SimSun" w:hAnsi="Courier New" w:cs="Courier New"/>
                <w:bCs/>
                <w:color w:val="000000"/>
                <w:lang w:eastAsia="de-DE"/>
              </w:rPr>
              <w:t>(nr_Cell1))}),</w:t>
            </w:r>
          </w:p>
          <w:p w14:paraId="641A95F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 -, -,-, -, -, -, -, -, -,</w:t>
            </w:r>
          </w:p>
          <w:p w14:paraId="6AF901B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cs_GPRS_Timer2_3_IEI ('5E'O, '001'B, '00111'B)); //T3512 value = 7 hours</w:t>
            </w:r>
          </w:p>
          <w:p w14:paraId="6DC4D95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SRB.send</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cas_NR_SRB_NasPdu_</w:t>
            </w:r>
            <w:proofErr w:type="gramStart"/>
            <w:r w:rsidRPr="00CF0C65">
              <w:rPr>
                <w:rFonts w:ascii="Courier New" w:eastAsia="SimSun" w:hAnsi="Courier New" w:cs="Courier New"/>
                <w:bCs/>
                <w:color w:val="000000"/>
                <w:lang w:eastAsia="de-DE"/>
              </w:rPr>
              <w:t>REQ</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nr_Cell1, tsc_NR_RbId_SRB1, -, </w:t>
            </w:r>
            <w:proofErr w:type="spellStart"/>
            <w:r w:rsidRPr="00CF0C65">
              <w:rPr>
                <w:rFonts w:ascii="Courier New" w:eastAsia="SimSun" w:hAnsi="Courier New" w:cs="Courier New"/>
                <w:bCs/>
                <w:color w:val="000000"/>
                <w:lang w:eastAsia="de-DE"/>
              </w:rPr>
              <w:t>cs_NG_NAS_Request</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tsc_SHT_IntegrityProtected_Ciphered</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v_MsgToSend</w:t>
            </w:r>
            <w:proofErr w:type="spellEnd"/>
            <w:r w:rsidRPr="00CF0C65">
              <w:rPr>
                <w:rFonts w:ascii="Courier New" w:eastAsia="SimSun" w:hAnsi="Courier New" w:cs="Courier New"/>
                <w:bCs/>
                <w:color w:val="000000"/>
                <w:lang w:eastAsia="de-DE"/>
              </w:rPr>
              <w:t>)));</w:t>
            </w:r>
          </w:p>
          <w:p w14:paraId="33D3FB6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65FD1C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49"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04FF2D0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UE transmits a REGISTRATION COMPLETE message</w:t>
            </w:r>
          </w:p>
          <w:p w14:paraId="4C6E99A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f_NR5GC_Registration_</w:t>
            </w:r>
            <w:proofErr w:type="gramStart"/>
            <w:r w:rsidRPr="00CF0C65">
              <w:rPr>
                <w:rFonts w:ascii="Courier New" w:eastAsia="SimSun" w:hAnsi="Courier New" w:cs="Courier New"/>
                <w:bCs/>
                <w:color w:val="000000"/>
                <w:lang w:eastAsia="de-DE"/>
              </w:rPr>
              <w:t>Complete(</w:t>
            </w:r>
            <w:proofErr w:type="gramEnd"/>
            <w:r w:rsidRPr="00CF0C65">
              <w:rPr>
                <w:rFonts w:ascii="Courier New" w:eastAsia="SimSun" w:hAnsi="Courier New" w:cs="Courier New"/>
                <w:bCs/>
                <w:color w:val="000000"/>
                <w:lang w:eastAsia="de-DE"/>
              </w:rPr>
              <w:t>nr_Cell1, tsc_NR_RbId_SRB2);</w:t>
            </w:r>
          </w:p>
          <w:p w14:paraId="4A09025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6ABB4A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50"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143F07F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releases the RRC connection.</w:t>
            </w:r>
          </w:p>
          <w:p w14:paraId="51228F7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f_NR_RRCRelease</w:t>
            </w:r>
            <w:proofErr w:type="spellEnd"/>
            <w:r w:rsidRPr="00CF0C65">
              <w:rPr>
                <w:rFonts w:ascii="Courier New" w:eastAsia="SimSun" w:hAnsi="Courier New" w:cs="Courier New"/>
                <w:bCs/>
                <w:color w:val="000000"/>
                <w:lang w:eastAsia="de-DE"/>
              </w:rPr>
              <w:t>(nr_Cell1</w:t>
            </w:r>
            <w:proofErr w:type="gramStart"/>
            <w:r w:rsidRPr="00CF0C65">
              <w:rPr>
                <w:rFonts w:ascii="Courier New" w:eastAsia="SimSun" w:hAnsi="Courier New" w:cs="Courier New"/>
                <w:bCs/>
                <w:color w:val="000000"/>
                <w:lang w:eastAsia="de-DE"/>
              </w:rPr>
              <w:t>);</w:t>
            </w:r>
            <w:proofErr w:type="gramEnd"/>
          </w:p>
          <w:p w14:paraId="35E77DA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0CCD832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t>
            </w:r>
            <w:proofErr w:type="gramStart"/>
            <w:r w:rsidRPr="00CF0C65">
              <w:rPr>
                <w:rFonts w:ascii="Courier New" w:eastAsia="SimSun" w:hAnsi="Courier New" w:cs="Courier New"/>
                <w:bCs/>
                <w:color w:val="000000"/>
                <w:lang w:eastAsia="de-DE"/>
              </w:rPr>
              <w:t>SendCoOrd</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EUTRA, </w:t>
            </w:r>
            <w:proofErr w:type="spellStart"/>
            <w:r w:rsidRPr="00CF0C65">
              <w:rPr>
                <w:rFonts w:ascii="Courier New" w:eastAsia="SimSun" w:hAnsi="Courier New" w:cs="Courier New"/>
                <w:bCs/>
                <w:color w:val="000000"/>
                <w:lang w:eastAsia="de-DE"/>
              </w:rPr>
              <w:t>cms_EUTRA_NR_Trigger</w:t>
            </w:r>
            <w:proofErr w:type="spellEnd"/>
            <w:r w:rsidRPr="00CF0C65">
              <w:rPr>
                <w:rFonts w:ascii="Courier New" w:eastAsia="SimSun" w:hAnsi="Courier New" w:cs="Courier New"/>
                <w:bCs/>
                <w:color w:val="000000"/>
                <w:lang w:eastAsia="de-DE"/>
              </w:rPr>
              <w:t>("Cell Power")); //Set EUTRA Cell power</w:t>
            </w:r>
          </w:p>
          <w:p w14:paraId="432D748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f_EUTRA_NR_WaitForCoOrd_</w:t>
            </w:r>
            <w:proofErr w:type="gramStart"/>
            <w:r w:rsidRPr="00CF0C65">
              <w:rPr>
                <w:rFonts w:ascii="Courier New" w:eastAsia="SimSun" w:hAnsi="Courier New" w:cs="Courier New"/>
                <w:bCs/>
                <w:color w:val="000000"/>
                <w:lang w:eastAsia="de-DE"/>
              </w:rPr>
              <w:t>Trigger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EUTRA, "Cell Power");</w:t>
            </w:r>
          </w:p>
          <w:p w14:paraId="41DCB84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4B95ABE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configures:</w:t>
            </w:r>
          </w:p>
          <w:p w14:paraId="47F13E7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NR Cell 1 as " </w:t>
            </w:r>
            <w:proofErr w:type="gramStart"/>
            <w:r w:rsidRPr="00CF0C65">
              <w:rPr>
                <w:rFonts w:ascii="Courier New" w:eastAsia="SimSun" w:hAnsi="Courier New" w:cs="Courier New"/>
                <w:bCs/>
                <w:color w:val="000000"/>
                <w:lang w:eastAsia="de-DE"/>
              </w:rPr>
              <w:t>Non-suitable</w:t>
            </w:r>
            <w:proofErr w:type="gramEnd"/>
            <w:r w:rsidRPr="00CF0C65">
              <w:rPr>
                <w:rFonts w:ascii="Courier New" w:eastAsia="SimSun" w:hAnsi="Courier New" w:cs="Courier New"/>
                <w:bCs/>
                <w:color w:val="000000"/>
                <w:lang w:eastAsia="de-DE"/>
              </w:rPr>
              <w:t xml:space="preserve"> "off" cell"</w:t>
            </w:r>
          </w:p>
          <w:p w14:paraId="0CF580B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f_NR_SetCellPower</w:t>
            </w:r>
            <w:proofErr w:type="spellEnd"/>
            <w:r w:rsidRPr="00CF0C65">
              <w:rPr>
                <w:rFonts w:ascii="Courier New" w:eastAsia="SimSun" w:hAnsi="Courier New" w:cs="Courier New"/>
                <w:bCs/>
                <w:color w:val="000000"/>
                <w:lang w:eastAsia="de-DE"/>
              </w:rPr>
              <w:t xml:space="preserve"> (nr_Cell11, </w:t>
            </w:r>
            <w:proofErr w:type="spellStart"/>
            <w:r w:rsidRPr="00CF0C65">
              <w:rPr>
                <w:rFonts w:ascii="Courier New" w:eastAsia="SimSun" w:hAnsi="Courier New" w:cs="Courier New"/>
                <w:bCs/>
                <w:color w:val="000000"/>
                <w:lang w:eastAsia="de-DE"/>
              </w:rPr>
              <w:t>tsc_NR_NonSuitableOffCellSSS_EPRE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tsc_NR_NonSuitableOffCellSSS_EPRE</w:t>
            </w:r>
            <w:proofErr w:type="spellEnd"/>
            <w:proofErr w:type="gramStart"/>
            <w:r w:rsidRPr="00CF0C65">
              <w:rPr>
                <w:rFonts w:ascii="Courier New" w:eastAsia="SimSun" w:hAnsi="Courier New" w:cs="Courier New"/>
                <w:bCs/>
                <w:color w:val="000000"/>
                <w:lang w:eastAsia="de-DE"/>
              </w:rPr>
              <w:t>);</w:t>
            </w:r>
            <w:proofErr w:type="gramEnd"/>
          </w:p>
          <w:p w14:paraId="4157DC8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2B2E32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52"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03C23CE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perform on the E-UTRA Cell 1 the TAU procedure for Inter-system change from N1 mode to S1 mode as described in TS 38.508-1 [4], Table 4.9.7.2.2-1?</w:t>
            </w:r>
          </w:p>
          <w:p w14:paraId="4DA6E73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f_NR5GC_TrackingAreaUpdateFromN1(nr_Cell1</w:t>
            </w:r>
            <w:proofErr w:type="gramStart"/>
            <w:r w:rsidRPr="00CF0C65">
              <w:rPr>
                <w:rFonts w:ascii="Courier New" w:eastAsia="SimSun" w:hAnsi="Courier New" w:cs="Courier New"/>
                <w:bCs/>
                <w:color w:val="000000"/>
                <w:lang w:eastAsia="de-DE"/>
              </w:rPr>
              <w:t>);</w:t>
            </w:r>
            <w:proofErr w:type="gramEnd"/>
          </w:p>
          <w:p w14:paraId="17013AD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253C233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f_EUTRA_NR_WaitForCoOrd_Trigger</w:t>
            </w:r>
            <w:proofErr w:type="spellEnd"/>
            <w:r w:rsidRPr="00CF0C65">
              <w:rPr>
                <w:rFonts w:ascii="Courier New" w:eastAsia="SimSun" w:hAnsi="Courier New" w:cs="Courier New"/>
                <w:bCs/>
                <w:color w:val="000000"/>
                <w:lang w:eastAsia="de-DE"/>
              </w:rPr>
              <w:t xml:space="preserve"> (EUTRA, "Cell Power"</w:t>
            </w:r>
            <w:proofErr w:type="gramStart"/>
            <w:r w:rsidRPr="00CF0C65">
              <w:rPr>
                <w:rFonts w:ascii="Courier New" w:eastAsia="SimSun" w:hAnsi="Courier New" w:cs="Courier New"/>
                <w:bCs/>
                <w:color w:val="000000"/>
                <w:lang w:eastAsia="de-DE"/>
              </w:rPr>
              <w:t>);</w:t>
            </w:r>
            <w:proofErr w:type="gramEnd"/>
          </w:p>
          <w:p w14:paraId="0F2033F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//@siclog "Step 53"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176B15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//The SS configures:</w:t>
            </w:r>
          </w:p>
          <w:p w14:paraId="217F622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NR Cell 1 as "Serving cell"</w:t>
            </w:r>
          </w:p>
          <w:p w14:paraId="2EE5477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SetCellPower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nr_Cell1, tsc_NR_ServingCellSSS_EPRE_FR1, tsc_NR_ServingCellSSS_EPRE_FR2);</w:t>
            </w:r>
          </w:p>
          <w:p w14:paraId="2CF2624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9B1791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54"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58802B4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perform on the NR Cell 1 the Test procedure for UE Tracking area updating for Inter-system change from S1 mode to N1 mode as described in TS 38.508-1 [4], Table 4.9.9.2.2-1?</w:t>
            </w:r>
          </w:p>
          <w:p w14:paraId="4808D8D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f_NR5GC_IRAT_S1ToN1_</w:t>
            </w:r>
            <w:proofErr w:type="gramStart"/>
            <w:r w:rsidRPr="00CF0C65">
              <w:rPr>
                <w:rFonts w:ascii="Courier New" w:eastAsia="SimSun" w:hAnsi="Courier New" w:cs="Courier New"/>
                <w:bCs/>
                <w:color w:val="000000"/>
                <w:lang w:eastAsia="de-DE"/>
              </w:rPr>
              <w:t>IdleMode(</w:t>
            </w:r>
            <w:proofErr w:type="gramEnd"/>
            <w:r w:rsidRPr="00CF0C65">
              <w:rPr>
                <w:rFonts w:ascii="Courier New" w:eastAsia="SimSun" w:hAnsi="Courier New" w:cs="Courier New"/>
                <w:bCs/>
                <w:color w:val="000000"/>
                <w:lang w:eastAsia="de-DE"/>
              </w:rPr>
              <w:t>nr_Cell1, -, -);</w:t>
            </w:r>
          </w:p>
          <w:p w14:paraId="1672D99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4F114B0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55"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577D34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transmit a DEREGISTRATION REQUEST message at expiry of T3444?</w:t>
            </w:r>
          </w:p>
          <w:p w14:paraId="40F0800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t_T3444_Min.</w:t>
            </w:r>
            <w:proofErr w:type="gramStart"/>
            <w:r w:rsidRPr="00CF0C65">
              <w:rPr>
                <w:rFonts w:ascii="Courier New" w:eastAsia="SimSun" w:hAnsi="Courier New" w:cs="Courier New"/>
                <w:bCs/>
                <w:color w:val="000000"/>
                <w:lang w:eastAsia="de-DE"/>
              </w:rPr>
              <w:t>timeout;</w:t>
            </w:r>
            <w:proofErr w:type="gramEnd"/>
          </w:p>
          <w:p w14:paraId="656BE8A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SRB.receive</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car_NR_SRB_NasPdu_</w:t>
            </w:r>
            <w:proofErr w:type="gramStart"/>
            <w:r w:rsidRPr="00CF0C65">
              <w:rPr>
                <w:rFonts w:ascii="Courier New" w:eastAsia="SimSun" w:hAnsi="Courier New" w:cs="Courier New"/>
                <w:bCs/>
                <w:color w:val="000000"/>
                <w:lang w:eastAsia="de-DE"/>
              </w:rPr>
              <w:t>IND</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nr_Cell1,</w:t>
            </w:r>
          </w:p>
          <w:p w14:paraId="77C9284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tsc_NR_RbId_SRB2,</w:t>
            </w:r>
          </w:p>
          <w:p w14:paraId="7B1B354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cr_NG_NAS_Ind</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tsc_SHT_IntegrityProtected_Ciphered</w:t>
            </w:r>
            <w:proofErr w:type="spellEnd"/>
            <w:r w:rsidRPr="00CF0C65">
              <w:rPr>
                <w:rFonts w:ascii="Courier New" w:eastAsia="SimSun" w:hAnsi="Courier New" w:cs="Courier New"/>
                <w:bCs/>
                <w:color w:val="000000"/>
                <w:lang w:eastAsia="de-DE"/>
              </w:rPr>
              <w:t xml:space="preserve">))) -&gt; value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ReceivedAsp</w:t>
            </w:r>
            <w:proofErr w:type="spellEnd"/>
            <w:r w:rsidRPr="00CF0C65">
              <w:rPr>
                <w:rFonts w:ascii="Courier New" w:eastAsia="SimSun" w:hAnsi="Courier New" w:cs="Courier New"/>
                <w:bCs/>
                <w:color w:val="000000"/>
                <w:lang w:eastAsia="de-DE"/>
              </w:rPr>
              <w:t>;</w:t>
            </w:r>
            <w:proofErr w:type="gramEnd"/>
          </w:p>
          <w:p w14:paraId="5DD8175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if (not </w:t>
            </w:r>
            <w:proofErr w:type="spellStart"/>
            <w:r w:rsidRPr="00CF0C65">
              <w:rPr>
                <w:rFonts w:ascii="Courier New" w:eastAsia="SimSun" w:hAnsi="Courier New" w:cs="Courier New"/>
                <w:bCs/>
                <w:color w:val="000000"/>
                <w:lang w:eastAsia="de-DE"/>
              </w:rPr>
              <w:t>f_Check_NG_DeregistrationReqMOMsg</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ReceivedAsp.Signalling.Nas</w:t>
            </w:r>
            <w:proofErr w:type="spellEnd"/>
            <w:proofErr w:type="gramEnd"/>
            <w:r w:rsidRPr="00CF0C65">
              <w:rPr>
                <w:rFonts w:ascii="Courier New" w:eastAsia="SimSun" w:hAnsi="Courier New" w:cs="Courier New"/>
                <w:bCs/>
                <w:color w:val="000000"/>
                <w:lang w:eastAsia="de-DE"/>
              </w:rPr>
              <w:t>[0].</w:t>
            </w:r>
            <w:proofErr w:type="spellStart"/>
            <w:r w:rsidRPr="00CF0C65">
              <w:rPr>
                <w:rFonts w:ascii="Courier New" w:eastAsia="SimSun" w:hAnsi="Courier New" w:cs="Courier New"/>
                <w:bCs/>
                <w:color w:val="000000"/>
                <w:lang w:eastAsia="de-DE"/>
              </w:rPr>
              <w:t>Pdu</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crs_DeregisterType</w:t>
            </w:r>
            <w:proofErr w:type="spellEnd"/>
            <w:r w:rsidRPr="00CF0C65">
              <w:rPr>
                <w:rFonts w:ascii="Courier New" w:eastAsia="SimSun" w:hAnsi="Courier New" w:cs="Courier New"/>
                <w:bCs/>
                <w:color w:val="000000"/>
                <w:lang w:eastAsia="de-DE"/>
              </w:rPr>
              <w:t>('0'B, '0'B, -))) {</w:t>
            </w:r>
          </w:p>
          <w:p w14:paraId="4604857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SetVerdictFailOrInconc</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__FILE__, __LINE__, "Deregistration Request Message Failed");</w:t>
            </w:r>
          </w:p>
          <w:p w14:paraId="3681727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F11DEB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gramStart"/>
            <w:r w:rsidRPr="00CF0C65">
              <w:rPr>
                <w:rFonts w:ascii="Courier New" w:eastAsia="SimSun" w:hAnsi="Courier New" w:cs="Courier New"/>
                <w:bCs/>
                <w:color w:val="000000"/>
                <w:lang w:eastAsia="de-DE"/>
              </w:rPr>
              <w:t>else{</w:t>
            </w:r>
            <w:proofErr w:type="gramEnd"/>
          </w:p>
          <w:p w14:paraId="0B9A840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f_NR_PreliminaryPass</w:t>
            </w:r>
            <w:proofErr w:type="spellEnd"/>
            <w:r w:rsidRPr="00CF0C65">
              <w:rPr>
                <w:rFonts w:ascii="Courier New" w:eastAsia="SimSun" w:hAnsi="Courier New" w:cs="Courier New"/>
                <w:bCs/>
                <w:color w:val="000000"/>
                <w:lang w:eastAsia="de-DE"/>
              </w:rPr>
              <w:t xml:space="preserve"> (__FILE__, __LINE__, "Step 55 PASS"</w:t>
            </w:r>
            <w:proofErr w:type="gramStart"/>
            <w:r w:rsidRPr="00CF0C65">
              <w:rPr>
                <w:rFonts w:ascii="Courier New" w:eastAsia="SimSun" w:hAnsi="Courier New" w:cs="Courier New"/>
                <w:bCs/>
                <w:color w:val="000000"/>
                <w:lang w:eastAsia="de-DE"/>
              </w:rPr>
              <w:t>);</w:t>
            </w:r>
            <w:proofErr w:type="gramEnd"/>
          </w:p>
          <w:p w14:paraId="41C8B19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4B513FD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//End of fl_TC_11_5_1_</w:t>
            </w:r>
            <w:proofErr w:type="gramStart"/>
            <w:r w:rsidRPr="00CF0C65">
              <w:rPr>
                <w:rFonts w:ascii="Courier New" w:eastAsia="SimSun" w:hAnsi="Courier New" w:cs="Courier New"/>
                <w:bCs/>
                <w:color w:val="000000"/>
                <w:lang w:eastAsia="de-DE"/>
              </w:rPr>
              <w:t>Body(</w:t>
            </w:r>
            <w:proofErr w:type="gramEnd"/>
            <w:r w:rsidRPr="00CF0C65">
              <w:rPr>
                <w:rFonts w:ascii="Courier New" w:eastAsia="SimSun" w:hAnsi="Courier New" w:cs="Courier New"/>
                <w:bCs/>
                <w:color w:val="000000"/>
                <w:lang w:eastAsia="de-DE"/>
              </w:rPr>
              <w:t>)</w:t>
            </w:r>
          </w:p>
          <w:p w14:paraId="070B53CF" w14:textId="77777777" w:rsidR="00CF0C65" w:rsidRPr="00CF0C65" w:rsidRDefault="00CF0C65" w:rsidP="00CF0C65">
            <w:pPr>
              <w:autoSpaceDE w:val="0"/>
              <w:autoSpaceDN w:val="0"/>
              <w:adjustRightInd w:val="0"/>
              <w:spacing w:after="0"/>
              <w:rPr>
                <w:rFonts w:ascii="Courier New" w:eastAsia="SimSun" w:hAnsi="Courier New" w:cs="Courier New"/>
                <w:color w:val="000000"/>
                <w:lang w:eastAsia="de-DE"/>
              </w:rPr>
            </w:pPr>
            <w:r w:rsidRPr="00CF0C65">
              <w:rPr>
                <w:rFonts w:ascii="Courier New" w:eastAsia="SimSun" w:hAnsi="Courier New" w:cs="Courier New"/>
                <w:b/>
                <w:color w:val="000000"/>
                <w:lang w:eastAsia="de-DE"/>
              </w:rPr>
              <w:t>&lt;&lt; SKIPPED CODE &gt;&gt;</w:t>
            </w:r>
          </w:p>
        </w:tc>
      </w:tr>
    </w:tbl>
    <w:p w14:paraId="470B3276" w14:textId="77777777" w:rsidR="00CF0C65" w:rsidRPr="00CF0C65" w:rsidRDefault="00CF0C65" w:rsidP="00CF0C65">
      <w:pPr>
        <w:spacing w:after="0"/>
        <w:rPr>
          <w:rFonts w:ascii="Arial" w:eastAsia="SimSun" w:hAnsi="Arial"/>
          <w:b/>
          <w:color w:val="000000"/>
          <w:lang w:eastAsia="en-GB"/>
        </w:rPr>
      </w:pPr>
    </w:p>
    <w:p w14:paraId="139BB508" w14:textId="77777777" w:rsidR="00CF0C65" w:rsidRPr="00CF0C65" w:rsidRDefault="00CF0C65" w:rsidP="00CF0C65">
      <w:pPr>
        <w:spacing w:after="0"/>
        <w:rPr>
          <w:rFonts w:ascii="Arial" w:eastAsia="SimSun" w:hAnsi="Arial"/>
          <w:b/>
          <w:color w:val="000000"/>
          <w:lang w:eastAsia="en-GB"/>
        </w:rPr>
      </w:pPr>
      <w:r w:rsidRPr="00CF0C65">
        <w:rPr>
          <w:rFonts w:ascii="Arial" w:eastAsia="SimSun"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0C65" w:rsidRPr="00CF0C65" w14:paraId="246791F2" w14:textId="77777777" w:rsidTr="002E3BA1">
        <w:tc>
          <w:tcPr>
            <w:tcW w:w="5000" w:type="pct"/>
            <w:tcBorders>
              <w:top w:val="single" w:sz="4" w:space="0" w:color="auto"/>
              <w:left w:val="single" w:sz="4" w:space="0" w:color="auto"/>
              <w:bottom w:val="single" w:sz="4" w:space="0" w:color="auto"/>
              <w:right w:val="single" w:sz="4" w:space="0" w:color="auto"/>
            </w:tcBorders>
          </w:tcPr>
          <w:p w14:paraId="577CB76A"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&lt;&lt; SKIPPED CODE &gt;&gt;</w:t>
            </w:r>
          </w:p>
          <w:p w14:paraId="6695509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function fl_TC_11_5_1_</w:t>
            </w:r>
            <w:proofErr w:type="gramStart"/>
            <w:r w:rsidRPr="00CF0C65">
              <w:rPr>
                <w:rFonts w:ascii="Courier New" w:eastAsia="SimSun" w:hAnsi="Courier New" w:cs="Courier New"/>
                <w:bCs/>
                <w:color w:val="000000"/>
                <w:lang w:eastAsia="de-DE"/>
              </w:rPr>
              <w:t>Body(</w:t>
            </w:r>
            <w:proofErr w:type="gramEnd"/>
            <w:r w:rsidRPr="00CF0C65">
              <w:rPr>
                <w:rFonts w:ascii="Courier New" w:eastAsia="SimSun" w:hAnsi="Courier New" w:cs="Courier New"/>
                <w:bCs/>
                <w:color w:val="000000"/>
                <w:lang w:eastAsia="de-DE"/>
              </w:rPr>
              <w:t>)runs on NR5GC_PTC</w:t>
            </w:r>
          </w:p>
          <w:p w14:paraId="0941D76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3DF21BE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w:t>
            </w:r>
            <w:proofErr w:type="spellStart"/>
            <w:r w:rsidRPr="00CF0C65">
              <w:rPr>
                <w:rFonts w:ascii="Courier New" w:eastAsia="SimSun" w:hAnsi="Courier New" w:cs="Courier New"/>
                <w:bCs/>
                <w:color w:val="000000"/>
                <w:lang w:eastAsia="de-DE"/>
              </w:rPr>
              <w:t>GMM_MobilityInfo_Type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v_GMM_</w:t>
            </w:r>
            <w:proofErr w:type="gramStart"/>
            <w:r w:rsidRPr="00CF0C65">
              <w:rPr>
                <w:rFonts w:ascii="Courier New" w:eastAsia="SimSun" w:hAnsi="Courier New" w:cs="Courier New"/>
                <w:bCs/>
                <w:color w:val="000000"/>
                <w:lang w:eastAsia="de-DE"/>
              </w:rPr>
              <w:t>MobilityInfo</w:t>
            </w:r>
            <w:proofErr w:type="spellEnd"/>
            <w:r w:rsidRPr="00CF0C65">
              <w:rPr>
                <w:rFonts w:ascii="Courier New" w:eastAsia="SimSun" w:hAnsi="Courier New" w:cs="Courier New"/>
                <w:bCs/>
                <w:color w:val="000000"/>
                <w:lang w:eastAsia="de-DE"/>
              </w:rPr>
              <w:t>;</w:t>
            </w:r>
            <w:proofErr w:type="gramEnd"/>
          </w:p>
          <w:p w14:paraId="0C256CA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w:t>
            </w:r>
            <w:proofErr w:type="spellStart"/>
            <w:r w:rsidRPr="00CF0C65">
              <w:rPr>
                <w:rFonts w:ascii="Courier New" w:eastAsia="SimSun" w:hAnsi="Courier New" w:cs="Courier New"/>
                <w:bCs/>
                <w:color w:val="000000"/>
                <w:lang w:eastAsia="de-DE"/>
              </w:rPr>
              <w:t>NG_NAS_MSG_Indication_Type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ReceivedMsg</w:t>
            </w:r>
            <w:proofErr w:type="spellEnd"/>
            <w:r w:rsidRPr="00CF0C65">
              <w:rPr>
                <w:rFonts w:ascii="Courier New" w:eastAsia="SimSun" w:hAnsi="Courier New" w:cs="Courier New"/>
                <w:bCs/>
                <w:color w:val="000000"/>
                <w:lang w:eastAsia="de-DE"/>
              </w:rPr>
              <w:t>;</w:t>
            </w:r>
            <w:proofErr w:type="gramEnd"/>
          </w:p>
          <w:p w14:paraId="12C6D0B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template (value) </w:t>
            </w:r>
            <w:proofErr w:type="spellStart"/>
            <w:r w:rsidRPr="00CF0C65">
              <w:rPr>
                <w:rFonts w:ascii="Courier New" w:eastAsia="SimSun" w:hAnsi="Courier New" w:cs="Courier New"/>
                <w:bCs/>
                <w:color w:val="000000"/>
                <w:lang w:eastAsia="de-DE"/>
              </w:rPr>
              <w:t>NG_NAS_DL_Message_Type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MsgToSend</w:t>
            </w:r>
            <w:proofErr w:type="spellEnd"/>
            <w:r w:rsidRPr="00CF0C65">
              <w:rPr>
                <w:rFonts w:ascii="Courier New" w:eastAsia="SimSun" w:hAnsi="Courier New" w:cs="Courier New"/>
                <w:bCs/>
                <w:color w:val="000000"/>
                <w:lang w:eastAsia="de-DE"/>
              </w:rPr>
              <w:t>;</w:t>
            </w:r>
            <w:proofErr w:type="gramEnd"/>
          </w:p>
          <w:p w14:paraId="7041A1D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NR_SRB_COMMON_IND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ReceivedAsp</w:t>
            </w:r>
            <w:proofErr w:type="spellEnd"/>
            <w:r w:rsidRPr="00CF0C65">
              <w:rPr>
                <w:rFonts w:ascii="Courier New" w:eastAsia="SimSun" w:hAnsi="Courier New" w:cs="Courier New"/>
                <w:bCs/>
                <w:color w:val="000000"/>
                <w:lang w:eastAsia="de-DE"/>
              </w:rPr>
              <w:t>;</w:t>
            </w:r>
            <w:proofErr w:type="gramEnd"/>
          </w:p>
          <w:p w14:paraId="20EBB3F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var float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WaitMin</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f_NR_SetTimerToleranceMin</w:t>
            </w:r>
            <w:proofErr w:type="spellEnd"/>
            <w:r w:rsidRPr="00CF0C65">
              <w:rPr>
                <w:rFonts w:ascii="Courier New" w:eastAsia="SimSun" w:hAnsi="Courier New" w:cs="Courier New"/>
                <w:bCs/>
                <w:color w:val="000000"/>
                <w:lang w:eastAsia="de-DE"/>
              </w:rPr>
              <w:t xml:space="preserve"> (nr_Cell1, </w:t>
            </w:r>
            <w:proofErr w:type="spellStart"/>
            <w:r w:rsidRPr="00CF0C65">
              <w:rPr>
                <w:rFonts w:ascii="Courier New" w:eastAsia="SimSun" w:hAnsi="Courier New" w:cs="Courier New"/>
                <w:bCs/>
                <w:color w:val="000000"/>
                <w:lang w:eastAsia="de-DE"/>
              </w:rPr>
              <w:t>nasTimer</w:t>
            </w:r>
            <w:proofErr w:type="spellEnd"/>
            <w:r w:rsidRPr="00CF0C65">
              <w:rPr>
                <w:rFonts w:ascii="Courier New" w:eastAsia="SimSun" w:hAnsi="Courier New" w:cs="Courier New"/>
                <w:bCs/>
                <w:color w:val="000000"/>
                <w:lang w:eastAsia="de-DE"/>
              </w:rPr>
              <w:t>, 120.0);    // step 3</w:t>
            </w:r>
          </w:p>
          <w:p w14:paraId="0D64D1F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timer t_T3444_</w:t>
            </w:r>
            <w:proofErr w:type="gramStart"/>
            <w:r w:rsidRPr="00CF0C65">
              <w:rPr>
                <w:rFonts w:ascii="Courier New" w:eastAsia="SimSun" w:hAnsi="Courier New" w:cs="Courier New"/>
                <w:bCs/>
                <w:color w:val="000000"/>
                <w:lang w:eastAsia="de-DE"/>
              </w:rPr>
              <w:t>Min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f_NR_SetTimerToleranceMin</w:t>
            </w:r>
            <w:proofErr w:type="spellEnd"/>
            <w:r w:rsidRPr="00CF0C65">
              <w:rPr>
                <w:rFonts w:ascii="Courier New" w:eastAsia="SimSun" w:hAnsi="Courier New" w:cs="Courier New"/>
                <w:bCs/>
                <w:color w:val="000000"/>
                <w:lang w:eastAsia="de-DE"/>
              </w:rPr>
              <w:t xml:space="preserve">(nr_Cell1, </w:t>
            </w:r>
            <w:proofErr w:type="spellStart"/>
            <w:r w:rsidRPr="00CF0C65">
              <w:rPr>
                <w:rFonts w:ascii="Courier New" w:eastAsia="SimSun" w:hAnsi="Courier New" w:cs="Courier New"/>
                <w:bCs/>
                <w:color w:val="000000"/>
                <w:lang w:eastAsia="de-DE"/>
              </w:rPr>
              <w:t>nasTimer</w:t>
            </w:r>
            <w:proofErr w:type="spellEnd"/>
            <w:r w:rsidRPr="00CF0C65">
              <w:rPr>
                <w:rFonts w:ascii="Courier New" w:eastAsia="SimSun" w:hAnsi="Courier New" w:cs="Courier New"/>
                <w:bCs/>
                <w:color w:val="000000"/>
                <w:lang w:eastAsia="de-DE"/>
              </w:rPr>
              <w:t>, 43200.0); // 12 hours</w:t>
            </w:r>
          </w:p>
          <w:p w14:paraId="6FD6ED0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timer t_T3512_</w:t>
            </w:r>
            <w:proofErr w:type="gramStart"/>
            <w:r w:rsidRPr="00CF0C65">
              <w:rPr>
                <w:rFonts w:ascii="Courier New" w:eastAsia="SimSun" w:hAnsi="Courier New" w:cs="Courier New"/>
                <w:bCs/>
                <w:color w:val="000000"/>
                <w:lang w:eastAsia="de-DE"/>
              </w:rPr>
              <w:t>Min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f_NR_SetTimerToleranceMin</w:t>
            </w:r>
            <w:proofErr w:type="spellEnd"/>
            <w:r w:rsidRPr="00CF0C65">
              <w:rPr>
                <w:rFonts w:ascii="Courier New" w:eastAsia="SimSun" w:hAnsi="Courier New" w:cs="Courier New"/>
                <w:bCs/>
                <w:color w:val="000000"/>
                <w:lang w:eastAsia="de-DE"/>
              </w:rPr>
              <w:t xml:space="preserve">(nr_Cell1, </w:t>
            </w:r>
            <w:proofErr w:type="spellStart"/>
            <w:r w:rsidRPr="00CF0C65">
              <w:rPr>
                <w:rFonts w:ascii="Courier New" w:eastAsia="SimSun" w:hAnsi="Courier New" w:cs="Courier New"/>
                <w:bCs/>
                <w:color w:val="000000"/>
                <w:lang w:eastAsia="de-DE"/>
              </w:rPr>
              <w:t>nasTimer</w:t>
            </w:r>
            <w:proofErr w:type="spellEnd"/>
            <w:r w:rsidRPr="00CF0C65">
              <w:rPr>
                <w:rFonts w:ascii="Courier New" w:eastAsia="SimSun" w:hAnsi="Courier New" w:cs="Courier New"/>
                <w:bCs/>
                <w:color w:val="000000"/>
                <w:lang w:eastAsia="de-DE"/>
              </w:rPr>
              <w:t>, 25200.0); // 7  hours</w:t>
            </w:r>
          </w:p>
          <w:p w14:paraId="234F332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306944E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//@siclog "Step 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5184B8B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//The SS configures:</w:t>
            </w:r>
          </w:p>
          <w:p w14:paraId="6BB029A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NR Cell 1 as "Serving cell"</w:t>
            </w:r>
          </w:p>
          <w:p w14:paraId="603B340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SetCellPower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nr_Cell1, tsc_NR_ServingCellSSS_EPRE_FR1, tsc_NR_ServingCellSSS_EPRE_FR2);</w:t>
            </w:r>
          </w:p>
          <w:p w14:paraId="5A47BF4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f_EUTRA_NR_WaitForCoOrd_Trigger</w:t>
            </w:r>
            <w:proofErr w:type="spellEnd"/>
            <w:r w:rsidRPr="00CF0C65">
              <w:rPr>
                <w:rFonts w:ascii="Courier New" w:eastAsia="SimSun" w:hAnsi="Courier New" w:cs="Courier New"/>
                <w:bCs/>
                <w:color w:val="000000"/>
                <w:lang w:eastAsia="de-DE"/>
              </w:rPr>
              <w:t xml:space="preserve"> (EUTRA, "Cell Power"</w:t>
            </w:r>
            <w:proofErr w:type="gramStart"/>
            <w:r w:rsidRPr="00CF0C65">
              <w:rPr>
                <w:rFonts w:ascii="Courier New" w:eastAsia="SimSun" w:hAnsi="Courier New" w:cs="Courier New"/>
                <w:bCs/>
                <w:color w:val="000000"/>
                <w:lang w:eastAsia="de-DE"/>
              </w:rPr>
              <w:t>);</w:t>
            </w:r>
            <w:proofErr w:type="gramEnd"/>
          </w:p>
          <w:p w14:paraId="0D82766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105960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2"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2E58618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UE is Switched ON</w:t>
            </w:r>
          </w:p>
          <w:p w14:paraId="0FA1741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f_UT_</w:t>
            </w:r>
            <w:proofErr w:type="gramStart"/>
            <w:r w:rsidRPr="00CF0C65">
              <w:rPr>
                <w:rFonts w:ascii="Courier New" w:eastAsia="SimSun" w:hAnsi="Courier New" w:cs="Courier New"/>
                <w:bCs/>
                <w:color w:val="000000"/>
                <w:lang w:eastAsia="de-DE"/>
              </w:rPr>
              <w:t>SwitchOnUE</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UT);</w:t>
            </w:r>
          </w:p>
          <w:p w14:paraId="3FEF9B9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63054F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3"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7380CD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send an </w:t>
            </w:r>
            <w:proofErr w:type="spellStart"/>
            <w:r w:rsidRPr="00CF0C65">
              <w:rPr>
                <w:rFonts w:ascii="Courier New" w:eastAsia="SimSun" w:hAnsi="Courier New" w:cs="Courier New"/>
                <w:bCs/>
                <w:color w:val="000000"/>
                <w:lang w:eastAsia="de-DE"/>
              </w:rPr>
              <w:t>RRCSetupRequest</w:t>
            </w:r>
            <w:proofErr w:type="spellEnd"/>
            <w:r w:rsidRPr="00CF0C65">
              <w:rPr>
                <w:rFonts w:ascii="Courier New" w:eastAsia="SimSun" w:hAnsi="Courier New" w:cs="Courier New"/>
                <w:bCs/>
                <w:color w:val="000000"/>
                <w:lang w:eastAsia="de-DE"/>
              </w:rPr>
              <w:t xml:space="preserve"> on NR Cell 1 within 120 seconds?</w:t>
            </w:r>
          </w:p>
          <w:p w14:paraId="6C50E1F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f_NR_CheckNoRRCSetupReq</w:t>
            </w:r>
            <w:proofErr w:type="spellEnd"/>
            <w:r w:rsidRPr="00CF0C65">
              <w:rPr>
                <w:rFonts w:ascii="Courier New" w:eastAsia="SimSun" w:hAnsi="Courier New" w:cs="Courier New"/>
                <w:bCs/>
                <w:color w:val="000000"/>
                <w:lang w:eastAsia="de-DE"/>
              </w:rPr>
              <w:t xml:space="preserve"> (nr_Cell1, </w:t>
            </w:r>
            <w:proofErr w:type="spellStart"/>
            <w:r w:rsidRPr="00CF0C65">
              <w:rPr>
                <w:rFonts w:ascii="Courier New" w:eastAsia="SimSun" w:hAnsi="Courier New" w:cs="Courier New"/>
                <w:bCs/>
                <w:color w:val="000000"/>
                <w:lang w:eastAsia="de-DE"/>
              </w:rPr>
              <w:t>v_WaitMin</w:t>
            </w:r>
            <w:proofErr w:type="spellEnd"/>
            <w:proofErr w:type="gramStart"/>
            <w:r w:rsidRPr="00CF0C65">
              <w:rPr>
                <w:rFonts w:ascii="Courier New" w:eastAsia="SimSun" w:hAnsi="Courier New" w:cs="Courier New"/>
                <w:bCs/>
                <w:color w:val="000000"/>
                <w:lang w:eastAsia="de-DE"/>
              </w:rPr>
              <w:t>);</w:t>
            </w:r>
            <w:proofErr w:type="gramEnd"/>
          </w:p>
          <w:p w14:paraId="75FA202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17B0DE4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4"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774BF65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A manual </w:t>
            </w:r>
            <w:proofErr w:type="spellStart"/>
            <w:r w:rsidRPr="00CF0C65">
              <w:rPr>
                <w:rFonts w:ascii="Courier New" w:eastAsia="SimSun" w:hAnsi="Courier New" w:cs="Courier New"/>
                <w:bCs/>
                <w:color w:val="000000"/>
                <w:lang w:eastAsia="de-DE"/>
              </w:rPr>
              <w:t>eCall</w:t>
            </w:r>
            <w:proofErr w:type="spellEnd"/>
            <w:r w:rsidRPr="00CF0C65">
              <w:rPr>
                <w:rFonts w:ascii="Courier New" w:eastAsia="SimSun" w:hAnsi="Courier New" w:cs="Courier New"/>
                <w:bCs/>
                <w:color w:val="000000"/>
                <w:lang w:eastAsia="de-DE"/>
              </w:rPr>
              <w:t xml:space="preserve"> is initiated. (Note 1)</w:t>
            </w:r>
          </w:p>
          <w:p w14:paraId="38379DA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Note 1: The request to originate a manual </w:t>
            </w:r>
            <w:proofErr w:type="spellStart"/>
            <w:r w:rsidRPr="00CF0C65">
              <w:rPr>
                <w:rFonts w:ascii="Courier New" w:eastAsia="SimSun" w:hAnsi="Courier New" w:cs="Courier New"/>
                <w:bCs/>
                <w:color w:val="000000"/>
                <w:lang w:eastAsia="de-DE"/>
              </w:rPr>
              <w:t>eCall</w:t>
            </w:r>
            <w:proofErr w:type="spellEnd"/>
            <w:r w:rsidRPr="00CF0C65">
              <w:rPr>
                <w:rFonts w:ascii="Courier New" w:eastAsia="SimSun" w:hAnsi="Courier New" w:cs="Courier New"/>
                <w:bCs/>
                <w:color w:val="000000"/>
                <w:lang w:eastAsia="de-DE"/>
              </w:rPr>
              <w:t xml:space="preserve"> may be performed by MMI or AT command.</w:t>
            </w:r>
          </w:p>
          <w:p w14:paraId="48A74B4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f_UT_</w:t>
            </w:r>
            <w:proofErr w:type="gramStart"/>
            <w:r w:rsidRPr="00CF0C65">
              <w:rPr>
                <w:rFonts w:ascii="Courier New" w:eastAsia="SimSun" w:hAnsi="Courier New" w:cs="Courier New"/>
                <w:bCs/>
                <w:color w:val="000000"/>
                <w:lang w:eastAsia="de-DE"/>
              </w:rPr>
              <w:t>InitiateECall</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UT, MANUAL);</w:t>
            </w:r>
          </w:p>
          <w:p w14:paraId="54FF030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62444D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4872AEE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send REGISTRATION REQUEST message with 5GS registration type set to 'initial registration'?</w:t>
            </w:r>
          </w:p>
          <w:p w14:paraId="72AC748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ReceivedMsg</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f_NR_RRC_ConnEst_DefWithNas</w:t>
            </w:r>
            <w:proofErr w:type="spellEnd"/>
            <w:r w:rsidRPr="00CF0C65">
              <w:rPr>
                <w:rFonts w:ascii="Courier New" w:eastAsia="SimSun" w:hAnsi="Courier New" w:cs="Courier New"/>
                <w:bCs/>
                <w:color w:val="000000"/>
                <w:lang w:eastAsia="de-DE"/>
              </w:rPr>
              <w:t xml:space="preserve"> (nr_Cell1, </w:t>
            </w:r>
            <w:proofErr w:type="spellStart"/>
            <w:r w:rsidRPr="00CF0C65">
              <w:rPr>
                <w:rFonts w:ascii="Courier New" w:eastAsia="SimSun" w:hAnsi="Courier New" w:cs="Courier New"/>
                <w:bCs/>
                <w:color w:val="000000"/>
                <w:lang w:eastAsia="de-DE"/>
              </w:rPr>
              <w:t>tsc_NR_RRC_TI_Def</w:t>
            </w:r>
            <w:proofErr w:type="spellEnd"/>
            <w:r w:rsidRPr="00CF0C65">
              <w:rPr>
                <w:rFonts w:ascii="Courier New" w:eastAsia="SimSun" w:hAnsi="Courier New" w:cs="Courier New"/>
                <w:bCs/>
                <w:color w:val="000000"/>
                <w:lang w:eastAsia="de-DE"/>
              </w:rPr>
              <w:t>, ?, (</w:t>
            </w:r>
            <w:proofErr w:type="spellStart"/>
            <w:r w:rsidRPr="00CF0C65">
              <w:rPr>
                <w:rFonts w:ascii="Courier New" w:eastAsia="SimSun" w:hAnsi="Courier New" w:cs="Courier New"/>
                <w:bCs/>
                <w:color w:val="000000"/>
                <w:lang w:eastAsia="de-DE"/>
              </w:rPr>
              <w:t>tsc_SHT_NoSecurityProtection</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tsc_SHT_IntegrityProtected</w:t>
            </w:r>
            <w:proofErr w:type="spellEnd"/>
            <w:r w:rsidRPr="00CF0C65">
              <w:rPr>
                <w:rFonts w:ascii="Courier New" w:eastAsia="SimSun" w:hAnsi="Courier New" w:cs="Courier New"/>
                <w:bCs/>
                <w:color w:val="000000"/>
                <w:lang w:eastAsia="de-DE"/>
              </w:rPr>
              <w:t>));</w:t>
            </w:r>
          </w:p>
          <w:p w14:paraId="5CFE9FF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if (not </w:t>
            </w:r>
            <w:proofErr w:type="spellStart"/>
            <w:r w:rsidRPr="00CF0C65">
              <w:rPr>
                <w:rFonts w:ascii="Courier New" w:eastAsia="SimSun" w:hAnsi="Courier New" w:cs="Courier New"/>
                <w:bCs/>
                <w:color w:val="000000"/>
                <w:lang w:eastAsia="de-DE"/>
              </w:rPr>
              <w:t>f_Check_NG_RegistrationReqMsg</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v_GMM_MobilityInfo</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v_ReceivedMsg.Pdu</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Initial_NoSecurity</w:t>
            </w:r>
            <w:proofErr w:type="spellEnd"/>
            <w:r w:rsidRPr="00CF0C65">
              <w:rPr>
                <w:rFonts w:ascii="Courier New" w:eastAsia="SimSun" w:hAnsi="Courier New" w:cs="Courier New"/>
                <w:bCs/>
                <w:color w:val="000000"/>
                <w:lang w:eastAsia="de-DE"/>
              </w:rPr>
              <w:t>)) {</w:t>
            </w:r>
          </w:p>
          <w:p w14:paraId="2F4B2FE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SetVerdictFailOrInconc</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__FILE__, __LINE__, "Registration Request Message Failed");</w:t>
            </w:r>
          </w:p>
          <w:p w14:paraId="7278953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7014DF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gramStart"/>
            <w:r w:rsidRPr="00CF0C65">
              <w:rPr>
                <w:rFonts w:ascii="Courier New" w:eastAsia="SimSun" w:hAnsi="Courier New" w:cs="Courier New"/>
                <w:bCs/>
                <w:color w:val="000000"/>
                <w:lang w:eastAsia="de-DE"/>
              </w:rPr>
              <w:t>else{</w:t>
            </w:r>
            <w:proofErr w:type="gramEnd"/>
          </w:p>
          <w:p w14:paraId="28183D9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f_NR_PreliminaryPass</w:t>
            </w:r>
            <w:proofErr w:type="spellEnd"/>
            <w:r w:rsidRPr="00CF0C65">
              <w:rPr>
                <w:rFonts w:ascii="Courier New" w:eastAsia="SimSun" w:hAnsi="Courier New" w:cs="Courier New"/>
                <w:bCs/>
                <w:color w:val="000000"/>
                <w:lang w:eastAsia="de-DE"/>
              </w:rPr>
              <w:t xml:space="preserve"> (__FILE__, __LINE__, "Step 5 PASS"</w:t>
            </w:r>
            <w:proofErr w:type="gramStart"/>
            <w:r w:rsidRPr="00CF0C65">
              <w:rPr>
                <w:rFonts w:ascii="Courier New" w:eastAsia="SimSun" w:hAnsi="Courier New" w:cs="Courier New"/>
                <w:bCs/>
                <w:color w:val="000000"/>
                <w:lang w:eastAsia="de-DE"/>
              </w:rPr>
              <w:t>);</w:t>
            </w:r>
            <w:proofErr w:type="gramEnd"/>
          </w:p>
          <w:p w14:paraId="44FEB8C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7B042AC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9E9BE6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"Steps 6-14"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473A528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 Steps 5-13 of Table 4.5.2.2-2 of the generic procedure in TS 38.508-1 [4] are performed.</w:t>
            </w:r>
          </w:p>
          <w:p w14:paraId="237DE2F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f_NR5GC_RRC_Idle_Steps5_13 (</w:t>
            </w:r>
            <w:proofErr w:type="spellStart"/>
            <w:r w:rsidRPr="00CF0C65">
              <w:rPr>
                <w:rFonts w:ascii="Courier New" w:eastAsia="SimSun" w:hAnsi="Courier New" w:cs="Courier New"/>
                <w:bCs/>
                <w:color w:val="000000"/>
                <w:lang w:eastAsia="de-DE"/>
              </w:rPr>
              <w:t>v_GMM_MobilityInfo</w:t>
            </w:r>
            <w:proofErr w:type="spellEnd"/>
            <w:r w:rsidRPr="00CF0C65">
              <w:rPr>
                <w:rFonts w:ascii="Courier New" w:eastAsia="SimSun" w:hAnsi="Courier New" w:cs="Courier New"/>
                <w:bCs/>
                <w:color w:val="000000"/>
                <w:lang w:eastAsia="de-DE"/>
              </w:rPr>
              <w:t>,</w:t>
            </w:r>
          </w:p>
          <w:p w14:paraId="2F78B4E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nr_Cell1,</w:t>
            </w:r>
          </w:p>
          <w:p w14:paraId="44C020D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v_ReceivedMsg</w:t>
            </w:r>
            <w:proofErr w:type="spellEnd"/>
            <w:r w:rsidRPr="00CF0C65">
              <w:rPr>
                <w:rFonts w:ascii="Courier New" w:eastAsia="SimSun" w:hAnsi="Courier New" w:cs="Courier New"/>
                <w:bCs/>
                <w:color w:val="000000"/>
                <w:lang w:eastAsia="de-DE"/>
              </w:rPr>
              <w:t>,</w:t>
            </w:r>
          </w:p>
          <w:p w14:paraId="19B795D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f_NR_Asn2Nas_</w:t>
            </w:r>
            <w:proofErr w:type="gramStart"/>
            <w:r w:rsidRPr="00CF0C65">
              <w:rPr>
                <w:rFonts w:ascii="Courier New" w:eastAsia="SimSun" w:hAnsi="Courier New" w:cs="Courier New"/>
                <w:bCs/>
                <w:color w:val="000000"/>
                <w:lang w:eastAsia="de-DE"/>
              </w:rPr>
              <w:t>PlmnId(</w:t>
            </w:r>
            <w:proofErr w:type="spellStart"/>
            <w:proofErr w:type="gramEnd"/>
            <w:r w:rsidRPr="00CF0C65">
              <w:rPr>
                <w:rFonts w:ascii="Courier New" w:eastAsia="SimSun" w:hAnsi="Courier New" w:cs="Courier New"/>
                <w:bCs/>
                <w:color w:val="000000"/>
                <w:lang w:eastAsia="de-DE"/>
              </w:rPr>
              <w:t>f_NR_CellInfo_GetPLMN</w:t>
            </w:r>
            <w:proofErr w:type="spellEnd"/>
            <w:r w:rsidRPr="00CF0C65">
              <w:rPr>
                <w:rFonts w:ascii="Courier New" w:eastAsia="SimSun" w:hAnsi="Courier New" w:cs="Courier New"/>
                <w:bCs/>
                <w:color w:val="000000"/>
                <w:lang w:eastAsia="de-DE"/>
              </w:rPr>
              <w:t xml:space="preserve"> (nr_Cell1)),</w:t>
            </w:r>
          </w:p>
          <w:p w14:paraId="32FB4CF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TESTMode_OFF</w:t>
            </w:r>
            <w:proofErr w:type="spellEnd"/>
            <w:r w:rsidRPr="00CF0C65">
              <w:rPr>
                <w:rFonts w:ascii="Courier New" w:eastAsia="SimSun" w:hAnsi="Courier New" w:cs="Courier New"/>
                <w:bCs/>
                <w:color w:val="000000"/>
                <w:lang w:eastAsia="de-DE"/>
              </w:rPr>
              <w:t>,</w:t>
            </w:r>
          </w:p>
          <w:p w14:paraId="6DC56C7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highlight w:val="yellow"/>
                <w:lang w:eastAsia="de-DE"/>
              </w:rPr>
              <w:t>Initial_NoSecurity</w:t>
            </w:r>
            <w:proofErr w:type="spellEnd"/>
            <w:proofErr w:type="gramStart"/>
            <w:r w:rsidRPr="00CF0C65">
              <w:rPr>
                <w:rFonts w:ascii="Courier New" w:eastAsia="SimSun" w:hAnsi="Courier New" w:cs="Courier New"/>
                <w:bCs/>
                <w:color w:val="000000"/>
                <w:lang w:eastAsia="de-DE"/>
              </w:rPr>
              <w:t>);</w:t>
            </w:r>
            <w:proofErr w:type="gramEnd"/>
          </w:p>
          <w:p w14:paraId="49DFC47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287FCC0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15"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49C35CD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transmits a REGISTRATION ACCEPT message and assigns value of 7 hours for the timer T3512.</w:t>
            </w:r>
          </w:p>
          <w:p w14:paraId="66CCBF2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MsgToSend</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f_Get_NG_RegistrationAcceptMsg (</w:t>
            </w:r>
            <w:proofErr w:type="spellStart"/>
            <w:r w:rsidRPr="00CF0C65">
              <w:rPr>
                <w:rFonts w:ascii="Courier New" w:eastAsia="SimSun" w:hAnsi="Courier New" w:cs="Courier New"/>
                <w:bCs/>
                <w:color w:val="000000"/>
                <w:lang w:eastAsia="de-DE"/>
              </w:rPr>
              <w:t>Initial_NoSecurity</w:t>
            </w:r>
            <w:proofErr w:type="spellEnd"/>
            <w:r w:rsidRPr="00CF0C65">
              <w:rPr>
                <w:rFonts w:ascii="Courier New" w:eastAsia="SimSun" w:hAnsi="Courier New" w:cs="Courier New"/>
                <w:bCs/>
                <w:color w:val="000000"/>
                <w:lang w:eastAsia="de-DE"/>
              </w:rPr>
              <w:t>,</w:t>
            </w:r>
          </w:p>
          <w:p w14:paraId="57CF07D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v_GMM_MobilityInfo</w:t>
            </w:r>
            <w:proofErr w:type="spellEnd"/>
            <w:r w:rsidRPr="00CF0C65">
              <w:rPr>
                <w:rFonts w:ascii="Courier New" w:eastAsia="SimSun" w:hAnsi="Courier New" w:cs="Courier New"/>
                <w:bCs/>
                <w:color w:val="000000"/>
                <w:lang w:eastAsia="de-DE"/>
              </w:rPr>
              <w:t>,</w:t>
            </w:r>
          </w:p>
          <w:p w14:paraId="3C6CFC4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f_NR5GC_GetMobileIdGUTI (nr_Cell1),</w:t>
            </w:r>
          </w:p>
          <w:p w14:paraId="3C161D1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cs_NG_</w:t>
            </w:r>
            <w:proofErr w:type="gramStart"/>
            <w:r w:rsidRPr="00CF0C65">
              <w:rPr>
                <w:rFonts w:ascii="Courier New" w:eastAsia="SimSun" w:hAnsi="Courier New" w:cs="Courier New"/>
                <w:bCs/>
                <w:color w:val="000000"/>
                <w:lang w:eastAsia="de-DE"/>
              </w:rPr>
              <w:t>TAIListNonConsecutive(</w:t>
            </w:r>
            <w:proofErr w:type="gramEnd"/>
            <w:r w:rsidRPr="00CF0C65">
              <w:rPr>
                <w:rFonts w:ascii="Courier New" w:eastAsia="SimSun" w:hAnsi="Courier New" w:cs="Courier New"/>
                <w:bCs/>
                <w:color w:val="000000"/>
                <w:lang w:eastAsia="de-DE"/>
              </w:rPr>
              <w:t>f_NR_Asn2Nas_PlmnId(f_NR_CellInfo_GetPLMN (nr_Cell1)),</w:t>
            </w:r>
          </w:p>
          <w:p w14:paraId="376695C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{bit2oct(</w:t>
            </w:r>
            <w:proofErr w:type="spellStart"/>
            <w:r w:rsidRPr="00CF0C65">
              <w:rPr>
                <w:rFonts w:ascii="Courier New" w:eastAsia="SimSun" w:hAnsi="Courier New" w:cs="Courier New"/>
                <w:bCs/>
                <w:color w:val="000000"/>
                <w:lang w:eastAsia="de-DE"/>
              </w:rPr>
              <w:t>f_NR_CellInfo_GetTAC</w:t>
            </w:r>
            <w:proofErr w:type="spellEnd"/>
            <w:r w:rsidRPr="00CF0C65">
              <w:rPr>
                <w:rFonts w:ascii="Courier New" w:eastAsia="SimSun" w:hAnsi="Courier New" w:cs="Courier New"/>
                <w:bCs/>
                <w:color w:val="000000"/>
                <w:lang w:eastAsia="de-DE"/>
              </w:rPr>
              <w:t>(nr_Cell1))}),</w:t>
            </w:r>
          </w:p>
          <w:p w14:paraId="758DDE3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 -, -,-, -, -, -, -, -, -,</w:t>
            </w:r>
          </w:p>
          <w:p w14:paraId="5E93EBA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cs_GPRS_Timer2_3_IEI ('5E'O, '001'B, '00111'B)); //T3512 value = 7 hours</w:t>
            </w:r>
          </w:p>
          <w:p w14:paraId="6BC36A1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SRB.send</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cas_NR_SRB_NasPdu_</w:t>
            </w:r>
            <w:proofErr w:type="gramStart"/>
            <w:r w:rsidRPr="00CF0C65">
              <w:rPr>
                <w:rFonts w:ascii="Courier New" w:eastAsia="SimSun" w:hAnsi="Courier New" w:cs="Courier New"/>
                <w:bCs/>
                <w:color w:val="000000"/>
                <w:lang w:eastAsia="de-DE"/>
              </w:rPr>
              <w:t>REQ</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nr_Cell1, tsc_NR_RbId_SRB1, -, </w:t>
            </w:r>
            <w:proofErr w:type="spellStart"/>
            <w:r w:rsidRPr="00CF0C65">
              <w:rPr>
                <w:rFonts w:ascii="Courier New" w:eastAsia="SimSun" w:hAnsi="Courier New" w:cs="Courier New"/>
                <w:bCs/>
                <w:color w:val="000000"/>
                <w:lang w:eastAsia="de-DE"/>
              </w:rPr>
              <w:t>cs_NG_NAS_Request</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tsc_SHT_IntegrityProtected_Ciphered</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v_MsgToSend</w:t>
            </w:r>
            <w:proofErr w:type="spellEnd"/>
            <w:r w:rsidRPr="00CF0C65">
              <w:rPr>
                <w:rFonts w:ascii="Courier New" w:eastAsia="SimSun" w:hAnsi="Courier New" w:cs="Courier New"/>
                <w:bCs/>
                <w:color w:val="000000"/>
                <w:lang w:eastAsia="de-DE"/>
              </w:rPr>
              <w:t>)));</w:t>
            </w:r>
          </w:p>
          <w:p w14:paraId="42CAA03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2715B7C"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lang w:eastAsia="de-DE"/>
              </w:rPr>
              <w:t xml:space="preserve">    </w:t>
            </w:r>
            <w:r w:rsidRPr="00CF0C65">
              <w:rPr>
                <w:rFonts w:ascii="Courier New" w:eastAsia="SimSun" w:hAnsi="Courier New" w:cs="Courier New"/>
                <w:bCs/>
                <w:color w:val="000000"/>
                <w:highlight w:val="green"/>
                <w:lang w:eastAsia="de-DE"/>
              </w:rPr>
              <w:t xml:space="preserve">// @siclog "Steps 16-20a1" </w:t>
            </w:r>
            <w:proofErr w:type="spellStart"/>
            <w:r w:rsidRPr="00CF0C65">
              <w:rPr>
                <w:rFonts w:ascii="Courier New" w:eastAsia="SimSun" w:hAnsi="Courier New" w:cs="Courier New"/>
                <w:bCs/>
                <w:color w:val="000000"/>
                <w:highlight w:val="green"/>
                <w:lang w:eastAsia="de-DE"/>
              </w:rPr>
              <w:t>siclog</w:t>
            </w:r>
            <w:proofErr w:type="spellEnd"/>
            <w:r w:rsidRPr="00CF0C65">
              <w:rPr>
                <w:rFonts w:ascii="Courier New" w:eastAsia="SimSun" w:hAnsi="Courier New" w:cs="Courier New"/>
                <w:bCs/>
                <w:color w:val="000000"/>
                <w:highlight w:val="green"/>
                <w:lang w:eastAsia="de-DE"/>
              </w:rPr>
              <w:t>@</w:t>
            </w:r>
          </w:p>
          <w:p w14:paraId="01CF8768"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 The SS transmits a REGISTRATION COMPLETE message</w:t>
            </w:r>
          </w:p>
          <w:p w14:paraId="118A4ED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highlight w:val="green"/>
                <w:lang w:eastAsia="de-DE"/>
              </w:rPr>
              <w:t xml:space="preserve">    f_NR5GC_Registration_Complete(nr_Cell1</w:t>
            </w:r>
            <w:proofErr w:type="gramStart"/>
            <w:r w:rsidRPr="00CF0C65">
              <w:rPr>
                <w:rFonts w:ascii="Courier New" w:eastAsia="SimSun" w:hAnsi="Courier New" w:cs="Courier New"/>
                <w:bCs/>
                <w:color w:val="000000"/>
                <w:highlight w:val="green"/>
                <w:lang w:eastAsia="de-DE"/>
              </w:rPr>
              <w:t>);</w:t>
            </w:r>
            <w:proofErr w:type="gramEnd"/>
            <w:r w:rsidRPr="00CF0C65">
              <w:rPr>
                <w:rFonts w:ascii="Courier New" w:eastAsia="SimSun" w:hAnsi="Courier New" w:cs="Courier New"/>
                <w:bCs/>
                <w:color w:val="000000"/>
                <w:lang w:eastAsia="de-DE"/>
              </w:rPr>
              <w:t xml:space="preserve"> </w:t>
            </w:r>
          </w:p>
          <w:p w14:paraId="020042F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F15BD9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21"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0165A9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The UE transmits an </w:t>
            </w:r>
            <w:proofErr w:type="spellStart"/>
            <w:r w:rsidRPr="00CF0C65">
              <w:rPr>
                <w:rFonts w:ascii="Courier New" w:eastAsia="SimSun" w:hAnsi="Courier New" w:cs="Courier New"/>
                <w:bCs/>
                <w:color w:val="000000"/>
                <w:lang w:eastAsia="de-DE"/>
              </w:rPr>
              <w:t>ULInformationTransfer</w:t>
            </w:r>
            <w:proofErr w:type="spellEnd"/>
            <w:r w:rsidRPr="00CF0C65">
              <w:rPr>
                <w:rFonts w:ascii="Courier New" w:eastAsia="SimSun" w:hAnsi="Courier New" w:cs="Courier New"/>
                <w:bCs/>
                <w:color w:val="000000"/>
                <w:lang w:eastAsia="de-DE"/>
              </w:rPr>
              <w:t xml:space="preserve"> message with Request type set to "initial emergency request" and a PDU SESSION ESTABLISHMENT REQUEST message?</w:t>
            </w:r>
          </w:p>
          <w:p w14:paraId="549E2773"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lang w:eastAsia="de-DE"/>
              </w:rPr>
              <w:t xml:space="preserve">    </w:t>
            </w:r>
            <w:r w:rsidRPr="00CF0C65">
              <w:rPr>
                <w:rFonts w:ascii="Courier New" w:eastAsia="SimSun" w:hAnsi="Courier New" w:cs="Courier New"/>
                <w:bCs/>
                <w:color w:val="000000"/>
                <w:highlight w:val="green"/>
                <w:lang w:eastAsia="de-DE"/>
              </w:rPr>
              <w:t>f_NR5GC_PDUSessionEstablishment (nr_Cell1,</w:t>
            </w:r>
          </w:p>
          <w:p w14:paraId="525C4363"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pc_noOf_PDUsSameConnection+1,</w:t>
            </w:r>
          </w:p>
          <w:p w14:paraId="38921A49"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tsc_NR_RbId_SRB1,</w:t>
            </w:r>
          </w:p>
          <w:p w14:paraId="58073CE2"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 // @sic R5s210134 sic@</w:t>
            </w:r>
          </w:p>
          <w:p w14:paraId="28B78631"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w:t>
            </w:r>
          </w:p>
          <w:p w14:paraId="23A3C258"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w:t>
            </w:r>
          </w:p>
          <w:p w14:paraId="5C637AD1"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w:t>
            </w:r>
            <w:proofErr w:type="spellStart"/>
            <w:r w:rsidRPr="00CF0C65">
              <w:rPr>
                <w:rFonts w:ascii="Courier New" w:eastAsia="SimSun" w:hAnsi="Courier New" w:cs="Courier New"/>
                <w:bCs/>
                <w:color w:val="000000"/>
                <w:highlight w:val="green"/>
                <w:lang w:eastAsia="de-DE"/>
              </w:rPr>
              <w:t>crs_SSC_</w:t>
            </w:r>
            <w:proofErr w:type="gramStart"/>
            <w:r w:rsidRPr="00CF0C65">
              <w:rPr>
                <w:rFonts w:ascii="Courier New" w:eastAsia="SimSun" w:hAnsi="Courier New" w:cs="Courier New"/>
                <w:bCs/>
                <w:color w:val="000000"/>
                <w:highlight w:val="green"/>
                <w:lang w:eastAsia="de-DE"/>
              </w:rPr>
              <w:t>Mode</w:t>
            </w:r>
            <w:proofErr w:type="spellEnd"/>
            <w:r w:rsidRPr="00CF0C65">
              <w:rPr>
                <w:rFonts w:ascii="Courier New" w:eastAsia="SimSun" w:hAnsi="Courier New" w:cs="Courier New"/>
                <w:bCs/>
                <w:color w:val="000000"/>
                <w:highlight w:val="green"/>
                <w:lang w:eastAsia="de-DE"/>
              </w:rPr>
              <w:t>(</w:t>
            </w:r>
            <w:proofErr w:type="gramEnd"/>
            <w:r w:rsidRPr="00CF0C65">
              <w:rPr>
                <w:rFonts w:ascii="Courier New" w:eastAsia="SimSun" w:hAnsi="Courier New" w:cs="Courier New"/>
                <w:bCs/>
                <w:color w:val="000000"/>
                <w:highlight w:val="green"/>
                <w:lang w:eastAsia="de-DE"/>
              </w:rPr>
              <w:t>-, '001'B),</w:t>
            </w:r>
          </w:p>
          <w:p w14:paraId="6F6B7D63"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w:t>
            </w:r>
          </w:p>
          <w:p w14:paraId="09B63A86"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w:t>
            </w:r>
          </w:p>
          <w:p w14:paraId="2EEFEE63"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w:t>
            </w:r>
          </w:p>
          <w:p w14:paraId="45991F49"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w:t>
            </w:r>
          </w:p>
          <w:p w14:paraId="1E520CC3"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w:t>
            </w:r>
          </w:p>
          <w:p w14:paraId="4CC05521"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 -, -, -, -, -, -, -, -, -, -, (</w:t>
            </w:r>
            <w:proofErr w:type="spellStart"/>
            <w:r w:rsidRPr="00CF0C65">
              <w:rPr>
                <w:rFonts w:ascii="Courier New" w:eastAsia="SimSun" w:hAnsi="Courier New" w:cs="Courier New"/>
                <w:bCs/>
                <w:color w:val="000000"/>
                <w:highlight w:val="green"/>
                <w:lang w:eastAsia="de-DE"/>
              </w:rPr>
              <w:t>cr_NG_Request_Type</w:t>
            </w:r>
            <w:proofErr w:type="spellEnd"/>
            <w:r w:rsidRPr="00CF0C65">
              <w:rPr>
                <w:rFonts w:ascii="Courier New" w:eastAsia="SimSun" w:hAnsi="Courier New" w:cs="Courier New"/>
                <w:bCs/>
                <w:color w:val="000000"/>
                <w:highlight w:val="green"/>
                <w:lang w:eastAsia="de-DE"/>
              </w:rPr>
              <w:t xml:space="preserve">('001'B), </w:t>
            </w:r>
            <w:proofErr w:type="spellStart"/>
            <w:r w:rsidRPr="00CF0C65">
              <w:rPr>
                <w:rFonts w:ascii="Courier New" w:eastAsia="SimSun" w:hAnsi="Courier New" w:cs="Courier New"/>
                <w:bCs/>
                <w:color w:val="000000"/>
                <w:highlight w:val="green"/>
                <w:lang w:eastAsia="de-DE"/>
              </w:rPr>
              <w:t>cr_NG_Request_Type</w:t>
            </w:r>
            <w:proofErr w:type="spellEnd"/>
            <w:r w:rsidRPr="00CF0C65">
              <w:rPr>
                <w:rFonts w:ascii="Courier New" w:eastAsia="SimSun" w:hAnsi="Courier New" w:cs="Courier New"/>
                <w:bCs/>
                <w:color w:val="000000"/>
                <w:highlight w:val="green"/>
                <w:lang w:eastAsia="de-DE"/>
              </w:rPr>
              <w:t>('011'B)), -, -, -,</w:t>
            </w:r>
          </w:p>
          <w:p w14:paraId="098EA6FD"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 -, -, -, -, -, -,</w:t>
            </w:r>
          </w:p>
          <w:p w14:paraId="40A8DCC6"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false</w:t>
            </w:r>
            <w:proofErr w:type="gramStart"/>
            <w:r w:rsidRPr="00CF0C65">
              <w:rPr>
                <w:rFonts w:ascii="Courier New" w:eastAsia="SimSun" w:hAnsi="Courier New" w:cs="Courier New"/>
                <w:bCs/>
                <w:color w:val="000000"/>
                <w:highlight w:val="green"/>
                <w:lang w:eastAsia="de-DE"/>
              </w:rPr>
              <w:t>);</w:t>
            </w:r>
            <w:proofErr w:type="gramEnd"/>
            <w:r w:rsidRPr="00CF0C65">
              <w:rPr>
                <w:rFonts w:ascii="Courier New" w:eastAsia="SimSun" w:hAnsi="Courier New" w:cs="Courier New"/>
                <w:bCs/>
                <w:color w:val="000000"/>
                <w:highlight w:val="green"/>
                <w:lang w:eastAsia="de-DE"/>
              </w:rPr>
              <w:t xml:space="preserve">   </w:t>
            </w:r>
          </w:p>
          <w:p w14:paraId="292A7FD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PreliminaryPass</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__FILE__, __LINE__, "Step 21 PASS");                                   </w:t>
            </w:r>
          </w:p>
          <w:p w14:paraId="5E77CBE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34D714F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3A4D4292"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lang w:eastAsia="de-DE"/>
              </w:rPr>
              <w:t xml:space="preserve">    </w:t>
            </w:r>
            <w:r w:rsidRPr="00CF0C65">
              <w:rPr>
                <w:rFonts w:ascii="Courier New" w:eastAsia="SimSun" w:hAnsi="Courier New" w:cs="Courier New"/>
                <w:bCs/>
                <w:color w:val="000000"/>
                <w:highlight w:val="green"/>
                <w:lang w:eastAsia="de-DE"/>
              </w:rPr>
              <w:t xml:space="preserve">// @siclog "Steps 22-26" </w:t>
            </w:r>
            <w:proofErr w:type="spellStart"/>
            <w:r w:rsidRPr="00CF0C65">
              <w:rPr>
                <w:rFonts w:ascii="Courier New" w:eastAsia="SimSun" w:hAnsi="Courier New" w:cs="Courier New"/>
                <w:bCs/>
                <w:color w:val="000000"/>
                <w:highlight w:val="green"/>
                <w:lang w:eastAsia="de-DE"/>
              </w:rPr>
              <w:t>siclog</w:t>
            </w:r>
            <w:proofErr w:type="spellEnd"/>
            <w:r w:rsidRPr="00CF0C65">
              <w:rPr>
                <w:rFonts w:ascii="Courier New" w:eastAsia="SimSun" w:hAnsi="Courier New" w:cs="Courier New"/>
                <w:bCs/>
                <w:color w:val="000000"/>
                <w:highlight w:val="green"/>
                <w:lang w:eastAsia="de-DE"/>
              </w:rPr>
              <w:t>@</w:t>
            </w:r>
          </w:p>
          <w:p w14:paraId="40FF9CE7"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green"/>
                <w:lang w:eastAsia="de-DE"/>
              </w:rPr>
            </w:pPr>
            <w:r w:rsidRPr="00CF0C65">
              <w:rPr>
                <w:rFonts w:ascii="Courier New" w:eastAsia="SimSun" w:hAnsi="Courier New" w:cs="Courier New"/>
                <w:bCs/>
                <w:color w:val="000000"/>
                <w:highlight w:val="green"/>
                <w:lang w:eastAsia="de-DE"/>
              </w:rPr>
              <w:t xml:space="preserve">    // Steps 24-26 of Table 4.9.29.2.2-1 of the test procedure in TS 38.508-1 [4] are performed.</w:t>
            </w:r>
          </w:p>
          <w:p w14:paraId="293316C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highlight w:val="green"/>
                <w:lang w:eastAsia="de-DE"/>
              </w:rPr>
              <w:t xml:space="preserve">    f_NR5GC_eCallSteps24_26(nr_Cell1</w:t>
            </w:r>
            <w:proofErr w:type="gramStart"/>
            <w:r w:rsidRPr="00CF0C65">
              <w:rPr>
                <w:rFonts w:ascii="Courier New" w:eastAsia="SimSun" w:hAnsi="Courier New" w:cs="Courier New"/>
                <w:bCs/>
                <w:color w:val="000000"/>
                <w:highlight w:val="green"/>
                <w:lang w:eastAsia="de-DE"/>
              </w:rPr>
              <w:t>);</w:t>
            </w:r>
            <w:proofErr w:type="gramEnd"/>
            <w:r w:rsidRPr="00CF0C65">
              <w:rPr>
                <w:rFonts w:ascii="Courier New" w:eastAsia="SimSun" w:hAnsi="Courier New" w:cs="Courier New"/>
                <w:bCs/>
                <w:color w:val="000000"/>
                <w:lang w:eastAsia="de-DE"/>
              </w:rPr>
              <w:t xml:space="preserve"> </w:t>
            </w:r>
          </w:p>
          <w:p w14:paraId="27FE518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28A4B1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"Steps 27-28"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E704B4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 Release </w:t>
            </w:r>
            <w:proofErr w:type="spellStart"/>
            <w:r w:rsidRPr="00CF0C65">
              <w:rPr>
                <w:rFonts w:ascii="Courier New" w:eastAsia="SimSun" w:hAnsi="Courier New" w:cs="Courier New"/>
                <w:bCs/>
                <w:color w:val="000000"/>
                <w:lang w:eastAsia="de-DE"/>
              </w:rPr>
              <w:t>eCall</w:t>
            </w:r>
            <w:proofErr w:type="spellEnd"/>
            <w:r w:rsidRPr="00CF0C65">
              <w:rPr>
                <w:rFonts w:ascii="Courier New" w:eastAsia="SimSun" w:hAnsi="Courier New" w:cs="Courier New"/>
                <w:bCs/>
                <w:color w:val="000000"/>
                <w:lang w:eastAsia="de-DE"/>
              </w:rPr>
              <w:t xml:space="preserve"> over IMS using the generic procedure described </w:t>
            </w:r>
            <w:proofErr w:type="gramStart"/>
            <w:r w:rsidRPr="00CF0C65">
              <w:rPr>
                <w:rFonts w:ascii="Courier New" w:eastAsia="SimSun" w:hAnsi="Courier New" w:cs="Courier New"/>
                <w:bCs/>
                <w:color w:val="000000"/>
                <w:lang w:eastAsia="de-DE"/>
              </w:rPr>
              <w:t>in  TS</w:t>
            </w:r>
            <w:proofErr w:type="gramEnd"/>
            <w:r w:rsidRPr="00CF0C65">
              <w:rPr>
                <w:rFonts w:ascii="Courier New" w:eastAsia="SimSun" w:hAnsi="Courier New" w:cs="Courier New"/>
                <w:bCs/>
                <w:color w:val="000000"/>
                <w:lang w:eastAsia="de-DE"/>
              </w:rPr>
              <w:t xml:space="preserve"> 38.508-1 [4] subclause 4.9.12B.</w:t>
            </w:r>
          </w:p>
          <w:p w14:paraId="6506033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Void</w:t>
            </w:r>
          </w:p>
          <w:p w14:paraId="32B750F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f_IMS_IPCAN_</w:t>
            </w:r>
            <w:proofErr w:type="gramStart"/>
            <w:r w:rsidRPr="00CF0C65">
              <w:rPr>
                <w:rFonts w:ascii="Courier New" w:eastAsia="SimSun" w:hAnsi="Courier New" w:cs="Courier New"/>
                <w:bCs/>
                <w:color w:val="000000"/>
                <w:lang w:eastAsia="de-DE"/>
              </w:rPr>
              <w:t>SendCoOrdMsg</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IMS[tsc_Index_IMS2]);     //Trigger </w:t>
            </w:r>
            <w:proofErr w:type="spellStart"/>
            <w:r w:rsidRPr="00CF0C65">
              <w:rPr>
                <w:rFonts w:ascii="Courier New" w:eastAsia="SimSun" w:hAnsi="Courier New" w:cs="Courier New"/>
                <w:bCs/>
                <w:color w:val="000000"/>
                <w:lang w:eastAsia="de-DE"/>
              </w:rPr>
              <w:t>eCall</w:t>
            </w:r>
            <w:proofErr w:type="spellEnd"/>
            <w:r w:rsidRPr="00CF0C65">
              <w:rPr>
                <w:rFonts w:ascii="Courier New" w:eastAsia="SimSun" w:hAnsi="Courier New" w:cs="Courier New"/>
                <w:bCs/>
                <w:color w:val="000000"/>
                <w:lang w:eastAsia="de-DE"/>
              </w:rPr>
              <w:t xml:space="preserve"> release over IMS using the generic procedure described in TS 34.229-5 [41] subclause A.8</w:t>
            </w:r>
          </w:p>
          <w:p w14:paraId="3DA90B3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f_NR5GC_EmergencyCallReleaseMT(</w:t>
            </w:r>
            <w:r w:rsidRPr="00CF0C65">
              <w:rPr>
                <w:rFonts w:ascii="Courier New" w:eastAsia="SimSun" w:hAnsi="Courier New" w:cs="Courier New"/>
                <w:bCs/>
                <w:color w:val="000000"/>
                <w:highlight w:val="magenta"/>
                <w:lang w:eastAsia="de-DE"/>
              </w:rPr>
              <w:t>nr_Cell1</w:t>
            </w:r>
            <w:proofErr w:type="gramStart"/>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xml:space="preserve">//IMS messages have completed in IMS PTC, now to handle NAS and RRC actions. </w:t>
            </w:r>
          </w:p>
          <w:p w14:paraId="191FF26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9A346C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29"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07E07AE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releases the RRC connection. (Note 2)</w:t>
            </w:r>
          </w:p>
          <w:p w14:paraId="49D77B3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Note 2: Timer T3444 of 12hours starts.</w:t>
            </w:r>
          </w:p>
          <w:p w14:paraId="6A9F70A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f_NR_RRCRelease</w:t>
            </w:r>
            <w:proofErr w:type="spellEnd"/>
            <w:r w:rsidRPr="00CF0C65">
              <w:rPr>
                <w:rFonts w:ascii="Courier New" w:eastAsia="SimSun" w:hAnsi="Courier New" w:cs="Courier New"/>
                <w:bCs/>
                <w:color w:val="000000"/>
                <w:lang w:eastAsia="de-DE"/>
              </w:rPr>
              <w:t>(nr_Cell1</w:t>
            </w:r>
            <w:proofErr w:type="gramStart"/>
            <w:r w:rsidRPr="00CF0C65">
              <w:rPr>
                <w:rFonts w:ascii="Courier New" w:eastAsia="SimSun" w:hAnsi="Courier New" w:cs="Courier New"/>
                <w:bCs/>
                <w:color w:val="000000"/>
                <w:lang w:eastAsia="de-DE"/>
              </w:rPr>
              <w:t>);</w:t>
            </w:r>
            <w:proofErr w:type="gramEnd"/>
          </w:p>
          <w:p w14:paraId="01B2B2C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r w:rsidRPr="00CF0C65">
              <w:rPr>
                <w:rFonts w:ascii="Courier New" w:eastAsia="SimSun" w:hAnsi="Courier New" w:cs="Courier New"/>
                <w:bCs/>
                <w:color w:val="000000"/>
                <w:lang w:eastAsia="de-DE"/>
              </w:rPr>
              <w:t xml:space="preserve">    </w:t>
            </w:r>
            <w:r w:rsidRPr="00CF0C65">
              <w:rPr>
                <w:rFonts w:ascii="Courier New" w:eastAsia="SimSun" w:hAnsi="Courier New" w:cs="Courier New"/>
                <w:bCs/>
                <w:color w:val="000000"/>
                <w:lang w:val="de-DE" w:eastAsia="de-DE"/>
              </w:rPr>
              <w:t>t_T3444_Min.start;</w:t>
            </w:r>
          </w:p>
          <w:p w14:paraId="3F8167E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p>
          <w:p w14:paraId="627B696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r w:rsidRPr="00CF0C65">
              <w:rPr>
                <w:rFonts w:ascii="Courier New" w:eastAsia="SimSun" w:hAnsi="Courier New" w:cs="Courier New"/>
                <w:bCs/>
                <w:color w:val="000000"/>
                <w:lang w:val="de-DE" w:eastAsia="de-DE"/>
              </w:rPr>
              <w:t xml:space="preserve">    // @siclog "</w:t>
            </w:r>
            <w:proofErr w:type="spellStart"/>
            <w:r w:rsidRPr="00CF0C65">
              <w:rPr>
                <w:rFonts w:ascii="Courier New" w:eastAsia="SimSun" w:hAnsi="Courier New" w:cs="Courier New"/>
                <w:bCs/>
                <w:color w:val="000000"/>
                <w:lang w:val="de-DE" w:eastAsia="de-DE"/>
              </w:rPr>
              <w:t>Step</w:t>
            </w:r>
            <w:proofErr w:type="spellEnd"/>
            <w:r w:rsidRPr="00CF0C65">
              <w:rPr>
                <w:rFonts w:ascii="Courier New" w:eastAsia="SimSun" w:hAnsi="Courier New" w:cs="Courier New"/>
                <w:bCs/>
                <w:color w:val="000000"/>
                <w:lang w:val="de-DE" w:eastAsia="de-DE"/>
              </w:rPr>
              <w:t xml:space="preserve"> 30" </w:t>
            </w:r>
            <w:proofErr w:type="spellStart"/>
            <w:r w:rsidRPr="00CF0C65">
              <w:rPr>
                <w:rFonts w:ascii="Courier New" w:eastAsia="SimSun" w:hAnsi="Courier New" w:cs="Courier New"/>
                <w:bCs/>
                <w:color w:val="000000"/>
                <w:lang w:val="de-DE" w:eastAsia="de-DE"/>
              </w:rPr>
              <w:t>siclog</w:t>
            </w:r>
            <w:proofErr w:type="spellEnd"/>
            <w:r w:rsidRPr="00CF0C65">
              <w:rPr>
                <w:rFonts w:ascii="Courier New" w:eastAsia="SimSun" w:hAnsi="Courier New" w:cs="Courier New"/>
                <w:bCs/>
                <w:color w:val="000000"/>
                <w:lang w:val="de-DE" w:eastAsia="de-DE"/>
              </w:rPr>
              <w:t>@</w:t>
            </w:r>
          </w:p>
          <w:p w14:paraId="338666A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val="de-DE" w:eastAsia="de-DE"/>
              </w:rPr>
              <w:t xml:space="preserve">    </w:t>
            </w:r>
            <w:r w:rsidRPr="00CF0C65">
              <w:rPr>
                <w:rFonts w:ascii="Courier New" w:eastAsia="SimSun" w:hAnsi="Courier New" w:cs="Courier New"/>
                <w:bCs/>
                <w:color w:val="000000"/>
                <w:lang w:eastAsia="de-DE"/>
              </w:rPr>
              <w:t>// The SS waits 1 minute.</w:t>
            </w:r>
          </w:p>
          <w:p w14:paraId="461D329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w:t>
            </w:r>
            <w:proofErr w:type="gramStart"/>
            <w:r w:rsidRPr="00CF0C65">
              <w:rPr>
                <w:rFonts w:ascii="Courier New" w:eastAsia="SimSun" w:hAnsi="Courier New" w:cs="Courier New"/>
                <w:bCs/>
                <w:color w:val="000000"/>
                <w:lang w:eastAsia="de-DE"/>
              </w:rPr>
              <w:t>Delay</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60.0);</w:t>
            </w:r>
          </w:p>
          <w:p w14:paraId="692BAD5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4BA5C98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"Steps 31-43"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32323C7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Steps 1 to 13 of the generic test procedure for IMS MT speech call establishment in 5GC specified in TS 38.508-1 [4] subclause 4.9.16 are performed.</w:t>
            </w:r>
          </w:p>
          <w:p w14:paraId="4C460F3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f_NR5GC_MTSpeechCall(nr_Cell1</w:t>
            </w:r>
            <w:proofErr w:type="gramStart"/>
            <w:r w:rsidRPr="00CF0C65">
              <w:rPr>
                <w:rFonts w:ascii="Courier New" w:eastAsia="SimSun" w:hAnsi="Courier New" w:cs="Courier New"/>
                <w:bCs/>
                <w:color w:val="000000"/>
                <w:lang w:eastAsia="de-DE"/>
              </w:rPr>
              <w:t>);</w:t>
            </w:r>
            <w:proofErr w:type="gramEnd"/>
          </w:p>
          <w:p w14:paraId="36C3CD5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10A83F5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"Steps 44-45"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2192DF2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Generic test procedure for IMS MT call release in 5GS described in TS 38.508-1 [4] subclause 4.9.18 takes place.</w:t>
            </w:r>
          </w:p>
          <w:p w14:paraId="1A886A6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Void</w:t>
            </w:r>
          </w:p>
          <w:p w14:paraId="7E67064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highlight w:val="darkYellow"/>
                <w:lang w:eastAsia="de-DE"/>
              </w:rPr>
              <w:t>f_IMS_IPCAN_</w:t>
            </w:r>
            <w:proofErr w:type="gramStart"/>
            <w:r w:rsidRPr="00CF0C65">
              <w:rPr>
                <w:rFonts w:ascii="Courier New" w:eastAsia="SimSun" w:hAnsi="Courier New" w:cs="Courier New"/>
                <w:bCs/>
                <w:color w:val="000000"/>
                <w:highlight w:val="darkYellow"/>
                <w:lang w:eastAsia="de-DE"/>
              </w:rPr>
              <w:t>SendCoOrdMsg</w:t>
            </w:r>
            <w:proofErr w:type="spellEnd"/>
            <w:r w:rsidRPr="00CF0C65">
              <w:rPr>
                <w:rFonts w:ascii="Courier New" w:eastAsia="SimSun" w:hAnsi="Courier New" w:cs="Courier New"/>
                <w:bCs/>
                <w:color w:val="000000"/>
                <w:highlight w:val="darkYellow"/>
                <w:lang w:eastAsia="de-DE"/>
              </w:rPr>
              <w:t>(</w:t>
            </w:r>
            <w:proofErr w:type="gramEnd"/>
            <w:r w:rsidRPr="00CF0C65">
              <w:rPr>
                <w:rFonts w:ascii="Courier New" w:eastAsia="SimSun" w:hAnsi="Courier New" w:cs="Courier New"/>
                <w:bCs/>
                <w:color w:val="000000"/>
                <w:highlight w:val="darkYellow"/>
                <w:lang w:eastAsia="de-DE"/>
              </w:rPr>
              <w:t>IMS[tsc_Index_IMS1]);</w:t>
            </w:r>
            <w:r w:rsidRPr="00CF0C65">
              <w:rPr>
                <w:rFonts w:ascii="Courier New" w:eastAsia="SimSun" w:hAnsi="Courier New" w:cs="Courier New"/>
                <w:bCs/>
                <w:color w:val="000000"/>
                <w:lang w:eastAsia="de-DE"/>
              </w:rPr>
              <w:t xml:space="preserve"> </w:t>
            </w:r>
          </w:p>
          <w:p w14:paraId="51698EB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w:t>
            </w:r>
            <w:proofErr w:type="gramStart"/>
            <w:r w:rsidRPr="00CF0C65">
              <w:rPr>
                <w:rFonts w:ascii="Courier New" w:eastAsia="SimSun" w:hAnsi="Courier New" w:cs="Courier New"/>
                <w:bCs/>
                <w:color w:val="000000"/>
                <w:lang w:eastAsia="de-DE"/>
              </w:rPr>
              <w:t>CallRelease(</w:t>
            </w:r>
            <w:proofErr w:type="gramEnd"/>
            <w:r w:rsidRPr="00CF0C65">
              <w:rPr>
                <w:rFonts w:ascii="Courier New" w:eastAsia="SimSun" w:hAnsi="Courier New" w:cs="Courier New"/>
                <w:bCs/>
                <w:color w:val="000000"/>
                <w:lang w:eastAsia="de-DE"/>
              </w:rPr>
              <w:t xml:space="preserve">nr_Cell1, </w:t>
            </w:r>
            <w:proofErr w:type="spellStart"/>
            <w:r w:rsidRPr="00CF0C65">
              <w:rPr>
                <w:rFonts w:ascii="Courier New" w:eastAsia="SimSun" w:hAnsi="Courier New" w:cs="Courier New"/>
                <w:bCs/>
                <w:color w:val="000000"/>
                <w:lang w:eastAsia="de-DE"/>
              </w:rPr>
              <w:t>IPCAN_SpeechCall</w:t>
            </w:r>
            <w:proofErr w:type="spellEnd"/>
            <w:r w:rsidRPr="00CF0C65">
              <w:rPr>
                <w:rFonts w:ascii="Courier New" w:eastAsia="SimSun" w:hAnsi="Courier New" w:cs="Courier New"/>
                <w:bCs/>
                <w:color w:val="000000"/>
                <w:lang w:eastAsia="de-DE"/>
              </w:rPr>
              <w:t>, false); //MT release required</w:t>
            </w:r>
          </w:p>
          <w:p w14:paraId="5995CFA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34D636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46"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2AEB902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releases the RRC connection.</w:t>
            </w:r>
          </w:p>
          <w:p w14:paraId="2A052BC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Note 3: Timer T3512 of 7hours starts.</w:t>
            </w:r>
          </w:p>
          <w:p w14:paraId="236DAA2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f_NR_RRCRelease</w:t>
            </w:r>
            <w:proofErr w:type="spellEnd"/>
            <w:r w:rsidRPr="00CF0C65">
              <w:rPr>
                <w:rFonts w:ascii="Courier New" w:eastAsia="SimSun" w:hAnsi="Courier New" w:cs="Courier New"/>
                <w:bCs/>
                <w:color w:val="000000"/>
                <w:lang w:eastAsia="de-DE"/>
              </w:rPr>
              <w:t>(nr_Cell1</w:t>
            </w:r>
            <w:proofErr w:type="gramStart"/>
            <w:r w:rsidRPr="00CF0C65">
              <w:rPr>
                <w:rFonts w:ascii="Courier New" w:eastAsia="SimSun" w:hAnsi="Courier New" w:cs="Courier New"/>
                <w:bCs/>
                <w:color w:val="000000"/>
                <w:lang w:eastAsia="de-DE"/>
              </w:rPr>
              <w:t>);</w:t>
            </w:r>
            <w:proofErr w:type="gramEnd"/>
          </w:p>
          <w:p w14:paraId="4125050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r w:rsidRPr="00CF0C65">
              <w:rPr>
                <w:rFonts w:ascii="Courier New" w:eastAsia="SimSun" w:hAnsi="Courier New" w:cs="Courier New"/>
                <w:bCs/>
                <w:color w:val="000000"/>
                <w:lang w:eastAsia="de-DE"/>
              </w:rPr>
              <w:t xml:space="preserve">    </w:t>
            </w:r>
            <w:r w:rsidRPr="00CF0C65">
              <w:rPr>
                <w:rFonts w:ascii="Courier New" w:eastAsia="SimSun" w:hAnsi="Courier New" w:cs="Courier New"/>
                <w:bCs/>
                <w:color w:val="000000"/>
                <w:lang w:val="de-DE" w:eastAsia="de-DE"/>
              </w:rPr>
              <w:t>t_T3512_Min.start;</w:t>
            </w:r>
          </w:p>
          <w:p w14:paraId="443F21E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val="de-DE" w:eastAsia="de-DE"/>
              </w:rPr>
            </w:pPr>
          </w:p>
          <w:p w14:paraId="4505845F" w14:textId="77777777" w:rsidR="00CF0C65" w:rsidRPr="008D0B79" w:rsidRDefault="00CF0C65" w:rsidP="00CF0C65">
            <w:pPr>
              <w:autoSpaceDE w:val="0"/>
              <w:autoSpaceDN w:val="0"/>
              <w:adjustRightInd w:val="0"/>
              <w:spacing w:after="0"/>
              <w:rPr>
                <w:rFonts w:ascii="Courier New" w:eastAsia="SimSun" w:hAnsi="Courier New" w:cs="Courier New"/>
                <w:bCs/>
                <w:color w:val="000000"/>
                <w:lang w:val="de-DE" w:eastAsia="de-DE"/>
              </w:rPr>
            </w:pPr>
            <w:r w:rsidRPr="00CF0C65">
              <w:rPr>
                <w:rFonts w:ascii="Courier New" w:eastAsia="SimSun" w:hAnsi="Courier New" w:cs="Courier New"/>
                <w:bCs/>
                <w:color w:val="000000"/>
                <w:lang w:val="de-DE" w:eastAsia="de-DE"/>
              </w:rPr>
              <w:t xml:space="preserve">    </w:t>
            </w:r>
            <w:r w:rsidRPr="008D0B79">
              <w:rPr>
                <w:rFonts w:ascii="Courier New" w:eastAsia="SimSun" w:hAnsi="Courier New" w:cs="Courier New"/>
                <w:bCs/>
                <w:color w:val="000000"/>
                <w:lang w:val="de-DE" w:eastAsia="de-DE"/>
              </w:rPr>
              <w:t>// @siclog "</w:t>
            </w:r>
            <w:proofErr w:type="spellStart"/>
            <w:r w:rsidRPr="008D0B79">
              <w:rPr>
                <w:rFonts w:ascii="Courier New" w:eastAsia="SimSun" w:hAnsi="Courier New" w:cs="Courier New"/>
                <w:bCs/>
                <w:color w:val="000000"/>
                <w:lang w:val="de-DE" w:eastAsia="de-DE"/>
              </w:rPr>
              <w:t>Step</w:t>
            </w:r>
            <w:proofErr w:type="spellEnd"/>
            <w:r w:rsidRPr="008D0B79">
              <w:rPr>
                <w:rFonts w:ascii="Courier New" w:eastAsia="SimSun" w:hAnsi="Courier New" w:cs="Courier New"/>
                <w:bCs/>
                <w:color w:val="000000"/>
                <w:lang w:val="de-DE" w:eastAsia="de-DE"/>
              </w:rPr>
              <w:t xml:space="preserve"> 47" </w:t>
            </w:r>
            <w:proofErr w:type="spellStart"/>
            <w:r w:rsidRPr="008D0B79">
              <w:rPr>
                <w:rFonts w:ascii="Courier New" w:eastAsia="SimSun" w:hAnsi="Courier New" w:cs="Courier New"/>
                <w:bCs/>
                <w:color w:val="000000"/>
                <w:lang w:val="de-DE" w:eastAsia="de-DE"/>
              </w:rPr>
              <w:t>siclog</w:t>
            </w:r>
            <w:proofErr w:type="spellEnd"/>
            <w:r w:rsidRPr="008D0B79">
              <w:rPr>
                <w:rFonts w:ascii="Courier New" w:eastAsia="SimSun" w:hAnsi="Courier New" w:cs="Courier New"/>
                <w:bCs/>
                <w:color w:val="000000"/>
                <w:lang w:val="de-DE" w:eastAsia="de-DE"/>
              </w:rPr>
              <w:t>@</w:t>
            </w:r>
          </w:p>
          <w:p w14:paraId="7FB4135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8D0B79">
              <w:rPr>
                <w:rFonts w:ascii="Courier New" w:eastAsia="SimSun" w:hAnsi="Courier New" w:cs="Courier New"/>
                <w:bCs/>
                <w:color w:val="000000"/>
                <w:lang w:val="de-DE" w:eastAsia="de-DE"/>
              </w:rPr>
              <w:t xml:space="preserve">    </w:t>
            </w:r>
            <w:r w:rsidRPr="00CF0C65">
              <w:rPr>
                <w:rFonts w:ascii="Courier New" w:eastAsia="SimSun" w:hAnsi="Courier New" w:cs="Courier New"/>
                <w:bCs/>
                <w:color w:val="000000"/>
                <w:lang w:eastAsia="de-DE"/>
              </w:rPr>
              <w:t>// Check: Does the UE transmit a REGISTRATION REQUEST message at the expiry of T3512? (Note 3)</w:t>
            </w:r>
          </w:p>
          <w:p w14:paraId="3A56E0D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t_T3512_Min.</w:t>
            </w:r>
            <w:proofErr w:type="gramStart"/>
            <w:r w:rsidRPr="00CF0C65">
              <w:rPr>
                <w:rFonts w:ascii="Courier New" w:eastAsia="SimSun" w:hAnsi="Courier New" w:cs="Courier New"/>
                <w:bCs/>
                <w:color w:val="000000"/>
                <w:lang w:eastAsia="de-DE"/>
              </w:rPr>
              <w:t>timeout;</w:t>
            </w:r>
            <w:proofErr w:type="gramEnd"/>
          </w:p>
          <w:p w14:paraId="31FCC29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ReceivedMsg</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f_NR_RRC_ConnEst_DefWithNas</w:t>
            </w:r>
            <w:proofErr w:type="spellEnd"/>
            <w:r w:rsidRPr="00CF0C65">
              <w:rPr>
                <w:rFonts w:ascii="Courier New" w:eastAsia="SimSun" w:hAnsi="Courier New" w:cs="Courier New"/>
                <w:bCs/>
                <w:color w:val="000000"/>
                <w:lang w:eastAsia="de-DE"/>
              </w:rPr>
              <w:t xml:space="preserve"> (nr_Cell1, </w:t>
            </w:r>
            <w:proofErr w:type="spellStart"/>
            <w:r w:rsidRPr="00CF0C65">
              <w:rPr>
                <w:rFonts w:ascii="Courier New" w:eastAsia="SimSun" w:hAnsi="Courier New" w:cs="Courier New"/>
                <w:bCs/>
                <w:color w:val="000000"/>
                <w:lang w:eastAsia="de-DE"/>
              </w:rPr>
              <w:t>tsc_NR_RRC_TI_Def</w:t>
            </w:r>
            <w:proofErr w:type="spellEnd"/>
            <w:r w:rsidRPr="00CF0C65">
              <w:rPr>
                <w:rFonts w:ascii="Courier New" w:eastAsia="SimSun" w:hAnsi="Courier New" w:cs="Courier New"/>
                <w:bCs/>
                <w:color w:val="000000"/>
                <w:lang w:eastAsia="de-DE"/>
              </w:rPr>
              <w:t xml:space="preserve">, ?, </w:t>
            </w:r>
            <w:proofErr w:type="spellStart"/>
            <w:r w:rsidRPr="00CF0C65">
              <w:rPr>
                <w:rFonts w:ascii="Courier New" w:eastAsia="SimSun" w:hAnsi="Courier New" w:cs="Courier New"/>
                <w:bCs/>
                <w:color w:val="000000"/>
                <w:lang w:eastAsia="de-DE"/>
              </w:rPr>
              <w:t>tsc_SHT_IntegrityProtected</w:t>
            </w:r>
            <w:proofErr w:type="spellEnd"/>
            <w:r w:rsidRPr="00CF0C65">
              <w:rPr>
                <w:rFonts w:ascii="Courier New" w:eastAsia="SimSun" w:hAnsi="Courier New" w:cs="Courier New"/>
                <w:bCs/>
                <w:color w:val="000000"/>
                <w:lang w:eastAsia="de-DE"/>
              </w:rPr>
              <w:t>);</w:t>
            </w:r>
          </w:p>
          <w:p w14:paraId="48C1176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if (not </w:t>
            </w:r>
            <w:proofErr w:type="spellStart"/>
            <w:r w:rsidRPr="00CF0C65">
              <w:rPr>
                <w:rFonts w:ascii="Courier New" w:eastAsia="SimSun" w:hAnsi="Courier New" w:cs="Courier New"/>
                <w:bCs/>
                <w:color w:val="000000"/>
                <w:lang w:eastAsia="de-DE"/>
              </w:rPr>
              <w:t>f_Check_NG_RegistrationReqMsg</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v_GMM_MobilityInfo</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v_ReceivedMsg.Pdu</w:t>
            </w:r>
            <w:proofErr w:type="spellEnd"/>
            <w:r w:rsidRPr="00CF0C65">
              <w:rPr>
                <w:rFonts w:ascii="Courier New" w:eastAsia="SimSun" w:hAnsi="Courier New" w:cs="Courier New"/>
                <w:bCs/>
                <w:color w:val="000000"/>
                <w:lang w:eastAsia="de-DE"/>
              </w:rPr>
              <w:t>, Periodic)) {</w:t>
            </w:r>
          </w:p>
          <w:p w14:paraId="32ACC03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SetVerdictFailOrInconc</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__FILE__, __LINE__, "Registration Request Message failed");</w:t>
            </w:r>
          </w:p>
          <w:p w14:paraId="28579F8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448EEC4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gramStart"/>
            <w:r w:rsidRPr="00CF0C65">
              <w:rPr>
                <w:rFonts w:ascii="Courier New" w:eastAsia="SimSun" w:hAnsi="Courier New" w:cs="Courier New"/>
                <w:bCs/>
                <w:color w:val="000000"/>
                <w:lang w:eastAsia="de-DE"/>
              </w:rPr>
              <w:t>else{</w:t>
            </w:r>
            <w:proofErr w:type="gramEnd"/>
          </w:p>
          <w:p w14:paraId="3A0C616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f_NR_PreliminaryPass</w:t>
            </w:r>
            <w:proofErr w:type="spellEnd"/>
            <w:r w:rsidRPr="00CF0C65">
              <w:rPr>
                <w:rFonts w:ascii="Courier New" w:eastAsia="SimSun" w:hAnsi="Courier New" w:cs="Courier New"/>
                <w:bCs/>
                <w:color w:val="000000"/>
                <w:lang w:eastAsia="de-DE"/>
              </w:rPr>
              <w:t xml:space="preserve"> (__FILE__, __LINE__, "Step 47 PASS"</w:t>
            </w:r>
            <w:proofErr w:type="gramStart"/>
            <w:r w:rsidRPr="00CF0C65">
              <w:rPr>
                <w:rFonts w:ascii="Courier New" w:eastAsia="SimSun" w:hAnsi="Courier New" w:cs="Courier New"/>
                <w:bCs/>
                <w:color w:val="000000"/>
                <w:lang w:eastAsia="de-DE"/>
              </w:rPr>
              <w:t>);</w:t>
            </w:r>
            <w:proofErr w:type="gramEnd"/>
          </w:p>
          <w:p w14:paraId="08006F1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3B2058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2F8A7C1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48"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EC7176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transmits a REGISTRATION ACCEPT message including T3512 value IE.</w:t>
            </w:r>
          </w:p>
          <w:p w14:paraId="66D8D7B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w:t>
            </w:r>
            <w:proofErr w:type="gramStart"/>
            <w:r w:rsidRPr="00CF0C65">
              <w:rPr>
                <w:rFonts w:ascii="Courier New" w:eastAsia="SimSun" w:hAnsi="Courier New" w:cs="Courier New"/>
                <w:bCs/>
                <w:color w:val="000000"/>
                <w:lang w:eastAsia="de-DE"/>
              </w:rPr>
              <w:t>MsgToSend</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f_Get_NG_RegistrationAcceptMsg (</w:t>
            </w:r>
            <w:proofErr w:type="spellStart"/>
            <w:r w:rsidRPr="00CF0C65">
              <w:rPr>
                <w:rFonts w:ascii="Courier New" w:eastAsia="SimSun" w:hAnsi="Courier New" w:cs="Courier New"/>
                <w:bCs/>
                <w:color w:val="000000"/>
                <w:lang w:eastAsia="de-DE"/>
              </w:rPr>
              <w:t>Initial_NoSecurity</w:t>
            </w:r>
            <w:proofErr w:type="spellEnd"/>
            <w:r w:rsidRPr="00CF0C65">
              <w:rPr>
                <w:rFonts w:ascii="Courier New" w:eastAsia="SimSun" w:hAnsi="Courier New" w:cs="Courier New"/>
                <w:bCs/>
                <w:color w:val="000000"/>
                <w:lang w:eastAsia="de-DE"/>
              </w:rPr>
              <w:t>,</w:t>
            </w:r>
          </w:p>
          <w:p w14:paraId="27D7EAC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v_GMM_MobilityInfo</w:t>
            </w:r>
            <w:proofErr w:type="spellEnd"/>
            <w:r w:rsidRPr="00CF0C65">
              <w:rPr>
                <w:rFonts w:ascii="Courier New" w:eastAsia="SimSun" w:hAnsi="Courier New" w:cs="Courier New"/>
                <w:bCs/>
                <w:color w:val="000000"/>
                <w:lang w:eastAsia="de-DE"/>
              </w:rPr>
              <w:t>,</w:t>
            </w:r>
          </w:p>
          <w:p w14:paraId="2156E50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f_NR5GC_GetMobileIdGUTI (nr_Cell1),</w:t>
            </w:r>
          </w:p>
          <w:p w14:paraId="1D9E213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cs_NG_</w:t>
            </w:r>
            <w:proofErr w:type="gramStart"/>
            <w:r w:rsidRPr="00CF0C65">
              <w:rPr>
                <w:rFonts w:ascii="Courier New" w:eastAsia="SimSun" w:hAnsi="Courier New" w:cs="Courier New"/>
                <w:bCs/>
                <w:color w:val="000000"/>
                <w:lang w:eastAsia="de-DE"/>
              </w:rPr>
              <w:t>TAIListNonConsecutive(</w:t>
            </w:r>
            <w:proofErr w:type="gramEnd"/>
            <w:r w:rsidRPr="00CF0C65">
              <w:rPr>
                <w:rFonts w:ascii="Courier New" w:eastAsia="SimSun" w:hAnsi="Courier New" w:cs="Courier New"/>
                <w:bCs/>
                <w:color w:val="000000"/>
                <w:lang w:eastAsia="de-DE"/>
              </w:rPr>
              <w:t>f_NR_Asn2Nas_PlmnId(f_NR_CellInfo_GetPLMN (nr_Cell1)),</w:t>
            </w:r>
          </w:p>
          <w:p w14:paraId="566D916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{bit2oct(</w:t>
            </w:r>
            <w:proofErr w:type="spellStart"/>
            <w:r w:rsidRPr="00CF0C65">
              <w:rPr>
                <w:rFonts w:ascii="Courier New" w:eastAsia="SimSun" w:hAnsi="Courier New" w:cs="Courier New"/>
                <w:bCs/>
                <w:color w:val="000000"/>
                <w:lang w:eastAsia="de-DE"/>
              </w:rPr>
              <w:t>f_NR_CellInfo_GetTAC</w:t>
            </w:r>
            <w:proofErr w:type="spellEnd"/>
            <w:r w:rsidRPr="00CF0C65">
              <w:rPr>
                <w:rFonts w:ascii="Courier New" w:eastAsia="SimSun" w:hAnsi="Courier New" w:cs="Courier New"/>
                <w:bCs/>
                <w:color w:val="000000"/>
                <w:lang w:eastAsia="de-DE"/>
              </w:rPr>
              <w:t>(nr_Cell1))}),</w:t>
            </w:r>
          </w:p>
          <w:p w14:paraId="4470D6E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 -, -,-, -, -, -, -, -, -,</w:t>
            </w:r>
          </w:p>
          <w:p w14:paraId="37F0CFE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cs_GPRS_Timer2_3_IEI ('5E'O, '001'B, '00111'B)); //T3512 value = 7 hours</w:t>
            </w:r>
          </w:p>
          <w:p w14:paraId="2C65B4E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SRB.send</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cas_NR_SRB_NasPdu_</w:t>
            </w:r>
            <w:proofErr w:type="gramStart"/>
            <w:r w:rsidRPr="00CF0C65">
              <w:rPr>
                <w:rFonts w:ascii="Courier New" w:eastAsia="SimSun" w:hAnsi="Courier New" w:cs="Courier New"/>
                <w:bCs/>
                <w:color w:val="000000"/>
                <w:lang w:eastAsia="de-DE"/>
              </w:rPr>
              <w:t>REQ</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nr_Cell1, tsc_NR_RbId_SRB1, -, </w:t>
            </w:r>
            <w:proofErr w:type="spellStart"/>
            <w:r w:rsidRPr="00CF0C65">
              <w:rPr>
                <w:rFonts w:ascii="Courier New" w:eastAsia="SimSun" w:hAnsi="Courier New" w:cs="Courier New"/>
                <w:bCs/>
                <w:color w:val="000000"/>
                <w:lang w:eastAsia="de-DE"/>
              </w:rPr>
              <w:t>cs_NG_NAS_Request</w:t>
            </w:r>
            <w:proofErr w:type="spellEnd"/>
            <w:r w:rsidRPr="00CF0C65">
              <w:rPr>
                <w:rFonts w:ascii="Courier New" w:eastAsia="SimSun" w:hAnsi="Courier New" w:cs="Courier New"/>
                <w:bCs/>
                <w:color w:val="000000"/>
                <w:lang w:eastAsia="de-DE"/>
              </w:rPr>
              <w:t>(</w:t>
            </w:r>
            <w:proofErr w:type="spellStart"/>
            <w:r w:rsidRPr="00CF0C65">
              <w:rPr>
                <w:rFonts w:ascii="Courier New" w:eastAsia="SimSun" w:hAnsi="Courier New" w:cs="Courier New"/>
                <w:bCs/>
                <w:color w:val="000000"/>
                <w:lang w:eastAsia="de-DE"/>
              </w:rPr>
              <w:t>tsc_SHT_IntegrityProtected_Ciphered</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v_MsgToSend</w:t>
            </w:r>
            <w:proofErr w:type="spellEnd"/>
            <w:r w:rsidRPr="00CF0C65">
              <w:rPr>
                <w:rFonts w:ascii="Courier New" w:eastAsia="SimSun" w:hAnsi="Courier New" w:cs="Courier New"/>
                <w:bCs/>
                <w:color w:val="000000"/>
                <w:lang w:eastAsia="de-DE"/>
              </w:rPr>
              <w:t>)));</w:t>
            </w:r>
          </w:p>
          <w:p w14:paraId="54D9DAC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44AB14D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49"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724AF19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UE transmits a REGISTRATION COMPLETE message</w:t>
            </w:r>
          </w:p>
          <w:p w14:paraId="402403C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f_NR5GC_Registration_</w:t>
            </w:r>
            <w:proofErr w:type="gramStart"/>
            <w:r w:rsidRPr="00CF0C65">
              <w:rPr>
                <w:rFonts w:ascii="Courier New" w:eastAsia="SimSun" w:hAnsi="Courier New" w:cs="Courier New"/>
                <w:bCs/>
                <w:color w:val="000000"/>
                <w:lang w:eastAsia="de-DE"/>
              </w:rPr>
              <w:t>Complete(</w:t>
            </w:r>
            <w:proofErr w:type="gramEnd"/>
            <w:r w:rsidRPr="00CF0C65">
              <w:rPr>
                <w:rFonts w:ascii="Courier New" w:eastAsia="SimSun" w:hAnsi="Courier New" w:cs="Courier New"/>
                <w:bCs/>
                <w:color w:val="000000"/>
                <w:lang w:eastAsia="de-DE"/>
              </w:rPr>
              <w:t>nr_Cell1</w:t>
            </w:r>
            <w:r w:rsidRPr="00CF0C65">
              <w:rPr>
                <w:rFonts w:ascii="Courier New" w:eastAsia="SimSun" w:hAnsi="Courier New" w:cs="Courier New"/>
                <w:bCs/>
                <w:color w:val="000000"/>
                <w:highlight w:val="darkCyan"/>
                <w:lang w:eastAsia="de-DE"/>
              </w:rPr>
              <w:t>, tsc_NR_RbId_SRB1</w:t>
            </w:r>
            <w:r w:rsidRPr="00CF0C65">
              <w:rPr>
                <w:rFonts w:ascii="Courier New" w:eastAsia="SimSun" w:hAnsi="Courier New" w:cs="Courier New"/>
                <w:bCs/>
                <w:color w:val="000000"/>
                <w:lang w:eastAsia="de-DE"/>
              </w:rPr>
              <w:t xml:space="preserve">); </w:t>
            </w:r>
          </w:p>
          <w:p w14:paraId="40B0D65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5B1C59B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50"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9A9C61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releases the RRC connection.</w:t>
            </w:r>
          </w:p>
          <w:p w14:paraId="31209A8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f_NR_RRCRelease</w:t>
            </w:r>
            <w:proofErr w:type="spellEnd"/>
            <w:r w:rsidRPr="00CF0C65">
              <w:rPr>
                <w:rFonts w:ascii="Courier New" w:eastAsia="SimSun" w:hAnsi="Courier New" w:cs="Courier New"/>
                <w:bCs/>
                <w:color w:val="000000"/>
                <w:lang w:eastAsia="de-DE"/>
              </w:rPr>
              <w:t>(nr_Cell1</w:t>
            </w:r>
            <w:proofErr w:type="gramStart"/>
            <w:r w:rsidRPr="00CF0C65">
              <w:rPr>
                <w:rFonts w:ascii="Courier New" w:eastAsia="SimSun" w:hAnsi="Courier New" w:cs="Courier New"/>
                <w:bCs/>
                <w:color w:val="000000"/>
                <w:lang w:eastAsia="de-DE"/>
              </w:rPr>
              <w:t>);</w:t>
            </w:r>
            <w:proofErr w:type="gramEnd"/>
          </w:p>
          <w:p w14:paraId="4AD4D56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620CB32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t>
            </w:r>
            <w:proofErr w:type="gramStart"/>
            <w:r w:rsidRPr="00CF0C65">
              <w:rPr>
                <w:rFonts w:ascii="Courier New" w:eastAsia="SimSun" w:hAnsi="Courier New" w:cs="Courier New"/>
                <w:bCs/>
                <w:color w:val="000000"/>
                <w:lang w:eastAsia="de-DE"/>
              </w:rPr>
              <w:t>SendCoOrd</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 xml:space="preserve">EUTRA, </w:t>
            </w:r>
            <w:proofErr w:type="spellStart"/>
            <w:r w:rsidRPr="00CF0C65">
              <w:rPr>
                <w:rFonts w:ascii="Courier New" w:eastAsia="SimSun" w:hAnsi="Courier New" w:cs="Courier New"/>
                <w:bCs/>
                <w:color w:val="000000"/>
                <w:lang w:eastAsia="de-DE"/>
              </w:rPr>
              <w:t>cms_EUTRA_NR_Trigger</w:t>
            </w:r>
            <w:proofErr w:type="spellEnd"/>
            <w:r w:rsidRPr="00CF0C65">
              <w:rPr>
                <w:rFonts w:ascii="Courier New" w:eastAsia="SimSun" w:hAnsi="Courier New" w:cs="Courier New"/>
                <w:bCs/>
                <w:color w:val="000000"/>
                <w:lang w:eastAsia="de-DE"/>
              </w:rPr>
              <w:t>("Cell Power")); //Set EUTRA Cell power</w:t>
            </w:r>
          </w:p>
          <w:p w14:paraId="1C40CE7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f_EUTRA_NR_WaitForCoOrd_</w:t>
            </w:r>
            <w:proofErr w:type="gramStart"/>
            <w:r w:rsidRPr="00CF0C65">
              <w:rPr>
                <w:rFonts w:ascii="Courier New" w:eastAsia="SimSun" w:hAnsi="Courier New" w:cs="Courier New"/>
                <w:bCs/>
                <w:color w:val="000000"/>
                <w:lang w:eastAsia="de-DE"/>
              </w:rPr>
              <w:t>Trigger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EUTRA, "Cell Power");</w:t>
            </w:r>
          </w:p>
          <w:p w14:paraId="7D3E282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51"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54989BA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The SS configures:</w:t>
            </w:r>
          </w:p>
          <w:p w14:paraId="7D98CE0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NR Cell 1 as " </w:t>
            </w:r>
            <w:proofErr w:type="gramStart"/>
            <w:r w:rsidRPr="00CF0C65">
              <w:rPr>
                <w:rFonts w:ascii="Courier New" w:eastAsia="SimSun" w:hAnsi="Courier New" w:cs="Courier New"/>
                <w:bCs/>
                <w:color w:val="000000"/>
                <w:lang w:eastAsia="de-DE"/>
              </w:rPr>
              <w:t>Non-suitable</w:t>
            </w:r>
            <w:proofErr w:type="gramEnd"/>
            <w:r w:rsidRPr="00CF0C65">
              <w:rPr>
                <w:rFonts w:ascii="Courier New" w:eastAsia="SimSun" w:hAnsi="Courier New" w:cs="Courier New"/>
                <w:bCs/>
                <w:color w:val="000000"/>
                <w:lang w:eastAsia="de-DE"/>
              </w:rPr>
              <w:t xml:space="preserve"> "off" cell"</w:t>
            </w:r>
          </w:p>
          <w:p w14:paraId="6A25CE3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f_NR_SetCellPower</w:t>
            </w:r>
            <w:proofErr w:type="spellEnd"/>
            <w:r w:rsidRPr="00CF0C65">
              <w:rPr>
                <w:rFonts w:ascii="Courier New" w:eastAsia="SimSun" w:hAnsi="Courier New" w:cs="Courier New"/>
                <w:bCs/>
                <w:color w:val="000000"/>
                <w:lang w:eastAsia="de-DE"/>
              </w:rPr>
              <w:t xml:space="preserve"> (</w:t>
            </w:r>
            <w:r w:rsidRPr="00CF0C65">
              <w:rPr>
                <w:rFonts w:ascii="Courier New" w:eastAsia="SimSun" w:hAnsi="Courier New" w:cs="Courier New"/>
                <w:bCs/>
                <w:color w:val="000000"/>
                <w:highlight w:val="darkGray"/>
                <w:lang w:eastAsia="de-DE"/>
              </w:rPr>
              <w:t>nr_Cell1</w:t>
            </w: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tsc_NR_NonSuitableOffCellSSS_EPRE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tsc_NR_NonSuitableOffCellSSS_EPRE</w:t>
            </w:r>
            <w:proofErr w:type="spellEnd"/>
            <w:proofErr w:type="gramStart"/>
            <w:r w:rsidRPr="00CF0C65">
              <w:rPr>
                <w:rFonts w:ascii="Courier New" w:eastAsia="SimSun" w:hAnsi="Courier New" w:cs="Courier New"/>
                <w:bCs/>
                <w:color w:val="000000"/>
                <w:lang w:eastAsia="de-DE"/>
              </w:rPr>
              <w:t>);</w:t>
            </w:r>
            <w:proofErr w:type="gramEnd"/>
          </w:p>
          <w:p w14:paraId="476614B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323665EF"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52"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6BF1626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perform on the E-UTRA Cell 1 the TAU procedure for Inter-system change from N1 mode to S1 mode as described in TS 38.508-1 [4], Table 4.9.7.2.2-1?</w:t>
            </w:r>
          </w:p>
          <w:p w14:paraId="26590EC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f_NR5GC_TrackingAreaUpdateFromN1(nr_Cell1</w:t>
            </w:r>
            <w:proofErr w:type="gramStart"/>
            <w:r w:rsidRPr="00CF0C65">
              <w:rPr>
                <w:rFonts w:ascii="Courier New" w:eastAsia="SimSun" w:hAnsi="Courier New" w:cs="Courier New"/>
                <w:bCs/>
                <w:color w:val="000000"/>
                <w:lang w:eastAsia="de-DE"/>
              </w:rPr>
              <w:t>);</w:t>
            </w:r>
            <w:proofErr w:type="gramEnd"/>
          </w:p>
          <w:p w14:paraId="4199418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2F73082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f_EUTRA_NR_WaitForCoOrd_Trigger</w:t>
            </w:r>
            <w:proofErr w:type="spellEnd"/>
            <w:r w:rsidRPr="00CF0C65">
              <w:rPr>
                <w:rFonts w:ascii="Courier New" w:eastAsia="SimSun" w:hAnsi="Courier New" w:cs="Courier New"/>
                <w:bCs/>
                <w:color w:val="000000"/>
                <w:lang w:eastAsia="de-DE"/>
              </w:rPr>
              <w:t xml:space="preserve"> (EUTRA, "Cell Power"</w:t>
            </w:r>
            <w:proofErr w:type="gramStart"/>
            <w:r w:rsidRPr="00CF0C65">
              <w:rPr>
                <w:rFonts w:ascii="Courier New" w:eastAsia="SimSun" w:hAnsi="Courier New" w:cs="Courier New"/>
                <w:bCs/>
                <w:color w:val="000000"/>
                <w:lang w:eastAsia="de-DE"/>
              </w:rPr>
              <w:t>);</w:t>
            </w:r>
            <w:proofErr w:type="gramEnd"/>
          </w:p>
          <w:p w14:paraId="6B0D41B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//@siclog "Step 53"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769E2EF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//The SS configures:</w:t>
            </w:r>
          </w:p>
          <w:p w14:paraId="2D7CA9C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 NR Cell 1 as "Serving cell"</w:t>
            </w:r>
          </w:p>
          <w:p w14:paraId="2288F38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w:t>
            </w:r>
            <w:proofErr w:type="gramStart"/>
            <w:r w:rsidRPr="00CF0C65">
              <w:rPr>
                <w:rFonts w:ascii="Courier New" w:eastAsia="SimSun" w:hAnsi="Courier New" w:cs="Courier New"/>
                <w:bCs/>
                <w:color w:val="000000"/>
                <w:lang w:eastAsia="de-DE"/>
              </w:rPr>
              <w:t>SetCellPower</w:t>
            </w:r>
            <w:proofErr w:type="spellEnd"/>
            <w:r w:rsidRPr="00CF0C65">
              <w:rPr>
                <w:rFonts w:ascii="Courier New" w:eastAsia="SimSun" w:hAnsi="Courier New" w:cs="Courier New"/>
                <w:bCs/>
                <w:color w:val="000000"/>
                <w:lang w:eastAsia="de-DE"/>
              </w:rPr>
              <w:t>(</w:t>
            </w:r>
            <w:proofErr w:type="gramEnd"/>
            <w:r w:rsidRPr="00CF0C65">
              <w:rPr>
                <w:rFonts w:ascii="Courier New" w:eastAsia="SimSun" w:hAnsi="Courier New" w:cs="Courier New"/>
                <w:bCs/>
                <w:color w:val="000000"/>
                <w:lang w:eastAsia="de-DE"/>
              </w:rPr>
              <w:t>nr_Cell1, tsc_NR_ServingCellSSS_EPRE_FR1, tsc_NR_ServingCellSSS_EPRE_FR2);</w:t>
            </w:r>
          </w:p>
          <w:p w14:paraId="7AF28403"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44BF535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54"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7AEDDC64"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perform on the NR Cell 1 the Test procedure for UE Tracking area updating for Inter-system change from S1 mode to N1 mode as described in TS 38.508-1 [4], Table 4.9.9.2.2-1?</w:t>
            </w:r>
          </w:p>
          <w:p w14:paraId="122CDEB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f_NR5GC_IRAT_S1ToN1_</w:t>
            </w:r>
            <w:proofErr w:type="gramStart"/>
            <w:r w:rsidRPr="00CF0C65">
              <w:rPr>
                <w:rFonts w:ascii="Courier New" w:eastAsia="SimSun" w:hAnsi="Courier New" w:cs="Courier New"/>
                <w:bCs/>
                <w:color w:val="000000"/>
                <w:lang w:eastAsia="de-DE"/>
              </w:rPr>
              <w:t>IdleMode(</w:t>
            </w:r>
            <w:proofErr w:type="gramEnd"/>
            <w:r w:rsidRPr="00CF0C65">
              <w:rPr>
                <w:rFonts w:ascii="Courier New" w:eastAsia="SimSun" w:hAnsi="Courier New" w:cs="Courier New"/>
                <w:bCs/>
                <w:color w:val="000000"/>
                <w:lang w:eastAsia="de-DE"/>
              </w:rPr>
              <w:t>nr_Cell1, -, -);</w:t>
            </w:r>
          </w:p>
          <w:p w14:paraId="5E68EC0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7A3357F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@siclog "Step 55" </w:t>
            </w:r>
            <w:proofErr w:type="spellStart"/>
            <w:r w:rsidRPr="00CF0C65">
              <w:rPr>
                <w:rFonts w:ascii="Courier New" w:eastAsia="SimSun" w:hAnsi="Courier New" w:cs="Courier New"/>
                <w:bCs/>
                <w:color w:val="000000"/>
                <w:lang w:eastAsia="de-DE"/>
              </w:rPr>
              <w:t>siclog</w:t>
            </w:r>
            <w:proofErr w:type="spellEnd"/>
            <w:r w:rsidRPr="00CF0C65">
              <w:rPr>
                <w:rFonts w:ascii="Courier New" w:eastAsia="SimSun" w:hAnsi="Courier New" w:cs="Courier New"/>
                <w:bCs/>
                <w:color w:val="000000"/>
                <w:lang w:eastAsia="de-DE"/>
              </w:rPr>
              <w:t>@</w:t>
            </w:r>
          </w:p>
          <w:p w14:paraId="1EC2FBB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Check: Does the UE transmit a DEREGISTRATION REQUEST message at expiry of T3444?</w:t>
            </w:r>
          </w:p>
          <w:p w14:paraId="393EA87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t_T3444_Min.</w:t>
            </w:r>
            <w:proofErr w:type="gramStart"/>
            <w:r w:rsidRPr="00CF0C65">
              <w:rPr>
                <w:rFonts w:ascii="Courier New" w:eastAsia="SimSun" w:hAnsi="Courier New" w:cs="Courier New"/>
                <w:bCs/>
                <w:color w:val="000000"/>
                <w:lang w:eastAsia="de-DE"/>
              </w:rPr>
              <w:t>timeout;</w:t>
            </w:r>
            <w:proofErr w:type="gramEnd"/>
          </w:p>
          <w:p w14:paraId="33D1BE0A" w14:textId="77777777" w:rsidR="00CF0C65" w:rsidRPr="00CF0C65" w:rsidRDefault="00CF0C65" w:rsidP="00CF0C65">
            <w:pPr>
              <w:autoSpaceDE w:val="0"/>
              <w:autoSpaceDN w:val="0"/>
              <w:adjustRightInd w:val="0"/>
              <w:spacing w:after="0"/>
              <w:rPr>
                <w:rFonts w:ascii="Courier New" w:eastAsia="SimSun" w:hAnsi="Courier New" w:cs="Courier New"/>
                <w:bCs/>
                <w:color w:val="000000"/>
                <w:highlight w:val="lightGray"/>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highlight w:val="lightGray"/>
                <w:lang w:eastAsia="de-DE"/>
              </w:rPr>
              <w:t>v_</w:t>
            </w:r>
            <w:proofErr w:type="gramStart"/>
            <w:r w:rsidRPr="00CF0C65">
              <w:rPr>
                <w:rFonts w:ascii="Courier New" w:eastAsia="SimSun" w:hAnsi="Courier New" w:cs="Courier New"/>
                <w:bCs/>
                <w:color w:val="000000"/>
                <w:highlight w:val="lightGray"/>
                <w:lang w:eastAsia="de-DE"/>
              </w:rPr>
              <w:t>ReceivedMsg</w:t>
            </w:r>
            <w:proofErr w:type="spellEnd"/>
            <w:r w:rsidRPr="00CF0C65">
              <w:rPr>
                <w:rFonts w:ascii="Courier New" w:eastAsia="SimSun" w:hAnsi="Courier New" w:cs="Courier New"/>
                <w:bCs/>
                <w:color w:val="000000"/>
                <w:highlight w:val="lightGray"/>
                <w:lang w:eastAsia="de-DE"/>
              </w:rPr>
              <w:t xml:space="preserve"> :</w:t>
            </w:r>
            <w:proofErr w:type="gramEnd"/>
            <w:r w:rsidRPr="00CF0C65">
              <w:rPr>
                <w:rFonts w:ascii="Courier New" w:eastAsia="SimSun" w:hAnsi="Courier New" w:cs="Courier New"/>
                <w:bCs/>
                <w:color w:val="000000"/>
                <w:highlight w:val="lightGray"/>
                <w:lang w:eastAsia="de-DE"/>
              </w:rPr>
              <w:t xml:space="preserve">= </w:t>
            </w:r>
            <w:proofErr w:type="spellStart"/>
            <w:r w:rsidRPr="00CF0C65">
              <w:rPr>
                <w:rFonts w:ascii="Courier New" w:eastAsia="SimSun" w:hAnsi="Courier New" w:cs="Courier New"/>
                <w:bCs/>
                <w:color w:val="000000"/>
                <w:highlight w:val="lightGray"/>
                <w:lang w:eastAsia="de-DE"/>
              </w:rPr>
              <w:t>f_NR_RRC_ConnEst_DefWithNas</w:t>
            </w:r>
            <w:proofErr w:type="spellEnd"/>
            <w:r w:rsidRPr="00CF0C65">
              <w:rPr>
                <w:rFonts w:ascii="Courier New" w:eastAsia="SimSun" w:hAnsi="Courier New" w:cs="Courier New"/>
                <w:bCs/>
                <w:color w:val="000000"/>
                <w:highlight w:val="lightGray"/>
                <w:lang w:eastAsia="de-DE"/>
              </w:rPr>
              <w:t xml:space="preserve"> (nr_Cell1, </w:t>
            </w:r>
            <w:proofErr w:type="spellStart"/>
            <w:r w:rsidRPr="00CF0C65">
              <w:rPr>
                <w:rFonts w:ascii="Courier New" w:eastAsia="SimSun" w:hAnsi="Courier New" w:cs="Courier New"/>
                <w:bCs/>
                <w:color w:val="000000"/>
                <w:highlight w:val="lightGray"/>
                <w:lang w:eastAsia="de-DE"/>
              </w:rPr>
              <w:t>tsc_NR_RRC_TI_Def</w:t>
            </w:r>
            <w:proofErr w:type="spellEnd"/>
            <w:r w:rsidRPr="00CF0C65">
              <w:rPr>
                <w:rFonts w:ascii="Courier New" w:eastAsia="SimSun" w:hAnsi="Courier New" w:cs="Courier New"/>
                <w:bCs/>
                <w:color w:val="000000"/>
                <w:highlight w:val="lightGray"/>
                <w:lang w:eastAsia="de-DE"/>
              </w:rPr>
              <w:t xml:space="preserve">, ?, </w:t>
            </w:r>
            <w:proofErr w:type="spellStart"/>
            <w:r w:rsidRPr="00CF0C65">
              <w:rPr>
                <w:rFonts w:ascii="Courier New" w:eastAsia="SimSun" w:hAnsi="Courier New" w:cs="Courier New"/>
                <w:bCs/>
                <w:color w:val="000000"/>
                <w:highlight w:val="lightGray"/>
                <w:lang w:eastAsia="de-DE"/>
              </w:rPr>
              <w:t>tsc_SHT_IntegrityProtected</w:t>
            </w:r>
            <w:proofErr w:type="spellEnd"/>
            <w:r w:rsidRPr="00CF0C65">
              <w:rPr>
                <w:rFonts w:ascii="Courier New" w:eastAsia="SimSun" w:hAnsi="Courier New" w:cs="Courier New"/>
                <w:bCs/>
                <w:color w:val="000000"/>
                <w:highlight w:val="lightGray"/>
                <w:lang w:eastAsia="de-DE"/>
              </w:rPr>
              <w:t>);</w:t>
            </w:r>
          </w:p>
          <w:p w14:paraId="1074533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highlight w:val="lightGray"/>
                <w:lang w:eastAsia="de-DE"/>
              </w:rPr>
              <w:t xml:space="preserve">    if (not </w:t>
            </w:r>
            <w:proofErr w:type="spellStart"/>
            <w:r w:rsidRPr="00CF0C65">
              <w:rPr>
                <w:rFonts w:ascii="Courier New" w:eastAsia="SimSun" w:hAnsi="Courier New" w:cs="Courier New"/>
                <w:bCs/>
                <w:color w:val="000000"/>
                <w:highlight w:val="lightGray"/>
                <w:lang w:eastAsia="de-DE"/>
              </w:rPr>
              <w:t>f_Check_NG_DeregistrationReqMOMsg</w:t>
            </w:r>
            <w:proofErr w:type="spellEnd"/>
            <w:r w:rsidRPr="00CF0C65">
              <w:rPr>
                <w:rFonts w:ascii="Courier New" w:eastAsia="SimSun" w:hAnsi="Courier New" w:cs="Courier New"/>
                <w:bCs/>
                <w:color w:val="000000"/>
                <w:highlight w:val="lightGray"/>
                <w:lang w:eastAsia="de-DE"/>
              </w:rPr>
              <w:t xml:space="preserve"> (</w:t>
            </w:r>
            <w:proofErr w:type="spellStart"/>
            <w:r w:rsidRPr="00CF0C65">
              <w:rPr>
                <w:rFonts w:ascii="Courier New" w:eastAsia="SimSun" w:hAnsi="Courier New" w:cs="Courier New"/>
                <w:bCs/>
                <w:color w:val="000000"/>
                <w:highlight w:val="lightGray"/>
                <w:lang w:eastAsia="de-DE"/>
              </w:rPr>
              <w:t>v_ReceivedMsg.Pdu</w:t>
            </w:r>
            <w:proofErr w:type="spellEnd"/>
            <w:r w:rsidRPr="00CF0C65">
              <w:rPr>
                <w:rFonts w:ascii="Courier New" w:eastAsia="SimSun" w:hAnsi="Courier New" w:cs="Courier New"/>
                <w:bCs/>
                <w:color w:val="000000"/>
                <w:highlight w:val="lightGray"/>
                <w:lang w:eastAsia="de-DE"/>
              </w:rPr>
              <w:t xml:space="preserve">, </w:t>
            </w:r>
            <w:proofErr w:type="spellStart"/>
            <w:r w:rsidRPr="00CF0C65">
              <w:rPr>
                <w:rFonts w:ascii="Courier New" w:eastAsia="SimSun" w:hAnsi="Courier New" w:cs="Courier New"/>
                <w:bCs/>
                <w:color w:val="000000"/>
                <w:highlight w:val="lightGray"/>
                <w:lang w:eastAsia="de-DE"/>
              </w:rPr>
              <w:t>crs_</w:t>
            </w:r>
            <w:proofErr w:type="gramStart"/>
            <w:r w:rsidRPr="00CF0C65">
              <w:rPr>
                <w:rFonts w:ascii="Courier New" w:eastAsia="SimSun" w:hAnsi="Courier New" w:cs="Courier New"/>
                <w:bCs/>
                <w:color w:val="000000"/>
                <w:highlight w:val="lightGray"/>
                <w:lang w:eastAsia="de-DE"/>
              </w:rPr>
              <w:t>DeregisterType</w:t>
            </w:r>
            <w:proofErr w:type="spellEnd"/>
            <w:r w:rsidRPr="00CF0C65">
              <w:rPr>
                <w:rFonts w:ascii="Courier New" w:eastAsia="SimSun" w:hAnsi="Courier New" w:cs="Courier New"/>
                <w:bCs/>
                <w:color w:val="000000"/>
                <w:highlight w:val="lightGray"/>
                <w:lang w:eastAsia="de-DE"/>
              </w:rPr>
              <w:t>(</w:t>
            </w:r>
            <w:proofErr w:type="gramEnd"/>
            <w:r w:rsidRPr="00CF0C65">
              <w:rPr>
                <w:rFonts w:ascii="Courier New" w:eastAsia="SimSun" w:hAnsi="Courier New" w:cs="Courier New"/>
                <w:bCs/>
                <w:color w:val="000000"/>
                <w:highlight w:val="lightGray"/>
                <w:lang w:eastAsia="de-DE"/>
              </w:rPr>
              <w:t>'0'B, '0'B))) {</w:t>
            </w: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f_NR_SetVerdictFailOrInconc</w:t>
            </w:r>
            <w:proofErr w:type="spellEnd"/>
            <w:r w:rsidRPr="00CF0C65">
              <w:rPr>
                <w:rFonts w:ascii="Courier New" w:eastAsia="SimSun" w:hAnsi="Courier New" w:cs="Courier New"/>
                <w:bCs/>
                <w:color w:val="000000"/>
                <w:lang w:eastAsia="de-DE"/>
              </w:rPr>
              <w:t>(__FILE__, __LINE__, "Deregistration Request Message Failed");</w:t>
            </w:r>
          </w:p>
          <w:p w14:paraId="59A80BD6"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1EDB01D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gramStart"/>
            <w:r w:rsidRPr="00CF0C65">
              <w:rPr>
                <w:rFonts w:ascii="Courier New" w:eastAsia="SimSun" w:hAnsi="Courier New" w:cs="Courier New"/>
                <w:bCs/>
                <w:color w:val="000000"/>
                <w:lang w:eastAsia="de-DE"/>
              </w:rPr>
              <w:t>else{</w:t>
            </w:r>
            <w:proofErr w:type="gramEnd"/>
          </w:p>
          <w:p w14:paraId="52E13FB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f_NR_PreliminaryPass</w:t>
            </w:r>
            <w:proofErr w:type="spellEnd"/>
            <w:r w:rsidRPr="00CF0C65">
              <w:rPr>
                <w:rFonts w:ascii="Courier New" w:eastAsia="SimSun" w:hAnsi="Courier New" w:cs="Courier New"/>
                <w:bCs/>
                <w:color w:val="000000"/>
                <w:lang w:eastAsia="de-DE"/>
              </w:rPr>
              <w:t xml:space="preserve"> (__FILE__, __LINE__, "Step 55 PASS"</w:t>
            </w:r>
            <w:proofErr w:type="gramStart"/>
            <w:r w:rsidRPr="00CF0C65">
              <w:rPr>
                <w:rFonts w:ascii="Courier New" w:eastAsia="SimSun" w:hAnsi="Courier New" w:cs="Courier New"/>
                <w:bCs/>
                <w:color w:val="000000"/>
                <w:lang w:eastAsia="de-DE"/>
              </w:rPr>
              <w:t>);</w:t>
            </w:r>
            <w:proofErr w:type="gramEnd"/>
          </w:p>
          <w:p w14:paraId="2655F6F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
          <w:p w14:paraId="4AF0575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 //End of fl_TC_11_5_1_</w:t>
            </w:r>
            <w:proofErr w:type="gramStart"/>
            <w:r w:rsidRPr="00CF0C65">
              <w:rPr>
                <w:rFonts w:ascii="Courier New" w:eastAsia="SimSun" w:hAnsi="Courier New" w:cs="Courier New"/>
                <w:bCs/>
                <w:color w:val="000000"/>
                <w:lang w:eastAsia="de-DE"/>
              </w:rPr>
              <w:t>Body(</w:t>
            </w:r>
            <w:proofErr w:type="gramEnd"/>
            <w:r w:rsidRPr="00CF0C65">
              <w:rPr>
                <w:rFonts w:ascii="Courier New" w:eastAsia="SimSun" w:hAnsi="Courier New" w:cs="Courier New"/>
                <w:bCs/>
                <w:color w:val="000000"/>
                <w:lang w:eastAsia="de-DE"/>
              </w:rPr>
              <w:t>)</w:t>
            </w:r>
          </w:p>
          <w:p w14:paraId="015491BC"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 xml:space="preserve">&lt;&lt; SKIPPED CODE &gt;&gt; </w:t>
            </w:r>
          </w:p>
        </w:tc>
      </w:tr>
    </w:tbl>
    <w:p w14:paraId="3456B0AE" w14:textId="77777777" w:rsidR="00CF0C65" w:rsidRPr="00CF0C65" w:rsidRDefault="00CF0C65" w:rsidP="00CF0C65">
      <w:pPr>
        <w:keepNext/>
        <w:keepLines/>
        <w:numPr>
          <w:ilvl w:val="1"/>
          <w:numId w:val="2"/>
        </w:numPr>
        <w:tabs>
          <w:tab w:val="num" w:pos="990"/>
        </w:tabs>
        <w:overflowPunct w:val="0"/>
        <w:autoSpaceDE w:val="0"/>
        <w:autoSpaceDN w:val="0"/>
        <w:adjustRightInd w:val="0"/>
        <w:spacing w:before="480"/>
        <w:ind w:left="540"/>
        <w:outlineLvl w:val="1"/>
        <w:rPr>
          <w:rFonts w:ascii="Arial" w:eastAsia="SimSun" w:hAnsi="Arial" w:cs="Arial"/>
          <w:b/>
          <w:color w:val="000000"/>
          <w:sz w:val="32"/>
          <w:lang w:eastAsia="en-GB"/>
        </w:rPr>
      </w:pPr>
      <w:bookmarkStart w:id="21" w:name="_Toc185409839"/>
      <w:r w:rsidRPr="00CF0C65">
        <w:rPr>
          <w:rFonts w:ascii="Arial" w:eastAsia="SimSun" w:hAnsi="Arial" w:cs="Arial"/>
          <w:b/>
          <w:color w:val="000000"/>
          <w:sz w:val="32"/>
          <w:lang w:eastAsia="en-GB"/>
        </w:rPr>
        <w:lastRenderedPageBreak/>
        <w:t xml:space="preserve">Correction to the </w:t>
      </w:r>
      <w:r w:rsidRPr="00CF0C65">
        <w:rPr>
          <w:rFonts w:ascii="Arial" w:eastAsia="SimSun" w:hAnsi="Arial" w:cs="Arial"/>
          <w:b/>
          <w:bCs/>
          <w:color w:val="000000"/>
          <w:sz w:val="32"/>
          <w:lang w:val="en-US" w:eastAsia="en-GB"/>
        </w:rPr>
        <w:t>Function f_EUTRA38_MultiPDN_EstablishAdditionalPDNs</w:t>
      </w:r>
      <w:bookmarkEnd w:id="2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0C65" w:rsidRPr="00CF0C65" w14:paraId="76D47122"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7CC4D84A" w14:textId="77777777" w:rsidR="00CF0C65" w:rsidRPr="00CF0C65" w:rsidRDefault="00CF0C65" w:rsidP="00CF0C65">
            <w:pPr>
              <w:spacing w:before="40" w:after="40"/>
              <w:rPr>
                <w:rFonts w:ascii="Arial" w:eastAsia="SimSun" w:hAnsi="Arial" w:cs="Arial"/>
                <w:b/>
              </w:rPr>
            </w:pPr>
            <w:proofErr w:type="spellStart"/>
            <w:r w:rsidRPr="00CF0C65">
              <w:rPr>
                <w:rFonts w:ascii="Arial" w:eastAsia="SimSun" w:hAnsi="Arial" w:cs="Arial"/>
                <w:b/>
                <w:bCs/>
                <w:lang w:val="de-DE"/>
              </w:rPr>
              <w:t>Function</w:t>
            </w:r>
            <w:proofErr w:type="spellEnd"/>
            <w:r w:rsidRPr="00CF0C65">
              <w:rPr>
                <w:rFonts w:ascii="Arial" w:eastAsia="SimSun" w:hAnsi="Arial" w:cs="Arial"/>
                <w:b/>
                <w:bCs/>
                <w:lang w:val="de-DE"/>
              </w:rPr>
              <w:t xml:space="preserve"> </w:t>
            </w:r>
            <w:r w:rsidRPr="00CF0C65">
              <w:rPr>
                <w:rFonts w:ascii="Arial" w:eastAsia="SimSun"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6AA859C" w14:textId="77777777" w:rsidR="00CF0C65" w:rsidRPr="00CF0C65" w:rsidRDefault="00CF0C65" w:rsidP="00CF0C65">
            <w:pPr>
              <w:spacing w:after="0"/>
              <w:rPr>
                <w:rFonts w:ascii="Arial" w:eastAsia="SimSun" w:hAnsi="Arial"/>
                <w:noProof/>
              </w:rPr>
            </w:pPr>
            <w:r w:rsidRPr="00CF0C65">
              <w:rPr>
                <w:rFonts w:ascii="Arial" w:eastAsia="SimSun" w:hAnsi="Arial"/>
                <w:noProof/>
              </w:rPr>
              <w:t>f_EUTRA38_MultiPDN_EstablishAdditionalPDNs</w:t>
            </w:r>
          </w:p>
        </w:tc>
      </w:tr>
      <w:tr w:rsidR="00CF0C65" w:rsidRPr="00CF0C65" w14:paraId="4D62C587" w14:textId="77777777" w:rsidTr="002B04E6">
        <w:trPr>
          <w:trHeight w:val="350"/>
        </w:trPr>
        <w:tc>
          <w:tcPr>
            <w:tcW w:w="1985" w:type="dxa"/>
            <w:tcBorders>
              <w:top w:val="single" w:sz="4" w:space="0" w:color="auto"/>
              <w:left w:val="single" w:sz="4" w:space="0" w:color="auto"/>
              <w:bottom w:val="single" w:sz="4" w:space="0" w:color="auto"/>
              <w:right w:val="single" w:sz="4" w:space="0" w:color="auto"/>
            </w:tcBorders>
            <w:hideMark/>
          </w:tcPr>
          <w:p w14:paraId="4F051FC9" w14:textId="77777777" w:rsidR="00CF0C65" w:rsidRPr="00CF0C65" w:rsidRDefault="00CF0C65" w:rsidP="00CF0C65">
            <w:pPr>
              <w:spacing w:before="40" w:after="40"/>
              <w:rPr>
                <w:rFonts w:ascii="Arial" w:eastAsia="SimSun" w:hAnsi="Arial"/>
                <w:b/>
              </w:rPr>
            </w:pPr>
            <w:r w:rsidRPr="00CF0C65">
              <w:rPr>
                <w:rFonts w:ascii="Arial" w:eastAsia="SimSun"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2A1345E" w14:textId="77777777" w:rsidR="00CF0C65" w:rsidRPr="00CF0C65" w:rsidRDefault="00CF0C65" w:rsidP="00CF0C65">
            <w:pPr>
              <w:spacing w:after="0"/>
              <w:rPr>
                <w:rFonts w:ascii="Arial" w:eastAsia="SimSun" w:hAnsi="Arial"/>
                <w:noProof/>
              </w:rPr>
            </w:pPr>
            <w:r w:rsidRPr="00CF0C65">
              <w:rPr>
                <w:rFonts w:ascii="Arial" w:eastAsia="SimSun" w:hAnsi="Arial"/>
                <w:noProof/>
              </w:rPr>
              <w:t xml:space="preserve">Current implementation during </w:t>
            </w:r>
            <w:r w:rsidRPr="00CF0C65">
              <w:rPr>
                <w:rFonts w:ascii="Arial" w:eastAsia="SimSun" w:hAnsi="Arial"/>
              </w:rPr>
              <w:t xml:space="preserve">the TAU procedure for Inter-system change from N1 mode to S1 mode might fail as no </w:t>
            </w:r>
            <w:proofErr w:type="spellStart"/>
            <w:r w:rsidRPr="00CF0C65">
              <w:rPr>
                <w:rFonts w:ascii="Arial" w:eastAsia="SimSun" w:hAnsi="Arial"/>
              </w:rPr>
              <w:t>apn</w:t>
            </w:r>
            <w:proofErr w:type="spellEnd"/>
            <w:r w:rsidRPr="00CF0C65">
              <w:rPr>
                <w:rFonts w:ascii="Arial" w:eastAsia="SimSun" w:hAnsi="Arial"/>
              </w:rPr>
              <w:t xml:space="preserve"> is present. According to TS 38.508 4.5A.2B.2.2-2 this should be allowed.</w:t>
            </w:r>
          </w:p>
        </w:tc>
      </w:tr>
      <w:tr w:rsidR="00CF0C65" w:rsidRPr="00CF0C65" w14:paraId="27B79069"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61409B8A" w14:textId="77777777" w:rsidR="00CF0C65" w:rsidRPr="00CF0C65" w:rsidRDefault="00CF0C65" w:rsidP="00CF0C65">
            <w:pPr>
              <w:spacing w:before="40" w:after="40"/>
              <w:rPr>
                <w:rFonts w:ascii="Arial" w:eastAsia="SimSun" w:hAnsi="Arial"/>
                <w:b/>
              </w:rPr>
            </w:pPr>
            <w:r w:rsidRPr="00CF0C65">
              <w:rPr>
                <w:rFonts w:ascii="Arial" w:eastAsia="SimSun"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69BF2A0" w14:textId="77777777" w:rsidR="00CF0C65" w:rsidRPr="00CF0C65" w:rsidRDefault="00CF0C65" w:rsidP="00CF0C65">
            <w:pPr>
              <w:spacing w:after="0"/>
              <w:rPr>
                <w:rFonts w:ascii="Arial" w:eastAsia="SimSun" w:hAnsi="Arial"/>
                <w:noProof/>
              </w:rPr>
            </w:pPr>
            <w:r w:rsidRPr="00CF0C65">
              <w:rPr>
                <w:rFonts w:ascii="Arial" w:eastAsia="SimSun" w:hAnsi="Arial"/>
                <w:noProof/>
              </w:rPr>
              <w:t xml:space="preserve">Added </w:t>
            </w:r>
            <w:r w:rsidRPr="00CF0C65">
              <w:rPr>
                <w:rFonts w:ascii="Arial" w:eastAsia="SimSun" w:hAnsi="Arial"/>
                <w:i/>
                <w:iCs/>
                <w:noProof/>
              </w:rPr>
              <w:t>ifpresent</w:t>
            </w:r>
            <w:r w:rsidRPr="00CF0C65">
              <w:rPr>
                <w:rFonts w:ascii="Arial" w:eastAsia="SimSun" w:hAnsi="Arial"/>
                <w:noProof/>
              </w:rPr>
              <w:t xml:space="preserve"> to default input parameter to match in case that UE does not include any value.</w:t>
            </w:r>
          </w:p>
        </w:tc>
      </w:tr>
      <w:tr w:rsidR="00CF0C65" w:rsidRPr="00CF0C65" w14:paraId="7A836E24"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482BCD08" w14:textId="77777777" w:rsidR="00CF0C65" w:rsidRPr="00CF0C65" w:rsidRDefault="00CF0C65" w:rsidP="00CF0C65">
            <w:pPr>
              <w:spacing w:before="40" w:after="40"/>
              <w:rPr>
                <w:rFonts w:ascii="Arial" w:eastAsia="SimSun" w:hAnsi="Arial"/>
                <w:b/>
              </w:rPr>
            </w:pPr>
            <w:r w:rsidRPr="00CF0C65">
              <w:rPr>
                <w:rFonts w:ascii="Arial" w:eastAsia="SimSun"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3659149" w14:textId="77777777" w:rsidR="00CF0C65" w:rsidRPr="00CF0C65" w:rsidRDefault="00CF0C65" w:rsidP="00CF0C65">
            <w:pPr>
              <w:spacing w:after="0"/>
              <w:rPr>
                <w:rFonts w:ascii="Arial" w:eastAsia="SimSun" w:hAnsi="Arial" w:cs="Arial"/>
                <w:lang w:eastAsia="en-GB"/>
              </w:rPr>
            </w:pPr>
            <w:r w:rsidRPr="00CF0C65">
              <w:rPr>
                <w:rFonts w:ascii="Arial" w:eastAsia="SimSun" w:hAnsi="Arial" w:cs="Arial"/>
                <w:lang w:eastAsia="en-GB"/>
              </w:rPr>
              <w:t>EUTRA38_NR5GC_InitialRegistration.ttcn</w:t>
            </w:r>
          </w:p>
        </w:tc>
      </w:tr>
      <w:tr w:rsidR="00CF0C65" w:rsidRPr="00CF0C65" w14:paraId="0B2AC755" w14:textId="77777777" w:rsidTr="002B04E6">
        <w:tc>
          <w:tcPr>
            <w:tcW w:w="1985" w:type="dxa"/>
            <w:tcBorders>
              <w:top w:val="single" w:sz="4" w:space="0" w:color="auto"/>
              <w:left w:val="single" w:sz="4" w:space="0" w:color="auto"/>
              <w:bottom w:val="single" w:sz="4" w:space="0" w:color="auto"/>
              <w:right w:val="single" w:sz="4" w:space="0" w:color="auto"/>
            </w:tcBorders>
            <w:hideMark/>
          </w:tcPr>
          <w:p w14:paraId="1F254601" w14:textId="77777777" w:rsidR="00CF0C65" w:rsidRPr="00CF0C65" w:rsidRDefault="00CF0C65" w:rsidP="00CF0C65">
            <w:pPr>
              <w:spacing w:before="40" w:after="40"/>
              <w:rPr>
                <w:rFonts w:ascii="Arial" w:eastAsia="SimSun" w:hAnsi="Arial"/>
                <w:b/>
                <w:highlight w:val="cyan"/>
              </w:rPr>
            </w:pPr>
            <w:r w:rsidRPr="00CF0C65">
              <w:rPr>
                <w:rFonts w:ascii="Arial" w:eastAsia="SimSun"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3FB4FA1" w14:textId="77777777" w:rsidR="00CF0C65" w:rsidRPr="00CF0C65" w:rsidRDefault="00CF0C65" w:rsidP="00CF0C65">
            <w:pPr>
              <w:rPr>
                <w:rFonts w:ascii="Arial" w:eastAsia="SimSun" w:hAnsi="Arial"/>
                <w:highlight w:val="cyan"/>
                <w:lang w:eastAsia="zh-CN"/>
              </w:rPr>
            </w:pPr>
          </w:p>
        </w:tc>
      </w:tr>
    </w:tbl>
    <w:p w14:paraId="032DB477" w14:textId="77777777" w:rsidR="00CF0C65" w:rsidRPr="00CF0C65" w:rsidRDefault="00CF0C65" w:rsidP="00CF0C65">
      <w:pPr>
        <w:spacing w:after="0"/>
        <w:rPr>
          <w:rFonts w:ascii="Arial" w:eastAsia="SimSun" w:hAnsi="Arial"/>
          <w:b/>
          <w:lang w:eastAsia="en-GB"/>
        </w:rPr>
      </w:pPr>
    </w:p>
    <w:p w14:paraId="0B70EFA2" w14:textId="77777777" w:rsidR="00CF0C65" w:rsidRPr="00CF0C65" w:rsidRDefault="00CF0C65" w:rsidP="00CF0C65">
      <w:pPr>
        <w:spacing w:after="0"/>
        <w:rPr>
          <w:rFonts w:ascii="Arial" w:eastAsia="SimSun" w:hAnsi="Arial"/>
          <w:b/>
          <w:lang w:eastAsia="en-GB"/>
        </w:rPr>
      </w:pPr>
      <w:r w:rsidRPr="00CF0C65">
        <w:rPr>
          <w:rFonts w:ascii="Arial" w:eastAsia="SimSun" w:hAnsi="Arial"/>
          <w:b/>
          <w:lang w:eastAsia="en-GB"/>
        </w:rPr>
        <w:t xml:space="preserve">    </w:t>
      </w:r>
    </w:p>
    <w:p w14:paraId="06A5C863" w14:textId="77777777" w:rsidR="00CF0C65" w:rsidRPr="00CF0C65" w:rsidRDefault="00CF0C65" w:rsidP="00CF0C65">
      <w:pPr>
        <w:spacing w:after="0"/>
        <w:rPr>
          <w:rFonts w:ascii="Arial" w:eastAsia="SimSun" w:hAnsi="Arial"/>
          <w:b/>
          <w:lang w:eastAsia="en-GB"/>
        </w:rPr>
      </w:pPr>
      <w:r w:rsidRPr="00CF0C65">
        <w:rPr>
          <w:rFonts w:ascii="Arial" w:eastAsia="SimSun"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0C65" w:rsidRPr="00CF0C65" w14:paraId="0BFF43AC" w14:textId="77777777" w:rsidTr="002B04E6">
        <w:tc>
          <w:tcPr>
            <w:tcW w:w="13575" w:type="dxa"/>
            <w:tcBorders>
              <w:top w:val="single" w:sz="4" w:space="0" w:color="auto"/>
              <w:left w:val="single" w:sz="4" w:space="0" w:color="auto"/>
              <w:bottom w:val="single" w:sz="4" w:space="0" w:color="auto"/>
              <w:right w:val="single" w:sz="4" w:space="0" w:color="auto"/>
            </w:tcBorders>
          </w:tcPr>
          <w:p w14:paraId="210540B8"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&lt;&lt; SKIPPED CODE &gt;&gt;</w:t>
            </w:r>
          </w:p>
          <w:p w14:paraId="6190975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p>
          <w:p w14:paraId="030B601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function f_EUTRA38_MultiPDN_</w:t>
            </w:r>
            <w:proofErr w:type="gramStart"/>
            <w:r w:rsidRPr="00CF0C65">
              <w:rPr>
                <w:rFonts w:ascii="Courier New" w:eastAsia="SimSun" w:hAnsi="Courier New" w:cs="Courier New"/>
                <w:bCs/>
                <w:color w:val="000000"/>
                <w:lang w:eastAsia="de-DE"/>
              </w:rPr>
              <w:t>EstablishAdditionalPDNs(</w:t>
            </w:r>
            <w:proofErr w:type="spellStart"/>
            <w:proofErr w:type="gramEnd"/>
            <w:r w:rsidRPr="00CF0C65">
              <w:rPr>
                <w:rFonts w:ascii="Courier New" w:eastAsia="SimSun" w:hAnsi="Courier New" w:cs="Courier New"/>
                <w:bCs/>
                <w:color w:val="000000"/>
                <w:lang w:eastAsia="de-DE"/>
              </w:rPr>
              <w:t>EUTRA_CellId_Type</w:t>
            </w:r>
            <w:proofErr w:type="spellEnd"/>
            <w:r w:rsidRPr="00CF0C65">
              <w:rPr>
                <w:rFonts w:ascii="Courier New" w:eastAsia="SimSun" w:hAnsi="Courier New" w:cs="Courier New"/>
                <w:bCs/>
                <w:color w:val="000000"/>
                <w:lang w:eastAsia="de-DE"/>
              </w:rPr>
              <w:t xml:space="preserve"> p_CellId,</w:t>
            </w:r>
          </w:p>
          <w:p w14:paraId="66713621"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integer </w:t>
            </w:r>
            <w:proofErr w:type="spellStart"/>
            <w:r w:rsidRPr="00CF0C65">
              <w:rPr>
                <w:rFonts w:ascii="Courier New" w:eastAsia="SimSun" w:hAnsi="Courier New" w:cs="Courier New"/>
                <w:bCs/>
                <w:color w:val="000000"/>
                <w:lang w:eastAsia="de-DE"/>
              </w:rPr>
              <w:t>p_ExpectedNoOfNewPDNs</w:t>
            </w:r>
            <w:proofErr w:type="spellEnd"/>
            <w:r w:rsidRPr="00CF0C65">
              <w:rPr>
                <w:rFonts w:ascii="Courier New" w:eastAsia="SimSun" w:hAnsi="Courier New" w:cs="Courier New"/>
                <w:bCs/>
                <w:color w:val="000000"/>
                <w:lang w:eastAsia="de-DE"/>
              </w:rPr>
              <w:t>,</w:t>
            </w:r>
          </w:p>
          <w:p w14:paraId="2036748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boolean</w:t>
            </w:r>
            <w:proofErr w:type="spellEnd"/>
            <w:r w:rsidRPr="00CF0C65">
              <w:rPr>
                <w:rFonts w:ascii="Courier New" w:eastAsia="SimSun" w:hAnsi="Courier New" w:cs="Courier New"/>
                <w:bCs/>
                <w:color w:val="000000"/>
                <w:lang w:eastAsia="de-DE"/>
              </w:rPr>
              <w:t xml:space="preserve"> p_FailWhenK_</w:t>
            </w:r>
            <w:proofErr w:type="gramStart"/>
            <w:r w:rsidRPr="00CF0C65">
              <w:rPr>
                <w:rFonts w:ascii="Courier New" w:eastAsia="SimSun" w:hAnsi="Courier New" w:cs="Courier New"/>
                <w:bCs/>
                <w:color w:val="000000"/>
                <w:lang w:eastAsia="de-DE"/>
              </w:rPr>
              <w:t>LessN :</w:t>
            </w:r>
            <w:proofErr w:type="gramEnd"/>
            <w:r w:rsidRPr="00CF0C65">
              <w:rPr>
                <w:rFonts w:ascii="Courier New" w:eastAsia="SimSun" w:hAnsi="Courier New" w:cs="Courier New"/>
                <w:bCs/>
                <w:color w:val="000000"/>
                <w:lang w:eastAsia="de-DE"/>
              </w:rPr>
              <w:t>= true,</w:t>
            </w:r>
          </w:p>
          <w:p w14:paraId="6421E03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integer </w:t>
            </w:r>
            <w:proofErr w:type="spellStart"/>
            <w:r w:rsidRPr="00CF0C65">
              <w:rPr>
                <w:rFonts w:ascii="Courier New" w:eastAsia="SimSun" w:hAnsi="Courier New" w:cs="Courier New"/>
                <w:bCs/>
                <w:color w:val="000000"/>
                <w:lang w:eastAsia="de-DE"/>
              </w:rPr>
              <w:t>p_</w:t>
            </w:r>
            <w:proofErr w:type="gramStart"/>
            <w:r w:rsidRPr="00CF0C65">
              <w:rPr>
                <w:rFonts w:ascii="Courier New" w:eastAsia="SimSun" w:hAnsi="Courier New" w:cs="Courier New"/>
                <w:bCs/>
                <w:color w:val="000000"/>
                <w:lang w:eastAsia="de-DE"/>
              </w:rPr>
              <w:t>SRB</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tsc_SRB2,  // @sic R5s210341 sic@</w:t>
            </w:r>
          </w:p>
          <w:p w14:paraId="02A2C6FE"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template (omit) </w:t>
            </w:r>
            <w:proofErr w:type="spellStart"/>
            <w:r w:rsidRPr="00CF0C65">
              <w:rPr>
                <w:rFonts w:ascii="Courier New" w:eastAsia="SimSun" w:hAnsi="Courier New" w:cs="Courier New"/>
                <w:bCs/>
                <w:color w:val="000000"/>
                <w:lang w:eastAsia="de-DE"/>
              </w:rPr>
              <w:t>NasCount_Type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p_</w:t>
            </w:r>
            <w:proofErr w:type="gramStart"/>
            <w:r w:rsidRPr="00CF0C65">
              <w:rPr>
                <w:rFonts w:ascii="Courier New" w:eastAsia="SimSun" w:hAnsi="Courier New" w:cs="Courier New"/>
                <w:bCs/>
                <w:color w:val="000000"/>
                <w:lang w:eastAsia="de-DE"/>
              </w:rPr>
              <w:t>NasCountUL</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omit, // Only needed when called after TAU</w:t>
            </w:r>
          </w:p>
          <w:p w14:paraId="39B8B62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B3_Type </w:t>
            </w:r>
            <w:proofErr w:type="spellStart"/>
            <w:r w:rsidRPr="00CF0C65">
              <w:rPr>
                <w:rFonts w:ascii="Courier New" w:eastAsia="SimSun" w:hAnsi="Courier New" w:cs="Courier New"/>
                <w:bCs/>
                <w:color w:val="000000"/>
                <w:lang w:eastAsia="de-DE"/>
              </w:rPr>
              <w:t>p_</w:t>
            </w:r>
            <w:proofErr w:type="gramStart"/>
            <w:r w:rsidRPr="00CF0C65">
              <w:rPr>
                <w:rFonts w:ascii="Courier New" w:eastAsia="SimSun" w:hAnsi="Courier New" w:cs="Courier New"/>
                <w:bCs/>
                <w:color w:val="000000"/>
                <w:lang w:eastAsia="de-DE"/>
              </w:rPr>
              <w:t>RequestType</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'001'B,</w:t>
            </w:r>
          </w:p>
          <w:p w14:paraId="7E317CCA"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template </w:t>
            </w:r>
            <w:proofErr w:type="spellStart"/>
            <w:r w:rsidRPr="00CF0C65">
              <w:rPr>
                <w:rFonts w:ascii="Courier New" w:eastAsia="SimSun" w:hAnsi="Courier New" w:cs="Courier New"/>
                <w:bCs/>
                <w:color w:val="000000"/>
                <w:lang w:eastAsia="de-DE"/>
              </w:rPr>
              <w:t>AccessPointName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p_</w:t>
            </w:r>
            <w:proofErr w:type="gramStart"/>
            <w:r w:rsidRPr="00CF0C65">
              <w:rPr>
                <w:rFonts w:ascii="Courier New" w:eastAsia="SimSun" w:hAnsi="Courier New" w:cs="Courier New"/>
                <w:bCs/>
                <w:color w:val="000000"/>
                <w:lang w:eastAsia="de-DE"/>
              </w:rPr>
              <w:t>AccessPointName</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cr_AccessPointName_Any</w:t>
            </w:r>
            <w:proofErr w:type="spellEnd"/>
            <w:r w:rsidRPr="00CF0C65">
              <w:rPr>
                <w:rFonts w:ascii="Courier New" w:eastAsia="SimSun" w:hAnsi="Courier New" w:cs="Courier New"/>
                <w:bCs/>
                <w:color w:val="000000"/>
                <w:lang w:eastAsia="de-DE"/>
              </w:rPr>
              <w:t>, // this is due to hardcoding of PDU session id in 11.1.2</w:t>
            </w:r>
          </w:p>
          <w:p w14:paraId="4B8D5B2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boolean</w:t>
            </w:r>
            <w:proofErr w:type="spellEnd"/>
            <w:r w:rsidRPr="00CF0C65">
              <w:rPr>
                <w:rFonts w:ascii="Courier New" w:eastAsia="SimSun" w:hAnsi="Courier New" w:cs="Courier New"/>
                <w:bCs/>
                <w:color w:val="000000"/>
                <w:lang w:eastAsia="de-DE"/>
              </w:rPr>
              <w:t xml:space="preserve"> p_N1</w:t>
            </w:r>
            <w:proofErr w:type="gramStart"/>
            <w:r w:rsidRPr="00CF0C65">
              <w:rPr>
                <w:rFonts w:ascii="Courier New" w:eastAsia="SimSun" w:hAnsi="Courier New" w:cs="Courier New"/>
                <w:bCs/>
                <w:color w:val="000000"/>
                <w:lang w:eastAsia="de-DE"/>
              </w:rPr>
              <w:t>disabled :</w:t>
            </w:r>
            <w:proofErr w:type="gramEnd"/>
            <w:r w:rsidRPr="00CF0C65">
              <w:rPr>
                <w:rFonts w:ascii="Courier New" w:eastAsia="SimSun" w:hAnsi="Courier New" w:cs="Courier New"/>
                <w:bCs/>
                <w:color w:val="000000"/>
                <w:lang w:eastAsia="de-DE"/>
              </w:rPr>
              <w:t>= false,</w:t>
            </w:r>
          </w:p>
          <w:p w14:paraId="08EFA8B0"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template (omit) </w:t>
            </w:r>
            <w:proofErr w:type="spellStart"/>
            <w:r w:rsidRPr="00CF0C65">
              <w:rPr>
                <w:rFonts w:ascii="Courier New" w:eastAsia="SimSun" w:hAnsi="Courier New" w:cs="Courier New"/>
                <w:bCs/>
                <w:color w:val="000000"/>
                <w:lang w:eastAsia="de-DE"/>
              </w:rPr>
              <w:t>EUTRA_NR_PduSessionInfoList_Type</w:t>
            </w:r>
            <w:proofErr w:type="spellEnd"/>
            <w:r w:rsidRPr="00CF0C65">
              <w:rPr>
                <w:rFonts w:ascii="Courier New" w:eastAsia="SimSun" w:hAnsi="Courier New" w:cs="Courier New"/>
                <w:bCs/>
                <w:color w:val="000000"/>
                <w:lang w:eastAsia="de-DE"/>
              </w:rPr>
              <w:t xml:space="preserve"> p_</w:t>
            </w:r>
            <w:proofErr w:type="gramStart"/>
            <w:r w:rsidRPr="00CF0C65">
              <w:rPr>
                <w:rFonts w:ascii="Courier New" w:eastAsia="SimSun" w:hAnsi="Courier New" w:cs="Courier New"/>
                <w:bCs/>
                <w:color w:val="000000"/>
                <w:lang w:eastAsia="de-DE"/>
              </w:rPr>
              <w:t>PduInfoFromNR :</w:t>
            </w:r>
            <w:proofErr w:type="gramEnd"/>
            <w:r w:rsidRPr="00CF0C65">
              <w:rPr>
                <w:rFonts w:ascii="Courier New" w:eastAsia="SimSun" w:hAnsi="Courier New" w:cs="Courier New"/>
                <w:bCs/>
                <w:color w:val="000000"/>
                <w:lang w:eastAsia="de-DE"/>
              </w:rPr>
              <w:t>= omit</w:t>
            </w:r>
          </w:p>
          <w:p w14:paraId="6D272B85" w14:textId="77777777" w:rsidR="00CF0C65" w:rsidRPr="00CF0C65" w:rsidRDefault="00CF0C65" w:rsidP="00CF0C65">
            <w:pPr>
              <w:autoSpaceDE w:val="0"/>
              <w:autoSpaceDN w:val="0"/>
              <w:adjustRightInd w:val="0"/>
              <w:spacing w:after="0"/>
              <w:rPr>
                <w:rFonts w:ascii="Courier New" w:eastAsia="SimSun" w:hAnsi="Courier New" w:cs="Courier New"/>
                <w:b/>
                <w:bCs/>
                <w:color w:val="000000"/>
                <w:lang w:eastAsia="de-DE"/>
              </w:rPr>
            </w:pPr>
            <w:r w:rsidRPr="00CF0C65">
              <w:rPr>
                <w:rFonts w:ascii="Courier New" w:eastAsia="SimSun" w:hAnsi="Courier New" w:cs="Courier New"/>
                <w:bCs/>
                <w:color w:val="000000"/>
                <w:lang w:eastAsia="de-DE"/>
              </w:rPr>
              <w:t xml:space="preserve">                                                      ) </w:t>
            </w:r>
            <w:proofErr w:type="gramStart"/>
            <w:r w:rsidRPr="00CF0C65">
              <w:rPr>
                <w:rFonts w:ascii="Courier New" w:eastAsia="SimSun" w:hAnsi="Courier New" w:cs="Courier New"/>
                <w:bCs/>
                <w:color w:val="000000"/>
                <w:lang w:eastAsia="de-DE"/>
              </w:rPr>
              <w:t>runs</w:t>
            </w:r>
            <w:proofErr w:type="gramEnd"/>
            <w:r w:rsidRPr="00CF0C65">
              <w:rPr>
                <w:rFonts w:ascii="Courier New" w:eastAsia="SimSun" w:hAnsi="Courier New" w:cs="Courier New"/>
                <w:bCs/>
                <w:color w:val="000000"/>
                <w:lang w:eastAsia="de-DE"/>
              </w:rPr>
              <w:t xml:space="preserve"> on EUTRA_Multi5GS_PTC return integer</w:t>
            </w:r>
            <w:r w:rsidRPr="00CF0C65">
              <w:rPr>
                <w:rFonts w:ascii="Courier New" w:eastAsia="SimSun" w:hAnsi="Courier New" w:cs="Courier New"/>
                <w:b/>
                <w:bCs/>
                <w:color w:val="000000"/>
                <w:lang w:eastAsia="de-DE"/>
              </w:rPr>
              <w:t xml:space="preserve"> </w:t>
            </w:r>
          </w:p>
          <w:p w14:paraId="12BD8761" w14:textId="77777777" w:rsidR="00CF0C65" w:rsidRPr="00CF0C65" w:rsidRDefault="00CF0C65" w:rsidP="00CF0C65">
            <w:pPr>
              <w:autoSpaceDE w:val="0"/>
              <w:autoSpaceDN w:val="0"/>
              <w:adjustRightInd w:val="0"/>
              <w:spacing w:after="0"/>
              <w:rPr>
                <w:rFonts w:ascii="Courier New" w:eastAsia="SimSun" w:hAnsi="Courier New" w:cs="Courier New"/>
                <w:color w:val="000000"/>
                <w:lang w:eastAsia="de-DE"/>
              </w:rPr>
            </w:pPr>
            <w:r w:rsidRPr="00CF0C65">
              <w:rPr>
                <w:rFonts w:ascii="Courier New" w:eastAsia="SimSun" w:hAnsi="Courier New" w:cs="Courier New"/>
                <w:b/>
                <w:color w:val="000000"/>
                <w:lang w:eastAsia="de-DE"/>
              </w:rPr>
              <w:t>&lt;&lt; SKIPPED CODE &gt;&gt;</w:t>
            </w:r>
          </w:p>
        </w:tc>
      </w:tr>
    </w:tbl>
    <w:p w14:paraId="5AD3D022" w14:textId="77777777" w:rsidR="00CF0C65" w:rsidRPr="00CF0C65" w:rsidRDefault="00CF0C65" w:rsidP="00CF0C65">
      <w:pPr>
        <w:spacing w:after="0"/>
        <w:rPr>
          <w:rFonts w:ascii="Arial" w:eastAsia="SimSun" w:hAnsi="Arial"/>
          <w:b/>
          <w:color w:val="000000"/>
          <w:lang w:eastAsia="en-GB"/>
        </w:rPr>
      </w:pPr>
    </w:p>
    <w:p w14:paraId="0AE4A077" w14:textId="77777777" w:rsidR="00CF0C65" w:rsidRPr="00CF0C65" w:rsidRDefault="00CF0C65" w:rsidP="00CF0C65">
      <w:pPr>
        <w:spacing w:after="0"/>
        <w:rPr>
          <w:rFonts w:ascii="Arial" w:eastAsia="SimSun" w:hAnsi="Arial"/>
          <w:b/>
          <w:color w:val="000000"/>
          <w:lang w:eastAsia="en-GB"/>
        </w:rPr>
      </w:pPr>
      <w:r w:rsidRPr="00CF0C65">
        <w:rPr>
          <w:rFonts w:ascii="Arial" w:eastAsia="SimSun" w:hAnsi="Arial"/>
          <w:b/>
          <w:color w:val="000000"/>
          <w:lang w:eastAsia="en-GB"/>
        </w:rPr>
        <w:t>After Change:</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0"/>
      </w:tblGrid>
      <w:tr w:rsidR="00CF0C65" w:rsidRPr="00CF0C65" w14:paraId="4A5501EA" w14:textId="77777777" w:rsidTr="00CF0C65">
        <w:trPr>
          <w:trHeight w:val="3225"/>
        </w:trPr>
        <w:tc>
          <w:tcPr>
            <w:tcW w:w="9660" w:type="dxa"/>
            <w:tcBorders>
              <w:top w:val="single" w:sz="4" w:space="0" w:color="auto"/>
              <w:left w:val="single" w:sz="4" w:space="0" w:color="auto"/>
              <w:bottom w:val="single" w:sz="4" w:space="0" w:color="auto"/>
              <w:right w:val="single" w:sz="4" w:space="0" w:color="auto"/>
            </w:tcBorders>
          </w:tcPr>
          <w:p w14:paraId="7FECAF39"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&lt;&lt; SKIPPED CODE &gt;&gt;</w:t>
            </w:r>
          </w:p>
          <w:p w14:paraId="360B0E2D"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
                <w:color w:val="000000"/>
                <w:lang w:eastAsia="de-DE"/>
              </w:rPr>
              <w:t xml:space="preserve">   </w:t>
            </w:r>
            <w:r w:rsidRPr="00CF0C65">
              <w:rPr>
                <w:rFonts w:ascii="Courier New" w:eastAsia="SimSun" w:hAnsi="Courier New" w:cs="Courier New"/>
                <w:bCs/>
                <w:color w:val="000000"/>
                <w:lang w:eastAsia="de-DE"/>
              </w:rPr>
              <w:t xml:space="preserve"> function f_EUTRA38_MultiPDN_</w:t>
            </w:r>
            <w:proofErr w:type="gramStart"/>
            <w:r w:rsidRPr="00CF0C65">
              <w:rPr>
                <w:rFonts w:ascii="Courier New" w:eastAsia="SimSun" w:hAnsi="Courier New" w:cs="Courier New"/>
                <w:bCs/>
                <w:color w:val="000000"/>
                <w:lang w:eastAsia="de-DE"/>
              </w:rPr>
              <w:t>EstablishAdditionalPDNs(</w:t>
            </w:r>
            <w:proofErr w:type="spellStart"/>
            <w:proofErr w:type="gramEnd"/>
            <w:r w:rsidRPr="00CF0C65">
              <w:rPr>
                <w:rFonts w:ascii="Courier New" w:eastAsia="SimSun" w:hAnsi="Courier New" w:cs="Courier New"/>
                <w:bCs/>
                <w:color w:val="000000"/>
                <w:lang w:eastAsia="de-DE"/>
              </w:rPr>
              <w:t>EUTRA_CellId_Type</w:t>
            </w:r>
            <w:proofErr w:type="spellEnd"/>
            <w:r w:rsidRPr="00CF0C65">
              <w:rPr>
                <w:rFonts w:ascii="Courier New" w:eastAsia="SimSun" w:hAnsi="Courier New" w:cs="Courier New"/>
                <w:bCs/>
                <w:color w:val="000000"/>
                <w:lang w:eastAsia="de-DE"/>
              </w:rPr>
              <w:t xml:space="preserve"> p_CellId,</w:t>
            </w:r>
          </w:p>
          <w:p w14:paraId="612BA08C"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integer </w:t>
            </w:r>
            <w:proofErr w:type="spellStart"/>
            <w:r w:rsidRPr="00CF0C65">
              <w:rPr>
                <w:rFonts w:ascii="Courier New" w:eastAsia="SimSun" w:hAnsi="Courier New" w:cs="Courier New"/>
                <w:bCs/>
                <w:color w:val="000000"/>
                <w:lang w:eastAsia="de-DE"/>
              </w:rPr>
              <w:t>p_ExpectedNoOfNewPDNs</w:t>
            </w:r>
            <w:proofErr w:type="spellEnd"/>
            <w:r w:rsidRPr="00CF0C65">
              <w:rPr>
                <w:rFonts w:ascii="Courier New" w:eastAsia="SimSun" w:hAnsi="Courier New" w:cs="Courier New"/>
                <w:bCs/>
                <w:color w:val="000000"/>
                <w:lang w:eastAsia="de-DE"/>
              </w:rPr>
              <w:t>,</w:t>
            </w:r>
          </w:p>
          <w:p w14:paraId="61BB10A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boolean</w:t>
            </w:r>
            <w:proofErr w:type="spellEnd"/>
            <w:r w:rsidRPr="00CF0C65">
              <w:rPr>
                <w:rFonts w:ascii="Courier New" w:eastAsia="SimSun" w:hAnsi="Courier New" w:cs="Courier New"/>
                <w:bCs/>
                <w:color w:val="000000"/>
                <w:lang w:eastAsia="de-DE"/>
              </w:rPr>
              <w:t xml:space="preserve"> p_FailWhenK_</w:t>
            </w:r>
            <w:proofErr w:type="gramStart"/>
            <w:r w:rsidRPr="00CF0C65">
              <w:rPr>
                <w:rFonts w:ascii="Courier New" w:eastAsia="SimSun" w:hAnsi="Courier New" w:cs="Courier New"/>
                <w:bCs/>
                <w:color w:val="000000"/>
                <w:lang w:eastAsia="de-DE"/>
              </w:rPr>
              <w:t>LessN :</w:t>
            </w:r>
            <w:proofErr w:type="gramEnd"/>
            <w:r w:rsidRPr="00CF0C65">
              <w:rPr>
                <w:rFonts w:ascii="Courier New" w:eastAsia="SimSun" w:hAnsi="Courier New" w:cs="Courier New"/>
                <w:bCs/>
                <w:color w:val="000000"/>
                <w:lang w:eastAsia="de-DE"/>
              </w:rPr>
              <w:t>= true,</w:t>
            </w:r>
          </w:p>
          <w:p w14:paraId="607A7875"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integer </w:t>
            </w:r>
            <w:proofErr w:type="spellStart"/>
            <w:r w:rsidRPr="00CF0C65">
              <w:rPr>
                <w:rFonts w:ascii="Courier New" w:eastAsia="SimSun" w:hAnsi="Courier New" w:cs="Courier New"/>
                <w:bCs/>
                <w:color w:val="000000"/>
                <w:lang w:eastAsia="de-DE"/>
              </w:rPr>
              <w:t>p_</w:t>
            </w:r>
            <w:proofErr w:type="gramStart"/>
            <w:r w:rsidRPr="00CF0C65">
              <w:rPr>
                <w:rFonts w:ascii="Courier New" w:eastAsia="SimSun" w:hAnsi="Courier New" w:cs="Courier New"/>
                <w:bCs/>
                <w:color w:val="000000"/>
                <w:lang w:eastAsia="de-DE"/>
              </w:rPr>
              <w:t>SRB</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tsc_SRB2,  // @sic R5s210341 sic@</w:t>
            </w:r>
          </w:p>
          <w:p w14:paraId="556C1DA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template (omit) </w:t>
            </w:r>
            <w:proofErr w:type="spellStart"/>
            <w:r w:rsidRPr="00CF0C65">
              <w:rPr>
                <w:rFonts w:ascii="Courier New" w:eastAsia="SimSun" w:hAnsi="Courier New" w:cs="Courier New"/>
                <w:bCs/>
                <w:color w:val="000000"/>
                <w:lang w:eastAsia="de-DE"/>
              </w:rPr>
              <w:t>NasCount_Type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p_</w:t>
            </w:r>
            <w:proofErr w:type="gramStart"/>
            <w:r w:rsidRPr="00CF0C65">
              <w:rPr>
                <w:rFonts w:ascii="Courier New" w:eastAsia="SimSun" w:hAnsi="Courier New" w:cs="Courier New"/>
                <w:bCs/>
                <w:color w:val="000000"/>
                <w:lang w:eastAsia="de-DE"/>
              </w:rPr>
              <w:t>NasCountUL</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omit, // Only needed when called after TAU</w:t>
            </w:r>
          </w:p>
          <w:p w14:paraId="2FB9B6BB"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B3_Type </w:t>
            </w:r>
            <w:proofErr w:type="spellStart"/>
            <w:r w:rsidRPr="00CF0C65">
              <w:rPr>
                <w:rFonts w:ascii="Courier New" w:eastAsia="SimSun" w:hAnsi="Courier New" w:cs="Courier New"/>
                <w:bCs/>
                <w:color w:val="000000"/>
                <w:lang w:eastAsia="de-DE"/>
              </w:rPr>
              <w:t>p_</w:t>
            </w:r>
            <w:proofErr w:type="gramStart"/>
            <w:r w:rsidRPr="00CF0C65">
              <w:rPr>
                <w:rFonts w:ascii="Courier New" w:eastAsia="SimSun" w:hAnsi="Courier New" w:cs="Courier New"/>
                <w:bCs/>
                <w:color w:val="000000"/>
                <w:lang w:eastAsia="de-DE"/>
              </w:rPr>
              <w:t>RequestType</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'001'B,</w:t>
            </w:r>
          </w:p>
          <w:p w14:paraId="02A3E679"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lastRenderedPageBreak/>
              <w:t xml:space="preserve">                                                      template </w:t>
            </w:r>
            <w:proofErr w:type="spellStart"/>
            <w:r w:rsidRPr="00CF0C65">
              <w:rPr>
                <w:rFonts w:ascii="Courier New" w:eastAsia="SimSun" w:hAnsi="Courier New" w:cs="Courier New"/>
                <w:bCs/>
                <w:color w:val="000000"/>
                <w:lang w:eastAsia="de-DE"/>
              </w:rPr>
              <w:t>AccessPointName</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p_</w:t>
            </w:r>
            <w:proofErr w:type="gramStart"/>
            <w:r w:rsidRPr="00CF0C65">
              <w:rPr>
                <w:rFonts w:ascii="Courier New" w:eastAsia="SimSun" w:hAnsi="Courier New" w:cs="Courier New"/>
                <w:bCs/>
                <w:color w:val="000000"/>
                <w:lang w:eastAsia="de-DE"/>
              </w:rPr>
              <w:t>AccessPointName</w:t>
            </w:r>
            <w:proofErr w:type="spellEnd"/>
            <w:r w:rsidRPr="00CF0C65">
              <w:rPr>
                <w:rFonts w:ascii="Courier New" w:eastAsia="SimSun" w:hAnsi="Courier New" w:cs="Courier New"/>
                <w:bCs/>
                <w:color w:val="000000"/>
                <w:lang w:eastAsia="de-DE"/>
              </w:rPr>
              <w:t xml:space="preserve"> :</w:t>
            </w:r>
            <w:proofErr w:type="gram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cr_AccessPointName_Any</w:t>
            </w:r>
            <w:proofErr w:type="spellEnd"/>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highlight w:val="yellow"/>
                <w:lang w:eastAsia="de-DE"/>
              </w:rPr>
              <w:t>ifpresent</w:t>
            </w:r>
            <w:proofErr w:type="spellEnd"/>
            <w:r w:rsidRPr="00CF0C65">
              <w:rPr>
                <w:rFonts w:ascii="Courier New" w:eastAsia="SimSun" w:hAnsi="Courier New" w:cs="Courier New"/>
                <w:bCs/>
                <w:color w:val="000000"/>
                <w:lang w:eastAsia="de-DE"/>
              </w:rPr>
              <w:t>, // this is due to hardcoding of PDU session id in 11.1.2</w:t>
            </w:r>
          </w:p>
          <w:p w14:paraId="64CD6ED2"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w:t>
            </w:r>
            <w:proofErr w:type="spellStart"/>
            <w:r w:rsidRPr="00CF0C65">
              <w:rPr>
                <w:rFonts w:ascii="Courier New" w:eastAsia="SimSun" w:hAnsi="Courier New" w:cs="Courier New"/>
                <w:bCs/>
                <w:color w:val="000000"/>
                <w:lang w:eastAsia="de-DE"/>
              </w:rPr>
              <w:t>boolean</w:t>
            </w:r>
            <w:proofErr w:type="spellEnd"/>
            <w:r w:rsidRPr="00CF0C65">
              <w:rPr>
                <w:rFonts w:ascii="Courier New" w:eastAsia="SimSun" w:hAnsi="Courier New" w:cs="Courier New"/>
                <w:bCs/>
                <w:color w:val="000000"/>
                <w:lang w:eastAsia="de-DE"/>
              </w:rPr>
              <w:t xml:space="preserve"> p_N1</w:t>
            </w:r>
            <w:proofErr w:type="gramStart"/>
            <w:r w:rsidRPr="00CF0C65">
              <w:rPr>
                <w:rFonts w:ascii="Courier New" w:eastAsia="SimSun" w:hAnsi="Courier New" w:cs="Courier New"/>
                <w:bCs/>
                <w:color w:val="000000"/>
                <w:lang w:eastAsia="de-DE"/>
              </w:rPr>
              <w:t>disabled :</w:t>
            </w:r>
            <w:proofErr w:type="gramEnd"/>
            <w:r w:rsidRPr="00CF0C65">
              <w:rPr>
                <w:rFonts w:ascii="Courier New" w:eastAsia="SimSun" w:hAnsi="Courier New" w:cs="Courier New"/>
                <w:bCs/>
                <w:color w:val="000000"/>
                <w:lang w:eastAsia="de-DE"/>
              </w:rPr>
              <w:t>= false,</w:t>
            </w:r>
          </w:p>
          <w:p w14:paraId="38215757"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template (omit) </w:t>
            </w:r>
            <w:proofErr w:type="spellStart"/>
            <w:r w:rsidRPr="00CF0C65">
              <w:rPr>
                <w:rFonts w:ascii="Courier New" w:eastAsia="SimSun" w:hAnsi="Courier New" w:cs="Courier New"/>
                <w:bCs/>
                <w:color w:val="000000"/>
                <w:lang w:eastAsia="de-DE"/>
              </w:rPr>
              <w:t>EUTRA_NR_PduSessionInfoList_Type</w:t>
            </w:r>
            <w:proofErr w:type="spellEnd"/>
            <w:r w:rsidRPr="00CF0C65">
              <w:rPr>
                <w:rFonts w:ascii="Courier New" w:eastAsia="SimSun" w:hAnsi="Courier New" w:cs="Courier New"/>
                <w:bCs/>
                <w:color w:val="000000"/>
                <w:lang w:eastAsia="de-DE"/>
              </w:rPr>
              <w:t xml:space="preserve"> p_</w:t>
            </w:r>
            <w:proofErr w:type="gramStart"/>
            <w:r w:rsidRPr="00CF0C65">
              <w:rPr>
                <w:rFonts w:ascii="Courier New" w:eastAsia="SimSun" w:hAnsi="Courier New" w:cs="Courier New"/>
                <w:bCs/>
                <w:color w:val="000000"/>
                <w:lang w:eastAsia="de-DE"/>
              </w:rPr>
              <w:t>PduInfoFromNR :</w:t>
            </w:r>
            <w:proofErr w:type="gramEnd"/>
            <w:r w:rsidRPr="00CF0C65">
              <w:rPr>
                <w:rFonts w:ascii="Courier New" w:eastAsia="SimSun" w:hAnsi="Courier New" w:cs="Courier New"/>
                <w:bCs/>
                <w:color w:val="000000"/>
                <w:lang w:eastAsia="de-DE"/>
              </w:rPr>
              <w:t>= omit</w:t>
            </w:r>
          </w:p>
          <w:p w14:paraId="72208868" w14:textId="77777777" w:rsidR="00CF0C65" w:rsidRPr="00CF0C65" w:rsidRDefault="00CF0C65" w:rsidP="00CF0C65">
            <w:pPr>
              <w:autoSpaceDE w:val="0"/>
              <w:autoSpaceDN w:val="0"/>
              <w:adjustRightInd w:val="0"/>
              <w:spacing w:after="0"/>
              <w:rPr>
                <w:rFonts w:ascii="Courier New" w:eastAsia="SimSun" w:hAnsi="Courier New" w:cs="Courier New"/>
                <w:bCs/>
                <w:color w:val="000000"/>
                <w:lang w:eastAsia="de-DE"/>
              </w:rPr>
            </w:pPr>
            <w:r w:rsidRPr="00CF0C65">
              <w:rPr>
                <w:rFonts w:ascii="Courier New" w:eastAsia="SimSun" w:hAnsi="Courier New" w:cs="Courier New"/>
                <w:bCs/>
                <w:color w:val="000000"/>
                <w:lang w:eastAsia="de-DE"/>
              </w:rPr>
              <w:t xml:space="preserve">                                                      ) </w:t>
            </w:r>
            <w:proofErr w:type="gramStart"/>
            <w:r w:rsidRPr="00CF0C65">
              <w:rPr>
                <w:rFonts w:ascii="Courier New" w:eastAsia="SimSun" w:hAnsi="Courier New" w:cs="Courier New"/>
                <w:bCs/>
                <w:color w:val="000000"/>
                <w:lang w:eastAsia="de-DE"/>
              </w:rPr>
              <w:t>runs</w:t>
            </w:r>
            <w:proofErr w:type="gramEnd"/>
            <w:r w:rsidRPr="00CF0C65">
              <w:rPr>
                <w:rFonts w:ascii="Courier New" w:eastAsia="SimSun" w:hAnsi="Courier New" w:cs="Courier New"/>
                <w:bCs/>
                <w:color w:val="000000"/>
                <w:lang w:eastAsia="de-DE"/>
              </w:rPr>
              <w:t xml:space="preserve"> on EUTRA_Multi5GS_PTC return integer</w:t>
            </w:r>
          </w:p>
          <w:p w14:paraId="651DFBE2" w14:textId="77777777" w:rsidR="00CF0C65" w:rsidRPr="00CF0C65" w:rsidRDefault="00CF0C65" w:rsidP="00CF0C65">
            <w:pPr>
              <w:autoSpaceDE w:val="0"/>
              <w:autoSpaceDN w:val="0"/>
              <w:adjustRightInd w:val="0"/>
              <w:spacing w:after="0"/>
              <w:rPr>
                <w:rFonts w:ascii="Courier New" w:eastAsia="SimSun" w:hAnsi="Courier New" w:cs="Courier New"/>
                <w:b/>
                <w:color w:val="000000"/>
                <w:lang w:eastAsia="de-DE"/>
              </w:rPr>
            </w:pPr>
            <w:r w:rsidRPr="00CF0C65">
              <w:rPr>
                <w:rFonts w:ascii="Courier New" w:eastAsia="SimSun" w:hAnsi="Courier New" w:cs="Courier New"/>
                <w:b/>
                <w:color w:val="000000"/>
                <w:lang w:eastAsia="de-DE"/>
              </w:rPr>
              <w:t xml:space="preserve">&lt;&lt; SKIPPED CODE &gt;&gt; </w:t>
            </w:r>
          </w:p>
        </w:tc>
      </w:tr>
    </w:tbl>
    <w:p w14:paraId="3A374EAA" w14:textId="77777777" w:rsidR="00CF0C65" w:rsidRPr="00CF0C65" w:rsidRDefault="00CF0C65" w:rsidP="00CF0C65">
      <w:pPr>
        <w:rPr>
          <w:rFonts w:eastAsia="SimSun"/>
        </w:rPr>
      </w:pPr>
    </w:p>
    <w:p w14:paraId="76D1B5BB" w14:textId="77777777" w:rsidR="00CF0C65" w:rsidRPr="00CF0C65" w:rsidRDefault="00CF0C65" w:rsidP="00CF0C65">
      <w:pPr>
        <w:keepNext/>
        <w:keepLines/>
        <w:numPr>
          <w:ilvl w:val="0"/>
          <w:numId w:val="1"/>
        </w:numPr>
        <w:pBdr>
          <w:top w:val="single" w:sz="12" w:space="3" w:color="auto"/>
        </w:pBdr>
        <w:autoSpaceDN w:val="0"/>
        <w:spacing w:before="240"/>
        <w:outlineLvl w:val="0"/>
        <w:rPr>
          <w:rFonts w:ascii="Arial" w:eastAsia="SimSun" w:hAnsi="Arial" w:cs="Arial"/>
          <w:sz w:val="36"/>
        </w:rPr>
      </w:pPr>
      <w:bookmarkStart w:id="22" w:name="_Toc185409840"/>
      <w:r w:rsidRPr="00CF0C65">
        <w:rPr>
          <w:rFonts w:ascii="Arial" w:eastAsia="SimSun" w:hAnsi="Arial" w:cs="Arial"/>
          <w:sz w:val="36"/>
        </w:rPr>
        <w:t>Branches executed</w:t>
      </w:r>
      <w:bookmarkEnd w:id="13"/>
      <w:bookmarkEnd w:id="14"/>
      <w:bookmarkEnd w:id="22"/>
    </w:p>
    <w:p w14:paraId="6635CF4D" w14:textId="77777777" w:rsidR="00CF0C65" w:rsidRPr="00CF0C65" w:rsidRDefault="00CF0C65" w:rsidP="00CF0C65">
      <w:pPr>
        <w:keepNext/>
        <w:keepLines/>
        <w:spacing w:before="180"/>
        <w:outlineLvl w:val="1"/>
        <w:rPr>
          <w:rFonts w:ascii="Arial" w:eastAsia="SimSun" w:hAnsi="Arial" w:cs="Arial"/>
          <w:lang w:eastAsia="zh-CN"/>
        </w:rPr>
      </w:pPr>
      <w:r w:rsidRPr="00CF0C65">
        <w:rPr>
          <w:rFonts w:ascii="Arial" w:eastAsia="SimSun" w:hAnsi="Arial" w:cs="Arial"/>
          <w:lang w:eastAsia="zh-CN"/>
        </w:rPr>
        <w:t>This NR5GC TC was executed in 5GS Stand Alone mode (Option 2) on NR Primary Band “n41” and LTE Band “FDD3” using NIA2 Integrity and NEA2 ciphering algorithms.</w:t>
      </w:r>
    </w:p>
    <w:p w14:paraId="395EAD4A" w14:textId="77777777" w:rsidR="00CF0C65" w:rsidRPr="00CF0C65" w:rsidRDefault="00CF0C65" w:rsidP="00CF0C65">
      <w:pPr>
        <w:rPr>
          <w:rFonts w:eastAsia="SimSun"/>
        </w:rPr>
      </w:pPr>
    </w:p>
    <w:p w14:paraId="002AD471" w14:textId="77777777" w:rsidR="00CF0C65" w:rsidRPr="00CF0C65" w:rsidRDefault="00CF0C65" w:rsidP="00CF0C65">
      <w:pPr>
        <w:keepNext/>
        <w:keepLines/>
        <w:numPr>
          <w:ilvl w:val="0"/>
          <w:numId w:val="2"/>
        </w:numPr>
        <w:pBdr>
          <w:top w:val="single" w:sz="12" w:space="3" w:color="auto"/>
        </w:pBdr>
        <w:autoSpaceDN w:val="0"/>
        <w:spacing w:before="240"/>
        <w:outlineLvl w:val="0"/>
        <w:rPr>
          <w:rFonts w:ascii="Arial" w:eastAsia="SimSun" w:hAnsi="Arial" w:cs="Arial"/>
          <w:sz w:val="36"/>
        </w:rPr>
      </w:pPr>
      <w:bookmarkStart w:id="23" w:name="_Toc126833895"/>
      <w:bookmarkStart w:id="24" w:name="_Toc185409841"/>
      <w:r w:rsidRPr="00CF0C65">
        <w:rPr>
          <w:rFonts w:ascii="Arial" w:eastAsia="SimSun" w:hAnsi="Arial" w:cs="Arial"/>
          <w:sz w:val="36"/>
        </w:rPr>
        <w:t>Execution Log Files</w:t>
      </w:r>
      <w:bookmarkEnd w:id="15"/>
      <w:bookmarkEnd w:id="16"/>
      <w:bookmarkEnd w:id="17"/>
      <w:bookmarkEnd w:id="23"/>
      <w:bookmarkEnd w:id="24"/>
      <w:r w:rsidRPr="00CF0C65">
        <w:rPr>
          <w:rFonts w:ascii="Arial" w:eastAsia="SimSun" w:hAnsi="Arial" w:cs="Arial"/>
          <w:sz w:val="36"/>
        </w:rPr>
        <w:t xml:space="preserve"> </w:t>
      </w:r>
    </w:p>
    <w:p w14:paraId="06249D64" w14:textId="77777777" w:rsidR="00CF0C65" w:rsidRPr="00CF0C65" w:rsidRDefault="00CF0C65" w:rsidP="00CF0C65">
      <w:pPr>
        <w:keepNext/>
        <w:keepLines/>
        <w:numPr>
          <w:ilvl w:val="1"/>
          <w:numId w:val="2"/>
        </w:numPr>
        <w:tabs>
          <w:tab w:val="num" w:pos="576"/>
        </w:tabs>
        <w:overflowPunct w:val="0"/>
        <w:autoSpaceDE w:val="0"/>
        <w:autoSpaceDN w:val="0"/>
        <w:adjustRightInd w:val="0"/>
        <w:spacing w:before="480"/>
        <w:ind w:left="576"/>
        <w:outlineLvl w:val="1"/>
        <w:rPr>
          <w:rFonts w:ascii="Arial" w:eastAsia="SimSun" w:hAnsi="Arial" w:cs="Arial"/>
          <w:b/>
          <w:sz w:val="28"/>
          <w:szCs w:val="28"/>
          <w:lang w:val="de-DE"/>
        </w:rPr>
      </w:pPr>
      <w:bookmarkStart w:id="25" w:name="_Toc185409842"/>
      <w:r w:rsidRPr="00CF0C65">
        <w:rPr>
          <w:rFonts w:ascii="Arial" w:eastAsia="SimSun" w:hAnsi="Arial"/>
          <w:b/>
          <w:sz w:val="32"/>
          <w:lang w:val="en-US"/>
        </w:rPr>
        <w:t>Qualcomm Snapdragon Auto 5G Modem-RF Gen 2</w:t>
      </w:r>
      <w:bookmarkEnd w:id="25"/>
    </w:p>
    <w:p w14:paraId="45B6AA7E" w14:textId="77777777" w:rsidR="00CF0C65" w:rsidRPr="00CF0C65" w:rsidRDefault="00CF0C65" w:rsidP="00CF0C65">
      <w:pPr>
        <w:rPr>
          <w:rFonts w:eastAsia="SimSun" w:cs="Arial"/>
        </w:rPr>
      </w:pPr>
      <w:r w:rsidRPr="00CF0C65">
        <w:rPr>
          <w:rFonts w:eastAsia="SimSun" w:cs="Arial"/>
        </w:rPr>
        <w:t>The</w:t>
      </w:r>
      <w:r w:rsidRPr="00CF0C65">
        <w:rPr>
          <w:rFonts w:eastAsia="SimSun"/>
        </w:rPr>
        <w:t xml:space="preserve"> </w:t>
      </w:r>
      <w:r w:rsidRPr="00CF0C65">
        <w:rPr>
          <w:rFonts w:eastAsia="SimSun"/>
          <w:b/>
          <w:lang w:val="en-US"/>
        </w:rPr>
        <w:t xml:space="preserve">Snapdragon Auto 5G Modem-RF Gen 2, Qualcomm Technologies </w:t>
      </w:r>
      <w:r w:rsidRPr="00CF0C65">
        <w:rPr>
          <w:rFonts w:eastAsia="SimSun" w:cs="Arial"/>
        </w:rPr>
        <w:t>passed this test case on</w:t>
      </w:r>
      <w:r w:rsidRPr="00CF0C65">
        <w:rPr>
          <w:rFonts w:eastAsia="SimSun"/>
        </w:rPr>
        <w:t xml:space="preserve"> R&amp;S® 5G Protocol Conformance Test platform</w:t>
      </w:r>
      <w:r w:rsidRPr="00CF0C65">
        <w:rPr>
          <w:rFonts w:eastAsia="SimSun" w:cs="Arial"/>
        </w:rPr>
        <w:t>. The documentation below is enclosed as evidence of the successful test case run [1]:</w:t>
      </w:r>
    </w:p>
    <w:p w14:paraId="0BB78F96" w14:textId="77777777" w:rsidR="00CF0C65" w:rsidRPr="00CF0C65" w:rsidRDefault="00CF0C65" w:rsidP="00CF0C65">
      <w:pPr>
        <w:overflowPunct w:val="0"/>
        <w:autoSpaceDE w:val="0"/>
        <w:autoSpaceDN w:val="0"/>
        <w:adjustRightInd w:val="0"/>
        <w:ind w:left="284"/>
        <w:rPr>
          <w:rFonts w:eastAsia="SimSun" w:cs="Arial"/>
        </w:rPr>
      </w:pPr>
      <w:r w:rsidRPr="00CF0C65">
        <w:rPr>
          <w:rFonts w:ascii="Arial" w:eastAsia="SimSun" w:hAnsi="Arial"/>
        </w:rPr>
        <w:t>Test case execution log file:</w:t>
      </w:r>
      <w:r w:rsidRPr="00CF0C65">
        <w:rPr>
          <w:rFonts w:ascii="Arial" w:eastAsia="SimSun" w:hAnsi="Arial"/>
        </w:rPr>
        <w:br/>
      </w:r>
      <w:r w:rsidRPr="00CF0C65">
        <w:rPr>
          <w:rFonts w:eastAsia="SimSun" w:cs="Arial"/>
        </w:rPr>
        <w:t>tc_11_5_1_QC.log</w:t>
      </w:r>
      <w:r w:rsidRPr="00CF0C65">
        <w:rPr>
          <w:rFonts w:eastAsia="SimSun" w:cs="Arial"/>
        </w:rPr>
        <w:br/>
      </w:r>
      <w:r w:rsidRPr="00CF0C65">
        <w:rPr>
          <w:rFonts w:eastAsia="SimSun"/>
        </w:rPr>
        <w:t>(</w:t>
      </w:r>
      <w:r w:rsidRPr="00CF0C65">
        <w:rPr>
          <w:rFonts w:eastAsia="SimSun"/>
          <w:u w:val="single"/>
        </w:rPr>
        <w:t>Note:</w:t>
      </w:r>
      <w:r w:rsidRPr="00CF0C65">
        <w:rPr>
          <w:rFonts w:eastAsia="SimSun"/>
        </w:rPr>
        <w:t xml:space="preserve"> PICS/PIXIT settings are captured at the beginning of the TLI log)</w:t>
      </w:r>
    </w:p>
    <w:p w14:paraId="1C0C18BA" w14:textId="77777777" w:rsidR="00CF0C65" w:rsidRPr="00CF0C65" w:rsidRDefault="00CF0C65" w:rsidP="00CF0C65">
      <w:pPr>
        <w:rPr>
          <w:rFonts w:eastAsia="SimSun" w:cs="Arial"/>
        </w:rPr>
      </w:pPr>
      <w:r w:rsidRPr="00CF0C65">
        <w:rPr>
          <w:rFonts w:eastAsia="SimSun" w:cs="Arial"/>
        </w:rPr>
        <w:t xml:space="preserve">In the log file the complete test case execution as well as the PICS/PIXIT parameter settings can be seen. All TLI events are </w:t>
      </w:r>
      <w:proofErr w:type="gramStart"/>
      <w:r w:rsidRPr="00CF0C65">
        <w:rPr>
          <w:rFonts w:eastAsia="SimSun" w:cs="Arial"/>
        </w:rPr>
        <w:t>presented</w:t>
      </w:r>
      <w:proofErr w:type="gramEnd"/>
      <w:r w:rsidRPr="00CF0C65">
        <w:rPr>
          <w:rFonts w:eastAsia="SimSun" w:cs="Arial"/>
        </w:rPr>
        <w:t xml:space="preserve"> and message contents are fully decoded and can be verified. Preliminary verdicts and the final test case verdict can be seen in the log file.</w:t>
      </w:r>
    </w:p>
    <w:p w14:paraId="171D69FF" w14:textId="77777777" w:rsidR="00CF0C65" w:rsidRPr="00CF0C65" w:rsidRDefault="00CF0C65" w:rsidP="00CF0C65">
      <w:pPr>
        <w:keepNext/>
        <w:keepLines/>
        <w:numPr>
          <w:ilvl w:val="0"/>
          <w:numId w:val="2"/>
        </w:numPr>
        <w:pBdr>
          <w:top w:val="single" w:sz="12" w:space="3" w:color="auto"/>
        </w:pBdr>
        <w:autoSpaceDN w:val="0"/>
        <w:spacing w:before="240"/>
        <w:outlineLvl w:val="0"/>
        <w:rPr>
          <w:rFonts w:ascii="Arial" w:eastAsia="SimSun" w:hAnsi="Arial" w:cs="Arial"/>
          <w:sz w:val="36"/>
        </w:rPr>
      </w:pPr>
      <w:bookmarkStart w:id="26" w:name="_Toc122434496"/>
      <w:bookmarkStart w:id="27" w:name="_Toc295288973"/>
      <w:bookmarkStart w:id="28" w:name="_Toc325725668"/>
      <w:bookmarkStart w:id="29" w:name="_Toc126833897"/>
      <w:bookmarkStart w:id="30" w:name="_Toc185409843"/>
      <w:r w:rsidRPr="00CF0C65">
        <w:rPr>
          <w:rFonts w:ascii="Arial" w:eastAsia="SimSun" w:hAnsi="Arial" w:cs="Arial"/>
          <w:sz w:val="36"/>
        </w:rPr>
        <w:t>References</w:t>
      </w:r>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CF0C65" w:rsidRPr="00CF0C65" w14:paraId="69627693" w14:textId="77777777" w:rsidTr="002B04E6">
        <w:tc>
          <w:tcPr>
            <w:tcW w:w="709" w:type="dxa"/>
            <w:hideMark/>
          </w:tcPr>
          <w:p w14:paraId="5E78079E" w14:textId="77777777" w:rsidR="00CF0C65" w:rsidRPr="00CF0C65" w:rsidRDefault="00CF0C65" w:rsidP="00CF0C65">
            <w:pPr>
              <w:spacing w:before="40" w:after="40"/>
              <w:rPr>
                <w:rFonts w:eastAsia="SimSun"/>
                <w:sz w:val="18"/>
                <w:lang w:eastAsia="en-GB"/>
              </w:rPr>
            </w:pPr>
            <w:r w:rsidRPr="00CF0C65">
              <w:rPr>
                <w:rFonts w:eastAsia="SimSun"/>
                <w:sz w:val="18"/>
              </w:rPr>
              <w:t>[1]</w:t>
            </w:r>
          </w:p>
        </w:tc>
        <w:tc>
          <w:tcPr>
            <w:tcW w:w="8930" w:type="dxa"/>
            <w:hideMark/>
          </w:tcPr>
          <w:p w14:paraId="3DC92A24" w14:textId="76800A2B" w:rsidR="00CF0C65" w:rsidRPr="00CF0C65" w:rsidRDefault="00CF0C65" w:rsidP="00CF0C65">
            <w:pPr>
              <w:overflowPunct w:val="0"/>
              <w:autoSpaceDE w:val="0"/>
              <w:autoSpaceDN w:val="0"/>
              <w:adjustRightInd w:val="0"/>
              <w:spacing w:before="40" w:after="40"/>
              <w:rPr>
                <w:rFonts w:eastAsia="SimSun"/>
              </w:rPr>
            </w:pPr>
            <w:r w:rsidRPr="00CF0C65">
              <w:rPr>
                <w:rFonts w:eastAsia="SimSun"/>
              </w:rPr>
              <w:t>R5s2407</w:t>
            </w:r>
            <w:r w:rsidR="0012643B">
              <w:rPr>
                <w:rFonts w:eastAsia="SimSun"/>
              </w:rPr>
              <w:t>10</w:t>
            </w:r>
            <w:r w:rsidRPr="00CF0C65">
              <w:rPr>
                <w:rFonts w:eastAsia="SimSun"/>
              </w:rPr>
              <w:t xml:space="preserve">:   Supporting information for </w:t>
            </w:r>
            <w:r w:rsidRPr="00CF0C65">
              <w:rPr>
                <w:rFonts w:eastAsia="SimSun"/>
              </w:rPr>
              <w:fldChar w:fldCharType="begin"/>
            </w:r>
            <w:r w:rsidRPr="00CF0C65">
              <w:rPr>
                <w:rFonts w:eastAsia="SimSun"/>
              </w:rPr>
              <w:instrText xml:space="preserve"> DOCPROPERTY  CrTitle  \* MERGEFORMAT </w:instrText>
            </w:r>
            <w:r w:rsidRPr="00CF0C65">
              <w:rPr>
                <w:rFonts w:eastAsia="SimSun"/>
              </w:rPr>
              <w:fldChar w:fldCharType="separate"/>
            </w:r>
            <w:r w:rsidRPr="00CF0C65">
              <w:rPr>
                <w:rFonts w:eastAsia="SimSun"/>
              </w:rPr>
              <w:t>Addition of NR5GC testcase 11.5.1 in FR1</w:t>
            </w:r>
            <w:r w:rsidRPr="00CF0C65">
              <w:rPr>
                <w:rFonts w:eastAsia="SimSun"/>
              </w:rPr>
              <w:fldChar w:fldCharType="end"/>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C5B08" w14:textId="77777777" w:rsidR="008D1BD0" w:rsidRDefault="008D1BD0">
      <w:r>
        <w:separator/>
      </w:r>
    </w:p>
  </w:endnote>
  <w:endnote w:type="continuationSeparator" w:id="0">
    <w:p w14:paraId="1C36C4B8" w14:textId="77777777" w:rsidR="008D1BD0" w:rsidRDefault="008D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7834C" w14:textId="77777777" w:rsidR="002E3BA1" w:rsidRDefault="002E3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AD986" w14:textId="77777777" w:rsidR="002E3BA1" w:rsidRDefault="002E3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97129" w14:textId="77777777" w:rsidR="002E3BA1" w:rsidRDefault="002E3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AB515" w14:textId="77777777" w:rsidR="008D1BD0" w:rsidRDefault="008D1BD0">
      <w:r>
        <w:separator/>
      </w:r>
    </w:p>
  </w:footnote>
  <w:footnote w:type="continuationSeparator" w:id="0">
    <w:p w14:paraId="1EACF7F2" w14:textId="77777777" w:rsidR="008D1BD0" w:rsidRDefault="008D1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161E595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B2F50" w:rsidRPr="002D3E8C">
      <w:rPr>
        <w:noProof/>
        <w:lang w:val="de-DE"/>
      </w:rPr>
      <mc:AlternateContent>
        <mc:Choice Requires="wps">
          <w:drawing>
            <wp:anchor distT="0" distB="0" distL="114300" distR="114300" simplePos="0" relativeHeight="251663360" behindDoc="0" locked="1" layoutInCell="1" allowOverlap="1" wp14:anchorId="25559A93" wp14:editId="6017BB13">
              <wp:simplePos x="0" y="0"/>
              <wp:positionH relativeFrom="margin">
                <wp:align>left</wp:align>
              </wp:positionH>
              <wp:positionV relativeFrom="page">
                <wp:posOffset>180340</wp:posOffset>
              </wp:positionV>
              <wp:extent cx="5767200" cy="327600"/>
              <wp:effectExtent l="0" t="0" r="15240" b="8890"/>
              <wp:wrapNone/>
              <wp:docPr id="14102020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0886629"/>
                          </w:sdtPr>
                          <w:sdtEndPr>
                            <w:rPr>
                              <w:rStyle w:val="DefaultParagraphFont"/>
                              <w:rFonts w:ascii="Times New Roman" w:hAnsi="Times New Roman"/>
                              <w:b w:val="0"/>
                              <w:bCs w:val="0"/>
                              <w:caps w:val="0"/>
                              <w:color w:val="auto"/>
                              <w:spacing w:val="0"/>
                              <w:lang w:val="fr-CH"/>
                            </w:rPr>
                          </w:sdtEndPr>
                          <w:sdtContent>
                            <w:p w14:paraId="395EB2B2" w14:textId="3F04D0C6" w:rsidR="001B2F50" w:rsidRPr="00A11327" w:rsidRDefault="001B2F5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59A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0886629"/>
                    </w:sdtPr>
                    <w:sdtEndPr>
                      <w:rPr>
                        <w:rStyle w:val="DefaultParagraphFont"/>
                        <w:rFonts w:ascii="Times New Roman" w:hAnsi="Times New Roman"/>
                        <w:b w:val="0"/>
                        <w:bCs w:val="0"/>
                        <w:caps w:val="0"/>
                        <w:color w:val="auto"/>
                        <w:spacing w:val="0"/>
                        <w:lang w:val="fr-CH"/>
                      </w:rPr>
                    </w:sdtEndPr>
                    <w:sdtContent>
                      <w:p w14:paraId="395EB2B2" w14:textId="3F04D0C6" w:rsidR="001B2F50" w:rsidRPr="00A11327" w:rsidRDefault="001B2F5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7F925" w14:textId="74B6573D" w:rsidR="002E3BA1" w:rsidRDefault="001B2F50">
    <w:pPr>
      <w:pStyle w:val="Header"/>
    </w:pPr>
    <w:r w:rsidRPr="002D3E8C">
      <w:rPr>
        <w:lang w:val="de-DE"/>
      </w:rPr>
      <mc:AlternateContent>
        <mc:Choice Requires="wps">
          <w:drawing>
            <wp:anchor distT="0" distB="0" distL="114300" distR="114300" simplePos="0" relativeHeight="251659264" behindDoc="0" locked="1" layoutInCell="1" allowOverlap="1" wp14:anchorId="123DA85D" wp14:editId="6270AC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hAnsi="Times New Roman"/>
                              <w:b w:val="0"/>
                              <w:bCs w:val="0"/>
                              <w:caps w:val="0"/>
                              <w:color w:val="auto"/>
                              <w:spacing w:val="0"/>
                              <w:lang w:val="fr-CH"/>
                            </w:rPr>
                          </w:sdtEndPr>
                          <w:sdtContent>
                            <w:p w14:paraId="63B75039" w14:textId="4A672137" w:rsidR="001B2F50" w:rsidRPr="00A11327" w:rsidRDefault="001B2F5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3DA85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hAnsi="Times New Roman"/>
                        <w:b w:val="0"/>
                        <w:bCs w:val="0"/>
                        <w:caps w:val="0"/>
                        <w:color w:val="auto"/>
                        <w:spacing w:val="0"/>
                        <w:lang w:val="fr-CH"/>
                      </w:rPr>
                    </w:sdtEndPr>
                    <w:sdtContent>
                      <w:p w14:paraId="63B75039" w14:textId="4A672137" w:rsidR="001B2F50" w:rsidRPr="00A11327" w:rsidRDefault="001B2F5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E2F5C" w14:textId="69C8D0B8" w:rsidR="002E3BA1" w:rsidRDefault="001B2F50">
    <w:pPr>
      <w:pStyle w:val="Header"/>
    </w:pPr>
    <w:r w:rsidRPr="002D3E8C">
      <w:rPr>
        <w:lang w:val="de-DE"/>
      </w:rPr>
      <mc:AlternateContent>
        <mc:Choice Requires="wps">
          <w:drawing>
            <wp:anchor distT="0" distB="0" distL="114300" distR="114300" simplePos="0" relativeHeight="251661312" behindDoc="0" locked="1" layoutInCell="1" allowOverlap="1" wp14:anchorId="57FC1A47" wp14:editId="7D890429">
              <wp:simplePos x="0" y="0"/>
              <wp:positionH relativeFrom="margin">
                <wp:align>left</wp:align>
              </wp:positionH>
              <wp:positionV relativeFrom="page">
                <wp:posOffset>180340</wp:posOffset>
              </wp:positionV>
              <wp:extent cx="5767200" cy="327600"/>
              <wp:effectExtent l="0" t="0" r="15240" b="8890"/>
              <wp:wrapNone/>
              <wp:docPr id="19331162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790345384"/>
                          </w:sdtPr>
                          <w:sdtEndPr>
                            <w:rPr>
                              <w:rStyle w:val="DefaultParagraphFont"/>
                              <w:rFonts w:ascii="Times New Roman" w:hAnsi="Times New Roman"/>
                              <w:b w:val="0"/>
                              <w:bCs w:val="0"/>
                              <w:caps w:val="0"/>
                              <w:color w:val="auto"/>
                              <w:spacing w:val="0"/>
                              <w:lang w:val="fr-CH"/>
                            </w:rPr>
                          </w:sdtEndPr>
                          <w:sdtContent>
                            <w:p w14:paraId="4ED11D1E" w14:textId="26B51051" w:rsidR="001B2F50" w:rsidRPr="00A11327" w:rsidRDefault="001B2F5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FC1A4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1790345384"/>
                    </w:sdtPr>
                    <w:sdtEndPr>
                      <w:rPr>
                        <w:rStyle w:val="DefaultParagraphFont"/>
                        <w:rFonts w:ascii="Times New Roman" w:hAnsi="Times New Roman"/>
                        <w:b w:val="0"/>
                        <w:bCs w:val="0"/>
                        <w:caps w:val="0"/>
                        <w:color w:val="auto"/>
                        <w:spacing w:val="0"/>
                        <w:lang w:val="fr-CH"/>
                      </w:rPr>
                    </w:sdtEndPr>
                    <w:sdtContent>
                      <w:p w14:paraId="4ED11D1E" w14:textId="26B51051" w:rsidR="001B2F50" w:rsidRPr="00A11327" w:rsidRDefault="001B2F5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24640A1" w:rsidR="00695808" w:rsidRDefault="001B2F50">
    <w:pPr>
      <w:pStyle w:val="Header"/>
    </w:pPr>
    <w:r w:rsidRPr="002D3E8C">
      <w:rPr>
        <w:lang w:val="de-DE"/>
      </w:rPr>
      <mc:AlternateContent>
        <mc:Choice Requires="wps">
          <w:drawing>
            <wp:anchor distT="0" distB="0" distL="114300" distR="114300" simplePos="0" relativeHeight="251669504" behindDoc="0" locked="1" layoutInCell="1" allowOverlap="1" wp14:anchorId="7C2A1B01" wp14:editId="765AF03E">
              <wp:simplePos x="0" y="0"/>
              <wp:positionH relativeFrom="margin">
                <wp:align>left</wp:align>
              </wp:positionH>
              <wp:positionV relativeFrom="page">
                <wp:posOffset>180340</wp:posOffset>
              </wp:positionV>
              <wp:extent cx="5767200" cy="327600"/>
              <wp:effectExtent l="0" t="0" r="15240" b="8890"/>
              <wp:wrapNone/>
              <wp:docPr id="29721193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110845126"/>
                          </w:sdtPr>
                          <w:sdtEndPr>
                            <w:rPr>
                              <w:rStyle w:val="DefaultParagraphFont"/>
                              <w:rFonts w:ascii="Times New Roman" w:hAnsi="Times New Roman"/>
                              <w:b w:val="0"/>
                              <w:bCs w:val="0"/>
                              <w:caps w:val="0"/>
                              <w:color w:val="auto"/>
                              <w:spacing w:val="0"/>
                              <w:lang w:val="fr-CH"/>
                            </w:rPr>
                          </w:sdtEndPr>
                          <w:sdtContent>
                            <w:p w14:paraId="2DC78DC1" w14:textId="38A20D3E" w:rsidR="001B2F50" w:rsidRPr="00A11327" w:rsidRDefault="001B2F5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2A1B01"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2110845126"/>
                    </w:sdtPr>
                    <w:sdtEndPr>
                      <w:rPr>
                        <w:rStyle w:val="DefaultParagraphFont"/>
                        <w:rFonts w:ascii="Times New Roman" w:hAnsi="Times New Roman"/>
                        <w:b w:val="0"/>
                        <w:bCs w:val="0"/>
                        <w:caps w:val="0"/>
                        <w:color w:val="auto"/>
                        <w:spacing w:val="0"/>
                        <w:lang w:val="fr-CH"/>
                      </w:rPr>
                    </w:sdtEndPr>
                    <w:sdtContent>
                      <w:p w14:paraId="2DC78DC1" w14:textId="38A20D3E" w:rsidR="001B2F50" w:rsidRPr="00A11327" w:rsidRDefault="001B2F5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CDF45E4" w:rsidR="00695808" w:rsidRDefault="00695808">
    <w:pPr>
      <w:pStyle w:val="Header"/>
      <w:tabs>
        <w:tab w:val="right" w:pos="9639"/>
      </w:tabs>
    </w:pPr>
    <w:r>
      <w:tab/>
    </w:r>
    <w:r w:rsidR="001B2F50" w:rsidRPr="002D3E8C">
      <w:rPr>
        <w:lang w:val="de-DE"/>
      </w:rPr>
      <mc:AlternateContent>
        <mc:Choice Requires="wps">
          <w:drawing>
            <wp:anchor distT="0" distB="0" distL="114300" distR="114300" simplePos="0" relativeHeight="251665408" behindDoc="0" locked="1" layoutInCell="1" allowOverlap="1" wp14:anchorId="2C8917EB" wp14:editId="22674EEA">
              <wp:simplePos x="0" y="0"/>
              <wp:positionH relativeFrom="margin">
                <wp:align>left</wp:align>
              </wp:positionH>
              <wp:positionV relativeFrom="page">
                <wp:posOffset>180340</wp:posOffset>
              </wp:positionV>
              <wp:extent cx="5767200" cy="327600"/>
              <wp:effectExtent l="0" t="0" r="15240" b="8890"/>
              <wp:wrapNone/>
              <wp:docPr id="1797610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782485146"/>
                          </w:sdtPr>
                          <w:sdtEndPr>
                            <w:rPr>
                              <w:rStyle w:val="DefaultParagraphFont"/>
                              <w:rFonts w:ascii="Times New Roman" w:hAnsi="Times New Roman"/>
                              <w:b w:val="0"/>
                              <w:bCs w:val="0"/>
                              <w:caps w:val="0"/>
                              <w:color w:val="auto"/>
                              <w:spacing w:val="0"/>
                              <w:lang w:val="fr-CH"/>
                            </w:rPr>
                          </w:sdtEndPr>
                          <w:sdtContent>
                            <w:p w14:paraId="716CDEF0" w14:textId="634BED6B" w:rsidR="001B2F50" w:rsidRPr="00A11327" w:rsidRDefault="001B2F5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8917E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1782485146"/>
                    </w:sdtPr>
                    <w:sdtEndPr>
                      <w:rPr>
                        <w:rStyle w:val="DefaultParagraphFont"/>
                        <w:rFonts w:ascii="Times New Roman" w:hAnsi="Times New Roman"/>
                        <w:b w:val="0"/>
                        <w:bCs w:val="0"/>
                        <w:caps w:val="0"/>
                        <w:color w:val="auto"/>
                        <w:spacing w:val="0"/>
                        <w:lang w:val="fr-CH"/>
                      </w:rPr>
                    </w:sdtEndPr>
                    <w:sdtContent>
                      <w:p w14:paraId="716CDEF0" w14:textId="634BED6B" w:rsidR="001B2F50" w:rsidRPr="00A11327" w:rsidRDefault="001B2F5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F08BB31" w:rsidR="00695808" w:rsidRDefault="001B2F50">
    <w:pPr>
      <w:pStyle w:val="Header"/>
    </w:pPr>
    <w:r w:rsidRPr="002D3E8C">
      <w:rPr>
        <w:lang w:val="de-DE"/>
      </w:rPr>
      <mc:AlternateContent>
        <mc:Choice Requires="wps">
          <w:drawing>
            <wp:anchor distT="0" distB="0" distL="114300" distR="114300" simplePos="0" relativeHeight="251667456" behindDoc="0" locked="1" layoutInCell="1" allowOverlap="1" wp14:anchorId="2D021BEC" wp14:editId="44F5ED66">
              <wp:simplePos x="0" y="0"/>
              <wp:positionH relativeFrom="margin">
                <wp:align>left</wp:align>
              </wp:positionH>
              <wp:positionV relativeFrom="page">
                <wp:posOffset>180340</wp:posOffset>
              </wp:positionV>
              <wp:extent cx="5767200" cy="327600"/>
              <wp:effectExtent l="0" t="0" r="15240" b="8890"/>
              <wp:wrapNone/>
              <wp:docPr id="9322703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624762333"/>
                          </w:sdtPr>
                          <w:sdtEndPr>
                            <w:rPr>
                              <w:rStyle w:val="DefaultParagraphFont"/>
                              <w:rFonts w:ascii="Times New Roman" w:hAnsi="Times New Roman"/>
                              <w:b w:val="0"/>
                              <w:bCs w:val="0"/>
                              <w:caps w:val="0"/>
                              <w:color w:val="auto"/>
                              <w:spacing w:val="0"/>
                              <w:lang w:val="fr-CH"/>
                            </w:rPr>
                          </w:sdtEndPr>
                          <w:sdtContent>
                            <w:p w14:paraId="235D66C7" w14:textId="63AF686A" w:rsidR="001B2F50" w:rsidRPr="00A11327" w:rsidRDefault="001B2F5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021BE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1624762333"/>
                    </w:sdtPr>
                    <w:sdtEndPr>
                      <w:rPr>
                        <w:rStyle w:val="DefaultParagraphFont"/>
                        <w:rFonts w:ascii="Times New Roman" w:hAnsi="Times New Roman"/>
                        <w:b w:val="0"/>
                        <w:bCs w:val="0"/>
                        <w:caps w:val="0"/>
                        <w:color w:val="auto"/>
                        <w:spacing w:val="0"/>
                        <w:lang w:val="fr-CH"/>
                      </w:rPr>
                    </w:sdtEndPr>
                    <w:sdtContent>
                      <w:p w14:paraId="235D66C7" w14:textId="63AF686A" w:rsidR="001B2F50" w:rsidRPr="00A11327" w:rsidRDefault="001B2F5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B05BBE"/>
    <w:multiLevelType w:val="hybridMultilevel"/>
    <w:tmpl w:val="ABBA96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AA1DB8"/>
    <w:multiLevelType w:val="hybridMultilevel"/>
    <w:tmpl w:val="8368C8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C34D4"/>
    <w:multiLevelType w:val="hybridMultilevel"/>
    <w:tmpl w:val="8A4E7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394409"/>
    <w:multiLevelType w:val="hybridMultilevel"/>
    <w:tmpl w:val="FE269F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4A59A7"/>
    <w:multiLevelType w:val="hybridMultilevel"/>
    <w:tmpl w:val="F8661A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8658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9"/>
  </w:num>
  <w:num w:numId="3" w16cid:durableId="2086494729">
    <w:abstractNumId w:val="3"/>
  </w:num>
  <w:num w:numId="4" w16cid:durableId="969555402">
    <w:abstractNumId w:val="24"/>
  </w:num>
  <w:num w:numId="5" w16cid:durableId="775297242">
    <w:abstractNumId w:val="17"/>
  </w:num>
  <w:num w:numId="6" w16cid:durableId="147326435">
    <w:abstractNumId w:val="22"/>
  </w:num>
  <w:num w:numId="7" w16cid:durableId="1129397180">
    <w:abstractNumId w:val="5"/>
  </w:num>
  <w:num w:numId="8" w16cid:durableId="863594733">
    <w:abstractNumId w:val="23"/>
  </w:num>
  <w:num w:numId="9" w16cid:durableId="1178273174">
    <w:abstractNumId w:val="7"/>
  </w:num>
  <w:num w:numId="10" w16cid:durableId="1920207616">
    <w:abstractNumId w:val="13"/>
  </w:num>
  <w:num w:numId="11" w16cid:durableId="971209558">
    <w:abstractNumId w:val="0"/>
  </w:num>
  <w:num w:numId="12" w16cid:durableId="1951162241">
    <w:abstractNumId w:val="4"/>
  </w:num>
  <w:num w:numId="13" w16cid:durableId="1640963243">
    <w:abstractNumId w:val="26"/>
  </w:num>
  <w:num w:numId="14" w16cid:durableId="1414011288">
    <w:abstractNumId w:val="1"/>
  </w:num>
  <w:num w:numId="15" w16cid:durableId="1509178765">
    <w:abstractNumId w:val="15"/>
  </w:num>
  <w:num w:numId="16" w16cid:durableId="395738778">
    <w:abstractNumId w:val="12"/>
  </w:num>
  <w:num w:numId="17" w16cid:durableId="728500869">
    <w:abstractNumId w:val="8"/>
  </w:num>
  <w:num w:numId="18" w16cid:durableId="36588066">
    <w:abstractNumId w:val="20"/>
  </w:num>
  <w:num w:numId="19" w16cid:durableId="131027763">
    <w:abstractNumId w:val="10"/>
  </w:num>
  <w:num w:numId="20" w16cid:durableId="356858166">
    <w:abstractNumId w:val="2"/>
  </w:num>
  <w:num w:numId="21" w16cid:durableId="181826809">
    <w:abstractNumId w:val="11"/>
  </w:num>
  <w:num w:numId="22" w16cid:durableId="481896989">
    <w:abstractNumId w:val="19"/>
  </w:num>
  <w:num w:numId="23" w16cid:durableId="1968654826">
    <w:abstractNumId w:val="6"/>
  </w:num>
  <w:num w:numId="24" w16cid:durableId="545604291">
    <w:abstractNumId w:val="25"/>
  </w:num>
  <w:num w:numId="25" w16cid:durableId="563413209">
    <w:abstractNumId w:val="18"/>
  </w:num>
  <w:num w:numId="26" w16cid:durableId="1853764474">
    <w:abstractNumId w:val="21"/>
  </w:num>
  <w:num w:numId="27" w16cid:durableId="500244920">
    <w:abstractNumId w:val="16"/>
  </w:num>
  <w:num w:numId="28" w16cid:durableId="14684757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643B"/>
    <w:rsid w:val="00136D69"/>
    <w:rsid w:val="00145D43"/>
    <w:rsid w:val="00192C46"/>
    <w:rsid w:val="001A08B3"/>
    <w:rsid w:val="001A7B60"/>
    <w:rsid w:val="001B2F50"/>
    <w:rsid w:val="001B52F0"/>
    <w:rsid w:val="001B7A65"/>
    <w:rsid w:val="001E41F3"/>
    <w:rsid w:val="0026004D"/>
    <w:rsid w:val="002640DD"/>
    <w:rsid w:val="00275D12"/>
    <w:rsid w:val="00284FEB"/>
    <w:rsid w:val="002860C4"/>
    <w:rsid w:val="002B5741"/>
    <w:rsid w:val="002E3BA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0B79"/>
    <w:rsid w:val="008D1BD0"/>
    <w:rsid w:val="008D3CCC"/>
    <w:rsid w:val="008F3789"/>
    <w:rsid w:val="008F686C"/>
    <w:rsid w:val="0090751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1402"/>
    <w:rsid w:val="00B258BB"/>
    <w:rsid w:val="00B67B97"/>
    <w:rsid w:val="00B968C8"/>
    <w:rsid w:val="00BA3EC5"/>
    <w:rsid w:val="00BA51D9"/>
    <w:rsid w:val="00BB5DFC"/>
    <w:rsid w:val="00BD279D"/>
    <w:rsid w:val="00BD6BB8"/>
    <w:rsid w:val="00C15E49"/>
    <w:rsid w:val="00C66BA2"/>
    <w:rsid w:val="00C870F6"/>
    <w:rsid w:val="00C907B5"/>
    <w:rsid w:val="00C95985"/>
    <w:rsid w:val="00CC5026"/>
    <w:rsid w:val="00CC68D0"/>
    <w:rsid w:val="00CF0C65"/>
    <w:rsid w:val="00D03F9A"/>
    <w:rsid w:val="00D06D51"/>
    <w:rsid w:val="00D24991"/>
    <w:rsid w:val="00D37FFE"/>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CF0C65"/>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CF0C65"/>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CF0C65"/>
    <w:rPr>
      <w:rFonts w:ascii="Arial" w:hAnsi="Arial"/>
      <w:sz w:val="32"/>
      <w:lang w:val="en-GB" w:eastAsia="en-US"/>
    </w:rPr>
  </w:style>
  <w:style w:type="character" w:customStyle="1" w:styleId="Heading3Char">
    <w:name w:val="Heading 3 Char"/>
    <w:aliases w:val="Underrubrik2 Char,H3 Char,0H Char,h3 Char,no break Char"/>
    <w:basedOn w:val="DefaultParagraphFont"/>
    <w:link w:val="Heading3"/>
    <w:rsid w:val="00CF0C65"/>
    <w:rPr>
      <w:rFonts w:ascii="Arial" w:hAnsi="Arial"/>
      <w:sz w:val="28"/>
      <w:lang w:val="en-GB" w:eastAsia="en-US"/>
    </w:rPr>
  </w:style>
  <w:style w:type="character" w:customStyle="1" w:styleId="Heading4Char">
    <w:name w:val="Heading 4 Char"/>
    <w:basedOn w:val="DefaultParagraphFont"/>
    <w:link w:val="Heading4"/>
    <w:rsid w:val="00CF0C65"/>
    <w:rPr>
      <w:rFonts w:ascii="Arial" w:hAnsi="Arial"/>
      <w:sz w:val="24"/>
      <w:lang w:val="en-GB" w:eastAsia="en-US"/>
    </w:rPr>
  </w:style>
  <w:style w:type="character" w:customStyle="1" w:styleId="Heading5Char">
    <w:name w:val="Heading 5 Char"/>
    <w:basedOn w:val="DefaultParagraphFont"/>
    <w:link w:val="Heading5"/>
    <w:rsid w:val="00CF0C65"/>
    <w:rPr>
      <w:rFonts w:ascii="Arial" w:hAnsi="Arial"/>
      <w:sz w:val="22"/>
      <w:lang w:val="en-GB" w:eastAsia="en-US"/>
    </w:rPr>
  </w:style>
  <w:style w:type="character" w:customStyle="1" w:styleId="Heading6Char">
    <w:name w:val="Heading 6 Char"/>
    <w:basedOn w:val="DefaultParagraphFont"/>
    <w:link w:val="Heading6"/>
    <w:rsid w:val="00CF0C65"/>
    <w:rPr>
      <w:rFonts w:ascii="Arial" w:hAnsi="Arial"/>
      <w:lang w:val="en-GB" w:eastAsia="en-US"/>
    </w:rPr>
  </w:style>
  <w:style w:type="character" w:customStyle="1" w:styleId="Heading7Char">
    <w:name w:val="Heading 7 Char"/>
    <w:basedOn w:val="DefaultParagraphFont"/>
    <w:link w:val="Heading7"/>
    <w:rsid w:val="00CF0C65"/>
    <w:rPr>
      <w:rFonts w:ascii="Arial" w:hAnsi="Arial"/>
      <w:lang w:val="en-GB" w:eastAsia="en-US"/>
    </w:rPr>
  </w:style>
  <w:style w:type="character" w:customStyle="1" w:styleId="Heading8Char">
    <w:name w:val="Heading 8 Char"/>
    <w:basedOn w:val="DefaultParagraphFont"/>
    <w:link w:val="Heading8"/>
    <w:rsid w:val="00CF0C65"/>
    <w:rPr>
      <w:rFonts w:ascii="Arial" w:hAnsi="Arial"/>
      <w:sz w:val="36"/>
      <w:lang w:val="en-GB" w:eastAsia="en-US"/>
    </w:rPr>
  </w:style>
  <w:style w:type="character" w:customStyle="1" w:styleId="Heading9Char">
    <w:name w:val="Heading 9 Char"/>
    <w:basedOn w:val="DefaultParagraphFont"/>
    <w:link w:val="Heading9"/>
    <w:rsid w:val="00CF0C65"/>
    <w:rPr>
      <w:rFonts w:ascii="Arial" w:hAnsi="Arial"/>
      <w:sz w:val="36"/>
      <w:lang w:val="en-GB" w:eastAsia="en-US"/>
    </w:rPr>
  </w:style>
  <w:style w:type="character" w:customStyle="1" w:styleId="HeaderChar">
    <w:name w:val="Header Char"/>
    <w:basedOn w:val="DefaultParagraphFont"/>
    <w:link w:val="Header"/>
    <w:rsid w:val="00CF0C65"/>
    <w:rPr>
      <w:rFonts w:ascii="Arial" w:hAnsi="Arial"/>
      <w:b/>
      <w:noProof/>
      <w:sz w:val="18"/>
      <w:lang w:val="en-GB" w:eastAsia="en-US"/>
    </w:rPr>
  </w:style>
  <w:style w:type="character" w:customStyle="1" w:styleId="FootnoteTextChar">
    <w:name w:val="Footnote Text Char"/>
    <w:basedOn w:val="DefaultParagraphFont"/>
    <w:link w:val="FootnoteText"/>
    <w:semiHidden/>
    <w:rsid w:val="00CF0C65"/>
    <w:rPr>
      <w:rFonts w:ascii="Times New Roman" w:hAnsi="Times New Roman"/>
      <w:sz w:val="16"/>
      <w:lang w:val="en-GB" w:eastAsia="en-US"/>
    </w:rPr>
  </w:style>
  <w:style w:type="character" w:customStyle="1" w:styleId="FooterChar">
    <w:name w:val="Footer Char"/>
    <w:basedOn w:val="DefaultParagraphFont"/>
    <w:link w:val="Footer"/>
    <w:rsid w:val="00CF0C65"/>
    <w:rPr>
      <w:rFonts w:ascii="Arial" w:hAnsi="Arial"/>
      <w:b/>
      <w:i/>
      <w:noProof/>
      <w:sz w:val="18"/>
      <w:lang w:val="en-GB" w:eastAsia="en-US"/>
    </w:rPr>
  </w:style>
  <w:style w:type="character" w:customStyle="1" w:styleId="CommentTextChar">
    <w:name w:val="Comment Text Char"/>
    <w:basedOn w:val="DefaultParagraphFont"/>
    <w:link w:val="CommentText"/>
    <w:semiHidden/>
    <w:rsid w:val="00CF0C65"/>
    <w:rPr>
      <w:rFonts w:ascii="Times New Roman" w:hAnsi="Times New Roman"/>
      <w:lang w:val="en-GB" w:eastAsia="en-US"/>
    </w:rPr>
  </w:style>
  <w:style w:type="character" w:customStyle="1" w:styleId="BalloonTextChar">
    <w:name w:val="Balloon Text Char"/>
    <w:basedOn w:val="DefaultParagraphFont"/>
    <w:link w:val="BalloonText"/>
    <w:semiHidden/>
    <w:rsid w:val="00CF0C65"/>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F0C65"/>
    <w:rPr>
      <w:rFonts w:ascii="Times New Roman" w:hAnsi="Times New Roman"/>
      <w:b/>
      <w:bCs/>
      <w:lang w:val="en-GB" w:eastAsia="en-US"/>
    </w:rPr>
  </w:style>
  <w:style w:type="character" w:customStyle="1" w:styleId="DocumentMapChar">
    <w:name w:val="Document Map Char"/>
    <w:basedOn w:val="DefaultParagraphFont"/>
    <w:link w:val="DocumentMap"/>
    <w:semiHidden/>
    <w:rsid w:val="00CF0C65"/>
    <w:rPr>
      <w:rFonts w:ascii="Tahoma" w:hAnsi="Tahoma" w:cs="Tahoma"/>
      <w:shd w:val="clear" w:color="auto" w:fill="000080"/>
      <w:lang w:val="en-GB" w:eastAsia="en-US"/>
    </w:rPr>
  </w:style>
  <w:style w:type="character" w:styleId="Emphasis">
    <w:name w:val="Emphasis"/>
    <w:qFormat/>
    <w:rsid w:val="00CF0C65"/>
    <w:rPr>
      <w:i/>
      <w:iCs/>
    </w:rPr>
  </w:style>
  <w:style w:type="paragraph" w:styleId="Title">
    <w:name w:val="Title"/>
    <w:basedOn w:val="Normal"/>
    <w:next w:val="Normal"/>
    <w:link w:val="TitleChar"/>
    <w:qFormat/>
    <w:rsid w:val="00CF0C65"/>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CF0C65"/>
    <w:rPr>
      <w:rFonts w:ascii="Cambria" w:eastAsia="SimSun" w:hAnsi="Cambria"/>
      <w:b/>
      <w:bCs/>
      <w:kern w:val="28"/>
      <w:sz w:val="32"/>
      <w:szCs w:val="32"/>
      <w:lang w:val="en-GB" w:eastAsia="en-US"/>
    </w:rPr>
  </w:style>
  <w:style w:type="character" w:customStyle="1" w:styleId="CRCoverPageChar">
    <w:name w:val="CR Cover Page Char"/>
    <w:link w:val="CRCoverPage"/>
    <w:qFormat/>
    <w:locked/>
    <w:rsid w:val="00CF0C65"/>
    <w:rPr>
      <w:rFonts w:ascii="Arial" w:hAnsi="Arial"/>
      <w:lang w:val="en-GB" w:eastAsia="en-US"/>
    </w:rPr>
  </w:style>
  <w:style w:type="paragraph" w:styleId="ListParagraph">
    <w:name w:val="List Paragraph"/>
    <w:basedOn w:val="Normal"/>
    <w:uiPriority w:val="34"/>
    <w:qFormat/>
    <w:rsid w:val="00CF0C65"/>
    <w:pPr>
      <w:ind w:left="720"/>
    </w:pPr>
    <w:rPr>
      <w:rFonts w:eastAsia="SimSun"/>
    </w:rPr>
  </w:style>
  <w:style w:type="character" w:customStyle="1" w:styleId="NOChar">
    <w:name w:val="NO Char"/>
    <w:link w:val="NO"/>
    <w:locked/>
    <w:rsid w:val="00CF0C65"/>
    <w:rPr>
      <w:rFonts w:ascii="Times New Roman" w:hAnsi="Times New Roman"/>
      <w:lang w:val="en-GB" w:eastAsia="en-US"/>
    </w:rPr>
  </w:style>
  <w:style w:type="character" w:customStyle="1" w:styleId="B1Char1">
    <w:name w:val="B1 Char1"/>
    <w:link w:val="B1"/>
    <w:locked/>
    <w:rsid w:val="00CF0C65"/>
    <w:rPr>
      <w:rFonts w:ascii="Times New Roman" w:hAnsi="Times New Roman"/>
      <w:lang w:val="en-GB" w:eastAsia="en-US"/>
    </w:rPr>
  </w:style>
  <w:style w:type="character" w:customStyle="1" w:styleId="B2Char">
    <w:name w:val="B2 Char"/>
    <w:link w:val="B2"/>
    <w:locked/>
    <w:rsid w:val="00CF0C65"/>
    <w:rPr>
      <w:rFonts w:ascii="Times New Roman" w:hAnsi="Times New Roman"/>
      <w:lang w:val="en-GB" w:eastAsia="en-US"/>
    </w:rPr>
  </w:style>
  <w:style w:type="character" w:styleId="Strong">
    <w:name w:val="Strong"/>
    <w:uiPriority w:val="22"/>
    <w:qFormat/>
    <w:rsid w:val="00CF0C65"/>
    <w:rPr>
      <w:b/>
      <w:bCs/>
    </w:rPr>
  </w:style>
  <w:style w:type="table" w:styleId="TableGrid">
    <w:name w:val="Table Grid"/>
    <w:basedOn w:val="TableNormal"/>
    <w:rsid w:val="00CF0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CF0C65"/>
    <w:rPr>
      <w:rFonts w:ascii="Calibri" w:eastAsia="Times New Roman" w:hAnsi="Calibri" w:cs="Times New Roman"/>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F0C65"/>
    <w:rPr>
      <w:rFonts w:ascii="Calibri" w:eastAsia="Times New Roman" w:hAnsi="Calibri" w:cs="Times New Roman"/>
      <w:b/>
      <w:bCs/>
      <w:iCs w:val="0"/>
      <w:caps/>
      <w:smallCaps w:val="0"/>
      <w:color w:val="000000"/>
      <w:spacing w:val="20"/>
      <w:sz w:val="20"/>
      <w:szCs w:val="20"/>
    </w:rPr>
  </w:style>
  <w:style w:type="character" w:styleId="PlaceholderText">
    <w:name w:val="Placeholder Text"/>
    <w:basedOn w:val="DefaultParagraphFont"/>
    <w:uiPriority w:val="99"/>
    <w:unhideWhenUsed/>
    <w:rsid w:val="00CF0C65"/>
    <w:rPr>
      <w:vanish/>
      <w:color w:val="AEB5BB"/>
    </w:rPr>
  </w:style>
  <w:style w:type="paragraph" w:customStyle="1" w:styleId="NoSpacing1">
    <w:name w:val="No Spacing1"/>
    <w:basedOn w:val="Normal"/>
    <w:next w:val="NoSpacing"/>
    <w:link w:val="NoSpacingChar"/>
    <w:uiPriority w:val="1"/>
    <w:qFormat/>
    <w:rsid w:val="00CF0C65"/>
    <w:pPr>
      <w:spacing w:after="0"/>
    </w:pPr>
    <w:rPr>
      <w:rFonts w:ascii="Calibri" w:hAnsi="Calibri"/>
      <w:lang w:val="en-US" w:eastAsia="zh-CN"/>
    </w:rPr>
  </w:style>
  <w:style w:type="character" w:customStyle="1" w:styleId="NoSpacingChar">
    <w:name w:val="No Spacing Char"/>
    <w:basedOn w:val="DefaultParagraphFont"/>
    <w:link w:val="NoSpacing1"/>
    <w:uiPriority w:val="1"/>
    <w:rsid w:val="00CF0C65"/>
    <w:rPr>
      <w:rFonts w:ascii="Calibri" w:eastAsia="Times New Roman" w:hAnsi="Calibri" w:cs="Times New Roman"/>
      <w:lang w:val="en-US" w:eastAsia="zh-CN"/>
    </w:rPr>
  </w:style>
  <w:style w:type="character" w:customStyle="1" w:styleId="B4Char">
    <w:name w:val="B4 Char"/>
    <w:link w:val="B4"/>
    <w:qFormat/>
    <w:rsid w:val="00CF0C65"/>
    <w:rPr>
      <w:rFonts w:ascii="Times New Roman" w:hAnsi="Times New Roman"/>
      <w:lang w:val="en-GB" w:eastAsia="en-US"/>
    </w:rPr>
  </w:style>
  <w:style w:type="character" w:customStyle="1" w:styleId="TALChar">
    <w:name w:val="TAL Char"/>
    <w:link w:val="TAL"/>
    <w:qFormat/>
    <w:rsid w:val="00CF0C65"/>
    <w:rPr>
      <w:rFonts w:ascii="Arial" w:hAnsi="Arial"/>
      <w:sz w:val="18"/>
      <w:lang w:val="en-GB" w:eastAsia="en-US"/>
    </w:rPr>
  </w:style>
  <w:style w:type="paragraph" w:styleId="NormalWeb">
    <w:name w:val="Normal (Web)"/>
    <w:basedOn w:val="Normal"/>
    <w:uiPriority w:val="99"/>
    <w:semiHidden/>
    <w:unhideWhenUsed/>
    <w:rsid w:val="00CF0C65"/>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CF0C65"/>
    <w:rPr>
      <w:color w:val="605E5C"/>
      <w:shd w:val="clear" w:color="auto" w:fill="E1DFDD"/>
    </w:rPr>
  </w:style>
  <w:style w:type="paragraph" w:styleId="NoSpacing">
    <w:name w:val="No Spacing"/>
    <w:uiPriority w:val="1"/>
    <w:qFormat/>
    <w:rsid w:val="00CF0C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5153</Words>
  <Characters>32464</Characters>
  <Application>Microsoft Office Word</Application>
  <DocSecurity>0</DocSecurity>
  <Lines>270</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14</cp:revision>
  <cp:lastPrinted>1899-12-31T23:00:00Z</cp:lastPrinted>
  <dcterms:created xsi:type="dcterms:W3CDTF">2020-02-03T08:32:00Z</dcterms:created>
  <dcterms:modified xsi:type="dcterms:W3CDTF">2024-12-18T13:04:00Z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R5s240709</vt:lpwstr>
  </property>
  <property fmtid="{D5CDD505-2E9C-101B-9397-08002B2CF9AE}" pid="10" name="Spec#">
    <vt:lpwstr>38.523-3</vt:lpwstr>
  </property>
  <property fmtid="{D5CDD505-2E9C-101B-9397-08002B2CF9AE}" pid="11" name="Cr#">
    <vt:lpwstr>3604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NR5GC eCall over IMS testcase 11.5.1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B</vt:lpwstr>
  </property>
  <property fmtid="{D5CDD505-2E9C-101B-9397-08002B2CF9AE}" pid="19" name="ResDate">
    <vt:lpwstr>2024-12-18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2024-12-18T10:37:09Z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9852fa9d-d52c-4099-8771-245045b6e90f</vt:lpwstr>
  </property>
  <property fmtid="{D5CDD505-2E9C-101B-9397-08002B2CF9AE}" pid="27" name="MSIP_Label_9764cdcd-3664-4d05-9615-7cbf65a4f0a8_ContentBits">
    <vt:lpwstr>0</vt:lpwstr>
  </property>
</Properties>
</file>