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35AD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BE25F3">
          <w:rPr>
            <w:b/>
            <w:i/>
            <w:noProof/>
            <w:sz w:val="28"/>
          </w:rPr>
          <w:t>66</w:t>
        </w:r>
      </w:fldSimple>
      <w:r w:rsidR="00BE25F3">
        <w:rPr>
          <w:b/>
          <w:i/>
          <w:noProof/>
          <w:sz w:val="28"/>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4EAFA" w:rsidR="001E41F3" w:rsidRPr="00410371" w:rsidRDefault="00BE25F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E1127" w:rsidR="001E41F3" w:rsidRPr="00410371" w:rsidRDefault="00E13F3D">
            <w:pPr>
              <w:pStyle w:val="CRCoverPage"/>
              <w:spacing w:after="0"/>
              <w:jc w:val="center"/>
              <w:rPr>
                <w:noProof/>
                <w:sz w:val="28"/>
              </w:rPr>
            </w:pPr>
            <w:fldSimple w:instr=" DOCPROPERTY  Version  \* MERGEFORMAT ">
              <w:r w:rsidRPr="00410371">
                <w:rPr>
                  <w:b/>
                  <w:noProof/>
                  <w:sz w:val="28"/>
                </w:rPr>
                <w:t>18.</w:t>
              </w:r>
              <w:r w:rsidR="00BE25F3">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EMM RACS test case 9.2.5.2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DC70" w:rsidR="001E41F3" w:rsidRDefault="003D6D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5D" w14:paraId="1256F52C" w14:textId="77777777" w:rsidTr="00547111">
        <w:tc>
          <w:tcPr>
            <w:tcW w:w="2694" w:type="dxa"/>
            <w:gridSpan w:val="2"/>
            <w:tcBorders>
              <w:top w:val="single" w:sz="4" w:space="0" w:color="auto"/>
              <w:left w:val="single" w:sz="4" w:space="0" w:color="auto"/>
            </w:tcBorders>
          </w:tcPr>
          <w:p w14:paraId="52C87DB0" w14:textId="77777777" w:rsidR="003D6D5D" w:rsidRDefault="003D6D5D" w:rsidP="003D6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EBC6A" w:rsidR="003D6D5D" w:rsidRDefault="003D6D5D" w:rsidP="003D6D5D">
            <w:pPr>
              <w:pStyle w:val="CRCoverPage"/>
              <w:spacing w:after="0"/>
              <w:ind w:left="100"/>
              <w:rPr>
                <w:noProof/>
              </w:rPr>
            </w:pPr>
            <w:r w:rsidRPr="00E84209">
              <w:rPr>
                <w:noProof/>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14:paraId="4CA74D09" w14:textId="77777777" w:rsidTr="00547111">
        <w:tc>
          <w:tcPr>
            <w:tcW w:w="2694" w:type="dxa"/>
            <w:gridSpan w:val="2"/>
            <w:tcBorders>
              <w:left w:val="single" w:sz="4" w:space="0" w:color="auto"/>
            </w:tcBorders>
          </w:tcPr>
          <w:p w14:paraId="2D0866D6"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365DEF04" w14:textId="77777777" w:rsidR="003D6D5D" w:rsidRDefault="003D6D5D" w:rsidP="003D6D5D">
            <w:pPr>
              <w:pStyle w:val="CRCoverPage"/>
              <w:spacing w:after="0"/>
              <w:rPr>
                <w:noProof/>
                <w:sz w:val="8"/>
                <w:szCs w:val="8"/>
              </w:rPr>
            </w:pPr>
          </w:p>
        </w:tc>
      </w:tr>
      <w:tr w:rsidR="003D6D5D" w14:paraId="21016551" w14:textId="77777777" w:rsidTr="00547111">
        <w:tc>
          <w:tcPr>
            <w:tcW w:w="2694" w:type="dxa"/>
            <w:gridSpan w:val="2"/>
            <w:tcBorders>
              <w:left w:val="single" w:sz="4" w:space="0" w:color="auto"/>
            </w:tcBorders>
          </w:tcPr>
          <w:p w14:paraId="49433147" w14:textId="77777777" w:rsidR="003D6D5D" w:rsidRDefault="003D6D5D" w:rsidP="003D6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EFC22" w:rsidR="003D6D5D" w:rsidRDefault="003D6D5D" w:rsidP="003D6D5D">
            <w:pPr>
              <w:pStyle w:val="CRCoverPage"/>
              <w:spacing w:after="0"/>
              <w:ind w:left="100"/>
              <w:rPr>
                <w:noProof/>
              </w:rPr>
            </w:pPr>
            <w:r w:rsidRPr="00E84209">
              <w:rPr>
                <w:noProof/>
              </w:rPr>
              <w:t>f_UT_USIM_Insert function call is added to add an operator message to insert sim card with default sim profile.</w:t>
            </w:r>
          </w:p>
        </w:tc>
      </w:tr>
      <w:tr w:rsidR="003D6D5D" w14:paraId="1F886379" w14:textId="77777777" w:rsidTr="00547111">
        <w:tc>
          <w:tcPr>
            <w:tcW w:w="2694" w:type="dxa"/>
            <w:gridSpan w:val="2"/>
            <w:tcBorders>
              <w:left w:val="single" w:sz="4" w:space="0" w:color="auto"/>
            </w:tcBorders>
          </w:tcPr>
          <w:p w14:paraId="4D989623"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71C4A204" w14:textId="77777777" w:rsidR="003D6D5D" w:rsidRDefault="003D6D5D" w:rsidP="003D6D5D">
            <w:pPr>
              <w:pStyle w:val="CRCoverPage"/>
              <w:spacing w:after="0"/>
              <w:rPr>
                <w:noProof/>
                <w:sz w:val="8"/>
                <w:szCs w:val="8"/>
              </w:rPr>
            </w:pPr>
          </w:p>
        </w:tc>
      </w:tr>
      <w:tr w:rsidR="003D6D5D" w14:paraId="678D7BF9" w14:textId="77777777" w:rsidTr="00547111">
        <w:tc>
          <w:tcPr>
            <w:tcW w:w="2694" w:type="dxa"/>
            <w:gridSpan w:val="2"/>
            <w:tcBorders>
              <w:left w:val="single" w:sz="4" w:space="0" w:color="auto"/>
              <w:bottom w:val="single" w:sz="4" w:space="0" w:color="auto"/>
            </w:tcBorders>
          </w:tcPr>
          <w:p w14:paraId="4E5CE1B6" w14:textId="77777777" w:rsidR="003D6D5D" w:rsidRDefault="003D6D5D" w:rsidP="003D6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8515" w:rsidR="003D6D5D" w:rsidRDefault="003D6D5D" w:rsidP="003D6D5D">
            <w:pPr>
              <w:pStyle w:val="CRCoverPage"/>
              <w:spacing w:after="0"/>
              <w:ind w:left="100"/>
              <w:rPr>
                <w:noProof/>
              </w:rPr>
            </w:pPr>
            <w:r>
              <w:rPr>
                <w:noProof/>
              </w:rPr>
              <w:t>Test case may not be possible to execute in automation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E030" w:rsidR="001E41F3" w:rsidRDefault="003D6D5D">
            <w:pPr>
              <w:pStyle w:val="CRCoverPage"/>
              <w:spacing w:after="0"/>
              <w:ind w:left="100"/>
              <w:rPr>
                <w:noProof/>
              </w:rPr>
            </w:pPr>
            <w:r>
              <w:rPr>
                <w:noProof/>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D6D5D" w14:paraId="34ACE2EB" w14:textId="77777777" w:rsidTr="00547111">
        <w:tc>
          <w:tcPr>
            <w:tcW w:w="2694" w:type="dxa"/>
            <w:gridSpan w:val="2"/>
            <w:tcBorders>
              <w:left w:val="single" w:sz="4" w:space="0" w:color="auto"/>
            </w:tcBorders>
          </w:tcPr>
          <w:p w14:paraId="571382F3" w14:textId="77777777" w:rsidR="003D6D5D" w:rsidRDefault="003D6D5D" w:rsidP="003D6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89455" w:rsidR="003D6D5D" w:rsidRDefault="003D6D5D" w:rsidP="003D6D5D">
            <w:pPr>
              <w:pStyle w:val="CRCoverPage"/>
              <w:spacing w:after="0"/>
              <w:jc w:val="center"/>
              <w:rPr>
                <w:b/>
                <w:caps/>
                <w:noProof/>
              </w:rPr>
            </w:pPr>
            <w:r>
              <w:rPr>
                <w:b/>
                <w:caps/>
                <w:noProof/>
              </w:rPr>
              <w:t>x</w:t>
            </w:r>
          </w:p>
        </w:tc>
        <w:tc>
          <w:tcPr>
            <w:tcW w:w="2977" w:type="dxa"/>
            <w:gridSpan w:val="4"/>
          </w:tcPr>
          <w:p w14:paraId="7DB274D8" w14:textId="77777777" w:rsidR="003D6D5D" w:rsidRDefault="003D6D5D" w:rsidP="003D6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6D5D" w:rsidRDefault="003D6D5D" w:rsidP="003D6D5D">
            <w:pPr>
              <w:pStyle w:val="CRCoverPage"/>
              <w:spacing w:after="0"/>
              <w:ind w:left="99"/>
              <w:rPr>
                <w:noProof/>
              </w:rPr>
            </w:pPr>
            <w:r>
              <w:rPr>
                <w:noProof/>
              </w:rPr>
              <w:t xml:space="preserve">TS/TR ... CR ... </w:t>
            </w:r>
          </w:p>
        </w:tc>
      </w:tr>
      <w:tr w:rsidR="003D6D5D" w14:paraId="446DDBAC" w14:textId="77777777" w:rsidTr="00547111">
        <w:tc>
          <w:tcPr>
            <w:tcW w:w="2694" w:type="dxa"/>
            <w:gridSpan w:val="2"/>
            <w:tcBorders>
              <w:left w:val="single" w:sz="4" w:space="0" w:color="auto"/>
            </w:tcBorders>
          </w:tcPr>
          <w:p w14:paraId="678A1AA6" w14:textId="77777777" w:rsidR="003D6D5D" w:rsidRDefault="003D6D5D" w:rsidP="003D6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F36D5" w:rsidR="003D6D5D" w:rsidRDefault="003D6D5D" w:rsidP="003D6D5D">
            <w:pPr>
              <w:pStyle w:val="CRCoverPage"/>
              <w:spacing w:after="0"/>
              <w:jc w:val="center"/>
              <w:rPr>
                <w:b/>
                <w:caps/>
                <w:noProof/>
              </w:rPr>
            </w:pPr>
            <w:r>
              <w:rPr>
                <w:b/>
                <w:caps/>
                <w:noProof/>
              </w:rPr>
              <w:t>x</w:t>
            </w:r>
          </w:p>
        </w:tc>
        <w:tc>
          <w:tcPr>
            <w:tcW w:w="2977" w:type="dxa"/>
            <w:gridSpan w:val="4"/>
          </w:tcPr>
          <w:p w14:paraId="1A4306D9" w14:textId="77777777" w:rsidR="003D6D5D" w:rsidRDefault="003D6D5D" w:rsidP="003D6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6D5D" w:rsidRDefault="003D6D5D" w:rsidP="003D6D5D">
            <w:pPr>
              <w:pStyle w:val="CRCoverPage"/>
              <w:spacing w:after="0"/>
              <w:ind w:left="99"/>
              <w:rPr>
                <w:noProof/>
              </w:rPr>
            </w:pPr>
            <w:r>
              <w:rPr>
                <w:noProof/>
              </w:rPr>
              <w:t xml:space="preserve">TS/TR ... CR ... </w:t>
            </w:r>
          </w:p>
        </w:tc>
      </w:tr>
      <w:tr w:rsidR="003D6D5D" w14:paraId="55C714D2" w14:textId="77777777" w:rsidTr="00547111">
        <w:tc>
          <w:tcPr>
            <w:tcW w:w="2694" w:type="dxa"/>
            <w:gridSpan w:val="2"/>
            <w:tcBorders>
              <w:left w:val="single" w:sz="4" w:space="0" w:color="auto"/>
            </w:tcBorders>
          </w:tcPr>
          <w:p w14:paraId="45913E62" w14:textId="77777777" w:rsidR="003D6D5D" w:rsidRDefault="003D6D5D" w:rsidP="003D6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73477" w:rsidR="003D6D5D" w:rsidRDefault="003D6D5D" w:rsidP="003D6D5D">
            <w:pPr>
              <w:pStyle w:val="CRCoverPage"/>
              <w:spacing w:after="0"/>
              <w:jc w:val="center"/>
              <w:rPr>
                <w:b/>
                <w:caps/>
                <w:noProof/>
              </w:rPr>
            </w:pPr>
            <w:r>
              <w:rPr>
                <w:b/>
                <w:caps/>
                <w:noProof/>
              </w:rPr>
              <w:t>x</w:t>
            </w:r>
          </w:p>
        </w:tc>
        <w:tc>
          <w:tcPr>
            <w:tcW w:w="2977" w:type="dxa"/>
            <w:gridSpan w:val="4"/>
          </w:tcPr>
          <w:p w14:paraId="1B4FF921" w14:textId="77777777" w:rsidR="003D6D5D" w:rsidRDefault="003D6D5D" w:rsidP="003D6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6D5D" w:rsidRDefault="003D6D5D" w:rsidP="003D6D5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6F143" w14:textId="77777777" w:rsidR="003D6D5D" w:rsidRPr="000440B2" w:rsidRDefault="003D6D5D" w:rsidP="003D6D5D">
      <w:pPr>
        <w:pStyle w:val="Title"/>
        <w:jc w:val="left"/>
        <w:rPr>
          <w:rStyle w:val="Emphasis"/>
          <w:rFonts w:ascii="Times New Roman" w:hAnsi="Times New Roman"/>
          <w:i w:val="0"/>
          <w:lang w:eastAsia="en-GB"/>
        </w:rPr>
      </w:pPr>
      <w:bookmarkStart w:id="1" w:name="_Toc176286041"/>
      <w:r w:rsidRPr="000440B2">
        <w:rPr>
          <w:rStyle w:val="Emphasis"/>
          <w:rFonts w:ascii="Times New Roman" w:hAnsi="Times New Roman"/>
        </w:rPr>
        <w:lastRenderedPageBreak/>
        <w:t>Table of Contents</w:t>
      </w:r>
      <w:bookmarkEnd w:id="1"/>
    </w:p>
    <w:p w14:paraId="3E20F493" w14:textId="3B2FABB0" w:rsidR="00641931" w:rsidRDefault="003D6D5D">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641931" w:rsidRPr="00C73F06">
        <w:rPr>
          <w:i/>
          <w:iCs/>
        </w:rPr>
        <w:t>Table of Contents</w:t>
      </w:r>
      <w:r w:rsidR="00641931">
        <w:tab/>
      </w:r>
      <w:r w:rsidR="00641931">
        <w:fldChar w:fldCharType="begin"/>
      </w:r>
      <w:r w:rsidR="00641931">
        <w:instrText xml:space="preserve"> PAGEREF _Toc176286041 \h </w:instrText>
      </w:r>
      <w:r w:rsidR="00641931">
        <w:fldChar w:fldCharType="separate"/>
      </w:r>
      <w:r w:rsidR="00641931">
        <w:t>2</w:t>
      </w:r>
      <w:r w:rsidR="00641931">
        <w:fldChar w:fldCharType="end"/>
      </w:r>
    </w:p>
    <w:p w14:paraId="11537BE1" w14:textId="5895AE6F" w:rsidR="00641931" w:rsidRDefault="00641931">
      <w:pPr>
        <w:pStyle w:val="TOC1"/>
        <w:rPr>
          <w:rFonts w:asciiTheme="minorHAnsi" w:eastAsiaTheme="minorEastAsia" w:hAnsiTheme="minorHAnsi" w:cstheme="minorBidi"/>
          <w:kern w:val="2"/>
          <w:sz w:val="24"/>
          <w:szCs w:val="24"/>
          <w:lang w:val="en-US"/>
          <w14:ligatures w14:val="standardContextual"/>
        </w:rPr>
      </w:pPr>
      <w:r w:rsidRPr="00C73F06">
        <w:rPr>
          <w:b/>
          <w:lang w:eastAsia="ja-JP"/>
        </w:rPr>
        <w:t>1</w:t>
      </w:r>
      <w:r>
        <w:rPr>
          <w:rFonts w:asciiTheme="minorHAnsi" w:eastAsiaTheme="minorEastAsia" w:hAnsiTheme="minorHAnsi" w:cstheme="minorBidi"/>
          <w:kern w:val="2"/>
          <w:sz w:val="24"/>
          <w:szCs w:val="24"/>
          <w:lang w:val="en-US"/>
          <w14:ligatures w14:val="standardContextual"/>
        </w:rPr>
        <w:tab/>
      </w:r>
      <w:r w:rsidRPr="00C73F06">
        <w:rPr>
          <w:b/>
          <w:lang w:eastAsia="ja-JP"/>
        </w:rPr>
        <w:t>Overview</w:t>
      </w:r>
      <w:r>
        <w:tab/>
      </w:r>
      <w:r>
        <w:fldChar w:fldCharType="begin"/>
      </w:r>
      <w:r>
        <w:instrText xml:space="preserve"> PAGEREF _Toc176286042 \h </w:instrText>
      </w:r>
      <w:r>
        <w:fldChar w:fldCharType="separate"/>
      </w:r>
      <w:r>
        <w:t>3</w:t>
      </w:r>
      <w:r>
        <w:fldChar w:fldCharType="end"/>
      </w:r>
    </w:p>
    <w:p w14:paraId="4AC41D5C" w14:textId="29B9E05F" w:rsidR="00641931" w:rsidRDefault="00641931">
      <w:pPr>
        <w:pStyle w:val="TOC1"/>
        <w:rPr>
          <w:rFonts w:asciiTheme="minorHAnsi" w:eastAsiaTheme="minorEastAsia" w:hAnsiTheme="minorHAnsi" w:cstheme="minorBidi"/>
          <w:kern w:val="2"/>
          <w:sz w:val="24"/>
          <w:szCs w:val="24"/>
          <w:lang w:val="en-US"/>
          <w14:ligatures w14:val="standardContextual"/>
        </w:rPr>
      </w:pPr>
      <w:r w:rsidRPr="00C73F06">
        <w:rPr>
          <w:b/>
        </w:rPr>
        <w:t>2</w:t>
      </w:r>
      <w:r>
        <w:rPr>
          <w:rFonts w:asciiTheme="minorHAnsi" w:eastAsiaTheme="minorEastAsia" w:hAnsiTheme="minorHAnsi" w:cstheme="minorBidi"/>
          <w:kern w:val="2"/>
          <w:sz w:val="24"/>
          <w:szCs w:val="24"/>
          <w:lang w:val="en-US"/>
          <w14:ligatures w14:val="standardContextual"/>
        </w:rPr>
        <w:tab/>
      </w:r>
      <w:r w:rsidRPr="00C73F06">
        <w:rPr>
          <w:b/>
        </w:rPr>
        <w:t>Corrections required</w:t>
      </w:r>
      <w:r>
        <w:tab/>
      </w:r>
      <w:r>
        <w:fldChar w:fldCharType="begin"/>
      </w:r>
      <w:r>
        <w:instrText xml:space="preserve"> PAGEREF _Toc176286043 \h </w:instrText>
      </w:r>
      <w:r>
        <w:fldChar w:fldCharType="separate"/>
      </w:r>
      <w:r>
        <w:t>3</w:t>
      </w:r>
      <w:r>
        <w:fldChar w:fldCharType="end"/>
      </w:r>
    </w:p>
    <w:p w14:paraId="60A73C38" w14:textId="71677855" w:rsidR="00641931" w:rsidRDefault="00641931">
      <w:pPr>
        <w:pStyle w:val="TOC2"/>
        <w:rPr>
          <w:rFonts w:asciiTheme="minorHAnsi" w:eastAsiaTheme="minorEastAsia" w:hAnsiTheme="minorHAnsi" w:cstheme="minorBidi"/>
          <w:kern w:val="2"/>
          <w:sz w:val="24"/>
          <w:szCs w:val="24"/>
          <w:lang w:val="en-US"/>
          <w14:ligatures w14:val="standardContextual"/>
        </w:rPr>
      </w:pPr>
      <w:r w:rsidRPr="00C73F06">
        <w:rPr>
          <w:b/>
          <w:bCs/>
        </w:rPr>
        <w:t>2.1</w:t>
      </w:r>
      <w:r>
        <w:rPr>
          <w:rFonts w:asciiTheme="minorHAnsi" w:eastAsiaTheme="minorEastAsia" w:hAnsiTheme="minorHAnsi" w:cstheme="minorBidi"/>
          <w:kern w:val="2"/>
          <w:sz w:val="24"/>
          <w:szCs w:val="24"/>
          <w:lang w:val="en-US"/>
          <w14:ligatures w14:val="standardContextual"/>
        </w:rPr>
        <w:tab/>
      </w:r>
      <w:r w:rsidRPr="00C73F06">
        <w:rPr>
          <w:b/>
          <w:bCs/>
          <w:lang w:val="en-US"/>
        </w:rPr>
        <w:t>Change 1</w:t>
      </w:r>
      <w:r>
        <w:tab/>
      </w:r>
      <w:r>
        <w:fldChar w:fldCharType="begin"/>
      </w:r>
      <w:r>
        <w:instrText xml:space="preserve"> PAGEREF _Toc176286044 \h </w:instrText>
      </w:r>
      <w:r>
        <w:fldChar w:fldCharType="separate"/>
      </w:r>
      <w:r>
        <w:t>3</w:t>
      </w:r>
      <w:r>
        <w:fldChar w:fldCharType="end"/>
      </w:r>
    </w:p>
    <w:p w14:paraId="515EEFE5" w14:textId="0ABE1C78" w:rsidR="003D6D5D" w:rsidRDefault="003D6D5D" w:rsidP="003D6D5D">
      <w:pPr>
        <w:rPr>
          <w:noProof/>
        </w:rPr>
        <w:sectPr w:rsidR="003D6D5D" w:rsidSect="003D6D5D">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422610D6" w14:textId="77777777" w:rsidR="003D6D5D" w:rsidRDefault="003D6D5D" w:rsidP="003D6D5D">
      <w:pPr>
        <w:pStyle w:val="Heading1"/>
        <w:numPr>
          <w:ilvl w:val="0"/>
          <w:numId w:val="1"/>
        </w:numPr>
        <w:autoSpaceDN w:val="0"/>
        <w:rPr>
          <w:b/>
          <w:lang w:eastAsia="ja-JP"/>
        </w:rPr>
      </w:pPr>
      <w:bookmarkStart w:id="2" w:name="_Toc153534443"/>
      <w:bookmarkStart w:id="3" w:name="_Toc122434485"/>
      <w:bookmarkStart w:id="4" w:name="_Toc176286042"/>
      <w:r>
        <w:rPr>
          <w:b/>
          <w:lang w:eastAsia="ja-JP"/>
        </w:rPr>
        <w:lastRenderedPageBreak/>
        <w:t>Overview</w:t>
      </w:r>
      <w:bookmarkEnd w:id="2"/>
      <w:bookmarkEnd w:id="3"/>
      <w:bookmarkEnd w:id="4"/>
    </w:p>
    <w:p w14:paraId="4960CA1E"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2136BBB7"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4BCC14A6" w14:textId="77777777" w:rsidR="003D6D5D" w:rsidRDefault="003D6D5D" w:rsidP="003D6D5D">
      <w:pPr>
        <w:pStyle w:val="Heading1"/>
        <w:numPr>
          <w:ilvl w:val="0"/>
          <w:numId w:val="1"/>
        </w:numPr>
        <w:overflowPunct w:val="0"/>
        <w:autoSpaceDE w:val="0"/>
        <w:autoSpaceDN w:val="0"/>
        <w:adjustRightInd w:val="0"/>
        <w:rPr>
          <w:b/>
        </w:rPr>
      </w:pPr>
      <w:bookmarkStart w:id="5" w:name="_Toc153534445"/>
      <w:bookmarkStart w:id="6" w:name="_Toc176286043"/>
      <w:r>
        <w:rPr>
          <w:b/>
        </w:rPr>
        <w:t>Corrections required</w:t>
      </w:r>
      <w:bookmarkEnd w:id="5"/>
      <w:bookmarkEnd w:id="6"/>
    </w:p>
    <w:p w14:paraId="68FA8CB3" w14:textId="77777777" w:rsidR="003D6D5D" w:rsidRPr="000440B2" w:rsidRDefault="003D6D5D" w:rsidP="003D6D5D">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286044"/>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D6D5D" w:rsidRPr="000440B2" w14:paraId="542DD8C9" w14:textId="77777777" w:rsidTr="002E07A4">
        <w:tc>
          <w:tcPr>
            <w:tcW w:w="1985" w:type="dxa"/>
          </w:tcPr>
          <w:p w14:paraId="6EF4A7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3AC289D1" w14:textId="77777777" w:rsidR="003D6D5D" w:rsidRPr="007E2C02" w:rsidRDefault="003D6D5D" w:rsidP="002E07A4">
            <w:pPr>
              <w:rPr>
                <w:lang w:val="en-US"/>
              </w:rPr>
            </w:pPr>
            <w:r w:rsidRPr="007E2C02">
              <w:rPr>
                <w:lang w:val="en-US"/>
              </w:rPr>
              <w:t xml:space="preserve">  </w:t>
            </w:r>
            <w:r>
              <w:rPr>
                <w:rStyle w:val="ui-provider"/>
              </w:rPr>
              <w:t>f_TC_9_2_5_2_EUTRA</w:t>
            </w:r>
          </w:p>
        </w:tc>
      </w:tr>
      <w:tr w:rsidR="003D6D5D" w:rsidRPr="000440B2" w14:paraId="6153CE9E" w14:textId="77777777" w:rsidTr="002E07A4">
        <w:trPr>
          <w:trHeight w:val="246"/>
        </w:trPr>
        <w:tc>
          <w:tcPr>
            <w:tcW w:w="1985" w:type="dxa"/>
          </w:tcPr>
          <w:p w14:paraId="7DE28A41"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76DEEDC0" w14:textId="02A2D7DD" w:rsidR="003D6D5D" w:rsidRPr="006F6000" w:rsidRDefault="003D6D5D" w:rsidP="003D6D5D">
            <w:pPr>
              <w:pStyle w:val="CRCoverPage"/>
              <w:tabs>
                <w:tab w:val="left" w:pos="4230"/>
              </w:tabs>
              <w:spacing w:after="0"/>
              <w:rPr>
                <w:rFonts w:ascii="Times New Roman" w:hAnsi="Times New Roman"/>
                <w:lang w:val="en-US"/>
              </w:rPr>
            </w:pPr>
            <w:r>
              <w:rPr>
                <w:rFonts w:ascii="Times New Roman" w:hAnsi="Times New Roman"/>
                <w:lang w:val="en-US"/>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rsidRPr="000440B2" w14:paraId="1565540E" w14:textId="77777777" w:rsidTr="002E07A4">
        <w:trPr>
          <w:trHeight w:val="336"/>
        </w:trPr>
        <w:tc>
          <w:tcPr>
            <w:tcW w:w="1985" w:type="dxa"/>
          </w:tcPr>
          <w:p w14:paraId="672A6494"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0617228" w14:textId="793D1F9A" w:rsidR="003D6D5D" w:rsidRPr="0037601A" w:rsidRDefault="003D6D5D" w:rsidP="003D6D5D">
            <w:pPr>
              <w:pStyle w:val="CRCoverPage"/>
              <w:spacing w:after="0"/>
              <w:rPr>
                <w:rFonts w:ascii="Times New Roman" w:hAnsi="Times New Roman"/>
                <w:lang w:val="en-US"/>
              </w:rPr>
            </w:pPr>
            <w:r w:rsidRPr="00C64FB1">
              <w:rPr>
                <w:rFonts w:ascii="Times New Roman" w:hAnsi="Times New Roman"/>
                <w:lang w:val="en-US"/>
              </w:rPr>
              <w:t>f_UT_</w:t>
            </w:r>
            <w:r>
              <w:rPr>
                <w:rFonts w:ascii="Times New Roman" w:hAnsi="Times New Roman"/>
                <w:lang w:val="en-US"/>
              </w:rPr>
              <w:t>USIM_Insert function call is added to add an operator message to insert sim card with default sim profile.</w:t>
            </w:r>
          </w:p>
        </w:tc>
      </w:tr>
      <w:tr w:rsidR="003D6D5D" w:rsidRPr="000440B2" w14:paraId="0FA8AF63" w14:textId="77777777" w:rsidTr="002E07A4">
        <w:tc>
          <w:tcPr>
            <w:tcW w:w="1985" w:type="dxa"/>
          </w:tcPr>
          <w:p w14:paraId="6B5669A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6D206AA8" w14:textId="77777777" w:rsidR="003D6D5D" w:rsidRPr="000440B2" w:rsidRDefault="003D6D5D" w:rsidP="002E07A4">
            <w:pPr>
              <w:spacing w:after="0"/>
              <w:rPr>
                <w:lang w:val="en-US"/>
              </w:rPr>
            </w:pPr>
            <w:r>
              <w:t>NAS_RACS.ttcn</w:t>
            </w:r>
          </w:p>
        </w:tc>
      </w:tr>
      <w:tr w:rsidR="003D6D5D" w:rsidRPr="000440B2" w14:paraId="20B29212" w14:textId="77777777" w:rsidTr="002E07A4">
        <w:tc>
          <w:tcPr>
            <w:tcW w:w="1985" w:type="dxa"/>
          </w:tcPr>
          <w:p w14:paraId="555D22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0F922A2" w14:textId="77777777" w:rsidR="003D6D5D" w:rsidRPr="000440B2" w:rsidRDefault="003D6D5D" w:rsidP="002E07A4"/>
        </w:tc>
      </w:tr>
    </w:tbl>
    <w:p w14:paraId="7D9A81B2" w14:textId="77777777" w:rsidR="003D6D5D" w:rsidRDefault="003D6D5D" w:rsidP="003D6D5D">
      <w:pPr>
        <w:rPr>
          <w:noProof/>
        </w:rPr>
      </w:pPr>
    </w:p>
    <w:p w14:paraId="2B6E7C9B" w14:textId="77777777" w:rsidR="003D6D5D" w:rsidRPr="00C3648A" w:rsidRDefault="003D6D5D" w:rsidP="003D6D5D">
      <w:pPr>
        <w:spacing w:after="0"/>
        <w:rPr>
          <w:rFonts w:eastAsia="SimSun"/>
          <w:b/>
        </w:rPr>
      </w:pPr>
      <w:r w:rsidRPr="1D2AC605">
        <w:rPr>
          <w:b/>
          <w:bCs/>
          <w:lang w:eastAsia="en-GB"/>
        </w:rPr>
        <w:t>Before change</w:t>
      </w:r>
      <w:r w:rsidRPr="00ED0989">
        <w:rPr>
          <w:rFonts w:eastAsia="SimSun"/>
          <w:sz w:val="16"/>
          <w:szCs w:val="16"/>
        </w:rPr>
        <w:br/>
      </w:r>
    </w:p>
    <w:p w14:paraId="48AF125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function f_TC_9_2_5_2_EUTRA() runs on EUTRA_PTC</w:t>
      </w:r>
    </w:p>
    <w:p w14:paraId="7F603B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{//RACS / USIM change / Handling of URCID</w:t>
      </w:r>
    </w:p>
    <w:p w14:paraId="29CEBCD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var NAS_MSG_Indication_Type v_NAS_Ind;</w:t>
      </w:r>
    </w:p>
    <w:p w14:paraId="7B2EE71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f_EUTRA_NAS_Init(LTE_AllCellsOnSamePLMN, c1);</w:t>
      </w:r>
    </w:p>
    <w:p w14:paraId="5164EBB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27B2F34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create cell and send out system information</w:t>
      </w:r>
    </w:p>
    <w:p w14:paraId="172C3FB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f_EUTRA_CellConfig_Def(eutra_CellA);</w:t>
      </w:r>
    </w:p>
    <w:p w14:paraId="1796180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equipped with a USIM containing default values (as per TS 36.508)</w:t>
      </w:r>
    </w:p>
    <w:p w14:paraId="7425246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in state Registered, Idle Mode (state 2) on cell A according to TS 36.508 [18].</w:t>
      </w:r>
    </w:p>
    <w:p w14:paraId="4FF35FE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f_EUTRA_SetCellPower(eutra_CellA, tsc_ServingCellRS_EPRE);</w:t>
      </w:r>
    </w:p>
    <w:p w14:paraId="46B3404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f_EUTRA_SwitchOnUEandStartIP(eutra_CellA);</w:t>
      </w:r>
    </w:p>
    <w:p w14:paraId="65B63E2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f_EUTRA_MobileInfo_SetNetworkFeatureSupport (f_GetDefaultValueNetworkFeatureSupport());</w:t>
      </w:r>
    </w:p>
    <w:p w14:paraId="1B7A83B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v_NAS_Ind := f_EUTRA_RRC_ConnEst_DefWithNas(eutra_CellA,</w:t>
      </w:r>
    </w:p>
    <w:p w14:paraId="461C6D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tsc_RRC_TI_Def,</w:t>
      </w:r>
    </w:p>
    <w:p w14:paraId="4BA3CB8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cr_EstablishmentCause_Any,</w:t>
      </w:r>
    </w:p>
    <w:p w14:paraId="65C31BC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cr_NAS_IndicationWithPiggybacking((tsc_SHT_NoSecurityProtection, tsc_SHT_IntegrityProtected),</w:t>
      </w:r>
    </w:p>
    <w:p w14:paraId="090DB48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cr_508_ATTACH_REQUEST(f_GetEAttachType(NORMAL), f_GetAdditionalUpdateType(NORMAL)),</w:t>
      </w:r>
    </w:p>
    <w:p w14:paraId="6DD375F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cr_508_PDN_CONNECTIVITY_REQUEST(tsc_PdnRequest_InitialAttach, f_GetPdnType())));</w:t>
      </w:r>
    </w:p>
    <w:p w14:paraId="64612CD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if (match (v_NAS_Ind.Pdu.Msg.aTTACH_REQUEST.ueNetworkCapability, cdr_EUTRA_UENetworkCap_RACS)) {</w:t>
      </w:r>
    </w:p>
    <w:p w14:paraId="7F012EA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6B67CFF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f_EUTRA_MobileInfo_SetRACS_IdToSend(valueof(cs_UERadioCapId('66'O, '01000000000010'O)));</w:t>
      </w:r>
    </w:p>
    <w:p w14:paraId="08A287D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f_EUTRA_InitialRegistration_Step5_18b1 (eutra_CellA, STATE2_IDLEUPDATE, NORMAL, v_NAS_Ind, omit, 0);</w:t>
      </w:r>
    </w:p>
    <w:p w14:paraId="5E42B4E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f_EUTRA_TestBody_Set(true);</w:t>
      </w:r>
    </w:p>
    <w:p w14:paraId="4022BB5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0F78CB2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fl_TC_9_2_5_2_Body();</w:t>
      </w:r>
    </w:p>
    <w:p w14:paraId="2816378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775D6E97"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Postamble</w:t>
      </w:r>
    </w:p>
    <w:p w14:paraId="56687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f_EUTRA_TestBody_Set(false);</w:t>
      </w:r>
    </w:p>
    <w:p w14:paraId="01E8B5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f_EUTRA_Postamble(eutra_CellA, E1_IDLE);</w:t>
      </w:r>
    </w:p>
    <w:p w14:paraId="577EDB0D"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3B3106">
        <w:rPr>
          <w:rFonts w:eastAsia="SimSun"/>
          <w:sz w:val="16"/>
          <w:szCs w:val="16"/>
        </w:rPr>
        <w:br/>
        <w:t>   </w:t>
      </w:r>
    </w:p>
    <w:p w14:paraId="38A66A67"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634CB261"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0641F96" w14:textId="77777777" w:rsidR="003D6D5D" w:rsidRPr="003B3106" w:rsidRDefault="003D6D5D" w:rsidP="003D6D5D">
      <w:pPr>
        <w:pStyle w:val="NormalWeb"/>
        <w:rPr>
          <w:rFonts w:eastAsia="SimSun"/>
          <w:sz w:val="16"/>
          <w:szCs w:val="16"/>
          <w:lang w:val="en-GB"/>
        </w:rPr>
      </w:pPr>
    </w:p>
    <w:p w14:paraId="6C1C89FE" w14:textId="77777777" w:rsidR="003D6D5D" w:rsidRDefault="003D6D5D" w:rsidP="003D6D5D">
      <w:pPr>
        <w:rPr>
          <w:noProof/>
        </w:rPr>
      </w:pPr>
    </w:p>
    <w:p w14:paraId="1DE6C093" w14:textId="77777777" w:rsidR="003D6D5D" w:rsidRPr="000440B2" w:rsidRDefault="003D6D5D" w:rsidP="003D6D5D">
      <w:pPr>
        <w:spacing w:after="0"/>
        <w:rPr>
          <w:rFonts w:eastAsia="SimSun"/>
          <w:b/>
        </w:rPr>
      </w:pPr>
      <w:r w:rsidRPr="1D2AC605">
        <w:rPr>
          <w:b/>
          <w:bCs/>
          <w:lang w:eastAsia="en-GB"/>
        </w:rPr>
        <w:t>After change</w:t>
      </w:r>
    </w:p>
    <w:p w14:paraId="38767F13" w14:textId="77777777" w:rsidR="003D6D5D"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34F5D42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function f_TC_9_2_5_2_EUTRA() runs on EUTRA_PTC</w:t>
      </w:r>
    </w:p>
    <w:p w14:paraId="55D94E6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{//RACS / USIM change / Handling of URCID</w:t>
      </w:r>
    </w:p>
    <w:p w14:paraId="0CA1F55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var NAS_MSG_Indication_Type v_NAS_Ind;</w:t>
      </w:r>
    </w:p>
    <w:p w14:paraId="3C4E440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f_EUTRA_NAS_Init(LTE_AllCellsOnSamePLMN, c1);</w:t>
      </w:r>
    </w:p>
    <w:p w14:paraId="2195961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02AAE0DF"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create cell and send out system information</w:t>
      </w:r>
    </w:p>
    <w:p w14:paraId="708184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f_EUTRA_CellConfig_Def(eutra_CellA);</w:t>
      </w:r>
    </w:p>
    <w:p w14:paraId="33C728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equipped with a USIM containing default values (as per TS 36.508)</w:t>
      </w:r>
    </w:p>
    <w:p w14:paraId="7A6DBE2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in state Registered, Idle Mode (state 2) on cell A according to TS 36.508 [18].</w:t>
      </w:r>
    </w:p>
    <w:p w14:paraId="5F2534C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f_EUTRA_SetCellPower(eutra_CellA, tsc_ServingCellRS_EPRE);</w:t>
      </w:r>
    </w:p>
    <w:p w14:paraId="3165FF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ab/>
      </w:r>
      <w:r w:rsidRPr="00C3648A">
        <w:rPr>
          <w:rFonts w:eastAsia="SimSun"/>
          <w:sz w:val="16"/>
          <w:szCs w:val="16"/>
          <w:highlight w:val="yellow"/>
        </w:rPr>
        <w:t>f_UT_USIM_Insert(UT, "Default USIM");</w:t>
      </w:r>
    </w:p>
    <w:p w14:paraId="30F7346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f_EUTRA_SwitchOnUEandStartIP(eutra_CellA);</w:t>
      </w:r>
    </w:p>
    <w:p w14:paraId="16A2054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f_EUTRA_MobileInfo_SetNetworkFeatureSupport (f_GetDefaultValueNetworkFeatureSupport());</w:t>
      </w:r>
    </w:p>
    <w:p w14:paraId="60B013B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v_NAS_Ind := f_EUTRA_RRC_ConnEst_DefWithNas(eutra_CellA,</w:t>
      </w:r>
    </w:p>
    <w:p w14:paraId="5DF0EE1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tsc_RRC_TI_Def,</w:t>
      </w:r>
    </w:p>
    <w:p w14:paraId="7EEA61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cr_EstablishmentCause_Any,</w:t>
      </w:r>
    </w:p>
    <w:p w14:paraId="00AF908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cr_NAS_IndicationWithPiggybacking((tsc_SHT_NoSecurityProtection, tsc_SHT_IntegrityProtected),</w:t>
      </w:r>
    </w:p>
    <w:p w14:paraId="6A48C32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cr_508_ATTACH_REQUEST(f_GetEAttachType(NORMAL), f_GetAdditionalUpdateType(NORMAL)),</w:t>
      </w:r>
    </w:p>
    <w:p w14:paraId="0473211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cr_508_PDN_CONNECTIVITY_REQUEST(tsc_PdnRequest_InitialAttach, f_GetPdnType())));</w:t>
      </w:r>
    </w:p>
    <w:p w14:paraId="4FC9023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if (match (v_NAS_Ind.Pdu.Msg.aTTACH_REQUEST.ueNetworkCapability, cdr_EUTRA_UENetworkCap_RACS)) {</w:t>
      </w:r>
    </w:p>
    <w:p w14:paraId="6D67A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3DBD38A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f_EUTRA_MobileInfo_SetRACS_IdToSend(valueof(cs_UERadioCapId('66'O, '01000000000010'O)));</w:t>
      </w:r>
    </w:p>
    <w:p w14:paraId="1F3409B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f_EUTRA_InitialRegistration_Step5_18b1 (eutra_CellA, STATE2_IDLEUPDATE, NORMAL, v_NAS_Ind, omit, 0);</w:t>
      </w:r>
    </w:p>
    <w:p w14:paraId="2A653BD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f_EUTRA_TestBody_Set(true);</w:t>
      </w:r>
    </w:p>
    <w:p w14:paraId="08B4C3A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19C39C4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fl_TC_9_2_5_2_Body();</w:t>
      </w:r>
    </w:p>
    <w:p w14:paraId="004E9D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62EC702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Postamble</w:t>
      </w:r>
    </w:p>
    <w:p w14:paraId="2396DC3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f_EUTRA_TestBody_Set(false);</w:t>
      </w:r>
    </w:p>
    <w:p w14:paraId="6D89EDC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f_EUTRA_Postamble(eutra_CellA, E1_IDLE);</w:t>
      </w:r>
    </w:p>
    <w:p w14:paraId="5F7320E3"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3B3106">
        <w:rPr>
          <w:rFonts w:eastAsia="SimSun"/>
          <w:sz w:val="16"/>
          <w:szCs w:val="16"/>
        </w:rPr>
        <w:br/>
      </w:r>
      <w:r w:rsidRPr="003B3106">
        <w:rPr>
          <w:rFonts w:eastAsia="SimSun"/>
          <w:sz w:val="16"/>
          <w:szCs w:val="16"/>
        </w:rPr>
        <w:br/>
      </w:r>
    </w:p>
    <w:p w14:paraId="5EC19694"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3BA9E1B" w14:textId="77777777" w:rsidR="003D6D5D" w:rsidRDefault="003D6D5D" w:rsidP="003D6D5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5B2DA" w14:textId="77777777" w:rsidR="00B41584" w:rsidRDefault="00B41584">
      <w:r>
        <w:separator/>
      </w:r>
    </w:p>
  </w:endnote>
  <w:endnote w:type="continuationSeparator" w:id="0">
    <w:p w14:paraId="467F4D76" w14:textId="77777777" w:rsidR="00B41584" w:rsidRDefault="00B4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A6E46" w14:textId="77777777" w:rsidR="00B41584" w:rsidRDefault="00B41584">
      <w:r>
        <w:separator/>
      </w:r>
    </w:p>
  </w:footnote>
  <w:footnote w:type="continuationSeparator" w:id="0">
    <w:p w14:paraId="49DDC254" w14:textId="77777777" w:rsidR="00B41584" w:rsidRDefault="00B4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14D8" w14:textId="77777777" w:rsidR="003D6D5D" w:rsidRDefault="003D6D5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D4D66"/>
    <w:rsid w:val="002E472E"/>
    <w:rsid w:val="00305409"/>
    <w:rsid w:val="003609EF"/>
    <w:rsid w:val="0036231A"/>
    <w:rsid w:val="00374DD4"/>
    <w:rsid w:val="003D6D5D"/>
    <w:rsid w:val="003E1A36"/>
    <w:rsid w:val="00410371"/>
    <w:rsid w:val="004242F1"/>
    <w:rsid w:val="004B75B7"/>
    <w:rsid w:val="005141D9"/>
    <w:rsid w:val="0051580D"/>
    <w:rsid w:val="00547111"/>
    <w:rsid w:val="00592D74"/>
    <w:rsid w:val="005A3D43"/>
    <w:rsid w:val="005E2C44"/>
    <w:rsid w:val="00621188"/>
    <w:rsid w:val="006257ED"/>
    <w:rsid w:val="00641931"/>
    <w:rsid w:val="00653DE4"/>
    <w:rsid w:val="00665C47"/>
    <w:rsid w:val="00695808"/>
    <w:rsid w:val="006B46FB"/>
    <w:rsid w:val="006E21FB"/>
    <w:rsid w:val="007614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584"/>
    <w:rsid w:val="00B67B97"/>
    <w:rsid w:val="00B968C8"/>
    <w:rsid w:val="00BA3EC5"/>
    <w:rsid w:val="00BA51D9"/>
    <w:rsid w:val="00BB5DFC"/>
    <w:rsid w:val="00BD279D"/>
    <w:rsid w:val="00BD6BB8"/>
    <w:rsid w:val="00BE25F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D6D5D"/>
    <w:rPr>
      <w:rFonts w:ascii="Arial" w:hAnsi="Arial"/>
      <w:sz w:val="36"/>
      <w:lang w:val="en-GB" w:eastAsia="en-US"/>
    </w:rPr>
  </w:style>
  <w:style w:type="character" w:styleId="Emphasis">
    <w:name w:val="Emphasis"/>
    <w:qFormat/>
    <w:rsid w:val="003D6D5D"/>
    <w:rPr>
      <w:i/>
      <w:iCs/>
    </w:rPr>
  </w:style>
  <w:style w:type="paragraph" w:styleId="Title">
    <w:name w:val="Title"/>
    <w:basedOn w:val="Normal"/>
    <w:next w:val="Normal"/>
    <w:link w:val="TitleChar"/>
    <w:qFormat/>
    <w:rsid w:val="003D6D5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D6D5D"/>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3D6D5D"/>
    <w:rPr>
      <w:rFonts w:ascii="Arial" w:hAnsi="Arial"/>
      <w:sz w:val="32"/>
      <w:lang w:val="en-GB" w:eastAsia="en-US"/>
    </w:rPr>
  </w:style>
  <w:style w:type="character" w:customStyle="1" w:styleId="CRCoverPageChar">
    <w:name w:val="CR Cover Page Char"/>
    <w:link w:val="CRCoverPage"/>
    <w:qFormat/>
    <w:locked/>
    <w:rsid w:val="003D6D5D"/>
    <w:rPr>
      <w:rFonts w:ascii="Arial" w:hAnsi="Arial"/>
      <w:lang w:val="en-GB" w:eastAsia="en-US"/>
    </w:rPr>
  </w:style>
  <w:style w:type="paragraph" w:styleId="NormalWeb">
    <w:name w:val="Normal (Web)"/>
    <w:basedOn w:val="Normal"/>
    <w:uiPriority w:val="99"/>
    <w:unhideWhenUsed/>
    <w:rsid w:val="003D6D5D"/>
    <w:pPr>
      <w:spacing w:before="100" w:beforeAutospacing="1" w:after="100" w:afterAutospacing="1"/>
    </w:pPr>
    <w:rPr>
      <w:sz w:val="24"/>
      <w:szCs w:val="24"/>
      <w:lang w:val="en-US"/>
    </w:rPr>
  </w:style>
  <w:style w:type="character" w:customStyle="1" w:styleId="ui-provider">
    <w:name w:val="ui-provider"/>
    <w:basedOn w:val="DefaultParagraphFont"/>
    <w:rsid w:val="003D6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634</Words>
  <Characters>6951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2024-09-03T19:00:00Z</dcterms:created>
  <dcterms:modified xsi:type="dcterms:W3CDTF">2024-11-13T16:22:00Z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R5s240561</vt:lpwstr>
  </property>
  <property fmtid="{D5CDD505-2E9C-101B-9397-08002B2CF9AE}" pid="10" name="Spec#">
    <vt:lpwstr>36.523-3</vt:lpwstr>
  </property>
  <property fmtid="{D5CDD505-2E9C-101B-9397-08002B2CF9AE}" pid="11" name="Cr#">
    <vt:lpwstr>4854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EMM RACS test case 9.2.5.2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ies>
</file>