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DB91" w14:textId="11A14565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C30CE" w:rsidRPr="006C30CE">
        <w:rPr>
          <w:b/>
          <w:bCs/>
          <w:i/>
          <w:iCs/>
          <w:sz w:val="24"/>
          <w:szCs w:val="24"/>
        </w:rPr>
        <w:t>R5s240</w:t>
      </w:r>
      <w:r w:rsidR="00AB57CE">
        <w:rPr>
          <w:b/>
          <w:bCs/>
          <w:i/>
          <w:iCs/>
          <w:sz w:val="24"/>
          <w:szCs w:val="24"/>
        </w:rPr>
        <w:t>610</w:t>
      </w:r>
    </w:p>
    <w:p w14:paraId="320CF6EF" w14:textId="77777777" w:rsidR="00764BBF" w:rsidRDefault="00764BBF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764BBF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D3DCA57" w:rsidR="00764BBF" w:rsidRPr="006C30CE" w:rsidRDefault="006C30CE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C30CE">
              <w:rPr>
                <w:rFonts w:cs="Arial"/>
                <w:b/>
                <w:bCs/>
                <w:color w:val="000000"/>
                <w:sz w:val="24"/>
                <w:szCs w:val="24"/>
              </w:rPr>
              <w:t>3519</w:t>
            </w:r>
            <w:r w:rsidRPr="006C30CE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6C30CE">
              <w:rPr>
                <w:b/>
                <w:bCs/>
              </w:rPr>
              <w:fldChar w:fldCharType="begin"/>
            </w:r>
            <w:r w:rsidR="00764BBF" w:rsidRPr="006C30CE">
              <w:rPr>
                <w:b/>
                <w:bCs/>
              </w:rPr>
              <w:instrText xml:space="preserve"> DOCPROPERTY  Cr#  \* MERGEFORMAT </w:instrText>
            </w:r>
            <w:r w:rsidR="00764BBF" w:rsidRPr="006C30CE">
              <w:rPr>
                <w:b/>
                <w:bCs/>
              </w:rPr>
              <w:fldChar w:fldCharType="separate"/>
            </w:r>
            <w:r w:rsidR="00764BBF" w:rsidRPr="006C30CE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565BDE" w:rsidR="00764BBF" w:rsidRPr="00410371" w:rsidRDefault="00AB57CE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3D13D4BB" w:rsidR="00764BBF" w:rsidRPr="00410371" w:rsidRDefault="00764BBF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B57CE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0E155F80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67366D">
              <w:rPr>
                <w:rFonts w:cs="Arial"/>
              </w:rPr>
              <w:t>NR5GC</w:t>
            </w:r>
            <w:r w:rsidR="00BA4134">
              <w:rPr>
                <w:rFonts w:cs="Arial"/>
              </w:rPr>
              <w:t xml:space="preserve">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</w:t>
            </w:r>
            <w:r w:rsidR="0067366D">
              <w:rPr>
                <w:rFonts w:cs="Arial"/>
              </w:rPr>
              <w:t>1.5.8.1</w:t>
            </w:r>
            <w:r w:rsidR="00A21DD0">
              <w:rPr>
                <w:rFonts w:cs="Arial"/>
              </w:rPr>
              <w:t>.NR</w:t>
            </w:r>
            <w:r w:rsidR="00832A9C">
              <w:rPr>
                <w:rFonts w:cs="Arial"/>
              </w:rPr>
              <w:t>5GC</w:t>
            </w:r>
          </w:p>
        </w:tc>
      </w:tr>
      <w:tr w:rsidR="00764BBF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Pr="0067366D" w:rsidRDefault="00764BBF" w:rsidP="00832A9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67366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67366D" w:rsidRDefault="00764BBF" w:rsidP="00832A9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56BB8870" w:rsidR="00764BBF" w:rsidRDefault="0067366D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C30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30CE">
              <w:rPr>
                <w:noProof/>
              </w:rPr>
              <w:t>27</w:t>
            </w:r>
          </w:p>
        </w:tc>
      </w:tr>
      <w:tr w:rsidR="00764BBF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83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83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4E0D9648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57CE">
              <w:t>8</w:t>
            </w:r>
          </w:p>
        </w:tc>
      </w:tr>
      <w:tr w:rsidR="00764BBF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83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83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83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832A9C">
        <w:tc>
          <w:tcPr>
            <w:tcW w:w="1843" w:type="dxa"/>
          </w:tcPr>
          <w:p w14:paraId="3087DF8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C6C4" w14:textId="12185133" w:rsidR="0067366D" w:rsidRDefault="00E13735" w:rsidP="0067366D">
            <w:pPr>
              <w:pStyle w:val="CRCoverPage"/>
              <w:spacing w:after="0"/>
              <w:ind w:left="100"/>
            </w:pPr>
            <w:r>
              <w:rPr>
                <w:noProof/>
              </w:rPr>
              <w:t>Below</w:t>
            </w:r>
            <w:r w:rsidR="0067366D">
              <w:rPr>
                <w:noProof/>
              </w:rPr>
              <w:t xml:space="preserve"> issues has been found related to </w:t>
            </w:r>
            <w:r w:rsidR="0067366D">
              <w:t>Processing Delay test cases:</w:t>
            </w:r>
          </w:p>
          <w:p w14:paraId="0387C3C8" w14:textId="77777777" w:rsidR="00764BBF" w:rsidRDefault="00764BBF" w:rsidP="00764BBF">
            <w:pPr>
              <w:pStyle w:val="CRCoverPage"/>
              <w:spacing w:after="0"/>
              <w:rPr>
                <w:noProof/>
              </w:rPr>
            </w:pPr>
          </w:p>
          <w:p w14:paraId="217EFE45" w14:textId="77777777" w:rsidR="003F2CCB" w:rsidRDefault="0067366D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In the current TTCN implementation </w:t>
            </w:r>
            <w:r w:rsidR="00652CA4">
              <w:rPr>
                <w:noProof/>
              </w:rPr>
              <w:t xml:space="preserve">Step3,Step14a5,Step25 </w:t>
            </w:r>
            <w:r w:rsidR="0088465F">
              <w:rPr>
                <w:noProof/>
              </w:rPr>
              <w:t xml:space="preserve">are </w:t>
            </w:r>
            <w:r w:rsidR="00652CA4">
              <w:rPr>
                <w:noProof/>
              </w:rPr>
              <w:t>failing</w:t>
            </w:r>
            <w:r w:rsidR="0088465F">
              <w:rPr>
                <w:noProof/>
              </w:rPr>
              <w:t xml:space="preserve"> </w:t>
            </w:r>
            <w:r w:rsidR="003F2CCB">
              <w:rPr>
                <w:noProof/>
              </w:rPr>
              <w:t xml:space="preserve">due to </w:t>
            </w:r>
            <w:r w:rsidR="0088465F">
              <w:rPr>
                <w:noProof/>
              </w:rPr>
              <w:t>CR</w:t>
            </w:r>
            <w:r w:rsidR="003F2CCB">
              <w:rPr>
                <w:noProof/>
              </w:rPr>
              <w:t xml:space="preserve"> R5s240284 which modified K1 value of affected steps.</w:t>
            </w:r>
            <w:r w:rsidR="00652CA4">
              <w:rPr>
                <w:noProof/>
              </w:rPr>
              <w:t xml:space="preserve"> </w:t>
            </w:r>
          </w:p>
          <w:p w14:paraId="1BDA8B92" w14:textId="065DC8B9" w:rsidR="0067366D" w:rsidRDefault="003F2CCB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Resultant requirement arrised to update </w:t>
            </w:r>
            <w:r w:rsidR="00652CA4">
              <w:rPr>
                <w:noProof/>
              </w:rPr>
              <w:t xml:space="preserve"> DL scheduling </w:t>
            </w:r>
            <w:r w:rsidR="003C79FE">
              <w:rPr>
                <w:noProof/>
              </w:rPr>
              <w:t xml:space="preserve">as per TDD_DL_UL config </w:t>
            </w:r>
            <w:r w:rsidR="00652CA4">
              <w:rPr>
                <w:noProof/>
              </w:rPr>
              <w:t>and TDL as per the specification</w:t>
            </w:r>
            <w:r>
              <w:rPr>
                <w:noProof/>
              </w:rPr>
              <w:t>.</w:t>
            </w:r>
          </w:p>
          <w:p w14:paraId="08FA914C" w14:textId="77777777" w:rsidR="00E13735" w:rsidRDefault="00E13735" w:rsidP="00764BBF">
            <w:pPr>
              <w:pStyle w:val="CRCoverPage"/>
              <w:spacing w:after="0"/>
              <w:rPr>
                <w:noProof/>
              </w:rPr>
            </w:pPr>
          </w:p>
          <w:p w14:paraId="29EB33F6" w14:textId="68CD8460" w:rsidR="00E13735" w:rsidRDefault="00E13735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In the current TTCN implementation TC is failing at step26 because of unsuccessful contention resolution.  </w:t>
            </w:r>
          </w:p>
        </w:tc>
      </w:tr>
      <w:tr w:rsidR="00764BBF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56BD3" w14:textId="38133D9C" w:rsidR="00764BBF" w:rsidRDefault="00E13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DL scheduling and TDL</w:t>
            </w:r>
          </w:p>
          <w:p w14:paraId="77CFB07F" w14:textId="0CABEE3A" w:rsidR="00E13735" w:rsidRPr="00E13735" w:rsidRDefault="00E13735">
            <w:pPr>
              <w:pStyle w:val="CRCoverPage"/>
              <w:numPr>
                <w:ilvl w:val="0"/>
                <w:numId w:val="2"/>
              </w:numPr>
              <w:rPr>
                <w:noProof/>
                <w:lang w:val="en-IN"/>
              </w:rPr>
            </w:pPr>
            <w:r>
              <w:rPr>
                <w:noProof/>
              </w:rPr>
              <w:t xml:space="preserve">Implemented variable </w:t>
            </w:r>
            <w:r w:rsidRPr="00E13735">
              <w:rPr>
                <w:noProof/>
                <w:lang w:val="en-IN"/>
              </w:rPr>
              <w:t>v_RachProcedureConfigReestablishment</w:t>
            </w:r>
            <w:r>
              <w:rPr>
                <w:noProof/>
                <w:lang w:val="en-IN"/>
              </w:rPr>
              <w:t xml:space="preserve"> after setting the </w:t>
            </w:r>
            <w:r w:rsidR="00014D8C">
              <w:rPr>
                <w:noProof/>
                <w:lang w:val="en-IN"/>
              </w:rPr>
              <w:t>cell2 TC_RNTI</w:t>
            </w:r>
          </w:p>
          <w:p w14:paraId="05AB6C82" w14:textId="1A28E3ED" w:rsidR="00E03A93" w:rsidRDefault="00E03A93" w:rsidP="00E13735">
            <w:pPr>
              <w:spacing w:after="0"/>
              <w:rPr>
                <w:noProof/>
              </w:rPr>
            </w:pPr>
          </w:p>
        </w:tc>
      </w:tr>
      <w:tr w:rsidR="00764BBF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832A9C">
        <w:tc>
          <w:tcPr>
            <w:tcW w:w="2694" w:type="dxa"/>
            <w:gridSpan w:val="2"/>
          </w:tcPr>
          <w:p w14:paraId="28E6E4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23E8F9BC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</w:t>
            </w:r>
            <w:r w:rsidR="00A21DD0">
              <w:rPr>
                <w:rFonts w:cs="Arial"/>
                <w:szCs w:val="18"/>
              </w:rPr>
              <w:t>1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5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8</w:t>
            </w:r>
            <w:r w:rsidR="00E03A93">
              <w:rPr>
                <w:rFonts w:cs="Arial"/>
                <w:szCs w:val="18"/>
              </w:rPr>
              <w:t>.1.</w:t>
            </w:r>
            <w:r w:rsidR="00A21DD0">
              <w:rPr>
                <w:rFonts w:cs="Arial"/>
                <w:szCs w:val="18"/>
              </w:rPr>
              <w:t>NR</w:t>
            </w:r>
            <w:r w:rsidR="003675A1">
              <w:rPr>
                <w:rFonts w:cs="Arial"/>
                <w:szCs w:val="18"/>
              </w:rPr>
              <w:t>5GC</w:t>
            </w:r>
          </w:p>
        </w:tc>
      </w:tr>
      <w:tr w:rsidR="00764BBF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83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DE19731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3675A1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A0E" w14:textId="77777777" w:rsidR="00BC6407" w:rsidRPr="00BC6407" w:rsidRDefault="00BC6407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f_TC_8_1_5_8_1_NR5GC_TestBody()</w:t>
            </w:r>
          </w:p>
          <w:p w14:paraId="71F21B20" w14:textId="77777777" w:rsidR="00E03A93" w:rsidRPr="003C4E4F" w:rsidRDefault="00E03A93" w:rsidP="00A21DD0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CA0" w14:textId="77777777" w:rsidR="009672FA" w:rsidRDefault="0071506A" w:rsidP="00832A9C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Pr="0071506A">
              <w:rPr>
                <w:rFonts w:ascii="Arial" w:hAnsi="Arial" w:cs="Arial"/>
                <w:lang w:val="en-IN"/>
              </w:rPr>
              <w:t xml:space="preserve"> must b</w:t>
            </w:r>
            <w:r>
              <w:rPr>
                <w:rFonts w:ascii="Arial" w:hAnsi="Arial" w:cs="Arial"/>
                <w:lang w:val="en-IN"/>
              </w:rPr>
              <w:t xml:space="preserve">e assigned </w:t>
            </w:r>
            <w:r w:rsidR="009672FA">
              <w:rPr>
                <w:rFonts w:ascii="Arial" w:hAnsi="Arial" w:cs="Arial"/>
                <w:lang w:val="en-IN"/>
              </w:rPr>
              <w:t xml:space="preserve">values </w:t>
            </w:r>
            <w:r>
              <w:rPr>
                <w:rFonts w:ascii="Arial" w:hAnsi="Arial" w:cs="Arial"/>
                <w:lang w:val="en-IN"/>
              </w:rPr>
              <w:t xml:space="preserve">after setting RNTI </w:t>
            </w:r>
            <w:r w:rsidR="009672FA">
              <w:rPr>
                <w:rFonts w:ascii="Arial" w:hAnsi="Arial" w:cs="Arial"/>
                <w:lang w:val="en-IN"/>
              </w:rPr>
              <w:t>of cell2.</w:t>
            </w:r>
          </w:p>
          <w:p w14:paraId="1FB5A38E" w14:textId="21C4BF43" w:rsidR="00E03A93" w:rsidRPr="009672FA" w:rsidRDefault="009672FA" w:rsidP="00832A9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Prior assignment of wrong TC_RNTI is leading to unsuccessful contention resolution at step26</w:t>
            </w:r>
          </w:p>
        </w:tc>
      </w:tr>
      <w:tr w:rsidR="00E03A93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DC7" w14:textId="16050454" w:rsidR="009672FA" w:rsidRPr="009672FA" w:rsidRDefault="009672FA" w:rsidP="009672FA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Assigned values to </w:t>
            </w: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>
              <w:rPr>
                <w:rFonts w:ascii="Arial" w:hAnsi="Arial" w:cs="Arial"/>
                <w:lang w:val="en-IN"/>
              </w:rPr>
              <w:t xml:space="preserve"> after </w:t>
            </w:r>
            <w:r w:rsidRPr="009672FA">
              <w:rPr>
                <w:rFonts w:ascii="Arial" w:hAnsi="Arial" w:cs="Arial"/>
                <w:lang w:val="en-IN"/>
              </w:rPr>
              <w:t>f_NR_CellInfo_SetRNTI(nr_Cell2, tsc_C_RNTI_Value4);</w:t>
            </w:r>
          </w:p>
          <w:p w14:paraId="2B3D20E7" w14:textId="123CCACC" w:rsidR="00E03A93" w:rsidRPr="009672FA" w:rsidRDefault="00E03A93" w:rsidP="009672FA">
            <w:pPr>
              <w:spacing w:after="0"/>
              <w:rPr>
                <w:rFonts w:cs="Arial"/>
                <w:lang w:val="en-IN"/>
              </w:rPr>
            </w:pPr>
          </w:p>
        </w:tc>
      </w:tr>
      <w:tr w:rsidR="00E03A93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39CA" w14:textId="77777777" w:rsidR="00BC6407" w:rsidRPr="00BC6407" w:rsidRDefault="00BC6407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RRC_Others_NR5GC</w:t>
            </w:r>
          </w:p>
          <w:p w14:paraId="31D40C8E" w14:textId="3E787B41" w:rsidR="00E03A93" w:rsidRPr="002E6A02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EF26C7E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77777777" w:rsidR="00E03A93" w:rsidRPr="003C4E4F" w:rsidRDefault="00E03A93" w:rsidP="00832A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F3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function f_TC_8_1_5_8_1_NR5GC_TestBody() runs on NR5GC_PTC</w:t>
            </w:r>
          </w:p>
          <w:p w14:paraId="2862B32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{</w:t>
            </w:r>
          </w:p>
          <w:p w14:paraId="6D7F4BD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RNTI_Value v_RNTI_Value;</w:t>
            </w:r>
          </w:p>
          <w:p w14:paraId="478D2FD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PhysCellId v_PhysCellId;</w:t>
            </w:r>
          </w:p>
          <w:p w14:paraId="0E709E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ShortMAC_I v_ShortMAC_I;</w:t>
            </w:r>
          </w:p>
          <w:p w14:paraId="1189D1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NR_PhysicalParameters_Type v_NR_PhysicalParameters := f_NR_CellInfo_GetPhysicalParameters(nr_Cell2);  //@sic R5s240284 sic@</w:t>
            </w:r>
          </w:p>
          <w:p w14:paraId="6F26D09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NR_SecurityParams_Type v_SecurityParams;</w:t>
            </w:r>
          </w:p>
          <w:p w14:paraId="3F1D396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octetstring v_EncodeCapRequestNR;</w:t>
            </w:r>
          </w:p>
          <w:p w14:paraId="5F2EEFE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DRB_CountMSB_InfoList v_CountList;</w:t>
            </w:r>
          </w:p>
          <w:p w14:paraId="26B6CE4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RadioBearerConfig v_RadioBearerConfig;</w:t>
            </w:r>
          </w:p>
          <w:p w14:paraId="4E1383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RadioBearerConfig v_RadioBearerConfigResume;//@sic R5s220683 sic@</w:t>
            </w:r>
          </w:p>
          <w:p w14:paraId="5D9C674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5434153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NR_RadioBearerList_Type v_SS_Config;</w:t>
            </w:r>
          </w:p>
          <w:p w14:paraId="6D1FD9A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79EE4F6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var template (value) NR_RRC_MSG_Request_Type v_RrcMsg;</w:t>
            </w:r>
          </w:p>
          <w:p w14:paraId="4669445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NR_SRB_COMMON_IND v_ReceivedNR_SRB_COMMON_IND;</w:t>
            </w:r>
          </w:p>
          <w:p w14:paraId="4F6F855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(omit) octetstring v_EncodedSCG_Config := omit;</w:t>
            </w:r>
          </w:p>
          <w:p w14:paraId="045A216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NR_DRBInfoList_Type v_ExistingDRBs;</w:t>
            </w:r>
          </w:p>
          <w:p w14:paraId="10BF85D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NR_RachProcedureConfig_Type v_NR_RachProcedureConfig := f_NR_InitialiseRachProcedure(nr_Cell1); //@sic R5s240284 sic@</w:t>
            </w:r>
          </w:p>
          <w:p w14:paraId="1E7E6FC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integer v_Max_nPRB := f_NR_CellInfo_GetCarrierBandwidth_DL(nr_Cell1);</w:t>
            </w:r>
          </w:p>
          <w:p w14:paraId="7392397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NR_ResourceAllocation_Type v_NR_ResourceAllocation := {v_Max_nPRB, 28};</w:t>
            </w:r>
          </w:p>
          <w:p w14:paraId="4BB3A22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DRB_CountInfoList v_CountList_UE;</w:t>
            </w:r>
          </w:p>
          <w:p w14:paraId="4561CD0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NG_NAS_MSG_RequestList_Type v_ServerAcceptMsg;</w:t>
            </w:r>
          </w:p>
          <w:p w14:paraId="5402505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77D1F80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4D25AC4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R5s220683 sic@</w:t>
            </w:r>
          </w:p>
          <w:p w14:paraId="394F7B1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(omit) DRB_ToAddModList v_DRB_ToAddModList := omit;</w:t>
            </w:r>
          </w:p>
          <w:p w14:paraId="3932AE0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integer i;</w:t>
            </w:r>
          </w:p>
          <w:p w14:paraId="684BEA2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SubcarrierSpacing v_SCS := f_NR_CellInfo_GetSCS(nr_Cell1);   //@sic R5s240284 sic@</w:t>
            </w:r>
          </w:p>
          <w:p w14:paraId="43620A2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NR_RachProcedureConfig_Type v_RachProcedureConfigReestablishment := cs_NR_RachProcedureConfig_RRCReestablishment(v_NR_PhysicalParameters, f_NR_CellInfo_GetRNTI(nr_Cell2), 256);   //@sic R5s240284 sic@</w:t>
            </w:r>
          </w:p>
          <w:p w14:paraId="232C079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B2BA64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timer t_Wait;</w:t>
            </w:r>
          </w:p>
          <w:p w14:paraId="049813F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942E0E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v_CellPowerList_AtT0 :={</w:t>
            </w:r>
          </w:p>
          <w:p w14:paraId="75BA75D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cs_NR_CellPower(nr_Cell2, -96, tsc_NR_SuitableIntraFreqCellSSS_EPRE_FR2)//@sic R5-237355 sic@</w:t>
            </w:r>
          </w:p>
          <w:p w14:paraId="0D4708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};</w:t>
            </w:r>
          </w:p>
          <w:p w14:paraId="79118F2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v_CellPowerList_AtT1:={</w:t>
            </w:r>
          </w:p>
          <w:p w14:paraId="31AE693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cs_NR_CellPower(nr_Cell1, tsc_NR_NonSuitableOffCellSSS_EPRE, tsc_NR_NonSuitableOffCellSSS_EPRE),//@sic R5-237355 sic@</w:t>
            </w:r>
          </w:p>
          <w:p w14:paraId="0B085CD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cs_NR_CellPower(nr_Cell2, tsc_NR_ServingCellSSS_EPRE_FR1, tsc_NR_ServingCellSSS_EPRE_FR2)//@sic R5-237355 sic@</w:t>
            </w:r>
          </w:p>
          <w:p w14:paraId="5ADEA4D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};</w:t>
            </w:r>
          </w:p>
          <w:p w14:paraId="2A665B7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33CFC72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45175A9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//@sic R5s240284 sic@</w:t>
            </w:r>
          </w:p>
          <w:p w14:paraId="2BFA1FC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v_NR_RachProcedureConfig.RachProcedureList[0].ContentionResolution.Msg4_Based.SearchSpaceAndDci.DciInfo.Format.Format_1_0.PdschHarqTimingIndicator.Value := f_NR_DciFormat_1_0_RRCDelayPdschHarqTimingIndicator(v_SCS);</w:t>
            </w:r>
          </w:p>
          <w:p w14:paraId="35A1EA7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f_NR_SS_RachProcedureConfig(nr_Cell1, v_NR_RachProcedureConfig);</w:t>
            </w:r>
          </w:p>
          <w:p w14:paraId="1FAD850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ED5C35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1" siclog@</w:t>
            </w:r>
          </w:p>
          <w:p w14:paraId="49B40AB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Paging message including a matched ng-5G-S-TMSI.</w:t>
            </w:r>
          </w:p>
          <w:p w14:paraId="1B0B0E9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f_NR_Paging_Def(nr_Cell1, RRC_IDLE);</w:t>
            </w:r>
          </w:p>
          <w:p w14:paraId="123B1B4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09278F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2" siclog@</w:t>
            </w:r>
          </w:p>
          <w:p w14:paraId="0E3867F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transmits an RRCSetupRequest message.</w:t>
            </w:r>
          </w:p>
          <w:p w14:paraId="24F9315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f_NR_RRC_SetupRequest_Def(nr_Cell1);</w:t>
            </w:r>
          </w:p>
          <w:p w14:paraId="06E6CE4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F85538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"Steps 3 - 4" siclog@</w:t>
            </w:r>
          </w:p>
          <w:p w14:paraId="18E315D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RRCSetup message.</w:t>
            </w:r>
          </w:p>
          <w:p w14:paraId="5AC8969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(10*2^numerology+1+TDL) slots after step 3 to schedule PUSCH.</w:t>
            </w:r>
          </w:p>
          <w:p w14:paraId="5C460A6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an RRCSetupComplete message within (10*2^numerology+1+TDL+K2) slots15 (FDD)/18 (TDD) subframes after successful completion of step 3?</w:t>
            </w:r>
          </w:p>
          <w:p w14:paraId="0608F7D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v_ReceivedNR_SRB_COMMON_IND := f_NR5GC_RRC_ProcedureDelay(nr_Cell1,</w:t>
            </w:r>
          </w:p>
          <w:p w14:paraId="2117D8D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cas_NR_SRB0_RrcPdu_REQ(nr_Cell1,cs_TimingInfo_Now,f_NR_38508_RRCSetup(nr_Cell1, tsc_NR_RRC_TI_Def)),</w:t>
            </w:r>
          </w:p>
          <w:p w14:paraId="2AE616E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car_NR_SRB1_RrcNasPdu_IND(nr_Cell1, cr_38508_RRCSetupComplete(tsc_NR_RRC_TI_Def, ?,- , *), cr_NG_NAS_IndWithPiggybacking(tsc_SHT_IntegrityProtected)),</w:t>
            </w:r>
          </w:p>
          <w:p w14:paraId="580A811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10, "Step 4" , -, -,</w:t>
            </w:r>
          </w:p>
          <w:p w14:paraId="260797B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true);  //@sic R5s240284 sic@</w:t>
            </w:r>
          </w:p>
          <w:p w14:paraId="0C5416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0DFEBD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5 - 6" siclog@</w:t>
            </w:r>
          </w:p>
          <w:p w14:paraId="796834A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SecurityModeCommand message.</w:t>
            </w:r>
          </w:p>
          <w:p w14:paraId="2DB8F3C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(5*2^numerology+1+TDL) slots after step 5 to schedule PUSCH.</w:t>
            </w:r>
          </w:p>
          <w:p w14:paraId="2B6D4F7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SecurityModeComplete message within (5*2^numerology+1+TDL+K2) 10 (FDD)/13 (TDD) subframes slots after successful completion of step 5?</w:t>
            </w:r>
          </w:p>
          <w:p w14:paraId="1B8D91B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211B25D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 := f_NR_Authentication_InitAS (v_SecurityParams, v_ReceivedNR_SRB_COMMON_IND.Signalling.Nas[0].SecurityProtection.NasCount);</w:t>
            </w:r>
          </w:p>
          <w:p w14:paraId="2988851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v_SecurityParams.AS_Ciphering.ActTimeList := f_NR_RRC_CipherActTime_GetInitial(nr_Cell1);</w:t>
            </w:r>
          </w:p>
          <w:p w14:paraId="7565F2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6304003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2B89250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v_SecurityParams.AS_Ciphering);</w:t>
            </w:r>
          </w:p>
          <w:p w14:paraId="475D8E3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B25178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0903E664" w14:textId="77777777" w:rsidR="00BC6407" w:rsidRPr="00BC6407" w:rsidRDefault="00BC6407" w:rsidP="00BC6407">
            <w:pPr>
              <w:rPr>
                <w:rFonts w:ascii="Arial" w:hAnsi="Arial" w:cs="Arial"/>
                <w:lang w:val="pt-BR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</w:t>
            </w:r>
            <w:r w:rsidRPr="00BC6407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75AA50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pt-BR"/>
              </w:rPr>
              <w:t xml:space="preserve">                                                      </w:t>
            </w:r>
            <w:r w:rsidRPr="00BC6407">
              <w:rPr>
                <w:rFonts w:ascii="Arial" w:hAnsi="Arial" w:cs="Arial"/>
                <w:lang w:val="en-IN"/>
              </w:rPr>
              <w:t>-,</w:t>
            </w:r>
          </w:p>
          <w:p w14:paraId="21CF39F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cs_38508_RRCSecurityModeCommand(tsc_NR_RRC_TI_Def,</w:t>
            </w:r>
          </w:p>
          <w:p w14:paraId="25EF171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cs_38508_SecurityAlgorithmConfig(v_SecurityParams.AS_Ciphering.Algorithm,</w:t>
            </w:r>
          </w:p>
          <w:p w14:paraId="605591D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   v_SecurityParams.AS_Integrity.Algorithm))),</w:t>
            </w:r>
          </w:p>
          <w:p w14:paraId="4DC8BFB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cr_38508_RRCSecurityModeComplete(tsc_NR_RRC_TI_Def)),</w:t>
            </w:r>
          </w:p>
          <w:p w14:paraId="296EDA4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5, "Step 6" );</w:t>
            </w:r>
          </w:p>
          <w:p w14:paraId="1CB945C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AB7285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f_NR_Security_Set(v_SecurityParams);</w:t>
            </w:r>
          </w:p>
          <w:p w14:paraId="2F93F9F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AE9101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7 - 8" siclog@</w:t>
            </w:r>
          </w:p>
          <w:p w14:paraId="3A1BCF6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UECapabilityEnquiry message.</w:t>
            </w:r>
          </w:p>
          <w:p w14:paraId="57F1467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with the maximum grant allowed by the carrier bandwidthwith MCS=24 from (80*2^numerology+1+TDL) slots after step 7 to schedule PUSCH.</w:t>
            </w:r>
          </w:p>
          <w:p w14:paraId="5E2A049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UECapabilityInformation message within (80*2^numerology+1+TDL+K2) slots after successful completion of step 7?</w:t>
            </w:r>
          </w:p>
          <w:p w14:paraId="0CFF3D9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v_EncodeCapRequestNR := bit2oct(encvalue( cs_38508_UECapabilityRequestFilterNR({ cs_NR_BandInformationNR(f_NR_CellInfo_GetBandIndicator(nr_Cell1)) }) ));</w:t>
            </w:r>
          </w:p>
          <w:p w14:paraId="36EACC2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68A6EF7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cas_NR_SRB1_RrcPdu_REQ(nr_Cell1, -, cs_38508_UECapabilityEnquiry(tsc_NR_RRC_TI_Def, nr, v_EncodeCapRequestNR)),</w:t>
            </w:r>
          </w:p>
          <w:p w14:paraId="673EDA9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cr_38508_UECapabilityInformationAny(tsc_NR_RRC_TI_Def)),</w:t>
            </w:r>
          </w:p>
          <w:p w14:paraId="7154AB9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80, "Step 8",</w:t>
            </w:r>
          </w:p>
          <w:p w14:paraId="5846DC4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cs_NR_FreqDomainSchedulExplicit(-, v_NR_ResourceAllocation.Lrbs),  //DCI with the maximum grant allowed by the carrier bandwidth  @sic R5-217815 sic@</w:t>
            </w:r>
          </w:p>
          <w:p w14:paraId="317D5A5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-,-,24);//@sic R5-243506 sic@</w:t>
            </w:r>
          </w:p>
          <w:p w14:paraId="30FFD7E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20AB55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9 - 10" siclog@</w:t>
            </w:r>
          </w:p>
          <w:p w14:paraId="4FDCF26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RRCReconfiguration message to establish SRB2 and DRB #n for the UE</w:t>
            </w:r>
          </w:p>
          <w:p w14:paraId="6A4C1AA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f_NR_BuildRRCReconfigExistingDRBs (v_RadioBearerConfig, v_CellGroupConfig, v_SS_Config, nr_Cell1);</w:t>
            </w:r>
          </w:p>
          <w:p w14:paraId="04A8671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4B86D98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v_SecurityParams := f_NR_Security_Get();</w:t>
            </w:r>
          </w:p>
          <w:p w14:paraId="0F55096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4C55C48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16227C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//Reconfigure DRB in SS - existing DRBs are not reconfigured during release</w:t>
            </w:r>
          </w:p>
          <w:p w14:paraId="7D9D770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f_NR_SS_CommonRadioBearerConfig(nr_Cell1, v_SS_Config, cs_TimingInfo_Now);</w:t>
            </w:r>
          </w:p>
          <w:p w14:paraId="1CEC310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2C22433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 Configure PDCP security</w:t>
            </w:r>
          </w:p>
          <w:p w14:paraId="397A8FF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v_SecurityParams.AS_Ciphering.ActTimeList := f_NR_RRC_CipherActTime_GetCurrent(nr_Cell1, false);</w:t>
            </w:r>
          </w:p>
          <w:p w14:paraId="2DF1ECE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3519D1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3A9374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45DCCB1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v_ServerAcceptMsg := {cs_NG_NAS_Request(tsc_SHT_IntegrityProtected_Ciphered, f_Get_NG_ServiceAcceptMsg(v_ReceivedNR_SRB_COMMON_IND.Signalling.Nas[0].Pdu.Msg.service_Request.pduSessionStatus))};</w:t>
            </w:r>
          </w:p>
          <w:p w14:paraId="4268556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v_RrcMsg := cs_NR_RRC_MSG_Request_DCCH(cs_38508_RRCReconfiguration(tsc_NR_RRC_TI_Def, v_RadioBearerConfig, -, -, v_V1530Ext));</w:t>
            </w:r>
          </w:p>
          <w:p w14:paraId="37A00EC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264C0E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cas_NR_RrcNasPduList_REQ(nr_Cell1, tsc_NR_RbId_SRB1, cs_TimingInfo_Now, v_RrcMsg, v_ServerAcceptMsg, -, -, cs_RlcBearerRouting_NR(nr_Cell1)),</w:t>
            </w:r>
          </w:p>
          <w:p w14:paraId="3E48AC5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car_NR_SRB_RrcPdu_IND(nr_Cell1, tsc_NR_RbId_SRB1, cr_38508_RRCReconfigurationComplete),</w:t>
            </w:r>
          </w:p>
          <w:p w14:paraId="05076F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10, "Step 10" );</w:t>
            </w:r>
          </w:p>
          <w:p w14:paraId="0959C7A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44DD90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11 - 12" siclog@</w:t>
            </w:r>
          </w:p>
          <w:p w14:paraId="498C406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CounterCheck message.</w:t>
            </w:r>
          </w:p>
          <w:p w14:paraId="248EAAB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(5*2^numerology+1+TDL) slots after step 11 to schedule PUSCH.</w:t>
            </w:r>
          </w:p>
          <w:p w14:paraId="10383AC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CounterCheckResponse message within (5*2^numerology+1+TDL+K2)10 (FDD)/13 (TDD) subframes slots after successful completion of step 11?</w:t>
            </w:r>
          </w:p>
          <w:p w14:paraId="58328C6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v_ExistingDRBs := f_NR5GC_MobileInfo_GetDRBInfoList();</w:t>
            </w:r>
          </w:p>
          <w:p w14:paraId="2641FFA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v_CountList := {cs_38508_DRB_CountMSB_Info(v_ExistingDRBs[0].DRB_Id, 1, 1)};</w:t>
            </w:r>
          </w:p>
          <w:p w14:paraId="4CFA4DA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v_CountList_UE := {cr_DRB_CountInfo(v_ExistingDRBs[0].DRB_Id)};</w:t>
            </w:r>
          </w:p>
          <w:p w14:paraId="398246F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55E9C4F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cas_NR_SRB1_RrcPdu_REQ(nr_Cell1, -, cs_38508_CounterCheck(tsc_NR_RRC_TI_Def, v_CountList)),</w:t>
            </w:r>
          </w:p>
          <w:p w14:paraId="0435A03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cr_38508_CounterCheckResponse(tsc_NR_RRC_TI_Def, v_CountList_UE)),</w:t>
            </w:r>
          </w:p>
          <w:p w14:paraId="184FC36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                       5, "Step 12" );</w:t>
            </w:r>
          </w:p>
          <w:p w14:paraId="47074DE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7E45A0A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5031879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//Void</w:t>
            </w:r>
          </w:p>
          <w:p w14:paraId="172C03E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E9D758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14a1-14a7" siclog@</w:t>
            </w:r>
          </w:p>
          <w:p w14:paraId="49B37F8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if ( pc_inactiveState ){</w:t>
            </w:r>
          </w:p>
          <w:p w14:paraId="062F7D8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6EFCC6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14a1" siclog@</w:t>
            </w:r>
          </w:p>
          <w:p w14:paraId="1881913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an RRCRelease message with suspendConfig.</w:t>
            </w:r>
          </w:p>
          <w:p w14:paraId="3DADBAB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f_NR_RRC_InactiveDef(nr_Cell1);</w:t>
            </w:r>
          </w:p>
          <w:p w14:paraId="4CE1958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531ACE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14a2" siclog@</w:t>
            </w:r>
          </w:p>
          <w:p w14:paraId="5DC35D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//Wait 1s to let UE enter RRC_INACTIVE state.</w:t>
            </w:r>
          </w:p>
          <w:p w14:paraId="2ADA953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f_Delay(1.0);</w:t>
            </w:r>
          </w:p>
          <w:p w14:paraId="1E9A265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ABE5BA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14a3" siclog@</w:t>
            </w:r>
          </w:p>
          <w:p w14:paraId="13D00E4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 Paging message including a matched ng-5G-S-TMSI.</w:t>
            </w:r>
          </w:p>
          <w:p w14:paraId="2FBFD0F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f_NR_Paging_Def(nr_Cell1, RRC_INACTIVE);</w:t>
            </w:r>
          </w:p>
          <w:p w14:paraId="6CC08F8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324E712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v_CellGroupConfig := f_NR_GetSCGConfigResume(nr_Cell1);</w:t>
            </w:r>
          </w:p>
          <w:p w14:paraId="0656BF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v_EncodedSCG_Config := bit2oct(encvalue(v_CellGroupConfig));</w:t>
            </w:r>
          </w:p>
          <w:p w14:paraId="48EC3B2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 R5s220683 sic@</w:t>
            </w:r>
          </w:p>
          <w:p w14:paraId="29A704F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for (i:= 0; i &lt; lengthof(v_ExistingDRBs); i :=i+1) {</w:t>
            </w:r>
          </w:p>
          <w:p w14:paraId="077551F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v_DRB_ToAddModList[i] := cs_NR_DRB_ToAddMod(omit, v_ExistingDRBs[i].DRB_Id, true_, -, omit);</w:t>
            </w:r>
          </w:p>
          <w:p w14:paraId="3AD738D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6DAC797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v_RadioBearerConfigResume := cs_38508_RadioBearerConfigDef( {cs_NR_SRB_ToAddMod_ReestablishPDCP(tsc_SRB2)}, v_DRB_ToAddModList);</w:t>
            </w:r>
          </w:p>
          <w:p w14:paraId="0CBC3FD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2CE9055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14a4" siclog@</w:t>
            </w:r>
          </w:p>
          <w:p w14:paraId="027E172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UE transmits an RRCResumeRequest message</w:t>
            </w:r>
          </w:p>
          <w:p w14:paraId="3A4BBA8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SRB.receive(car_NR_SRB0_RrcPdu_IND(nr_Cell1, cr_38508_RRCResumeRequest(tsc_NR_ShortI_RNTI_Value1, mt_Access)));</w:t>
            </w:r>
          </w:p>
          <w:p w14:paraId="06402BE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6E04F3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f_NR_BuildRRCReconfigExistingDRBs (v_RadioBearerConfig, v_CellGroupConfig, v_SS_Config, nr_Cell1);</w:t>
            </w:r>
          </w:p>
          <w:p w14:paraId="464C1A8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f_NR_SS_CommonRadioBearerConfig(nr_Cell1, v_SS_Config);</w:t>
            </w:r>
          </w:p>
          <w:p w14:paraId="70A3225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//Activate security on newly configured DRB</w:t>
            </w:r>
          </w:p>
          <w:p w14:paraId="3D69F16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f_NR_SS_AS_ActivateSecurity_NoRefresh(nr_Cell1, cs_TimingInfo_Now);</w:t>
            </w:r>
          </w:p>
          <w:p w14:paraId="245F998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29162A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14a5" siclog@</w:t>
            </w:r>
          </w:p>
          <w:p w14:paraId="1E816FC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an RRCResume message for the UE</w:t>
            </w:r>
          </w:p>
          <w:p w14:paraId="66A96B4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 R5-237357 sic@</w:t>
            </w:r>
          </w:p>
          <w:p w14:paraId="0C86433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if(pc_reducedCP_Latency){</w:t>
            </w:r>
          </w:p>
          <w:p w14:paraId="15CC569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//@siclog "Step 14a5Aa1 - 14a5Aa2" siclog@</w:t>
            </w:r>
          </w:p>
          <w:p w14:paraId="5B22A3A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//The SS starts transmitting a periodic DCI from (10* 2 2^numerology +1+TDL) slots after step 14a5 to schedule PUSCH.</w:t>
            </w:r>
          </w:p>
          <w:p w14:paraId="5AEC9AA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//Check: Does the UE transmit an RRCResumeComplete message within (6*2^numerology+1+TDL+K2) slots after successful completion of step 14a5?</w:t>
            </w:r>
          </w:p>
          <w:p w14:paraId="41F6BF5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3217DE1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58B04F5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7EE039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6, "Step 14a5Aa2" );</w:t>
            </w:r>
          </w:p>
          <w:p w14:paraId="7AFAC63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 else {</w:t>
            </w:r>
          </w:p>
          <w:p w14:paraId="0193729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//@siclog "Step 14a5Ab1 - 14a5Ab2" siclog@</w:t>
            </w:r>
          </w:p>
          <w:p w14:paraId="10A0DF4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//The SS starts transmitting a periodic DCI from n slots after step 14a5 to schedule PUSCH.</w:t>
            </w:r>
          </w:p>
          <w:p w14:paraId="06A1A1E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//Check: Does the UE transmit an RRCResumeComplete message within (10* 2 2^numerology +1+TDL+K2)slots after successful completion of step 14a5?</w:t>
            </w:r>
          </w:p>
          <w:p w14:paraId="01CBC48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013EA54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5B57622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425D8B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10, "Step 14a5Ab2" );</w:t>
            </w:r>
          </w:p>
          <w:p w14:paraId="19AC641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05879AB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v_NR_RachProcedureConfig := f_NR_InitialiseRachProcedure(nr_Cell1);</w:t>
            </w:r>
          </w:p>
          <w:p w14:paraId="3E46732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f_NR_SS_RachProcedureConfig(nr_Cell1, v_NR_RachProcedureConfig);</w:t>
            </w:r>
          </w:p>
          <w:p w14:paraId="2FBDA7B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9D808E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14a6-14a7" siclog@</w:t>
            </w:r>
          </w:p>
          <w:p w14:paraId="0FDB1FB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//Void</w:t>
            </w:r>
          </w:p>
          <w:p w14:paraId="645CDBD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}</w:t>
            </w:r>
          </w:p>
          <w:p w14:paraId="5969B21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46E151E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14-21" siclog@</w:t>
            </w:r>
          </w:p>
          <w:p w14:paraId="4D0EE97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//Void</w:t>
            </w:r>
          </w:p>
          <w:p w14:paraId="501EA9E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43690DE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30477B5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re-adjusts the SS levels according to row "T1" in table 8.1.5.8.1.3.2-1/2 in order that the radio link quality of NR Cell 1 is degraded, and NR Cell 2 is suitable for camping</w:t>
            </w:r>
          </w:p>
          <w:p w14:paraId="4152737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1324A06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7F2A792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23" siclog@</w:t>
            </w:r>
          </w:p>
          <w:p w14:paraId="1B763F3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//Wait 1s to let T310 expire</w:t>
            </w:r>
          </w:p>
          <w:p w14:paraId="22649CA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t_Wait.start (1.0);//@sic R5s220683 sic@</w:t>
            </w:r>
          </w:p>
          <w:p w14:paraId="08DB049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54CF99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24" siclog@</w:t>
            </w:r>
          </w:p>
          <w:p w14:paraId="050FE7A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transmits an RRCReestablishmentRequest message on Cell 2</w:t>
            </w:r>
          </w:p>
          <w:p w14:paraId="4E37BF2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v_RNTI_Value := f_NR_CellInfo_GetRNTI(nr_Cell1);</w:t>
            </w:r>
          </w:p>
          <w:p w14:paraId="4BADE75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v_PhysCellId := f_NR_CellInfo_GetPhysicalCellId(nr_Cell1);</w:t>
            </w:r>
          </w:p>
          <w:p w14:paraId="6990746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f_NR_CellInfo_SetRNTI(nr_Cell2, tsc_C_RNTI_Value4);</w:t>
            </w:r>
          </w:p>
          <w:p w14:paraId="65CD988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f_NR_SS_C_RNTI_Config(nr_Cell2, tsc_C_RNTI_Value4, -, tsc_NoCnfReq, tsc_FollowOnFlag);</w:t>
            </w:r>
          </w:p>
          <w:p w14:paraId="1B619DC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R5s240284 sic@</w:t>
            </w:r>
          </w:p>
          <w:p w14:paraId="0AEFC01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v_RachProcedureConfigReestablishment.RachProcedureList[0].ContentionResolution.Msg4_Based.SearchSpaceAndDci.DciInfo.Format.Format_1_0.PdschHarqTimingIndicator.Value := f_NR_DciFormat_1_0_RRCDelayPdschHarqTimingIndicator(v_SCS);</w:t>
            </w:r>
          </w:p>
          <w:p w14:paraId="2AA97E3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f_NR_SS_CommonCellConfig(nr_Cell2, cads_NR_RachProcedure_DcchDtchToCSS_Config_REQ(nr_Cell2, cs_TimingInfo_Now, tsc_CnfReq,</w:t>
            </w:r>
          </w:p>
          <w:p w14:paraId="435CA70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v_RachProcedureConfigReestablishment,  //@sic R5-225418, R5s230476 R5s230884 sic@</w:t>
            </w:r>
          </w:p>
          <w:p w14:paraId="547F97B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cs_NR_SearchSpaceDlDciAssignment_CSSType1(v_NR_PhysicalParameters),</w:t>
            </w:r>
          </w:p>
          <w:p w14:paraId="3DEC5D3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cs_NR_SearchSpaceUlDciAssignmentCSS(v_NR_PhysicalParameters, cs_NR_DciFormat_0_0_Params)));</w:t>
            </w:r>
          </w:p>
          <w:p w14:paraId="2FBFD12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v_ShortMAC_I := f_NR_Calculate_ShortMAC(nr_Cell1, nr_Cell2);</w:t>
            </w:r>
          </w:p>
          <w:p w14:paraId="6CC6BEE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R5s220683 sic@</w:t>
            </w:r>
          </w:p>
          <w:p w14:paraId="1F96443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alt{</w:t>
            </w:r>
          </w:p>
          <w:p w14:paraId="62C3B08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[]SRB.receive(car_NR_SRB0_RrcPdu_IND(nr_Cell2, cr_38508_RRCReestablishmentRequest(cr_NR_ReestabUE_Identity (v_RNTI_Value, v_PhysCellId, v_ShortMAC_I), otherFailure)))</w:t>
            </w:r>
          </w:p>
          <w:p w14:paraId="0858B80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{</w:t>
            </w:r>
          </w:p>
          <w:p w14:paraId="4E990E8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t_Wait.stop;</w:t>
            </w:r>
          </w:p>
          <w:p w14:paraId="60D03CE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2FBCF8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[]t_Wait.timeout</w:t>
            </w:r>
          </w:p>
          <w:p w14:paraId="7FA2BC7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{</w:t>
            </w:r>
          </w:p>
          <w:p w14:paraId="2125578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SRB.receive(car_NR_SRB0_RrcPdu_IND(nr_Cell2, cr_38508_RRCReestablishmentRequest(cr_NR_ReestabUE_Identity (v_RNTI_Value, v_PhysCellId, v_ShortMAC_I), otherFailure)));</w:t>
            </w:r>
          </w:p>
          <w:p w14:paraId="309BD3B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651544F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</w:t>
            </w:r>
          </w:p>
          <w:p w14:paraId="7C0337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25 - 26 " siclog@</w:t>
            </w:r>
          </w:p>
          <w:p w14:paraId="2263FBF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RRCReestablishment message on slot #i in the radio frame,where: i = 1 for micro=0,1  i = 21 for micro=3</w:t>
            </w:r>
          </w:p>
          <w:p w14:paraId="70C4F6B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(10*2^numerology+1+TDL) slots after step 25 to schedule PUSCH. IF UE transmits a Random Access Preamble, then SS sends RAR. (Note 1, Note 2)</w:t>
            </w:r>
          </w:p>
          <w:p w14:paraId="4F3A6E4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an RRCReestablishmentComplete message within (10*2^numerology+1+TDL+K2) slots after successful completion of step 25? (Note 1, Note 2, Note 3)</w:t>
            </w:r>
          </w:p>
          <w:p w14:paraId="0FA473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R5-217815 R5-217830 sic@</w:t>
            </w:r>
          </w:p>
          <w:p w14:paraId="32DF9A5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f_NR_SS_AS_ActivateSecurity_Current(nr_Cell2, 0, -, true);</w:t>
            </w:r>
          </w:p>
          <w:p w14:paraId="4730A77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3094577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f_NR5GC_RRC_ProcedureDelayWithRACH(nr_Cell2,</w:t>
            </w:r>
          </w:p>
          <w:p w14:paraId="45ED548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cas_NR_SRB1_RrcPdu_REQ(nr_Cell2, cs_TimingInfo_Now, cs_38508_RRCReestablishment_Def(tsc_NR_RRC_TI_Def, 0)),</w:t>
            </w:r>
          </w:p>
          <w:p w14:paraId="3CD01A5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car_NR_SRB1_RrcPdu_IND(nr_Cell2, cr_38508_RRCReestablishmentComplete),</w:t>
            </w:r>
          </w:p>
          <w:p w14:paraId="168EE23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10, "Step 26");</w:t>
            </w:r>
          </w:p>
          <w:p w14:paraId="0288CEF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5579A18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26A - 26B" siclog@</w:t>
            </w:r>
          </w:p>
          <w:p w14:paraId="36371EF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RRCReconfiguration message to resume existing radio bearer.</w:t>
            </w:r>
          </w:p>
          <w:p w14:paraId="7BAC204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 an RRCReconfigurationComplete message.</w:t>
            </w:r>
          </w:p>
          <w:p w14:paraId="155E49B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f_NR5GC_RRCReestablishment_Steps8To13(nr_Cell1, nr_Cell2);</w:t>
            </w:r>
          </w:p>
          <w:p w14:paraId="5D3F8F5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A6A882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} //end of f_TC_8_1_5_8_1_NR5GC_TestBody</w:t>
            </w:r>
          </w:p>
          <w:p w14:paraId="7C05C278" w14:textId="77777777" w:rsidR="00E03A93" w:rsidRPr="003C4E4F" w:rsidRDefault="00E03A93" w:rsidP="00BC6407">
            <w:pPr>
              <w:rPr>
                <w:rFonts w:ascii="Arial" w:hAnsi="Arial" w:cs="Arial"/>
              </w:rPr>
            </w:pP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6EE4" w14:textId="6D74E0C4" w:rsid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function f_TC_8_1_5_8_1_NR5GC_TestBody() runs on NR5GC_PTC</w:t>
            </w:r>
          </w:p>
          <w:p w14:paraId="77713AC7" w14:textId="7EB09FB2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{</w:t>
            </w:r>
          </w:p>
          <w:p w14:paraId="4DE8E43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RNTI_Value v_RNTI_Value;</w:t>
            </w:r>
          </w:p>
          <w:p w14:paraId="7A872E6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PhysCellId v_PhysCellId;</w:t>
            </w:r>
          </w:p>
          <w:p w14:paraId="2F0BEFE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ShortMAC_I v_ShortMAC_I;</w:t>
            </w:r>
          </w:p>
          <w:p w14:paraId="77FF134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NR_PhysicalParameters_Type v_NR_PhysicalParameters := f_NR_CellInfo_GetPhysicalParameters(nr_Cell2);  //@sic R5s240284 sic@</w:t>
            </w:r>
          </w:p>
          <w:p w14:paraId="0F94A5D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NR_SecurityParams_Type v_SecurityParams;</w:t>
            </w:r>
          </w:p>
          <w:p w14:paraId="54AB624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octetstring v_EncodeCapRequestNR;</w:t>
            </w:r>
          </w:p>
          <w:p w14:paraId="4DE52B1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DRB_CountMSB_InfoList v_CountList;</w:t>
            </w:r>
          </w:p>
          <w:p w14:paraId="6BB2AB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RadioBearerConfig v_RadioBearerConfig;</w:t>
            </w:r>
          </w:p>
          <w:p w14:paraId="4075DC3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RadioBearerConfig v_RadioBearerConfigResume;//@sic R5s220683 sic@</w:t>
            </w:r>
          </w:p>
          <w:p w14:paraId="048F31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046FD80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NR_RadioBearerList_Type v_SS_Config;</w:t>
            </w:r>
          </w:p>
          <w:p w14:paraId="51BFB65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42C34F7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NR_RRC_MSG_Request_Type v_RrcMsg;</w:t>
            </w:r>
          </w:p>
          <w:p w14:paraId="59CB9D7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NR_SRB_COMMON_IND v_ReceivedNR_SRB_COMMON_IND;</w:t>
            </w:r>
          </w:p>
          <w:p w14:paraId="736471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(omit) octetstring v_EncodedSCG_Config := omit;</w:t>
            </w:r>
          </w:p>
          <w:p w14:paraId="6F6575E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NR_DRBInfoList_Type v_ExistingDRBs;</w:t>
            </w:r>
          </w:p>
          <w:p w14:paraId="226921F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NR_RachProcedureConfig_Type v_NR_RachProcedureConfig := f_NR_InitialiseRachProcedure(nr_Cell1); //@sic R5s240284 sic@</w:t>
            </w:r>
          </w:p>
          <w:p w14:paraId="3648F51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integer v_Max_nPRB := f_NR_CellInfo_GetCarrierBandwidth_DL(nr_Cell1);</w:t>
            </w:r>
          </w:p>
          <w:p w14:paraId="27EF76E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NR_ResourceAllocation_Type v_NR_ResourceAllocation := {v_Max_nPRB, 28};</w:t>
            </w:r>
          </w:p>
          <w:p w14:paraId="28B260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DRB_CountInfoList v_CountList_UE;</w:t>
            </w:r>
          </w:p>
          <w:p w14:paraId="5E38783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NG_NAS_MSG_RequestList_Type v_ServerAcceptMsg;</w:t>
            </w:r>
          </w:p>
          <w:p w14:paraId="37694E8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5DF60B0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4312B72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R5s220683 sic@</w:t>
            </w:r>
          </w:p>
          <w:p w14:paraId="400A482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(omit) DRB_ToAddModList v_DRB_ToAddModList := omit;</w:t>
            </w:r>
          </w:p>
          <w:p w14:paraId="657F2EA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integer i;</w:t>
            </w:r>
          </w:p>
          <w:p w14:paraId="5B2E7E4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SubcarrierSpacing v_SCS := f_NR_CellInfo_GetSCS(nr_Cell1);   //@sic R5s240284 sic@</w:t>
            </w:r>
          </w:p>
          <w:p w14:paraId="21AE9AE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var template (value) NR_RachProcedureConfig_Type v_RachProcedureConfigReestablishment;</w:t>
            </w:r>
            <w:r w:rsidRPr="008946B3">
              <w:rPr>
                <w:rFonts w:ascii="Arial" w:hAnsi="Arial" w:cs="Arial"/>
                <w:lang w:val="en-IN"/>
              </w:rPr>
              <w:t xml:space="preserve">   //@sic R5s240284 sic@</w:t>
            </w:r>
          </w:p>
          <w:p w14:paraId="427912C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9D1BF4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timer t_Wait;</w:t>
            </w:r>
          </w:p>
          <w:p w14:paraId="3EA4952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AFA20F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v_CellPowerList_AtT0 :={</w:t>
            </w:r>
          </w:p>
          <w:p w14:paraId="78CFF8A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cs_NR_CellPower(nr_Cell2, -96, tsc_NR_SuitableIntraFreqCellSSS_EPRE_FR2)//@sic R5-237355 sic@</w:t>
            </w:r>
          </w:p>
          <w:p w14:paraId="5D83E73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};</w:t>
            </w:r>
          </w:p>
          <w:p w14:paraId="284A88F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v_CellPowerList_AtT1:={</w:t>
            </w:r>
          </w:p>
          <w:p w14:paraId="4E745C7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cs_NR_CellPower(nr_Cell1, tsc_NR_NonSuitableOffCellSSS_EPRE, tsc_NR_NonSuitableOffCellSSS_EPRE),//@sic R5-237355 sic@</w:t>
            </w:r>
          </w:p>
          <w:p w14:paraId="610C360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cs_NR_CellPower(nr_Cell2, tsc_NR_ServingCellSSS_EPRE_FR1, tsc_NR_ServingCellSSS_EPRE_FR2)//@sic R5-237355 sic@</w:t>
            </w:r>
          </w:p>
          <w:p w14:paraId="2C8224A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};</w:t>
            </w:r>
          </w:p>
          <w:p w14:paraId="17C500A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7BB69BF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789833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//@sic R5s240284 sic@</w:t>
            </w:r>
          </w:p>
          <w:p w14:paraId="617C531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v_NR_RachProcedureConfig.RachProcedureList[0].ContentionResolution.Msg4_Based.SearchSpaceAndDci.DciInfo.Format.Format_1_0.PdschHarqTimingIndicator.Value := f_NR_DciFormat_1_0_RRCDelayPdschHarqTimingIndicator(v_SCS);</w:t>
            </w:r>
          </w:p>
          <w:p w14:paraId="798B647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f_NR_SS_RachProcedureConfig(nr_Cell1, v_NR_RachProcedureConfig);</w:t>
            </w:r>
          </w:p>
          <w:p w14:paraId="739A8A1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0AB0723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1" siclog@</w:t>
            </w:r>
          </w:p>
          <w:p w14:paraId="2E1B7EE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Paging message including a matched ng-5G-S-TMSI.</w:t>
            </w:r>
          </w:p>
          <w:p w14:paraId="6FE1321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f_NR_Paging_Def(nr_Cell1, RRC_IDLE);</w:t>
            </w:r>
          </w:p>
          <w:p w14:paraId="2D4BC76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F2E21B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2" siclog@</w:t>
            </w:r>
          </w:p>
          <w:p w14:paraId="37D0857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transmits an RRCSetupRequest message.</w:t>
            </w:r>
          </w:p>
          <w:p w14:paraId="559DA04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f_NR_RRC_SetupRequest_Def(nr_Cell1);</w:t>
            </w:r>
          </w:p>
          <w:p w14:paraId="1B1A2FB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6A53F3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"Steps 3 - 4" siclog@</w:t>
            </w:r>
          </w:p>
          <w:p w14:paraId="1C781D7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RRCSetup message.</w:t>
            </w:r>
          </w:p>
          <w:p w14:paraId="470F464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(10*2^numerology+1+TDL) slots after step 3 to schedule PUSCH.</w:t>
            </w:r>
          </w:p>
          <w:p w14:paraId="300903A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an RRCSetupComplete message within (10*2^numerology+1+TDL+K2) slots15 (FDD)/18 (TDD) subframes after successful completion of step 3?</w:t>
            </w:r>
          </w:p>
          <w:p w14:paraId="64DD743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v_ReceivedNR_SRB_COMMON_IND := f_NR5GC_RRC_ProcedureDelay(nr_Cell1,</w:t>
            </w:r>
          </w:p>
          <w:p w14:paraId="1EC0EA7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cas_NR_SRB0_RrcPdu_REQ(nr_Cell1,cs_TimingInfo_Now,f_NR_38508_RRCSetup(nr_Cell1, tsc_NR_RRC_TI_Def)),</w:t>
            </w:r>
          </w:p>
          <w:p w14:paraId="69F02B8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car_NR_SRB1_RrcNasPdu_IND(nr_Cell1, cr_38508_RRCSetupComplete(tsc_NR_RRC_TI_Def, ?,- , *), cr_NG_NAS_IndWithPiggybacking(tsc_SHT_IntegrityProtected)),</w:t>
            </w:r>
          </w:p>
          <w:p w14:paraId="4C9EBF5A" w14:textId="1623698E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10, "Step 4" , -, -, true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,-,true</w:t>
            </w:r>
            <w:r w:rsidRPr="008946B3">
              <w:rPr>
                <w:rFonts w:ascii="Arial" w:hAnsi="Arial" w:cs="Arial"/>
                <w:lang w:val="en-IN"/>
              </w:rPr>
              <w:t>);  //@sic R5s240284 sic@</w:t>
            </w:r>
          </w:p>
          <w:p w14:paraId="011FAC4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720C5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5 - 6" siclog@</w:t>
            </w:r>
          </w:p>
          <w:p w14:paraId="7F3F27C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SecurityModeCommand message.</w:t>
            </w:r>
          </w:p>
          <w:p w14:paraId="34E67AD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(5*2^numerology+1+TDL) slots after step 5 to schedule PUSCH.</w:t>
            </w:r>
          </w:p>
          <w:p w14:paraId="0903CA7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SecurityModeComplete message within (5*2^numerology+1+TDL+K2) 10 (FDD)/13 (TDD) subframes slots after successful completion of step 5?</w:t>
            </w:r>
          </w:p>
          <w:p w14:paraId="717A5BA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7E1B8A4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f_NR_Authentication_InitAS (v_SecurityParams, v_ReceivedNR_SRB_COMMON_IND.Signalling.Nas[0].SecurityProtection.NasCount);</w:t>
            </w:r>
          </w:p>
          <w:p w14:paraId="0195D4C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v_SecurityParams.AS_Ciphering.ActTimeList := f_NR_RRC_CipherActTime_GetInitial(nr_Cell1);</w:t>
            </w:r>
          </w:p>
          <w:p w14:paraId="6C1105F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642005D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3B8C03C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057AF0B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871987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8F3BE7E" w14:textId="77777777" w:rsidR="008946B3" w:rsidRPr="008946B3" w:rsidRDefault="008946B3" w:rsidP="008946B3">
            <w:pPr>
              <w:rPr>
                <w:rFonts w:ascii="Arial" w:hAnsi="Arial" w:cs="Arial"/>
                <w:lang w:val="pt-BR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</w:t>
            </w:r>
            <w:r w:rsidRPr="008946B3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59DF9B6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pt-BR"/>
              </w:rPr>
              <w:t xml:space="preserve">                                                      </w:t>
            </w:r>
            <w:r w:rsidRPr="008946B3">
              <w:rPr>
                <w:rFonts w:ascii="Arial" w:hAnsi="Arial" w:cs="Arial"/>
                <w:lang w:val="en-IN"/>
              </w:rPr>
              <w:t>-,</w:t>
            </w:r>
          </w:p>
          <w:p w14:paraId="725977A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cs_38508_RRCSecurityModeCommand(tsc_NR_RRC_TI_Def,</w:t>
            </w:r>
          </w:p>
          <w:p w14:paraId="6D5085E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cs_38508_SecurityAlgorithmConfig(v_SecurityParams.AS_Ciphering.Algorithm,</w:t>
            </w:r>
          </w:p>
          <w:p w14:paraId="452DE4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   v_SecurityParams.AS_Integrity.Algorithm))),</w:t>
            </w:r>
          </w:p>
          <w:p w14:paraId="0C9D5CA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cr_38508_RRCSecurityModeComplete(tsc_NR_RRC_TI_Def)),</w:t>
            </w:r>
          </w:p>
          <w:p w14:paraId="0BF77ED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5, "Step 6" );</w:t>
            </w:r>
          </w:p>
          <w:p w14:paraId="30C96BE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A3D2B1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f_NR_Security_Set(v_SecurityParams);</w:t>
            </w:r>
          </w:p>
          <w:p w14:paraId="57AA4D8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B6DBEF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7 - 8" siclog@</w:t>
            </w:r>
          </w:p>
          <w:p w14:paraId="7C42D72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UECapabilityEnquiry message.</w:t>
            </w:r>
          </w:p>
          <w:p w14:paraId="2B45B8F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with the maximum grant allowed by the carrier bandwidthwith MCS=24 from (80*2^numerology+1+TDL) slots after step 7 to schedule PUSCH.</w:t>
            </w:r>
          </w:p>
          <w:p w14:paraId="2CD5602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UECapabilityInformation message within (80*2^numerology+1+TDL+K2) slots after successful completion of step 7?</w:t>
            </w:r>
          </w:p>
          <w:p w14:paraId="10D6872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v_EncodeCapRequestNR := bit2oct(encvalue( cs_38508_UECapabilityRequestFilterNR({ cs_NR_BandInformationNR(f_NR_CellInfo_GetBandIndicator(nr_Cell1)) }) ));</w:t>
            </w:r>
          </w:p>
          <w:p w14:paraId="110B5B2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7BB4B04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                       cas_NR_SRB1_RrcPdu_REQ(nr_Cell1, -, cs_38508_UECapabilityEnquiry(tsc_NR_RRC_TI_Def, nr, v_EncodeCapRequestNR)),</w:t>
            </w:r>
          </w:p>
          <w:p w14:paraId="5DDC383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cr_38508_UECapabilityInformationAny(tsc_NR_RRC_TI_Def)),</w:t>
            </w:r>
          </w:p>
          <w:p w14:paraId="646653E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80, "Step 8",</w:t>
            </w:r>
          </w:p>
          <w:p w14:paraId="44AD934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cs_NR_FreqDomainSchedulExplicit(-, v_NR_ResourceAllocation.Lrbs),  //DCI with the maximum grant allowed by the carrier bandwidth  @sic R5-217815 sic@</w:t>
            </w:r>
          </w:p>
          <w:p w14:paraId="51F87DE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-,-,24);//@sic R5-243506 sic@</w:t>
            </w:r>
          </w:p>
          <w:p w14:paraId="450423E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AE2F65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9 - 10" siclog@</w:t>
            </w:r>
          </w:p>
          <w:p w14:paraId="001241A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RRCReconfiguration message to establish SRB2 and DRB #n for the UE</w:t>
            </w:r>
          </w:p>
          <w:p w14:paraId="576C69E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f_NR_BuildRRCReconfigExistingDRBs (v_RadioBearerConfig, v_CellGroupConfig, v_SS_Config, nr_Cell1);</w:t>
            </w:r>
          </w:p>
          <w:p w14:paraId="752851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26CDC5B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3F271DE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5AB2FC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1F92CB4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//Reconfigure DRB in SS - existing DRBs are not reconfigured during release</w:t>
            </w:r>
          </w:p>
          <w:p w14:paraId="5D8C9F3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f_NR_SS_CommonRadioBearerConfig(nr_Cell1, v_SS_Config, cs_TimingInfo_Now);</w:t>
            </w:r>
          </w:p>
          <w:p w14:paraId="76C4943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6E77B5C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 Configure PDCP security</w:t>
            </w:r>
          </w:p>
          <w:p w14:paraId="0185C0C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v_SecurityParams.AS_Ciphering.ActTimeList := f_NR_RRC_CipherActTime_GetCurrent(nr_Cell1, false);</w:t>
            </w:r>
          </w:p>
          <w:p w14:paraId="034072C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5A7FD46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750504F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5C9B6AA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v_ServerAcceptMsg := {cs_NG_NAS_Request(tsc_SHT_IntegrityProtected_Ciphered, f_Get_NG_ServiceAcceptMsg(v_ReceivedNR_SRB_COMMON_IND.Signalling.Nas[0].Pdu.Msg.service_Request.pduSessionStatus))};</w:t>
            </w:r>
          </w:p>
          <w:p w14:paraId="5156EE5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v_RrcMsg := cs_NR_RRC_MSG_Request_DCCH(cs_38508_RRCReconfiguration(tsc_NR_RRC_TI_Def, v_RadioBearerConfig, -, -, v_V1530Ext));</w:t>
            </w:r>
          </w:p>
          <w:p w14:paraId="0F036F5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1D3BC6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cas_NR_RrcNasPduList_REQ(nr_Cell1, tsc_NR_RbId_SRB1, cs_TimingInfo_Now, v_RrcMsg, v_ServerAcceptMsg, -, -, cs_RlcBearerRouting_NR(nr_Cell1)),</w:t>
            </w:r>
          </w:p>
          <w:p w14:paraId="02F01DD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car_NR_SRB_RrcPdu_IND(nr_Cell1, tsc_NR_RbId_SRB1, cr_38508_RRCReconfigurationComplete),</w:t>
            </w:r>
          </w:p>
          <w:p w14:paraId="50B60AE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10, "Step 10" );</w:t>
            </w:r>
          </w:p>
          <w:p w14:paraId="72CC865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B4BEE8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//@siclog "Step 11 - 12" siclog@</w:t>
            </w:r>
          </w:p>
          <w:p w14:paraId="1B0AD9B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CounterCheck message.</w:t>
            </w:r>
          </w:p>
          <w:p w14:paraId="0A4EC9B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(5*2^numerology+1+TDL) slots after step 11 to schedule PUSCH.</w:t>
            </w:r>
          </w:p>
          <w:p w14:paraId="0B9D974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CounterCheckResponse message within (5*2^numerology+1+TDL+K2)10 (FDD)/13 (TDD) subframes slots after successful completion of step 11?</w:t>
            </w:r>
          </w:p>
          <w:p w14:paraId="37C2175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v_ExistingDRBs := f_NR5GC_MobileInfo_GetDRBInfoList();</w:t>
            </w:r>
          </w:p>
          <w:p w14:paraId="2C05A76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v_CountList := {cs_38508_DRB_CountMSB_Info(v_ExistingDRBs[0].DRB_Id, 1, 1)};</w:t>
            </w:r>
          </w:p>
          <w:p w14:paraId="6FF371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v_CountList_UE := {cr_DRB_CountInfo(v_ExistingDRBs[0].DRB_Id)};</w:t>
            </w:r>
          </w:p>
          <w:p w14:paraId="6961DAC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6A13EB1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cas_NR_SRB1_RrcPdu_REQ(nr_Cell1, -, cs_38508_CounterCheck(tsc_NR_RRC_TI_Def, v_CountList)),</w:t>
            </w:r>
          </w:p>
          <w:p w14:paraId="192FFFB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cr_38508_CounterCheckResponse(tsc_NR_RRC_TI_Def, v_CountList_UE)),</w:t>
            </w:r>
          </w:p>
          <w:p w14:paraId="6173030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5, "Step 12" );</w:t>
            </w:r>
          </w:p>
          <w:p w14:paraId="1448DA3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9E78D2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531ED49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//Void</w:t>
            </w:r>
          </w:p>
          <w:p w14:paraId="60CF041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00DBDE2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14a1-14a7" siclog@</w:t>
            </w:r>
          </w:p>
          <w:p w14:paraId="0DE5B60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if ( pc_inactiveState ){</w:t>
            </w:r>
          </w:p>
          <w:p w14:paraId="40846E0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37CE4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14a1" siclog@</w:t>
            </w:r>
          </w:p>
          <w:p w14:paraId="5950697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an RRCRelease message with suspendConfig.</w:t>
            </w:r>
          </w:p>
          <w:p w14:paraId="7CEA08B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f_NR_RRC_InactiveDef(nr_Cell1);</w:t>
            </w:r>
          </w:p>
          <w:p w14:paraId="395D273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5B5BDB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14a2" siclog@</w:t>
            </w:r>
          </w:p>
          <w:p w14:paraId="683D29A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//Wait 1s to let UE enter RRC_INACTIVE state.</w:t>
            </w:r>
          </w:p>
          <w:p w14:paraId="0D736FF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f_Delay(1.0);</w:t>
            </w:r>
          </w:p>
          <w:p w14:paraId="209A319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66D3A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14a3" siclog@</w:t>
            </w:r>
          </w:p>
          <w:p w14:paraId="3775DF9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 Paging message including a matched ng-5G-S-TMSI.</w:t>
            </w:r>
          </w:p>
          <w:p w14:paraId="400F1C7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f_NR_Paging_Def(nr_Cell1, RRC_INACTIVE);</w:t>
            </w:r>
          </w:p>
          <w:p w14:paraId="1EC2CF3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293C18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v_CellGroupConfig := f_NR_GetSCGConfigResume(nr_Cell1);</w:t>
            </w:r>
          </w:p>
          <w:p w14:paraId="697518E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v_EncodedSCG_Config := bit2oct(encvalue(v_CellGroupConfig));</w:t>
            </w:r>
          </w:p>
          <w:p w14:paraId="4C488E1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 R5s220683 sic@</w:t>
            </w:r>
          </w:p>
          <w:p w14:paraId="167ECE3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for (i:= 0; i &lt; lengthof(v_ExistingDRBs); i :=i+1) {</w:t>
            </w:r>
          </w:p>
          <w:p w14:paraId="19BAA62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v_DRB_ToAddModList[i] := cs_NR_DRB_ToAddMod(omit, v_ExistingDRBs[i].DRB_Id, true_, -, omit);</w:t>
            </w:r>
          </w:p>
          <w:p w14:paraId="2884A4D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03B3DBC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v_RadioBearerConfigResume := cs_38508_RadioBearerConfigDef( {cs_NR_SRB_ToAddMod_ReestablishPDCP(tsc_SRB2)}, v_DRB_ToAddModList);</w:t>
            </w:r>
          </w:p>
          <w:p w14:paraId="2603A38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74A484D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14a4" siclog@</w:t>
            </w:r>
          </w:p>
          <w:p w14:paraId="668A464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UE transmits an RRCResumeRequest message</w:t>
            </w:r>
          </w:p>
          <w:p w14:paraId="61B65DD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SRB.receive(car_NR_SRB0_RrcPdu_IND(nr_Cell1, cr_38508_RRCResumeRequest(tsc_NR_ShortI_RNTI_Value1, mt_Access)));</w:t>
            </w:r>
          </w:p>
          <w:p w14:paraId="2C3BEC3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11E18FF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f_NR_BuildRRCReconfigExistingDRBs (v_RadioBearerConfig, v_CellGroupConfig, v_SS_Config, nr_Cell1);</w:t>
            </w:r>
          </w:p>
          <w:p w14:paraId="155BA62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f_NR_SS_CommonRadioBearerConfig(nr_Cell1, v_SS_Config);</w:t>
            </w:r>
          </w:p>
          <w:p w14:paraId="780125D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//Activate security on newly configured DRB</w:t>
            </w:r>
          </w:p>
          <w:p w14:paraId="5F1496F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f_NR_SS_AS_ActivateSecurity_NoRefresh(nr_Cell1, cs_TimingInfo_Now);</w:t>
            </w:r>
          </w:p>
          <w:p w14:paraId="33F186F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3D43CE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14a5" siclog@</w:t>
            </w:r>
          </w:p>
          <w:p w14:paraId="10321F9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an RRCResume message for the UE</w:t>
            </w:r>
          </w:p>
          <w:p w14:paraId="6DF2FFB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 R5-237357 sic@</w:t>
            </w:r>
          </w:p>
          <w:p w14:paraId="1E48956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if(pc_reducedCP_Latency){</w:t>
            </w:r>
          </w:p>
          <w:p w14:paraId="6198516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//@siclog "Step 14a5Aa1 - 14a5Aa2" siclog@</w:t>
            </w:r>
          </w:p>
          <w:p w14:paraId="2B76E29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//The SS starts transmitting a periodic DCI from (10* 2 2^numerology +1+TDL) slots after step 14a5 to schedule PUSCH.</w:t>
            </w:r>
          </w:p>
          <w:p w14:paraId="0ADF60F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//Check: Does the UE transmit an RRCResumeComplete message within (6*2^numerology+1+TDL+K2) slots after successful completion of step 14a5?</w:t>
            </w:r>
          </w:p>
          <w:p w14:paraId="3698DB9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212C4E1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3BBC072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376BD56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6, "Step 14a5Aa2",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true</w:t>
            </w:r>
            <w:r w:rsidRPr="008946B3">
              <w:rPr>
                <w:rFonts w:ascii="Arial" w:hAnsi="Arial" w:cs="Arial"/>
                <w:lang w:val="en-IN"/>
              </w:rPr>
              <w:t xml:space="preserve"> );</w:t>
            </w:r>
          </w:p>
          <w:p w14:paraId="3EE7005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 else {</w:t>
            </w:r>
          </w:p>
          <w:p w14:paraId="3F05430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//@siclog "Step 14a5Ab1 - 14a5Ab2" siclog@</w:t>
            </w:r>
          </w:p>
          <w:p w14:paraId="47EA391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//The SS starts transmitting a periodic DCI from n slots after step 14a5 to schedule PUSCH.</w:t>
            </w:r>
          </w:p>
          <w:p w14:paraId="7F9C17D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    //Check: Does the UE transmit an RRCResumeComplete message within (10* 2 2^numerology +1+TDL+K2)slots after successful completion of step 14a5?</w:t>
            </w:r>
          </w:p>
          <w:p w14:paraId="224C7F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6BC6579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331BBA2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49C1A39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10, "Step 14a5Ab2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",true</w:t>
            </w:r>
            <w:r w:rsidRPr="008946B3">
              <w:rPr>
                <w:rFonts w:ascii="Arial" w:hAnsi="Arial" w:cs="Arial"/>
                <w:lang w:val="en-IN"/>
              </w:rPr>
              <w:t xml:space="preserve"> );</w:t>
            </w:r>
          </w:p>
          <w:p w14:paraId="24AEAD6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5C3E38E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v_NR_RachProcedureConfig := f_NR_InitialiseRachProcedure(nr_Cell1);</w:t>
            </w:r>
          </w:p>
          <w:p w14:paraId="5A1AE25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f_NR_SS_RachProcedureConfig(nr_Cell1, v_NR_RachProcedureConfig);</w:t>
            </w:r>
          </w:p>
          <w:p w14:paraId="546B1D2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C4ADF7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14a6-14a7" siclog@</w:t>
            </w:r>
          </w:p>
          <w:p w14:paraId="4F6C118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//Void</w:t>
            </w:r>
          </w:p>
          <w:p w14:paraId="7FE9497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</w:t>
            </w:r>
          </w:p>
          <w:p w14:paraId="33B39FB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0D02E85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14-21" siclog@</w:t>
            </w:r>
          </w:p>
          <w:p w14:paraId="4398995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//Void</w:t>
            </w:r>
          </w:p>
          <w:p w14:paraId="5040685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1F0A0F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175CBE4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re-adjusts the SS levels according to row "T1" in table 8.1.5.8.1.3.2-1/2 in order that the radio link quality of NR Cell 1 is degraded, and NR Cell 2 is suitable for camping</w:t>
            </w:r>
          </w:p>
          <w:p w14:paraId="5BFCCF1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0CA14D4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31F08F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23" siclog@</w:t>
            </w:r>
          </w:p>
          <w:p w14:paraId="78A7D9F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//Wait 1s to let T310 expire</w:t>
            </w:r>
          </w:p>
          <w:p w14:paraId="5A61208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t_Wait.start (1.0);//@sic R5s220683 sic@</w:t>
            </w:r>
          </w:p>
          <w:p w14:paraId="5B29F8E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743F1E5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24" siclog@</w:t>
            </w:r>
          </w:p>
          <w:p w14:paraId="347C010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transmits an RRCReestablishmentRequest message on Cell 2</w:t>
            </w:r>
          </w:p>
          <w:p w14:paraId="1440CC3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v_RNTI_Value := f_NR_CellInfo_GetRNTI(nr_Cell1);</w:t>
            </w:r>
          </w:p>
          <w:p w14:paraId="14E6AC2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v_PhysCellId := f_NR_CellInfo_GetPhysicalCellId(nr_Cell1);</w:t>
            </w:r>
          </w:p>
          <w:p w14:paraId="70661B2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f_NR_CellInfo_SetRNTI(nr_Cell2, tsc_C_RNTI_Value4);</w:t>
            </w:r>
          </w:p>
          <w:p w14:paraId="182D2EC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f_NR_SS_C_RNTI_Config(nr_Cell2, tsc_C_RNTI_Value4, -, tsc_NoCnfReq, tsc_FollowOnFlag);</w:t>
            </w:r>
          </w:p>
          <w:p w14:paraId="1867EFA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v_RachProcedureConfigReestablishment := cs_NR_RachProcedureConfig_RRCReestablishment(v_NR_PhysicalParameters, f_NR_CellInfo_GetRNTI(nr_Cell2), 256);</w:t>
            </w:r>
          </w:p>
          <w:p w14:paraId="666149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//@sic R5s240284 sic@</w:t>
            </w:r>
          </w:p>
          <w:p w14:paraId="3D52AAA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v_RachProcedureConfigReestablishment.RachProcedureList[0].ContentionResolution.Msg4_Based.SearchSpaceAndDci.DciInfo.Format.Format_1_0.PdschHarqTimingIndicator.Value := f_NR_DciFormat_1_0_RRCDelayPdschHarqTimingIndicator(v_SCS);</w:t>
            </w:r>
          </w:p>
          <w:p w14:paraId="2769007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f_NR_SS_CommonCellConfig(nr_Cell2, cads_NR_RachProcedure_DcchDtchToCSS_Config_REQ(nr_Cell2, cs_TimingInfo_Now, tsc_CnfReq,</w:t>
            </w:r>
          </w:p>
          <w:p w14:paraId="02429E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v_RachProcedureConfigReestablishment,  //@sic R5-225418, R5s230476 R5s230884 sic@</w:t>
            </w:r>
          </w:p>
          <w:p w14:paraId="50CC6D7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cs_NR_SearchSpaceDlDciAssignment_CSSType1(v_NR_PhysicalParameters),</w:t>
            </w:r>
          </w:p>
          <w:p w14:paraId="4D8F51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cs_NR_SearchSpaceUlDciAssignmentCSS(v_NR_PhysicalParameters, cs_NR_DciFormat_0_0_Params)));</w:t>
            </w:r>
          </w:p>
          <w:p w14:paraId="0E38ACB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v_ShortMAC_I := f_NR_Calculate_ShortMAC(nr_Cell1, nr_Cell2);</w:t>
            </w:r>
          </w:p>
          <w:p w14:paraId="2F46090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R5s220683 sic@</w:t>
            </w:r>
          </w:p>
          <w:p w14:paraId="2CD4F54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alt{</w:t>
            </w:r>
          </w:p>
          <w:p w14:paraId="00D2BDA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[]SRB.receive(car_NR_SRB0_RrcPdu_IND(nr_Cell2, cr_38508_RRCReestablishmentRequest(cr_NR_ReestabUE_Identity (v_RNTI_Value, v_PhysCellId, v_ShortMAC_I), otherFailure)))</w:t>
            </w:r>
          </w:p>
          <w:p w14:paraId="2FC251C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{</w:t>
            </w:r>
          </w:p>
          <w:p w14:paraId="4CC7721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t_Wait.stop;</w:t>
            </w:r>
          </w:p>
          <w:p w14:paraId="1A71CAC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1A7DA07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[]t_Wait.timeout</w:t>
            </w:r>
          </w:p>
          <w:p w14:paraId="6081E37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{</w:t>
            </w:r>
          </w:p>
          <w:p w14:paraId="71FF940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SRB.receive(car_NR_SRB0_RrcPdu_IND(nr_Cell2, cr_38508_RRCReestablishmentRequest(cr_NR_ReestabUE_Identity (v_RNTI_Value, v_PhysCellId, v_ShortMAC_I), otherFailure)));</w:t>
            </w:r>
          </w:p>
          <w:p w14:paraId="74DEEE4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27678E2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</w:t>
            </w:r>
          </w:p>
          <w:p w14:paraId="4AC64EB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25 - 26 " siclog@</w:t>
            </w:r>
          </w:p>
          <w:p w14:paraId="34C640F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RRCReestablishment message on slot #i in the radio frame,where: i = 1 for micro=0,1  i = 21 for micro=3</w:t>
            </w:r>
          </w:p>
          <w:p w14:paraId="34B7C51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(10*2^numerology+1+TDL) slots after step 25 to schedule PUSCH. IF UE transmits a Random Access Preamble, then SS sends RAR. (Note 1, Note 2)</w:t>
            </w:r>
          </w:p>
          <w:p w14:paraId="09119A8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an RRCReestablishmentComplete message within (10*2^numerology+1+TDL+K2) slots after successful completion of step 25? (Note 1, Note 2, Note 3)</w:t>
            </w:r>
          </w:p>
          <w:p w14:paraId="0362720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R5-217815 R5-217830 sic@</w:t>
            </w:r>
          </w:p>
          <w:p w14:paraId="72BD64D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f_NR_SS_AS_ActivateSecurity_Current(nr_Cell2, 0, -, true);</w:t>
            </w:r>
          </w:p>
          <w:p w14:paraId="66D24DF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D05F00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f_NR5GC_RRC_ProcedureDelayWithRACH(nr_Cell2,</w:t>
            </w:r>
          </w:p>
          <w:p w14:paraId="57D6C4B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cas_NR_SRB1_RrcPdu_REQ(nr_Cell2, cs_TimingInfo_Now, cs_38508_RRCReestablishment_Def(tsc_NR_RRC_TI_Def, 0)),</w:t>
            </w:r>
          </w:p>
          <w:p w14:paraId="654672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car_NR_SRB1_RrcPdu_IND(nr_Cell2, cr_38508_RRCReestablishmentComplete),</w:t>
            </w:r>
          </w:p>
          <w:p w14:paraId="5A9D016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10, "Step 26",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true</w:t>
            </w:r>
            <w:r w:rsidRPr="008946B3">
              <w:rPr>
                <w:rFonts w:ascii="Arial" w:hAnsi="Arial" w:cs="Arial"/>
                <w:lang w:val="en-IN"/>
              </w:rPr>
              <w:t>);</w:t>
            </w:r>
          </w:p>
          <w:p w14:paraId="544B435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6663AE5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26A - 26B" siclog@</w:t>
            </w:r>
          </w:p>
          <w:p w14:paraId="1924D10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RRCReconfiguration message to resume existing radio bearer.</w:t>
            </w:r>
          </w:p>
          <w:p w14:paraId="34737F3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 an RRCReconfigurationComplete message.</w:t>
            </w:r>
          </w:p>
          <w:p w14:paraId="4DE5198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f_NR5GC_RRCReestablishment_Steps8To13(nr_Cell1, nr_Cell2);</w:t>
            </w:r>
          </w:p>
          <w:p w14:paraId="69105B9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39718C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} //end of f_TC_8_1_5_8_1_NR5GC_TestBody</w:t>
            </w:r>
          </w:p>
          <w:p w14:paraId="5867108A" w14:textId="78B504E3" w:rsidR="00E03A93" w:rsidRPr="008946B3" w:rsidRDefault="00E03A93" w:rsidP="008946B3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645BACA1" w14:textId="77777777" w:rsidR="00E03A93" w:rsidRDefault="00E03A93" w:rsidP="00E03A93">
      <w:pPr>
        <w:pStyle w:val="Heading2"/>
      </w:pPr>
      <w:r>
        <w:lastRenderedPageBreak/>
        <w:t>2.2 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C5C447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9161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FD5" w14:textId="2B7A6F81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f_NR5GC_RRC_ProcedureDelay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46A7F780" w14:textId="30250250" w:rsidR="00E03A93" w:rsidRPr="001F208E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4CECB5B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7153CE48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97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AAA6" w14:textId="33E37B04" w:rsidR="000137C8" w:rsidRDefault="00CE4D90" w:rsidP="00832A9C">
            <w:pPr>
              <w:rPr>
                <w:noProof/>
              </w:rPr>
            </w:pPr>
            <w:r>
              <w:rPr>
                <w:noProof/>
              </w:rPr>
              <w:t xml:space="preserve">DL scheduling is not as per TDD_DL_UL config </w:t>
            </w:r>
            <w:r w:rsidR="000137C8">
              <w:rPr>
                <w:noProof/>
              </w:rPr>
              <w:t>which is impacted because</w:t>
            </w:r>
            <w:r w:rsidR="003F2CCB">
              <w:rPr>
                <w:noProof/>
              </w:rPr>
              <w:t xml:space="preserve"> of</w:t>
            </w:r>
            <w:r w:rsidR="000137C8">
              <w:rPr>
                <w:noProof/>
              </w:rPr>
              <w:t xml:space="preserve"> modified K1 for </w:t>
            </w:r>
            <w:r w:rsidR="000137C8" w:rsidRPr="000137C8">
              <w:rPr>
                <w:noProof/>
              </w:rPr>
              <w:t>Step3,Step14a5,Step25</w:t>
            </w:r>
            <w:r w:rsidR="000137C8">
              <w:rPr>
                <w:noProof/>
              </w:rPr>
              <w:t>.</w:t>
            </w:r>
          </w:p>
          <w:p w14:paraId="5C6D89FE" w14:textId="54B4A5AA" w:rsidR="00E03A93" w:rsidRPr="00B721EB" w:rsidRDefault="00CE4D90" w:rsidP="00832A9C">
            <w:pPr>
              <w:rPr>
                <w:rFonts w:ascii="Arial" w:hAnsi="Arial" w:cs="Arial"/>
                <w:lang w:eastAsia="zh-CN"/>
              </w:rPr>
            </w:pPr>
            <w:r>
              <w:rPr>
                <w:noProof/>
              </w:rPr>
              <w:t xml:space="preserve"> </w:t>
            </w:r>
            <w:r w:rsidR="000137C8">
              <w:rPr>
                <w:noProof/>
              </w:rPr>
              <w:t xml:space="preserve">And </w:t>
            </w:r>
            <w:r>
              <w:rPr>
                <w:noProof/>
              </w:rPr>
              <w:t>TDL(V_Delta1/ V_Delta2 ) is</w:t>
            </w:r>
            <w:r w:rsidR="000137C8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not set according to test procedure Note1 defination.</w:t>
            </w:r>
          </w:p>
        </w:tc>
      </w:tr>
      <w:tr w:rsidR="00E03A93" w:rsidRPr="003C4E4F" w14:paraId="7A8D6341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76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650" w14:textId="3455545D" w:rsidR="00E03A93" w:rsidRPr="00D81C1D" w:rsidRDefault="000137C8" w:rsidP="00832A9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Corrected DL scheduling Subframe and set </w:t>
            </w:r>
            <w:r w:rsidR="003F2CCB">
              <w:rPr>
                <w:rFonts w:cs="Arial"/>
              </w:rPr>
              <w:t>appropriate</w:t>
            </w:r>
            <w:r>
              <w:rPr>
                <w:rFonts w:cs="Arial"/>
              </w:rPr>
              <w:t xml:space="preserve"> TDL</w:t>
            </w:r>
          </w:p>
        </w:tc>
      </w:tr>
      <w:tr w:rsidR="00E03A93" w:rsidRPr="003C4E4F" w14:paraId="750E000A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DA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243" w14:textId="1DF022D6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4BE9CF57" w14:textId="638CA5F4" w:rsidR="00E03A93" w:rsidRPr="001F208E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3C4195D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32334F29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81E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3BC" w14:textId="77777777" w:rsidR="00E03A93" w:rsidRPr="003C4E4F" w:rsidRDefault="00E03A93" w:rsidP="00832A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70A5E4" w14:textId="77777777" w:rsidR="00E03A93" w:rsidRPr="003C4E4F" w:rsidRDefault="00E03A93" w:rsidP="00E03A93">
      <w:pPr>
        <w:rPr>
          <w:rFonts w:ascii="Arial" w:hAnsi="Arial" w:cs="Arial"/>
        </w:rPr>
      </w:pPr>
    </w:p>
    <w:p w14:paraId="7D991F66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7207167A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74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697D0FF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7DD9764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1A9C5B7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7B6CAE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135F1F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434E93E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388CC1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p_InitialAccess := false,</w:t>
            </w:r>
          </w:p>
          <w:p w14:paraId="0AF7DBF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14:paraId="61BD6D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                              ) runs on NR5GC_PTC return NR_SRB_COMMON_IND</w:t>
            </w:r>
          </w:p>
          <w:p w14:paraId="3B16875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//@sic R5s230158: added p_NRDC_PduSession for TC_8_2_6_2_2 R5s240284: added p_InitialAccess R5s240229: added p_ImcsValue for TC8_1_5_8_1 sic@</w:t>
            </w:r>
          </w:p>
          <w:p w14:paraId="6A52540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736E07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5F276D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06A941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2652F44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5771C65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42D3F3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581FC03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551EDCC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1C09428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2A49BBF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69BBB4E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6119315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1E87458E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68415B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544262CD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11D5315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3AD2621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34091E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5CDE96BF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624A09BB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4D643D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19A3A6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3633C1D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7A9F47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4B7AFB9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812B3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106F13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03A51D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R5s210842 sic@</w:t>
            </w:r>
          </w:p>
          <w:p w14:paraId="286315A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if (f_TimingInfo_IsNow(v_SRB_COMMON_REQ.Common.TimingInfo)) {</w:t>
            </w:r>
          </w:p>
          <w:p w14:paraId="7C41778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7692B50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v_SRB_COMMON_REQ.Common.TimingInfo.SubFrame := v_T1;</w:t>
            </w:r>
          </w:p>
          <w:p w14:paraId="7536CE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528D236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0B93A7D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A9ACE4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5FE763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4AE91D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6C225B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7D10448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7420F89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v_K1 := 7;</w:t>
            </w:r>
          </w:p>
          <w:p w14:paraId="2FED3F6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3BA5183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479F0E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BEC31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6F337DE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2571B33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15F492D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62B2A18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9EC1D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7247AA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427570D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2E7780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39806A1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E73202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1A5D85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0269E08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32D7107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FA0011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3855FDD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5F7BC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C0B53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(p_InitialAccess) { //For RRCSetup DCI 1_0 is used - Set K1 as per Table 8.1.5.8.1.3.3-11</w:t>
            </w:r>
          </w:p>
          <w:p w14:paraId="798319D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358389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}</w:t>
            </w:r>
          </w:p>
          <w:p w14:paraId="124399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</w:t>
            </w:r>
          </w:p>
          <w:p w14:paraId="465B8C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4138A9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35C671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8F2EE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3AC1014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195BA8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C6EA65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6BF0F6F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163EDF4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507C11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1588631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R5s240229 sic@</w:t>
            </w:r>
          </w:p>
          <w:p w14:paraId="2C4DE58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14:paraId="436B88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F602DC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77C9FE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1B26AD4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5D2315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BBAD6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29D42E8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4C0977C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224541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55E2F9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7F8D512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6B6EE2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1806E9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5C2ACCD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710127D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46399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F3C8D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226BB0C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1869744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    v_T2 := v_SYS_IND.Common.TimingInfo.SubFrame;</w:t>
            </w:r>
          </w:p>
          <w:p w14:paraId="209E5A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760F2FB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3FA72C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0B5EE42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2636E4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4B8995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78351F1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28F719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2A94D47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AA6836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510B375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3657F92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67FE05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71803D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F58B0D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5885F2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25C7B2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91968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EBD31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B25AD6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R5s230158 sic@</w:t>
            </w:r>
          </w:p>
          <w:p w14:paraId="0F7A1FF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5B27F3A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26BB5A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7C7BC0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3298C02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29100A0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675CBBE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BA16A3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2A742C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45D07C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6A3836B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997F4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257A944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6A98384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CB48BC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65635F2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30456F5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2CD748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EFD79E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//Check the Delay</w:t>
            </w:r>
          </w:p>
          <w:p w14:paraId="6D395D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14:paraId="4CD0F3C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072576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//Initialise Delta2</w:t>
            </w:r>
          </w:p>
          <w:p w14:paraId="4347CD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34B3E4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v_Delta2 := 0;</w:t>
            </w:r>
          </w:p>
          <w:p w14:paraId="7454AF5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//TDD</w:t>
            </w:r>
          </w:p>
          <w:p w14:paraId="6FD6C7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1DACF34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0EFD55B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27CF0B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D095B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B16F6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3B01EAD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39B29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294D75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231600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E19E9B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6328568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D8CE16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0AFC3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31F736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73ED4BA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717D070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6483C0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2D77460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return v_ReceivedNR_SRB_COMMON_IND;</w:t>
            </w:r>
          </w:p>
          <w:p w14:paraId="53C6C57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447906CF" w14:textId="2737E351" w:rsidR="00E03A93" w:rsidRPr="003C4E4F" w:rsidRDefault="00E03A93" w:rsidP="00F9491C">
            <w:pPr>
              <w:rPr>
                <w:rFonts w:ascii="Arial" w:hAnsi="Arial" w:cs="Arial"/>
              </w:rPr>
            </w:pPr>
          </w:p>
        </w:tc>
      </w:tr>
    </w:tbl>
    <w:p w14:paraId="14F63A03" w14:textId="77777777" w:rsidR="00E03A93" w:rsidRPr="003C4E4F" w:rsidRDefault="00E03A93" w:rsidP="00E03A93">
      <w:pPr>
        <w:rPr>
          <w:rFonts w:ascii="Arial" w:hAnsi="Arial" w:cs="Arial"/>
        </w:rPr>
      </w:pPr>
    </w:p>
    <w:p w14:paraId="451C49F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46EDD30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907C" w14:textId="77777777" w:rsidR="00325C1B" w:rsidRPr="00325C1B" w:rsidRDefault="00E03A93" w:rsidP="00325C1B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</w:t>
            </w:r>
            <w:r w:rsidR="00325C1B" w:rsidRPr="00325C1B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0BAAB3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2EA9705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35467D2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6C3C6E6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65643D7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51969B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19E4E43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p_InitialAccess := false,</w:t>
            </w:r>
          </w:p>
          <w:p w14:paraId="7D12EC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,</w:t>
            </w:r>
          </w:p>
          <w:p w14:paraId="5A17A0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      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boolean p_harq_timing_indicator := false</w:t>
            </w:r>
          </w:p>
          <w:p w14:paraId="57858EB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14:paraId="39C114E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//@sic R5s230158: added p_NRDC_PduSession for TC_8_2_6_2_2 R5s240284: added p_InitialAccess R5s240229: added p_ImcsValue for TC8_1_5_8_1 sic@</w:t>
            </w:r>
          </w:p>
          <w:p w14:paraId="3F4B45D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45C25EB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4CB822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4F08573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0E0777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4F77E0D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44FA8B1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5AB63D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1C5CA3A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28FEFE1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596733B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6738C30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079E0C68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554E9BBD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3B99713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41E57F95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lastRenderedPageBreak/>
              <w:t>    var integer v_DL_RetransmissionCnt := 0;</w:t>
            </w:r>
          </w:p>
          <w:p w14:paraId="1C5C3C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197BEF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42A839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4AC57813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149C5097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4BCC629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7AEFC5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5B79912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1C164B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5342D15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56614A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783241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3B03C8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R5s210842 sic@</w:t>
            </w:r>
          </w:p>
          <w:p w14:paraId="1B3E76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4651CB6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4AF5E54C" w14:textId="77777777" w:rsidR="00325C1B" w:rsidRPr="00325C1B" w:rsidRDefault="00325C1B" w:rsidP="00325C1B">
            <w:pPr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566A60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{v_T1.Subframe.Number := 0;}</w:t>
            </w:r>
          </w:p>
          <w:p w14:paraId="49F6FC2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v_SRB_COMMON_REQ.Common.TimingInfo.SubFrame := v_T1;</w:t>
            </w:r>
          </w:p>
          <w:p w14:paraId="23342B0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2364651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5D88101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7DEBE5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4738E3F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6C8EB5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39D6CF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00DDFC0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5F1A58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v_K1 := 7;</w:t>
            </w:r>
          </w:p>
          <w:p w14:paraId="10CEB76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655DB4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56E4FE9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2A07872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DD8A1A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        v_Delta1 := (5 - (v_T1Slots + v_Nslots)) mod 5;</w:t>
            </w:r>
          </w:p>
          <w:p w14:paraId="7ABE969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7CA473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BED02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5E88A37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3AF49CF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v_Delta1 := (4 - (v_T1Slots + v_Nslots) mod 10) mod 10; //tdl=9 for k1=5 </w:t>
            </w:r>
          </w:p>
          <w:p w14:paraId="5536B687" w14:textId="77777777" w:rsidR="00325C1B" w:rsidRPr="00325C1B" w:rsidRDefault="00325C1B" w:rsidP="00325C1B">
            <w:pPr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2F052A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        {v_Delta1:=13;} // tdl=13 for k1=7</w:t>
            </w:r>
            <w:r w:rsidRPr="00325C1B">
              <w:rPr>
                <w:rFonts w:ascii="Arial" w:hAnsi="Arial" w:cs="Arial"/>
                <w:lang w:val="en-IN"/>
              </w:rPr>
              <w:t xml:space="preserve">  </w:t>
            </w:r>
          </w:p>
          <w:p w14:paraId="742D88E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11E9F5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76D22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10C9590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769742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439ACE3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24E70FF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F5B6E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019FE9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6ECA01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6B469E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(p_InitialAccess) { //For RRCSetup DCI 1_0 is used - Set K1 as per Table 8.1.5.8.1.3.3-11</w:t>
            </w:r>
          </w:p>
          <w:p w14:paraId="624F59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1933C3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1EA10F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</w:t>
            </w:r>
          </w:p>
          <w:p w14:paraId="3B98C6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6EF53B5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50F2A5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7D6C1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54B866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41360DB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1B824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206117F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47E127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23B1C85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765F088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R5s240229 sic@</w:t>
            </w:r>
          </w:p>
          <w:p w14:paraId="36D7A80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f_NR_ULGrantConfiguration_Start(p_NR_CellId, cs_TimingInfo_NR(v_T3), p_ImcsValue, p_FreqDomainSchedul, -, cs_UL_GrantConfig_ContPeriodic(v_GrantPeriodicity));</w:t>
            </w:r>
          </w:p>
          <w:p w14:paraId="0A55947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02D927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3F58B50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4925803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EB3CF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33BFE0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7F8C367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411265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79D532A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0305700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02A7DFD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7D42008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681B6DA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7F4B0CA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7D31C3E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9354F5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D32393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5AC8CC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645120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17631E2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087956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7C7C74B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4D95EBC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82980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2C0FAF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70D30C8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6B93CB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FFEDC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F64CB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28D6B13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4F5875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    v_T4Flag := true;</w:t>
            </w:r>
          </w:p>
          <w:p w14:paraId="0F94FB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6182F16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7745B4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45DDAE1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646CB4B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395CF2A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DD67A7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823FF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R5s230158 sic@</w:t>
            </w:r>
          </w:p>
          <w:p w14:paraId="4803BE3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52A55C3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2CD0473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4D498F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1A19D99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6CBDEF8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D9A7D7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ACCD2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EB3FA7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399BDCF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2B793C7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510517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3E11B4E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4855824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3744D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6FD070B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2A8204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8EB47A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528910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//Check the Delay</w:t>
            </w:r>
          </w:p>
          <w:p w14:paraId="1051B98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14:paraId="2A482C8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2DE18D9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//Initialise Delta2</w:t>
            </w:r>
          </w:p>
          <w:p w14:paraId="4100A8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if (f_NR_CellInfo_GetIsFDD(p_NR_CellId)){</w:t>
            </w:r>
          </w:p>
          <w:p w14:paraId="514FF26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v_Delta2 := 0;</w:t>
            </w:r>
          </w:p>
          <w:p w14:paraId="031271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//TDD</w:t>
            </w:r>
          </w:p>
          <w:p w14:paraId="7595EB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136D728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68D066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1DF5A62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3F4287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8C1588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2C6F658E" w14:textId="77777777" w:rsidR="00325C1B" w:rsidRPr="00325C1B" w:rsidRDefault="00325C1B" w:rsidP="00325C1B">
            <w:pPr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4897B8F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        {v_Delta2:=13;}</w:t>
            </w:r>
          </w:p>
          <w:p w14:paraId="7F9F1D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6319AA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805FAD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6875CB1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9FD5D9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57FD409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9A340D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6FC229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41C8FA6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563B877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44C849E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52C7F7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C7AB8A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6B0BEE6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3360677C" w14:textId="43C60E02" w:rsidR="00E03A93" w:rsidRPr="003C4E4F" w:rsidRDefault="00E03A93" w:rsidP="00F9491C">
            <w:pPr>
              <w:rPr>
                <w:rFonts w:ascii="Arial" w:hAnsi="Arial" w:cs="Arial"/>
              </w:rPr>
            </w:pPr>
          </w:p>
        </w:tc>
      </w:tr>
    </w:tbl>
    <w:p w14:paraId="7C282571" w14:textId="77777777" w:rsidR="00E03A93" w:rsidRDefault="00E03A93" w:rsidP="00E03A93">
      <w:pPr>
        <w:pStyle w:val="Heading2"/>
      </w:pPr>
      <w:r>
        <w:lastRenderedPageBreak/>
        <w:t>2.3 Change 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4B2249EE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6A4C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945" w14:textId="1BB86946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f_NR5GC_RRC_ProcedureDelayWithRACH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02066A22" w14:textId="77777777" w:rsidR="00E03A93" w:rsidRPr="003C4E4F" w:rsidRDefault="00E03A93" w:rsidP="00325C1B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8548E7F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66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0A5F" w14:textId="77777777" w:rsidR="00E03A93" w:rsidRDefault="004A766B" w:rsidP="00832A9C">
            <w:pPr>
              <w:rPr>
                <w:rFonts w:ascii="Arial" w:hAnsi="Arial" w:cs="Arial"/>
                <w:noProof/>
                <w:lang w:val="en-SG"/>
              </w:rPr>
            </w:pPr>
            <w:r>
              <w:rPr>
                <w:rFonts w:ascii="Arial" w:hAnsi="Arial" w:cs="Arial"/>
                <w:noProof/>
                <w:lang w:val="en-SG"/>
              </w:rPr>
              <w:t>TDL is not set according to Test procedure Note1.</w:t>
            </w:r>
          </w:p>
          <w:p w14:paraId="7617C103" w14:textId="3E151045" w:rsidR="004A766B" w:rsidRPr="004A766B" w:rsidRDefault="004A766B" w:rsidP="00832A9C">
            <w:p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  <w:lang w:val="en-IN"/>
              </w:rPr>
              <w:t xml:space="preserve">In current TTCN implementation twice </w:t>
            </w:r>
            <w:r w:rsidRPr="004A766B">
              <w:rPr>
                <w:rFonts w:ascii="Arial" w:hAnsi="Arial" w:cs="Arial"/>
                <w:noProof/>
                <w:lang w:val="en-IN"/>
              </w:rPr>
              <w:t>v_T1Slots</w:t>
            </w:r>
            <w:r>
              <w:rPr>
                <w:rFonts w:ascii="Arial" w:hAnsi="Arial" w:cs="Arial"/>
                <w:noProof/>
                <w:lang w:val="en-IN"/>
              </w:rPr>
              <w:t xml:space="preserve"> calculation present but according to </w:t>
            </w:r>
            <w:r w:rsidRPr="004A766B">
              <w:rPr>
                <w:rFonts w:ascii="Arial" w:hAnsi="Arial" w:cs="Arial"/>
                <w:noProof/>
              </w:rPr>
              <w:t>Timing calculation as per 38.523-3 clause 7.3.7.3</w:t>
            </w:r>
            <w:r w:rsidR="007E2534">
              <w:rPr>
                <w:rFonts w:ascii="Arial" w:hAnsi="Arial" w:cs="Arial"/>
                <w:noProof/>
              </w:rPr>
              <w:t xml:space="preserve">. we should give prefrence first </w:t>
            </w:r>
            <w:r w:rsidR="007E2534" w:rsidRPr="004A766B">
              <w:rPr>
                <w:rFonts w:ascii="Arial" w:hAnsi="Arial" w:cs="Arial"/>
                <w:noProof/>
                <w:lang w:val="en-IN"/>
              </w:rPr>
              <w:t>v_T1Slots</w:t>
            </w:r>
            <w:r w:rsidR="007E2534">
              <w:rPr>
                <w:rFonts w:ascii="Arial" w:hAnsi="Arial" w:cs="Arial"/>
                <w:noProof/>
                <w:lang w:val="en-IN"/>
              </w:rPr>
              <w:t xml:space="preserve"> at which time actual RRCReestablishment sent to UE.</w:t>
            </w:r>
          </w:p>
        </w:tc>
      </w:tr>
      <w:tr w:rsidR="00E03A93" w:rsidRPr="003C4E4F" w14:paraId="217E8A17" w14:textId="77777777" w:rsidTr="00325C1B">
        <w:trPr>
          <w:trHeight w:val="71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621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942" w14:textId="027B6DA2" w:rsidR="00E03A93" w:rsidRPr="00D81C1D" w:rsidRDefault="007E2534" w:rsidP="00832A9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correct TDL for TDD, and commented 2</w:t>
            </w:r>
            <w:r w:rsidRPr="007E2534"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 xml:space="preserve"> </w:t>
            </w:r>
            <w:r w:rsidRPr="004A766B">
              <w:rPr>
                <w:rFonts w:cs="Arial"/>
                <w:noProof/>
                <w:lang w:val="en-IN"/>
              </w:rPr>
              <w:t>v_T1Slots</w:t>
            </w:r>
            <w:r>
              <w:rPr>
                <w:rFonts w:cs="Arial"/>
                <w:noProof/>
                <w:lang w:val="en-IN"/>
              </w:rPr>
              <w:t xml:space="preserve"> </w:t>
            </w:r>
          </w:p>
        </w:tc>
      </w:tr>
      <w:tr w:rsidR="00E03A93" w:rsidRPr="003C4E4F" w14:paraId="3B83B28F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684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3ED" w14:textId="77777777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2ABD4EC5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CDD1EED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D5E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0BAF" w14:textId="77777777" w:rsidR="00E03A93" w:rsidRPr="003C4E4F" w:rsidRDefault="00E03A93" w:rsidP="00832A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9F84895" w14:textId="77777777" w:rsidR="00E03A93" w:rsidRPr="003C4E4F" w:rsidRDefault="00E03A93" w:rsidP="00E03A93">
      <w:pPr>
        <w:rPr>
          <w:rFonts w:ascii="Arial" w:hAnsi="Arial" w:cs="Arial"/>
        </w:rPr>
      </w:pPr>
    </w:p>
    <w:p w14:paraId="250557D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D300EAD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3B0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14:paraId="23887C5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4615F8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53FBA3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77BEDB1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14:paraId="6FE83D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3B94D4E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57B93F2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78B941D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7620B50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5FCE474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079158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6DF7E5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5A270B1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26E201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475D545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6278773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4282B0B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2AC1D1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689EE6C1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330777C5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08A8B7F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1E165331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598240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74E9274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2F94CB2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7A4344E7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01B73DAB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6DC5846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4D74BDC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12A271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var boolean v_RACH_ProcedureStarted := false;</w:t>
            </w:r>
          </w:p>
          <w:p w14:paraId="7CF11FD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495F7B4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F0A577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7AC990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21C3C6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E96D3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2B31AC2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// i = 1 for micro=0,1</w:t>
            </w:r>
          </w:p>
          <w:p w14:paraId="2BA69051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// i = 21 for micro=3</w:t>
            </w:r>
          </w:p>
          <w:p w14:paraId="2FFB2A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//@sic R5s240042 sic@</w:t>
            </w:r>
          </w:p>
          <w:p w14:paraId="51A2D6F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6F1EBB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0912707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14:paraId="2370EA2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3DD4D0F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286136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4776AA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442C2C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select (v_SCS) {</w:t>
            </w:r>
          </w:p>
          <w:p w14:paraId="70367A9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(kHz15) {</w:t>
            </w:r>
          </w:p>
          <w:p w14:paraId="750B000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420DC7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25BB4A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1D15B49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64BDB7B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5D3E679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3E18B97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14:paraId="5590BBA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2C7B44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FF1F07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FA2174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(kHz30) {</w:t>
            </w:r>
          </w:p>
          <w:p w14:paraId="18651F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7A893B7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14:paraId="7DBC6A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049CCC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(kHz120) {</w:t>
            </w:r>
          </w:p>
          <w:p w14:paraId="6A42AB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    v_T1.Subframe.Number := 2;</w:t>
            </w:r>
          </w:p>
          <w:p w14:paraId="1ACA08E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53C33D2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040F1C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52CBE23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2B1B8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6EF09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3B3D8C8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3440B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2469CC6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9D3E9A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21B7A22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1CD3AC8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7F8D5C2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6D16149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0320FAF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23479C6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0D4920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497468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11ECC932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43EF2C6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498634F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3CAADC9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01DE810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008A50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6B02CA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5FADE01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2C7B32C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0D57639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6C938DC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73B254BE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1B69F4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4ACB7B5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7B476E6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E634F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        }</w:t>
            </w:r>
          </w:p>
          <w:p w14:paraId="42E5BD0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292563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43035D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731544A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11F729A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5206096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4CA328B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2A5E5A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00D17ED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7FFC10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4040F9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2AD7096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691277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59A4A32D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1C14DB1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6726418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41AD6E2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356897C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0893888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EEA929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28059C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A5163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F544B7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7FDFFED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4F40DD3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14:paraId="06746A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3B2CDF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3782F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74CFBF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60E3B95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B4A17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047620A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42CEF1B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181B03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f_NR_SS_SystemIndCtrlConfig(p_NR_CellId, cds_NR_SystemIndCtrl_RachPreamble(enable));</w:t>
            </w:r>
          </w:p>
          <w:p w14:paraId="5F5E095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35992B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502D09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6AD341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58B8E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15E85E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0E863B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4EA14B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CEA08A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595AD4C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0CA25FB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4C3DCB0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79A2176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5A68475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6D85EA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457236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4993EF8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4B57D4F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392154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646D67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369EDB1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0746DF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44F3B18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3ED569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53209A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24C3D15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74231C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117B490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41AC4BF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09EAD0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04882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}</w:t>
            </w:r>
          </w:p>
          <w:p w14:paraId="48B91AB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00423C3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080DC9A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13FCD45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656A23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33EC27C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05BEFD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12A2A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64F7C27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0FECB7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074033C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450E2A7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B80B9C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14:paraId="2464D6C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4B8F3F1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17450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63429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4A39850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1BB110D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72E0FEB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3C99C70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274D8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079D67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3CA846D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1EB351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0456F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2C4C8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324472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v_RACH_ProcedureStarted) {</w:t>
            </w:r>
          </w:p>
          <w:p w14:paraId="06D8859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3B8A9B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14:paraId="4F7E169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//Check the Delay</w:t>
            </w:r>
          </w:p>
          <w:p w14:paraId="3335525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1FA4588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v_T4Slots := (((v_T4.SFN.Number * 10) + v_T4.Subframe.Number) * v_SlotsNumberPerSubframe) + f_NR_SubFrameTiming_GetSlotNumber(v_T4) + v_MaxNumberSlots;</w:t>
            </w:r>
          </w:p>
          <w:p w14:paraId="7EE5F29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56993F4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501CB91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78F599B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 //TDD</w:t>
            </w:r>
          </w:p>
          <w:p w14:paraId="0116228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4938297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0A9B23C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7CB7758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2524DB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11F6D9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45FD28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1BFA9E4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789643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37A3042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03E31D0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3ADCFB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AB93B9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3F2EF14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06EC300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2DFC40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</w:t>
            </w:r>
          </w:p>
          <w:p w14:paraId="41334BE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67F3DA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11DA3F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39273A9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31000EE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14:paraId="6A4939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v_T1Slots := (((v_T1.SFN.Number * 10) + v_T1.Subframe.Number) * v_SlotsNumberPerSubframe) + f_NR_SubFrameTiming_GetSlotNumber(v_T1) + v_MaxNumberSlots; //@sic R5s220683 sic@</w:t>
            </w:r>
          </w:p>
          <w:p w14:paraId="1632549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23E48B7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11C7F15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</w:t>
            </w:r>
          </w:p>
          <w:p w14:paraId="3E8229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2272F2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EBDA2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}</w:t>
            </w:r>
          </w:p>
          <w:p w14:paraId="3C0A8C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return v_ReceivedNR_SRB_COMMON_IND;</w:t>
            </w:r>
          </w:p>
          <w:p w14:paraId="7BCFE9D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07E8E89A" w14:textId="6727E435" w:rsidR="00E03A93" w:rsidRPr="00F9491C" w:rsidRDefault="00E03A93" w:rsidP="00F9491C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07AFB534" w14:textId="409DDE4A" w:rsidR="00E03A93" w:rsidRPr="003C4E4F" w:rsidRDefault="00E03A93" w:rsidP="00E03A93">
      <w:pPr>
        <w:rPr>
          <w:rFonts w:ascii="Arial" w:hAnsi="Arial" w:cs="Arial"/>
        </w:rPr>
      </w:pPr>
    </w:p>
    <w:p w14:paraId="7AC741C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27BF359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2D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14:paraId="60B5496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25CDA1F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5CCBB81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0E61C35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p_TestcaseStep,</w:t>
            </w:r>
          </w:p>
          <w:p w14:paraId="578EAB0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              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boolean p_harq_timing_indicator := false</w:t>
            </w:r>
          </w:p>
          <w:p w14:paraId="17450D8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4F23EA6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2FE4316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v_T1Slots;</w:t>
            </w:r>
          </w:p>
          <w:p w14:paraId="6048414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v_T2Slots;</w:t>
            </w:r>
          </w:p>
          <w:p w14:paraId="4EFCA96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v_T3Slots;</w:t>
            </w:r>
          </w:p>
          <w:p w14:paraId="4DFC2DE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v_T4Slots;</w:t>
            </w:r>
          </w:p>
          <w:p w14:paraId="5E7B0F4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3205EE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28970C6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45C3AD5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7EDE18A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2965B3E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3DB2DBD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11A9834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2F1F0EE5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var integer v_Delta1;</w:t>
            </w:r>
          </w:p>
          <w:p w14:paraId="558B2C93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v_Delta2;</w:t>
            </w:r>
          </w:p>
          <w:p w14:paraId="5739E4E2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630E9801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41EA39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var NR_SYSTEM_IND v_SYS_IND;</w:t>
            </w:r>
          </w:p>
          <w:p w14:paraId="51A8F27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596BAFF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1349F7DD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var integer v_K1;</w:t>
            </w:r>
          </w:p>
          <w:p w14:paraId="17B6930F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v_K2 := 4;</w:t>
            </w:r>
          </w:p>
          <w:p w14:paraId="52345BA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lastRenderedPageBreak/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3DACC7C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2879A4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14:paraId="5DA659E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51D36DA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3723444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5EFEA3F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timer t_Watchdog;</w:t>
            </w:r>
          </w:p>
          <w:p w14:paraId="69E43A1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7394EFD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33C15455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// i = 1 for micro=0,1</w:t>
            </w:r>
          </w:p>
          <w:p w14:paraId="1ACD2343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// i = 21 for micro=3</w:t>
            </w:r>
          </w:p>
          <w:p w14:paraId="4ACE87C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//@sic R5s240042 sic@</w:t>
            </w:r>
          </w:p>
          <w:p w14:paraId="703B86E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36B2384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6E270F2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14:paraId="6B7C5C6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</w:t>
            </w:r>
          </w:p>
          <w:p w14:paraId="1CF289C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1F9B87F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2CBB897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31963ED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select (v_SCS) {</w:t>
            </w:r>
          </w:p>
          <w:p w14:paraId="6BF50A4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(kHz15) {</w:t>
            </w:r>
          </w:p>
          <w:p w14:paraId="3297452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704454B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0872B3C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3367448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1BBD2FE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43E3C5F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142DDFF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14:paraId="3EF67ED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116C019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7785429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4E585AB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(kHz30) {</w:t>
            </w:r>
          </w:p>
          <w:p w14:paraId="2E9C2F3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38CC0E9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        v_T1.Slot.SlotOffset.Numerology1 := 1;</w:t>
            </w:r>
          </w:p>
          <w:p w14:paraId="0757DCB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0BB44F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(kHz120) {</w:t>
            </w:r>
          </w:p>
          <w:p w14:paraId="3B52054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14:paraId="54A0980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2FF549B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7018DC8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04D0D6A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5AC678C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0B14ADD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335E878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4C82C94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50712E5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210CAA1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7DE6C57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1932698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3E065CB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151EE28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5CE5CC1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76D3167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v_Delta1 := 0;</w:t>
            </w:r>
          </w:p>
          <w:p w14:paraId="1B1104E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76F6FF7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7CB4673A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2FE90FF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1B1710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5EDC77A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4AE6819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0806E58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0BA0848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 // TDD</w:t>
            </w:r>
          </w:p>
          <w:p w14:paraId="2808D4A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select(v_SCS) {</w:t>
            </w:r>
          </w:p>
          <w:p w14:paraId="75D311E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D63128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CCA9AB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239D1D05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5D6EFC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lastRenderedPageBreak/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05D75AA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31BDD68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5ADC617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539423A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7529204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45C71BE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02855E7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5186630F" w14:textId="77777777" w:rsidR="00D967B2" w:rsidRPr="00D967B2" w:rsidRDefault="00D967B2" w:rsidP="00D967B2">
            <w:pPr>
              <w:rPr>
                <w:rFonts w:ascii="Arial" w:hAnsi="Arial" w:cs="Arial"/>
                <w:highlight w:val="yellow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2B931024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highlight w:val="yellow"/>
                <w:lang w:val="en-IN"/>
              </w:rPr>
              <w:t xml:space="preserve">                  </w:t>
            </w:r>
            <w:r w:rsidRPr="00D967B2">
              <w:rPr>
                <w:rFonts w:ascii="Arial" w:hAnsi="Arial" w:cs="Arial"/>
                <w:highlight w:val="yellow"/>
                <w:lang w:val="pt-BR"/>
              </w:rPr>
              <w:t>{v_Delta1:=13;}</w:t>
            </w:r>
          </w:p>
          <w:p w14:paraId="43DF0FD1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            select (p_Nms) { //@sic R5-237429 R5s240042 sic@</w:t>
            </w:r>
          </w:p>
          <w:p w14:paraId="5F6E9D7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319CB91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6474E09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2DA21F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35567B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51CA6F3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5E18C68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784079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1F235B89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2A7B550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587A11E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5E0EEB9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D71040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73B46A4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6B5D97E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009A6E9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3F91445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42F77AE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2B329ED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5003D34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14:paraId="3DCC2CD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5CE138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473605A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//T1: send DL Msg</w:t>
            </w:r>
          </w:p>
          <w:p w14:paraId="7E83743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SRB.send(v_SRB_COMMON_REQ);</w:t>
            </w:r>
          </w:p>
          <w:p w14:paraId="140E43B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02478B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0DBAFD4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59935BF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053D0FE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14:paraId="129777E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57DF4C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2C82FEC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38761A8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25E5546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Start WatchDog timer</w:t>
            </w:r>
          </w:p>
          <w:p w14:paraId="69E41B0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6EEDE86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7F9CA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04CF00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alt {</w:t>
            </w:r>
          </w:p>
          <w:p w14:paraId="1450907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NACK */</w:t>
            </w:r>
          </w:p>
          <w:p w14:paraId="71C325E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6691243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69275F5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26828FF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79DA938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515AB2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 else {</w:t>
            </w:r>
          </w:p>
          <w:p w14:paraId="1F73610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285D8E0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281F5A0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5CD4EB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ACK */</w:t>
            </w:r>
          </w:p>
          <w:p w14:paraId="405218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287EF14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28FBCE3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F2228F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3C8B16B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repeat;</w:t>
            </w:r>
          </w:p>
          <w:p w14:paraId="3EF2B1F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    }</w:t>
            </w:r>
          </w:p>
          <w:p w14:paraId="7FA2EC0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2845E6C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1CB3C5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37A10BF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385600A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663669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3E63DF5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187AD0D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3AAA743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383A217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29230C9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40A659A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48C9B42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7D122D1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3D599AA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318F193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59C81CD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6D0647B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14:paraId="24FAA78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3EFAA52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309F070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5FDDC8B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//Stop UL Grant</w:t>
            </w:r>
          </w:p>
          <w:p w14:paraId="5A6B377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5E3C395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47704EF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v_T2Flag) {</w:t>
            </w:r>
          </w:p>
          <w:p w14:paraId="3A913DF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102A1A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0CFFEEE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v_T4Flag) {</w:t>
            </w:r>
          </w:p>
          <w:p w14:paraId="517D54D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502D4B3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74AA9DB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5072876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54C113D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if (not v_RACH_ProcedureStarted) {</w:t>
            </w:r>
          </w:p>
          <w:p w14:paraId="0E2228D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4F86B4B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14:paraId="7DD0028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//Check the Delay</w:t>
            </w:r>
          </w:p>
          <w:p w14:paraId="2FFD253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1D8AAAA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14:paraId="6BC13DB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6F69F4D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4EE2C81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6D22775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 //TDD</w:t>
            </w:r>
          </w:p>
          <w:p w14:paraId="5E4A0B4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59A0144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6D371EC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76A434C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1489553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7397DFB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246F9361" w14:textId="77777777" w:rsidR="00D967B2" w:rsidRPr="00D967B2" w:rsidRDefault="00D967B2" w:rsidP="00D967B2">
            <w:pPr>
              <w:rPr>
                <w:rFonts w:ascii="Arial" w:hAnsi="Arial" w:cs="Arial"/>
                <w:highlight w:val="yellow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6775C6C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highlight w:val="yellow"/>
                <w:lang w:val="en-IN"/>
              </w:rPr>
              <w:t>                    {v_Delta2:=13;}</w:t>
            </w:r>
          </w:p>
          <w:p w14:paraId="2C57B8A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3C52C7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4EB8051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04A750C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21D339A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3F56FD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0744346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E9C3BE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2AB2BB8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25D0DCC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</w:t>
            </w:r>
          </w:p>
          <w:p w14:paraId="58B24A4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4AD8886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6FF5552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</w:t>
            </w:r>
          </w:p>
          <w:p w14:paraId="31D1419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43CE182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14:paraId="5481188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 xml:space="preserve">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//v_T1Slots := (((v_T1.SFN.Number * 10) + v_T1.Subframe.Number) * v_SlotsNumberPerSubframe) + f_NR_SubFrameTiming_GetSlotNumber(v_T1) + v_MaxNumberSlots; //@sic R5s220683 sic@</w:t>
            </w:r>
          </w:p>
          <w:p w14:paraId="77980CF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1F36A34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0E2351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</w:t>
            </w:r>
          </w:p>
          <w:p w14:paraId="7BF5EDF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24B74D5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271EBB0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}</w:t>
            </w:r>
          </w:p>
          <w:p w14:paraId="60F9CCC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6A31512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}</w:t>
            </w:r>
          </w:p>
          <w:p w14:paraId="4274B621" w14:textId="02E40BEB" w:rsidR="00E03A93" w:rsidRPr="00F9491C" w:rsidRDefault="00E03A93" w:rsidP="00F9491C">
            <w:pPr>
              <w:rPr>
                <w:rFonts w:ascii="Arial" w:hAnsi="Arial" w:cs="Arial"/>
                <w:lang w:val="pt-BR"/>
              </w:rPr>
            </w:pPr>
          </w:p>
        </w:tc>
      </w:tr>
    </w:tbl>
    <w:p w14:paraId="6D8D7903" w14:textId="586F0E33" w:rsidR="00FC2058" w:rsidRDefault="00FC2058" w:rsidP="007E2534">
      <w:pPr>
        <w:pStyle w:val="Heading2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095A5" w14:textId="77777777" w:rsidR="00AE0FA3" w:rsidRDefault="00AE0FA3">
      <w:r>
        <w:separator/>
      </w:r>
    </w:p>
  </w:endnote>
  <w:endnote w:type="continuationSeparator" w:id="0">
    <w:p w14:paraId="014658F0" w14:textId="77777777" w:rsidR="00AE0FA3" w:rsidRDefault="00AE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3EC7C" w14:textId="77777777" w:rsidR="00AE0FA3" w:rsidRDefault="00AE0FA3">
      <w:r>
        <w:separator/>
      </w:r>
    </w:p>
  </w:footnote>
  <w:footnote w:type="continuationSeparator" w:id="0">
    <w:p w14:paraId="3C0C225F" w14:textId="77777777" w:rsidR="00AE0FA3" w:rsidRDefault="00AE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21A31A4"/>
    <w:multiLevelType w:val="hybridMultilevel"/>
    <w:tmpl w:val="405C55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78343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0170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30CE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65F"/>
    <w:rsid w:val="008847D3"/>
    <w:rsid w:val="008863B9"/>
    <w:rsid w:val="00886692"/>
    <w:rsid w:val="008870DC"/>
    <w:rsid w:val="008909A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7CE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0FA3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4258F"/>
    <w:rsid w:val="00B42BA5"/>
    <w:rsid w:val="00B4590C"/>
    <w:rsid w:val="00B4768A"/>
    <w:rsid w:val="00B546B3"/>
    <w:rsid w:val="00B629F0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C8B"/>
    <w:rsid w:val="00BA3D98"/>
    <w:rsid w:val="00BA3EC5"/>
    <w:rsid w:val="00BA4134"/>
    <w:rsid w:val="00BA51D9"/>
    <w:rsid w:val="00BA5A65"/>
    <w:rsid w:val="00BB066C"/>
    <w:rsid w:val="00BB2263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35D56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457D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46</Pages>
  <Words>6303</Words>
  <Characters>70909</Characters>
  <Application>Microsoft Office Word</Application>
  <DocSecurity>0</DocSecurity>
  <Lines>590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1900-01-01T00:00:00Z</cp:lastPrinted>
  <dcterms:created xsi:type="dcterms:W3CDTF">2024-08-27T11:58:00Z</dcterms:created>
  <dcterms:modified xsi:type="dcterms:W3CDTF">2024-09-27T10:19:00Z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