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8040A8" w14:textId="77777777" w:rsidR="00F85AFE" w:rsidRDefault="00F85AFE" w:rsidP="00F85AF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R5s240650</w:t>
        </w:r>
      </w:fldSimple>
    </w:p>
    <w:p w14:paraId="483D7806" w14:textId="77777777" w:rsidR="00F85AFE" w:rsidRDefault="00F85AFE" w:rsidP="00F85AF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5AFE" w14:paraId="1B170D1D" w14:textId="77777777" w:rsidTr="000737C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3255EB" w14:textId="77777777" w:rsidR="00F85AFE" w:rsidRDefault="00F85AFE" w:rsidP="000737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85AFE" w14:paraId="74B8D5C2" w14:textId="77777777" w:rsidTr="000737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5EC502" w14:textId="77777777" w:rsidR="00F85AFE" w:rsidRDefault="00F85AFE" w:rsidP="000737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5AFE" w14:paraId="3D6A6CBC" w14:textId="77777777" w:rsidTr="000737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ED733A" w14:textId="77777777" w:rsidR="00F85AFE" w:rsidRDefault="00F85AFE" w:rsidP="000737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5AFE" w14:paraId="1B18F31B" w14:textId="77777777" w:rsidTr="000737C2">
        <w:tc>
          <w:tcPr>
            <w:tcW w:w="142" w:type="dxa"/>
            <w:tcBorders>
              <w:left w:val="single" w:sz="4" w:space="0" w:color="auto"/>
            </w:tcBorders>
          </w:tcPr>
          <w:p w14:paraId="36DA3B18" w14:textId="77777777" w:rsidR="00F85AFE" w:rsidRDefault="00F85AFE" w:rsidP="000737C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19D68A" w14:textId="77777777" w:rsidR="00F85AFE" w:rsidRPr="00410371" w:rsidRDefault="00F85AFE" w:rsidP="000737C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3486FA3" w14:textId="77777777" w:rsidR="00F85AFE" w:rsidRDefault="00F85AFE" w:rsidP="000737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EF6B4C" w14:textId="77777777" w:rsidR="00F85AFE" w:rsidRPr="00410371" w:rsidRDefault="00F85AFE" w:rsidP="000737C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3576</w:t>
              </w:r>
            </w:fldSimple>
          </w:p>
        </w:tc>
        <w:tc>
          <w:tcPr>
            <w:tcW w:w="709" w:type="dxa"/>
          </w:tcPr>
          <w:p w14:paraId="67F42D74" w14:textId="77777777" w:rsidR="00F85AFE" w:rsidRDefault="00F85AFE" w:rsidP="00073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80BC18" w14:textId="77777777" w:rsidR="00F85AFE" w:rsidRPr="00410371" w:rsidRDefault="00F85AFE" w:rsidP="000737C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EBCAF58" w14:textId="77777777" w:rsidR="00F85AFE" w:rsidRDefault="00F85AFE" w:rsidP="00073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9FBFE0" w14:textId="77777777" w:rsidR="00F85AFE" w:rsidRPr="00410371" w:rsidRDefault="00F85AFE" w:rsidP="000737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90C66C" w14:textId="77777777" w:rsidR="00F85AFE" w:rsidRDefault="00F85AFE" w:rsidP="000737C2">
            <w:pPr>
              <w:pStyle w:val="CRCoverPage"/>
              <w:spacing w:after="0"/>
              <w:rPr>
                <w:noProof/>
              </w:rPr>
            </w:pPr>
          </w:p>
        </w:tc>
      </w:tr>
      <w:tr w:rsidR="00F85AFE" w14:paraId="6C70A596" w14:textId="77777777" w:rsidTr="000737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330C6E" w14:textId="77777777" w:rsidR="00F85AFE" w:rsidRDefault="00F85AFE" w:rsidP="000737C2">
            <w:pPr>
              <w:pStyle w:val="CRCoverPage"/>
              <w:spacing w:after="0"/>
              <w:rPr>
                <w:noProof/>
              </w:rPr>
            </w:pPr>
          </w:p>
        </w:tc>
      </w:tr>
      <w:tr w:rsidR="00F85AFE" w14:paraId="1FB213BB" w14:textId="77777777" w:rsidTr="000737C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88D4C3A" w14:textId="77777777" w:rsidR="00F85AFE" w:rsidRPr="00F25D98" w:rsidRDefault="00F85AFE" w:rsidP="000737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5AFE" w14:paraId="0DDC3ACF" w14:textId="77777777" w:rsidTr="000737C2">
        <w:tc>
          <w:tcPr>
            <w:tcW w:w="9641" w:type="dxa"/>
            <w:gridSpan w:val="9"/>
          </w:tcPr>
          <w:p w14:paraId="0DABAB6D" w14:textId="77777777" w:rsidR="00F85AFE" w:rsidRDefault="00F85AFE" w:rsidP="000737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C8D23E" w14:textId="77777777" w:rsidR="00F85AFE" w:rsidRDefault="00F85AFE" w:rsidP="00F85AF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5AFE" w14:paraId="345AC06A" w14:textId="77777777" w:rsidTr="000737C2">
        <w:tc>
          <w:tcPr>
            <w:tcW w:w="2835" w:type="dxa"/>
          </w:tcPr>
          <w:p w14:paraId="37367375" w14:textId="77777777" w:rsidR="00F85AFE" w:rsidRDefault="00F85AFE" w:rsidP="00073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EF82EAA" w14:textId="77777777" w:rsidR="00F85AFE" w:rsidRDefault="00F85AFE" w:rsidP="000737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22FD75" w14:textId="77777777" w:rsidR="00F85AFE" w:rsidRDefault="00F85AFE" w:rsidP="000737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625935" w14:textId="77777777" w:rsidR="00F85AFE" w:rsidRDefault="00F85AFE" w:rsidP="000737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0508B8" w14:textId="77777777" w:rsidR="00F85AFE" w:rsidRDefault="00F85AFE" w:rsidP="000737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F2C32BD" w14:textId="77777777" w:rsidR="00F85AFE" w:rsidRDefault="00F85AFE" w:rsidP="000737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A369D4" w14:textId="77777777" w:rsidR="00F85AFE" w:rsidRDefault="00F85AFE" w:rsidP="000737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1FDCCF" w14:textId="77777777" w:rsidR="00F85AFE" w:rsidRDefault="00F85AFE" w:rsidP="000737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66AF2B" w14:textId="77777777" w:rsidR="00F85AFE" w:rsidRDefault="00F85AFE" w:rsidP="000737C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8947A67" w14:textId="77777777" w:rsidR="00F85AFE" w:rsidRDefault="00F85AFE" w:rsidP="00F85AF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5AFE" w14:paraId="12782299" w14:textId="77777777" w:rsidTr="000737C2">
        <w:tc>
          <w:tcPr>
            <w:tcW w:w="9640" w:type="dxa"/>
            <w:gridSpan w:val="11"/>
          </w:tcPr>
          <w:p w14:paraId="1328775F" w14:textId="77777777" w:rsidR="00F85AFE" w:rsidRDefault="00F85AFE" w:rsidP="000737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5AFE" w14:paraId="6D3FA3D4" w14:textId="77777777" w:rsidTr="000737C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D40C12" w14:textId="77777777" w:rsidR="00F85AFE" w:rsidRDefault="00F85AFE" w:rsidP="00073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DFC2C3" w14:textId="77777777" w:rsidR="00F85AFE" w:rsidRDefault="00F85AFE" w:rsidP="000737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MAC test cases 7.1.1.7.1.x</w:t>
              </w:r>
            </w:fldSimple>
          </w:p>
        </w:tc>
      </w:tr>
      <w:tr w:rsidR="00F85AFE" w14:paraId="34DC9986" w14:textId="77777777" w:rsidTr="000737C2">
        <w:tc>
          <w:tcPr>
            <w:tcW w:w="1843" w:type="dxa"/>
            <w:tcBorders>
              <w:left w:val="single" w:sz="4" w:space="0" w:color="auto"/>
            </w:tcBorders>
          </w:tcPr>
          <w:p w14:paraId="3D7CF8EC" w14:textId="77777777" w:rsidR="00F85AFE" w:rsidRDefault="00F85AFE" w:rsidP="000737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6647C7" w14:textId="77777777" w:rsidR="00F85AFE" w:rsidRDefault="00F85AFE" w:rsidP="000737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5AFE" w14:paraId="2AF4C01E" w14:textId="77777777" w:rsidTr="000737C2">
        <w:tc>
          <w:tcPr>
            <w:tcW w:w="1843" w:type="dxa"/>
            <w:tcBorders>
              <w:left w:val="single" w:sz="4" w:space="0" w:color="auto"/>
            </w:tcBorders>
          </w:tcPr>
          <w:p w14:paraId="0DFA89D1" w14:textId="77777777" w:rsidR="00F85AFE" w:rsidRDefault="00F85AFE" w:rsidP="00073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85CC20" w14:textId="77777777" w:rsidR="00F85AFE" w:rsidRDefault="00F85AFE" w:rsidP="000737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F85AFE" w14:paraId="31D15747" w14:textId="77777777" w:rsidTr="000737C2">
        <w:tc>
          <w:tcPr>
            <w:tcW w:w="1843" w:type="dxa"/>
            <w:tcBorders>
              <w:left w:val="single" w:sz="4" w:space="0" w:color="auto"/>
            </w:tcBorders>
          </w:tcPr>
          <w:p w14:paraId="0A7B063C" w14:textId="77777777" w:rsidR="00F85AFE" w:rsidRDefault="00F85AFE" w:rsidP="00073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AADC47" w14:textId="39CC44B2" w:rsidR="00F85AFE" w:rsidRDefault="00F85AFE" w:rsidP="000737C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F85AFE" w14:paraId="6A481A16" w14:textId="77777777" w:rsidTr="000737C2">
        <w:tc>
          <w:tcPr>
            <w:tcW w:w="1843" w:type="dxa"/>
            <w:tcBorders>
              <w:left w:val="single" w:sz="4" w:space="0" w:color="auto"/>
            </w:tcBorders>
          </w:tcPr>
          <w:p w14:paraId="470DFD35" w14:textId="77777777" w:rsidR="00F85AFE" w:rsidRDefault="00F85AFE" w:rsidP="000737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B7BFDA" w14:textId="77777777" w:rsidR="00F85AFE" w:rsidRDefault="00F85AFE" w:rsidP="000737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5AFE" w14:paraId="2B314B9E" w14:textId="77777777" w:rsidTr="000737C2">
        <w:tc>
          <w:tcPr>
            <w:tcW w:w="1843" w:type="dxa"/>
            <w:tcBorders>
              <w:left w:val="single" w:sz="4" w:space="0" w:color="auto"/>
            </w:tcBorders>
          </w:tcPr>
          <w:p w14:paraId="6B1D9CA0" w14:textId="77777777" w:rsidR="00F85AFE" w:rsidRDefault="00F85AFE" w:rsidP="00073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0E8FC6" w14:textId="77777777" w:rsidR="00F85AFE" w:rsidRDefault="00F85AFE" w:rsidP="000737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BAE7D44" w14:textId="77777777" w:rsidR="00F85AFE" w:rsidRDefault="00F85AFE" w:rsidP="000737C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08677C" w14:textId="77777777" w:rsidR="00F85AFE" w:rsidRDefault="00F85AFE" w:rsidP="000737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76A1FD" w14:textId="77777777" w:rsidR="00F85AFE" w:rsidRDefault="00F85AFE" w:rsidP="000737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2024-10-25</w:t>
              </w:r>
            </w:fldSimple>
          </w:p>
        </w:tc>
      </w:tr>
      <w:tr w:rsidR="00F85AFE" w14:paraId="3B72C25D" w14:textId="77777777" w:rsidTr="000737C2">
        <w:tc>
          <w:tcPr>
            <w:tcW w:w="1843" w:type="dxa"/>
            <w:tcBorders>
              <w:left w:val="single" w:sz="4" w:space="0" w:color="auto"/>
            </w:tcBorders>
          </w:tcPr>
          <w:p w14:paraId="1D2EB24F" w14:textId="77777777" w:rsidR="00F85AFE" w:rsidRDefault="00F85AFE" w:rsidP="000737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7B463C" w14:textId="77777777" w:rsidR="00F85AFE" w:rsidRDefault="00F85AFE" w:rsidP="000737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B4234DA" w14:textId="77777777" w:rsidR="00F85AFE" w:rsidRDefault="00F85AFE" w:rsidP="000737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5F26CDB" w14:textId="77777777" w:rsidR="00F85AFE" w:rsidRDefault="00F85AFE" w:rsidP="000737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46E95A" w14:textId="77777777" w:rsidR="00F85AFE" w:rsidRDefault="00F85AFE" w:rsidP="000737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5AFE" w14:paraId="6262B9B2" w14:textId="77777777" w:rsidTr="000737C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974B1E" w14:textId="77777777" w:rsidR="00F85AFE" w:rsidRDefault="00F85AFE" w:rsidP="00073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29A441" w14:textId="77777777" w:rsidR="00F85AFE" w:rsidRDefault="00F85AFE" w:rsidP="000737C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8F09BC" w14:textId="77777777" w:rsidR="00F85AFE" w:rsidRDefault="00F85AFE" w:rsidP="000737C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754D02" w14:textId="77777777" w:rsidR="00F85AFE" w:rsidRDefault="00F85AFE" w:rsidP="000737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182C27" w14:textId="77777777" w:rsidR="00F85AFE" w:rsidRDefault="00F85AFE" w:rsidP="000737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F85AFE" w14:paraId="51E6724A" w14:textId="77777777" w:rsidTr="000737C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7AC03A" w14:textId="77777777" w:rsidR="00F85AFE" w:rsidRDefault="00F85AFE" w:rsidP="000737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02D2D64" w14:textId="77777777" w:rsidR="00F85AFE" w:rsidRDefault="00F85AFE" w:rsidP="000737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331145" w14:textId="77777777" w:rsidR="00F85AFE" w:rsidRDefault="00F85AFE" w:rsidP="000737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2A7565" w14:textId="77777777" w:rsidR="00F85AFE" w:rsidRPr="007C2097" w:rsidRDefault="00F85AFE" w:rsidP="00073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85AFE" w14:paraId="6A20F0D7" w14:textId="77777777" w:rsidTr="000737C2">
        <w:tc>
          <w:tcPr>
            <w:tcW w:w="1843" w:type="dxa"/>
          </w:tcPr>
          <w:p w14:paraId="10BB6F7B" w14:textId="77777777" w:rsidR="00F85AFE" w:rsidRDefault="00F85AFE" w:rsidP="000737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B0790F" w14:textId="77777777" w:rsidR="00F85AFE" w:rsidRDefault="00F85AFE" w:rsidP="000737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5AFE" w14:paraId="6E45ABA7" w14:textId="77777777" w:rsidTr="000737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C45163" w14:textId="77777777" w:rsidR="00F85AFE" w:rsidRDefault="00F85AFE" w:rsidP="00F85A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72EEF2" w14:textId="2DFA6CAD" w:rsidR="00F85AFE" w:rsidRDefault="00F85AFE" w:rsidP="00F85AFE">
            <w:pPr>
              <w:pStyle w:val="CRCoverPage"/>
              <w:spacing w:after="0"/>
              <w:ind w:left="100"/>
              <w:rPr>
                <w:noProof/>
              </w:rPr>
            </w:pPr>
            <w:r w:rsidRPr="00C02628">
              <w:rPr>
                <w:noProof/>
                <w:sz w:val="18"/>
                <w:szCs w:val="18"/>
              </w:rPr>
              <w:t xml:space="preserve">For the case of </w:t>
            </w:r>
            <w:r>
              <w:rPr>
                <w:noProof/>
                <w:sz w:val="18"/>
                <w:szCs w:val="18"/>
              </w:rPr>
              <w:t>ENDC</w:t>
            </w:r>
            <w:r w:rsidRPr="00C02628">
              <w:rPr>
                <w:noProof/>
                <w:sz w:val="18"/>
                <w:szCs w:val="18"/>
              </w:rPr>
              <w:t>, the</w:t>
            </w:r>
            <w:r>
              <w:rPr>
                <w:noProof/>
                <w:sz w:val="18"/>
                <w:szCs w:val="18"/>
              </w:rPr>
              <w:t xml:space="preserve">re is a runtime error when there is an attempt to access the IE </w:t>
            </w:r>
            <w:r w:rsidRPr="00083AFE">
              <w:rPr>
                <w:b/>
                <w:bCs/>
                <w:noProof/>
                <w:sz w:val="18"/>
                <w:szCs w:val="18"/>
              </w:rPr>
              <w:t>multiplePHR</w:t>
            </w:r>
            <w:r>
              <w:rPr>
                <w:noProof/>
                <w:sz w:val="18"/>
                <w:szCs w:val="18"/>
              </w:rPr>
              <w:t xml:space="preserve"> in function </w:t>
            </w:r>
            <w:r w:rsidRPr="00F939FC">
              <w:rPr>
                <w:noProof/>
                <w:sz w:val="18"/>
                <w:szCs w:val="18"/>
              </w:rPr>
              <w:t>f_NR_CellInfo_Set_MultiplePHR</w:t>
            </w:r>
            <w:r>
              <w:rPr>
                <w:noProof/>
                <w:sz w:val="18"/>
                <w:szCs w:val="18"/>
              </w:rPr>
              <w:t xml:space="preserve">. This is because, in the function </w:t>
            </w:r>
            <w:r w:rsidRPr="00F939FC">
              <w:rPr>
                <w:noProof/>
                <w:sz w:val="18"/>
                <w:szCs w:val="18"/>
              </w:rPr>
              <w:t>f_NR_ServingCellConfig_Init</w:t>
            </w:r>
            <w:r>
              <w:rPr>
                <w:noProof/>
                <w:sz w:val="18"/>
                <w:szCs w:val="18"/>
              </w:rPr>
              <w:t xml:space="preserve">, the </w:t>
            </w:r>
            <w:r w:rsidRPr="00083AFE">
              <w:rPr>
                <w:b/>
                <w:bCs/>
                <w:noProof/>
                <w:sz w:val="18"/>
                <w:szCs w:val="18"/>
              </w:rPr>
              <w:t>phr_Config</w:t>
            </w:r>
            <w:r>
              <w:rPr>
                <w:noProof/>
                <w:sz w:val="18"/>
                <w:szCs w:val="18"/>
              </w:rPr>
              <w:t xml:space="preserve"> has been released if the TC was run in the ENDC version.</w:t>
            </w:r>
          </w:p>
        </w:tc>
      </w:tr>
      <w:tr w:rsidR="00F85AFE" w14:paraId="4925B6ED" w14:textId="77777777" w:rsidTr="000737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71B89" w14:textId="77777777" w:rsidR="00F85AFE" w:rsidRDefault="00F85AFE" w:rsidP="00F85A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47FF9B" w14:textId="77777777" w:rsidR="00F85AFE" w:rsidRDefault="00F85AFE" w:rsidP="00F85A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5AFE" w14:paraId="2BDD8B2B" w14:textId="77777777" w:rsidTr="000737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775DE" w14:textId="77777777" w:rsidR="00F85AFE" w:rsidRDefault="00F85AFE" w:rsidP="00F85A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A1A256" w14:textId="7B2805E8" w:rsidR="00F85AFE" w:rsidRDefault="00F85AFE" w:rsidP="00F85A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18"/>
                <w:szCs w:val="18"/>
              </w:rPr>
              <w:t xml:space="preserve">Corrected function </w:t>
            </w:r>
            <w:r w:rsidRPr="00F939FC">
              <w:rPr>
                <w:rFonts w:cs="Arial"/>
                <w:sz w:val="18"/>
                <w:szCs w:val="18"/>
              </w:rPr>
              <w:t>f_NR_CellInfo_Set_MultiplePHR</w:t>
            </w:r>
            <w:r>
              <w:rPr>
                <w:rFonts w:cs="Arial"/>
                <w:sz w:val="18"/>
                <w:szCs w:val="18"/>
              </w:rPr>
              <w:t xml:space="preserve"> to setup the </w:t>
            </w:r>
            <w:r w:rsidRPr="00F939FC">
              <w:rPr>
                <w:noProof/>
                <w:sz w:val="18"/>
                <w:szCs w:val="18"/>
              </w:rPr>
              <w:t>phr_Config</w:t>
            </w:r>
            <w:r>
              <w:rPr>
                <w:noProof/>
                <w:sz w:val="18"/>
                <w:szCs w:val="18"/>
              </w:rPr>
              <w:t xml:space="preserve"> in case of ENDC.</w:t>
            </w:r>
          </w:p>
        </w:tc>
      </w:tr>
      <w:tr w:rsidR="00F85AFE" w14:paraId="4572C6EC" w14:textId="77777777" w:rsidTr="000737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30C6DC" w14:textId="77777777" w:rsidR="00F85AFE" w:rsidRDefault="00F85AFE" w:rsidP="00F85A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49E8C0" w14:textId="77777777" w:rsidR="00F85AFE" w:rsidRDefault="00F85AFE" w:rsidP="00F85A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5AFE" w14:paraId="51489970" w14:textId="77777777" w:rsidTr="000737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615EA" w14:textId="77777777" w:rsidR="00F85AFE" w:rsidRDefault="00F85AFE" w:rsidP="00F85A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39C1C" w14:textId="4977860C" w:rsidR="00F85AFE" w:rsidRDefault="00F85AFE" w:rsidP="00F85A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sz w:val="18"/>
                <w:szCs w:val="18"/>
              </w:rPr>
              <w:t>Runtime error when ENDC is executed</w:t>
            </w:r>
          </w:p>
        </w:tc>
      </w:tr>
      <w:tr w:rsidR="00F85AFE" w14:paraId="493458EE" w14:textId="77777777" w:rsidTr="000737C2">
        <w:tc>
          <w:tcPr>
            <w:tcW w:w="2694" w:type="dxa"/>
            <w:gridSpan w:val="2"/>
          </w:tcPr>
          <w:p w14:paraId="69335186" w14:textId="77777777" w:rsidR="00F85AFE" w:rsidRDefault="00F85AFE" w:rsidP="00F85A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CB7AD6" w14:textId="77777777" w:rsidR="00F85AFE" w:rsidRDefault="00F85AFE" w:rsidP="00F85A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5AFE" w14:paraId="05EC31AC" w14:textId="77777777" w:rsidTr="000737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447F98" w14:textId="77777777" w:rsidR="00F85AFE" w:rsidRDefault="00F85AFE" w:rsidP="00F85A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DFE1F3" w14:textId="095E6270" w:rsidR="00F85AFE" w:rsidRDefault="00F85AFE" w:rsidP="00F85A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7.1.1.7.1.x.ENDC</w:t>
            </w:r>
          </w:p>
        </w:tc>
      </w:tr>
      <w:tr w:rsidR="00F85AFE" w14:paraId="6FD41E77" w14:textId="77777777" w:rsidTr="000737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3A59D7" w14:textId="77777777" w:rsidR="00F85AFE" w:rsidRDefault="00F85AFE" w:rsidP="00F85A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957C73" w14:textId="77777777" w:rsidR="00F85AFE" w:rsidRDefault="00F85AFE" w:rsidP="00F85A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5AFE" w14:paraId="20892A31" w14:textId="77777777" w:rsidTr="000737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A1C181" w14:textId="77777777" w:rsidR="00F85AFE" w:rsidRDefault="00F85AFE" w:rsidP="00F85A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893885" w14:textId="77777777" w:rsidR="00F85AFE" w:rsidRDefault="00F85AFE" w:rsidP="00F85A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4A2B2B" w14:textId="77777777" w:rsidR="00F85AFE" w:rsidRDefault="00F85AFE" w:rsidP="00F85A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266FD32" w14:textId="77777777" w:rsidR="00F85AFE" w:rsidRDefault="00F85AFE" w:rsidP="00F85A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0C2235" w14:textId="77777777" w:rsidR="00F85AFE" w:rsidRDefault="00F85AFE" w:rsidP="00F85A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5AFE" w14:paraId="30FE2E1D" w14:textId="77777777" w:rsidTr="000737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246999" w14:textId="77777777" w:rsidR="00F85AFE" w:rsidRDefault="00F85AFE" w:rsidP="00F85A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F3FD95" w14:textId="77777777" w:rsidR="00F85AFE" w:rsidRDefault="00F85AFE" w:rsidP="00F85A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53FF4A" w14:textId="7A904CD8" w:rsidR="00F85AFE" w:rsidRDefault="00F85AFE" w:rsidP="00F85A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75A2A3" w14:textId="77777777" w:rsidR="00F85AFE" w:rsidRDefault="00F85AFE" w:rsidP="00F85A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ECF84B" w14:textId="104A80F9" w:rsidR="00F85AFE" w:rsidRDefault="00F85AFE" w:rsidP="00F85A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5AFE" w14:paraId="278E2947" w14:textId="77777777" w:rsidTr="000737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BD259" w14:textId="77777777" w:rsidR="00F85AFE" w:rsidRDefault="00F85AFE" w:rsidP="00F85A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016291" w14:textId="77777777" w:rsidR="00F85AFE" w:rsidRDefault="00F85AFE" w:rsidP="00F85A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2F4466" w14:textId="69A84423" w:rsidR="00F85AFE" w:rsidRDefault="00F85AFE" w:rsidP="00F85A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5FA9F1" w14:textId="77777777" w:rsidR="00F85AFE" w:rsidRDefault="00F85AFE" w:rsidP="00F85A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72E75" w14:textId="15429B9D" w:rsidR="00F85AFE" w:rsidRDefault="00F85AFE" w:rsidP="00F85A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5AFE" w14:paraId="6A848BBF" w14:textId="77777777" w:rsidTr="000737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D25C6A" w14:textId="77777777" w:rsidR="00F85AFE" w:rsidRDefault="00F85AFE" w:rsidP="00F85A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301D43" w14:textId="77777777" w:rsidR="00F85AFE" w:rsidRDefault="00F85AFE" w:rsidP="00F85A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DF4325" w14:textId="774AE906" w:rsidR="00F85AFE" w:rsidRDefault="00F85AFE" w:rsidP="00F85A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1FB7EF" w14:textId="77777777" w:rsidR="00F85AFE" w:rsidRDefault="00F85AFE" w:rsidP="00F85A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E02F55" w14:textId="375890A1" w:rsidR="00F85AFE" w:rsidRDefault="00F85AFE" w:rsidP="00F85A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5AFE" w14:paraId="6AC6FB29" w14:textId="77777777" w:rsidTr="000737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F1FD3E" w14:textId="77777777" w:rsidR="00F85AFE" w:rsidRDefault="00F85AFE" w:rsidP="00F85A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8D3214" w14:textId="77777777" w:rsidR="00F85AFE" w:rsidRDefault="00F85AFE" w:rsidP="00F85AFE">
            <w:pPr>
              <w:pStyle w:val="CRCoverPage"/>
              <w:spacing w:after="0"/>
              <w:rPr>
                <w:noProof/>
              </w:rPr>
            </w:pPr>
          </w:p>
        </w:tc>
      </w:tr>
      <w:tr w:rsidR="00F85AFE" w14:paraId="5C252DB5" w14:textId="77777777" w:rsidTr="000737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9E4230" w14:textId="77777777" w:rsidR="00F85AFE" w:rsidRDefault="00F85AFE" w:rsidP="00F85A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E13AA" w14:textId="77777777" w:rsidR="00F85AFE" w:rsidRDefault="00F85AFE" w:rsidP="00F85A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5AFE" w:rsidRPr="008863B9" w14:paraId="798405B6" w14:textId="77777777" w:rsidTr="000737C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576780" w14:textId="77777777" w:rsidR="00F85AFE" w:rsidRPr="008863B9" w:rsidRDefault="00F85AFE" w:rsidP="00F85A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2A5ECF" w14:textId="77777777" w:rsidR="00F85AFE" w:rsidRPr="008863B9" w:rsidRDefault="00F85AFE" w:rsidP="00F85A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5AFE" w14:paraId="16A0D67E" w14:textId="77777777" w:rsidTr="000737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DC0124" w14:textId="77777777" w:rsidR="00F85AFE" w:rsidRDefault="00F85AFE" w:rsidP="00F85A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249CD2" w14:textId="77777777" w:rsidR="00F85AFE" w:rsidRDefault="00F85AFE" w:rsidP="00F85A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3516E13" w14:textId="77777777" w:rsidR="00F85AFE" w:rsidRDefault="00F85AFE" w:rsidP="00F85AFE">
      <w:pPr>
        <w:pStyle w:val="CRCoverPage"/>
        <w:spacing w:after="0"/>
        <w:rPr>
          <w:noProof/>
          <w:sz w:val="8"/>
          <w:szCs w:val="8"/>
        </w:rPr>
      </w:pPr>
    </w:p>
    <w:p w14:paraId="3E5D3EFB" w14:textId="77777777" w:rsidR="00F85AFE" w:rsidRDefault="00F85AFE" w:rsidP="00F85AFE">
      <w:pPr>
        <w:rPr>
          <w:noProof/>
        </w:rPr>
      </w:pPr>
    </w:p>
    <w:p w14:paraId="3603541B" w14:textId="77777777" w:rsidR="00D66AC4" w:rsidRDefault="00D66AC4" w:rsidP="00D66AC4">
      <w:pPr>
        <w:pStyle w:val="CRCoverPage"/>
        <w:spacing w:after="0"/>
        <w:rPr>
          <w:noProof/>
          <w:sz w:val="8"/>
          <w:szCs w:val="8"/>
        </w:rPr>
      </w:pPr>
    </w:p>
    <w:p w14:paraId="77A67374" w14:textId="77777777" w:rsidR="00D66AC4" w:rsidRDefault="00D66AC4" w:rsidP="00D66AC4">
      <w:pPr>
        <w:rPr>
          <w:noProof/>
        </w:rPr>
      </w:pPr>
    </w:p>
    <w:p w14:paraId="22AA62B8" w14:textId="77777777" w:rsidR="005769EE" w:rsidRDefault="005769EE" w:rsidP="005769EE">
      <w:pPr>
        <w:pStyle w:val="CRCoverPage"/>
        <w:spacing w:after="0"/>
        <w:rPr>
          <w:noProof/>
          <w:sz w:val="8"/>
          <w:szCs w:val="8"/>
        </w:rPr>
      </w:pPr>
    </w:p>
    <w:p w14:paraId="17756AF7" w14:textId="77777777" w:rsidR="005769EE" w:rsidRDefault="005769EE" w:rsidP="005769EE">
      <w:pPr>
        <w:rPr>
          <w:noProof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80739445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345B3040" w14:textId="08C20BBC" w:rsidR="0089062D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89062D" w:rsidRPr="00232E1F">
        <w:rPr>
          <w:rFonts w:ascii="Arial" w:hAnsi="Arial" w:cs="Arial"/>
          <w:iCs/>
          <w:noProof/>
        </w:rPr>
        <w:t>Table of Contents</w:t>
      </w:r>
      <w:r w:rsidR="0089062D">
        <w:rPr>
          <w:noProof/>
        </w:rPr>
        <w:tab/>
      </w:r>
      <w:r w:rsidR="0089062D">
        <w:rPr>
          <w:noProof/>
        </w:rPr>
        <w:fldChar w:fldCharType="begin"/>
      </w:r>
      <w:r w:rsidR="0089062D">
        <w:rPr>
          <w:noProof/>
        </w:rPr>
        <w:instrText xml:space="preserve"> PAGEREF _Toc180739445 \h </w:instrText>
      </w:r>
      <w:r w:rsidR="0089062D">
        <w:rPr>
          <w:noProof/>
        </w:rPr>
      </w:r>
      <w:r w:rsidR="0089062D">
        <w:rPr>
          <w:noProof/>
        </w:rPr>
        <w:fldChar w:fldCharType="separate"/>
      </w:r>
      <w:r w:rsidR="0089062D">
        <w:rPr>
          <w:noProof/>
        </w:rPr>
        <w:t>2</w:t>
      </w:r>
      <w:r w:rsidR="0089062D">
        <w:rPr>
          <w:noProof/>
        </w:rPr>
        <w:fldChar w:fldCharType="end"/>
      </w:r>
    </w:p>
    <w:p w14:paraId="2956E211" w14:textId="2B1427C4" w:rsidR="0089062D" w:rsidRDefault="0089062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32E1F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32E1F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_Toc180739446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052B5F5A" w14:textId="59111C93" w:rsidR="0089062D" w:rsidRDefault="0089062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32E1F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32E1F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_Toc180739447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6BF5A382" w14:textId="1BDA0FD3" w:rsidR="0089062D" w:rsidRDefault="0089062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32E1F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32E1F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_Toc180739448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02138F3" w14:textId="498EABAF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80739446"/>
      <w:r w:rsidRPr="00E12CDE">
        <w:rPr>
          <w:rFonts w:cs="Arial"/>
        </w:rPr>
        <w:lastRenderedPageBreak/>
        <w:t>Overview</w:t>
      </w:r>
      <w:bookmarkEnd w:id="1"/>
      <w:bookmarkEnd w:id="2"/>
    </w:p>
    <w:p w14:paraId="62CCCFF8" w14:textId="05365618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Pr="00E12CDE">
        <w:t>iwd-TTCN3-B202</w:t>
      </w:r>
      <w:r w:rsidR="00F85AFE">
        <w:t>4</w:t>
      </w:r>
      <w:r w:rsidRPr="00E12CDE">
        <w:t>-0</w:t>
      </w:r>
      <w:r w:rsidR="00F85AFE">
        <w:t>6</w:t>
      </w:r>
      <w:r w:rsidRPr="00E12CDE">
        <w:t>_D2</w:t>
      </w:r>
      <w:r w:rsidR="00165F79">
        <w:t>4</w:t>
      </w:r>
      <w:r w:rsidRPr="00E12CDE">
        <w:t>wk</w:t>
      </w:r>
      <w:r w:rsidR="00DE2D72">
        <w:t>37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80739447"/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22623878"/>
      <w:bookmarkStart w:id="8" w:name="_Toc109680267"/>
      <w:bookmarkStart w:id="9" w:name="_Toc180739448"/>
      <w:bookmarkStart w:id="10" w:name="_Toc325725665"/>
      <w:bookmarkStart w:id="11" w:name="_Toc122434493"/>
      <w:bookmarkStart w:id="12" w:name="_Toc295288970"/>
      <w:r w:rsidRPr="00E12CDE">
        <w:rPr>
          <w:b/>
          <w:lang w:val="pt-BR"/>
        </w:rPr>
        <w:t xml:space="preserve">Change </w:t>
      </w:r>
      <w:bookmarkEnd w:id="6"/>
      <w:r w:rsidRPr="00E12CDE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10"/>
          <w:bookmarkEnd w:id="11"/>
          <w:bookmarkEnd w:id="12"/>
          <w:p w14:paraId="43C9FA85" w14:textId="730903E5" w:rsidR="00273EC8" w:rsidRPr="00E12CDE" w:rsidRDefault="0077213E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91DD4D8" w14:textId="058C657C" w:rsidR="00962FDE" w:rsidRPr="000D7399" w:rsidRDefault="00F939FC" w:rsidP="00962FDE">
            <w:pPr>
              <w:spacing w:after="0"/>
              <w:rPr>
                <w:rFonts w:ascii="Arial" w:hAnsi="Arial" w:cs="Arial"/>
              </w:rPr>
            </w:pPr>
            <w:r w:rsidRPr="00F939FC">
              <w:rPr>
                <w:rFonts w:ascii="Arial" w:hAnsi="Arial" w:cs="Arial"/>
              </w:rPr>
              <w:t>f_NR_CellInfo_Set_MultiplePHR</w:t>
            </w:r>
          </w:p>
          <w:p w14:paraId="56D778B9" w14:textId="0A2BB2DA" w:rsidR="00273EC8" w:rsidRPr="000D7399" w:rsidRDefault="00273EC8" w:rsidP="00962FDE">
            <w:pPr>
              <w:spacing w:after="0"/>
              <w:rPr>
                <w:rFonts w:ascii="Arial" w:hAnsi="Arial" w:cs="Arial"/>
              </w:rPr>
            </w:pP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A48DE08" w14:textId="043B4963" w:rsidR="00CF375B" w:rsidRPr="00F939FC" w:rsidRDefault="00083AFE" w:rsidP="00695A9E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83AFE">
              <w:rPr>
                <w:rFonts w:ascii="Arial" w:hAnsi="Arial" w:cs="Arial"/>
                <w:noProof/>
                <w:sz w:val="18"/>
                <w:szCs w:val="18"/>
              </w:rPr>
              <w:t xml:space="preserve">For the case of ENDC, there is a runtime error when there is an attempt to access the IE </w:t>
            </w:r>
            <w:r w:rsidRPr="00083AFE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multiplePHR</w:t>
            </w:r>
            <w:r w:rsidRPr="00083AFE">
              <w:rPr>
                <w:rFonts w:ascii="Arial" w:hAnsi="Arial" w:cs="Arial"/>
                <w:noProof/>
                <w:sz w:val="18"/>
                <w:szCs w:val="18"/>
              </w:rPr>
              <w:t xml:space="preserve"> in function f_NR_CellInfo_Set_MultiplePHR. This is because, in the function f_NR_ServingCellConfig_Init, the </w:t>
            </w:r>
            <w:r w:rsidRPr="00083AFE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phr_Config</w:t>
            </w:r>
            <w:r w:rsidRPr="00083AFE">
              <w:rPr>
                <w:rFonts w:ascii="Arial" w:hAnsi="Arial" w:cs="Arial"/>
                <w:noProof/>
                <w:sz w:val="18"/>
                <w:szCs w:val="18"/>
              </w:rPr>
              <w:t xml:space="preserve"> has been released if the TC was run in the ENDC version</w:t>
            </w:r>
            <w:r>
              <w:rPr>
                <w:noProof/>
                <w:sz w:val="18"/>
                <w:szCs w:val="18"/>
              </w:rPr>
              <w:t>.</w:t>
            </w: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E9F1675" w14:textId="5BDC99CC" w:rsidR="00DE4E0A" w:rsidRPr="002A077B" w:rsidRDefault="00F939FC" w:rsidP="00695A9E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sz w:val="18"/>
                <w:szCs w:val="18"/>
              </w:rPr>
              <w:t xml:space="preserve">Corrected function </w:t>
            </w:r>
            <w:r w:rsidRPr="00F939FC">
              <w:rPr>
                <w:rFonts w:cs="Arial"/>
                <w:sz w:val="18"/>
                <w:szCs w:val="18"/>
              </w:rPr>
              <w:t>f_NR_CellInfo_Set_MultiplePHR</w:t>
            </w:r>
            <w:r>
              <w:rPr>
                <w:rFonts w:cs="Arial"/>
                <w:sz w:val="18"/>
                <w:szCs w:val="18"/>
              </w:rPr>
              <w:t xml:space="preserve"> to setup the </w:t>
            </w:r>
            <w:r w:rsidRPr="00F939FC">
              <w:rPr>
                <w:noProof/>
                <w:sz w:val="18"/>
                <w:szCs w:val="18"/>
              </w:rPr>
              <w:t>phr_Config</w:t>
            </w:r>
            <w:r>
              <w:rPr>
                <w:noProof/>
                <w:sz w:val="18"/>
                <w:szCs w:val="18"/>
              </w:rPr>
              <w:t xml:space="preserve"> in case of ENDC.</w:t>
            </w: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10C06EBF" w:rsidR="00DE4E0A" w:rsidRPr="000D7399" w:rsidRDefault="00F939FC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NR_CellInfo</w:t>
            </w:r>
            <w:r w:rsidR="004063FA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9E7D9B" w:rsidRPr="00E12CDE" w14:paraId="060922BC" w14:textId="77777777" w:rsidTr="00A03A20">
        <w:tc>
          <w:tcPr>
            <w:tcW w:w="1985" w:type="dxa"/>
          </w:tcPr>
          <w:p w14:paraId="53768BDB" w14:textId="7AB7E777" w:rsidR="009E7D9B" w:rsidRPr="009E7D9B" w:rsidRDefault="009E7D9B" w:rsidP="00DE4E0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9E7D9B">
              <w:rPr>
                <w:rFonts w:ascii="Arial" w:hAnsi="Arial"/>
                <w:b/>
                <w:highlight w:val="cyan"/>
              </w:rPr>
              <w:t>MCC160</w:t>
            </w:r>
          </w:p>
        </w:tc>
        <w:tc>
          <w:tcPr>
            <w:tcW w:w="7654" w:type="dxa"/>
          </w:tcPr>
          <w:p w14:paraId="05E03976" w14:textId="3B8A6DBF" w:rsidR="009E7D9B" w:rsidRPr="009E7D9B" w:rsidRDefault="009E7D9B" w:rsidP="00DE4E0A">
            <w:pPr>
              <w:spacing w:after="0"/>
              <w:rPr>
                <w:rFonts w:ascii="Arial" w:hAnsi="Arial" w:cs="Arial"/>
                <w:lang w:val="en-IN" w:eastAsia="en-GB"/>
              </w:rPr>
            </w:pPr>
            <w:r w:rsidRPr="009E7D9B">
              <w:rPr>
                <w:rFonts w:ascii="Arial" w:hAnsi="Arial" w:cs="Arial"/>
                <w:highlight w:val="cyan"/>
                <w:lang w:val="en-IN" w:eastAsia="en-GB"/>
              </w:rPr>
              <w:t xml:space="preserve">Accepted in principle, but the parameter </w:t>
            </w:r>
            <w:proofErr w:type="spellStart"/>
            <w:r w:rsidRPr="009E7D9B">
              <w:rPr>
                <w:rFonts w:ascii="Arial" w:hAnsi="Arial" w:cs="Arial"/>
                <w:bCs/>
                <w:highlight w:val="cyan"/>
              </w:rPr>
              <w:t>p_MultiplePHR</w:t>
            </w:r>
            <w:proofErr w:type="spellEnd"/>
            <w:r w:rsidRPr="009E7D9B">
              <w:rPr>
                <w:rFonts w:ascii="Arial" w:hAnsi="Arial" w:cs="Arial"/>
                <w:bCs/>
                <w:highlight w:val="cyan"/>
              </w:rPr>
              <w:t xml:space="preserve"> should be used also for ENDC. See MCC160 proposed implementation below.</w:t>
            </w:r>
          </w:p>
        </w:tc>
      </w:tr>
    </w:tbl>
    <w:p w14:paraId="1684A5AF" w14:textId="0CCCF0DB" w:rsidR="00273EC8" w:rsidRDefault="00273EC8" w:rsidP="00273EC8"/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4242B0A5" w14:textId="77777777" w:rsidR="00DE2D72" w:rsidRDefault="00DE2D72" w:rsidP="00DE2D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EEC89A5" w14:textId="5F0E4A3B" w:rsidR="00DE2D72" w:rsidRPr="00DE2D72" w:rsidRDefault="00DE2D72" w:rsidP="00DE2D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E2D72">
              <w:rPr>
                <w:rFonts w:ascii="Courier New" w:hAnsi="Courier New" w:cs="Courier New"/>
                <w:bCs/>
                <w:sz w:val="18"/>
                <w:szCs w:val="18"/>
              </w:rPr>
              <w:t>function f_NR_CellInfo_Set_MultiplePHR(NR_CellId_Type p_NR_CellId,</w:t>
            </w:r>
          </w:p>
          <w:p w14:paraId="43693DA8" w14:textId="77777777" w:rsidR="00DE2D72" w:rsidRPr="00DE2D72" w:rsidRDefault="00DE2D72" w:rsidP="00DE2D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E2D7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boolean p_MultiplePHR ) runs on NR_BASE_PTC</w:t>
            </w:r>
          </w:p>
          <w:p w14:paraId="376F3125" w14:textId="77777777" w:rsidR="00DE2D72" w:rsidRPr="00DE2D72" w:rsidRDefault="00DE2D72" w:rsidP="00DE2D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E2D72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3FBD2D7C" w14:textId="77777777" w:rsidR="00DE2D72" w:rsidRPr="00DE2D72" w:rsidRDefault="00DE2D72" w:rsidP="00DE2D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E2D7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NR_CellInfo_Type v_NR_CellInfo := f_NR_CellInfo_Get(p_NR_CellId);</w:t>
            </w:r>
          </w:p>
          <w:p w14:paraId="5786CE1B" w14:textId="77777777" w:rsidR="00DE2D72" w:rsidRPr="00DE2D72" w:rsidRDefault="00DE2D72" w:rsidP="00DE2D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99DB667" w14:textId="77777777" w:rsidR="00DE2D72" w:rsidRPr="00DE2D72" w:rsidRDefault="00DE2D72" w:rsidP="00DE2D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E2D7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(ischosen(v_NR_CellInfo.ServingCellConfig.SpCell)) {</w:t>
            </w:r>
          </w:p>
          <w:p w14:paraId="626B6A07" w14:textId="77777777" w:rsidR="00DE2D72" w:rsidRPr="00DE2D72" w:rsidRDefault="00DE2D72" w:rsidP="00DE2D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E2D7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v_NR_CellInfo.ServingCellConfig.SpCell.CellGroupConfig.MAC_CellGroupConfig.R15.phr_Config.setup.multiplePHR := p_MultiplePHR;</w:t>
            </w:r>
          </w:p>
          <w:p w14:paraId="4DCF7BDD" w14:textId="77777777" w:rsidR="00DE2D72" w:rsidRPr="00DE2D72" w:rsidRDefault="00DE2D72" w:rsidP="00DE2D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E2D7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2BCFA7A6" w14:textId="77777777" w:rsidR="00DE2D72" w:rsidRPr="00DE2D72" w:rsidRDefault="00DE2D72" w:rsidP="00DE2D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E2D7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f_NR_CellInfo_Set(p_NR_CellId, v_NR_CellInfo);</w:t>
            </w:r>
          </w:p>
          <w:p w14:paraId="0A02AC2B" w14:textId="585F6764" w:rsidR="002A077B" w:rsidRPr="00DE2D72" w:rsidRDefault="00DE2D72" w:rsidP="00DE2D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E2D72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  <w:p w14:paraId="5B72381C" w14:textId="0DC8CE76" w:rsidR="00F939FC" w:rsidRPr="005571C5" w:rsidRDefault="00F939FC" w:rsidP="00F939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182D58C3" w14:textId="77777777" w:rsidR="00F939FC" w:rsidRPr="00F939FC" w:rsidRDefault="00F939FC" w:rsidP="00F939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39FC">
              <w:rPr>
                <w:rFonts w:ascii="Courier New" w:hAnsi="Courier New" w:cs="Courier New"/>
                <w:bCs/>
                <w:sz w:val="18"/>
                <w:szCs w:val="18"/>
              </w:rPr>
              <w:t>function f_NR_CellInfo_Set_MultiplePHR(NR_CellId_Type p_NR_CellId,</w:t>
            </w:r>
          </w:p>
          <w:p w14:paraId="1EB2E5E4" w14:textId="77777777" w:rsidR="00F939FC" w:rsidRPr="00F939FC" w:rsidRDefault="00F939FC" w:rsidP="00F939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39F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boolean p_MultiplePHR ) runs on NR_BASE_PTC</w:t>
            </w:r>
          </w:p>
          <w:p w14:paraId="502A2662" w14:textId="77777777" w:rsidR="00F939FC" w:rsidRPr="00F939FC" w:rsidRDefault="00F939FC" w:rsidP="00F939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39FC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7C0F4D2C" w14:textId="77777777" w:rsidR="00F939FC" w:rsidRPr="00F939FC" w:rsidRDefault="00F939FC" w:rsidP="00F939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39F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NR_CellInfo_Type v_NR_CellInfo := f_NR_CellInfo_Get(p_NR_CellId);</w:t>
            </w:r>
          </w:p>
          <w:p w14:paraId="72108D70" w14:textId="77777777" w:rsidR="00F939FC" w:rsidRPr="00F939FC" w:rsidRDefault="00F939FC" w:rsidP="00F939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00EF6A8" w14:textId="77777777" w:rsidR="00F939FC" w:rsidRPr="00F939FC" w:rsidRDefault="00F939FC" w:rsidP="00F939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39F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(ischosen(v_NR_CellInfo.ServingCellConfig.SpCell)) {</w:t>
            </w:r>
          </w:p>
          <w:p w14:paraId="59192CF9" w14:textId="45E112E9" w:rsidR="00F939FC" w:rsidRPr="00F939FC" w:rsidRDefault="00F939FC" w:rsidP="00F939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F939F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r w:rsidRPr="00F939F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//WA#</w:t>
            </w:r>
          </w:p>
          <w:p w14:paraId="35DF312A" w14:textId="77777777" w:rsidR="00F939FC" w:rsidRPr="00F939FC" w:rsidRDefault="00F939FC" w:rsidP="00F939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F939F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if (f_GetTestcaseAttrib_ENDC(testcasename())) {</w:t>
            </w:r>
          </w:p>
          <w:p w14:paraId="4E6DDE2A" w14:textId="77777777" w:rsidR="00F939FC" w:rsidRPr="00F939FC" w:rsidRDefault="00F939FC" w:rsidP="00F939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F939F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v_NR_CellInfo.ServingCellConfig.SpCell.CellGroupConfig.MAC_CellGroupConfig.R15.phr_Config := valueof(cs_38508_PHR_Config_Setup(cs_38508_PHR_Config));</w:t>
            </w:r>
          </w:p>
          <w:p w14:paraId="67F0DD27" w14:textId="77777777" w:rsidR="00F939FC" w:rsidRPr="00F939FC" w:rsidRDefault="00F939FC" w:rsidP="00F939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F939F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} else {</w:t>
            </w:r>
          </w:p>
          <w:p w14:paraId="1E611097" w14:textId="77777777" w:rsidR="00F939FC" w:rsidRPr="00F939FC" w:rsidRDefault="00F939FC" w:rsidP="00F939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F939F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v_NR_CellInfo.ServingCellConfig.SpCell.CellGroupConfig.MAC_CellGroupConfig.R15.phr_Config.setup.multiplePHR := p_MultiplePHR;</w:t>
            </w:r>
          </w:p>
          <w:p w14:paraId="0CC62828" w14:textId="77777777" w:rsidR="00F939FC" w:rsidRPr="00F939FC" w:rsidRDefault="00F939FC" w:rsidP="00F939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39F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}</w:t>
            </w:r>
          </w:p>
          <w:p w14:paraId="28FF3BF5" w14:textId="77777777" w:rsidR="00F939FC" w:rsidRPr="00F939FC" w:rsidRDefault="00F939FC" w:rsidP="00F939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39F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62ABED09" w14:textId="77777777" w:rsidR="00F939FC" w:rsidRPr="00F939FC" w:rsidRDefault="00F939FC" w:rsidP="00F939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39F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f_NR_CellInfo_Set(p_NR_CellId, v_NR_CellInfo);</w:t>
            </w:r>
          </w:p>
          <w:p w14:paraId="01020E2D" w14:textId="78B15399" w:rsidR="008F1E04" w:rsidRPr="00B5380A" w:rsidRDefault="00F939FC" w:rsidP="00F939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F939FC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}</w:t>
            </w:r>
            <w:r w:rsidR="002A077B"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2625C754" w14:textId="5A29196B" w:rsidR="0093623F" w:rsidRPr="00B5380A" w:rsidRDefault="0093623F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32966BE5" w14:textId="77777777" w:rsidR="009209CF" w:rsidRDefault="009209CF" w:rsidP="009209CF">
      <w:pPr>
        <w:spacing w:after="0"/>
        <w:rPr>
          <w:rFonts w:ascii="Arial" w:hAnsi="Arial"/>
          <w:b/>
          <w:lang w:eastAsia="en-GB"/>
        </w:rPr>
      </w:pPr>
    </w:p>
    <w:p w14:paraId="209ADC4A" w14:textId="46F71869" w:rsidR="00CE06FC" w:rsidRDefault="009209CF" w:rsidP="00A00C46">
      <w:pPr>
        <w:spacing w:after="0"/>
        <w:rPr>
          <w:rFonts w:ascii="Arial" w:hAnsi="Arial"/>
          <w:b/>
          <w:lang w:eastAsia="en-GB"/>
        </w:rPr>
      </w:pPr>
      <w:r w:rsidRPr="00A00C46">
        <w:rPr>
          <w:rFonts w:ascii="Arial" w:hAnsi="Arial"/>
          <w:b/>
          <w:highlight w:val="cyan"/>
          <w:lang w:eastAsia="en-GB"/>
        </w:rPr>
        <w:t>MCC160 proposed implementation</w:t>
      </w:r>
      <w:r w:rsidRPr="00A00C46">
        <w:rPr>
          <w:rFonts w:ascii="Arial" w:hAnsi="Arial"/>
          <w:b/>
          <w:highlight w:val="cyan"/>
          <w:lang w:eastAsia="en-GB"/>
        </w:rPr>
        <w:t>:</w:t>
      </w:r>
    </w:p>
    <w:p w14:paraId="242D254F" w14:textId="77777777" w:rsidR="00A00C46" w:rsidRPr="00A00C46" w:rsidRDefault="00A00C46" w:rsidP="00A00C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Cs/>
          <w:sz w:val="18"/>
          <w:szCs w:val="18"/>
          <w:lang w:eastAsia="en-GB"/>
        </w:rPr>
      </w:pPr>
      <w:r w:rsidRPr="00A00C46">
        <w:rPr>
          <w:rFonts w:ascii="Courier New" w:hAnsi="Courier New" w:cs="Courier New"/>
          <w:bCs/>
          <w:sz w:val="18"/>
          <w:szCs w:val="18"/>
          <w:lang w:eastAsia="en-GB"/>
        </w:rPr>
        <w:t xml:space="preserve">  function </w:t>
      </w:r>
      <w:proofErr w:type="spellStart"/>
      <w:r w:rsidRPr="00A00C46">
        <w:rPr>
          <w:rFonts w:ascii="Courier New" w:hAnsi="Courier New" w:cs="Courier New"/>
          <w:bCs/>
          <w:sz w:val="18"/>
          <w:szCs w:val="18"/>
          <w:lang w:eastAsia="en-GB"/>
        </w:rPr>
        <w:t>f_NR_CellInfo_Set_</w:t>
      </w:r>
      <w:proofErr w:type="gramStart"/>
      <w:r w:rsidRPr="00A00C46">
        <w:rPr>
          <w:rFonts w:ascii="Courier New" w:hAnsi="Courier New" w:cs="Courier New"/>
          <w:bCs/>
          <w:sz w:val="18"/>
          <w:szCs w:val="18"/>
          <w:lang w:eastAsia="en-GB"/>
        </w:rPr>
        <w:t>MultiplePHR</w:t>
      </w:r>
      <w:proofErr w:type="spellEnd"/>
      <w:r w:rsidRPr="00A00C46">
        <w:rPr>
          <w:rFonts w:ascii="Courier New" w:hAnsi="Courier New" w:cs="Courier New"/>
          <w:bCs/>
          <w:sz w:val="18"/>
          <w:szCs w:val="18"/>
          <w:lang w:eastAsia="en-GB"/>
        </w:rPr>
        <w:t>(</w:t>
      </w:r>
      <w:proofErr w:type="spellStart"/>
      <w:proofErr w:type="gramEnd"/>
      <w:r w:rsidRPr="00A00C46">
        <w:rPr>
          <w:rFonts w:ascii="Courier New" w:hAnsi="Courier New" w:cs="Courier New"/>
          <w:bCs/>
          <w:sz w:val="18"/>
          <w:szCs w:val="18"/>
          <w:lang w:eastAsia="en-GB"/>
        </w:rPr>
        <w:t>NR_CellId_Type</w:t>
      </w:r>
      <w:proofErr w:type="spellEnd"/>
      <w:r w:rsidRPr="00A00C46">
        <w:rPr>
          <w:rFonts w:ascii="Courier New" w:hAnsi="Courier New" w:cs="Courier New"/>
          <w:bCs/>
          <w:sz w:val="18"/>
          <w:szCs w:val="18"/>
          <w:lang w:eastAsia="en-GB"/>
        </w:rPr>
        <w:t xml:space="preserve"> </w:t>
      </w:r>
      <w:proofErr w:type="spellStart"/>
      <w:r w:rsidRPr="00A00C46">
        <w:rPr>
          <w:rFonts w:ascii="Courier New" w:hAnsi="Courier New" w:cs="Courier New"/>
          <w:bCs/>
          <w:sz w:val="18"/>
          <w:szCs w:val="18"/>
          <w:lang w:eastAsia="en-GB"/>
        </w:rPr>
        <w:t>p_NR_CellId</w:t>
      </w:r>
      <w:proofErr w:type="spellEnd"/>
      <w:r w:rsidRPr="00A00C46">
        <w:rPr>
          <w:rFonts w:ascii="Courier New" w:hAnsi="Courier New" w:cs="Courier New"/>
          <w:bCs/>
          <w:sz w:val="18"/>
          <w:szCs w:val="18"/>
          <w:lang w:eastAsia="en-GB"/>
        </w:rPr>
        <w:t>,</w:t>
      </w:r>
    </w:p>
    <w:p w14:paraId="72FD08F5" w14:textId="77777777" w:rsidR="00A00C46" w:rsidRPr="00A00C46" w:rsidRDefault="00A00C46" w:rsidP="00A00C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Cs/>
          <w:sz w:val="18"/>
          <w:szCs w:val="18"/>
          <w:lang w:eastAsia="en-GB"/>
        </w:rPr>
      </w:pPr>
      <w:r w:rsidRPr="00A00C46">
        <w:rPr>
          <w:rFonts w:ascii="Courier New" w:hAnsi="Courier New" w:cs="Courier New"/>
          <w:bCs/>
          <w:sz w:val="18"/>
          <w:szCs w:val="18"/>
          <w:lang w:eastAsia="en-GB"/>
        </w:rPr>
        <w:t>                                         </w:t>
      </w:r>
      <w:proofErr w:type="spellStart"/>
      <w:r w:rsidRPr="00A00C46">
        <w:rPr>
          <w:rFonts w:ascii="Courier New" w:hAnsi="Courier New" w:cs="Courier New"/>
          <w:bCs/>
          <w:sz w:val="18"/>
          <w:szCs w:val="18"/>
          <w:lang w:eastAsia="en-GB"/>
        </w:rPr>
        <w:t>boolean</w:t>
      </w:r>
      <w:proofErr w:type="spellEnd"/>
      <w:r w:rsidRPr="00A00C46">
        <w:rPr>
          <w:rFonts w:ascii="Courier New" w:hAnsi="Courier New" w:cs="Courier New"/>
          <w:bCs/>
          <w:sz w:val="18"/>
          <w:szCs w:val="18"/>
          <w:lang w:eastAsia="en-GB"/>
        </w:rPr>
        <w:t xml:space="preserve"> </w:t>
      </w:r>
      <w:proofErr w:type="spellStart"/>
      <w:r w:rsidRPr="00A00C46">
        <w:rPr>
          <w:rFonts w:ascii="Courier New" w:hAnsi="Courier New" w:cs="Courier New"/>
          <w:bCs/>
          <w:sz w:val="18"/>
          <w:szCs w:val="18"/>
          <w:lang w:eastAsia="en-GB"/>
        </w:rPr>
        <w:t>p_</w:t>
      </w:r>
      <w:proofErr w:type="gramStart"/>
      <w:r w:rsidRPr="00A00C46">
        <w:rPr>
          <w:rFonts w:ascii="Courier New" w:hAnsi="Courier New" w:cs="Courier New"/>
          <w:bCs/>
          <w:sz w:val="18"/>
          <w:szCs w:val="18"/>
          <w:lang w:eastAsia="en-GB"/>
        </w:rPr>
        <w:t>MultiplePHR</w:t>
      </w:r>
      <w:proofErr w:type="spellEnd"/>
      <w:r w:rsidRPr="00A00C46">
        <w:rPr>
          <w:rFonts w:ascii="Courier New" w:hAnsi="Courier New" w:cs="Courier New"/>
          <w:bCs/>
          <w:sz w:val="18"/>
          <w:szCs w:val="18"/>
          <w:lang w:eastAsia="en-GB"/>
        </w:rPr>
        <w:t xml:space="preserve"> )</w:t>
      </w:r>
      <w:proofErr w:type="gramEnd"/>
      <w:r w:rsidRPr="00A00C46">
        <w:rPr>
          <w:rFonts w:ascii="Courier New" w:hAnsi="Courier New" w:cs="Courier New"/>
          <w:bCs/>
          <w:sz w:val="18"/>
          <w:szCs w:val="18"/>
          <w:lang w:eastAsia="en-GB"/>
        </w:rPr>
        <w:t xml:space="preserve"> runs on NR_BASE_PTC</w:t>
      </w:r>
    </w:p>
    <w:p w14:paraId="704DA739" w14:textId="77777777" w:rsidR="00A00C46" w:rsidRPr="00A00C46" w:rsidRDefault="00A00C46" w:rsidP="00A00C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Cs/>
          <w:sz w:val="18"/>
          <w:szCs w:val="18"/>
          <w:lang w:eastAsia="en-GB"/>
        </w:rPr>
      </w:pPr>
      <w:r w:rsidRPr="00A00C46">
        <w:rPr>
          <w:rFonts w:ascii="Courier New" w:hAnsi="Courier New" w:cs="Courier New"/>
          <w:bCs/>
          <w:sz w:val="18"/>
          <w:szCs w:val="18"/>
          <w:lang w:eastAsia="en-GB"/>
        </w:rPr>
        <w:t>  {</w:t>
      </w:r>
    </w:p>
    <w:p w14:paraId="6E15183C" w14:textId="77777777" w:rsidR="00A00C46" w:rsidRPr="00A00C46" w:rsidRDefault="00A00C46" w:rsidP="00A00C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Cs/>
          <w:sz w:val="18"/>
          <w:szCs w:val="18"/>
          <w:lang w:eastAsia="en-GB"/>
        </w:rPr>
      </w:pPr>
      <w:r w:rsidRPr="00A00C46">
        <w:rPr>
          <w:rFonts w:ascii="Courier New" w:hAnsi="Courier New" w:cs="Courier New"/>
          <w:bCs/>
          <w:sz w:val="18"/>
          <w:szCs w:val="18"/>
          <w:lang w:eastAsia="en-GB"/>
        </w:rPr>
        <w:t xml:space="preserve">    var </w:t>
      </w:r>
      <w:proofErr w:type="spellStart"/>
      <w:r w:rsidRPr="00A00C46">
        <w:rPr>
          <w:rFonts w:ascii="Courier New" w:hAnsi="Courier New" w:cs="Courier New"/>
          <w:bCs/>
          <w:sz w:val="18"/>
          <w:szCs w:val="18"/>
          <w:lang w:eastAsia="en-GB"/>
        </w:rPr>
        <w:t>NR_CellInfo_Type</w:t>
      </w:r>
      <w:proofErr w:type="spellEnd"/>
      <w:r w:rsidRPr="00A00C46">
        <w:rPr>
          <w:rFonts w:ascii="Courier New" w:hAnsi="Courier New" w:cs="Courier New"/>
          <w:bCs/>
          <w:sz w:val="18"/>
          <w:szCs w:val="18"/>
          <w:lang w:eastAsia="en-GB"/>
        </w:rPr>
        <w:t xml:space="preserve"> </w:t>
      </w:r>
      <w:proofErr w:type="spellStart"/>
      <w:r w:rsidRPr="00A00C46">
        <w:rPr>
          <w:rFonts w:ascii="Courier New" w:hAnsi="Courier New" w:cs="Courier New"/>
          <w:bCs/>
          <w:sz w:val="18"/>
          <w:szCs w:val="18"/>
          <w:lang w:eastAsia="en-GB"/>
        </w:rPr>
        <w:t>v_NR_</w:t>
      </w:r>
      <w:proofErr w:type="gramStart"/>
      <w:r w:rsidRPr="00A00C46">
        <w:rPr>
          <w:rFonts w:ascii="Courier New" w:hAnsi="Courier New" w:cs="Courier New"/>
          <w:bCs/>
          <w:sz w:val="18"/>
          <w:szCs w:val="18"/>
          <w:lang w:eastAsia="en-GB"/>
        </w:rPr>
        <w:t>CellInfo</w:t>
      </w:r>
      <w:proofErr w:type="spellEnd"/>
      <w:r w:rsidRPr="00A00C46">
        <w:rPr>
          <w:rFonts w:ascii="Courier New" w:hAnsi="Courier New" w:cs="Courier New"/>
          <w:bCs/>
          <w:sz w:val="18"/>
          <w:szCs w:val="18"/>
          <w:lang w:eastAsia="en-GB"/>
        </w:rPr>
        <w:t xml:space="preserve"> :</w:t>
      </w:r>
      <w:proofErr w:type="gramEnd"/>
      <w:r w:rsidRPr="00A00C46">
        <w:rPr>
          <w:rFonts w:ascii="Courier New" w:hAnsi="Courier New" w:cs="Courier New"/>
          <w:bCs/>
          <w:sz w:val="18"/>
          <w:szCs w:val="18"/>
          <w:lang w:eastAsia="en-GB"/>
        </w:rPr>
        <w:t xml:space="preserve">= </w:t>
      </w:r>
      <w:proofErr w:type="spellStart"/>
      <w:r w:rsidRPr="00A00C46">
        <w:rPr>
          <w:rFonts w:ascii="Courier New" w:hAnsi="Courier New" w:cs="Courier New"/>
          <w:bCs/>
          <w:sz w:val="18"/>
          <w:szCs w:val="18"/>
          <w:lang w:eastAsia="en-GB"/>
        </w:rPr>
        <w:t>f_NR_CellInfo_Get</w:t>
      </w:r>
      <w:proofErr w:type="spellEnd"/>
      <w:r w:rsidRPr="00A00C46">
        <w:rPr>
          <w:rFonts w:ascii="Courier New" w:hAnsi="Courier New" w:cs="Courier New"/>
          <w:bCs/>
          <w:sz w:val="18"/>
          <w:szCs w:val="18"/>
          <w:lang w:eastAsia="en-GB"/>
        </w:rPr>
        <w:t>(</w:t>
      </w:r>
      <w:proofErr w:type="spellStart"/>
      <w:r w:rsidRPr="00A00C46">
        <w:rPr>
          <w:rFonts w:ascii="Courier New" w:hAnsi="Courier New" w:cs="Courier New"/>
          <w:bCs/>
          <w:sz w:val="18"/>
          <w:szCs w:val="18"/>
          <w:lang w:eastAsia="en-GB"/>
        </w:rPr>
        <w:t>p_NR_CellId</w:t>
      </w:r>
      <w:proofErr w:type="spellEnd"/>
      <w:r w:rsidRPr="00A00C46">
        <w:rPr>
          <w:rFonts w:ascii="Courier New" w:hAnsi="Courier New" w:cs="Courier New"/>
          <w:bCs/>
          <w:sz w:val="18"/>
          <w:szCs w:val="18"/>
          <w:lang w:eastAsia="en-GB"/>
        </w:rPr>
        <w:t>);</w:t>
      </w:r>
    </w:p>
    <w:p w14:paraId="3A4FB09B" w14:textId="77777777" w:rsidR="00A00C46" w:rsidRPr="00A00C46" w:rsidRDefault="00A00C46" w:rsidP="00A00C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Cs/>
          <w:sz w:val="18"/>
          <w:szCs w:val="18"/>
          <w:lang w:eastAsia="en-GB"/>
        </w:rPr>
      </w:pPr>
    </w:p>
    <w:p w14:paraId="1E36F910" w14:textId="77777777" w:rsidR="00A00C46" w:rsidRPr="00A00C46" w:rsidRDefault="00A00C46" w:rsidP="00A00C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Cs/>
          <w:sz w:val="18"/>
          <w:szCs w:val="18"/>
          <w:lang w:eastAsia="en-GB"/>
        </w:rPr>
      </w:pPr>
      <w:r w:rsidRPr="00A00C46">
        <w:rPr>
          <w:rFonts w:ascii="Courier New" w:hAnsi="Courier New" w:cs="Courier New"/>
          <w:bCs/>
          <w:sz w:val="18"/>
          <w:szCs w:val="18"/>
          <w:lang w:eastAsia="en-GB"/>
        </w:rPr>
        <w:t>    if (</w:t>
      </w:r>
      <w:proofErr w:type="spellStart"/>
      <w:r w:rsidRPr="00A00C46">
        <w:rPr>
          <w:rFonts w:ascii="Courier New" w:hAnsi="Courier New" w:cs="Courier New"/>
          <w:bCs/>
          <w:sz w:val="18"/>
          <w:szCs w:val="18"/>
          <w:lang w:eastAsia="en-GB"/>
        </w:rPr>
        <w:t>ischosen</w:t>
      </w:r>
      <w:proofErr w:type="spellEnd"/>
      <w:r w:rsidRPr="00A00C46">
        <w:rPr>
          <w:rFonts w:ascii="Courier New" w:hAnsi="Courier New" w:cs="Courier New"/>
          <w:bCs/>
          <w:sz w:val="18"/>
          <w:szCs w:val="18"/>
          <w:lang w:eastAsia="en-GB"/>
        </w:rPr>
        <w:t>(</w:t>
      </w:r>
      <w:proofErr w:type="spellStart"/>
      <w:r w:rsidRPr="00A00C46">
        <w:rPr>
          <w:rFonts w:ascii="Courier New" w:hAnsi="Courier New" w:cs="Courier New"/>
          <w:bCs/>
          <w:sz w:val="18"/>
          <w:szCs w:val="18"/>
          <w:lang w:eastAsia="en-GB"/>
        </w:rPr>
        <w:t>v_NR_</w:t>
      </w:r>
      <w:proofErr w:type="gramStart"/>
      <w:r w:rsidRPr="00A00C46">
        <w:rPr>
          <w:rFonts w:ascii="Courier New" w:hAnsi="Courier New" w:cs="Courier New"/>
          <w:bCs/>
          <w:sz w:val="18"/>
          <w:szCs w:val="18"/>
          <w:lang w:eastAsia="en-GB"/>
        </w:rPr>
        <w:t>CellInfo.ServingCellConfig.SpCell</w:t>
      </w:r>
      <w:proofErr w:type="spellEnd"/>
      <w:proofErr w:type="gramEnd"/>
      <w:r w:rsidRPr="00A00C46">
        <w:rPr>
          <w:rFonts w:ascii="Courier New" w:hAnsi="Courier New" w:cs="Courier New"/>
          <w:bCs/>
          <w:sz w:val="18"/>
          <w:szCs w:val="18"/>
          <w:lang w:eastAsia="en-GB"/>
        </w:rPr>
        <w:t>)) {</w:t>
      </w:r>
    </w:p>
    <w:p w14:paraId="3DFD8A9E" w14:textId="77777777" w:rsidR="00A00C46" w:rsidRPr="00A00C46" w:rsidRDefault="00A00C46" w:rsidP="00A00C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Cs/>
          <w:sz w:val="18"/>
          <w:szCs w:val="18"/>
          <w:highlight w:val="cyan"/>
          <w:lang w:eastAsia="en-GB"/>
        </w:rPr>
      </w:pPr>
      <w:r w:rsidRPr="00A00C46">
        <w:rPr>
          <w:rFonts w:ascii="Courier New" w:hAnsi="Courier New" w:cs="Courier New"/>
          <w:bCs/>
          <w:sz w:val="18"/>
          <w:szCs w:val="18"/>
          <w:lang w:eastAsia="en-GB"/>
        </w:rPr>
        <w:t xml:space="preserve">      </w:t>
      </w:r>
      <w:r w:rsidRPr="00A00C46">
        <w:rPr>
          <w:rFonts w:ascii="Courier New" w:hAnsi="Courier New" w:cs="Courier New"/>
          <w:bCs/>
          <w:sz w:val="18"/>
          <w:szCs w:val="18"/>
          <w:highlight w:val="cyan"/>
          <w:lang w:eastAsia="en-GB"/>
        </w:rPr>
        <w:t>if (</w:t>
      </w:r>
      <w:proofErr w:type="spellStart"/>
      <w:r w:rsidRPr="00A00C46">
        <w:rPr>
          <w:rFonts w:ascii="Courier New" w:hAnsi="Courier New" w:cs="Courier New"/>
          <w:bCs/>
          <w:sz w:val="18"/>
          <w:szCs w:val="18"/>
          <w:highlight w:val="cyan"/>
          <w:lang w:eastAsia="en-GB"/>
        </w:rPr>
        <w:t>f_GetTestcaseAttrib_</w:t>
      </w:r>
      <w:proofErr w:type="gramStart"/>
      <w:r w:rsidRPr="00A00C46">
        <w:rPr>
          <w:rFonts w:ascii="Courier New" w:hAnsi="Courier New" w:cs="Courier New"/>
          <w:bCs/>
          <w:sz w:val="18"/>
          <w:szCs w:val="18"/>
          <w:highlight w:val="cyan"/>
          <w:lang w:eastAsia="en-GB"/>
        </w:rPr>
        <w:t>ENDC</w:t>
      </w:r>
      <w:proofErr w:type="spellEnd"/>
      <w:r w:rsidRPr="00A00C46">
        <w:rPr>
          <w:rFonts w:ascii="Courier New" w:hAnsi="Courier New" w:cs="Courier New"/>
          <w:bCs/>
          <w:sz w:val="18"/>
          <w:szCs w:val="18"/>
          <w:highlight w:val="cyan"/>
          <w:lang w:eastAsia="en-GB"/>
        </w:rPr>
        <w:t>(</w:t>
      </w:r>
      <w:proofErr w:type="spellStart"/>
      <w:proofErr w:type="gramEnd"/>
      <w:r w:rsidRPr="00A00C46">
        <w:rPr>
          <w:rFonts w:ascii="Courier New" w:hAnsi="Courier New" w:cs="Courier New"/>
          <w:bCs/>
          <w:sz w:val="18"/>
          <w:szCs w:val="18"/>
          <w:highlight w:val="cyan"/>
          <w:lang w:eastAsia="en-GB"/>
        </w:rPr>
        <w:t>testcasename</w:t>
      </w:r>
      <w:proofErr w:type="spellEnd"/>
      <w:r w:rsidRPr="00A00C46">
        <w:rPr>
          <w:rFonts w:ascii="Courier New" w:hAnsi="Courier New" w:cs="Courier New"/>
          <w:bCs/>
          <w:sz w:val="18"/>
          <w:szCs w:val="18"/>
          <w:highlight w:val="cyan"/>
          <w:lang w:eastAsia="en-GB"/>
        </w:rPr>
        <w:t>())) { //@sic R5s240650 sic@</w:t>
      </w:r>
    </w:p>
    <w:p w14:paraId="42BBA4E4" w14:textId="77777777" w:rsidR="00A00C46" w:rsidRPr="00A00C46" w:rsidRDefault="00A00C46" w:rsidP="00A00C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Cs/>
          <w:sz w:val="18"/>
          <w:szCs w:val="18"/>
          <w:highlight w:val="cyan"/>
          <w:lang w:eastAsia="en-GB"/>
        </w:rPr>
      </w:pPr>
      <w:r w:rsidRPr="00A00C46">
        <w:rPr>
          <w:rFonts w:ascii="Courier New" w:hAnsi="Courier New" w:cs="Courier New"/>
          <w:bCs/>
          <w:sz w:val="18"/>
          <w:szCs w:val="18"/>
          <w:highlight w:val="cyan"/>
          <w:lang w:eastAsia="en-GB"/>
        </w:rPr>
        <w:t>        v_NR_CellInfo.ServingCellConfig.SpCell.CellGroupConfig.MAC_CellGroupConfig.R15.phr_</w:t>
      </w:r>
      <w:proofErr w:type="gramStart"/>
      <w:r w:rsidRPr="00A00C46">
        <w:rPr>
          <w:rFonts w:ascii="Courier New" w:hAnsi="Courier New" w:cs="Courier New"/>
          <w:bCs/>
          <w:sz w:val="18"/>
          <w:szCs w:val="18"/>
          <w:highlight w:val="cyan"/>
          <w:lang w:eastAsia="en-GB"/>
        </w:rPr>
        <w:t>Config :</w:t>
      </w:r>
      <w:proofErr w:type="gramEnd"/>
      <w:r w:rsidRPr="00A00C46">
        <w:rPr>
          <w:rFonts w:ascii="Courier New" w:hAnsi="Courier New" w:cs="Courier New"/>
          <w:bCs/>
          <w:sz w:val="18"/>
          <w:szCs w:val="18"/>
          <w:highlight w:val="cyan"/>
          <w:lang w:eastAsia="en-GB"/>
        </w:rPr>
        <w:t xml:space="preserve">= </w:t>
      </w:r>
      <w:proofErr w:type="spellStart"/>
      <w:r w:rsidRPr="00A00C46">
        <w:rPr>
          <w:rFonts w:ascii="Courier New" w:hAnsi="Courier New" w:cs="Courier New"/>
          <w:bCs/>
          <w:sz w:val="18"/>
          <w:szCs w:val="18"/>
          <w:highlight w:val="cyan"/>
          <w:lang w:eastAsia="en-GB"/>
        </w:rPr>
        <w:t>valueof</w:t>
      </w:r>
      <w:proofErr w:type="spellEnd"/>
      <w:r w:rsidRPr="00A00C46">
        <w:rPr>
          <w:rFonts w:ascii="Courier New" w:hAnsi="Courier New" w:cs="Courier New"/>
          <w:bCs/>
          <w:sz w:val="18"/>
          <w:szCs w:val="18"/>
          <w:highlight w:val="cyan"/>
          <w:lang w:eastAsia="en-GB"/>
        </w:rPr>
        <w:t>(cs_38508_PHR_Config_Setup(cs_38508_PHR_Config));</w:t>
      </w:r>
    </w:p>
    <w:p w14:paraId="33B1A255" w14:textId="77777777" w:rsidR="00A00C46" w:rsidRPr="00A00C46" w:rsidRDefault="00A00C46" w:rsidP="00A00C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Cs/>
          <w:sz w:val="18"/>
          <w:szCs w:val="18"/>
          <w:lang w:eastAsia="en-GB"/>
        </w:rPr>
      </w:pPr>
      <w:r w:rsidRPr="00A00C46">
        <w:rPr>
          <w:rFonts w:ascii="Courier New" w:hAnsi="Courier New" w:cs="Courier New"/>
          <w:bCs/>
          <w:sz w:val="18"/>
          <w:szCs w:val="18"/>
          <w:highlight w:val="cyan"/>
          <w:lang w:eastAsia="en-GB"/>
        </w:rPr>
        <w:t>      }</w:t>
      </w:r>
    </w:p>
    <w:p w14:paraId="40AD791C" w14:textId="77777777" w:rsidR="00A00C46" w:rsidRPr="00A00C46" w:rsidRDefault="00A00C46" w:rsidP="00A00C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Cs/>
          <w:sz w:val="18"/>
          <w:szCs w:val="18"/>
          <w:lang w:eastAsia="en-GB"/>
        </w:rPr>
      </w:pPr>
      <w:r w:rsidRPr="00A00C46">
        <w:rPr>
          <w:rFonts w:ascii="Courier New" w:hAnsi="Courier New" w:cs="Courier New"/>
          <w:bCs/>
          <w:sz w:val="18"/>
          <w:szCs w:val="18"/>
          <w:lang w:eastAsia="en-GB"/>
        </w:rPr>
        <w:t>      v_NR_CellInfo.ServingCellConfig.SpCell.CellGroupConfig.MAC_CellGroupConfig.R15.phr_</w:t>
      </w:r>
      <w:proofErr w:type="gramStart"/>
      <w:r w:rsidRPr="00A00C46">
        <w:rPr>
          <w:rFonts w:ascii="Courier New" w:hAnsi="Courier New" w:cs="Courier New"/>
          <w:bCs/>
          <w:sz w:val="18"/>
          <w:szCs w:val="18"/>
          <w:lang w:eastAsia="en-GB"/>
        </w:rPr>
        <w:t>Config.setup.multiplePHR</w:t>
      </w:r>
      <w:proofErr w:type="gramEnd"/>
      <w:r w:rsidRPr="00A00C46">
        <w:rPr>
          <w:rFonts w:ascii="Courier New" w:hAnsi="Courier New" w:cs="Courier New"/>
          <w:bCs/>
          <w:sz w:val="18"/>
          <w:szCs w:val="18"/>
          <w:lang w:eastAsia="en-GB"/>
        </w:rPr>
        <w:t xml:space="preserve"> := </w:t>
      </w:r>
      <w:proofErr w:type="spellStart"/>
      <w:r w:rsidRPr="00A00C46">
        <w:rPr>
          <w:rFonts w:ascii="Courier New" w:hAnsi="Courier New" w:cs="Courier New"/>
          <w:bCs/>
          <w:sz w:val="18"/>
          <w:szCs w:val="18"/>
          <w:lang w:eastAsia="en-GB"/>
        </w:rPr>
        <w:t>p_MultiplePHR</w:t>
      </w:r>
      <w:proofErr w:type="spellEnd"/>
      <w:r w:rsidRPr="00A00C46">
        <w:rPr>
          <w:rFonts w:ascii="Courier New" w:hAnsi="Courier New" w:cs="Courier New"/>
          <w:bCs/>
          <w:sz w:val="18"/>
          <w:szCs w:val="18"/>
          <w:lang w:eastAsia="en-GB"/>
        </w:rPr>
        <w:t>;</w:t>
      </w:r>
    </w:p>
    <w:p w14:paraId="5A0C0608" w14:textId="77777777" w:rsidR="00A00C46" w:rsidRPr="00A00C46" w:rsidRDefault="00A00C46" w:rsidP="00A00C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Cs/>
          <w:sz w:val="18"/>
          <w:szCs w:val="18"/>
          <w:lang w:eastAsia="en-GB"/>
        </w:rPr>
      </w:pPr>
      <w:r w:rsidRPr="00A00C46">
        <w:rPr>
          <w:rFonts w:ascii="Courier New" w:hAnsi="Courier New" w:cs="Courier New"/>
          <w:bCs/>
          <w:sz w:val="18"/>
          <w:szCs w:val="18"/>
          <w:lang w:eastAsia="en-GB"/>
        </w:rPr>
        <w:t>    }</w:t>
      </w:r>
    </w:p>
    <w:p w14:paraId="1A503919" w14:textId="77777777" w:rsidR="00A00C46" w:rsidRPr="00A00C46" w:rsidRDefault="00A00C46" w:rsidP="00A00C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Cs/>
          <w:sz w:val="18"/>
          <w:szCs w:val="18"/>
          <w:lang w:eastAsia="en-GB"/>
        </w:rPr>
      </w:pPr>
      <w:r w:rsidRPr="00A00C46">
        <w:rPr>
          <w:rFonts w:ascii="Courier New" w:hAnsi="Courier New" w:cs="Courier New"/>
          <w:bCs/>
          <w:sz w:val="18"/>
          <w:szCs w:val="18"/>
          <w:lang w:eastAsia="en-GB"/>
        </w:rPr>
        <w:t xml:space="preserve">    </w:t>
      </w:r>
      <w:proofErr w:type="spellStart"/>
      <w:r w:rsidRPr="00A00C46">
        <w:rPr>
          <w:rFonts w:ascii="Courier New" w:hAnsi="Courier New" w:cs="Courier New"/>
          <w:bCs/>
          <w:sz w:val="18"/>
          <w:szCs w:val="18"/>
          <w:lang w:eastAsia="en-GB"/>
        </w:rPr>
        <w:t>f_NR_CellInfo_</w:t>
      </w:r>
      <w:proofErr w:type="gramStart"/>
      <w:r w:rsidRPr="00A00C46">
        <w:rPr>
          <w:rFonts w:ascii="Courier New" w:hAnsi="Courier New" w:cs="Courier New"/>
          <w:bCs/>
          <w:sz w:val="18"/>
          <w:szCs w:val="18"/>
          <w:lang w:eastAsia="en-GB"/>
        </w:rPr>
        <w:t>Set</w:t>
      </w:r>
      <w:proofErr w:type="spellEnd"/>
      <w:r w:rsidRPr="00A00C46">
        <w:rPr>
          <w:rFonts w:ascii="Courier New" w:hAnsi="Courier New" w:cs="Courier New"/>
          <w:bCs/>
          <w:sz w:val="18"/>
          <w:szCs w:val="18"/>
          <w:lang w:eastAsia="en-GB"/>
        </w:rPr>
        <w:t>(</w:t>
      </w:r>
      <w:proofErr w:type="spellStart"/>
      <w:proofErr w:type="gramEnd"/>
      <w:r w:rsidRPr="00A00C46">
        <w:rPr>
          <w:rFonts w:ascii="Courier New" w:hAnsi="Courier New" w:cs="Courier New"/>
          <w:bCs/>
          <w:sz w:val="18"/>
          <w:szCs w:val="18"/>
          <w:lang w:eastAsia="en-GB"/>
        </w:rPr>
        <w:t>p_NR_CellId</w:t>
      </w:r>
      <w:proofErr w:type="spellEnd"/>
      <w:r w:rsidRPr="00A00C46">
        <w:rPr>
          <w:rFonts w:ascii="Courier New" w:hAnsi="Courier New" w:cs="Courier New"/>
          <w:bCs/>
          <w:sz w:val="18"/>
          <w:szCs w:val="18"/>
          <w:lang w:eastAsia="en-GB"/>
        </w:rPr>
        <w:t xml:space="preserve">, </w:t>
      </w:r>
      <w:proofErr w:type="spellStart"/>
      <w:r w:rsidRPr="00A00C46">
        <w:rPr>
          <w:rFonts w:ascii="Courier New" w:hAnsi="Courier New" w:cs="Courier New"/>
          <w:bCs/>
          <w:sz w:val="18"/>
          <w:szCs w:val="18"/>
          <w:lang w:eastAsia="en-GB"/>
        </w:rPr>
        <w:t>v_NR_CellInfo</w:t>
      </w:r>
      <w:proofErr w:type="spellEnd"/>
      <w:r w:rsidRPr="00A00C46">
        <w:rPr>
          <w:rFonts w:ascii="Courier New" w:hAnsi="Courier New" w:cs="Courier New"/>
          <w:bCs/>
          <w:sz w:val="18"/>
          <w:szCs w:val="18"/>
          <w:lang w:eastAsia="en-GB"/>
        </w:rPr>
        <w:t>);</w:t>
      </w:r>
    </w:p>
    <w:p w14:paraId="12AB45E8" w14:textId="77777777" w:rsidR="00A00C46" w:rsidRPr="00A00C46" w:rsidRDefault="00A00C46" w:rsidP="00A00C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Cs/>
          <w:sz w:val="18"/>
          <w:szCs w:val="18"/>
          <w:lang w:eastAsia="en-GB"/>
        </w:rPr>
      </w:pPr>
      <w:r w:rsidRPr="00A00C46">
        <w:rPr>
          <w:rFonts w:ascii="Courier New" w:hAnsi="Courier New" w:cs="Courier New"/>
          <w:bCs/>
          <w:sz w:val="18"/>
          <w:szCs w:val="18"/>
          <w:lang w:eastAsia="en-GB"/>
        </w:rPr>
        <w:t>  }</w:t>
      </w:r>
    </w:p>
    <w:p w14:paraId="3FB74ADB" w14:textId="77777777" w:rsidR="00A00C46" w:rsidRPr="00A00C46" w:rsidRDefault="00A00C46" w:rsidP="00A00C46">
      <w:pPr>
        <w:spacing w:after="0"/>
        <w:rPr>
          <w:rFonts w:ascii="Arial" w:hAnsi="Arial"/>
          <w:b/>
          <w:lang w:eastAsia="en-GB"/>
        </w:rPr>
      </w:pPr>
    </w:p>
    <w:sectPr w:rsidR="00A00C46" w:rsidRPr="00A00C46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7A3D12" w14:textId="77777777" w:rsidR="00052D0E" w:rsidRDefault="00052D0E">
      <w:pPr>
        <w:spacing w:after="0"/>
      </w:pPr>
      <w:r>
        <w:separator/>
      </w:r>
    </w:p>
  </w:endnote>
  <w:endnote w:type="continuationSeparator" w:id="0">
    <w:p w14:paraId="1D85AE35" w14:textId="77777777" w:rsidR="00052D0E" w:rsidRDefault="00052D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5CAD28" w14:textId="77777777" w:rsidR="00052D0E" w:rsidRDefault="00052D0E">
      <w:pPr>
        <w:spacing w:after="0"/>
      </w:pPr>
      <w:r>
        <w:separator/>
      </w:r>
    </w:p>
  </w:footnote>
  <w:footnote w:type="continuationSeparator" w:id="0">
    <w:p w14:paraId="10C2A3B9" w14:textId="77777777" w:rsidR="00052D0E" w:rsidRDefault="00052D0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4D11F1" w14:textId="7AF5443E" w:rsidR="00786530" w:rsidRDefault="00F85AF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469FC92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0435691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7F6EEE" w14:textId="70A58D74" w:rsidR="00786530" w:rsidRDefault="00786530">
    <w:pPr>
      <w:pStyle w:val="Header"/>
      <w:tabs>
        <w:tab w:val="right" w:pos="9639"/>
      </w:tabs>
    </w:pPr>
    <w:r>
      <w:tab/>
    </w:r>
    <w:r w:rsidR="00F85AFE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159E300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199984123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C6BD47" w14:textId="393DAAF8" w:rsidR="00786530" w:rsidRDefault="00F85AF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563137F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050816020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8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9346887">
    <w:abstractNumId w:val="7"/>
  </w:num>
  <w:num w:numId="2" w16cid:durableId="791752271">
    <w:abstractNumId w:val="7"/>
  </w:num>
  <w:num w:numId="3" w16cid:durableId="1629386987">
    <w:abstractNumId w:val="12"/>
  </w:num>
  <w:num w:numId="4" w16cid:durableId="78525773">
    <w:abstractNumId w:val="14"/>
  </w:num>
  <w:num w:numId="5" w16cid:durableId="2107799360">
    <w:abstractNumId w:val="4"/>
  </w:num>
  <w:num w:numId="6" w16cid:durableId="311061797">
    <w:abstractNumId w:val="1"/>
  </w:num>
  <w:num w:numId="7" w16cid:durableId="267852781">
    <w:abstractNumId w:val="10"/>
  </w:num>
  <w:num w:numId="8" w16cid:durableId="49496477">
    <w:abstractNumId w:val="13"/>
  </w:num>
  <w:num w:numId="9" w16cid:durableId="1032460018">
    <w:abstractNumId w:val="3"/>
  </w:num>
  <w:num w:numId="10" w16cid:durableId="115028679">
    <w:abstractNumId w:val="6"/>
  </w:num>
  <w:num w:numId="11" w16cid:durableId="1804151294">
    <w:abstractNumId w:val="5"/>
  </w:num>
  <w:num w:numId="12" w16cid:durableId="1143303998">
    <w:abstractNumId w:val="11"/>
  </w:num>
  <w:num w:numId="13" w16cid:durableId="1103456716">
    <w:abstractNumId w:val="0"/>
  </w:num>
  <w:num w:numId="14" w16cid:durableId="1526940413">
    <w:abstractNumId w:val="2"/>
  </w:num>
  <w:num w:numId="15" w16cid:durableId="1269855271">
    <w:abstractNumId w:val="9"/>
  </w:num>
  <w:num w:numId="16" w16cid:durableId="15665840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30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060C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271B"/>
    <w:rsid w:val="000439AF"/>
    <w:rsid w:val="00043E99"/>
    <w:rsid w:val="00045D2F"/>
    <w:rsid w:val="000460FA"/>
    <w:rsid w:val="00046544"/>
    <w:rsid w:val="0004713F"/>
    <w:rsid w:val="00047CA3"/>
    <w:rsid w:val="00052D0E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3AFE"/>
    <w:rsid w:val="00084783"/>
    <w:rsid w:val="000879B9"/>
    <w:rsid w:val="0009046C"/>
    <w:rsid w:val="00092CB6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4DF3"/>
    <w:rsid w:val="000F0F9C"/>
    <w:rsid w:val="000F101F"/>
    <w:rsid w:val="000F144B"/>
    <w:rsid w:val="000F3122"/>
    <w:rsid w:val="000F4C0F"/>
    <w:rsid w:val="000F6B02"/>
    <w:rsid w:val="00100682"/>
    <w:rsid w:val="00105ADC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602"/>
    <w:rsid w:val="00171605"/>
    <w:rsid w:val="00171A7B"/>
    <w:rsid w:val="00171E4F"/>
    <w:rsid w:val="00171F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1F6D9C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30D"/>
    <w:rsid w:val="002846AC"/>
    <w:rsid w:val="00284DD9"/>
    <w:rsid w:val="00284FEB"/>
    <w:rsid w:val="00285947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7600"/>
    <w:rsid w:val="003B10DE"/>
    <w:rsid w:val="003B11BD"/>
    <w:rsid w:val="003B205B"/>
    <w:rsid w:val="003B474C"/>
    <w:rsid w:val="003B64E1"/>
    <w:rsid w:val="003C1B53"/>
    <w:rsid w:val="003C244B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B32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5536"/>
    <w:rsid w:val="004C572E"/>
    <w:rsid w:val="004D0473"/>
    <w:rsid w:val="004E1B0C"/>
    <w:rsid w:val="004E3C18"/>
    <w:rsid w:val="004E457F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0551E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35DC8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A29"/>
    <w:rsid w:val="005E2C44"/>
    <w:rsid w:val="005E2E04"/>
    <w:rsid w:val="005E2F7D"/>
    <w:rsid w:val="005E6154"/>
    <w:rsid w:val="005F0E8B"/>
    <w:rsid w:val="005F202F"/>
    <w:rsid w:val="005F400C"/>
    <w:rsid w:val="005F6E82"/>
    <w:rsid w:val="005F6FA4"/>
    <w:rsid w:val="005F712E"/>
    <w:rsid w:val="0060014C"/>
    <w:rsid w:val="00600608"/>
    <w:rsid w:val="006007B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A9E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696"/>
    <w:rsid w:val="00726820"/>
    <w:rsid w:val="00727E4A"/>
    <w:rsid w:val="00730028"/>
    <w:rsid w:val="00730E2A"/>
    <w:rsid w:val="007326C0"/>
    <w:rsid w:val="0073784E"/>
    <w:rsid w:val="00742356"/>
    <w:rsid w:val="00742C1C"/>
    <w:rsid w:val="00742E5A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3BE8"/>
    <w:rsid w:val="007842F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D3FB8"/>
    <w:rsid w:val="007D485D"/>
    <w:rsid w:val="007D6296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1E5E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6568D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062D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DA0"/>
    <w:rsid w:val="0091022C"/>
    <w:rsid w:val="009129AC"/>
    <w:rsid w:val="00913097"/>
    <w:rsid w:val="00913D3B"/>
    <w:rsid w:val="009148DE"/>
    <w:rsid w:val="0091750C"/>
    <w:rsid w:val="009209CF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E7D9B"/>
    <w:rsid w:val="009F0017"/>
    <w:rsid w:val="009F0402"/>
    <w:rsid w:val="009F0574"/>
    <w:rsid w:val="009F33B7"/>
    <w:rsid w:val="009F4BF7"/>
    <w:rsid w:val="009F50B3"/>
    <w:rsid w:val="009F5E86"/>
    <w:rsid w:val="009F734F"/>
    <w:rsid w:val="00A00C46"/>
    <w:rsid w:val="00A01CF2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DB4"/>
    <w:rsid w:val="00AA1EE7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628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557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72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D1AAC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85AFE"/>
    <w:rsid w:val="00F9014C"/>
    <w:rsid w:val="00F9056A"/>
    <w:rsid w:val="00F91785"/>
    <w:rsid w:val="00F92637"/>
    <w:rsid w:val="00F939FC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F02C1"/>
    <w:rsid w:val="00FF115D"/>
    <w:rsid w:val="00FF1E61"/>
    <w:rsid w:val="00FF2603"/>
    <w:rsid w:val="00FF46C9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5A9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8142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56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79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42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60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76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6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2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0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51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47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50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37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033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60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389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24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88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02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74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826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6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7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4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9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87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4</Pages>
  <Words>875</Words>
  <Characters>4993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4</cp:revision>
  <cp:lastPrinted>1900-12-31T16:00:00Z</cp:lastPrinted>
  <dcterms:created xsi:type="dcterms:W3CDTF">2024-10-30T16:23:00Z</dcterms:created>
  <dcterms:modified xsi:type="dcterms:W3CDTF">2024-10-30T16:34:00Z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