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F0C20" w14:textId="77777777" w:rsidR="00F75366" w:rsidRDefault="00F75366" w:rsidP="00F75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R5s240686</w:t>
      </w:r>
      <w:r>
        <w:rPr>
          <w:b/>
          <w:i/>
          <w:noProof/>
          <w:sz w:val="28"/>
        </w:rPr>
        <w:fldChar w:fldCharType="end"/>
      </w:r>
    </w:p>
    <w:p w14:paraId="1360D6FC" w14:textId="77777777" w:rsidR="00F75366" w:rsidRDefault="00F75366" w:rsidP="00F753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5366" w14:paraId="57E81D4E" w14:textId="77777777" w:rsidTr="00420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42D3D" w14:textId="77777777" w:rsidR="00F75366" w:rsidRDefault="00F75366" w:rsidP="00420E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75366" w14:paraId="1CB15C11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91040" w14:textId="77777777" w:rsidR="00F75366" w:rsidRDefault="00F75366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5366" w14:paraId="503F6B71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5B28B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1D17CF03" w14:textId="77777777" w:rsidTr="00420EB5">
        <w:tc>
          <w:tcPr>
            <w:tcW w:w="142" w:type="dxa"/>
            <w:tcBorders>
              <w:left w:val="single" w:sz="4" w:space="0" w:color="auto"/>
            </w:tcBorders>
          </w:tcPr>
          <w:p w14:paraId="2C09ABF0" w14:textId="77777777" w:rsidR="00F75366" w:rsidRDefault="00F75366" w:rsidP="00420E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15E085" w14:textId="77777777" w:rsidR="00F75366" w:rsidRPr="00410371" w:rsidRDefault="00F75366" w:rsidP="00420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5308FD" w14:textId="77777777" w:rsidR="00F75366" w:rsidRDefault="00F75366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C8E02" w14:textId="77777777" w:rsidR="00F75366" w:rsidRPr="00410371" w:rsidRDefault="00F75366" w:rsidP="00420E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089C4" w14:textId="77777777" w:rsidR="00F75366" w:rsidRDefault="00F75366" w:rsidP="00420E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21F009" w14:textId="77777777" w:rsidR="00F75366" w:rsidRPr="00410371" w:rsidRDefault="00F75366" w:rsidP="00420E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02415B" w14:textId="77777777" w:rsidR="00F75366" w:rsidRDefault="00F75366" w:rsidP="00420E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2051B" w14:textId="77777777" w:rsidR="00F75366" w:rsidRPr="00410371" w:rsidRDefault="00F75366" w:rsidP="00420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DAC081" w14:textId="77777777" w:rsidR="00F75366" w:rsidRDefault="00F75366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F75366" w14:paraId="3ECCFB74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D57C5" w14:textId="77777777" w:rsidR="00F75366" w:rsidRDefault="00F75366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F75366" w14:paraId="5D15BAFF" w14:textId="77777777" w:rsidTr="00420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D777A4" w14:textId="77777777" w:rsidR="00F75366" w:rsidRPr="00F25D98" w:rsidRDefault="00F75366" w:rsidP="00420E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5366" w14:paraId="7C385CC4" w14:textId="77777777" w:rsidTr="00420EB5">
        <w:tc>
          <w:tcPr>
            <w:tcW w:w="9641" w:type="dxa"/>
            <w:gridSpan w:val="9"/>
          </w:tcPr>
          <w:p w14:paraId="25B3C279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BCFFB" w14:textId="77777777" w:rsidR="00F75366" w:rsidRDefault="00F75366" w:rsidP="00F753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366" w14:paraId="23C9A5DF" w14:textId="77777777" w:rsidTr="00420EB5">
        <w:tc>
          <w:tcPr>
            <w:tcW w:w="2835" w:type="dxa"/>
          </w:tcPr>
          <w:p w14:paraId="0C767E91" w14:textId="77777777" w:rsidR="00F75366" w:rsidRDefault="00F75366" w:rsidP="00420E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E244DC" w14:textId="77777777" w:rsidR="00F75366" w:rsidRDefault="00F75366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89100" w14:textId="77777777" w:rsidR="00F75366" w:rsidRDefault="00F75366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F881D" w14:textId="77777777" w:rsidR="00F75366" w:rsidRDefault="00F75366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59594" w14:textId="77777777" w:rsidR="00F75366" w:rsidRDefault="00F75366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782ED4" w14:textId="77777777" w:rsidR="00F75366" w:rsidRDefault="00F75366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A92940" w14:textId="77777777" w:rsidR="00F75366" w:rsidRDefault="00F75366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0327F" w14:textId="77777777" w:rsidR="00F75366" w:rsidRDefault="00F75366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E1F76" w14:textId="77777777" w:rsidR="00F75366" w:rsidRDefault="00F75366" w:rsidP="00420E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ED11BD" w14:textId="77777777" w:rsidR="00F75366" w:rsidRDefault="00F75366" w:rsidP="00F753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5366" w14:paraId="10E867BE" w14:textId="77777777" w:rsidTr="00420EB5">
        <w:tc>
          <w:tcPr>
            <w:tcW w:w="9640" w:type="dxa"/>
            <w:gridSpan w:val="11"/>
          </w:tcPr>
          <w:p w14:paraId="66CE3C33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6524EEEB" w14:textId="77777777" w:rsidTr="00420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E09720" w14:textId="77777777" w:rsidR="00F75366" w:rsidRDefault="00F75366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27BD1" w14:textId="77777777" w:rsidR="00F75366" w:rsidRDefault="00F75366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NR5GC testcase 7.1.1.12.4.1 in FR1</w:t>
            </w:r>
            <w:r>
              <w:fldChar w:fldCharType="end"/>
            </w:r>
          </w:p>
        </w:tc>
      </w:tr>
      <w:tr w:rsidR="00F75366" w14:paraId="118AE7FA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54EEA016" w14:textId="77777777" w:rsidR="00F75366" w:rsidRDefault="00F75366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0495A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2ACD8EF0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18F212FA" w14:textId="77777777" w:rsidR="00F75366" w:rsidRDefault="00F75366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EBA4B" w14:textId="77777777" w:rsidR="00F75366" w:rsidRDefault="00F75366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75366" w14:paraId="3E636244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AF14FCD" w14:textId="77777777" w:rsidR="00F75366" w:rsidRDefault="00F75366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314F" w14:textId="1EC6FC94" w:rsidR="00F75366" w:rsidRDefault="00F75366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75366" w14:paraId="086E757E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05BD97E2" w14:textId="77777777" w:rsidR="00F75366" w:rsidRDefault="00F75366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87006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0123D403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109E180D" w14:textId="77777777" w:rsidR="00F75366" w:rsidRDefault="00F75366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0D63D2" w14:textId="77777777" w:rsidR="00F75366" w:rsidRDefault="00F75366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NR_UE_pow_sav-UEConTest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BB3280" w14:textId="77777777" w:rsidR="00F75366" w:rsidRDefault="00F75366" w:rsidP="00420E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D2FB7" w14:textId="77777777" w:rsidR="00F75366" w:rsidRDefault="00F75366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C69CE" w14:textId="77777777" w:rsidR="00F75366" w:rsidRDefault="00F75366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2024-11-29</w:t>
            </w:r>
            <w:r>
              <w:rPr>
                <w:noProof/>
              </w:rPr>
              <w:fldChar w:fldCharType="end"/>
            </w:r>
          </w:p>
        </w:tc>
      </w:tr>
      <w:tr w:rsidR="00F75366" w14:paraId="66785963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56893834" w14:textId="77777777" w:rsidR="00F75366" w:rsidRDefault="00F75366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DF6CF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2594A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8298C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7ECC81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65ABB218" w14:textId="77777777" w:rsidTr="00420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A13B7" w14:textId="77777777" w:rsidR="00F75366" w:rsidRDefault="00F75366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32AC6" w14:textId="77777777" w:rsidR="00F75366" w:rsidRDefault="00F75366" w:rsidP="00420E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ACB8DB" w14:textId="77777777" w:rsidR="00F75366" w:rsidRDefault="00F75366" w:rsidP="00420E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C9BF9" w14:textId="77777777" w:rsidR="00F75366" w:rsidRDefault="00F75366" w:rsidP="00420E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8874E" w14:textId="77777777" w:rsidR="00F75366" w:rsidRDefault="00F75366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75366" w14:paraId="0129D4ED" w14:textId="77777777" w:rsidTr="00420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DC3F2E" w14:textId="77777777" w:rsidR="00F75366" w:rsidRDefault="00F75366" w:rsidP="00420E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06FDF" w14:textId="77777777" w:rsidR="00F75366" w:rsidRDefault="00F75366" w:rsidP="00420E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0A5A3" w14:textId="77777777" w:rsidR="00F75366" w:rsidRDefault="00F75366" w:rsidP="00420E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F4013" w14:textId="77777777" w:rsidR="00F75366" w:rsidRPr="007C2097" w:rsidRDefault="00F75366" w:rsidP="00420E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5366" w14:paraId="7B98C412" w14:textId="77777777" w:rsidTr="00420EB5">
        <w:tc>
          <w:tcPr>
            <w:tcW w:w="1843" w:type="dxa"/>
          </w:tcPr>
          <w:p w14:paraId="3CDA282B" w14:textId="77777777" w:rsidR="00F75366" w:rsidRDefault="00F75366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3C993" w14:textId="77777777" w:rsidR="00F75366" w:rsidRDefault="00F75366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013B0E18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6E52B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27B8F" w14:textId="4405018D" w:rsidR="00F75366" w:rsidRDefault="00F75366" w:rsidP="00F75366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NR5GC test case </w:t>
            </w:r>
            <w:r>
              <w:rPr>
                <w:noProof/>
              </w:rPr>
              <w:t>7.1.1.12.4.1</w:t>
            </w:r>
            <w:r w:rsidRPr="00D268E5">
              <w:rPr>
                <w:noProof/>
              </w:rPr>
              <w:t xml:space="preserve"> to the IWD_2</w:t>
            </w:r>
            <w:r>
              <w:rPr>
                <w:noProof/>
              </w:rPr>
              <w:t>4</w:t>
            </w:r>
            <w:r w:rsidRPr="00D268E5">
              <w:rPr>
                <w:noProof/>
              </w:rPr>
              <w:t>wk</w:t>
            </w:r>
            <w:r>
              <w:rPr>
                <w:noProof/>
              </w:rPr>
              <w:t>37</w:t>
            </w:r>
            <w:r w:rsidRPr="00D268E5">
              <w:rPr>
                <w:noProof/>
              </w:rPr>
              <w:t xml:space="preserve"> ATS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F75366" w14:paraId="4F555812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86CD5" w14:textId="77777777" w:rsidR="00F75366" w:rsidRDefault="00F75366" w:rsidP="00F75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41779" w14:textId="77777777" w:rsidR="00F75366" w:rsidRDefault="00F75366" w:rsidP="00F75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60DCA108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7F96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B5730" w14:textId="0F196255" w:rsidR="00F75366" w:rsidRDefault="00F75366" w:rsidP="00F75366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7.1.1.12.4.1</w:t>
            </w:r>
            <w:r w:rsidRPr="00D268E5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F75366" w14:paraId="160B04CC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8C85" w14:textId="77777777" w:rsidR="00F75366" w:rsidRDefault="00F75366" w:rsidP="00F75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D9147" w14:textId="77777777" w:rsidR="00F75366" w:rsidRDefault="00F75366" w:rsidP="00F75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37AF6A5E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3BBD5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9BD49" w14:textId="5BDDFDC4" w:rsidR="00F75366" w:rsidRDefault="00F75366" w:rsidP="00F75366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  <w:lang w:eastAsia="zh-CN"/>
              </w:rPr>
              <w:t>Test case will not be added to ATS</w:t>
            </w:r>
          </w:p>
        </w:tc>
      </w:tr>
      <w:tr w:rsidR="00F75366" w14:paraId="57C8C410" w14:textId="77777777" w:rsidTr="00420EB5">
        <w:tc>
          <w:tcPr>
            <w:tcW w:w="2694" w:type="dxa"/>
            <w:gridSpan w:val="2"/>
          </w:tcPr>
          <w:p w14:paraId="5F90719C" w14:textId="77777777" w:rsidR="00F75366" w:rsidRDefault="00F75366" w:rsidP="00F75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3693B" w14:textId="77777777" w:rsidR="00F75366" w:rsidRDefault="00F75366" w:rsidP="00F75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36C1F9B2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68C87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9F468" w14:textId="6E5D2C74" w:rsidR="00F75366" w:rsidRDefault="00F75366" w:rsidP="00F75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7.1.1.12.4.1.NR5GC</w:t>
            </w:r>
          </w:p>
        </w:tc>
      </w:tr>
      <w:tr w:rsidR="00F75366" w14:paraId="32346F8D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4F92E" w14:textId="77777777" w:rsidR="00F75366" w:rsidRDefault="00F75366" w:rsidP="00F75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8398B" w14:textId="77777777" w:rsidR="00F75366" w:rsidRDefault="00F75366" w:rsidP="00F75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366" w14:paraId="13D15EB7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836D6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C7593" w14:textId="77777777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76D55" w14:textId="77777777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A2322" w14:textId="77777777" w:rsidR="00F75366" w:rsidRDefault="00F75366" w:rsidP="00F75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28D3E" w14:textId="77777777" w:rsidR="00F75366" w:rsidRDefault="00F75366" w:rsidP="00F75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366" w14:paraId="7BE7391B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B4821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AF5ED" w14:textId="77777777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95A11" w14:textId="57BF1F0E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11745" w14:textId="77777777" w:rsidR="00F75366" w:rsidRDefault="00F75366" w:rsidP="00F75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6646C" w14:textId="50D2D157" w:rsidR="00F75366" w:rsidRDefault="00F75366" w:rsidP="00F75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366" w14:paraId="77D88DA9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1A6" w14:textId="77777777" w:rsidR="00F75366" w:rsidRDefault="00F75366" w:rsidP="00F75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A1C6C" w14:textId="2DC03EE9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14375" w14:textId="77777777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85D2D2" w14:textId="77777777" w:rsidR="00F75366" w:rsidRDefault="00F75366" w:rsidP="00F75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58ABF" w14:textId="0FABE654" w:rsidR="00F75366" w:rsidRDefault="00F75366" w:rsidP="00F75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F75366" w14:paraId="3C304C53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F8926" w14:textId="77777777" w:rsidR="00F75366" w:rsidRDefault="00F75366" w:rsidP="00F75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D6147" w14:textId="77777777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9BEE7" w14:textId="433A3175" w:rsidR="00F75366" w:rsidRDefault="00F75366" w:rsidP="00F75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D8327" w14:textId="77777777" w:rsidR="00F75366" w:rsidRDefault="00F75366" w:rsidP="00F75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D43D6" w14:textId="540A7716" w:rsidR="00F75366" w:rsidRDefault="00F75366" w:rsidP="00F75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366" w14:paraId="2EF914C3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CCF11" w14:textId="77777777" w:rsidR="00F75366" w:rsidRDefault="00F75366" w:rsidP="00F75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07A85" w14:textId="77777777" w:rsidR="00F75366" w:rsidRDefault="00F75366" w:rsidP="00F75366">
            <w:pPr>
              <w:pStyle w:val="CRCoverPage"/>
              <w:spacing w:after="0"/>
              <w:rPr>
                <w:noProof/>
              </w:rPr>
            </w:pPr>
          </w:p>
        </w:tc>
      </w:tr>
      <w:tr w:rsidR="00F75366" w14:paraId="5EFB6FC8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E4B84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3D626" w14:textId="77777777" w:rsidR="00F75366" w:rsidRDefault="00F75366" w:rsidP="00F75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5366" w:rsidRPr="008863B9" w14:paraId="00590B2F" w14:textId="77777777" w:rsidTr="00420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C2EC9" w14:textId="77777777" w:rsidR="00F75366" w:rsidRPr="008863B9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9BBAC5" w14:textId="77777777" w:rsidR="00F75366" w:rsidRPr="008863B9" w:rsidRDefault="00F75366" w:rsidP="00F75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5366" w14:paraId="1BC706D9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EC7F6" w14:textId="77777777" w:rsidR="00F75366" w:rsidRDefault="00F75366" w:rsidP="00F75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29EC" w14:textId="77777777" w:rsidR="00F75366" w:rsidRDefault="00F75366" w:rsidP="00F75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E6A94" w14:textId="77777777" w:rsidR="00F75366" w:rsidRDefault="00F75366" w:rsidP="00F75366">
      <w:pPr>
        <w:pStyle w:val="CRCoverPage"/>
        <w:spacing w:after="0"/>
        <w:rPr>
          <w:noProof/>
          <w:sz w:val="8"/>
          <w:szCs w:val="8"/>
        </w:rPr>
      </w:pPr>
    </w:p>
    <w:p w14:paraId="2419C7AC" w14:textId="77777777" w:rsidR="00F75366" w:rsidRDefault="00F75366" w:rsidP="00F75366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377202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6107009" w14:textId="595E225C" w:rsidR="00735AB3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35AB3" w:rsidRPr="00A8057B">
        <w:rPr>
          <w:rFonts w:ascii="Arial" w:hAnsi="Arial" w:cs="Arial"/>
          <w:iCs/>
          <w:noProof/>
        </w:rPr>
        <w:t>Table of Contents</w:t>
      </w:r>
      <w:r w:rsidR="00735AB3">
        <w:rPr>
          <w:noProof/>
        </w:rPr>
        <w:tab/>
      </w:r>
      <w:r w:rsidR="00735AB3">
        <w:rPr>
          <w:noProof/>
        </w:rPr>
        <w:fldChar w:fldCharType="begin"/>
      </w:r>
      <w:r w:rsidR="00735AB3">
        <w:rPr>
          <w:noProof/>
        </w:rPr>
        <w:instrText xml:space="preserve"> PAGEREF _Toc183772025 \h </w:instrText>
      </w:r>
      <w:r w:rsidR="00735AB3">
        <w:rPr>
          <w:noProof/>
        </w:rPr>
      </w:r>
      <w:r w:rsidR="00735AB3">
        <w:rPr>
          <w:noProof/>
        </w:rPr>
        <w:fldChar w:fldCharType="separate"/>
      </w:r>
      <w:r w:rsidR="00735AB3">
        <w:rPr>
          <w:noProof/>
        </w:rPr>
        <w:t>2</w:t>
      </w:r>
      <w:r w:rsidR="00735AB3">
        <w:rPr>
          <w:noProof/>
        </w:rPr>
        <w:fldChar w:fldCharType="end"/>
      </w:r>
    </w:p>
    <w:p w14:paraId="7FA6DB9D" w14:textId="13A220E6" w:rsidR="00735AB3" w:rsidRDefault="00735A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F4407C7" w14:textId="1495EC0C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EB2CF1" w14:textId="62CDC01C" w:rsidR="00735AB3" w:rsidRDefault="00735A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27F69C" w14:textId="77060094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2CAF70" w14:textId="527B4A51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15343C3" w14:textId="70EE3E2A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25B7526" w14:textId="02C17FD1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9A9D619" w14:textId="54F6B7FD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b/>
          <w:noProof/>
          <w:lang w:val="pt-BR"/>
        </w:rPr>
        <w:t>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38745C4" w14:textId="5F2E30FD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b/>
          <w:noProof/>
          <w:lang w:val="pt-BR"/>
        </w:rPr>
        <w:t>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b/>
          <w:noProof/>
          <w:lang w:val="pt-BR"/>
        </w:rPr>
        <w:t>Change 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078C4205" w14:textId="7E142662" w:rsidR="00735AB3" w:rsidRDefault="00735A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 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ACD6B7F" w14:textId="751F0B52" w:rsidR="00735AB3" w:rsidRDefault="00735A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rFonts w:cs="Arial"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rFonts w:cs="Arial"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5A1AB06" w14:textId="277C85A6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rFonts w:cs="Arial"/>
          <w:noProof/>
        </w:rPr>
        <w:t>MediaTek MT6983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462ACE62" w14:textId="44814A60" w:rsidR="00735AB3" w:rsidRDefault="00735A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rFonts w:cs="Arial"/>
          <w:b/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rFonts w:cs="Arial"/>
          <w:noProof/>
        </w:rPr>
        <w:t>HiSilicon Balong 5000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733C7132" w14:textId="60554DB9" w:rsidR="00735AB3" w:rsidRDefault="00735A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8057B">
        <w:rPr>
          <w:rFonts w:cs="Arial"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8057B">
        <w:rPr>
          <w:rFonts w:cs="Arial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_Toc183772039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02138F3" w14:textId="70CF851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3772026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2FA7EF35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iwd-TTCN3-B2024-06_D24wk37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2204B9C6" w14:textId="7343ADE1" w:rsidR="00DE555B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9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91CF8DD" w14:textId="77777777" w:rsidR="00683B27" w:rsidRDefault="00683B2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68A32699" w14:textId="77777777" w:rsidR="00683B27" w:rsidRPr="00D268E5" w:rsidRDefault="00683B27" w:rsidP="00683B27">
      <w:pPr>
        <w:pStyle w:val="Heading2"/>
        <w:numPr>
          <w:ilvl w:val="1"/>
          <w:numId w:val="17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07403157"/>
      <w:bookmarkStart w:id="4" w:name="_Toc183772027"/>
      <w:r w:rsidRPr="00D268E5">
        <w:rPr>
          <w:sz w:val="28"/>
          <w:szCs w:val="28"/>
        </w:rPr>
        <w:t>Verification Test Summary</w:t>
      </w:r>
      <w:bookmarkEnd w:id="3"/>
      <w:bookmarkEnd w:id="4"/>
      <w:r w:rsidRPr="00D268E5">
        <w:rPr>
          <w:sz w:val="28"/>
          <w:szCs w:val="28"/>
        </w:rPr>
        <w:t xml:space="preserve"> </w:t>
      </w:r>
    </w:p>
    <w:p w14:paraId="0F9DDA0A" w14:textId="3925B3A7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683B27">
        <w:rPr>
          <w:rFonts w:cs="Arial"/>
          <w:lang w:eastAsia="ja-JP"/>
        </w:rPr>
        <w:t xml:space="preserve">Test Case: </w:t>
      </w:r>
      <w:r w:rsidRPr="00683B27">
        <w:rPr>
          <w:rFonts w:cs="Arial"/>
          <w:lang w:eastAsia="ja-JP"/>
        </w:rPr>
        <w:tab/>
      </w:r>
      <w:r>
        <w:rPr>
          <w:rFonts w:cs="Arial"/>
          <w:lang w:eastAsia="ja-JP"/>
        </w:rPr>
        <w:t>7.1.1.12.4.1</w:t>
      </w:r>
      <w:r w:rsidRPr="004C43D5">
        <w:rPr>
          <w:lang w:eastAsia="ja-JP"/>
        </w:rPr>
        <w:t>.NR5GC</w:t>
      </w:r>
    </w:p>
    <w:p w14:paraId="16449169" w14:textId="77777777" w:rsidR="005F7AAB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val="en-US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F7AAB" w:rsidRPr="00EB31B7">
        <w:rPr>
          <w:lang w:val="en-US"/>
        </w:rPr>
        <w:t>iwd-TTCN3-B2024-06_D24wk37</w:t>
      </w:r>
    </w:p>
    <w:p w14:paraId="006275AE" w14:textId="34BEC97D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5" w:name="_Hlk37919671"/>
    </w:p>
    <w:bookmarkEnd w:id="5"/>
    <w:p w14:paraId="5C494B82" w14:textId="2471A759" w:rsidR="00683B27" w:rsidRPr="00D268E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r>
        <w:rPr>
          <w:lang w:eastAsia="ja-JP"/>
        </w:rPr>
        <w:t xml:space="preserve">MediaTek MT6983, </w:t>
      </w:r>
      <w:proofErr w:type="spellStart"/>
      <w:r>
        <w:rPr>
          <w:lang w:eastAsia="ja-JP"/>
        </w:rPr>
        <w:t>HiSilicon</w:t>
      </w:r>
      <w:proofErr w:type="spellEnd"/>
      <w:r>
        <w:rPr>
          <w:lang w:eastAsia="ja-JP"/>
        </w:rPr>
        <w:t xml:space="preserve"> Balong 5000</w:t>
      </w:r>
    </w:p>
    <w:p w14:paraId="3F2B256F" w14:textId="4FCB71BE" w:rsidR="00683B27" w:rsidRPr="00E12CDE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</w:r>
      <w:r>
        <w:rPr>
          <w:lang w:eastAsia="ja-JP"/>
        </w:rPr>
        <w:t xml:space="preserve">      </w:t>
      </w:r>
      <w:r w:rsidRPr="00D268E5">
        <w:rPr>
          <w:lang w:eastAsia="ja-JP"/>
        </w:rPr>
        <w:t>PASS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83772028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325725665"/>
      <w:bookmarkStart w:id="13" w:name="_Toc122434493"/>
      <w:bookmarkStart w:id="14" w:name="_Toc295288970"/>
      <w:bookmarkStart w:id="15" w:name="_Toc183772029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2"/>
          <w:bookmarkEnd w:id="13"/>
          <w:bookmarkEnd w:id="14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CEEA83A" w:rsidR="00273EC8" w:rsidRPr="000D7399" w:rsidRDefault="00A87D86" w:rsidP="00A87D86">
            <w:pPr>
              <w:spacing w:after="0"/>
              <w:rPr>
                <w:rFonts w:ascii="Arial" w:hAnsi="Arial" w:cs="Arial"/>
              </w:rPr>
            </w:pPr>
            <w:r w:rsidRPr="00A87D86">
              <w:rPr>
                <w:rFonts w:ascii="Arial" w:hAnsi="Arial" w:cs="Arial"/>
              </w:rPr>
              <w:t>f_TC_7_1_1_12_4_NR_Common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B16C23" w14:textId="77777777" w:rsidR="00CF375B" w:rsidRDefault="00436993" w:rsidP="0043699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436993">
              <w:rPr>
                <w:rFonts w:ascii="Arial" w:eastAsia="SimSun" w:hAnsi="Arial" w:cs="Arial"/>
                <w:lang w:eastAsia="zh-CN"/>
              </w:rPr>
              <w:t>Step 5 of TS 38.523-1 indicates that a MAC PDU is transmitted in the DL. Hence, the pre-test conditions cannot have the Test loop function (off)</w:t>
            </w:r>
          </w:p>
          <w:p w14:paraId="7634E79B" w14:textId="77777777" w:rsidR="00436993" w:rsidRDefault="00436993" w:rsidP="00436993">
            <w:pPr>
              <w:pStyle w:val="ListParagraph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DA39411" w14:textId="77777777" w:rsidR="00436993" w:rsidRDefault="00436993" w:rsidP="0043699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 ciphering should be set to NULL after the Preamble is completed</w:t>
            </w:r>
          </w:p>
          <w:p w14:paraId="37744DC2" w14:textId="77777777" w:rsidR="00436993" w:rsidRPr="00436993" w:rsidRDefault="00436993" w:rsidP="00436993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3A48DE08" w14:textId="623CE7CC" w:rsidR="00436993" w:rsidRPr="00436993" w:rsidRDefault="00436993" w:rsidP="0043699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RRC Reconfiguration message at Step 1 should have the </w:t>
            </w:r>
            <w:proofErr w:type="spellStart"/>
            <w:r w:rsidRPr="00436993">
              <w:rPr>
                <w:rFonts w:ascii="Arial" w:eastAsia="SimSun" w:hAnsi="Arial" w:cs="Arial"/>
                <w:lang w:eastAsia="zh-CN"/>
              </w:rPr>
              <w:t>MacBearerRouting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filled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C834C70" w14:textId="77777777" w:rsidR="00DE4E0A" w:rsidRPr="007E26D6" w:rsidRDefault="00436993" w:rsidP="0043699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TTCN code is added to complete the preamble with </w:t>
            </w:r>
            <w:proofErr w:type="spellStart"/>
            <w:r>
              <w:rPr>
                <w:rFonts w:cs="Arial"/>
              </w:rPr>
              <w:t>TESTModeA_ON</w:t>
            </w:r>
            <w:proofErr w:type="spellEnd"/>
            <w:r>
              <w:rPr>
                <w:rFonts w:cs="Arial"/>
              </w:rPr>
              <w:t xml:space="preserve"> with the resulting state in STATE_IDLE_1A. Further, the function </w:t>
            </w:r>
            <w:r w:rsidRPr="00436993">
              <w:rPr>
                <w:rFonts w:cs="Arial"/>
              </w:rPr>
              <w:t>f_NR5GC_RRC_ConnectedState3N_Def</w:t>
            </w:r>
            <w:r>
              <w:rPr>
                <w:rFonts w:cs="Arial"/>
              </w:rPr>
              <w:t xml:space="preserve"> is called to establish the </w:t>
            </w:r>
            <w:r w:rsidR="007E26D6">
              <w:rPr>
                <w:rFonts w:cs="Arial"/>
              </w:rPr>
              <w:t xml:space="preserve">loopback </w:t>
            </w:r>
            <w:r w:rsidR="007E26D6" w:rsidRPr="00006495">
              <w:t>set to return no data in uplink</w:t>
            </w:r>
          </w:p>
          <w:p w14:paraId="48EE790A" w14:textId="77777777" w:rsidR="007E26D6" w:rsidRDefault="007E26D6" w:rsidP="007E26D6">
            <w:pPr>
              <w:pStyle w:val="CRCoverPage"/>
              <w:spacing w:after="0"/>
              <w:rPr>
                <w:rFonts w:cs="Arial"/>
              </w:rPr>
            </w:pPr>
          </w:p>
          <w:p w14:paraId="35726F87" w14:textId="77777777" w:rsidR="007E26D6" w:rsidRDefault="007E26D6" w:rsidP="007E26D6">
            <w:pPr>
              <w:pStyle w:val="CRCoverPage"/>
              <w:spacing w:after="0"/>
              <w:ind w:left="720"/>
              <w:rPr>
                <w:rFonts w:cs="Arial"/>
                <w:b/>
                <w:bCs/>
              </w:rPr>
            </w:pPr>
            <w:r w:rsidRPr="007E26D6">
              <w:rPr>
                <w:rFonts w:cs="Arial"/>
                <w:b/>
                <w:bCs/>
              </w:rPr>
              <w:t>NOTE: A Prose CR for this shall be raised at the next RAN5</w:t>
            </w:r>
          </w:p>
          <w:p w14:paraId="2050B94C" w14:textId="77777777" w:rsidR="007E26D6" w:rsidRDefault="007E26D6" w:rsidP="007E26D6">
            <w:pPr>
              <w:pStyle w:val="CRCoverPage"/>
              <w:spacing w:after="0"/>
              <w:ind w:left="720"/>
              <w:rPr>
                <w:rFonts w:cs="Arial"/>
                <w:b/>
                <w:bCs/>
              </w:rPr>
            </w:pPr>
          </w:p>
          <w:p w14:paraId="13FF985E" w14:textId="77777777" w:rsidR="007E26D6" w:rsidRDefault="007E26D6" w:rsidP="007E26D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Ciphering is set to NULL after the preamble is completed</w:t>
            </w:r>
          </w:p>
          <w:p w14:paraId="3CCA26BA" w14:textId="77777777" w:rsidR="007E26D6" w:rsidRDefault="007E26D6" w:rsidP="007E26D6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1E9F1675" w14:textId="3B200398" w:rsidR="007E26D6" w:rsidRPr="007E26D6" w:rsidRDefault="007E26D6" w:rsidP="007E26D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</w:rPr>
            </w:pPr>
            <w:proofErr w:type="spellStart"/>
            <w:r w:rsidRPr="00436993">
              <w:rPr>
                <w:rFonts w:eastAsia="SimSun" w:cs="Arial"/>
                <w:lang w:eastAsia="zh-CN"/>
              </w:rPr>
              <w:t>MacBearerRouting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is filled.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739CD72A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483820">
              <w:rPr>
                <w:rFonts w:ascii="Arial" w:hAnsi="Arial" w:cs="Arial"/>
                <w:lang w:val="en-IN" w:eastAsia="en-GB"/>
              </w:rPr>
              <w:t>PowerSaving_</w:t>
            </w:r>
            <w:r w:rsidR="000A5798">
              <w:rPr>
                <w:rFonts w:ascii="Arial" w:hAnsi="Arial" w:cs="Arial"/>
                <w:lang w:val="en-IN" w:eastAsia="en-GB"/>
              </w:rPr>
              <w:t>NR5GC</w:t>
            </w:r>
            <w:r w:rsidR="004063FA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4063F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64633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f_TC_7_1_1_12_4_NR_Common 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p_PCell,</w:t>
            </w:r>
          </w:p>
          <w:p w14:paraId="6740206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p_SCell,</w:t>
            </w:r>
          </w:p>
          <w:p w14:paraId="222727CB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NR_CA_Tested_Type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p_NR_CA_Tested</w:t>
            </w:r>
          </w:p>
          <w:p w14:paraId="532E689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) 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</w:t>
            </w:r>
          </w:p>
          <w:p w14:paraId="366E6A0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</w:t>
            </w:r>
          </w:p>
          <w:p w14:paraId="44E56E5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0C718D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RRCReconfiguration_v1530_IEs 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V1530Ext;</w:t>
            </w:r>
            <w:proofErr w:type="gramEnd"/>
          </w:p>
          <w:p w14:paraId="61108EA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33E60E2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B17965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2F06CF0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0C90166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EB7E70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//Same Pre-test conditions as in clause 7.1.1.0 except that Test loop 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function(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Off) System information combination NR-4 and in addition NR Cell 3  is configured as NR Active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</w:p>
          <w:p w14:paraId="4027A6B4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CA(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NR_4, {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},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p_NR_CA_Tested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C331E1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//Table 7.1.0-1</w:t>
            </w:r>
          </w:p>
          <w:p w14:paraId="6015EB8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f_NR_CellInfo_SetMAC_CellGroupConfigL2(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3F9D3C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23ED13C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 and configure cells</w:t>
            </w:r>
          </w:p>
          <w:p w14:paraId="1EEDD75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f_NR_CellConfig_PCell_Def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56C128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f_NR_CellConfig_SCell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SCell,Scell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_Active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 NR Cell to add is configured as NR Active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</w:p>
          <w:p w14:paraId="3E10B08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2150BD7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//Same Pre-test conditions as in clause 7.1.1.0 except that Test loop 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function(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Off)</w:t>
            </w:r>
          </w:p>
          <w:p w14:paraId="3181BF0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f_NR_AS_CipheringAlgorithm_Set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(nea0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98A0A84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f_NR5GC_Preamble 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STATE_CONNECTED_3A,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TESTMode_OFF</w:t>
            </w:r>
            <w:proofErr w:type="spellEnd"/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FC252C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CEE7A8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E06064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(true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1DECF32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BBF761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0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227B1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//Set the power levels according to "T1" as per Table 7.1.1.12.4.1.3.2-1/2.</w:t>
            </w:r>
          </w:p>
          <w:p w14:paraId="44DA062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, tsc_NR_ServingCellSSS_EPRE_FR1, tsc_NR_ServingCellSSS_EPRE_FR2);</w:t>
            </w:r>
          </w:p>
          <w:p w14:paraId="7B2B520B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7F77990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//@siclog Steps 1-2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BFF760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transmits an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 (Note 1)</w:t>
            </w:r>
          </w:p>
          <w:p w14:paraId="1260004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the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RRCReconfigurationComplete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07F66E1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= f_TC_7_1_1_12_4_NR_GetCellGroupConfigForStep1(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tsc_NR_CellGroupId_MCG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3EA5634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v_V1530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Ext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= cs_NR_RRCReconfiguration_v1530_IEs(bit2oct(encvalue(v_CellGroupConfig)));</w:t>
            </w:r>
          </w:p>
          <w:p w14:paraId="1FF9C74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C5FE0F0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5453CB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5); // 5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later</w:t>
            </w:r>
          </w:p>
          <w:p w14:paraId="1C37170B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87BBD5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cells</w:t>
            </w:r>
          </w:p>
          <w:p w14:paraId="0E1A885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f_NR_ConfigPCell_AddRelSCells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}, tsc_PCellIndex_0,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f_NR_CellInfo_GetRNTI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AEE63F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ConfigSCell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p_SCell,v_CellGroupConfig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167E41E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B29A07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Transmit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with condition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SCell_Add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UE</w:t>
            </w:r>
          </w:p>
          <w:p w14:paraId="52CBBBFC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SendRRCReconfiguration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tsc_NR_RbId_SRB1, -, v_V1530Ext, -, -,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CF78A4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F81074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//Retrieve DRB Id of the first PDU session</w:t>
            </w:r>
          </w:p>
          <w:p w14:paraId="440048D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f_NR_GetDefaultDRB_ForFirstPDUSession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59F64BAC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f_TC_7_1_1_12_4_NR_Steps3_9(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8C1E5D7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9B599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(false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FC82887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CC7B1D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33FF3790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f_NR5GC_Rel_1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10365B4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, STATE_CONNECTED_3A);</w:t>
            </w:r>
          </w:p>
          <w:p w14:paraId="0174CA3F" w14:textId="5A6194CA" w:rsidR="00483820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//end of f_TC_7_1_1_12_4_NR_Common</w:t>
            </w:r>
          </w:p>
          <w:p w14:paraId="5B72381C" w14:textId="441BFEA2" w:rsidR="00483820" w:rsidRPr="005571C5" w:rsidRDefault="00483820" w:rsidP="004838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EEDE168" w14:textId="77777777" w:rsidR="0093623F" w:rsidRDefault="0093623F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8DE61C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f_TC_7_1_1_12_4_NR_Common 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p_PCell,</w:t>
            </w:r>
          </w:p>
          <w:p w14:paraId="565AC5B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p_SCell,</w:t>
            </w:r>
          </w:p>
          <w:p w14:paraId="7360124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NR_CA_Tested_Type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p_NR_CA_Tested</w:t>
            </w:r>
          </w:p>
          <w:p w14:paraId="47AA70A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) 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</w:t>
            </w:r>
          </w:p>
          <w:p w14:paraId="70B1AE4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</w:t>
            </w:r>
          </w:p>
          <w:p w14:paraId="6B77EFA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33197E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RRCReconfiguration_v1530_IEs 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V1530Ext;</w:t>
            </w:r>
            <w:proofErr w:type="gramEnd"/>
          </w:p>
          <w:p w14:paraId="509E839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C2A2020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71F4C4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6BE4C48" w14:textId="241B9E01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3A53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template (</w:t>
            </w:r>
            <w:proofErr w:type="gramStart"/>
            <w:r w:rsidRPr="003A53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value)  </w:t>
            </w:r>
            <w:proofErr w:type="spellStart"/>
            <w:r w:rsidRPr="003A53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</w:t>
            </w:r>
            <w:proofErr w:type="gramEnd"/>
            <w:r w:rsidRPr="003A53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_RadioBearerList_Type</w:t>
            </w:r>
            <w:proofErr w:type="spellEnd"/>
            <w:r w:rsidRPr="003A53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A53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v_SS_Drb_ConfigList</w:t>
            </w:r>
            <w:proofErr w:type="spellEnd"/>
            <w:r w:rsidRPr="003A53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 //WA#</w:t>
            </w:r>
          </w:p>
          <w:p w14:paraId="7D81561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</w:t>
            </w:r>
          </w:p>
          <w:p w14:paraId="65D0E54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9F9D4A7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//Same Pre-test conditions as in clause 7.1.1.0 except that Test loop 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function(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Off) System information combination NR-4 and in addition NR Cell 3  is configured as NR Active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</w:p>
          <w:p w14:paraId="205FD30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CA(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NR_4, {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},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p_NR_CA_Tested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7305F0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//Table 7.1.0-1</w:t>
            </w:r>
          </w:p>
          <w:p w14:paraId="35BA906C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f_NR_CellInfo_SetMAC_CellGroupConfigL2(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14342E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C6A25DB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 and configure cells</w:t>
            </w:r>
          </w:p>
          <w:p w14:paraId="2F3B142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f_NR_CellConfig_PCell_Def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88114F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f_NR_CellConfig_SCell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SCell,Scell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_Active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 NR Cell to add is configured as NR Active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</w:p>
          <w:p w14:paraId="5B0DA6FC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35CC034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//Same Pre-test conditions as in clause 7.1.1.0 except that Test loop 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function(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Off)</w:t>
            </w:r>
          </w:p>
          <w:p w14:paraId="175367BB" w14:textId="2BD8C835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5BF1D37" w14:textId="44C97D23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f_NR5GC_Preamble 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STATE_IDLE_1A,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TESTModeA_ON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//WA#</w:t>
            </w:r>
          </w:p>
          <w:p w14:paraId="3FD0AE3B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3B8F2F6" w14:textId="41A9A749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294DA5E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f_NR_AS_CipheringAlgorithm_Set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(nea0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22E357C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//Retrieve DRB Id of the first PDU session</w:t>
            </w:r>
          </w:p>
          <w:p w14:paraId="06AB4F9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DRBId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f_NR_GetDefaultDRB_ForFirstPDUSession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();</w:t>
            </w:r>
          </w:p>
          <w:p w14:paraId="7519866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//Initialise for No Header Manipulation in UL.</w:t>
            </w:r>
          </w:p>
          <w:p w14:paraId="6F463E3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v_SS_Drb_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ConfigList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{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cs_NR_SS_RadioBearer_MAC_TestMode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v_DRBId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cs_NR_MAC_TestModeInfo_NormalMode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)};</w:t>
            </w:r>
          </w:p>
          <w:p w14:paraId="74CD965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</w:p>
          <w:p w14:paraId="0E0CDFF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//Configure</w:t>
            </w:r>
          </w:p>
          <w:p w14:paraId="1EF903A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f_NR5GC_RRC_ConnectedState3N_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Def(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520D5630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TEST_LOOPModeA_ON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64B03E5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cs_UE_TestLoopModeA_NR_LB_Setup_1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DRB(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0,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v_DRBId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</w:t>
            </w:r>
          </w:p>
          <w:p w14:paraId="58544D5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-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 /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p_IpPduDelayTime</w:t>
            </w:r>
            <w:proofErr w:type="spellEnd"/>
          </w:p>
          <w:p w14:paraId="35281C9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-,</w:t>
            </w:r>
          </w:p>
          <w:p w14:paraId="5EDD6462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-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 /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MAC_CellGroupConfig</w:t>
            </w:r>
            <w:proofErr w:type="spellEnd"/>
          </w:p>
          <w:p w14:paraId="6E60DEC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-,</w:t>
            </w:r>
          </w:p>
          <w:p w14:paraId="154FC76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v_SS_Drb_ConfigList</w:t>
            </w:r>
            <w:proofErr w:type="spellEnd"/>
          </w:p>
          <w:p w14:paraId="30A149A1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);</w:t>
            </w:r>
          </w:p>
          <w:p w14:paraId="36927A7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C70B39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(true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AA6A6E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65EFB0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0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4D25F5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//Set the power levels according to "T1" as per Table 7.1.1.12.4.1.3.2-1/2.</w:t>
            </w:r>
          </w:p>
          <w:p w14:paraId="75A168B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, tsc_NR_ServingCellSSS_EPRE_FR1, tsc_NR_ServingCellSSS_EPRE_FR2);</w:t>
            </w:r>
          </w:p>
          <w:p w14:paraId="4C3B574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B90F39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//@siclog Steps 1-2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2DD16A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transmits an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 (Note 1)</w:t>
            </w:r>
          </w:p>
          <w:p w14:paraId="16BA2297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the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RRCReconfigurationComplete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7DCDB73F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= f_TC_7_1_1_12_4_NR_GetCellGroupConfigForStep1(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tsc_NR_CellGroupId_MCG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7FBD52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v_V1530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Ext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= cs_NR_RRCReconfiguration_v1530_IEs(bit2oct(encvalue(v_CellGroupConfig)));</w:t>
            </w:r>
          </w:p>
          <w:p w14:paraId="732D67AC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FEF334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68E5BE6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5); // 5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later</w:t>
            </w:r>
          </w:p>
          <w:p w14:paraId="1E682FC5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DFD484C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cells</w:t>
            </w:r>
          </w:p>
          <w:p w14:paraId="18CB5A2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f_NR_ConfigPCell_AddRelSCells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, {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}, tsc_PCellIndex_0,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f_NR_CellInfo_GetRNTI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C4DB1F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ConfigSCell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p_SCell,v_CellGroupConfig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v_ConfigTiming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BB1A5AD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92DC03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Transmit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with condition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SCell_Add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UE</w:t>
            </w:r>
          </w:p>
          <w:p w14:paraId="7B345DDD" w14:textId="7425FB8F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301DD99" w14:textId="7030A40B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SendRRCReconfiguration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tsc_NR_RbId_SRB1, -, v_V1530Ext, -, -,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-, -,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crs_MacBearerRouting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99F093B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31DD53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//Retrieve DRB Id of the first PDU session</w:t>
            </w:r>
          </w:p>
          <w:p w14:paraId="6504782A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DRBId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f_NR_GetDefaultDRB_ForFirstPDUSession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7782DA3E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f_TC_7_1_1_12_4_NR_Steps3_9(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v_DRBId</w:t>
            </w:r>
            <w:proofErr w:type="spellEnd"/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1FB6772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4BC620B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(false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A0A33E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4764B6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5937C5D9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f_NR5GC_Rel_1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SCell(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BADF358" w14:textId="77777777" w:rsidR="007E26D6" w:rsidRP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>, STATE_CONNECTED_3A);</w:t>
            </w:r>
          </w:p>
          <w:p w14:paraId="4CD35809" w14:textId="6B5D44D1" w:rsidR="007E26D6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//end of f_TC_7_1_1_12_4_NR_Common</w:t>
            </w:r>
          </w:p>
          <w:p w14:paraId="2625C754" w14:textId="5A29196B" w:rsidR="007E26D6" w:rsidRPr="00B5380A" w:rsidRDefault="007E26D6" w:rsidP="007E26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0039D43" w14:textId="74E7ED2B" w:rsidR="00475F8C" w:rsidRPr="00E12CDE" w:rsidRDefault="00475F8C" w:rsidP="00475F8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54888065"/>
      <w:bookmarkStart w:id="17" w:name="_Toc107403159"/>
      <w:bookmarkStart w:id="18" w:name="_Toc122434494"/>
      <w:bookmarkStart w:id="19" w:name="_Toc295288971"/>
      <w:bookmarkStart w:id="20" w:name="_Toc325725666"/>
      <w:bookmarkStart w:id="21" w:name="_Toc183772030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75F8C" w:rsidRPr="00E12CDE" w14:paraId="73CA0FBC" w14:textId="77777777" w:rsidTr="00774300">
        <w:trPr>
          <w:trHeight w:val="447"/>
        </w:trPr>
        <w:tc>
          <w:tcPr>
            <w:tcW w:w="1985" w:type="dxa"/>
          </w:tcPr>
          <w:p w14:paraId="25B4CDB6" w14:textId="39A6F576" w:rsidR="00475F8C" w:rsidRPr="00E12CDE" w:rsidRDefault="00406EF8" w:rsidP="007743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475F8C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44485B4" w14:textId="0AF3F2E2" w:rsidR="00475F8C" w:rsidRPr="000D7399" w:rsidRDefault="002C59FE" w:rsidP="00774300">
            <w:pPr>
              <w:spacing w:after="0"/>
              <w:rPr>
                <w:rFonts w:ascii="Arial" w:hAnsi="Arial" w:cs="Arial"/>
              </w:rPr>
            </w:pPr>
            <w:r w:rsidRPr="002C59FE">
              <w:rPr>
                <w:rFonts w:ascii="Arial" w:hAnsi="Arial" w:cs="Arial"/>
              </w:rPr>
              <w:t>f_TC_7_1_1_12_4_NR_GetCellGroupConfigForStep1</w:t>
            </w:r>
          </w:p>
        </w:tc>
      </w:tr>
      <w:tr w:rsidR="00475F8C" w:rsidRPr="00E12CDE" w14:paraId="468D8123" w14:textId="77777777" w:rsidTr="00774300">
        <w:trPr>
          <w:trHeight w:val="452"/>
        </w:trPr>
        <w:tc>
          <w:tcPr>
            <w:tcW w:w="1985" w:type="dxa"/>
          </w:tcPr>
          <w:p w14:paraId="29CA907A" w14:textId="77777777" w:rsidR="00475F8C" w:rsidRPr="00E12CDE" w:rsidRDefault="00475F8C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7DB4E4" w14:textId="222EEF6C" w:rsidR="00562E2E" w:rsidRDefault="00562E2E" w:rsidP="00562E2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There are several changes required in this function to initialise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CellGroupConfig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:</w:t>
            </w:r>
          </w:p>
          <w:p w14:paraId="67F6AB9E" w14:textId="77777777" w:rsidR="0019695D" w:rsidRDefault="0019695D" w:rsidP="00562E2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3FDE4208" w14:textId="77777777" w:rsidR="00475F8C" w:rsidRDefault="00562E2E" w:rsidP="00562E2E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</w:t>
            </w:r>
            <w:r w:rsidRPr="00562E2E">
              <w:rPr>
                <w:rFonts w:ascii="Arial" w:eastAsia="SimSun" w:hAnsi="Arial" w:cs="Arial"/>
                <w:lang w:eastAsia="zh-CN"/>
              </w:rPr>
              <w:t>o initialise the DRX parameters</w:t>
            </w:r>
            <w:r>
              <w:rPr>
                <w:rFonts w:ascii="Arial" w:eastAsia="SimSun" w:hAnsi="Arial" w:cs="Arial"/>
                <w:lang w:eastAsia="zh-CN"/>
              </w:rPr>
              <w:t>, the MAC cell group needs to be extracted from the TTCN database and the DRX parameters initialised</w:t>
            </w:r>
          </w:p>
          <w:p w14:paraId="3B3DFF8C" w14:textId="77777777" w:rsidR="0019695D" w:rsidRDefault="0019695D" w:rsidP="0019695D">
            <w:pPr>
              <w:pStyle w:val="ListParagraph"/>
              <w:autoSpaceDE w:val="0"/>
              <w:autoSpaceDN w:val="0"/>
              <w:adjustRightInd w:val="0"/>
              <w:spacing w:after="0"/>
              <w:ind w:left="782"/>
              <w:rPr>
                <w:rFonts w:ascii="Arial" w:eastAsia="SimSun" w:hAnsi="Arial" w:cs="Arial"/>
                <w:lang w:eastAsia="zh-CN"/>
              </w:rPr>
            </w:pPr>
          </w:p>
          <w:p w14:paraId="0AA433C1" w14:textId="3A0CD4D0" w:rsidR="00562E2E" w:rsidRDefault="004F4F30" w:rsidP="00562E2E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spCellConfigDedicated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on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PCell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needs to be configured with the DCI 2_6 search space along with searchSpacesToAddModListExt_r16 where the second entry belongs to the DCI 2_6 s</w:t>
            </w:r>
            <w:r w:rsidR="004E6134">
              <w:rPr>
                <w:rFonts w:ascii="Arial" w:eastAsia="SimSun" w:hAnsi="Arial" w:cs="Arial"/>
                <w:lang w:eastAsia="zh-CN"/>
              </w:rPr>
              <w:t>earch</w:t>
            </w:r>
            <w:r>
              <w:rPr>
                <w:rFonts w:ascii="Arial" w:eastAsia="SimSun" w:hAnsi="Arial" w:cs="Arial"/>
                <w:lang w:eastAsia="zh-CN"/>
              </w:rPr>
              <w:t xml:space="preserve"> space.</w:t>
            </w:r>
          </w:p>
          <w:p w14:paraId="58622ED4" w14:textId="77777777" w:rsidR="004F4F30" w:rsidRPr="004F4F30" w:rsidRDefault="004F4F30" w:rsidP="004F4F30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19ED7AD2" w14:textId="4192F8AE" w:rsidR="004F4F30" w:rsidRPr="00562E2E" w:rsidRDefault="004F4F30" w:rsidP="00562E2E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 additional BWP</w:t>
            </w:r>
            <w:r w:rsidR="00C124E2">
              <w:rPr>
                <w:rFonts w:ascii="Arial" w:eastAsia="SimSun" w:hAnsi="Arial" w:cs="Arial"/>
                <w:lang w:eastAsia="zh-CN"/>
              </w:rPr>
              <w:t xml:space="preserve"> (</w:t>
            </w:r>
            <w:proofErr w:type="spellStart"/>
            <w:r w:rsidR="00C124E2">
              <w:rPr>
                <w:rFonts w:ascii="Arial" w:eastAsia="SimSun" w:hAnsi="Arial" w:cs="Arial"/>
                <w:lang w:eastAsia="zh-CN"/>
              </w:rPr>
              <w:t>bwp</w:t>
            </w:r>
            <w:proofErr w:type="spellEnd"/>
            <w:r w:rsidR="00C124E2">
              <w:rPr>
                <w:rFonts w:ascii="Arial" w:eastAsia="SimSun" w:hAnsi="Arial" w:cs="Arial"/>
                <w:lang w:eastAsia="zh-CN"/>
              </w:rPr>
              <w:t xml:space="preserve"> = 1)</w:t>
            </w:r>
            <w:r>
              <w:rPr>
                <w:rFonts w:ascii="Arial" w:eastAsia="SimSun" w:hAnsi="Arial" w:cs="Arial"/>
                <w:lang w:eastAsia="zh-CN"/>
              </w:rPr>
              <w:t xml:space="preserve"> parameters of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SCell</w:t>
            </w:r>
            <w:proofErr w:type="spellEnd"/>
            <w:r w:rsidR="00C124E2">
              <w:rPr>
                <w:rFonts w:ascii="Arial" w:eastAsia="SimSun" w:hAnsi="Arial" w:cs="Arial"/>
                <w:lang w:eastAsia="zh-CN"/>
              </w:rPr>
              <w:t xml:space="preserve">, BWP Common and BWP Dedicated need to be initialised which includes the </w:t>
            </w:r>
            <w:proofErr w:type="spellStart"/>
            <w:r w:rsidR="00C124E2">
              <w:rPr>
                <w:rFonts w:ascii="Arial" w:eastAsia="SimSun" w:hAnsi="Arial" w:cs="Arial"/>
                <w:lang w:eastAsia="zh-CN"/>
              </w:rPr>
              <w:t>searchSpacesToAddModList</w:t>
            </w:r>
            <w:proofErr w:type="spellEnd"/>
            <w:r w:rsidR="00C124E2">
              <w:rPr>
                <w:rFonts w:ascii="Arial" w:eastAsia="SimSun" w:hAnsi="Arial" w:cs="Arial"/>
                <w:lang w:eastAsia="zh-CN"/>
              </w:rPr>
              <w:t xml:space="preserve"> for USS and CSS</w:t>
            </w:r>
          </w:p>
        </w:tc>
      </w:tr>
      <w:tr w:rsidR="00475F8C" w:rsidRPr="00E12CDE" w14:paraId="4FF00EC6" w14:textId="77777777" w:rsidTr="00774300">
        <w:tc>
          <w:tcPr>
            <w:tcW w:w="1985" w:type="dxa"/>
          </w:tcPr>
          <w:p w14:paraId="3D9FF40E" w14:textId="77777777" w:rsidR="00475F8C" w:rsidRPr="00E12CDE" w:rsidRDefault="00475F8C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EE45D5" w14:textId="77777777" w:rsidR="00475F8C" w:rsidRDefault="00C124E2" w:rsidP="00C124E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Initialised the DRX parameters for the peer signalling to the UE via the RRC Reconfiguration message</w:t>
            </w:r>
          </w:p>
          <w:p w14:paraId="7D4D2702" w14:textId="77777777" w:rsidR="00C124E2" w:rsidRDefault="00C124E2" w:rsidP="00C124E2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485EC44A" w14:textId="1763B341" w:rsidR="00C124E2" w:rsidRPr="00C124E2" w:rsidRDefault="00C124E2" w:rsidP="00C124E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TTCN code modifications to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to configure DCI 2_6 search space as well as added the entries </w:t>
            </w:r>
            <w:r>
              <w:rPr>
                <w:rFonts w:eastAsia="SimSun" w:cs="Arial"/>
                <w:lang w:eastAsia="zh-CN"/>
              </w:rPr>
              <w:t>searchSpacesToAddModListExt_r16</w:t>
            </w:r>
            <w:r w:rsidR="00415AC8">
              <w:rPr>
                <w:rFonts w:eastAsia="SimSun" w:cs="Arial"/>
                <w:lang w:eastAsia="zh-CN"/>
              </w:rPr>
              <w:t xml:space="preserve">. Created a new function </w:t>
            </w:r>
            <w:r w:rsidR="00415AC8" w:rsidRPr="00FC35A9">
              <w:rPr>
                <w:rFonts w:cs="Arial"/>
                <w:bCs/>
                <w:lang w:val="pt-BR"/>
              </w:rPr>
              <w:t>f_NR_SS_SearchSpaceConfig</w:t>
            </w:r>
            <w:r w:rsidR="00415AC8">
              <w:rPr>
                <w:rFonts w:cs="Arial"/>
                <w:bCs/>
                <w:lang w:val="pt-BR"/>
              </w:rPr>
              <w:t xml:space="preserve"> for this (Please see Change 3).</w:t>
            </w:r>
          </w:p>
          <w:p w14:paraId="769D37E7" w14:textId="77777777" w:rsidR="00C124E2" w:rsidRDefault="00C124E2" w:rsidP="00C124E2">
            <w:pPr>
              <w:pStyle w:val="ListParagraph"/>
              <w:rPr>
                <w:rFonts w:cs="Arial"/>
              </w:rPr>
            </w:pPr>
          </w:p>
          <w:p w14:paraId="6C9CA197" w14:textId="74EE0273" w:rsidR="00C124E2" w:rsidRPr="007E26D6" w:rsidRDefault="00C124E2" w:rsidP="00C124E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Initialised the additional BWP parameters for the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</w:p>
        </w:tc>
      </w:tr>
      <w:tr w:rsidR="00475F8C" w:rsidRPr="00E12CDE" w14:paraId="452D0A6B" w14:textId="77777777" w:rsidTr="00774300">
        <w:tc>
          <w:tcPr>
            <w:tcW w:w="1985" w:type="dxa"/>
          </w:tcPr>
          <w:p w14:paraId="47739194" w14:textId="77777777" w:rsidR="00475F8C" w:rsidRPr="00E12CDE" w:rsidRDefault="00475F8C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7A4B7D4" w14:textId="02F30FFD" w:rsidR="00475F8C" w:rsidRPr="000D7399" w:rsidRDefault="00475F8C" w:rsidP="0077430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MAC_PowerSaving_</w:t>
            </w:r>
            <w:r w:rsidR="002C59FE">
              <w:rPr>
                <w:rFonts w:ascii="Arial" w:hAnsi="Arial" w:cs="Arial"/>
                <w:lang w:val="en-IN" w:eastAsia="en-GB"/>
              </w:rPr>
              <w:t>TC_Common_</w:t>
            </w:r>
            <w:proofErr w:type="gramStart"/>
            <w:r w:rsidR="002C59FE"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</w:tbl>
    <w:p w14:paraId="54F58EFC" w14:textId="77777777" w:rsidR="003C3318" w:rsidRDefault="003C3318" w:rsidP="00475F8C">
      <w:pPr>
        <w:rPr>
          <w:rFonts w:ascii="Arial" w:hAnsi="Arial" w:cs="Arial"/>
          <w:b/>
        </w:rPr>
      </w:pPr>
    </w:p>
    <w:p w14:paraId="47105359" w14:textId="40E60FB6" w:rsidR="00475F8C" w:rsidRPr="005571C5" w:rsidRDefault="00475F8C" w:rsidP="00475F8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5F8C" w:rsidRPr="00E12CDE" w14:paraId="6EB4A0AB" w14:textId="77777777" w:rsidTr="00774300">
        <w:tc>
          <w:tcPr>
            <w:tcW w:w="9629" w:type="dxa"/>
          </w:tcPr>
          <w:p w14:paraId="2584BF58" w14:textId="77777777" w:rsidR="003C3318" w:rsidRDefault="00475F8C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5B18DAC" w14:textId="55D9F47A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f_TC_7_1_1_12_4_NR_GetCellGroupConfigForStep1(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p_PCell,</w:t>
            </w:r>
          </w:p>
          <w:p w14:paraId="7794D74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p_SCell,</w:t>
            </w:r>
          </w:p>
          <w:p w14:paraId="24147A5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)</w:t>
            </w:r>
            <w:proofErr w:type="gramEnd"/>
          </w:p>
          <w:p w14:paraId="40A54B1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NR_BASE_PTC return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</w:p>
          <w:p w14:paraId="203DBC9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</w:t>
            </w:r>
          </w:p>
          <w:p w14:paraId="7B79D36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BAF5C9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17F448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A75A43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BWP_DownlinkDedicated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DownlinkDedicated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E28FD3D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Downlink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_BWP_Downlink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587D64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734B98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CBDAE4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3D2E16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C1D4A6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DormantBWP_Config_r16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v_DormantBWP_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ABC87DD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SearchSpace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SearchSpaceUSS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DB534C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PDCCH_Config.controlResourceSetToAddModList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BB77EB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BWP_DownlinkDedicated.pdcch_Config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v_PDCCH_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9849E3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FB7D57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A8421D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//Table 7.1.1.12.4.1.3.3-2</w:t>
            </w:r>
          </w:p>
          <w:p w14:paraId="6A144F5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f_NR_GetSCGConfig_SCellAdd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p_CellGroupId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8348297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182A75D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//configure DRX</w:t>
            </w:r>
          </w:p>
          <w:p w14:paraId="0C5B395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22B4361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768C1A7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v_CellGroupConfig.mac_CellGroupConfig.drx_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cs_NR_DRX_Config_Setup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(cs_38508_DRX_Config_FR1);</w:t>
            </w:r>
          </w:p>
          <w:p w14:paraId="77E0EE7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B29EEC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BA192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1863538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3588D0B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v_CellGroupConfig.mac_CellGroupConfig.drx_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cs_NR_DRX_Config_Setup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(cs_38508_DRX_Config_FR2);</w:t>
            </w:r>
          </w:p>
          <w:p w14:paraId="5CBADDE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7E0E62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9EB29B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f_NR_CellInfo_SetMAC_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v_CellGroupConfig.mac_CellGroupConfig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  //compiler warning may be ignored</w:t>
            </w:r>
          </w:p>
          <w:p w14:paraId="2DABEB0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64696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DCP</w:t>
            </w:r>
          </w:p>
          <w:p w14:paraId="222D341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B33563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v_PhysicalCellGroupConfig.dcp_Config_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r16.setup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cs_DCP_Config_r16_Def;</w:t>
            </w:r>
          </w:p>
          <w:p w14:paraId="3B7FD80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SetPhysicalCellGroupConfig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2900A3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cs_NR_ServingCellConfig_SpCell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cs_NR_SS_SpCellConfig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(omit, omit,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v_CellGroupConfig.mac_CellGroupConfig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)));</w:t>
            </w:r>
          </w:p>
          <w:p w14:paraId="5AE3DEB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CellGroupConfig.physicalCellGroupConfig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2E4791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07047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PDCCH 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in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per Table 7.1.1.12.4.1.3.3-3</w:t>
            </w:r>
          </w:p>
          <w:p w14:paraId="2242DBE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f_NR_GetSpCellConfigDef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9FA761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f_NR_CellInfo_GetControlResourceSet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tsc_NR_ControlResourceSetId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8906BE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ControlResourceSet.controlResourceSetId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tsc_NR_ControlResourceSetId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7875A6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SpCellConfig.spCellConfigDedicated.initialDownlinkBWP.pdcch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_Config.setup.controlResourceSetToAddModList :=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};</w:t>
            </w:r>
          </w:p>
          <w:p w14:paraId="1EA3D5B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SpCellConfig.spCellConfigDedicated.initialDownlinkBWP.pdcch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_Config.setup.searchSpacesToAddModListExt_r16 := {cs_SearchSpaceExt_r16_Dci_Format2_6};</w:t>
            </w:r>
          </w:p>
          <w:p w14:paraId="0E4AC59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CellGroupConfig.spCellConfig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58B123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346921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per Table 7.1.1.12.4.1.3.3-4</w:t>
            </w:r>
          </w:p>
          <w:p w14:paraId="655F221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f_NR_GetServingCellConfigCommon_CA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DACC7B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876AA1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BPW to add as per Table 7.1.1.12.4.1.3.3-6</w:t>
            </w:r>
          </w:p>
          <w:p w14:paraId="3B693DA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SearchSpaceUSS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f_NR_CellInfo_GetSearchSpaceConfigAtUE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tsc_NR_SearchSpaceId_USS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F6F1A1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f_NR_GetPDCCH_ConfigControlResourceSet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447D55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v_PDCCH_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{setup := cs_38508_PDCCH_Config 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v_SearchSpaceUSS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v_ControlResourceSetToAddModList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)};</w:t>
            </w:r>
          </w:p>
          <w:p w14:paraId="02CF67C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DownlinkDedicated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cs_BWP_DownlinkDedicated_Def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v_PDCCH_Config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9CD381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Downlink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cs_BWP_Downlink_Def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(tsc_NR_BWP_Id1, omit,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v_BWP_DownlinkDedicated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0EE0C2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v_BWP_Downlink.bwp_Common.pdcch_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omit;    //@sic R5-235285 sic@</w:t>
            </w:r>
          </w:p>
          <w:p w14:paraId="4753E777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8E390C7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serving cell as per Table 7.1.1.12.4.1.3.3-5</w:t>
            </w:r>
          </w:p>
          <w:p w14:paraId="4D3611B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f_NR_GetServingCellConfig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E5250D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SCellConfigDedicated.uplinkConfig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omit;      //@sic R5-235285 sic@</w:t>
            </w:r>
          </w:p>
          <w:p w14:paraId="26F49DF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SCellConfigDedicated.initialDownlinkBWP.radioLinkMonitoringConfig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//@sic R5-235285 sic@</w:t>
            </w:r>
          </w:p>
          <w:p w14:paraId="115C5C8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v_SCellConfigDedicated.downlinkBWP_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v_BWP_Downlink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};</w:t>
            </w:r>
          </w:p>
          <w:p w14:paraId="1F576EE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v_DormantBWP_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cs_NR_DormantBWP_Config_r16_Setup_OutsideActiveTime(tsc_NR_BWP_Id1);</w:t>
            </w:r>
          </w:p>
          <w:p w14:paraId="784774E7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v_SCellConfigDedicated.dormantBWP_Config_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r16.setup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v_DormantBWP_Config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85CB6F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v_SCellConfigDedicated.pdsch_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ServingCellConfig.setup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pucch_Cell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1}; //@sic R5-225297, R5-235285 sic@</w:t>
            </w:r>
          </w:p>
          <w:p w14:paraId="47E3A45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)) //compiler warning may be ignored due to check</w:t>
            </w:r>
          </w:p>
          <w:p w14:paraId="0324F84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3C5463C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  cs_SCellConfig_Def(v_ServingCellConfigCommon,v_SCellConfigDedicated, tsc_NR_SCellIndex_1);</w:t>
            </w:r>
          </w:p>
          <w:p w14:paraId="0C84897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CellGroupConfig.sCellToAddModList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};</w:t>
            </w:r>
          </w:p>
          <w:p w14:paraId="5399446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9E1545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46E8227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</w:p>
          <w:p w14:paraId="6E83CA23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E4CD61" w14:textId="50EE94DA" w:rsidR="00475F8C" w:rsidRPr="007E26D6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//f_TC_7_1_1_12_4_NR_GetCellGroupConfigForStep1</w:t>
            </w:r>
            <w:r w:rsidR="00475F8C"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F8DD1C1" w14:textId="77777777" w:rsidR="00475F8C" w:rsidRPr="005571C5" w:rsidRDefault="00475F8C" w:rsidP="00774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2284ABDF" w14:textId="77777777" w:rsidR="00475F8C" w:rsidRDefault="00475F8C" w:rsidP="00475F8C">
      <w:pPr>
        <w:spacing w:after="0"/>
        <w:rPr>
          <w:rFonts w:ascii="Arial" w:hAnsi="Arial"/>
          <w:b/>
          <w:lang w:eastAsia="en-GB"/>
        </w:rPr>
      </w:pPr>
    </w:p>
    <w:p w14:paraId="56C24547" w14:textId="77777777" w:rsidR="00475F8C" w:rsidRDefault="00475F8C" w:rsidP="00475F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5F8C" w:rsidRPr="00E12CDE" w14:paraId="0714719B" w14:textId="77777777" w:rsidTr="00774300">
        <w:tc>
          <w:tcPr>
            <w:tcW w:w="9629" w:type="dxa"/>
          </w:tcPr>
          <w:p w14:paraId="75E8A8A1" w14:textId="77777777" w:rsidR="00475F8C" w:rsidRDefault="00475F8C" w:rsidP="00774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9B5E13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f_TC_7_1_1_12_4_NR_GetCellGroupConfigForStep1(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p_PCell,</w:t>
            </w:r>
          </w:p>
          <w:p w14:paraId="718EF24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p_SCell,</w:t>
            </w:r>
          </w:p>
          <w:p w14:paraId="13F2213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)</w:t>
            </w:r>
            <w:proofErr w:type="gramEnd"/>
          </w:p>
          <w:p w14:paraId="4AF1A32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NR_BASE_PTC return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</w:p>
          <w:p w14:paraId="330E183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</w:t>
            </w:r>
          </w:p>
          <w:p w14:paraId="3EC4D80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09FF4F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3853D3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98B05A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BWP_DownlinkDedicated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DownlinkDedicated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564D63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Downlink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_BWP_Downlink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87B1A8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5B5945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209C67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C10C2C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A0D924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DormantBWP_Config_r16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v_DormantBWP_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5B09D68" w14:textId="6A410FED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v_SearchSpaceUSS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 //WA#</w:t>
            </w:r>
          </w:p>
          <w:p w14:paraId="239377C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PDCCH_Config.controlResourceSetToAddModList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14617EC" w14:textId="24C3B854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9105C9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(omit)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ServingCellConfig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ServingCellConfig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</w:p>
          <w:p w14:paraId="03BE403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MAC_CellGroupConfig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34B1638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14450A9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DMRS_DownlinkConfig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v_DMRS_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37B3173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PDSCH_TimeDomainResourceAllocationList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TimeDomainResourceAllocationList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6C8DADA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NR_SearchSpace_NrofCandidates_Type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NrofCandidates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124CE83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NR_DownlinkBWP_Type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DownlinkBWP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;</w:t>
            </w:r>
            <w:proofErr w:type="gramEnd"/>
          </w:p>
          <w:p w14:paraId="2B75778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(omit)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NR_BWP_DownlinkDedicated_RadioLinkMonitoringConfig_Type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RadioLinkMonitoringConfig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5476241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BWP_DownlinkCommon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5353883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SubcarrierSpacing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SubcarrierSpacing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469D2AC7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BWP.locationAndBandwidth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LocationAndBandwidth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167EDFC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SearchSpaceCSS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1C5A78D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B45_Type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v_Coreset_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FrequencyDomain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'111100000000000000000000000000000000000000000'B;</w:t>
            </w:r>
          </w:p>
          <w:p w14:paraId="55DB349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PDCCH_Config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v_PDCCH_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557C4B5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template (value)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PDSCH_Config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</w:p>
          <w:p w14:paraId="1C62DF9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SSB_Index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v_SSB_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Index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f_NR_CellInfo_GetSSB_Index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18293473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FCDCBE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//Table 7.1.1.12.4.1.3.3-2</w:t>
            </w:r>
          </w:p>
          <w:p w14:paraId="4EF0DEA0" w14:textId="659AE8B9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f_NR_CellInfo_GetMAC_CellGroupConfig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//WA#</w:t>
            </w:r>
          </w:p>
          <w:p w14:paraId="0999700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E6A7B9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DRX</w:t>
            </w:r>
          </w:p>
          <w:p w14:paraId="3614A75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5164EA7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75C4801D" w14:textId="4E54831E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v_MAC_CellGroupConfig.drx_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cs_NR_DRX_Config_Setup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(cs_38508_DRX_Config_FR1); //WA#</w:t>
            </w:r>
          </w:p>
          <w:p w14:paraId="0E73CCD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B8590E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</w:t>
            </w:r>
          </w:p>
          <w:p w14:paraId="13254F0E" w14:textId="427E44D0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19568855" w14:textId="7E97ADD8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v_MAC_CellGroupConfig.drx_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cs_NR_DRX_Config_Setup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(cs_38508_DRX_Config_FR2); //WA#</w:t>
            </w:r>
          </w:p>
          <w:p w14:paraId="27B8D9D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98A6A2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E16E123" w14:textId="6423B4DA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EC7D182" w14:textId="1E201F5A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f_NR_CellInfo_SetMAC_</w:t>
            </w:r>
            <w:proofErr w:type="gram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CellGroupConfig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v_MAC_CellGroupConfig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//WA#</w:t>
            </w:r>
          </w:p>
          <w:p w14:paraId="32BD413E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217CB946" w14:textId="358F3A5B" w:rsidR="003C3318" w:rsidRPr="00DD09A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8DC6C6D" w14:textId="77777777" w:rsidR="003C3318" w:rsidRPr="00DD09A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CellGroupConfig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cs_38508_CellGroupConfig (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f_NR_CellInfo_Get_CellGroupId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</w:t>
            </w:r>
          </w:p>
          <w:p w14:paraId="4B385BB4" w14:textId="77777777" w:rsidR="003C3318" w:rsidRPr="00DD09A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,</w:t>
            </w:r>
          </w:p>
          <w:p w14:paraId="4C22D484" w14:textId="77777777" w:rsidR="003C3318" w:rsidRPr="00DD09A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,</w:t>
            </w:r>
          </w:p>
          <w:p w14:paraId="6F3FBAC5" w14:textId="77777777" w:rsidR="003C3318" w:rsidRPr="00DD09A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,</w:t>
            </w:r>
          </w:p>
          <w:p w14:paraId="7AED0A34" w14:textId="77777777" w:rsidR="003C3318" w:rsidRPr="00DD09A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,</w:t>
            </w:r>
          </w:p>
          <w:p w14:paraId="72AD69CB" w14:textId="77777777" w:rsidR="003C3318" w:rsidRPr="005F7AAB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</w:t>
            </w:r>
            <w:proofErr w:type="gramStart"/>
            <w:r w:rsidRPr="005F7AA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omit )</w:t>
            </w:r>
            <w:proofErr w:type="gramEnd"/>
            <w:r w:rsidRPr="005F7AA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01C08929" w14:textId="77777777" w:rsidR="003C3318" w:rsidRPr="005F7AAB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F7AA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</w:p>
          <w:p w14:paraId="525A9979" w14:textId="5C36C4D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7AA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v_CellGroupConfig.mac_</w:t>
            </w:r>
            <w:proofErr w:type="gram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CellGroupConfig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v_MAC_CellGroupConfig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 //WA#</w:t>
            </w:r>
          </w:p>
          <w:p w14:paraId="78BE9DE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3BCD427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DCP</w:t>
            </w:r>
          </w:p>
          <w:p w14:paraId="3E23B43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AC53F8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v_PhysicalCellGroupConfig.dcp_Config_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r16.setup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cs_DCP_Config_r16_Def;</w:t>
            </w:r>
          </w:p>
          <w:p w14:paraId="7C22011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SetPhysicalCellGroupConfig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BE5636D" w14:textId="0CA90DFC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</w:t>
            </w:r>
            <w:proofErr w:type="gram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ServingCellConfig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cs_NR_ServingCellConfig_SpCell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cs_NR_SS_SpCellConfig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(omit, omit, omit, </w:t>
            </w:r>
            <w:proofErr w:type="spellStart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v_PhysicalCellGroupConfig</w:t>
            </w:r>
            <w:proofErr w:type="spellEnd"/>
            <w:r w:rsidRPr="00DD09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))); //WA#</w:t>
            </w:r>
          </w:p>
          <w:p w14:paraId="7A23F0D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CellGroupConfig.physicalCellGroupConfig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FDC24D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B7DAB1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PDCCH 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in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</w:t>
            </w:r>
            <w:proofErr w:type="spellEnd"/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per Table 7.1.1.12.4.1.3.3-3</w:t>
            </w:r>
          </w:p>
          <w:p w14:paraId="2F185AAF" w14:textId="18F39773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ServingCellConfig</w:t>
            </w:r>
            <w:proofErr w:type="spell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f_NR_GetServingCellConfig</w:t>
            </w:r>
            <w:proofErr w:type="spell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//WA#</w:t>
            </w:r>
          </w:p>
          <w:p w14:paraId="545BA531" w14:textId="204D380E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SpCellConfig</w:t>
            </w:r>
            <w:proofErr w:type="spell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f_NR_GetSpCellConfigDef</w:t>
            </w:r>
            <w:proofErr w:type="spell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v_ServingCellConfig</w:t>
            </w:r>
            <w:proofErr w:type="spellEnd"/>
            <w:r w:rsidRPr="00570FE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//WA#</w:t>
            </w:r>
          </w:p>
          <w:p w14:paraId="5ADD3CC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f_NR_CellInfo_GetControlResourceSet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tsc_NR_ControlResourceSetId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471F21D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ControlResourceSet.controlResourceSetId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tsc_NR_ControlResourceSetId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2622F7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SpCellConfig.spCellConfigDedicated.initialDownlinkBWP.pdcch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_Config.setup.controlResourceSetToAddModList :=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v_ControlResourceSet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};</w:t>
            </w:r>
          </w:p>
          <w:p w14:paraId="1BC45FB9" w14:textId="688285E5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798EE1C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f_NR_CellInfo_GetSearchSpaceConfigAtUE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tsc_NR_ControlResourceSetId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tsc_NR_BWP_Id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20F380F7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SearchSpace.searchSpaceId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tsc_NR_SearchSpaceId_DCI_2_6;</w:t>
            </w:r>
          </w:p>
          <w:p w14:paraId="38A74093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SearchSpace.controlResourceSetId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1;</w:t>
            </w:r>
          </w:p>
          <w:p w14:paraId="03650DC4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SearchSpace.searchSpaceType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cs_NR_SearchSpace_SearchSpaceType_CSS_AllOmit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56CDBAD2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SpCellConfig.spCellConfigDedicated.initialDownlinkBWP.pdcch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_Config.setup.searchSpacesToAddModList[1] :=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v_SearchSpace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 //@sic R5s230001 Ch1.3, R5-231902 sic@</w:t>
            </w:r>
          </w:p>
          <w:p w14:paraId="2D84E0FC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</w:p>
          <w:p w14:paraId="71A9A860" w14:textId="4DCF5AF5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SpCellConfig.spCellConfigDedicated.initialDownlinkBWP.pdcch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_Config.setup.searchSpacesToAddModListExt_r16 := {cs_SearchSpaceExt_r16_AllOmit, cs_SearchSpaceExt_r16_Dci_Format2_6};</w:t>
            </w:r>
          </w:p>
          <w:p w14:paraId="14AD4FBB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v_SpCellConfig.spCellConfigDedicated.tag_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Id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0;   </w:t>
            </w:r>
          </w:p>
          <w:p w14:paraId="57D87F4A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DownlinkBWP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f_NR_CellInfo_GetDownlinkBWP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tsc_NR_BWP_Id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2798293A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DownlinkBWP.Pdcch.SearchSpaceArray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[1].SearchSpaceConfigAtUE.R15 :=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v_SearchSpace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13726CC4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DownlinkBWP.Pdcch.SearchSpaceArray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[0].SearchSpaceConfigAtUE.R16 := cs_SearchSpaceExt_r16_AllOmit;</w:t>
            </w:r>
          </w:p>
          <w:p w14:paraId="27C354C0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DownlinkBWP.Pdcch.SearchSpaceArray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[1].SearchSpaceConfigAtUE.R16 := cs_SearchSpaceExt_r16_Dci_Format2_6;</w:t>
            </w:r>
          </w:p>
          <w:p w14:paraId="0B971069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SetDownlinkBWP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v_DownlinkBWP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tsc_NR_BWP_Id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 //@sic R5s230001 Ch.1.3 sic@</w:t>
            </w:r>
          </w:p>
          <w:p w14:paraId="3D5D4AA3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3F05156C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if(f_NR_CellInfo_GetIsFR1(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 {</w:t>
            </w:r>
          </w:p>
          <w:p w14:paraId="4113B1A4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v_DMRS_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cs_38508_DMRS_DownlinkConfig_FR1;</w:t>
            </w:r>
          </w:p>
          <w:p w14:paraId="2B92BF84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TimeDomainResourceAllocationList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cs_38508_PDSCH_TimeDomainResourceAllocationList_FR1;</w:t>
            </w:r>
          </w:p>
          <w:p w14:paraId="37C9E3C0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NrofCandidates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cs_38508_NrofCandidates_Def;</w:t>
            </w:r>
          </w:p>
          <w:p w14:paraId="57330A73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5C24C57A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v_DMRS_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cs_38508_DMRS_DownlinkConfig_FR2;</w:t>
            </w:r>
          </w:p>
          <w:p w14:paraId="09B8C226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TimeDomainResourceAllocationList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cs_38508_PDSCH_TimeDomainResourceAllocationList_FR2;</w:t>
            </w:r>
          </w:p>
          <w:p w14:paraId="0FFCE3B4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NrofCandidates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cds_38508_NrofCandidates_FR2;</w:t>
            </w:r>
          </w:p>
          <w:p w14:paraId="73B83732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7D2A6BF3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CellGroupConfig.spCellConfig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v_SpCellConfig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5F7C53F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v_DMRS_DownlinkConfig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v_PDSCH_TimeDomainResourceAllocationList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v_NrofCandidates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v_SearchSpace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8F3D604" w14:textId="1D5806A8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D660947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cs_38508_PDSCH_Config(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v_DMRS_DownlinkConfig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v_SSB_Index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                  // Table 7.1.1.8.1.3.3-2C: PDSCH-Config</w:t>
            </w:r>
          </w:p>
          <w:p w14:paraId="2E7EE0F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v_PDSCH_Config.pdsch_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TimeDomainAllocationList.setup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v_PDSCH_TimeDomainResourceAllocationList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5489BE2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507DC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per Table 7.1.1.12.4.1.3.3-4</w:t>
            </w:r>
          </w:p>
          <w:p w14:paraId="01F67AE4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ServingCellConfigCommon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f_NR_GetServingCellConfigCommon_CA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7D51B66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SubcarrierSpacing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f_NR_CellInfo_GetSCS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p_SCell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7588F617" w14:textId="77777777" w:rsidR="003C3318" w:rsidRPr="001C3807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LocationAndBandwidth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1381;</w:t>
            </w:r>
          </w:p>
          <w:p w14:paraId="2255BFA0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v_BWP_</w:t>
            </w:r>
            <w:proofErr w:type="gram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DownlinkCommon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cs_BWP_DownlinkCommon_GenericParametersOnly(cs_38508_BWP(v_SubcarrierSpacing, </w:t>
            </w:r>
            <w:proofErr w:type="spellStart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v_LocationAndBandwidth</w:t>
            </w:r>
            <w:proofErr w:type="spellEnd"/>
            <w:r w:rsidRPr="001C380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));</w:t>
            </w:r>
          </w:p>
          <w:p w14:paraId="4EA52CE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B944B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BPW to add as per Table 7.1.1.12.4.1.3.3-6</w:t>
            </w:r>
          </w:p>
          <w:p w14:paraId="2B8EA27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ControlResourceSetToAddModList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{ cs_38508_ControlResourceSet(9, -,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v_Coreset_FrequencyDomain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};</w:t>
            </w:r>
          </w:p>
          <w:p w14:paraId="5882D3E7" w14:textId="4B0B6BC9" w:rsidR="003C3318" w:rsidRPr="003C3318" w:rsidRDefault="003C3318" w:rsidP="001823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E08363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SearchSpaceUSS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cs_38508_SearchSpace(37, 9,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cs_NR_SearchSpace_SearchSpaceType_USS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(formats0_1_And_1_1), cs_NR_SearchSpace_NrofCandidates_AggregationLevel2Only);</w:t>
            </w:r>
          </w:p>
          <w:p w14:paraId="0C1481A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v_PDCCH_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cs_38508_PDCCH_Config(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v_SearchSpaceUSS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v_ControlResourceSetToAddModList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9BF64F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SearchSpaceCSS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cs_38508_SearchSpace(30, 9,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cs_NR_SearchSpace_SearchSpaceType_CSS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cs_NR_SearchSpace_NrofCandidates_AggregationLevel2Only);</w:t>
            </w:r>
          </w:p>
          <w:p w14:paraId="0E9174DC" w14:textId="1032CAE6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D3CCB93" w14:textId="77777777" w:rsidR="003C3318" w:rsidRPr="001823D5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v_PDCCH_Config.searchSpacesToAddModList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[1</w:t>
            </w:r>
            <w:proofErr w:type="gram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]:=</w:t>
            </w:r>
            <w:proofErr w:type="gram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v_SearchSpaceCSS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205AB453" w14:textId="58730202" w:rsidR="003C3318" w:rsidRPr="001823D5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v_BWP_</w:t>
            </w:r>
            <w:proofErr w:type="gram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DownlinkDedicated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cs_38508_BWP_DownlinkDedicated(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v_PDCCH_Config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v_PDSCH_Config</w:t>
            </w:r>
            <w:proofErr w:type="spellEnd"/>
            <w:r w:rsidRPr="001823D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52C4999C" w14:textId="77777777" w:rsidR="003C3318" w:rsidRPr="00AC610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v_BWP_</w:t>
            </w:r>
            <w:proofErr w:type="gramStart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Downlink</w:t>
            </w:r>
            <w:proofErr w:type="spellEnd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=  </w:t>
            </w:r>
            <w:proofErr w:type="spellStart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cs_BWP_Downlink_Def</w:t>
            </w:r>
            <w:proofErr w:type="spellEnd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 (tsc_NR_BWP_Id1, </w:t>
            </w:r>
            <w:proofErr w:type="spellStart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v_BWP_DownlinkCommon</w:t>
            </w:r>
            <w:proofErr w:type="spellEnd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v_BWP_DownlinkDedicated</w:t>
            </w:r>
            <w:proofErr w:type="spellEnd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45DE1F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v_BWP_Downlink.bwp_Common.pdcch_</w:t>
            </w:r>
            <w:proofErr w:type="gramStart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ConfigCommon</w:t>
            </w:r>
            <w:proofErr w:type="spellEnd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C6108">
              <w:rPr>
                <w:rFonts w:ascii="Courier New" w:hAnsi="Courier New" w:cs="Courier New"/>
                <w:bCs/>
                <w:sz w:val="18"/>
                <w:szCs w:val="18"/>
              </w:rPr>
              <w:t>= omit;</w:t>
            </w: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R5-235285 sic@</w:t>
            </w:r>
          </w:p>
          <w:p w14:paraId="22672D0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B37DA68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//configure serving cell as per Table 7.1.1.12.4.1.3.3-5</w:t>
            </w:r>
          </w:p>
          <w:p w14:paraId="58C2B8B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f_NR_GetServingCellConfig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1347AAD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SCellConfigDedicated.uplinkConfig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omit;      //@sic R5-235285 sic@</w:t>
            </w:r>
          </w:p>
          <w:p w14:paraId="15531BE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SCellConfigDedicated.initialDownlinkBWP.radioLinkMonitoringConfig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//@sic R5-235285 sic@</w:t>
            </w:r>
          </w:p>
          <w:p w14:paraId="3062840D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v_SCellConfigDedicated.downlinkBWP_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v_BWP_Downlink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};</w:t>
            </w:r>
          </w:p>
          <w:p w14:paraId="4E70A85C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v_DormantBWP_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cs_NR_DormantBWP_Config_r16_Setup_OutsideActiveTime(tsc_NR_BWP_Id1);</w:t>
            </w:r>
          </w:p>
          <w:p w14:paraId="52F7AFC1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v_SCellConfigDedicated.dormantBWP_Config_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r16.setup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v_DormantBWP_Config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31E7342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v_SCellConfigDedicated.pdsch_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ServingCellConfig.setup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pucch_Cell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1}; //@sic R5-225297, R5-235285 sic@</w:t>
            </w:r>
          </w:p>
          <w:p w14:paraId="42384CEB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v_SCellConfigDedicated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)) //compiler warning may be ignored due to check</w:t>
            </w:r>
          </w:p>
          <w:p w14:paraId="04EBB815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6201A68A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  cs_SCellConfig_Def(v_ServingCellConfigCommon,v_SCellConfigDedicated, tsc_NR_SCellIndex_1);</w:t>
            </w:r>
          </w:p>
          <w:p w14:paraId="745EDCB6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CellGroupConfig.sCellToAddModList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v_SCellConfig</w:t>
            </w:r>
            <w:proofErr w:type="spellEnd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};</w:t>
            </w:r>
          </w:p>
          <w:p w14:paraId="7646377D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ECB9C8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44123C9" w14:textId="77777777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</w:p>
          <w:p w14:paraId="516CB33F" w14:textId="3206C524" w:rsidR="003C3318" w:rsidRPr="003C3318" w:rsidRDefault="003C3318" w:rsidP="003C33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C3318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//f_TC_7_1_1_12_4_NR_GetCellGroupConfigForStep1</w:t>
            </w:r>
          </w:p>
          <w:p w14:paraId="3C2B5D9E" w14:textId="58D55206" w:rsidR="00475F8C" w:rsidRPr="003C3318" w:rsidRDefault="00475F8C" w:rsidP="00774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B3496B" w14:textId="77777777" w:rsidR="00475F8C" w:rsidRPr="00B5380A" w:rsidRDefault="00475F8C" w:rsidP="00774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779F58B" w14:textId="3E5681A7" w:rsidR="00FC35A9" w:rsidRPr="00E12CDE" w:rsidRDefault="00FC35A9" w:rsidP="00FC35A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83772031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C35A9" w:rsidRPr="00E12CDE" w14:paraId="6CA605BF" w14:textId="77777777" w:rsidTr="00774300">
        <w:trPr>
          <w:trHeight w:val="447"/>
        </w:trPr>
        <w:tc>
          <w:tcPr>
            <w:tcW w:w="1985" w:type="dxa"/>
          </w:tcPr>
          <w:p w14:paraId="0CCD9D48" w14:textId="77777777" w:rsidR="00FC35A9" w:rsidRPr="00E12CDE" w:rsidRDefault="00FC35A9" w:rsidP="007743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7178715" w14:textId="60B02044" w:rsidR="00FC35A9" w:rsidRPr="00FC35A9" w:rsidRDefault="00FC35A9" w:rsidP="00774300">
            <w:pPr>
              <w:spacing w:after="0"/>
              <w:rPr>
                <w:rFonts w:ascii="Arial" w:hAnsi="Arial" w:cs="Arial"/>
                <w:bCs/>
              </w:rPr>
            </w:pPr>
            <w:r w:rsidRPr="00FC35A9">
              <w:rPr>
                <w:rFonts w:ascii="Arial" w:hAnsi="Arial" w:cs="Arial"/>
                <w:bCs/>
                <w:lang w:val="pt-BR"/>
              </w:rPr>
              <w:t>f_NR_SS_SearchSpaceConfig</w:t>
            </w:r>
          </w:p>
        </w:tc>
      </w:tr>
      <w:tr w:rsidR="00FC35A9" w:rsidRPr="00E12CDE" w14:paraId="4E8ECBFC" w14:textId="77777777" w:rsidTr="00774300">
        <w:trPr>
          <w:trHeight w:val="452"/>
        </w:trPr>
        <w:tc>
          <w:tcPr>
            <w:tcW w:w="1985" w:type="dxa"/>
          </w:tcPr>
          <w:p w14:paraId="3837576A" w14:textId="77777777" w:rsidR="00FC35A9" w:rsidRPr="00E12CDE" w:rsidRDefault="00FC35A9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3CCCF0" w14:textId="46032D5A" w:rsidR="00FC35A9" w:rsidRPr="00FC35A9" w:rsidRDefault="00FC35A9" w:rsidP="00FC35A9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Refer to Change 2</w:t>
            </w:r>
          </w:p>
        </w:tc>
      </w:tr>
      <w:tr w:rsidR="00FC35A9" w:rsidRPr="00E12CDE" w14:paraId="0DF0212C" w14:textId="77777777" w:rsidTr="00774300">
        <w:tc>
          <w:tcPr>
            <w:tcW w:w="1985" w:type="dxa"/>
          </w:tcPr>
          <w:p w14:paraId="57345040" w14:textId="77777777" w:rsidR="00FC35A9" w:rsidRPr="00E12CDE" w:rsidRDefault="00FC35A9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242019" w14:textId="788D65DD" w:rsidR="00FC35A9" w:rsidRPr="007E26D6" w:rsidRDefault="00FC35A9" w:rsidP="00FC35A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Change</w:t>
            </w:r>
          </w:p>
        </w:tc>
      </w:tr>
      <w:tr w:rsidR="00FC35A9" w:rsidRPr="00E12CDE" w14:paraId="2D5B67EF" w14:textId="77777777" w:rsidTr="00774300">
        <w:tc>
          <w:tcPr>
            <w:tcW w:w="1985" w:type="dxa"/>
          </w:tcPr>
          <w:p w14:paraId="50355067" w14:textId="77777777" w:rsidR="00FC35A9" w:rsidRPr="00E12CDE" w:rsidRDefault="00FC35A9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85A5AD5" w14:textId="16975AF0" w:rsidR="00FC35A9" w:rsidRPr="000D7399" w:rsidRDefault="00FC35A9" w:rsidP="0077430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NR_ConfigurationSteps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28E9AC0B" w14:textId="77777777" w:rsidR="00FC35A9" w:rsidRPr="00FC35A9" w:rsidRDefault="00FC35A9" w:rsidP="00C72B23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85304" w:rsidRPr="00E12CDE" w14:paraId="3695B754" w14:textId="77777777" w:rsidTr="00774300">
        <w:tc>
          <w:tcPr>
            <w:tcW w:w="9629" w:type="dxa"/>
          </w:tcPr>
          <w:p w14:paraId="0AEB0073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SearchSpaceConfig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7CEE0D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TimingInfo :</w:t>
            </w:r>
            <w:proofErr w:type="gram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7C5645A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DMRS_DownlinkConfig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p_DMRS_DownlinkConfig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A7C5CE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PDSCH_TimeDomainResourceAllocationList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p_PDSCH_TimeDomainResourceAllocationList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15C6C71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 (value)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NR_SearchSpace_NrofCandidates_Type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p_NrofCandidates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1B90784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template(value)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SearchSpace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p_SearchSpace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02620BFA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6723211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proofErr w:type="gram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v</w:t>
            </w:r>
            <w:proofErr w:type="gram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_SubcarrierSpacing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f_NR_CellInfo_GetSCS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F76B27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NR_FrequencyBand_Type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v_NR_</w:t>
            </w:r>
            <w:proofErr w:type="gram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FrequencyBand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f_NR_CellInfo_GetFrequencyBand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FD691BF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BWP.locationAndBandwidth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LocationAndBandwidth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= f_NR_InitLocationAndBandwidth(v_NR_FrequencyBand.FrequencyBandIndicator, v_NR_FrequencyBand.FrequencyInfoDL.scs_SpecificCarrierList[0].subcarrierSpacing,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v_NR_FrequencyBand.ChannelBandwidth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5A22E18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cads_NR_SS_Config_REQ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p_TimingInfo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p_DMRS_DownlinkConfig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p_PDSCH_TimeDomainResourceAllocationList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p_NrofCandidates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v_NR_FrequencyBand,v_LocationAndBandwidth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p_SearchSpace</w:t>
            </w:r>
            <w:proofErr w:type="spellEnd"/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79CF2329" w14:textId="77777777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CBCFD9E" w14:textId="1A84D0EF" w:rsidR="00F85304" w:rsidRPr="00F85304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853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E712B44" w14:textId="77777777" w:rsidR="00F85304" w:rsidRPr="00B5380A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9B220BA" w14:textId="77777777" w:rsidR="00F85304" w:rsidRDefault="00F85304" w:rsidP="00F85304">
      <w:pPr>
        <w:rPr>
          <w:rFonts w:ascii="Arial" w:hAnsi="Arial" w:cs="Arial"/>
          <w:b/>
        </w:rPr>
      </w:pPr>
    </w:p>
    <w:p w14:paraId="67F6A603" w14:textId="3443DB2B" w:rsidR="00C72B23" w:rsidRPr="00E12CDE" w:rsidRDefault="00C72B23" w:rsidP="00C72B2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83772032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72B23" w:rsidRPr="00E12CDE" w14:paraId="1AD162FB" w14:textId="77777777" w:rsidTr="00774300">
        <w:trPr>
          <w:trHeight w:val="447"/>
        </w:trPr>
        <w:tc>
          <w:tcPr>
            <w:tcW w:w="1985" w:type="dxa"/>
          </w:tcPr>
          <w:p w14:paraId="7C4BBC58" w14:textId="63F7B962" w:rsidR="00C72B23" w:rsidRPr="00E12CDE" w:rsidRDefault="00C72B23" w:rsidP="007743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857475" w14:textId="1ECBAC87" w:rsidR="00C72B23" w:rsidRPr="00C72B23" w:rsidRDefault="00C72B23" w:rsidP="00774300">
            <w:pPr>
              <w:spacing w:after="0"/>
              <w:rPr>
                <w:rFonts w:ascii="Arial" w:hAnsi="Arial" w:cs="Arial"/>
                <w:bCs/>
              </w:rPr>
            </w:pPr>
            <w:r w:rsidRPr="00C72B23">
              <w:rPr>
                <w:rFonts w:ascii="Arial" w:hAnsi="Arial" w:cs="Arial"/>
                <w:bCs/>
                <w:lang w:val="pt-BR"/>
              </w:rPr>
              <w:t>cads_NR_SS_Config_REQ</w:t>
            </w:r>
          </w:p>
        </w:tc>
      </w:tr>
      <w:tr w:rsidR="00C72B23" w:rsidRPr="00E12CDE" w14:paraId="54C6F7E0" w14:textId="77777777" w:rsidTr="00774300">
        <w:trPr>
          <w:trHeight w:val="452"/>
        </w:trPr>
        <w:tc>
          <w:tcPr>
            <w:tcW w:w="1985" w:type="dxa"/>
          </w:tcPr>
          <w:p w14:paraId="6DCEECAE" w14:textId="77777777" w:rsidR="00C72B23" w:rsidRPr="00E12CDE" w:rsidRDefault="00C72B23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5ACF14" w14:textId="65B3E0FD" w:rsidR="00C72B23" w:rsidRPr="00FC35A9" w:rsidRDefault="00C80B65" w:rsidP="0077430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This is needed for newly introduced function </w:t>
            </w:r>
            <w:r w:rsidRPr="00FC35A9">
              <w:rPr>
                <w:rFonts w:ascii="Arial" w:hAnsi="Arial" w:cs="Arial"/>
                <w:bCs/>
                <w:lang w:val="pt-BR"/>
              </w:rPr>
              <w:t>f_NR_SS_</w:t>
            </w:r>
            <w:proofErr w:type="gramStart"/>
            <w:r w:rsidRPr="00FC35A9">
              <w:rPr>
                <w:rFonts w:ascii="Arial" w:hAnsi="Arial" w:cs="Arial"/>
                <w:bCs/>
                <w:lang w:val="pt-BR"/>
              </w:rPr>
              <w:t>SearchSpaceConfig</w:t>
            </w:r>
            <w:r>
              <w:rPr>
                <w:rFonts w:ascii="Arial" w:eastAsia="SimSun" w:hAnsi="Arial" w:cs="Arial"/>
                <w:lang w:eastAsia="zh-CN"/>
              </w:rPr>
              <w:t xml:space="preserve">  (</w:t>
            </w:r>
            <w:proofErr w:type="gramEnd"/>
            <w:r w:rsidR="00C72B23">
              <w:rPr>
                <w:rFonts w:ascii="Arial" w:eastAsia="SimSun" w:hAnsi="Arial" w:cs="Arial"/>
                <w:lang w:eastAsia="zh-CN"/>
              </w:rPr>
              <w:t xml:space="preserve">Refer to Change </w:t>
            </w:r>
            <w:r>
              <w:rPr>
                <w:rFonts w:ascii="Arial" w:eastAsia="SimSun" w:hAnsi="Arial" w:cs="Arial"/>
                <w:lang w:eastAsia="zh-CN"/>
              </w:rPr>
              <w:t>3)</w:t>
            </w:r>
          </w:p>
        </w:tc>
      </w:tr>
      <w:tr w:rsidR="00C72B23" w:rsidRPr="00E12CDE" w14:paraId="4349F975" w14:textId="77777777" w:rsidTr="00774300">
        <w:tc>
          <w:tcPr>
            <w:tcW w:w="1985" w:type="dxa"/>
          </w:tcPr>
          <w:p w14:paraId="70201C65" w14:textId="77777777" w:rsidR="00C72B23" w:rsidRPr="00E12CDE" w:rsidRDefault="00C72B23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EE4E99" w14:textId="77777777" w:rsidR="00C72B23" w:rsidRPr="007E26D6" w:rsidRDefault="00C72B23" w:rsidP="007743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Change</w:t>
            </w:r>
          </w:p>
        </w:tc>
      </w:tr>
      <w:tr w:rsidR="00C72B23" w:rsidRPr="00E12CDE" w14:paraId="2E89CD62" w14:textId="77777777" w:rsidTr="00774300">
        <w:tc>
          <w:tcPr>
            <w:tcW w:w="1985" w:type="dxa"/>
          </w:tcPr>
          <w:p w14:paraId="07F3C7FD" w14:textId="77777777" w:rsidR="00C72B23" w:rsidRPr="00E12CDE" w:rsidRDefault="00C72B23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E4BD727" w14:textId="3B6EA049" w:rsidR="00C72B23" w:rsidRPr="000D7399" w:rsidRDefault="00C72B23" w:rsidP="0077430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NR_CellCfg_Templates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49C06727" w14:textId="1E07D827" w:rsidR="00F85304" w:rsidRPr="00E12CDE" w:rsidRDefault="00F85304" w:rsidP="00C72B23">
      <w:pPr>
        <w:rPr>
          <w:lang w:val="pt-B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85304" w:rsidRPr="00E12CDE" w14:paraId="0854D618" w14:textId="77777777" w:rsidTr="00774300">
        <w:tc>
          <w:tcPr>
            <w:tcW w:w="9629" w:type="dxa"/>
          </w:tcPr>
          <w:p w14:paraId="668C488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NR_SYSTEM_CTRL_REQ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cads_NR_SS_Config_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REQ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p_NR_CellId,</w:t>
            </w:r>
          </w:p>
          <w:p w14:paraId="2EC6AF6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p_TimingInfo,</w:t>
            </w:r>
          </w:p>
          <w:p w14:paraId="17446FF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DMRS_DownlinkConfig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p_DMRS_DownlinkConfig,</w:t>
            </w:r>
          </w:p>
          <w:p w14:paraId="378742B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PDSCH_TimeDomainResourceAllocationList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p_PDSCH_TimeDomainResourceAllocationList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B187D3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NR_SearchSpace_NrofCandidates_Type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p_NrofCandidates,</w:t>
            </w:r>
          </w:p>
          <w:p w14:paraId="5587988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p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_SubcarrierSpacing,</w:t>
            </w:r>
          </w:p>
          <w:p w14:paraId="4DF3DAD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 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NR_FrequencyBand_Type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p_NR_FrequencyBand,</w:t>
            </w:r>
          </w:p>
          <w:p w14:paraId="1F2076B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BWP.locationAndBandwidth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p_LocationAndBandwidth,</w:t>
            </w:r>
          </w:p>
          <w:p w14:paraId="3B769B2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template(value)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SearchSpace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p_SearchSpace</w:t>
            </w:r>
          </w:p>
          <w:p w14:paraId="5029FC4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) modifies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REQ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</w:t>
            </w:r>
          </w:p>
          <w:p w14:paraId="75BF3D7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</w:p>
          <w:p w14:paraId="44A55DF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Common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cs_NR_ReqAspCommonPart_CellCfg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p_TimingInfo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17118F1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Request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17AB231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Cell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1B6E435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7019F82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2F510B8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Common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334893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Downlink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21810C4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FrequencyInfoDL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EBFC41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SSPbchBlock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4DD2CC8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PdschCellLevelConfig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2AFDEC3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BWPs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{               </w:t>
            </w:r>
          </w:p>
          <w:p w14:paraId="6A5B5C7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ActiveBWP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4DF6DEF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BwpArray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12D4FAE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{</w:t>
            </w:r>
          </w:p>
          <w:p w14:paraId="0FAB5BB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Id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BE9905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BWP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0A52F07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R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15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cs_38508_BWP(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p_SubcarrierSpacing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p_LocationAndBandwidth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2ADFA1B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                  </w:t>
            </w:r>
          </w:p>
          <w:p w14:paraId="604B512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Pdcch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4474378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SearchSpaceArray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{cs_NR_BWP_SearchSpaceConfig_SearchSpaceZero(p_SubcarrierSpacing),</w:t>
            </w:r>
          </w:p>
          <w:p w14:paraId="398410E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cs_NR_BWP_SearchSpaceConfig_CSS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p_NrofCandidates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1A88A73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cs_NR_BWP_SearchSpaceConfig_USS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p_NrofCandidates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782A44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cs_NR_BWP_SearchSpaceConfig_SISS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p_NrofCandidates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39E5B28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cs_NR_BWP_SearchSpaceConfig_CSS_DCI_2_6(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p_SearchSpace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)},</w:t>
            </w:r>
          </w:p>
          <w:p w14:paraId="3BFDCFD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CoresetArray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131C125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cs_NR_ASN1_ControlResourceSet(cs_NR_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ControlResourceSetZeroAtSS(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0)), // CORESET#0 according to 38.211 clause 7.3.2.2 with shift index being the physical layer cell id @sic R5-190786, RP-182523 sic@ */</w:t>
            </w:r>
          </w:p>
          <w:p w14:paraId="36F7C71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cs_NR_ASN1_ControlResourceSet(cs_38508_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ControlResourceSet(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))        // default CORESET as according to 38.508-1 Table 4.6.3-17</w:t>
            </w:r>
          </w:p>
          <w:p w14:paraId="5A9E1F3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},</w:t>
            </w:r>
          </w:p>
          <w:p w14:paraId="7F1F601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RelativeTxPower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cs_NR_PDCCH_EPREs_Def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1B6ECA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Coreset0_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OffsetRBs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p_NR_FrequencyBand.Coreset0_OffsetRBs</w:t>
            </w:r>
          </w:p>
          <w:p w14:paraId="11A2DF9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3068CB5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Pdsch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3F4CE15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ConfigCommon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036E2E5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R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15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cs_38508_PDSCH_ConfigCommon(p_PDSCH_TimeDomainResourceAllocationList)</w:t>
            </w:r>
          </w:p>
          <w:p w14:paraId="34F5522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},</w:t>
            </w:r>
          </w:p>
          <w:p w14:paraId="425D1D4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ConfigDedicated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</w:p>
          <w:p w14:paraId="0939CDD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R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15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cs_38508_PDSCH_Config(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p_DMRS_DownlinkConfig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omit, tsc_NR_SSB_Index1)</w:t>
            </w:r>
          </w:p>
          <w:p w14:paraId="099B8EA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},</w:t>
            </w:r>
          </w:p>
          <w:p w14:paraId="2FBC375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RelativeTxPower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cs_NR_PDSCH_EPREs_Def</w:t>
            </w:r>
            <w:proofErr w:type="spellEnd"/>
          </w:p>
          <w:p w14:paraId="62A3F7E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476AE11D" w14:textId="77777777" w:rsidR="006405CC" w:rsidRPr="005F7AAB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proofErr w:type="gramStart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Sps</w:t>
            </w:r>
            <w:proofErr w:type="spellEnd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6A4B0134" w14:textId="77777777" w:rsidR="006405CC" w:rsidRPr="005F7AAB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</w:t>
            </w:r>
            <w:proofErr w:type="spellStart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SL_</w:t>
            </w:r>
            <w:proofErr w:type="gramStart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Pdcch</w:t>
            </w:r>
            <w:proofErr w:type="spellEnd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5A7A28C4" w14:textId="77777777" w:rsidR="006405CC" w:rsidRPr="00415AC8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F7AA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</w:t>
            </w:r>
            <w:proofErr w:type="spellStart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NCD_</w:t>
            </w:r>
            <w:proofErr w:type="gramStart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SSPbchBlock</w:t>
            </w:r>
            <w:proofErr w:type="spellEnd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</w:p>
          <w:p w14:paraId="1B7AD13B" w14:textId="77777777" w:rsidR="006405CC" w:rsidRPr="00415AC8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}</w:t>
            </w:r>
          </w:p>
          <w:p w14:paraId="51B978BC" w14:textId="77777777" w:rsidR="006405CC" w:rsidRPr="00415AC8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},</w:t>
            </w:r>
          </w:p>
          <w:p w14:paraId="535995E5" w14:textId="77777777" w:rsidR="006405CC" w:rsidRPr="00415AC8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</w:t>
            </w:r>
            <w:proofErr w:type="spellStart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InitialBWP_</w:t>
            </w:r>
            <w:proofErr w:type="gramStart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RedCap</w:t>
            </w:r>
            <w:proofErr w:type="spellEnd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</w:p>
          <w:p w14:paraId="2ED8449D" w14:textId="77777777" w:rsidR="006405CC" w:rsidRPr="00415AC8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},</w:t>
            </w:r>
          </w:p>
          <w:p w14:paraId="39CD0D6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5AC8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</w:t>
            </w:r>
            <w:proofErr w:type="spellStart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CsiConfig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omit</w:t>
            </w:r>
          </w:p>
          <w:p w14:paraId="0A8733F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7FE1F3A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Uplink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omit</w:t>
            </w:r>
          </w:p>
          <w:p w14:paraId="1A4E4FB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95458A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3DAA5B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61502A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60D7C8E" w14:textId="5F147778" w:rsidR="00F85304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72281FB2" w14:textId="77777777" w:rsidR="00F85304" w:rsidRPr="00B5380A" w:rsidRDefault="00F85304" w:rsidP="00F853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9A615E2" w14:textId="77777777" w:rsidR="00F85304" w:rsidRDefault="00F85304" w:rsidP="00F85304">
      <w:pPr>
        <w:rPr>
          <w:rFonts w:ascii="Arial" w:hAnsi="Arial" w:cs="Arial"/>
          <w:b/>
        </w:rPr>
      </w:pPr>
    </w:p>
    <w:p w14:paraId="1A451CA7" w14:textId="671DEC37" w:rsidR="006405CC" w:rsidRPr="00E12CDE" w:rsidRDefault="006405CC" w:rsidP="006405C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83772033"/>
      <w:r w:rsidRPr="00E12CDE">
        <w:rPr>
          <w:b/>
          <w:lang w:val="pt-BR"/>
        </w:rPr>
        <w:lastRenderedPageBreak/>
        <w:t xml:space="preserve">Change </w:t>
      </w:r>
      <w:r w:rsidR="00C72B23">
        <w:rPr>
          <w:b/>
          <w:lang w:val="pt-BR"/>
        </w:rPr>
        <w:t>5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405CC" w:rsidRPr="00E12CDE" w14:paraId="428E4424" w14:textId="77777777" w:rsidTr="00774300">
        <w:trPr>
          <w:trHeight w:val="447"/>
        </w:trPr>
        <w:tc>
          <w:tcPr>
            <w:tcW w:w="1985" w:type="dxa"/>
          </w:tcPr>
          <w:p w14:paraId="6868E132" w14:textId="702F247B" w:rsidR="006405CC" w:rsidRPr="00E12CDE" w:rsidRDefault="00504D29" w:rsidP="007743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6405CC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9433A7" w14:textId="2F2483BA" w:rsidR="006405CC" w:rsidRPr="000D7399" w:rsidRDefault="006405CC" w:rsidP="00774300">
            <w:pPr>
              <w:spacing w:after="0"/>
              <w:rPr>
                <w:rFonts w:ascii="Arial" w:hAnsi="Arial" w:cs="Arial"/>
              </w:rPr>
            </w:pPr>
            <w:r w:rsidRPr="006405CC">
              <w:rPr>
                <w:rFonts w:ascii="Arial" w:hAnsi="Arial" w:cs="Arial"/>
              </w:rPr>
              <w:t>f_TC_7_1_1_12_4_NR_Steps3_9</w:t>
            </w:r>
          </w:p>
        </w:tc>
      </w:tr>
      <w:tr w:rsidR="006405CC" w:rsidRPr="00E12CDE" w14:paraId="18D01935" w14:textId="77777777" w:rsidTr="00774300">
        <w:trPr>
          <w:trHeight w:val="452"/>
        </w:trPr>
        <w:tc>
          <w:tcPr>
            <w:tcW w:w="1985" w:type="dxa"/>
          </w:tcPr>
          <w:p w14:paraId="66D8F4F0" w14:textId="77777777" w:rsidR="006405CC" w:rsidRPr="00E12CDE" w:rsidRDefault="006405CC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9D0080" w14:textId="77777777" w:rsidR="006405CC" w:rsidRDefault="00CC56B9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enabling of the reception of the HARQ ACK on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PCell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is not needed as this would then feedback the HARQ ACK for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SCell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Activation MAC CE at Step 3 which is not expected</w:t>
            </w:r>
          </w:p>
          <w:p w14:paraId="6A63239B" w14:textId="77777777" w:rsidR="00CC56B9" w:rsidRDefault="00CC56B9" w:rsidP="00CC56B9">
            <w:pPr>
              <w:pStyle w:val="ListParagraph"/>
              <w:autoSpaceDE w:val="0"/>
              <w:autoSpaceDN w:val="0"/>
              <w:adjustRightInd w:val="0"/>
              <w:spacing w:after="0"/>
              <w:ind w:left="432"/>
              <w:rPr>
                <w:rFonts w:ascii="Arial" w:eastAsia="SimSun" w:hAnsi="Arial" w:cs="Arial"/>
                <w:lang w:eastAsia="zh-CN"/>
              </w:rPr>
            </w:pPr>
          </w:p>
          <w:p w14:paraId="53CE5039" w14:textId="77777777" w:rsidR="00CC56B9" w:rsidRDefault="00CC56B9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As there is no uplink data expected, there is no need to start the default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onSR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UL grant config</w:t>
            </w:r>
          </w:p>
          <w:p w14:paraId="2CE86BEE" w14:textId="77777777" w:rsidR="00CC56B9" w:rsidRPr="00CC56B9" w:rsidRDefault="00CC56B9" w:rsidP="00CC56B9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677E1FD8" w14:textId="77777777" w:rsidR="00CC56B9" w:rsidRDefault="00CC56B9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It is recommended to have a small delay after </w:t>
            </w:r>
            <w:proofErr w:type="spellStart"/>
            <w:r w:rsidRPr="00CC56B9">
              <w:rPr>
                <w:rFonts w:ascii="Arial" w:eastAsia="SimSun" w:hAnsi="Arial" w:cs="Arial"/>
                <w:lang w:eastAsia="zh-CN"/>
              </w:rPr>
              <w:t>f_SS_CellConfig_ActivateSCell_CA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before enabling HARQ ACK reception on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PCell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so that it does not get sent to TTCN</w:t>
            </w:r>
          </w:p>
          <w:p w14:paraId="6C989DFF" w14:textId="77777777" w:rsidR="00CC56B9" w:rsidRPr="00CC56B9" w:rsidRDefault="00CC56B9" w:rsidP="00CC56B9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0A649238" w14:textId="77777777" w:rsidR="00CC56B9" w:rsidRDefault="00CC56B9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enabling of the reception of the HARQ ACK on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SCell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is not necessary as the Steps 6 and 9 check for reception of HARQ ACK on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PCell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.</w:t>
            </w:r>
          </w:p>
          <w:p w14:paraId="4F4A269D" w14:textId="77777777" w:rsidR="00CC56B9" w:rsidRPr="00CC56B9" w:rsidRDefault="00CC56B9" w:rsidP="00CC56B9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29469953" w14:textId="77777777" w:rsidR="00CC56B9" w:rsidRDefault="00CC56B9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Long DRX cycle should be 10240 rather than </w:t>
            </w:r>
            <w:r w:rsidR="00747A98">
              <w:rPr>
                <w:rFonts w:ascii="Arial" w:eastAsia="SimSun" w:hAnsi="Arial" w:cs="Arial"/>
                <w:lang w:eastAsia="zh-CN"/>
              </w:rPr>
              <w:t>1024</w:t>
            </w:r>
          </w:p>
          <w:p w14:paraId="1474D04F" w14:textId="77777777" w:rsidR="00747A98" w:rsidRPr="00747A98" w:rsidRDefault="00747A98" w:rsidP="00747A98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20258522" w14:textId="77777777" w:rsidR="00747A98" w:rsidRDefault="00747A98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As the sizeDCI2_6_r16 is setup as 6 entries, the local end SS configuration should have 6 entries when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Wakeup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and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SCellDormancyIndicationBitValue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is configured</w:t>
            </w:r>
          </w:p>
          <w:p w14:paraId="740F1D49" w14:textId="77777777" w:rsidR="00D27D81" w:rsidRPr="00D27D81" w:rsidRDefault="00D27D81" w:rsidP="00D27D81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0FC42D6B" w14:textId="00FDDD2F" w:rsidR="00D27D81" w:rsidRDefault="00D27D81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 delay of 11.0s needs to happen so that the complete long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drx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cycle of 10.240s is finished before Step 7 is started. </w:t>
            </w:r>
          </w:p>
          <w:p w14:paraId="5A713FD1" w14:textId="77777777" w:rsidR="00747A98" w:rsidRPr="00747A98" w:rsidRDefault="00747A98" w:rsidP="00747A98">
            <w:pPr>
              <w:pStyle w:val="ListParagraph"/>
              <w:rPr>
                <w:rFonts w:ascii="Arial" w:eastAsia="SimSun" w:hAnsi="Arial" w:cs="Arial"/>
                <w:lang w:eastAsia="zh-CN"/>
              </w:rPr>
            </w:pPr>
          </w:p>
          <w:p w14:paraId="1C699043" w14:textId="3BC552C6" w:rsidR="00747A98" w:rsidRPr="00CC56B9" w:rsidRDefault="00747A98" w:rsidP="00CC56B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DRB transmissions at Step 5 and Step 8 should happen on BWP#0 with data routed via the </w:t>
            </w:r>
            <w:r w:rsidR="00D27D81">
              <w:rPr>
                <w:rFonts w:ascii="Arial" w:eastAsia="SimSun" w:hAnsi="Arial" w:cs="Arial"/>
                <w:lang w:eastAsia="zh-CN"/>
              </w:rPr>
              <w:t xml:space="preserve">PDCCH of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SCell</w:t>
            </w:r>
            <w:proofErr w:type="spellEnd"/>
            <w:r w:rsidR="00D27D81">
              <w:rPr>
                <w:rFonts w:ascii="Arial" w:eastAsia="SimSun" w:hAnsi="Arial" w:cs="Arial"/>
                <w:lang w:eastAsia="zh-CN"/>
              </w:rPr>
              <w:t xml:space="preserve"> which does not necessitate the switching of the BWP.</w:t>
            </w:r>
          </w:p>
        </w:tc>
      </w:tr>
      <w:tr w:rsidR="006405CC" w:rsidRPr="00E12CDE" w14:paraId="004F7554" w14:textId="77777777" w:rsidTr="00774300">
        <w:tc>
          <w:tcPr>
            <w:tcW w:w="1985" w:type="dxa"/>
          </w:tcPr>
          <w:p w14:paraId="0263C8F2" w14:textId="77777777" w:rsidR="006405CC" w:rsidRPr="00E12CDE" w:rsidRDefault="006405CC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C54C8F" w14:textId="77777777" w:rsidR="006405CC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Removed the enabling of the HARQ reception</w:t>
            </w:r>
          </w:p>
          <w:p w14:paraId="669D268E" w14:textId="77777777" w:rsidR="00FF34EA" w:rsidRDefault="00FF34EA" w:rsidP="00FF34EA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15F04091" w14:textId="4A0E2F02" w:rsidR="00FF34EA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Removed the starting of the UL Grant configuration</w:t>
            </w:r>
          </w:p>
          <w:p w14:paraId="1209F9DA" w14:textId="77777777" w:rsidR="00FF34EA" w:rsidRPr="00FF34EA" w:rsidRDefault="00FF34EA" w:rsidP="00FF34EA">
            <w:pPr>
              <w:pStyle w:val="CRCoverPage"/>
              <w:spacing w:after="0"/>
              <w:rPr>
                <w:rFonts w:cs="Arial"/>
              </w:rPr>
            </w:pPr>
          </w:p>
          <w:p w14:paraId="08DA21CF" w14:textId="1ED78050" w:rsidR="00FF34EA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Added a delay of 100ms</w:t>
            </w:r>
          </w:p>
          <w:p w14:paraId="6D5D3645" w14:textId="77777777" w:rsidR="00FF34EA" w:rsidRPr="00FF34EA" w:rsidRDefault="00FF34EA" w:rsidP="00FF34EA">
            <w:pPr>
              <w:pStyle w:val="CRCoverPage"/>
              <w:spacing w:after="0"/>
              <w:rPr>
                <w:rFonts w:cs="Arial"/>
              </w:rPr>
            </w:pPr>
          </w:p>
          <w:p w14:paraId="6AA8F032" w14:textId="4B4C8A03" w:rsidR="00FF34EA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the enabling of the HARQ reception on the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</w:p>
          <w:p w14:paraId="7CFD0C83" w14:textId="77777777" w:rsidR="00FF34EA" w:rsidRPr="00FF34EA" w:rsidRDefault="00FF34EA" w:rsidP="00FF34EA">
            <w:pPr>
              <w:pStyle w:val="CRCoverPage"/>
              <w:spacing w:after="0"/>
              <w:rPr>
                <w:rFonts w:cs="Arial"/>
              </w:rPr>
            </w:pPr>
          </w:p>
          <w:p w14:paraId="70A07183" w14:textId="31F71E03" w:rsidR="00FF34EA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Corrected the long DRX cycle to 10240</w:t>
            </w:r>
          </w:p>
          <w:p w14:paraId="775F9BC9" w14:textId="77777777" w:rsidR="00FF34EA" w:rsidRPr="00FF34EA" w:rsidRDefault="00FF34EA" w:rsidP="00FF34EA">
            <w:pPr>
              <w:pStyle w:val="CRCoverPage"/>
              <w:spacing w:after="0"/>
              <w:rPr>
                <w:rFonts w:cs="Arial"/>
              </w:rPr>
            </w:pPr>
          </w:p>
          <w:p w14:paraId="6EB11C7B" w14:textId="45014055" w:rsidR="00FF34EA" w:rsidRPr="00FF34EA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Used a new template called </w:t>
            </w:r>
            <w:r w:rsidRPr="00FF34EA">
              <w:rPr>
                <w:rFonts w:cs="Arial"/>
              </w:rPr>
              <w:t>cs_NR_DciFormat_2_6_Block_List_6Items</w:t>
            </w:r>
            <w:r>
              <w:rPr>
                <w:rFonts w:cs="Arial"/>
              </w:rPr>
              <w:t xml:space="preserve"> which matches the </w:t>
            </w:r>
            <w:r>
              <w:rPr>
                <w:rFonts w:eastAsia="SimSun" w:cs="Arial"/>
                <w:lang w:eastAsia="zh-CN"/>
              </w:rPr>
              <w:t>sizeDCI2_6_r16</w:t>
            </w:r>
          </w:p>
          <w:p w14:paraId="171BE33D" w14:textId="77777777" w:rsidR="00FF34EA" w:rsidRPr="00FF34EA" w:rsidRDefault="00FF34EA" w:rsidP="00FF34EA">
            <w:pPr>
              <w:pStyle w:val="CRCoverPage"/>
              <w:spacing w:after="0"/>
              <w:rPr>
                <w:rFonts w:cs="Arial"/>
              </w:rPr>
            </w:pPr>
          </w:p>
          <w:p w14:paraId="6DEF9688" w14:textId="4A678A86" w:rsidR="00FF34EA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 delay of 11.0s is added to ensure the DRX long cycle is completed so that the </w:t>
            </w:r>
            <w:r w:rsidRPr="00FF34EA">
              <w:rPr>
                <w:rFonts w:cs="Arial"/>
              </w:rPr>
              <w:t xml:space="preserve">DCI 2-6 </w:t>
            </w:r>
            <w:r>
              <w:rPr>
                <w:rFonts w:cs="Arial"/>
              </w:rPr>
              <w:t xml:space="preserve">is transmitted </w:t>
            </w:r>
            <w:r w:rsidRPr="00FF34EA">
              <w:rPr>
                <w:rFonts w:cs="Arial"/>
              </w:rPr>
              <w:t xml:space="preserve">within the </w:t>
            </w:r>
            <w:proofErr w:type="spellStart"/>
            <w:r w:rsidRPr="00FF34EA">
              <w:rPr>
                <w:rFonts w:cs="Arial"/>
              </w:rPr>
              <w:t>ps</w:t>
            </w:r>
            <w:proofErr w:type="spellEnd"/>
            <w:r w:rsidRPr="00FF34EA">
              <w:rPr>
                <w:rFonts w:cs="Arial"/>
              </w:rPr>
              <w:t xml:space="preserve">-offset time before the start of next long DRX </w:t>
            </w:r>
            <w:proofErr w:type="spellStart"/>
            <w:r w:rsidRPr="00FF34EA">
              <w:rPr>
                <w:rFonts w:cs="Arial"/>
              </w:rPr>
              <w:t>drx-onDurationTimer</w:t>
            </w:r>
            <w:proofErr w:type="spellEnd"/>
            <w:r w:rsidRPr="00FF34EA">
              <w:rPr>
                <w:rFonts w:cs="Arial"/>
              </w:rPr>
              <w:t xml:space="preserve"> on NR Cell 1</w:t>
            </w:r>
          </w:p>
          <w:p w14:paraId="2E3EF178" w14:textId="77777777" w:rsidR="00FF34EA" w:rsidRPr="00FF34EA" w:rsidRDefault="00FF34EA" w:rsidP="00FF34EA">
            <w:pPr>
              <w:pStyle w:val="CRCoverPage"/>
              <w:spacing w:after="0"/>
              <w:rPr>
                <w:rFonts w:cs="Arial"/>
              </w:rPr>
            </w:pPr>
          </w:p>
          <w:p w14:paraId="2FB65108" w14:textId="70B5DCE2" w:rsidR="00FF34EA" w:rsidRPr="007E26D6" w:rsidRDefault="00FF34EA" w:rsidP="00FF34E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Removed the configuration for the BWP switch.</w:t>
            </w:r>
          </w:p>
        </w:tc>
      </w:tr>
      <w:tr w:rsidR="006405CC" w:rsidRPr="00E12CDE" w14:paraId="78AE66BD" w14:textId="77777777" w:rsidTr="00774300">
        <w:tc>
          <w:tcPr>
            <w:tcW w:w="1985" w:type="dxa"/>
          </w:tcPr>
          <w:p w14:paraId="0354CDB1" w14:textId="77777777" w:rsidR="006405CC" w:rsidRPr="00E12CDE" w:rsidRDefault="006405CC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63BF4A" w14:textId="77777777" w:rsidR="006405CC" w:rsidRPr="000D7399" w:rsidRDefault="006405CC" w:rsidP="0077430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MAC_PowerSaving_TC_Common_</w:t>
            </w:r>
            <w:proofErr w:type="gramStart"/>
            <w:r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</w:tbl>
    <w:p w14:paraId="55A85E04" w14:textId="77777777" w:rsidR="006405CC" w:rsidRDefault="006405CC" w:rsidP="006405CC">
      <w:pPr>
        <w:rPr>
          <w:rFonts w:ascii="Arial" w:hAnsi="Arial" w:cs="Arial"/>
          <w:b/>
        </w:rPr>
      </w:pPr>
    </w:p>
    <w:p w14:paraId="372B94F2" w14:textId="77777777" w:rsidR="006405CC" w:rsidRPr="005571C5" w:rsidRDefault="006405CC" w:rsidP="006405C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6405CC" w:rsidRPr="00E12CDE" w14:paraId="3D0BC5A0" w14:textId="77777777" w:rsidTr="00774300">
        <w:tc>
          <w:tcPr>
            <w:tcW w:w="9629" w:type="dxa"/>
          </w:tcPr>
          <w:p w14:paraId="40D8582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f_TC_7_1_1_12_4_NR_Steps3_9(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p_PCell,</w:t>
            </w:r>
          </w:p>
          <w:p w14:paraId="46BA55C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p_SCell,</w:t>
            </w:r>
          </w:p>
          <w:p w14:paraId="7579F1C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p_DRBId</w:t>
            </w:r>
          </w:p>
          <w:p w14:paraId="623C955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)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4939F9C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</w:t>
            </w:r>
          </w:p>
          <w:p w14:paraId="50312D7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UInt_Type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9A977E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UInt_Type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569E50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A84576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218ADD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7D1817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NR_MAC_PDUList_Type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B5FCDA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56248D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Watchdog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5.0;</w:t>
            </w:r>
          </w:p>
          <w:p w14:paraId="6690C4D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ADBF4B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SystemIndCtrlConfig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434832C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D0C06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f_NR_ULGrantConfiguration_Start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A720D8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47DD34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3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A1F1F7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Activation MAC-CE to activate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 Cell 3).</w:t>
            </w:r>
          </w:p>
          <w:p w14:paraId="0706D57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f_SS_CellConfig_ActivateSCell_CA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C375F9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5BE4C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suppress number of DL retransmissions:</w:t>
            </w:r>
          </w:p>
          <w:p w14:paraId="5764587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f_NR_SS_CellConfig_DciDlInfo_NoRetransmission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FA3CE7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to configure SS to report reception of HARQ ACK or NACK</w:t>
            </w:r>
          </w:p>
          <w:p w14:paraId="0A33716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SystemIndCtrlConfig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729290F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SystemIndCtrlConfig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7BD18E4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4B4B2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1024;</w:t>
            </w:r>
          </w:p>
          <w:p w14:paraId="308DD9A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4CE48D8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f_NR_GetWakeUpSignalTiming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716390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3);</w:t>
            </w:r>
          </w:p>
          <w:p w14:paraId="2A978CB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2FE8FB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4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ADC38A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-Offset time before the start of next long DRX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 Cell 1. (Note 3)</w:t>
            </w:r>
          </w:p>
          <w:p w14:paraId="7D75F19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Wake-up indication is value 1 and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 is value 0 in the DCI 2-6</w:t>
            </w:r>
          </w:p>
          <w:p w14:paraId="30C35F3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cads_NR_DciTrigger_WakeUP_REQ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cs_TimingInfo_NR(v_WakeUpTiming),cs_NR_DciFormat_2_6_Block_List_5Items('1'B, '0'B)));</w:t>
            </w:r>
          </w:p>
          <w:p w14:paraId="5229986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0C7865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(0,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178E3C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5C67FD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5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B241AD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transmits a MAC PDU on the initial BWP (BWP#0) when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running.</w:t>
            </w:r>
          </w:p>
          <w:p w14:paraId="5325ECD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f_NR_SS_ConfigureBWPs_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 //@sic R5-225297 sic@</w:t>
            </w:r>
          </w:p>
          <w:p w14:paraId="70FAD16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cas_NR_DRB_COMMON_REQ_MAC_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crs_MacBearerRouting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)));</w:t>
            </w:r>
          </w:p>
          <w:p w14:paraId="6141826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</w:p>
          <w:p w14:paraId="2934F65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6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DB860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for the DL MAC PDU in Step 5 within 5 seconds</w:t>
            </w:r>
          </w:p>
          <w:p w14:paraId="53B0ADC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C06936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</w:t>
            </w:r>
          </w:p>
          <w:p w14:paraId="63521C3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6011CB4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car_NR_SYSTEM_UL_HARQ_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ack))</w:t>
            </w:r>
          </w:p>
          <w:p w14:paraId="25B0B72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76EB11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6");</w:t>
            </w:r>
          </w:p>
          <w:p w14:paraId="3C8C0D4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3E7364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81A7D4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6B445F0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{}</w:t>
            </w:r>
          </w:p>
          <w:p w14:paraId="38FDD09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C388DF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0AB3DC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f_NR_GetWakeUpSignalTiming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46D0D3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3);</w:t>
            </w:r>
          </w:p>
          <w:p w14:paraId="46A1241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EF16A4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7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E87184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-offset time before the start of next long DRX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 Cell 1. (Note 4)</w:t>
            </w:r>
          </w:p>
          <w:p w14:paraId="1FBB70F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4:   The Wake-up indication is value 1 and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 is value 1 in the DCI 2-6</w:t>
            </w:r>
          </w:p>
          <w:p w14:paraId="74E9F32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cads_NR_DciTrigger_WakeUP_REQ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), cs_NR_DciFormat_2_6_Block_List_5Items('1'B, '1'B)));</w:t>
            </w:r>
          </w:p>
          <w:p w14:paraId="4E22BC5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25A0626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8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4EBA22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transmits a MAC PDU on the active BWP (BWP#0) when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running.</w:t>
            </w:r>
          </w:p>
          <w:p w14:paraId="2EB83D0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(1,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D0A42B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f_NR_SS_ConfigureBWPs_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tsc_NR_BWP_Id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DADFBB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cas_NR_DRB_COMMON_REQ_MAC_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crs_MacBearerRouting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)));</w:t>
            </w:r>
          </w:p>
          <w:p w14:paraId="569D51F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C5F934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9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9A1FD5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NR Cell 1 for the DL MAC PDU in Step 8?</w:t>
            </w:r>
          </w:p>
          <w:p w14:paraId="468181E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car_NR_SYSTEM_UL_HARQ_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ack));</w:t>
            </w:r>
          </w:p>
          <w:p w14:paraId="716209D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9");</w:t>
            </w:r>
          </w:p>
          <w:p w14:paraId="59210F9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45F150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SystemIndCtrlConfig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2EB58D5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DFDEB6C" w14:textId="05FC5BD6" w:rsid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}//f_TC_7_1_1_12_4_NR_Steps3_9</w:t>
            </w: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D1B5800" w14:textId="77777777" w:rsidR="006405CC" w:rsidRPr="005571C5" w:rsidRDefault="006405CC" w:rsidP="00774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07A96BDC" w14:textId="77777777" w:rsidR="006405CC" w:rsidRDefault="006405CC" w:rsidP="006405CC">
      <w:pPr>
        <w:spacing w:after="0"/>
        <w:rPr>
          <w:rFonts w:ascii="Arial" w:hAnsi="Arial"/>
          <w:b/>
          <w:lang w:eastAsia="en-GB"/>
        </w:rPr>
      </w:pPr>
    </w:p>
    <w:p w14:paraId="7BCD52D5" w14:textId="20FBA34D" w:rsidR="006405CC" w:rsidRPr="005571C5" w:rsidRDefault="006405CC" w:rsidP="006405C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6405CC" w:rsidRPr="00E12CDE" w14:paraId="15AD125C" w14:textId="77777777" w:rsidTr="00774300">
        <w:tc>
          <w:tcPr>
            <w:tcW w:w="9629" w:type="dxa"/>
          </w:tcPr>
          <w:p w14:paraId="0EEFB3C9" w14:textId="77777777" w:rsidR="006405CC" w:rsidRDefault="006405CC" w:rsidP="00774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AB5CE5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function f_TC_7_1_1_12_4_NR_Steps3_9(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p_PCell,</w:t>
            </w:r>
          </w:p>
          <w:p w14:paraId="0BB99F4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p_SCell,</w:t>
            </w:r>
          </w:p>
          <w:p w14:paraId="6B20E93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p_DRBId</w:t>
            </w:r>
          </w:p>
          <w:p w14:paraId="689FF58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) 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5B9B940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{//DRX adaptation /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</w:t>
            </w:r>
          </w:p>
          <w:p w14:paraId="7A8BF6F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UInt_Type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68F253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UInt_Type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C92CE8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70AB37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093B79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DF61FA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NR_MAC_PDUList_Type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62810D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A1A297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Watchdog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5.0;</w:t>
            </w:r>
          </w:p>
          <w:p w14:paraId="6931BC9A" w14:textId="593108F6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</w:t>
            </w:r>
          </w:p>
          <w:p w14:paraId="341D5B9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3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54F0B5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Activation MAC-CE to activate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 Cell 3).</w:t>
            </w:r>
          </w:p>
          <w:p w14:paraId="2473DD6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f_SS_CellConfig_ActivateSCell_CA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C00AFF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16BC63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suppress number of DL retransmissions:</w:t>
            </w:r>
          </w:p>
          <w:p w14:paraId="6E9FEEE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f_NR_SS_CellConfig_DciDlInfo_NoRetransmission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89C828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7489636" w14:textId="165DC520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Delay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0.1); //WA#</w:t>
            </w:r>
          </w:p>
          <w:p w14:paraId="36B78AA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A4F1E6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to configure SS to report reception of HARQ ACK or NACK</w:t>
            </w:r>
          </w:p>
          <w:p w14:paraId="1A075E46" w14:textId="13E5A6E2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SystemIndCtrlConfig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cds_NR_SystemIndCtrl_UL_HARQ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(enable));//WA#</w:t>
            </w:r>
          </w:p>
          <w:p w14:paraId="27B8639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7D09E18" w14:textId="6C3FE87E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10240; //WA#</w:t>
            </w:r>
          </w:p>
          <w:p w14:paraId="494DF88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4F45206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f_NR_GetWakeUpSignalTiming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9F8C77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3);</w:t>
            </w:r>
          </w:p>
          <w:p w14:paraId="4808F4F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AAADF02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4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83A0E7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-Offset time before the start of next long DRX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 Cell 1. (Note 3)</w:t>
            </w:r>
          </w:p>
          <w:p w14:paraId="5648E02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Wake-up indication is value 1 and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 is value 0 in the DCI 2-6</w:t>
            </w:r>
          </w:p>
          <w:p w14:paraId="44CC804D" w14:textId="6AC7130C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cads_NR_DciTrigger_WakeUP_REQ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cs_TimingInfo_NR(v_WakeUpTiming),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cs_NR_DciFormat_2_6_Block_List_6Items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('1'B, '0'B))); 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462EA0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1B9098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(0,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2AE503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4470F5C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5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029C108" w14:textId="1CDF1E22" w:rsid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transmits a MAC PDU on the initial BWP (BWP#0) when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running.</w:t>
            </w:r>
          </w:p>
          <w:p w14:paraId="5EBD39C9" w14:textId="1A25B7DE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F465D6C" w14:textId="6E211C7F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DRB.send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cas_NR_DRB_COMMON_REQ_MAC_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PDUList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-,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crs_MacBearerRouting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)));</w:t>
            </w:r>
          </w:p>
          <w:p w14:paraId="497AF9E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</w:p>
          <w:p w14:paraId="0DD32FD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6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9DF727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for the DL MAC PDU in Step 5 within 5 seconds</w:t>
            </w:r>
          </w:p>
          <w:p w14:paraId="0C3843B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58B55C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</w:t>
            </w:r>
          </w:p>
          <w:p w14:paraId="2D67261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692BFB1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car_NR_SYSTEM_UL_HARQ_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ack))</w:t>
            </w:r>
          </w:p>
          <w:p w14:paraId="574BB169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DE1FB1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6");</w:t>
            </w:r>
          </w:p>
          <w:p w14:paraId="316B459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B59018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09C6BD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[]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2BE0E766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{}</w:t>
            </w:r>
          </w:p>
          <w:p w14:paraId="6E1A0FE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8E1785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CD3B1CB" w14:textId="72329523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Delay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11.0); //WA#</w:t>
            </w:r>
          </w:p>
          <w:p w14:paraId="6058BE7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90CA74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f_NR_GetWakeUpSignalTiming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v_LongDRXCycle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v_DrxStartOffset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8B3A67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ConfigTiming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3);</w:t>
            </w:r>
          </w:p>
          <w:p w14:paraId="3F05493E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8D7A39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 7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3ABD06B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DCI 2-6 within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-offset time before the start of next long DRX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 Cell 1. (Note 4)</w:t>
            </w:r>
          </w:p>
          <w:p w14:paraId="41675650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4:   The Wake-up indication is value 1 and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dormancy indication is value 1 in the DCI 2-6</w:t>
            </w:r>
          </w:p>
          <w:p w14:paraId="346712CE" w14:textId="19906191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CommonCellConfig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cads_NR_DciTrigger_WakeUP_REQ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v_WakeUpTiming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cs_NR_DciFormat_2_6_Block_List_6Items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('1'B, '1'B))); 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1493735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0D7EC4F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8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691568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indicates a new transmission on PDCCH of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transmits a MAC PDU on the active BWP (BWP#0) when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Drx-onDurationTimer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running.</w:t>
            </w:r>
          </w:p>
          <w:p w14:paraId="60B0A1D3" w14:textId="77777777" w:rsid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f_NR_GetMAC_PDUListDL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(1,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7968948" w14:textId="0415F908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9421B07" w14:textId="568BEDC5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DRB.send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cas_NR_DRB_COMMON_REQ_MAC_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PDUList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p_DRBId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v_SendTiming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v_MAC_PDUListDL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-,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crs_MacBearerRouting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)));</w:t>
            </w:r>
          </w:p>
          <w:p w14:paraId="3813B20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6A0E817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9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F4B3B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 HARQ ACK on the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NR Cell 1 for the DL MAC PDU in Step 8?</w:t>
            </w:r>
          </w:p>
          <w:p w14:paraId="57A03D63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car_NR_SYSTEM_UL_HARQ_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p_PCell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, ack));</w:t>
            </w:r>
          </w:p>
          <w:p w14:paraId="395FF61A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9");</w:t>
            </w:r>
          </w:p>
          <w:p w14:paraId="317115F1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A6397DD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f_NR_SS_</w:t>
            </w:r>
            <w:proofErr w:type="gram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SystemIndCtrlConfig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39C5E6E8" w14:textId="77777777" w:rsidR="006405CC" w:rsidRP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986FBE3" w14:textId="78382227" w:rsidR="006405CC" w:rsidRDefault="006405CC" w:rsidP="00640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405C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}//f_TC_7_1_1_12_4_NR_Steps3_9</w:t>
            </w:r>
          </w:p>
          <w:p w14:paraId="1CD0E9FB" w14:textId="77777777" w:rsidR="006405CC" w:rsidRPr="005571C5" w:rsidRDefault="006405CC" w:rsidP="00774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2BA61489" w14:textId="77777777" w:rsidR="006405CC" w:rsidRDefault="006405CC" w:rsidP="006405CC">
      <w:pPr>
        <w:spacing w:after="0"/>
        <w:rPr>
          <w:rFonts w:ascii="Arial" w:hAnsi="Arial"/>
          <w:b/>
          <w:lang w:eastAsia="en-GB"/>
        </w:rPr>
      </w:pPr>
    </w:p>
    <w:p w14:paraId="46A84205" w14:textId="053BF8A0" w:rsidR="00C72B23" w:rsidRPr="00E12CDE" w:rsidRDefault="00C72B23" w:rsidP="00C72B2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83772034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6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72B23" w:rsidRPr="00E12CDE" w14:paraId="21B15790" w14:textId="77777777" w:rsidTr="00774300">
        <w:trPr>
          <w:trHeight w:val="447"/>
        </w:trPr>
        <w:tc>
          <w:tcPr>
            <w:tcW w:w="1985" w:type="dxa"/>
          </w:tcPr>
          <w:p w14:paraId="3FF993CE" w14:textId="77777777" w:rsidR="00C72B23" w:rsidRPr="00E12CDE" w:rsidRDefault="00C72B23" w:rsidP="007743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A82571" w14:textId="279C4D89" w:rsidR="00C72B23" w:rsidRPr="00C72B23" w:rsidRDefault="00C72B23" w:rsidP="00774300">
            <w:pPr>
              <w:spacing w:after="0"/>
              <w:rPr>
                <w:rFonts w:ascii="Arial" w:hAnsi="Arial" w:cs="Arial"/>
                <w:bCs/>
              </w:rPr>
            </w:pPr>
            <w:r w:rsidRPr="00C72B23">
              <w:rPr>
                <w:rFonts w:ascii="Arial" w:hAnsi="Arial" w:cs="Arial"/>
                <w:bCs/>
                <w:lang w:val="pt-BR"/>
              </w:rPr>
              <w:t>cs_NR_DciFormat_2_6_Block_List_6Items</w:t>
            </w:r>
          </w:p>
        </w:tc>
      </w:tr>
      <w:tr w:rsidR="00C72B23" w:rsidRPr="00E12CDE" w14:paraId="09DE2D42" w14:textId="77777777" w:rsidTr="00774300">
        <w:trPr>
          <w:trHeight w:val="452"/>
        </w:trPr>
        <w:tc>
          <w:tcPr>
            <w:tcW w:w="1985" w:type="dxa"/>
          </w:tcPr>
          <w:p w14:paraId="2B78FE4A" w14:textId="77777777" w:rsidR="00C72B23" w:rsidRPr="00E12CDE" w:rsidRDefault="00C72B23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FA6413" w14:textId="723DD04A" w:rsidR="00C72B23" w:rsidRPr="00C72B23" w:rsidRDefault="00C72B23" w:rsidP="00C72B2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Refer to change 5</w:t>
            </w:r>
          </w:p>
        </w:tc>
      </w:tr>
      <w:tr w:rsidR="00C72B23" w:rsidRPr="00E12CDE" w14:paraId="10364FE4" w14:textId="77777777" w:rsidTr="00774300">
        <w:tc>
          <w:tcPr>
            <w:tcW w:w="1985" w:type="dxa"/>
          </w:tcPr>
          <w:p w14:paraId="2B7AF64C" w14:textId="77777777" w:rsidR="00C72B23" w:rsidRPr="00E12CDE" w:rsidRDefault="00C72B23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A6FDB20" w14:textId="53E9788B" w:rsidR="00C72B23" w:rsidRPr="007E26D6" w:rsidRDefault="00C72B23" w:rsidP="00C72B2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Change</w:t>
            </w:r>
          </w:p>
        </w:tc>
      </w:tr>
      <w:tr w:rsidR="00C72B23" w:rsidRPr="00E12CDE" w14:paraId="0968E424" w14:textId="77777777" w:rsidTr="00774300">
        <w:tc>
          <w:tcPr>
            <w:tcW w:w="1985" w:type="dxa"/>
          </w:tcPr>
          <w:p w14:paraId="0EA39B93" w14:textId="77777777" w:rsidR="00C72B23" w:rsidRPr="00E12CDE" w:rsidRDefault="00C72B23" w:rsidP="0077430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93FD4B" w14:textId="77777777" w:rsidR="00C72B23" w:rsidRPr="000D7399" w:rsidRDefault="00C72B23" w:rsidP="0077430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MAC_PowerSaving_TC_Common_</w:t>
            </w:r>
            <w:proofErr w:type="gramStart"/>
            <w:r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</w:tbl>
    <w:p w14:paraId="1804EDE8" w14:textId="77777777" w:rsidR="00C72B23" w:rsidRDefault="00C72B23" w:rsidP="00C72B23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F34EA" w:rsidRPr="00E12CDE" w14:paraId="67DDFC33" w14:textId="77777777" w:rsidTr="00774300">
        <w:tc>
          <w:tcPr>
            <w:tcW w:w="9629" w:type="dxa"/>
          </w:tcPr>
          <w:p w14:paraId="24C71CD8" w14:textId="77777777" w:rsid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178E11" w14:textId="35DE1B39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NR_DciFormat_2_6_Block_List_Type cs_NR_DciFormat_2_6_Block_List_6Items </w:t>
            </w:r>
            <w:proofErr w:type="gramStart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( B</w:t>
            </w:r>
            <w:proofErr w:type="gramEnd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1_Type </w:t>
            </w:r>
            <w:proofErr w:type="spellStart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p_WakeUP</w:t>
            </w:r>
            <w:proofErr w:type="spellEnd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'1'B,</w:t>
            </w:r>
          </w:p>
          <w:p w14:paraId="06B1F99F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bitstring </w:t>
            </w:r>
            <w:proofErr w:type="spellStart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SCellDormacyIndicationBitValue</w:t>
            </w:r>
            <w:proofErr w:type="spellEnd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= '0'B</w:t>
            </w:r>
          </w:p>
          <w:p w14:paraId="74C1FB43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</w:t>
            </w:r>
          </w:p>
          <w:p w14:paraId="50D12383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) :=</w:t>
            </w:r>
          </w:p>
          <w:p w14:paraId="024C4145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42709E07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</w:t>
            </w:r>
            <w:proofErr w:type="gramStart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Type(</w:t>
            </w:r>
            <w:proofErr w:type="spellStart"/>
            <w:proofErr w:type="gramEnd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p_WakeUP</w:t>
            </w:r>
            <w:proofErr w:type="spellEnd"/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>, cs_NR_DciFormat_2_6_SCellDormancyIndication_Value(p_SCellDormacyIndicationBitValue)),</w:t>
            </w:r>
          </w:p>
          <w:p w14:paraId="756B4197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2EC046E7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216CC7F0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653F089E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cs_NR_DciFormat_2_6_Block_Type,</w:t>
            </w:r>
          </w:p>
          <w:p w14:paraId="3E3A8BB6" w14:textId="77777777" w:rsidR="00FF34EA" w:rsidRP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cs_NR_DciFormat_2_6_Block_Type</w:t>
            </w:r>
          </w:p>
          <w:p w14:paraId="2C16D516" w14:textId="670E97B0" w:rsidR="00FF34E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F34E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523C3E" w14:textId="77777777" w:rsidR="00FF34EA" w:rsidRPr="00B5380A" w:rsidRDefault="00FF34EA" w:rsidP="00FF3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A211D06" w14:textId="77777777" w:rsidR="00FF34EA" w:rsidRDefault="00FF34EA" w:rsidP="00FF34EA">
      <w:pPr>
        <w:rPr>
          <w:rFonts w:ascii="Arial" w:hAnsi="Arial" w:cs="Arial"/>
          <w:b/>
        </w:rPr>
      </w:pPr>
    </w:p>
    <w:p w14:paraId="46A06EBB" w14:textId="55658D63" w:rsidR="00683B27" w:rsidRPr="00D268E5" w:rsidRDefault="006405CC" w:rsidP="006405CC">
      <w:pPr>
        <w:pStyle w:val="Heading1"/>
      </w:pPr>
      <w:bookmarkStart w:id="26" w:name="_Toc183772035"/>
      <w:r>
        <w:t>3 Branches</w:t>
      </w:r>
      <w:r w:rsidR="00683B27" w:rsidRPr="00D268E5">
        <w:t xml:space="preserve"> executed</w:t>
      </w:r>
      <w:bookmarkEnd w:id="16"/>
      <w:bookmarkEnd w:id="17"/>
      <w:bookmarkEnd w:id="26"/>
    </w:p>
    <w:p w14:paraId="13C4DE78" w14:textId="34D754DE" w:rsidR="00683B27" w:rsidRPr="00D268E5" w:rsidRDefault="00683B27" w:rsidP="00683B27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D268E5">
        <w:rPr>
          <w:rFonts w:ascii="Arial" w:hAnsi="Arial" w:cs="Arial"/>
          <w:lang w:eastAsia="zh-CN"/>
        </w:rPr>
        <w:t>This NR5GC TC was executed in 5GS Stand Alone mode (Option 2) on NR Primary Band “</w:t>
      </w:r>
      <w:r>
        <w:rPr>
          <w:rFonts w:ascii="Arial" w:hAnsi="Arial" w:cs="Arial"/>
          <w:lang w:eastAsia="zh-CN"/>
        </w:rPr>
        <w:t>CA_</w:t>
      </w:r>
      <w:r w:rsidRPr="00D268E5">
        <w:rPr>
          <w:rFonts w:ascii="Arial" w:hAnsi="Arial" w:cs="Arial"/>
          <w:lang w:eastAsia="zh-CN"/>
        </w:rPr>
        <w:t>n78</w:t>
      </w:r>
      <w:r>
        <w:rPr>
          <w:rFonts w:ascii="Arial" w:hAnsi="Arial" w:cs="Arial"/>
          <w:lang w:eastAsia="zh-CN"/>
        </w:rPr>
        <w:t>c</w:t>
      </w:r>
      <w:r w:rsidRPr="00D268E5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 xml:space="preserve"> using NEA</w:t>
      </w:r>
      <w:r w:rsidR="00CF6B17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/NIA</w:t>
      </w:r>
      <w:r w:rsidR="00CC1E45">
        <w:rPr>
          <w:rFonts w:ascii="Arial" w:hAnsi="Arial" w:cs="Arial"/>
          <w:lang w:eastAsia="zh-CN"/>
        </w:rPr>
        <w:t>1 algorithms</w:t>
      </w:r>
      <w:r w:rsidRPr="00D268E5">
        <w:rPr>
          <w:rFonts w:ascii="Arial" w:hAnsi="Arial" w:cs="Arial"/>
          <w:lang w:eastAsia="zh-CN"/>
        </w:rPr>
        <w:t>.</w:t>
      </w:r>
    </w:p>
    <w:p w14:paraId="02974F9B" w14:textId="77777777" w:rsidR="00683B27" w:rsidRPr="00C04E95" w:rsidRDefault="00683B27" w:rsidP="00683B27"/>
    <w:p w14:paraId="01D58EA8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27" w:name="_Toc107403160"/>
      <w:bookmarkStart w:id="28" w:name="_Toc183772036"/>
      <w:r w:rsidRPr="00D268E5">
        <w:rPr>
          <w:rFonts w:cs="Arial"/>
        </w:rPr>
        <w:t>Execution Log Files</w:t>
      </w:r>
      <w:bookmarkEnd w:id="18"/>
      <w:bookmarkEnd w:id="19"/>
      <w:bookmarkEnd w:id="20"/>
      <w:bookmarkEnd w:id="27"/>
      <w:bookmarkEnd w:id="28"/>
      <w:r w:rsidRPr="00D268E5">
        <w:rPr>
          <w:rFonts w:cs="Arial"/>
        </w:rPr>
        <w:t xml:space="preserve"> </w:t>
      </w:r>
    </w:p>
    <w:p w14:paraId="78CE6FFD" w14:textId="77777777" w:rsidR="00683B27" w:rsidRPr="00467CEF" w:rsidRDefault="00683B27" w:rsidP="006405CC">
      <w:pPr>
        <w:pStyle w:val="Heading2"/>
        <w:numPr>
          <w:ilvl w:val="1"/>
          <w:numId w:val="2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9" w:name="_Toc107403161"/>
      <w:bookmarkStart w:id="30" w:name="_Toc183772037"/>
      <w:r>
        <w:rPr>
          <w:rFonts w:cs="Arial"/>
          <w:sz w:val="28"/>
          <w:szCs w:val="28"/>
        </w:rPr>
        <w:t>MediaTek MT6983 UE</w:t>
      </w:r>
      <w:bookmarkEnd w:id="29"/>
      <w:bookmarkEnd w:id="30"/>
    </w:p>
    <w:p w14:paraId="22AB2D26" w14:textId="77777777" w:rsidR="00683B27" w:rsidRPr="00D268E5" w:rsidRDefault="00683B27" w:rsidP="00683B27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MediaTek MT6983</w:t>
      </w:r>
      <w:r w:rsidRPr="00467CEF">
        <w:t xml:space="preserve"> </w:t>
      </w:r>
      <w:r w:rsidRPr="00467CEF">
        <w:rPr>
          <w:rFonts w:cs="Arial"/>
        </w:rPr>
        <w:t>UE</w:t>
      </w:r>
      <w:r w:rsidRPr="00D268E5">
        <w:rPr>
          <w:rFonts w:cs="Arial"/>
        </w:rPr>
        <w:t xml:space="preserve"> 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1BEFE0E6" w14:textId="7E39F096" w:rsidR="00683B27" w:rsidRPr="00D268E5" w:rsidRDefault="00683B27" w:rsidP="00171058">
      <w:pPr>
        <w:overflowPunct w:val="0"/>
        <w:autoSpaceDE w:val="0"/>
        <w:autoSpaceDN w:val="0"/>
        <w:adjustRightInd w:val="0"/>
        <w:rPr>
          <w:rFonts w:cs="Arial"/>
        </w:rPr>
      </w:pPr>
      <w:r w:rsidRPr="00D268E5">
        <w:rPr>
          <w:rFonts w:ascii="Arial" w:eastAsia="SimSun" w:hAnsi="Arial"/>
        </w:rPr>
        <w:t>Test case execution log file:</w:t>
      </w:r>
      <w:r w:rsidRPr="00D268E5">
        <w:rPr>
          <w:rFonts w:ascii="Arial" w:eastAsia="SimSun" w:hAnsi="Arial"/>
        </w:rPr>
        <w:br/>
      </w:r>
      <w:r w:rsidRPr="00467CEF">
        <w:rPr>
          <w:rFonts w:cs="Arial"/>
        </w:rPr>
        <w:t>TC_</w:t>
      </w:r>
      <w:r w:rsidR="00171058">
        <w:rPr>
          <w:rFonts w:cs="Arial"/>
        </w:rPr>
        <w:t>7</w:t>
      </w:r>
      <w:r w:rsidRPr="00467CEF">
        <w:rPr>
          <w:rFonts w:cs="Arial"/>
        </w:rPr>
        <w:t>_1_</w:t>
      </w:r>
      <w:r w:rsidR="00171058">
        <w:rPr>
          <w:rFonts w:cs="Arial"/>
        </w:rPr>
        <w:t>1</w:t>
      </w:r>
      <w:r w:rsidRPr="00467CEF">
        <w:rPr>
          <w:rFonts w:cs="Arial"/>
        </w:rPr>
        <w:t>_</w:t>
      </w:r>
      <w:r w:rsidR="00171058">
        <w:rPr>
          <w:rFonts w:cs="Arial"/>
        </w:rPr>
        <w:t>12</w:t>
      </w:r>
      <w:r w:rsidRPr="00467CEF">
        <w:rPr>
          <w:rFonts w:cs="Arial"/>
        </w:rPr>
        <w:t>_</w:t>
      </w:r>
      <w:r w:rsidR="00171058">
        <w:rPr>
          <w:rFonts w:cs="Arial"/>
        </w:rPr>
        <w:t>4</w:t>
      </w:r>
      <w:r w:rsidRPr="00467CEF">
        <w:rPr>
          <w:rFonts w:cs="Arial"/>
        </w:rPr>
        <w:t>_</w:t>
      </w:r>
      <w:r w:rsidR="00171058">
        <w:rPr>
          <w:rFonts w:cs="Arial"/>
        </w:rPr>
        <w:t>1</w:t>
      </w:r>
      <w:r>
        <w:rPr>
          <w:rFonts w:cs="Arial"/>
        </w:rPr>
        <w:t>_</w:t>
      </w:r>
      <w:r w:rsidRPr="00467CEF">
        <w:rPr>
          <w:rFonts w:cs="Arial"/>
        </w:rPr>
        <w:t>NR5GC</w:t>
      </w:r>
      <w:r w:rsidR="00171058">
        <w:rPr>
          <w:rFonts w:cs="Arial"/>
        </w:rPr>
        <w:t>_FR1_MTK</w:t>
      </w:r>
      <w:r w:rsidRPr="00467CEF">
        <w:rPr>
          <w:rFonts w:cs="Arial"/>
        </w:rPr>
        <w:t>.log</w:t>
      </w:r>
      <w:r w:rsidRPr="00D268E5">
        <w:rPr>
          <w:rFonts w:cs="Arial"/>
        </w:rPr>
        <w:br/>
      </w:r>
      <w:r w:rsidRPr="00D268E5">
        <w:rPr>
          <w:rFonts w:eastAsia="SimSun"/>
        </w:rPr>
        <w:t>(</w:t>
      </w:r>
      <w:r w:rsidRPr="00D268E5">
        <w:rPr>
          <w:rFonts w:eastAsia="SimSun"/>
          <w:u w:val="single"/>
        </w:rPr>
        <w:t>Note:</w:t>
      </w:r>
      <w:r w:rsidRPr="00D268E5">
        <w:rPr>
          <w:rFonts w:eastAsia="SimSun"/>
        </w:rPr>
        <w:t xml:space="preserve"> PICS/PIXIT settings are captured at the beginning of the TLI log)</w:t>
      </w:r>
    </w:p>
    <w:p w14:paraId="5C93A614" w14:textId="77777777" w:rsidR="00683B27" w:rsidRDefault="00683B27" w:rsidP="00683B27">
      <w:pPr>
        <w:rPr>
          <w:rFonts w:cs="Arial"/>
        </w:rPr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7950F88D" w14:textId="2E0FC4DC" w:rsidR="00171058" w:rsidRPr="00467CEF" w:rsidRDefault="00171058" w:rsidP="006405CC">
      <w:pPr>
        <w:pStyle w:val="Heading2"/>
        <w:numPr>
          <w:ilvl w:val="1"/>
          <w:numId w:val="2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1" w:name="_Toc183772038"/>
      <w:proofErr w:type="spellStart"/>
      <w:r>
        <w:rPr>
          <w:rFonts w:cs="Arial"/>
          <w:sz w:val="28"/>
          <w:szCs w:val="28"/>
        </w:rPr>
        <w:t>HiSilicon</w:t>
      </w:r>
      <w:proofErr w:type="spellEnd"/>
      <w:r>
        <w:rPr>
          <w:rFonts w:cs="Arial"/>
          <w:sz w:val="28"/>
          <w:szCs w:val="28"/>
        </w:rPr>
        <w:t xml:space="preserve"> Balong 5000 UE</w:t>
      </w:r>
      <w:bookmarkEnd w:id="31"/>
    </w:p>
    <w:p w14:paraId="0256573C" w14:textId="26B25730" w:rsidR="00171058" w:rsidRPr="00171058" w:rsidRDefault="00171058" w:rsidP="00171058">
      <w:pPr>
        <w:rPr>
          <w:rFonts w:cs="Arial"/>
        </w:rPr>
      </w:pPr>
      <w:r w:rsidRPr="00171058">
        <w:rPr>
          <w:rFonts w:cs="Arial"/>
        </w:rPr>
        <w:t>The</w:t>
      </w:r>
      <w:r>
        <w:t xml:space="preserve"> </w:t>
      </w:r>
      <w:proofErr w:type="spellStart"/>
      <w:r>
        <w:t>HiSilicon</w:t>
      </w:r>
      <w:proofErr w:type="spellEnd"/>
      <w:r>
        <w:t xml:space="preserve"> Balong 5000</w:t>
      </w:r>
      <w:r w:rsidRPr="00467CEF">
        <w:t xml:space="preserve"> </w:t>
      </w:r>
      <w:r w:rsidRPr="00171058">
        <w:rPr>
          <w:rFonts w:cs="Arial"/>
        </w:rPr>
        <w:t>UE passed this test case on</w:t>
      </w:r>
      <w:r w:rsidRPr="00D268E5">
        <w:t xml:space="preserve"> R&amp;S® 5G Protocol Conformance Test platform</w:t>
      </w:r>
      <w:r w:rsidRPr="00171058">
        <w:rPr>
          <w:rFonts w:cs="Arial"/>
        </w:rPr>
        <w:t>. The documentation below is enclosed as evidence of the successful test case run [1]:</w:t>
      </w:r>
    </w:p>
    <w:p w14:paraId="455D39D7" w14:textId="281DE270" w:rsidR="00171058" w:rsidRPr="00171058" w:rsidRDefault="00171058" w:rsidP="00171058">
      <w:pPr>
        <w:overflowPunct w:val="0"/>
        <w:autoSpaceDE w:val="0"/>
        <w:autoSpaceDN w:val="0"/>
        <w:adjustRightInd w:val="0"/>
        <w:rPr>
          <w:rFonts w:cs="Arial"/>
        </w:rPr>
      </w:pPr>
      <w:r w:rsidRPr="00171058">
        <w:rPr>
          <w:rFonts w:ascii="Arial" w:eastAsia="SimSun" w:hAnsi="Arial"/>
        </w:rPr>
        <w:t>Test case execution log file:</w:t>
      </w:r>
      <w:r w:rsidRPr="00171058">
        <w:rPr>
          <w:rFonts w:ascii="Arial" w:eastAsia="SimSun" w:hAnsi="Arial"/>
        </w:rPr>
        <w:br/>
      </w:r>
      <w:r w:rsidRPr="00171058">
        <w:rPr>
          <w:rFonts w:cs="Arial"/>
        </w:rPr>
        <w:t>TC_7_1_1_12_4_1_NR5GC</w:t>
      </w:r>
      <w:r>
        <w:rPr>
          <w:rFonts w:cs="Arial"/>
        </w:rPr>
        <w:t>_FR1_HiSi</w:t>
      </w:r>
      <w:r w:rsidRPr="00171058">
        <w:rPr>
          <w:rFonts w:cs="Arial"/>
        </w:rPr>
        <w:t>.log</w:t>
      </w:r>
      <w:r w:rsidRPr="00171058">
        <w:rPr>
          <w:rFonts w:cs="Arial"/>
        </w:rPr>
        <w:br/>
      </w:r>
      <w:r w:rsidRPr="00171058">
        <w:rPr>
          <w:rFonts w:eastAsia="SimSun"/>
        </w:rPr>
        <w:t>(</w:t>
      </w:r>
      <w:r w:rsidRPr="00171058">
        <w:rPr>
          <w:rFonts w:eastAsia="SimSun"/>
          <w:u w:val="single"/>
        </w:rPr>
        <w:t>Note:</w:t>
      </w:r>
      <w:r w:rsidRPr="00171058">
        <w:rPr>
          <w:rFonts w:eastAsia="SimSun"/>
        </w:rPr>
        <w:t xml:space="preserve"> PICS/PIXIT settings are captured at the beginning of the TLI log)</w:t>
      </w:r>
    </w:p>
    <w:p w14:paraId="67136E3C" w14:textId="2480CAEC" w:rsidR="00171058" w:rsidRPr="00171058" w:rsidRDefault="00171058" w:rsidP="00171058">
      <w:pPr>
        <w:rPr>
          <w:rFonts w:cs="Arial"/>
        </w:rPr>
      </w:pPr>
      <w:r w:rsidRPr="00171058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171058">
        <w:rPr>
          <w:rFonts w:cs="Arial"/>
        </w:rPr>
        <w:t>presented</w:t>
      </w:r>
      <w:proofErr w:type="gramEnd"/>
      <w:r w:rsidRPr="00171058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275734E5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32" w:name="_Toc122434496"/>
      <w:bookmarkStart w:id="33" w:name="_Toc295288973"/>
      <w:bookmarkStart w:id="34" w:name="_Toc325725668"/>
      <w:bookmarkStart w:id="35" w:name="_Toc107403162"/>
      <w:bookmarkStart w:id="36" w:name="_Toc183772039"/>
      <w:r w:rsidRPr="00D268E5">
        <w:rPr>
          <w:rFonts w:cs="Arial"/>
        </w:rPr>
        <w:t>References</w:t>
      </w:r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683B27" w:rsidRPr="00D268E5" w14:paraId="0F88BC71" w14:textId="77777777" w:rsidTr="00774300">
        <w:tc>
          <w:tcPr>
            <w:tcW w:w="709" w:type="dxa"/>
            <w:hideMark/>
          </w:tcPr>
          <w:p w14:paraId="5794F0AF" w14:textId="77777777" w:rsidR="00683B27" w:rsidRPr="00D268E5" w:rsidRDefault="00683B27" w:rsidP="00774300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07E24BF5" w14:textId="278DE3CC" w:rsidR="00683B27" w:rsidRPr="00D268E5" w:rsidRDefault="00683B27" w:rsidP="0077430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A87EE8">
              <w:t>40</w:t>
            </w:r>
            <w:r w:rsidR="00C36B03">
              <w:t>687</w:t>
            </w:r>
            <w:r w:rsidRPr="00D268E5">
              <w:t xml:space="preserve">:   Supporting information for addition of </w:t>
            </w:r>
            <w:r w:rsidR="009833CA">
              <w:t>NR5GC testcase 7.1.1.12.4.1 in FR1</w:t>
            </w:r>
          </w:p>
        </w:tc>
      </w:tr>
    </w:tbl>
    <w:p w14:paraId="209ADC4A" w14:textId="77777777" w:rsidR="00CE06FC" w:rsidRPr="00683B27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CE06FC" w:rsidRPr="00683B2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0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1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9"/>
  </w:num>
  <w:num w:numId="2" w16cid:durableId="791752271">
    <w:abstractNumId w:val="9"/>
  </w:num>
  <w:num w:numId="3" w16cid:durableId="1629386987">
    <w:abstractNumId w:val="18"/>
  </w:num>
  <w:num w:numId="4" w16cid:durableId="78525773">
    <w:abstractNumId w:val="21"/>
  </w:num>
  <w:num w:numId="5" w16cid:durableId="2107799360">
    <w:abstractNumId w:val="5"/>
  </w:num>
  <w:num w:numId="6" w16cid:durableId="311061797">
    <w:abstractNumId w:val="1"/>
  </w:num>
  <w:num w:numId="7" w16cid:durableId="267852781">
    <w:abstractNumId w:val="16"/>
  </w:num>
  <w:num w:numId="8" w16cid:durableId="49496477">
    <w:abstractNumId w:val="19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7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15"/>
  </w:num>
  <w:num w:numId="16" w16cid:durableId="156658403">
    <w:abstractNumId w:val="12"/>
  </w:num>
  <w:num w:numId="17" w16cid:durableId="8531528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1"/>
  </w:num>
  <w:num w:numId="19" w16cid:durableId="2046327526">
    <w:abstractNumId w:val="8"/>
  </w:num>
  <w:num w:numId="20" w16cid:durableId="452990981">
    <w:abstractNumId w:val="10"/>
  </w:num>
  <w:num w:numId="21" w16cid:durableId="1662542292">
    <w:abstractNumId w:val="14"/>
  </w:num>
  <w:num w:numId="22" w16cid:durableId="1836023483">
    <w:abstractNumId w:val="3"/>
  </w:num>
  <w:num w:numId="23" w16cid:durableId="1314218732">
    <w:abstractNumId w:val="13"/>
  </w:num>
  <w:num w:numId="24" w16cid:durableId="7016302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807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562B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1E45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6602</Words>
  <Characters>37635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5</cp:revision>
  <cp:lastPrinted>1900-12-31T16:00:00Z</cp:lastPrinted>
  <dcterms:created xsi:type="dcterms:W3CDTF">2024-11-29T11:10:00Z</dcterms:created>
  <dcterms:modified xsi:type="dcterms:W3CDTF">2024-11-29T11:26:00Z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