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8F1A5" w14:textId="0BD263C7" w:rsidR="00A863AE" w:rsidRDefault="00A863AE" w:rsidP="00A863A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2021</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R5s21</w:t>
        </w:r>
        <w:r w:rsidR="00452EBF">
          <w:rPr>
            <w:b/>
            <w:i/>
            <w:noProof/>
            <w:sz w:val="28"/>
          </w:rPr>
          <w:t>1403</w:t>
        </w:r>
      </w:fldSimple>
    </w:p>
    <w:p w14:paraId="791B2007" w14:textId="77777777" w:rsidR="00A863AE" w:rsidRDefault="00A863AE" w:rsidP="00A863AE">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7th Dec 2020</w:t>
        </w:r>
      </w:fldSimple>
      <w:r>
        <w:rPr>
          <w:b/>
          <w:noProof/>
          <w:sz w:val="24"/>
        </w:rPr>
        <w:t xml:space="preserve"> - </w:t>
      </w:r>
      <w:fldSimple w:instr=" DOCPROPERTY  EndDate  \* MERGEFORMAT ">
        <w:r w:rsidRPr="00BA51D9">
          <w:rPr>
            <w:b/>
            <w:noProof/>
            <w:sz w:val="24"/>
          </w:rPr>
          <w:t>31st Dec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63AE" w14:paraId="01CCCF01" w14:textId="77777777" w:rsidTr="00E860BD">
        <w:tc>
          <w:tcPr>
            <w:tcW w:w="9641" w:type="dxa"/>
            <w:gridSpan w:val="9"/>
            <w:tcBorders>
              <w:top w:val="single" w:sz="4" w:space="0" w:color="auto"/>
              <w:left w:val="single" w:sz="4" w:space="0" w:color="auto"/>
              <w:right w:val="single" w:sz="4" w:space="0" w:color="auto"/>
            </w:tcBorders>
          </w:tcPr>
          <w:p w14:paraId="20A8ABA0" w14:textId="77777777" w:rsidR="00A863AE" w:rsidRDefault="00A863AE" w:rsidP="00E860BD">
            <w:pPr>
              <w:pStyle w:val="CRCoverPage"/>
              <w:spacing w:after="0"/>
              <w:jc w:val="right"/>
              <w:rPr>
                <w:i/>
                <w:noProof/>
              </w:rPr>
            </w:pPr>
            <w:r>
              <w:rPr>
                <w:i/>
                <w:noProof/>
                <w:sz w:val="14"/>
              </w:rPr>
              <w:t>CR-Form-v12.1</w:t>
            </w:r>
          </w:p>
        </w:tc>
      </w:tr>
      <w:tr w:rsidR="00A863AE" w14:paraId="6462204A" w14:textId="77777777" w:rsidTr="00E860BD">
        <w:tc>
          <w:tcPr>
            <w:tcW w:w="9641" w:type="dxa"/>
            <w:gridSpan w:val="9"/>
            <w:tcBorders>
              <w:left w:val="single" w:sz="4" w:space="0" w:color="auto"/>
              <w:right w:val="single" w:sz="4" w:space="0" w:color="auto"/>
            </w:tcBorders>
          </w:tcPr>
          <w:p w14:paraId="292DFD7B" w14:textId="77777777" w:rsidR="00A863AE" w:rsidRDefault="00A863AE" w:rsidP="00E860BD">
            <w:pPr>
              <w:pStyle w:val="CRCoverPage"/>
              <w:spacing w:after="0"/>
              <w:jc w:val="center"/>
              <w:rPr>
                <w:noProof/>
              </w:rPr>
            </w:pPr>
            <w:r>
              <w:rPr>
                <w:b/>
                <w:noProof/>
                <w:sz w:val="32"/>
              </w:rPr>
              <w:t>CHANGE REQUEST</w:t>
            </w:r>
          </w:p>
        </w:tc>
      </w:tr>
      <w:tr w:rsidR="00A863AE" w14:paraId="26A6B288" w14:textId="77777777" w:rsidTr="00E860BD">
        <w:tc>
          <w:tcPr>
            <w:tcW w:w="9641" w:type="dxa"/>
            <w:gridSpan w:val="9"/>
            <w:tcBorders>
              <w:left w:val="single" w:sz="4" w:space="0" w:color="auto"/>
              <w:right w:val="single" w:sz="4" w:space="0" w:color="auto"/>
            </w:tcBorders>
          </w:tcPr>
          <w:p w14:paraId="237DA81A" w14:textId="77777777" w:rsidR="00A863AE" w:rsidRDefault="00A863AE" w:rsidP="00E860BD">
            <w:pPr>
              <w:pStyle w:val="CRCoverPage"/>
              <w:spacing w:after="0"/>
              <w:rPr>
                <w:noProof/>
                <w:sz w:val="8"/>
                <w:szCs w:val="8"/>
              </w:rPr>
            </w:pPr>
          </w:p>
        </w:tc>
      </w:tr>
      <w:tr w:rsidR="00A863AE" w14:paraId="23519803" w14:textId="77777777" w:rsidTr="00E860BD">
        <w:tc>
          <w:tcPr>
            <w:tcW w:w="142" w:type="dxa"/>
            <w:tcBorders>
              <w:left w:val="single" w:sz="4" w:space="0" w:color="auto"/>
            </w:tcBorders>
          </w:tcPr>
          <w:p w14:paraId="641BD103" w14:textId="77777777" w:rsidR="00A863AE" w:rsidRDefault="00A863AE" w:rsidP="00E860BD">
            <w:pPr>
              <w:pStyle w:val="CRCoverPage"/>
              <w:spacing w:after="0"/>
              <w:jc w:val="right"/>
              <w:rPr>
                <w:noProof/>
              </w:rPr>
            </w:pPr>
          </w:p>
        </w:tc>
        <w:tc>
          <w:tcPr>
            <w:tcW w:w="1559" w:type="dxa"/>
            <w:shd w:val="pct30" w:color="FFFF00" w:fill="auto"/>
          </w:tcPr>
          <w:p w14:paraId="1A2E567B" w14:textId="77777777" w:rsidR="00A863AE" w:rsidRPr="00410371" w:rsidRDefault="00A863AE" w:rsidP="00E860BD">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7EB85FDB" w14:textId="77777777" w:rsidR="00A863AE" w:rsidRDefault="00A863AE" w:rsidP="00E860BD">
            <w:pPr>
              <w:pStyle w:val="CRCoverPage"/>
              <w:spacing w:after="0"/>
              <w:jc w:val="center"/>
              <w:rPr>
                <w:noProof/>
              </w:rPr>
            </w:pPr>
            <w:r>
              <w:rPr>
                <w:b/>
                <w:noProof/>
                <w:sz w:val="28"/>
              </w:rPr>
              <w:t>CR</w:t>
            </w:r>
          </w:p>
        </w:tc>
        <w:tc>
          <w:tcPr>
            <w:tcW w:w="1276" w:type="dxa"/>
            <w:shd w:val="pct30" w:color="FFFF00" w:fill="auto"/>
          </w:tcPr>
          <w:p w14:paraId="02425716" w14:textId="77777777" w:rsidR="00A863AE" w:rsidRPr="00410371" w:rsidRDefault="00A863AE" w:rsidP="00E860BD">
            <w:pPr>
              <w:pStyle w:val="CRCoverPage"/>
              <w:spacing w:after="0"/>
              <w:rPr>
                <w:noProof/>
              </w:rPr>
            </w:pPr>
            <w:fldSimple w:instr=" DOCPROPERTY  Cr#  \* MERGEFORMAT ">
              <w:r w:rsidRPr="00410371">
                <w:rPr>
                  <w:b/>
                  <w:noProof/>
                  <w:sz w:val="28"/>
                </w:rPr>
                <w:t>1883</w:t>
              </w:r>
            </w:fldSimple>
          </w:p>
        </w:tc>
        <w:tc>
          <w:tcPr>
            <w:tcW w:w="709" w:type="dxa"/>
          </w:tcPr>
          <w:p w14:paraId="4613AAA7" w14:textId="77777777" w:rsidR="00A863AE" w:rsidRDefault="00A863AE" w:rsidP="00E860BD">
            <w:pPr>
              <w:pStyle w:val="CRCoverPage"/>
              <w:tabs>
                <w:tab w:val="right" w:pos="625"/>
              </w:tabs>
              <w:spacing w:after="0"/>
              <w:jc w:val="center"/>
              <w:rPr>
                <w:noProof/>
              </w:rPr>
            </w:pPr>
            <w:r>
              <w:rPr>
                <w:b/>
                <w:bCs/>
                <w:noProof/>
                <w:sz w:val="28"/>
              </w:rPr>
              <w:t>rev</w:t>
            </w:r>
          </w:p>
        </w:tc>
        <w:tc>
          <w:tcPr>
            <w:tcW w:w="992" w:type="dxa"/>
            <w:shd w:val="pct30" w:color="FFFF00" w:fill="auto"/>
          </w:tcPr>
          <w:p w14:paraId="7B86A355" w14:textId="40795EF0" w:rsidR="00A863AE" w:rsidRPr="00410371" w:rsidRDefault="00452EBF" w:rsidP="00E860BD">
            <w:pPr>
              <w:pStyle w:val="CRCoverPage"/>
              <w:spacing w:after="0"/>
              <w:jc w:val="center"/>
              <w:rPr>
                <w:b/>
                <w:noProof/>
              </w:rPr>
            </w:pPr>
            <w:r>
              <w:t>1</w:t>
            </w:r>
          </w:p>
        </w:tc>
        <w:tc>
          <w:tcPr>
            <w:tcW w:w="2410" w:type="dxa"/>
          </w:tcPr>
          <w:p w14:paraId="7734DC7A" w14:textId="77777777" w:rsidR="00A863AE" w:rsidRDefault="00A863AE" w:rsidP="00E860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FB240A" w14:textId="340D62EB" w:rsidR="00A863AE" w:rsidRPr="00410371" w:rsidRDefault="00A863AE" w:rsidP="00E860BD">
            <w:pPr>
              <w:pStyle w:val="CRCoverPage"/>
              <w:spacing w:after="0"/>
              <w:jc w:val="center"/>
              <w:rPr>
                <w:noProof/>
                <w:sz w:val="28"/>
              </w:rPr>
            </w:pPr>
            <w:fldSimple w:instr=" DOCPROPERTY  Version  \* MERGEFORMAT ">
              <w:r w:rsidRPr="00410371">
                <w:rPr>
                  <w:b/>
                  <w:noProof/>
                  <w:sz w:val="28"/>
                </w:rPr>
                <w:t>1</w:t>
              </w:r>
              <w:r w:rsidR="00452EBF">
                <w:rPr>
                  <w:b/>
                  <w:noProof/>
                  <w:sz w:val="28"/>
                </w:rPr>
                <w:t>7.0</w:t>
              </w:r>
              <w:r w:rsidRPr="00410371">
                <w:rPr>
                  <w:b/>
                  <w:noProof/>
                  <w:sz w:val="28"/>
                </w:rPr>
                <w:t>.0</w:t>
              </w:r>
            </w:fldSimple>
          </w:p>
        </w:tc>
        <w:tc>
          <w:tcPr>
            <w:tcW w:w="143" w:type="dxa"/>
            <w:tcBorders>
              <w:right w:val="single" w:sz="4" w:space="0" w:color="auto"/>
            </w:tcBorders>
          </w:tcPr>
          <w:p w14:paraId="5AA266E0" w14:textId="77777777" w:rsidR="00A863AE" w:rsidRDefault="00A863AE" w:rsidP="00E860BD">
            <w:pPr>
              <w:pStyle w:val="CRCoverPage"/>
              <w:spacing w:after="0"/>
              <w:rPr>
                <w:noProof/>
              </w:rPr>
            </w:pPr>
          </w:p>
        </w:tc>
      </w:tr>
      <w:tr w:rsidR="00A863AE" w14:paraId="455F551F" w14:textId="77777777" w:rsidTr="00E860BD">
        <w:tc>
          <w:tcPr>
            <w:tcW w:w="9641" w:type="dxa"/>
            <w:gridSpan w:val="9"/>
            <w:tcBorders>
              <w:left w:val="single" w:sz="4" w:space="0" w:color="auto"/>
              <w:right w:val="single" w:sz="4" w:space="0" w:color="auto"/>
            </w:tcBorders>
          </w:tcPr>
          <w:p w14:paraId="0C416F81" w14:textId="77777777" w:rsidR="00A863AE" w:rsidRDefault="00A863AE" w:rsidP="00E860BD">
            <w:pPr>
              <w:pStyle w:val="CRCoverPage"/>
              <w:spacing w:after="0"/>
              <w:rPr>
                <w:noProof/>
              </w:rPr>
            </w:pPr>
          </w:p>
        </w:tc>
      </w:tr>
      <w:tr w:rsidR="00A863AE" w14:paraId="4C372A42" w14:textId="77777777" w:rsidTr="00E860BD">
        <w:tc>
          <w:tcPr>
            <w:tcW w:w="9641" w:type="dxa"/>
            <w:gridSpan w:val="9"/>
            <w:tcBorders>
              <w:top w:val="single" w:sz="4" w:space="0" w:color="auto"/>
            </w:tcBorders>
          </w:tcPr>
          <w:p w14:paraId="75515502" w14:textId="77777777" w:rsidR="00A863AE" w:rsidRPr="00F25D98" w:rsidRDefault="00A863AE" w:rsidP="00E860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863AE" w14:paraId="392DCDD7" w14:textId="77777777" w:rsidTr="00E860BD">
        <w:tc>
          <w:tcPr>
            <w:tcW w:w="9641" w:type="dxa"/>
            <w:gridSpan w:val="9"/>
          </w:tcPr>
          <w:p w14:paraId="7B5CFB9E" w14:textId="77777777" w:rsidR="00A863AE" w:rsidRDefault="00A863AE" w:rsidP="00E860BD">
            <w:pPr>
              <w:pStyle w:val="CRCoverPage"/>
              <w:spacing w:after="0"/>
              <w:rPr>
                <w:noProof/>
                <w:sz w:val="8"/>
                <w:szCs w:val="8"/>
              </w:rPr>
            </w:pPr>
          </w:p>
        </w:tc>
      </w:tr>
    </w:tbl>
    <w:p w14:paraId="2D3E8B3F" w14:textId="77777777" w:rsidR="00A863AE" w:rsidRDefault="00A863AE" w:rsidP="00A863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63AE" w14:paraId="2C11A507" w14:textId="77777777" w:rsidTr="00E860BD">
        <w:tc>
          <w:tcPr>
            <w:tcW w:w="2835" w:type="dxa"/>
          </w:tcPr>
          <w:p w14:paraId="5370B711" w14:textId="77777777" w:rsidR="00A863AE" w:rsidRDefault="00A863AE" w:rsidP="00E860BD">
            <w:pPr>
              <w:pStyle w:val="CRCoverPage"/>
              <w:tabs>
                <w:tab w:val="right" w:pos="2751"/>
              </w:tabs>
              <w:spacing w:after="0"/>
              <w:rPr>
                <w:b/>
                <w:i/>
                <w:noProof/>
              </w:rPr>
            </w:pPr>
            <w:r>
              <w:rPr>
                <w:b/>
                <w:i/>
                <w:noProof/>
              </w:rPr>
              <w:t>Proposed change affects:</w:t>
            </w:r>
          </w:p>
        </w:tc>
        <w:tc>
          <w:tcPr>
            <w:tcW w:w="1418" w:type="dxa"/>
          </w:tcPr>
          <w:p w14:paraId="262BF672" w14:textId="77777777" w:rsidR="00A863AE" w:rsidRDefault="00A863AE" w:rsidP="00E860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9A4322" w14:textId="77777777" w:rsidR="00A863AE" w:rsidRDefault="00A863AE" w:rsidP="00E860BD">
            <w:pPr>
              <w:pStyle w:val="CRCoverPage"/>
              <w:spacing w:after="0"/>
              <w:jc w:val="center"/>
              <w:rPr>
                <w:b/>
                <w:caps/>
                <w:noProof/>
              </w:rPr>
            </w:pPr>
          </w:p>
        </w:tc>
        <w:tc>
          <w:tcPr>
            <w:tcW w:w="709" w:type="dxa"/>
            <w:tcBorders>
              <w:left w:val="single" w:sz="4" w:space="0" w:color="auto"/>
            </w:tcBorders>
          </w:tcPr>
          <w:p w14:paraId="5C0E79BE" w14:textId="77777777" w:rsidR="00A863AE" w:rsidRDefault="00A863AE" w:rsidP="00E860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615ABF" w14:textId="77777777" w:rsidR="00A863AE" w:rsidRDefault="00A863AE" w:rsidP="00E860BD">
            <w:pPr>
              <w:pStyle w:val="CRCoverPage"/>
              <w:spacing w:after="0"/>
              <w:jc w:val="center"/>
              <w:rPr>
                <w:b/>
                <w:caps/>
                <w:noProof/>
              </w:rPr>
            </w:pPr>
          </w:p>
        </w:tc>
        <w:tc>
          <w:tcPr>
            <w:tcW w:w="2126" w:type="dxa"/>
          </w:tcPr>
          <w:p w14:paraId="5BE31A5E" w14:textId="77777777" w:rsidR="00A863AE" w:rsidRDefault="00A863AE" w:rsidP="00E860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775ED7" w14:textId="77777777" w:rsidR="00A863AE" w:rsidRDefault="00A863AE" w:rsidP="00E860BD">
            <w:pPr>
              <w:pStyle w:val="CRCoverPage"/>
              <w:spacing w:after="0"/>
              <w:jc w:val="center"/>
              <w:rPr>
                <w:b/>
                <w:caps/>
                <w:noProof/>
              </w:rPr>
            </w:pPr>
          </w:p>
        </w:tc>
        <w:tc>
          <w:tcPr>
            <w:tcW w:w="1418" w:type="dxa"/>
            <w:tcBorders>
              <w:left w:val="nil"/>
            </w:tcBorders>
          </w:tcPr>
          <w:p w14:paraId="287E3E04" w14:textId="77777777" w:rsidR="00A863AE" w:rsidRDefault="00A863AE" w:rsidP="00E860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DE61D" w14:textId="77777777" w:rsidR="00A863AE" w:rsidRDefault="00A863AE" w:rsidP="00E860BD">
            <w:pPr>
              <w:pStyle w:val="CRCoverPage"/>
              <w:spacing w:after="0"/>
              <w:jc w:val="center"/>
              <w:rPr>
                <w:b/>
                <w:bCs/>
                <w:caps/>
                <w:noProof/>
              </w:rPr>
            </w:pPr>
          </w:p>
        </w:tc>
      </w:tr>
    </w:tbl>
    <w:p w14:paraId="3BF4C3C0" w14:textId="77777777" w:rsidR="00A863AE" w:rsidRDefault="00A863AE" w:rsidP="00A863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63AE" w14:paraId="6C22A377" w14:textId="77777777" w:rsidTr="00E860BD">
        <w:tc>
          <w:tcPr>
            <w:tcW w:w="9640" w:type="dxa"/>
            <w:gridSpan w:val="11"/>
          </w:tcPr>
          <w:p w14:paraId="38067E28" w14:textId="77777777" w:rsidR="00A863AE" w:rsidRDefault="00A863AE" w:rsidP="00E860BD">
            <w:pPr>
              <w:pStyle w:val="CRCoverPage"/>
              <w:spacing w:after="0"/>
              <w:rPr>
                <w:noProof/>
                <w:sz w:val="8"/>
                <w:szCs w:val="8"/>
              </w:rPr>
            </w:pPr>
          </w:p>
        </w:tc>
      </w:tr>
      <w:tr w:rsidR="00A863AE" w14:paraId="5B2C98FC" w14:textId="77777777" w:rsidTr="00E860BD">
        <w:tc>
          <w:tcPr>
            <w:tcW w:w="1843" w:type="dxa"/>
            <w:tcBorders>
              <w:top w:val="single" w:sz="4" w:space="0" w:color="auto"/>
              <w:left w:val="single" w:sz="4" w:space="0" w:color="auto"/>
            </w:tcBorders>
          </w:tcPr>
          <w:p w14:paraId="07E5EB65" w14:textId="77777777" w:rsidR="00A863AE" w:rsidRDefault="00A863AE" w:rsidP="00E860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84292E" w14:textId="77777777" w:rsidR="00A863AE" w:rsidRDefault="00A863AE" w:rsidP="00E860BD">
            <w:pPr>
              <w:pStyle w:val="CRCoverPage"/>
              <w:spacing w:after="0"/>
              <w:ind w:left="100"/>
              <w:rPr>
                <w:noProof/>
              </w:rPr>
            </w:pPr>
            <w:fldSimple w:instr=" DOCPROPERTY  CrTitle  \* MERGEFORMAT ">
              <w:r>
                <w:t>Correction to NR testcase 7.1.1.4.1.1</w:t>
              </w:r>
            </w:fldSimple>
          </w:p>
        </w:tc>
      </w:tr>
      <w:tr w:rsidR="00A863AE" w14:paraId="160168C4" w14:textId="77777777" w:rsidTr="00E860BD">
        <w:tc>
          <w:tcPr>
            <w:tcW w:w="1843" w:type="dxa"/>
            <w:tcBorders>
              <w:left w:val="single" w:sz="4" w:space="0" w:color="auto"/>
            </w:tcBorders>
          </w:tcPr>
          <w:p w14:paraId="58F5DC21" w14:textId="77777777" w:rsidR="00A863AE" w:rsidRDefault="00A863AE" w:rsidP="00E860BD">
            <w:pPr>
              <w:pStyle w:val="CRCoverPage"/>
              <w:spacing w:after="0"/>
              <w:rPr>
                <w:b/>
                <w:i/>
                <w:noProof/>
                <w:sz w:val="8"/>
                <w:szCs w:val="8"/>
              </w:rPr>
            </w:pPr>
          </w:p>
        </w:tc>
        <w:tc>
          <w:tcPr>
            <w:tcW w:w="7797" w:type="dxa"/>
            <w:gridSpan w:val="10"/>
            <w:tcBorders>
              <w:right w:val="single" w:sz="4" w:space="0" w:color="auto"/>
            </w:tcBorders>
          </w:tcPr>
          <w:p w14:paraId="6B0ABCFF" w14:textId="77777777" w:rsidR="00A863AE" w:rsidRDefault="00A863AE" w:rsidP="00E860BD">
            <w:pPr>
              <w:pStyle w:val="CRCoverPage"/>
              <w:spacing w:after="0"/>
              <w:rPr>
                <w:noProof/>
                <w:sz w:val="8"/>
                <w:szCs w:val="8"/>
              </w:rPr>
            </w:pPr>
          </w:p>
        </w:tc>
      </w:tr>
      <w:tr w:rsidR="00A863AE" w14:paraId="502B2520" w14:textId="77777777" w:rsidTr="00E860BD">
        <w:tc>
          <w:tcPr>
            <w:tcW w:w="1843" w:type="dxa"/>
            <w:tcBorders>
              <w:left w:val="single" w:sz="4" w:space="0" w:color="auto"/>
            </w:tcBorders>
          </w:tcPr>
          <w:p w14:paraId="4F1CF0DB" w14:textId="77777777" w:rsidR="00A863AE" w:rsidRDefault="00A863AE" w:rsidP="00E860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50F09B" w14:textId="77777777" w:rsidR="00A863AE" w:rsidRDefault="00A863AE" w:rsidP="00E860BD">
            <w:pPr>
              <w:pStyle w:val="CRCoverPage"/>
              <w:spacing w:after="0"/>
              <w:ind w:left="100"/>
              <w:rPr>
                <w:noProof/>
              </w:rPr>
            </w:pPr>
            <w:fldSimple w:instr=" DOCPROPERTY  SourceIfWg  \* MERGEFORMAT ">
              <w:r>
                <w:rPr>
                  <w:noProof/>
                </w:rPr>
                <w:t>ROHDE &amp; SCHWARZ</w:t>
              </w:r>
            </w:fldSimple>
          </w:p>
        </w:tc>
      </w:tr>
      <w:tr w:rsidR="00A863AE" w14:paraId="522B8C65" w14:textId="77777777" w:rsidTr="00E860BD">
        <w:tc>
          <w:tcPr>
            <w:tcW w:w="1843" w:type="dxa"/>
            <w:tcBorders>
              <w:left w:val="single" w:sz="4" w:space="0" w:color="auto"/>
            </w:tcBorders>
          </w:tcPr>
          <w:p w14:paraId="223C2D05" w14:textId="77777777" w:rsidR="00A863AE" w:rsidRDefault="00A863AE" w:rsidP="00E860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97DDF9" w14:textId="77777777" w:rsidR="00A863AE" w:rsidRDefault="00A863AE" w:rsidP="00E860BD">
            <w:pPr>
              <w:pStyle w:val="CRCoverPage"/>
              <w:spacing w:after="0"/>
              <w:ind w:left="100"/>
              <w:rPr>
                <w:noProof/>
              </w:rPr>
            </w:pPr>
            <w:r>
              <w:t>R5</w:t>
            </w:r>
            <w:fldSimple w:instr=" DOCPROPERTY  SourceIfTsg  \* MERGEFORMAT "/>
          </w:p>
        </w:tc>
      </w:tr>
      <w:tr w:rsidR="00A863AE" w14:paraId="2827A3F2" w14:textId="77777777" w:rsidTr="00E860BD">
        <w:tc>
          <w:tcPr>
            <w:tcW w:w="1843" w:type="dxa"/>
            <w:tcBorders>
              <w:left w:val="single" w:sz="4" w:space="0" w:color="auto"/>
            </w:tcBorders>
          </w:tcPr>
          <w:p w14:paraId="6BB5F11B" w14:textId="77777777" w:rsidR="00A863AE" w:rsidRDefault="00A863AE" w:rsidP="00E860BD">
            <w:pPr>
              <w:pStyle w:val="CRCoverPage"/>
              <w:spacing w:after="0"/>
              <w:rPr>
                <w:b/>
                <w:i/>
                <w:noProof/>
                <w:sz w:val="8"/>
                <w:szCs w:val="8"/>
              </w:rPr>
            </w:pPr>
          </w:p>
        </w:tc>
        <w:tc>
          <w:tcPr>
            <w:tcW w:w="7797" w:type="dxa"/>
            <w:gridSpan w:val="10"/>
            <w:tcBorders>
              <w:right w:val="single" w:sz="4" w:space="0" w:color="auto"/>
            </w:tcBorders>
          </w:tcPr>
          <w:p w14:paraId="3DEF80A9" w14:textId="77777777" w:rsidR="00A863AE" w:rsidRDefault="00A863AE" w:rsidP="00E860BD">
            <w:pPr>
              <w:pStyle w:val="CRCoverPage"/>
              <w:spacing w:after="0"/>
              <w:rPr>
                <w:noProof/>
                <w:sz w:val="8"/>
                <w:szCs w:val="8"/>
              </w:rPr>
            </w:pPr>
          </w:p>
        </w:tc>
      </w:tr>
      <w:tr w:rsidR="00A863AE" w14:paraId="06929FF5" w14:textId="77777777" w:rsidTr="00E860BD">
        <w:tc>
          <w:tcPr>
            <w:tcW w:w="1843" w:type="dxa"/>
            <w:tcBorders>
              <w:left w:val="single" w:sz="4" w:space="0" w:color="auto"/>
            </w:tcBorders>
          </w:tcPr>
          <w:p w14:paraId="13C93882" w14:textId="77777777" w:rsidR="00A863AE" w:rsidRDefault="00A863AE" w:rsidP="00E860BD">
            <w:pPr>
              <w:pStyle w:val="CRCoverPage"/>
              <w:tabs>
                <w:tab w:val="right" w:pos="1759"/>
              </w:tabs>
              <w:spacing w:after="0"/>
              <w:rPr>
                <w:b/>
                <w:i/>
                <w:noProof/>
              </w:rPr>
            </w:pPr>
            <w:r>
              <w:rPr>
                <w:b/>
                <w:i/>
                <w:noProof/>
              </w:rPr>
              <w:t>Work item code:</w:t>
            </w:r>
          </w:p>
        </w:tc>
        <w:tc>
          <w:tcPr>
            <w:tcW w:w="3686" w:type="dxa"/>
            <w:gridSpan w:val="5"/>
            <w:shd w:val="pct30" w:color="FFFF00" w:fill="auto"/>
          </w:tcPr>
          <w:p w14:paraId="2989928B" w14:textId="77777777" w:rsidR="00A863AE" w:rsidRDefault="00A863AE" w:rsidP="00E860BD">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1DC7A4A2" w14:textId="77777777" w:rsidR="00A863AE" w:rsidRDefault="00A863AE" w:rsidP="00E860BD">
            <w:pPr>
              <w:pStyle w:val="CRCoverPage"/>
              <w:spacing w:after="0"/>
              <w:ind w:right="100"/>
              <w:rPr>
                <w:noProof/>
              </w:rPr>
            </w:pPr>
          </w:p>
        </w:tc>
        <w:tc>
          <w:tcPr>
            <w:tcW w:w="1417" w:type="dxa"/>
            <w:gridSpan w:val="3"/>
            <w:tcBorders>
              <w:left w:val="nil"/>
            </w:tcBorders>
          </w:tcPr>
          <w:p w14:paraId="0F038EEE" w14:textId="77777777" w:rsidR="00A863AE" w:rsidRDefault="00A863AE" w:rsidP="00E860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EFD28" w14:textId="77777777" w:rsidR="00A863AE" w:rsidRDefault="00A863AE" w:rsidP="00E860BD">
            <w:pPr>
              <w:pStyle w:val="CRCoverPage"/>
              <w:spacing w:after="0"/>
              <w:ind w:left="100"/>
              <w:rPr>
                <w:noProof/>
              </w:rPr>
            </w:pPr>
            <w:fldSimple w:instr=" DOCPROPERTY  ResDate  \* MERGEFORMAT ">
              <w:r>
                <w:rPr>
                  <w:noProof/>
                </w:rPr>
                <w:t>2021-08-13</w:t>
              </w:r>
            </w:fldSimple>
          </w:p>
        </w:tc>
      </w:tr>
      <w:tr w:rsidR="00A863AE" w14:paraId="497955A3" w14:textId="77777777" w:rsidTr="00E860BD">
        <w:tc>
          <w:tcPr>
            <w:tcW w:w="1843" w:type="dxa"/>
            <w:tcBorders>
              <w:left w:val="single" w:sz="4" w:space="0" w:color="auto"/>
            </w:tcBorders>
          </w:tcPr>
          <w:p w14:paraId="420F24DD" w14:textId="77777777" w:rsidR="00A863AE" w:rsidRDefault="00A863AE" w:rsidP="00E860BD">
            <w:pPr>
              <w:pStyle w:val="CRCoverPage"/>
              <w:spacing w:after="0"/>
              <w:rPr>
                <w:b/>
                <w:i/>
                <w:noProof/>
                <w:sz w:val="8"/>
                <w:szCs w:val="8"/>
              </w:rPr>
            </w:pPr>
          </w:p>
        </w:tc>
        <w:tc>
          <w:tcPr>
            <w:tcW w:w="1986" w:type="dxa"/>
            <w:gridSpan w:val="4"/>
          </w:tcPr>
          <w:p w14:paraId="5A06083A" w14:textId="77777777" w:rsidR="00A863AE" w:rsidRDefault="00A863AE" w:rsidP="00E860BD">
            <w:pPr>
              <w:pStyle w:val="CRCoverPage"/>
              <w:spacing w:after="0"/>
              <w:rPr>
                <w:noProof/>
                <w:sz w:val="8"/>
                <w:szCs w:val="8"/>
              </w:rPr>
            </w:pPr>
          </w:p>
        </w:tc>
        <w:tc>
          <w:tcPr>
            <w:tcW w:w="2267" w:type="dxa"/>
            <w:gridSpan w:val="2"/>
          </w:tcPr>
          <w:p w14:paraId="34768006" w14:textId="77777777" w:rsidR="00A863AE" w:rsidRDefault="00A863AE" w:rsidP="00E860BD">
            <w:pPr>
              <w:pStyle w:val="CRCoverPage"/>
              <w:spacing w:after="0"/>
              <w:rPr>
                <w:noProof/>
                <w:sz w:val="8"/>
                <w:szCs w:val="8"/>
              </w:rPr>
            </w:pPr>
          </w:p>
        </w:tc>
        <w:tc>
          <w:tcPr>
            <w:tcW w:w="1417" w:type="dxa"/>
            <w:gridSpan w:val="3"/>
          </w:tcPr>
          <w:p w14:paraId="411A2FAF" w14:textId="77777777" w:rsidR="00A863AE" w:rsidRDefault="00A863AE" w:rsidP="00E860BD">
            <w:pPr>
              <w:pStyle w:val="CRCoverPage"/>
              <w:spacing w:after="0"/>
              <w:rPr>
                <w:noProof/>
                <w:sz w:val="8"/>
                <w:szCs w:val="8"/>
              </w:rPr>
            </w:pPr>
          </w:p>
        </w:tc>
        <w:tc>
          <w:tcPr>
            <w:tcW w:w="2127" w:type="dxa"/>
            <w:tcBorders>
              <w:right w:val="single" w:sz="4" w:space="0" w:color="auto"/>
            </w:tcBorders>
          </w:tcPr>
          <w:p w14:paraId="24A42DAF" w14:textId="77777777" w:rsidR="00A863AE" w:rsidRDefault="00A863AE" w:rsidP="00E860BD">
            <w:pPr>
              <w:pStyle w:val="CRCoverPage"/>
              <w:spacing w:after="0"/>
              <w:rPr>
                <w:noProof/>
                <w:sz w:val="8"/>
                <w:szCs w:val="8"/>
              </w:rPr>
            </w:pPr>
          </w:p>
        </w:tc>
      </w:tr>
      <w:tr w:rsidR="00A863AE" w14:paraId="23328FA5" w14:textId="77777777" w:rsidTr="00E860BD">
        <w:trPr>
          <w:cantSplit/>
        </w:trPr>
        <w:tc>
          <w:tcPr>
            <w:tcW w:w="1843" w:type="dxa"/>
            <w:tcBorders>
              <w:left w:val="single" w:sz="4" w:space="0" w:color="auto"/>
            </w:tcBorders>
          </w:tcPr>
          <w:p w14:paraId="4ED7177E" w14:textId="77777777" w:rsidR="00A863AE" w:rsidRDefault="00A863AE" w:rsidP="00E860BD">
            <w:pPr>
              <w:pStyle w:val="CRCoverPage"/>
              <w:tabs>
                <w:tab w:val="right" w:pos="1759"/>
              </w:tabs>
              <w:spacing w:after="0"/>
              <w:rPr>
                <w:b/>
                <w:i/>
                <w:noProof/>
              </w:rPr>
            </w:pPr>
            <w:r>
              <w:rPr>
                <w:b/>
                <w:i/>
                <w:noProof/>
              </w:rPr>
              <w:t>Category:</w:t>
            </w:r>
          </w:p>
        </w:tc>
        <w:tc>
          <w:tcPr>
            <w:tcW w:w="851" w:type="dxa"/>
            <w:shd w:val="pct30" w:color="FFFF00" w:fill="auto"/>
          </w:tcPr>
          <w:p w14:paraId="2CAD2F57" w14:textId="77777777" w:rsidR="00A863AE" w:rsidRDefault="00A863AE" w:rsidP="00E860B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AFDEC08" w14:textId="77777777" w:rsidR="00A863AE" w:rsidRDefault="00A863AE" w:rsidP="00E860BD">
            <w:pPr>
              <w:pStyle w:val="CRCoverPage"/>
              <w:spacing w:after="0"/>
              <w:rPr>
                <w:noProof/>
              </w:rPr>
            </w:pPr>
          </w:p>
        </w:tc>
        <w:tc>
          <w:tcPr>
            <w:tcW w:w="1417" w:type="dxa"/>
            <w:gridSpan w:val="3"/>
            <w:tcBorders>
              <w:left w:val="nil"/>
            </w:tcBorders>
          </w:tcPr>
          <w:p w14:paraId="4A54B710" w14:textId="77777777" w:rsidR="00A863AE" w:rsidRDefault="00A863AE" w:rsidP="00E860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FFB795" w14:textId="7A495B2B" w:rsidR="00A863AE" w:rsidRDefault="00A863AE" w:rsidP="00E860BD">
            <w:pPr>
              <w:pStyle w:val="CRCoverPage"/>
              <w:spacing w:after="0"/>
              <w:ind w:left="100"/>
              <w:rPr>
                <w:noProof/>
              </w:rPr>
            </w:pPr>
            <w:fldSimple w:instr=" DOCPROPERTY  Release  \* MERGEFORMAT ">
              <w:r>
                <w:rPr>
                  <w:noProof/>
                </w:rPr>
                <w:t>Rel-1</w:t>
              </w:r>
              <w:r w:rsidR="00452EBF">
                <w:rPr>
                  <w:noProof/>
                </w:rPr>
                <w:t>7</w:t>
              </w:r>
            </w:fldSimple>
          </w:p>
        </w:tc>
      </w:tr>
      <w:tr w:rsidR="00A863AE" w14:paraId="60E42C38" w14:textId="77777777" w:rsidTr="00E860BD">
        <w:tc>
          <w:tcPr>
            <w:tcW w:w="1843" w:type="dxa"/>
            <w:tcBorders>
              <w:left w:val="single" w:sz="4" w:space="0" w:color="auto"/>
              <w:bottom w:val="single" w:sz="4" w:space="0" w:color="auto"/>
            </w:tcBorders>
          </w:tcPr>
          <w:p w14:paraId="65BD6F7A" w14:textId="77777777" w:rsidR="00A863AE" w:rsidRDefault="00A863AE" w:rsidP="00E860BD">
            <w:pPr>
              <w:pStyle w:val="CRCoverPage"/>
              <w:spacing w:after="0"/>
              <w:rPr>
                <w:b/>
                <w:i/>
                <w:noProof/>
              </w:rPr>
            </w:pPr>
          </w:p>
        </w:tc>
        <w:tc>
          <w:tcPr>
            <w:tcW w:w="4677" w:type="dxa"/>
            <w:gridSpan w:val="8"/>
            <w:tcBorders>
              <w:bottom w:val="single" w:sz="4" w:space="0" w:color="auto"/>
            </w:tcBorders>
          </w:tcPr>
          <w:p w14:paraId="2F6A808D" w14:textId="77777777" w:rsidR="00A863AE" w:rsidRDefault="00A863AE" w:rsidP="00E860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D263E9" w14:textId="77777777" w:rsidR="00A863AE" w:rsidRDefault="00A863AE" w:rsidP="00E860B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4FAE72" w14:textId="77777777" w:rsidR="00A863AE" w:rsidRPr="007C2097" w:rsidRDefault="00A863AE" w:rsidP="00E860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863AE" w14:paraId="6B08E0BA" w14:textId="77777777" w:rsidTr="00E860BD">
        <w:tc>
          <w:tcPr>
            <w:tcW w:w="1843" w:type="dxa"/>
          </w:tcPr>
          <w:p w14:paraId="2C815442" w14:textId="77777777" w:rsidR="00A863AE" w:rsidRDefault="00A863AE" w:rsidP="00E860BD">
            <w:pPr>
              <w:pStyle w:val="CRCoverPage"/>
              <w:spacing w:after="0"/>
              <w:rPr>
                <w:b/>
                <w:i/>
                <w:noProof/>
                <w:sz w:val="8"/>
                <w:szCs w:val="8"/>
              </w:rPr>
            </w:pPr>
          </w:p>
        </w:tc>
        <w:tc>
          <w:tcPr>
            <w:tcW w:w="7797" w:type="dxa"/>
            <w:gridSpan w:val="10"/>
          </w:tcPr>
          <w:p w14:paraId="788A41BD" w14:textId="77777777" w:rsidR="00A863AE" w:rsidRDefault="00A863AE" w:rsidP="00E860BD">
            <w:pPr>
              <w:pStyle w:val="CRCoverPage"/>
              <w:spacing w:after="0"/>
              <w:rPr>
                <w:noProof/>
                <w:sz w:val="8"/>
                <w:szCs w:val="8"/>
              </w:rPr>
            </w:pPr>
          </w:p>
        </w:tc>
      </w:tr>
      <w:tr w:rsidR="00A863AE" w14:paraId="04D9F5B6" w14:textId="77777777" w:rsidTr="00E860BD">
        <w:tc>
          <w:tcPr>
            <w:tcW w:w="2694" w:type="dxa"/>
            <w:gridSpan w:val="2"/>
            <w:tcBorders>
              <w:top w:val="single" w:sz="4" w:space="0" w:color="auto"/>
              <w:left w:val="single" w:sz="4" w:space="0" w:color="auto"/>
            </w:tcBorders>
          </w:tcPr>
          <w:p w14:paraId="4EA21D28" w14:textId="77777777" w:rsidR="00A863AE" w:rsidRDefault="00A863AE" w:rsidP="00A863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455C6D" w14:textId="77777777" w:rsidR="00A863AE" w:rsidRDefault="00A863AE" w:rsidP="00A863AE">
            <w:pPr>
              <w:pStyle w:val="CRCoverPage"/>
              <w:numPr>
                <w:ilvl w:val="0"/>
                <w:numId w:val="30"/>
              </w:numPr>
              <w:spacing w:after="0"/>
              <w:rPr>
                <w:rFonts w:cs="Arial"/>
                <w:lang w:eastAsia="en-GB"/>
              </w:rPr>
            </w:pPr>
            <w:r>
              <w:rPr>
                <w:rFonts w:cs="Arial"/>
                <w:lang w:eastAsia="en-GB"/>
              </w:rPr>
              <w:t xml:space="preserve">The test cases that require short DCI needs to be configured with DCI_0_0 format in the </w:t>
            </w:r>
            <w:proofErr w:type="spellStart"/>
            <w:r w:rsidRPr="001F6C48">
              <w:rPr>
                <w:rFonts w:cs="Arial"/>
                <w:lang w:eastAsia="en-GB"/>
              </w:rPr>
              <w:t>v_NR_RachProcedure</w:t>
            </w:r>
            <w:proofErr w:type="spellEnd"/>
            <w:r w:rsidRPr="001F6C48">
              <w:rPr>
                <w:rFonts w:cs="Arial"/>
                <w:lang w:eastAsia="en-GB"/>
              </w:rPr>
              <w:t xml:space="preserve"> for CRNTI Based contention resolution, current TTCN implementation is configuring with DCI_0_1 format</w:t>
            </w:r>
          </w:p>
          <w:p w14:paraId="4BF793B8" w14:textId="77777777" w:rsidR="00A863AE" w:rsidRDefault="00A863AE" w:rsidP="00A863AE">
            <w:pPr>
              <w:pStyle w:val="CRCoverPage"/>
              <w:spacing w:after="0"/>
              <w:rPr>
                <w:rFonts w:cs="Arial"/>
                <w:lang w:eastAsia="en-GB"/>
              </w:rPr>
            </w:pPr>
          </w:p>
          <w:p w14:paraId="73EAD6AD" w14:textId="77777777" w:rsidR="00A863AE" w:rsidRDefault="00A863AE" w:rsidP="00A863AE">
            <w:pPr>
              <w:pStyle w:val="CRCoverPage"/>
              <w:numPr>
                <w:ilvl w:val="0"/>
                <w:numId w:val="30"/>
              </w:numPr>
              <w:spacing w:after="0"/>
              <w:rPr>
                <w:rFonts w:cs="Arial"/>
                <w:lang w:eastAsia="en-GB"/>
              </w:rPr>
            </w:pPr>
            <w:r w:rsidRPr="00022AE2">
              <w:rPr>
                <w:rFonts w:cs="Arial"/>
                <w:lang w:eastAsia="en-GB"/>
              </w:rPr>
              <w:t xml:space="preserve">When testing 7.1.1.4.1.1 with SLIV 86 (S=2, L=7), the calculated TBS from TTCN is more than the actual TBS and therefore is resulting in RLC payload </w:t>
            </w:r>
            <w:r>
              <w:rPr>
                <w:rFonts w:cs="Arial"/>
                <w:lang w:eastAsia="en-GB"/>
              </w:rPr>
              <w:t xml:space="preserve">given to be sent </w:t>
            </w:r>
            <w:r w:rsidRPr="00022AE2">
              <w:rPr>
                <w:rFonts w:cs="Arial"/>
                <w:lang w:eastAsia="en-GB"/>
              </w:rPr>
              <w:t xml:space="preserve">being </w:t>
            </w:r>
            <w:r>
              <w:rPr>
                <w:rFonts w:cs="Arial"/>
                <w:lang w:eastAsia="en-GB"/>
              </w:rPr>
              <w:t>more than the TBS</w:t>
            </w:r>
            <w:r w:rsidRPr="00022AE2">
              <w:rPr>
                <w:rFonts w:cs="Arial"/>
                <w:lang w:eastAsia="en-GB"/>
              </w:rPr>
              <w:t>.</w:t>
            </w:r>
          </w:p>
          <w:p w14:paraId="133AAD13" w14:textId="77777777" w:rsidR="00A863AE" w:rsidRPr="00022AE2" w:rsidRDefault="00A863AE" w:rsidP="00A863AE">
            <w:pPr>
              <w:pStyle w:val="CRCoverPage"/>
              <w:spacing w:after="0"/>
              <w:rPr>
                <w:rFonts w:cs="Arial"/>
                <w:lang w:eastAsia="en-GB"/>
              </w:rPr>
            </w:pPr>
          </w:p>
          <w:p w14:paraId="4D0E800D" w14:textId="77777777" w:rsidR="00A863AE" w:rsidRDefault="00A863AE" w:rsidP="00A863AE">
            <w:pPr>
              <w:pStyle w:val="ListParagraph"/>
              <w:autoSpaceDE w:val="0"/>
              <w:autoSpaceDN w:val="0"/>
              <w:adjustRightInd w:val="0"/>
              <w:spacing w:after="0"/>
              <w:rPr>
                <w:rFonts w:ascii="Arial" w:hAnsi="Arial" w:cs="Arial"/>
                <w:lang w:eastAsia="en-GB"/>
              </w:rPr>
            </w:pPr>
            <w:r w:rsidRPr="00A35151">
              <w:rPr>
                <w:rFonts w:ascii="Arial" w:hAnsi="Arial" w:cs="Arial"/>
                <w:lang w:eastAsia="en-GB"/>
              </w:rPr>
              <w:t xml:space="preserve">According to 38.211 table 7.4.1.1.2-3 the DMRS positions are </w:t>
            </w:r>
            <w:r w:rsidRPr="00A35151">
              <w:rPr>
                <w:rFonts w:ascii="Arial" w:hAnsi="Arial" w:cs="Arial"/>
                <w:i/>
                <w:lang w:eastAsia="en-GB"/>
              </w:rPr>
              <w:t>l</w:t>
            </w:r>
            <w:r w:rsidRPr="00A35151">
              <w:rPr>
                <w:rFonts w:ascii="Arial" w:hAnsi="Arial" w:cs="Arial"/>
                <w:sz w:val="12"/>
                <w:lang w:eastAsia="en-GB"/>
              </w:rPr>
              <w:t>0</w:t>
            </w:r>
            <w:r w:rsidRPr="00A35151">
              <w:rPr>
                <w:rFonts w:ascii="Arial" w:hAnsi="Arial" w:cs="Arial"/>
                <w:lang w:eastAsia="en-GB"/>
              </w:rPr>
              <w:t xml:space="preserve"> 7 and 11, therefore with SLIV 86 symbols </w:t>
            </w:r>
            <w:r w:rsidRPr="00A35151">
              <w:rPr>
                <w:rFonts w:ascii="Arial" w:hAnsi="Arial" w:cs="Arial"/>
                <w:i/>
                <w:lang w:eastAsia="en-GB"/>
              </w:rPr>
              <w:t>l</w:t>
            </w:r>
            <w:r w:rsidRPr="00A35151">
              <w:rPr>
                <w:rFonts w:ascii="Arial" w:hAnsi="Arial" w:cs="Arial"/>
                <w:sz w:val="12"/>
                <w:lang w:eastAsia="en-GB"/>
              </w:rPr>
              <w:t>0</w:t>
            </w:r>
            <w:r w:rsidRPr="00A35151">
              <w:rPr>
                <w:rFonts w:ascii="Arial" w:hAnsi="Arial" w:cs="Arial"/>
                <w:lang w:eastAsia="en-GB"/>
              </w:rPr>
              <w:t xml:space="preserve"> and 7 will be the DMRS additional position (</w:t>
            </w:r>
            <w:proofErr w:type="spellStart"/>
            <w:r w:rsidRPr="00A35151">
              <w:rPr>
                <w:rFonts w:ascii="Arial" w:hAnsi="Arial" w:cs="Arial"/>
                <w:lang w:eastAsia="en-GB"/>
              </w:rPr>
              <w:t>v_</w:t>
            </w:r>
            <w:proofErr w:type="gramStart"/>
            <w:r w:rsidRPr="00A35151">
              <w:rPr>
                <w:rFonts w:ascii="Arial" w:hAnsi="Arial" w:cs="Arial"/>
                <w:lang w:eastAsia="en-GB"/>
              </w:rPr>
              <w:t>ActualNumberOfSymbolsWithDMRS</w:t>
            </w:r>
            <w:proofErr w:type="spellEnd"/>
            <w:r w:rsidRPr="00A35151">
              <w:rPr>
                <w:rFonts w:ascii="Arial" w:hAnsi="Arial" w:cs="Arial"/>
                <w:lang w:eastAsia="en-GB"/>
              </w:rPr>
              <w:t xml:space="preserve"> :</w:t>
            </w:r>
            <w:proofErr w:type="gramEnd"/>
            <w:r w:rsidRPr="00A35151">
              <w:rPr>
                <w:rFonts w:ascii="Arial" w:hAnsi="Arial" w:cs="Arial"/>
                <w:lang w:eastAsia="en-GB"/>
              </w:rPr>
              <w:t>= 2)</w:t>
            </w:r>
          </w:p>
          <w:p w14:paraId="40535DDF" w14:textId="77777777" w:rsidR="00A863AE" w:rsidRDefault="00A863AE" w:rsidP="00A863AE">
            <w:pPr>
              <w:pStyle w:val="ListParagraph"/>
              <w:autoSpaceDE w:val="0"/>
              <w:autoSpaceDN w:val="0"/>
              <w:adjustRightInd w:val="0"/>
              <w:spacing w:after="0"/>
              <w:rPr>
                <w:rFonts w:ascii="Arial" w:hAnsi="Arial" w:cs="Arial"/>
                <w:sz w:val="18"/>
                <w:szCs w:val="18"/>
                <w:lang w:eastAsia="en-GB"/>
              </w:rPr>
            </w:pPr>
          </w:p>
          <w:p w14:paraId="5945041C" w14:textId="77777777" w:rsidR="00A863AE" w:rsidRDefault="00A863AE" w:rsidP="00A863AE">
            <w:pPr>
              <w:pStyle w:val="CRCoverPage"/>
              <w:numPr>
                <w:ilvl w:val="0"/>
                <w:numId w:val="30"/>
              </w:numPr>
              <w:spacing w:after="0"/>
              <w:rPr>
                <w:rFonts w:cs="Arial"/>
                <w:lang w:eastAsia="en-GB"/>
              </w:rPr>
            </w:pPr>
            <w:r>
              <w:rPr>
                <w:rFonts w:cs="Arial"/>
                <w:lang w:eastAsia="en-GB"/>
              </w:rPr>
              <w:t xml:space="preserve">The time domain resource allocation of using SLIV 53 is used in 38.523-3 as part of the default configuration for DL transmission for the preamble procedure and grant allocation. It is therefore proposed to use this for the preamble and during test procedure to test both </w:t>
            </w:r>
            <w:proofErr w:type="spellStart"/>
            <w:r>
              <w:rPr>
                <w:rFonts w:cs="Arial"/>
                <w:lang w:eastAsia="en-GB"/>
              </w:rPr>
              <w:t>sliv</w:t>
            </w:r>
            <w:proofErr w:type="spellEnd"/>
            <w:r>
              <w:rPr>
                <w:rFonts w:cs="Arial"/>
                <w:lang w:eastAsia="en-GB"/>
              </w:rPr>
              <w:t xml:space="preserve"> values (Proposed changes are covered as part of prose CR R5-215134)</w:t>
            </w:r>
          </w:p>
          <w:p w14:paraId="47BB86AE" w14:textId="77777777" w:rsidR="00A863AE" w:rsidRDefault="00A863AE" w:rsidP="00A863AE">
            <w:pPr>
              <w:pStyle w:val="CRCoverPage"/>
              <w:spacing w:after="0"/>
              <w:rPr>
                <w:rFonts w:cs="Arial"/>
                <w:lang w:eastAsia="en-GB"/>
              </w:rPr>
            </w:pPr>
          </w:p>
          <w:p w14:paraId="002A9942" w14:textId="77777777" w:rsidR="00A863AE" w:rsidRPr="00A35151" w:rsidRDefault="00A863AE" w:rsidP="00A863AE">
            <w:pPr>
              <w:pStyle w:val="CRCoverPage"/>
              <w:numPr>
                <w:ilvl w:val="0"/>
                <w:numId w:val="30"/>
              </w:numPr>
              <w:spacing w:after="0"/>
              <w:rPr>
                <w:rFonts w:cs="Arial"/>
                <w:lang w:eastAsia="en-GB"/>
              </w:rPr>
            </w:pPr>
            <w:r>
              <w:rPr>
                <w:rFonts w:cs="Arial"/>
                <w:lang w:eastAsia="en-GB"/>
              </w:rPr>
              <w:t xml:space="preserve">The timing (slot) the DL data needs to be sent is not configured by the TTCN when </w:t>
            </w:r>
            <w:r w:rsidRPr="00DF6A50">
              <w:rPr>
                <w:rFonts w:cs="Arial"/>
                <w:lang w:eastAsia="en-GB"/>
              </w:rPr>
              <w:t>Explicit</w:t>
            </w:r>
            <w:r>
              <w:rPr>
                <w:rFonts w:cs="Arial"/>
                <w:lang w:eastAsia="en-GB"/>
              </w:rPr>
              <w:t xml:space="preserve"> resource allocation is configured, this could help SS determine which slot to be used to send the DL data, rather than allowing all possible slots to be used.</w:t>
            </w:r>
          </w:p>
          <w:p w14:paraId="7D46167F" w14:textId="77777777" w:rsidR="00A863AE" w:rsidRPr="009B0B50" w:rsidRDefault="00A863AE" w:rsidP="00A863AE">
            <w:pPr>
              <w:pStyle w:val="CRCoverPage"/>
              <w:spacing w:after="0"/>
              <w:rPr>
                <w:rFonts w:cs="Arial"/>
                <w:lang w:eastAsia="en-GB"/>
              </w:rPr>
            </w:pPr>
          </w:p>
        </w:tc>
      </w:tr>
      <w:tr w:rsidR="00A863AE" w14:paraId="58009B2F" w14:textId="77777777" w:rsidTr="00E860BD">
        <w:tc>
          <w:tcPr>
            <w:tcW w:w="2694" w:type="dxa"/>
            <w:gridSpan w:val="2"/>
            <w:tcBorders>
              <w:left w:val="single" w:sz="4" w:space="0" w:color="auto"/>
            </w:tcBorders>
          </w:tcPr>
          <w:p w14:paraId="38B3F473" w14:textId="77777777" w:rsidR="00A863AE" w:rsidRDefault="00A863AE" w:rsidP="00A863AE">
            <w:pPr>
              <w:pStyle w:val="CRCoverPage"/>
              <w:spacing w:after="0"/>
              <w:rPr>
                <w:b/>
                <w:i/>
                <w:noProof/>
                <w:sz w:val="8"/>
                <w:szCs w:val="8"/>
              </w:rPr>
            </w:pPr>
          </w:p>
        </w:tc>
        <w:tc>
          <w:tcPr>
            <w:tcW w:w="6946" w:type="dxa"/>
            <w:gridSpan w:val="9"/>
            <w:tcBorders>
              <w:right w:val="single" w:sz="4" w:space="0" w:color="auto"/>
            </w:tcBorders>
          </w:tcPr>
          <w:p w14:paraId="6AB5B57E" w14:textId="77777777" w:rsidR="00A863AE" w:rsidRPr="00CF39F2" w:rsidRDefault="00A863AE" w:rsidP="00A863AE">
            <w:pPr>
              <w:pStyle w:val="CRCoverPage"/>
              <w:spacing w:after="0"/>
              <w:rPr>
                <w:rFonts w:cs="Arial"/>
                <w:noProof/>
              </w:rPr>
            </w:pPr>
          </w:p>
        </w:tc>
      </w:tr>
      <w:tr w:rsidR="00A863AE" w14:paraId="2BC20299" w14:textId="77777777" w:rsidTr="00E860BD">
        <w:tc>
          <w:tcPr>
            <w:tcW w:w="2694" w:type="dxa"/>
            <w:gridSpan w:val="2"/>
            <w:tcBorders>
              <w:left w:val="single" w:sz="4" w:space="0" w:color="auto"/>
            </w:tcBorders>
          </w:tcPr>
          <w:p w14:paraId="2A4E2FF2" w14:textId="77777777" w:rsidR="00A863AE" w:rsidRDefault="00A863AE" w:rsidP="00A863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921089" w14:textId="77777777" w:rsidR="00A863AE" w:rsidRDefault="00A863AE" w:rsidP="00A863AE">
            <w:pPr>
              <w:pStyle w:val="CRCoverPage"/>
              <w:numPr>
                <w:ilvl w:val="0"/>
                <w:numId w:val="29"/>
              </w:numPr>
              <w:spacing w:after="0"/>
              <w:rPr>
                <w:rFonts w:cs="Arial"/>
                <w:lang w:eastAsia="en-GB"/>
              </w:rPr>
            </w:pPr>
            <w:r>
              <w:rPr>
                <w:rFonts w:cs="Arial"/>
                <w:lang w:eastAsia="en-GB"/>
              </w:rPr>
              <w:t xml:space="preserve">Modified the function to check for short DCI test cases and use new template </w:t>
            </w:r>
            <w:r w:rsidRPr="001F6C48">
              <w:rPr>
                <w:rFonts w:cs="Arial"/>
                <w:lang w:eastAsia="en-GB"/>
              </w:rPr>
              <w:t>cs_NR_RachProcedureConfig_CBRA_CrntiBased_DCI_x_0</w:t>
            </w:r>
          </w:p>
          <w:p w14:paraId="42912565" w14:textId="77777777" w:rsidR="00A863AE" w:rsidRPr="00A35151" w:rsidRDefault="00A863AE" w:rsidP="00A863AE">
            <w:pPr>
              <w:pStyle w:val="CRCoverPage"/>
              <w:numPr>
                <w:ilvl w:val="0"/>
                <w:numId w:val="29"/>
              </w:numPr>
              <w:spacing w:after="0"/>
              <w:rPr>
                <w:noProof/>
              </w:rPr>
            </w:pPr>
            <w:r>
              <w:rPr>
                <w:rFonts w:cs="Arial"/>
                <w:lang w:eastAsia="en-GB"/>
              </w:rPr>
              <w:t>Changed the first if conditions to &lt;7</w:t>
            </w:r>
          </w:p>
          <w:p w14:paraId="5554746C" w14:textId="77777777" w:rsidR="00A863AE" w:rsidRDefault="00A863AE" w:rsidP="00A863AE">
            <w:pPr>
              <w:pStyle w:val="CRCoverPage"/>
              <w:numPr>
                <w:ilvl w:val="0"/>
                <w:numId w:val="29"/>
              </w:numPr>
              <w:spacing w:after="0"/>
              <w:rPr>
                <w:rFonts w:cs="Arial"/>
                <w:lang w:eastAsia="en-GB"/>
              </w:rPr>
            </w:pPr>
            <w:r>
              <w:rPr>
                <w:rFonts w:cs="Arial"/>
                <w:lang w:eastAsia="en-GB"/>
              </w:rPr>
              <w:t>Due to change 1.4 swapped the order of the symbols</w:t>
            </w:r>
          </w:p>
          <w:p w14:paraId="2403402F" w14:textId="77777777" w:rsidR="00A863AE" w:rsidRPr="006316B2" w:rsidRDefault="00A863AE" w:rsidP="00A863AE">
            <w:pPr>
              <w:pStyle w:val="CRCoverPage"/>
              <w:numPr>
                <w:ilvl w:val="0"/>
                <w:numId w:val="29"/>
              </w:numPr>
              <w:spacing w:after="0"/>
              <w:rPr>
                <w:noProof/>
              </w:rPr>
            </w:pPr>
            <w:r>
              <w:rPr>
                <w:rFonts w:cs="Arial"/>
                <w:lang w:eastAsia="en-GB"/>
              </w:rPr>
              <w:lastRenderedPageBreak/>
              <w:t xml:space="preserve"> During DL grant configuration introduced </w:t>
            </w:r>
            <w:proofErr w:type="spellStart"/>
            <w:r w:rsidRPr="00A31FE7">
              <w:rPr>
                <w:rFonts w:cs="Arial"/>
                <w:lang w:eastAsia="en-GB"/>
              </w:rPr>
              <w:t>cs_TimingInfo_SubFrame</w:t>
            </w:r>
            <w:proofErr w:type="spellEnd"/>
            <w:r w:rsidRPr="00A31FE7">
              <w:rPr>
                <w:rFonts w:cs="Arial"/>
                <w:lang w:eastAsia="en-GB"/>
              </w:rPr>
              <w:t>(</w:t>
            </w:r>
            <w:proofErr w:type="spellStart"/>
            <w:r w:rsidRPr="00A31FE7">
              <w:rPr>
                <w:rFonts w:cs="Arial"/>
                <w:lang w:eastAsia="en-GB"/>
              </w:rPr>
              <w:t>v_SF</w:t>
            </w:r>
            <w:proofErr w:type="spellEnd"/>
            <w:r w:rsidRPr="00A31FE7">
              <w:rPr>
                <w:rFonts w:cs="Arial"/>
                <w:lang w:eastAsia="en-GB"/>
              </w:rPr>
              <w:t>),</w:t>
            </w:r>
            <w:r>
              <w:rPr>
                <w:rFonts w:cs="Arial"/>
                <w:lang w:eastAsia="en-GB"/>
              </w:rPr>
              <w:t xml:space="preserve"> </w:t>
            </w:r>
            <w:r w:rsidRPr="00A31FE7">
              <w:rPr>
                <w:rFonts w:cs="Arial"/>
                <w:lang w:eastAsia="en-GB"/>
              </w:rPr>
              <w:t>to specify the subframe and slot to be used.</w:t>
            </w:r>
          </w:p>
        </w:tc>
      </w:tr>
      <w:tr w:rsidR="00A863AE" w14:paraId="5C25474D" w14:textId="77777777" w:rsidTr="00E860BD">
        <w:tc>
          <w:tcPr>
            <w:tcW w:w="2694" w:type="dxa"/>
            <w:gridSpan w:val="2"/>
            <w:tcBorders>
              <w:left w:val="single" w:sz="4" w:space="0" w:color="auto"/>
            </w:tcBorders>
          </w:tcPr>
          <w:p w14:paraId="4CEA71E9" w14:textId="77777777" w:rsidR="00A863AE" w:rsidRDefault="00A863AE" w:rsidP="00A863AE">
            <w:pPr>
              <w:pStyle w:val="CRCoverPage"/>
              <w:spacing w:after="0"/>
              <w:rPr>
                <w:b/>
                <w:i/>
                <w:noProof/>
                <w:sz w:val="8"/>
                <w:szCs w:val="8"/>
              </w:rPr>
            </w:pPr>
          </w:p>
        </w:tc>
        <w:tc>
          <w:tcPr>
            <w:tcW w:w="6946" w:type="dxa"/>
            <w:gridSpan w:val="9"/>
            <w:tcBorders>
              <w:right w:val="single" w:sz="4" w:space="0" w:color="auto"/>
            </w:tcBorders>
          </w:tcPr>
          <w:p w14:paraId="5920D8AD" w14:textId="77777777" w:rsidR="00A863AE" w:rsidRPr="00CF39F2" w:rsidRDefault="00A863AE" w:rsidP="00A863AE">
            <w:pPr>
              <w:pStyle w:val="CRCoverPage"/>
              <w:spacing w:after="0"/>
              <w:rPr>
                <w:rFonts w:cs="Arial"/>
                <w:noProof/>
              </w:rPr>
            </w:pPr>
          </w:p>
        </w:tc>
      </w:tr>
      <w:tr w:rsidR="00A863AE" w14:paraId="2238FC5C" w14:textId="77777777" w:rsidTr="00E860BD">
        <w:tc>
          <w:tcPr>
            <w:tcW w:w="2694" w:type="dxa"/>
            <w:gridSpan w:val="2"/>
            <w:tcBorders>
              <w:left w:val="single" w:sz="4" w:space="0" w:color="auto"/>
              <w:bottom w:val="single" w:sz="4" w:space="0" w:color="auto"/>
            </w:tcBorders>
          </w:tcPr>
          <w:p w14:paraId="1D2D48BD" w14:textId="77777777" w:rsidR="00A863AE" w:rsidRDefault="00A863AE" w:rsidP="00A863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4C467C" w14:textId="77777777" w:rsidR="00A863AE" w:rsidRPr="00CF39F2" w:rsidRDefault="00A863AE" w:rsidP="00A863AE">
            <w:pPr>
              <w:pStyle w:val="CRCoverPage"/>
              <w:spacing w:after="0"/>
              <w:rPr>
                <w:rFonts w:cs="Arial"/>
                <w:lang w:eastAsia="en-GB"/>
              </w:rPr>
            </w:pPr>
            <w:r w:rsidRPr="00A35151">
              <w:rPr>
                <w:rFonts w:cs="Arial"/>
                <w:lang w:eastAsia="en-GB"/>
              </w:rPr>
              <w:t>Conformant UE may fail the test case</w:t>
            </w:r>
          </w:p>
        </w:tc>
      </w:tr>
      <w:tr w:rsidR="00A863AE" w14:paraId="786DE33C" w14:textId="77777777" w:rsidTr="00E860BD">
        <w:tc>
          <w:tcPr>
            <w:tcW w:w="2694" w:type="dxa"/>
            <w:gridSpan w:val="2"/>
          </w:tcPr>
          <w:p w14:paraId="7F360BE4" w14:textId="77777777" w:rsidR="00A863AE" w:rsidRDefault="00A863AE" w:rsidP="00A863AE">
            <w:pPr>
              <w:pStyle w:val="CRCoverPage"/>
              <w:spacing w:after="0"/>
              <w:rPr>
                <w:b/>
                <w:i/>
                <w:noProof/>
                <w:sz w:val="8"/>
                <w:szCs w:val="8"/>
              </w:rPr>
            </w:pPr>
          </w:p>
        </w:tc>
        <w:tc>
          <w:tcPr>
            <w:tcW w:w="6946" w:type="dxa"/>
            <w:gridSpan w:val="9"/>
          </w:tcPr>
          <w:p w14:paraId="57732C0D" w14:textId="77777777" w:rsidR="00A863AE" w:rsidRDefault="00A863AE" w:rsidP="00A863AE">
            <w:pPr>
              <w:pStyle w:val="CRCoverPage"/>
              <w:spacing w:after="0"/>
              <w:rPr>
                <w:noProof/>
                <w:sz w:val="8"/>
                <w:szCs w:val="8"/>
              </w:rPr>
            </w:pPr>
          </w:p>
        </w:tc>
      </w:tr>
      <w:tr w:rsidR="00A863AE" w14:paraId="19D7EE57" w14:textId="77777777" w:rsidTr="00E860BD">
        <w:tc>
          <w:tcPr>
            <w:tcW w:w="2694" w:type="dxa"/>
            <w:gridSpan w:val="2"/>
            <w:tcBorders>
              <w:top w:val="single" w:sz="4" w:space="0" w:color="auto"/>
              <w:left w:val="single" w:sz="4" w:space="0" w:color="auto"/>
            </w:tcBorders>
          </w:tcPr>
          <w:p w14:paraId="2AB35FF2" w14:textId="77777777" w:rsidR="00A863AE" w:rsidRDefault="00A863AE" w:rsidP="00A863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74972A" w14:textId="77777777" w:rsidR="00A863AE" w:rsidRDefault="00A863AE" w:rsidP="00A863AE">
            <w:pPr>
              <w:pStyle w:val="CRCoverPage"/>
              <w:spacing w:after="0"/>
              <w:rPr>
                <w:noProof/>
              </w:rPr>
            </w:pPr>
            <w:r w:rsidRPr="00A35151">
              <w:rPr>
                <w:noProof/>
              </w:rPr>
              <w:t>7.1.1.4.1.1</w:t>
            </w:r>
            <w:r>
              <w:rPr>
                <w:noProof/>
              </w:rPr>
              <w:t>.NR5GC, 7.1.1.4.1.1.ENDC</w:t>
            </w:r>
          </w:p>
        </w:tc>
      </w:tr>
      <w:tr w:rsidR="00A863AE" w14:paraId="4A6D8408" w14:textId="77777777" w:rsidTr="00E860BD">
        <w:tc>
          <w:tcPr>
            <w:tcW w:w="2694" w:type="dxa"/>
            <w:gridSpan w:val="2"/>
            <w:tcBorders>
              <w:left w:val="single" w:sz="4" w:space="0" w:color="auto"/>
            </w:tcBorders>
          </w:tcPr>
          <w:p w14:paraId="0BDF4F68" w14:textId="77777777" w:rsidR="00A863AE" w:rsidRDefault="00A863AE" w:rsidP="00A863AE">
            <w:pPr>
              <w:pStyle w:val="CRCoverPage"/>
              <w:spacing w:after="0"/>
              <w:rPr>
                <w:b/>
                <w:i/>
                <w:noProof/>
                <w:sz w:val="8"/>
                <w:szCs w:val="8"/>
              </w:rPr>
            </w:pPr>
          </w:p>
        </w:tc>
        <w:tc>
          <w:tcPr>
            <w:tcW w:w="6946" w:type="dxa"/>
            <w:gridSpan w:val="9"/>
            <w:tcBorders>
              <w:right w:val="single" w:sz="4" w:space="0" w:color="auto"/>
            </w:tcBorders>
          </w:tcPr>
          <w:p w14:paraId="10F60D6B" w14:textId="77777777" w:rsidR="00A863AE" w:rsidRDefault="00A863AE" w:rsidP="00A863AE">
            <w:pPr>
              <w:pStyle w:val="CRCoverPage"/>
              <w:spacing w:after="0"/>
              <w:rPr>
                <w:noProof/>
                <w:sz w:val="8"/>
                <w:szCs w:val="8"/>
              </w:rPr>
            </w:pPr>
          </w:p>
        </w:tc>
      </w:tr>
      <w:tr w:rsidR="00A863AE" w14:paraId="7EFBEC35" w14:textId="77777777" w:rsidTr="00E860BD">
        <w:tc>
          <w:tcPr>
            <w:tcW w:w="2694" w:type="dxa"/>
            <w:gridSpan w:val="2"/>
            <w:tcBorders>
              <w:left w:val="single" w:sz="4" w:space="0" w:color="auto"/>
            </w:tcBorders>
          </w:tcPr>
          <w:p w14:paraId="666F0FA7" w14:textId="77777777" w:rsidR="00A863AE" w:rsidRDefault="00A863AE" w:rsidP="00A863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B87752" w14:textId="77777777" w:rsidR="00A863AE" w:rsidRDefault="00A863AE" w:rsidP="00A863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C67615" w14:textId="77777777" w:rsidR="00A863AE" w:rsidRDefault="00A863AE" w:rsidP="00A863AE">
            <w:pPr>
              <w:pStyle w:val="CRCoverPage"/>
              <w:spacing w:after="0"/>
              <w:jc w:val="center"/>
              <w:rPr>
                <w:b/>
                <w:caps/>
                <w:noProof/>
              </w:rPr>
            </w:pPr>
            <w:r>
              <w:rPr>
                <w:b/>
                <w:caps/>
                <w:noProof/>
              </w:rPr>
              <w:t>N</w:t>
            </w:r>
          </w:p>
        </w:tc>
        <w:tc>
          <w:tcPr>
            <w:tcW w:w="2977" w:type="dxa"/>
            <w:gridSpan w:val="4"/>
          </w:tcPr>
          <w:p w14:paraId="30ACCFAF" w14:textId="77777777" w:rsidR="00A863AE" w:rsidRDefault="00A863AE" w:rsidP="00A863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A82E0F" w14:textId="77777777" w:rsidR="00A863AE" w:rsidRDefault="00A863AE" w:rsidP="00A863AE">
            <w:pPr>
              <w:pStyle w:val="CRCoverPage"/>
              <w:spacing w:after="0"/>
              <w:ind w:left="99"/>
              <w:rPr>
                <w:noProof/>
              </w:rPr>
            </w:pPr>
          </w:p>
        </w:tc>
      </w:tr>
      <w:tr w:rsidR="00A863AE" w14:paraId="38993C5E" w14:textId="77777777" w:rsidTr="00E860BD">
        <w:tc>
          <w:tcPr>
            <w:tcW w:w="2694" w:type="dxa"/>
            <w:gridSpan w:val="2"/>
            <w:tcBorders>
              <w:left w:val="single" w:sz="4" w:space="0" w:color="auto"/>
            </w:tcBorders>
          </w:tcPr>
          <w:p w14:paraId="21A1A9B6" w14:textId="77777777" w:rsidR="00A863AE" w:rsidRDefault="00A863AE" w:rsidP="00A863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F879B7" w14:textId="77777777" w:rsidR="00A863AE" w:rsidRDefault="00A863AE" w:rsidP="00A863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25013" w14:textId="77777777" w:rsidR="00A863AE" w:rsidRDefault="00A863AE" w:rsidP="00A863AE">
            <w:pPr>
              <w:pStyle w:val="CRCoverPage"/>
              <w:spacing w:after="0"/>
              <w:jc w:val="center"/>
              <w:rPr>
                <w:b/>
                <w:caps/>
                <w:noProof/>
              </w:rPr>
            </w:pPr>
            <w:r>
              <w:rPr>
                <w:b/>
                <w:caps/>
                <w:noProof/>
              </w:rPr>
              <w:t>x</w:t>
            </w:r>
          </w:p>
        </w:tc>
        <w:tc>
          <w:tcPr>
            <w:tcW w:w="2977" w:type="dxa"/>
            <w:gridSpan w:val="4"/>
          </w:tcPr>
          <w:p w14:paraId="0AA6C6A4" w14:textId="77777777" w:rsidR="00A863AE" w:rsidRDefault="00A863AE" w:rsidP="00A863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1F3DF9" w14:textId="77777777" w:rsidR="00A863AE" w:rsidRDefault="00A863AE" w:rsidP="00A863AE">
            <w:pPr>
              <w:pStyle w:val="CRCoverPage"/>
              <w:spacing w:after="0"/>
              <w:ind w:left="99"/>
              <w:rPr>
                <w:noProof/>
              </w:rPr>
            </w:pPr>
          </w:p>
        </w:tc>
      </w:tr>
      <w:tr w:rsidR="00A863AE" w14:paraId="7E2846DD" w14:textId="77777777" w:rsidTr="00E860BD">
        <w:tc>
          <w:tcPr>
            <w:tcW w:w="2694" w:type="dxa"/>
            <w:gridSpan w:val="2"/>
            <w:tcBorders>
              <w:left w:val="single" w:sz="4" w:space="0" w:color="auto"/>
            </w:tcBorders>
          </w:tcPr>
          <w:p w14:paraId="69ADC3DA" w14:textId="77777777" w:rsidR="00A863AE" w:rsidRDefault="00A863AE" w:rsidP="00A863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3F7D01" w14:textId="77777777" w:rsidR="00A863AE" w:rsidRDefault="00A863AE" w:rsidP="00A863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B5E0B" w14:textId="77777777" w:rsidR="00A863AE" w:rsidRDefault="00A863AE" w:rsidP="00A863AE">
            <w:pPr>
              <w:pStyle w:val="CRCoverPage"/>
              <w:spacing w:after="0"/>
              <w:jc w:val="center"/>
              <w:rPr>
                <w:b/>
                <w:caps/>
                <w:noProof/>
              </w:rPr>
            </w:pPr>
          </w:p>
        </w:tc>
        <w:tc>
          <w:tcPr>
            <w:tcW w:w="2977" w:type="dxa"/>
            <w:gridSpan w:val="4"/>
          </w:tcPr>
          <w:p w14:paraId="494374D5" w14:textId="77777777" w:rsidR="00A863AE" w:rsidRDefault="00A863AE" w:rsidP="00A863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5E8FF" w14:textId="77777777" w:rsidR="00A863AE" w:rsidRDefault="00A863AE" w:rsidP="00A863AE">
            <w:pPr>
              <w:pStyle w:val="CRCoverPage"/>
              <w:spacing w:after="0"/>
              <w:ind w:left="99"/>
              <w:rPr>
                <w:noProof/>
              </w:rPr>
            </w:pPr>
            <w:r>
              <w:rPr>
                <w:noProof/>
              </w:rPr>
              <w:t>38.523-1</w:t>
            </w:r>
          </w:p>
        </w:tc>
      </w:tr>
      <w:tr w:rsidR="00A863AE" w14:paraId="7FA01F2C" w14:textId="77777777" w:rsidTr="00E860BD">
        <w:tc>
          <w:tcPr>
            <w:tcW w:w="2694" w:type="dxa"/>
            <w:gridSpan w:val="2"/>
            <w:tcBorders>
              <w:left w:val="single" w:sz="4" w:space="0" w:color="auto"/>
            </w:tcBorders>
          </w:tcPr>
          <w:p w14:paraId="6A339062" w14:textId="77777777" w:rsidR="00A863AE" w:rsidRDefault="00A863AE" w:rsidP="00A863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36E26E" w14:textId="77777777" w:rsidR="00A863AE" w:rsidRDefault="00A863AE" w:rsidP="00A863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998633" w14:textId="77777777" w:rsidR="00A863AE" w:rsidRDefault="00A863AE" w:rsidP="00A863AE">
            <w:pPr>
              <w:pStyle w:val="CRCoverPage"/>
              <w:spacing w:after="0"/>
              <w:jc w:val="center"/>
              <w:rPr>
                <w:b/>
                <w:caps/>
                <w:noProof/>
              </w:rPr>
            </w:pPr>
            <w:r>
              <w:rPr>
                <w:b/>
                <w:caps/>
                <w:noProof/>
              </w:rPr>
              <w:t>x</w:t>
            </w:r>
          </w:p>
        </w:tc>
        <w:tc>
          <w:tcPr>
            <w:tcW w:w="2977" w:type="dxa"/>
            <w:gridSpan w:val="4"/>
          </w:tcPr>
          <w:p w14:paraId="6FBE5679" w14:textId="77777777" w:rsidR="00A863AE" w:rsidRDefault="00A863AE" w:rsidP="00A863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085B36" w14:textId="77777777" w:rsidR="00A863AE" w:rsidRDefault="00A863AE" w:rsidP="00A863AE">
            <w:pPr>
              <w:pStyle w:val="CRCoverPage"/>
              <w:spacing w:after="0"/>
              <w:ind w:left="99"/>
              <w:rPr>
                <w:noProof/>
              </w:rPr>
            </w:pPr>
          </w:p>
        </w:tc>
      </w:tr>
      <w:tr w:rsidR="00A863AE" w14:paraId="679962C7" w14:textId="77777777" w:rsidTr="00E860BD">
        <w:tc>
          <w:tcPr>
            <w:tcW w:w="2694" w:type="dxa"/>
            <w:gridSpan w:val="2"/>
            <w:tcBorders>
              <w:left w:val="single" w:sz="4" w:space="0" w:color="auto"/>
            </w:tcBorders>
          </w:tcPr>
          <w:p w14:paraId="3CD8E53A" w14:textId="77777777" w:rsidR="00A863AE" w:rsidRDefault="00A863AE" w:rsidP="00A863AE">
            <w:pPr>
              <w:pStyle w:val="CRCoverPage"/>
              <w:spacing w:after="0"/>
              <w:rPr>
                <w:b/>
                <w:i/>
                <w:noProof/>
              </w:rPr>
            </w:pPr>
          </w:p>
        </w:tc>
        <w:tc>
          <w:tcPr>
            <w:tcW w:w="6946" w:type="dxa"/>
            <w:gridSpan w:val="9"/>
            <w:tcBorders>
              <w:right w:val="single" w:sz="4" w:space="0" w:color="auto"/>
            </w:tcBorders>
          </w:tcPr>
          <w:p w14:paraId="67DEC0DA" w14:textId="77777777" w:rsidR="00A863AE" w:rsidRDefault="00A863AE" w:rsidP="00A863AE">
            <w:pPr>
              <w:pStyle w:val="CRCoverPage"/>
              <w:spacing w:after="0"/>
              <w:rPr>
                <w:noProof/>
              </w:rPr>
            </w:pPr>
          </w:p>
        </w:tc>
      </w:tr>
      <w:tr w:rsidR="00A863AE" w14:paraId="09DDFD48" w14:textId="77777777" w:rsidTr="00E860BD">
        <w:tc>
          <w:tcPr>
            <w:tcW w:w="2694" w:type="dxa"/>
            <w:gridSpan w:val="2"/>
            <w:tcBorders>
              <w:left w:val="single" w:sz="4" w:space="0" w:color="auto"/>
              <w:bottom w:val="single" w:sz="4" w:space="0" w:color="auto"/>
            </w:tcBorders>
          </w:tcPr>
          <w:p w14:paraId="026F689A" w14:textId="77777777" w:rsidR="00A863AE" w:rsidRDefault="00A863AE" w:rsidP="00A863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0C9C8A" w14:textId="77777777" w:rsidR="00A863AE" w:rsidRDefault="00A863AE" w:rsidP="00A863AE">
            <w:pPr>
              <w:pStyle w:val="CRCoverPage"/>
              <w:spacing w:after="0"/>
              <w:ind w:left="100"/>
              <w:rPr>
                <w:noProof/>
              </w:rPr>
            </w:pPr>
            <w:r>
              <w:rPr>
                <w:rFonts w:cs="Arial"/>
                <w:lang w:eastAsia="en-GB"/>
              </w:rPr>
              <w:t>Proposed changes are covered as part of prose CR R5-215134</w:t>
            </w:r>
          </w:p>
        </w:tc>
      </w:tr>
      <w:tr w:rsidR="00A863AE" w:rsidRPr="008863B9" w14:paraId="6B6542A6" w14:textId="77777777" w:rsidTr="00E860BD">
        <w:tc>
          <w:tcPr>
            <w:tcW w:w="2694" w:type="dxa"/>
            <w:gridSpan w:val="2"/>
            <w:tcBorders>
              <w:top w:val="single" w:sz="4" w:space="0" w:color="auto"/>
              <w:bottom w:val="single" w:sz="4" w:space="0" w:color="auto"/>
            </w:tcBorders>
          </w:tcPr>
          <w:p w14:paraId="244A5E88" w14:textId="77777777" w:rsidR="00A863AE" w:rsidRPr="008863B9" w:rsidRDefault="00A863AE" w:rsidP="00A863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195882" w14:textId="77777777" w:rsidR="00A863AE" w:rsidRPr="008863B9" w:rsidRDefault="00A863AE" w:rsidP="00A863AE">
            <w:pPr>
              <w:pStyle w:val="CRCoverPage"/>
              <w:spacing w:after="0"/>
              <w:ind w:left="100"/>
              <w:rPr>
                <w:noProof/>
                <w:sz w:val="8"/>
                <w:szCs w:val="8"/>
              </w:rPr>
            </w:pPr>
          </w:p>
        </w:tc>
      </w:tr>
      <w:tr w:rsidR="00A863AE" w14:paraId="19F3589F" w14:textId="77777777" w:rsidTr="00E860BD">
        <w:tc>
          <w:tcPr>
            <w:tcW w:w="2694" w:type="dxa"/>
            <w:gridSpan w:val="2"/>
            <w:tcBorders>
              <w:top w:val="single" w:sz="4" w:space="0" w:color="auto"/>
              <w:left w:val="single" w:sz="4" w:space="0" w:color="auto"/>
              <w:bottom w:val="single" w:sz="4" w:space="0" w:color="auto"/>
            </w:tcBorders>
          </w:tcPr>
          <w:p w14:paraId="26BAC8D3" w14:textId="77777777" w:rsidR="00A863AE" w:rsidRDefault="00A863AE" w:rsidP="00A863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B71D7E" w14:textId="77777777" w:rsidR="00A863AE" w:rsidRDefault="00A863AE" w:rsidP="00A863AE">
            <w:pPr>
              <w:pStyle w:val="CRCoverPage"/>
              <w:spacing w:after="0"/>
              <w:ind w:left="100"/>
              <w:rPr>
                <w:noProof/>
              </w:rPr>
            </w:pPr>
          </w:p>
        </w:tc>
      </w:tr>
    </w:tbl>
    <w:p w14:paraId="279B8A2E" w14:textId="77777777" w:rsidR="00A863AE" w:rsidRDefault="00A863AE" w:rsidP="00A863AE">
      <w:pPr>
        <w:rPr>
          <w:noProof/>
        </w:rPr>
      </w:pPr>
    </w:p>
    <w:p w14:paraId="1510C5F4" w14:textId="77777777" w:rsidR="009418D9" w:rsidRDefault="009418D9" w:rsidP="009418D9">
      <w:pPr>
        <w:pStyle w:val="CRCoverPage"/>
        <w:spacing w:after="0"/>
        <w:rPr>
          <w:noProof/>
          <w:sz w:val="8"/>
          <w:szCs w:val="8"/>
        </w:rPr>
      </w:pPr>
    </w:p>
    <w:p w14:paraId="0C538E60" w14:textId="77777777"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14:paraId="7C89B4D0" w14:textId="77777777" w:rsidR="009478EE" w:rsidRDefault="009478EE" w:rsidP="009478EE">
      <w:pPr>
        <w:rPr>
          <w:noProof/>
        </w:rPr>
      </w:pPr>
    </w:p>
    <w:p w14:paraId="49EA9BC1" w14:textId="77777777" w:rsidR="007A73E5" w:rsidRPr="00D83A7A" w:rsidRDefault="007A73E5" w:rsidP="007A73E5">
      <w:pPr>
        <w:pStyle w:val="Title"/>
        <w:jc w:val="left"/>
        <w:rPr>
          <w:rStyle w:val="Emphasis"/>
          <w:rFonts w:ascii="Arial" w:hAnsi="Arial" w:cs="Arial"/>
          <w:i w:val="0"/>
          <w:lang w:eastAsia="en-GB"/>
        </w:rPr>
      </w:pPr>
      <w:bookmarkStart w:id="0" w:name="_Toc79699376"/>
      <w:r w:rsidRPr="00D83A7A">
        <w:rPr>
          <w:rStyle w:val="Emphasis"/>
          <w:rFonts w:ascii="Arial" w:hAnsi="Arial" w:cs="Arial"/>
          <w:i w:val="0"/>
        </w:rPr>
        <w:t>Table of Contents</w:t>
      </w:r>
      <w:bookmarkEnd w:id="0"/>
    </w:p>
    <w:p w14:paraId="48660F42" w14:textId="77777777" w:rsidR="00355FF2"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355FF2" w:rsidRPr="00E94926">
        <w:rPr>
          <w:rFonts w:ascii="Arial" w:hAnsi="Arial" w:cs="Arial"/>
          <w:iCs/>
        </w:rPr>
        <w:t>Table of Contents</w:t>
      </w:r>
      <w:r w:rsidR="00355FF2">
        <w:tab/>
      </w:r>
      <w:r w:rsidR="00355FF2">
        <w:fldChar w:fldCharType="begin"/>
      </w:r>
      <w:r w:rsidR="00355FF2">
        <w:instrText xml:space="preserve"> PAGEREF _Toc79699376 \h </w:instrText>
      </w:r>
      <w:r w:rsidR="00355FF2">
        <w:fldChar w:fldCharType="separate"/>
      </w:r>
      <w:r w:rsidR="00355FF2">
        <w:t>3</w:t>
      </w:r>
      <w:r w:rsidR="00355FF2">
        <w:fldChar w:fldCharType="end"/>
      </w:r>
    </w:p>
    <w:p w14:paraId="0E643025" w14:textId="77777777" w:rsidR="00355FF2" w:rsidRDefault="00355FF2">
      <w:pPr>
        <w:pStyle w:val="TOC1"/>
        <w:rPr>
          <w:rFonts w:asciiTheme="minorHAnsi" w:eastAsiaTheme="minorEastAsia" w:hAnsiTheme="minorHAnsi" w:cstheme="minorBidi"/>
          <w:szCs w:val="22"/>
          <w:lang w:eastAsia="en-GB"/>
        </w:rPr>
      </w:pPr>
      <w:r w:rsidRPr="00E94926">
        <w:rPr>
          <w:b/>
        </w:rPr>
        <w:t>1</w:t>
      </w:r>
      <w:r>
        <w:rPr>
          <w:rFonts w:asciiTheme="minorHAnsi" w:eastAsiaTheme="minorEastAsia" w:hAnsiTheme="minorHAnsi" w:cstheme="minorBidi"/>
          <w:szCs w:val="22"/>
          <w:lang w:eastAsia="en-GB"/>
        </w:rPr>
        <w:tab/>
      </w:r>
      <w:r w:rsidRPr="00E94926">
        <w:rPr>
          <w:b/>
        </w:rPr>
        <w:t xml:space="preserve">Corrections required </w:t>
      </w:r>
      <w:r>
        <w:t>for test case 7.1.1.4.1.1</w:t>
      </w:r>
      <w:r>
        <w:tab/>
      </w:r>
      <w:r>
        <w:fldChar w:fldCharType="begin"/>
      </w:r>
      <w:r>
        <w:instrText xml:space="preserve"> PAGEREF _Toc79699377 \h </w:instrText>
      </w:r>
      <w:r>
        <w:fldChar w:fldCharType="separate"/>
      </w:r>
      <w:r>
        <w:t>3</w:t>
      </w:r>
      <w:r>
        <w:fldChar w:fldCharType="end"/>
      </w:r>
    </w:p>
    <w:p w14:paraId="3497B4C3" w14:textId="77777777" w:rsidR="00355FF2" w:rsidRDefault="00355FF2">
      <w:pPr>
        <w:pStyle w:val="TOC2"/>
        <w:rPr>
          <w:rFonts w:asciiTheme="minorHAnsi" w:eastAsiaTheme="minorEastAsia" w:hAnsiTheme="minorHAnsi" w:cstheme="minorBidi"/>
          <w:sz w:val="22"/>
          <w:szCs w:val="22"/>
          <w:lang w:eastAsia="en-GB"/>
        </w:rPr>
      </w:pPr>
      <w:r w:rsidRPr="00E94926">
        <w:rPr>
          <w:rFonts w:cs="Arial"/>
          <w:b/>
          <w:lang w:eastAsia="en-GB"/>
        </w:rPr>
        <w:t>1.1</w:t>
      </w:r>
      <w:r>
        <w:rPr>
          <w:rFonts w:asciiTheme="minorHAnsi" w:eastAsiaTheme="minorEastAsia" w:hAnsiTheme="minorHAnsi" w:cstheme="minorBidi"/>
          <w:sz w:val="22"/>
          <w:szCs w:val="22"/>
          <w:lang w:eastAsia="en-GB"/>
        </w:rPr>
        <w:tab/>
      </w:r>
      <w:r w:rsidRPr="00E94926">
        <w:rPr>
          <w:rFonts w:cs="Arial"/>
          <w:b/>
          <w:color w:val="000000"/>
          <w:lang w:eastAsia="en-GB"/>
        </w:rPr>
        <w:t>Correction to f_NR_InitialiseRachProcedure</w:t>
      </w:r>
      <w:r>
        <w:tab/>
      </w:r>
      <w:r>
        <w:fldChar w:fldCharType="begin"/>
      </w:r>
      <w:r>
        <w:instrText xml:space="preserve"> PAGEREF _Toc79699378 \h </w:instrText>
      </w:r>
      <w:r>
        <w:fldChar w:fldCharType="separate"/>
      </w:r>
      <w:r>
        <w:t>3</w:t>
      </w:r>
      <w:r>
        <w:fldChar w:fldCharType="end"/>
      </w:r>
    </w:p>
    <w:p w14:paraId="3AFE74F5" w14:textId="77777777" w:rsidR="00355FF2" w:rsidRDefault="00355FF2">
      <w:pPr>
        <w:pStyle w:val="TOC2"/>
        <w:rPr>
          <w:rFonts w:asciiTheme="minorHAnsi" w:eastAsiaTheme="minorEastAsia" w:hAnsiTheme="minorHAnsi" w:cstheme="minorBidi"/>
          <w:sz w:val="22"/>
          <w:szCs w:val="22"/>
          <w:lang w:eastAsia="en-GB"/>
        </w:rPr>
      </w:pPr>
      <w:r w:rsidRPr="00E94926">
        <w:rPr>
          <w:rFonts w:cs="Arial"/>
          <w:b/>
          <w:lang w:eastAsia="en-GB"/>
        </w:rPr>
        <w:t>1.2</w:t>
      </w:r>
      <w:r>
        <w:rPr>
          <w:rFonts w:asciiTheme="minorHAnsi" w:eastAsiaTheme="minorEastAsia" w:hAnsiTheme="minorHAnsi" w:cstheme="minorBidi"/>
          <w:sz w:val="22"/>
          <w:szCs w:val="22"/>
          <w:lang w:eastAsia="en-GB"/>
        </w:rPr>
        <w:tab/>
      </w:r>
      <w:r w:rsidRPr="00E94926">
        <w:rPr>
          <w:rFonts w:cs="Arial"/>
          <w:b/>
          <w:color w:val="000000"/>
          <w:lang w:eastAsia="en-GB"/>
        </w:rPr>
        <w:t>cs_NR_RachProcedureConfig_CBRA_CrntiBased_DCI_x_0 / cs_NR_ContentionResolutionCtrl_CrntiBased_DCI_x_0</w:t>
      </w:r>
      <w:r>
        <w:tab/>
      </w:r>
      <w:r>
        <w:fldChar w:fldCharType="begin"/>
      </w:r>
      <w:r>
        <w:instrText xml:space="preserve"> PAGEREF _Toc79699379 \h </w:instrText>
      </w:r>
      <w:r>
        <w:fldChar w:fldCharType="separate"/>
      </w:r>
      <w:r>
        <w:t>5</w:t>
      </w:r>
      <w:r>
        <w:fldChar w:fldCharType="end"/>
      </w:r>
    </w:p>
    <w:p w14:paraId="4ED9A5DB" w14:textId="77777777" w:rsidR="00355FF2" w:rsidRDefault="00355FF2">
      <w:pPr>
        <w:pStyle w:val="TOC2"/>
        <w:rPr>
          <w:rFonts w:asciiTheme="minorHAnsi" w:eastAsiaTheme="minorEastAsia" w:hAnsiTheme="minorHAnsi" w:cstheme="minorBidi"/>
          <w:sz w:val="22"/>
          <w:szCs w:val="22"/>
          <w:lang w:eastAsia="en-GB"/>
        </w:rPr>
      </w:pPr>
      <w:r w:rsidRPr="00E94926">
        <w:rPr>
          <w:rFonts w:cs="Arial"/>
          <w:b/>
          <w:lang w:eastAsia="en-GB"/>
        </w:rPr>
        <w:t>1.3</w:t>
      </w:r>
      <w:r>
        <w:rPr>
          <w:rFonts w:asciiTheme="minorHAnsi" w:eastAsiaTheme="minorEastAsia" w:hAnsiTheme="minorHAnsi" w:cstheme="minorBidi"/>
          <w:sz w:val="22"/>
          <w:szCs w:val="22"/>
          <w:lang w:eastAsia="en-GB"/>
        </w:rPr>
        <w:tab/>
      </w:r>
      <w:r w:rsidRPr="00E94926">
        <w:rPr>
          <w:rFonts w:cs="Arial"/>
          <w:b/>
          <w:color w:val="000000"/>
          <w:lang w:eastAsia="en-GB"/>
        </w:rPr>
        <w:t>fl_NR_TBS_Calculation_NoOfREsPerPrb_Step1</w:t>
      </w:r>
      <w:r>
        <w:tab/>
      </w:r>
      <w:r>
        <w:fldChar w:fldCharType="begin"/>
      </w:r>
      <w:r>
        <w:instrText xml:space="preserve"> PAGEREF _Toc79699380 \h </w:instrText>
      </w:r>
      <w:r>
        <w:fldChar w:fldCharType="separate"/>
      </w:r>
      <w:r>
        <w:t>6</w:t>
      </w:r>
      <w:r>
        <w:fldChar w:fldCharType="end"/>
      </w:r>
    </w:p>
    <w:p w14:paraId="0EBCAE02" w14:textId="77777777" w:rsidR="00355FF2" w:rsidRDefault="00355FF2">
      <w:pPr>
        <w:pStyle w:val="TOC2"/>
        <w:rPr>
          <w:rFonts w:asciiTheme="minorHAnsi" w:eastAsiaTheme="minorEastAsia" w:hAnsiTheme="minorHAnsi" w:cstheme="minorBidi"/>
          <w:sz w:val="22"/>
          <w:szCs w:val="22"/>
          <w:lang w:eastAsia="en-GB"/>
        </w:rPr>
      </w:pPr>
      <w:r w:rsidRPr="00E94926">
        <w:rPr>
          <w:rFonts w:cs="Arial"/>
          <w:b/>
          <w:lang w:eastAsia="en-GB"/>
        </w:rPr>
        <w:t>1.4</w:t>
      </w:r>
      <w:r>
        <w:rPr>
          <w:rFonts w:asciiTheme="minorHAnsi" w:eastAsiaTheme="minorEastAsia" w:hAnsiTheme="minorHAnsi" w:cstheme="minorBidi"/>
          <w:sz w:val="22"/>
          <w:szCs w:val="22"/>
          <w:lang w:eastAsia="en-GB"/>
        </w:rPr>
        <w:tab/>
      </w:r>
      <w:r w:rsidRPr="00E94926">
        <w:rPr>
          <w:rFonts w:cs="Arial"/>
          <w:b/>
          <w:color w:val="000000"/>
          <w:lang w:eastAsia="en-GB"/>
        </w:rPr>
        <w:t>cs_NR_PDSCH_TimeDomainResourceAllocationList_71141x</w:t>
      </w:r>
      <w:r>
        <w:tab/>
      </w:r>
      <w:r>
        <w:fldChar w:fldCharType="begin"/>
      </w:r>
      <w:r>
        <w:instrText xml:space="preserve"> PAGEREF _Toc79699381 \h </w:instrText>
      </w:r>
      <w:r>
        <w:fldChar w:fldCharType="separate"/>
      </w:r>
      <w:r>
        <w:t>8</w:t>
      </w:r>
      <w:r>
        <w:fldChar w:fldCharType="end"/>
      </w:r>
    </w:p>
    <w:p w14:paraId="776C4855" w14:textId="77777777" w:rsidR="00355FF2" w:rsidRDefault="00355FF2">
      <w:pPr>
        <w:pStyle w:val="TOC2"/>
        <w:rPr>
          <w:rFonts w:asciiTheme="minorHAnsi" w:eastAsiaTheme="minorEastAsia" w:hAnsiTheme="minorHAnsi" w:cstheme="minorBidi"/>
          <w:sz w:val="22"/>
          <w:szCs w:val="22"/>
          <w:lang w:eastAsia="en-GB"/>
        </w:rPr>
      </w:pPr>
      <w:r w:rsidRPr="00E94926">
        <w:rPr>
          <w:rFonts w:cs="Arial"/>
          <w:b/>
          <w:lang w:eastAsia="en-GB"/>
        </w:rPr>
        <w:t>1.5</w:t>
      </w:r>
      <w:r>
        <w:rPr>
          <w:rFonts w:asciiTheme="minorHAnsi" w:eastAsiaTheme="minorEastAsia" w:hAnsiTheme="minorHAnsi" w:cstheme="minorBidi"/>
          <w:sz w:val="22"/>
          <w:szCs w:val="22"/>
          <w:lang w:eastAsia="en-GB"/>
        </w:rPr>
        <w:tab/>
      </w:r>
      <w:r w:rsidRPr="00E94926">
        <w:rPr>
          <w:rFonts w:cs="Arial"/>
          <w:b/>
          <w:color w:val="000000"/>
          <w:lang w:eastAsia="en-GB"/>
        </w:rPr>
        <w:t>f_TC_7_1_1_4_1_1_NR_TestBody</w:t>
      </w:r>
      <w:r>
        <w:tab/>
      </w:r>
      <w:r>
        <w:fldChar w:fldCharType="begin"/>
      </w:r>
      <w:r>
        <w:instrText xml:space="preserve"> PAGEREF _Toc79699382 \h </w:instrText>
      </w:r>
      <w:r>
        <w:fldChar w:fldCharType="separate"/>
      </w:r>
      <w:r>
        <w:t>9</w:t>
      </w:r>
      <w:r>
        <w:fldChar w:fldCharType="end"/>
      </w:r>
    </w:p>
    <w:p w14:paraId="101FDB45" w14:textId="77777777" w:rsidR="00355FF2" w:rsidRDefault="00355FF2">
      <w:pPr>
        <w:pStyle w:val="TOC2"/>
        <w:rPr>
          <w:rFonts w:asciiTheme="minorHAnsi" w:eastAsiaTheme="minorEastAsia" w:hAnsiTheme="minorHAnsi" w:cstheme="minorBidi"/>
          <w:sz w:val="22"/>
          <w:szCs w:val="22"/>
          <w:lang w:eastAsia="en-GB"/>
        </w:rPr>
      </w:pPr>
      <w:r w:rsidRPr="00E94926">
        <w:rPr>
          <w:rFonts w:cs="Arial"/>
          <w:b/>
          <w:lang w:eastAsia="en-GB"/>
        </w:rPr>
        <w:t>1.6</w:t>
      </w:r>
      <w:r>
        <w:rPr>
          <w:rFonts w:asciiTheme="minorHAnsi" w:eastAsiaTheme="minorEastAsia" w:hAnsiTheme="minorHAnsi" w:cstheme="minorBidi"/>
          <w:sz w:val="22"/>
          <w:szCs w:val="22"/>
          <w:lang w:eastAsia="en-GB"/>
        </w:rPr>
        <w:tab/>
      </w:r>
      <w:r w:rsidRPr="00E94926">
        <w:rPr>
          <w:rFonts w:cs="Arial"/>
          <w:b/>
          <w:color w:val="000000"/>
          <w:lang w:eastAsia="en-GB"/>
        </w:rPr>
        <w:t>f_NR_DLGrantConfiguration</w:t>
      </w:r>
      <w:r>
        <w:tab/>
      </w:r>
      <w:r>
        <w:fldChar w:fldCharType="begin"/>
      </w:r>
      <w:r>
        <w:instrText xml:space="preserve"> PAGEREF _Toc79699383 \h </w:instrText>
      </w:r>
      <w:r>
        <w:fldChar w:fldCharType="separate"/>
      </w:r>
      <w:r>
        <w:t>14</w:t>
      </w:r>
      <w:r>
        <w:fldChar w:fldCharType="end"/>
      </w:r>
    </w:p>
    <w:p w14:paraId="312B993E" w14:textId="77777777" w:rsidR="007A73E5" w:rsidRDefault="007A73E5" w:rsidP="007A73E5">
      <w:pPr>
        <w:rPr>
          <w:b/>
          <w:sz w:val="24"/>
          <w:lang w:eastAsia="ja-JP"/>
        </w:rPr>
      </w:pPr>
      <w:r>
        <w:rPr>
          <w:rFonts w:cs="Arial"/>
          <w:noProof/>
        </w:rPr>
        <w:fldChar w:fldCharType="end"/>
      </w:r>
    </w:p>
    <w:p w14:paraId="70A2BBAF" w14:textId="77777777" w:rsidR="007A73E5" w:rsidRDefault="007A73E5" w:rsidP="004717EA">
      <w:pPr>
        <w:pStyle w:val="Heading1"/>
        <w:numPr>
          <w:ilvl w:val="0"/>
          <w:numId w:val="1"/>
        </w:numPr>
        <w:overflowPunct w:val="0"/>
        <w:autoSpaceDE w:val="0"/>
        <w:autoSpaceDN w:val="0"/>
        <w:adjustRightInd w:val="0"/>
        <w:rPr>
          <w:b/>
        </w:rPr>
      </w:pPr>
      <w:bookmarkStart w:id="1" w:name="_Toc122434488"/>
      <w:bookmarkStart w:id="2" w:name="_Toc295288959"/>
      <w:bookmarkStart w:id="3" w:name="_Toc79699377"/>
      <w:r w:rsidRPr="00854C55">
        <w:rPr>
          <w:b/>
        </w:rPr>
        <w:t>Corrections required</w:t>
      </w:r>
      <w:bookmarkEnd w:id="1"/>
      <w:bookmarkEnd w:id="2"/>
      <w:r w:rsidR="00460215">
        <w:rPr>
          <w:b/>
        </w:rPr>
        <w:t xml:space="preserve"> </w:t>
      </w:r>
      <w:r w:rsidR="00A35151" w:rsidRPr="00A35151">
        <w:rPr>
          <w:noProof/>
        </w:rPr>
        <w:t>for test case 7.1.1.4.1.1</w:t>
      </w:r>
      <w:bookmarkEnd w:id="3"/>
    </w:p>
    <w:p w14:paraId="2E071273" w14:textId="77777777" w:rsidR="005D27CA" w:rsidRDefault="005D27CA" w:rsidP="005D27CA">
      <w:pPr>
        <w:pStyle w:val="Heading2"/>
        <w:numPr>
          <w:ilvl w:val="1"/>
          <w:numId w:val="14"/>
        </w:numPr>
        <w:overflowPunct w:val="0"/>
        <w:autoSpaceDE w:val="0"/>
        <w:autoSpaceDN w:val="0"/>
        <w:adjustRightInd w:val="0"/>
        <w:spacing w:before="480"/>
        <w:rPr>
          <w:rFonts w:cs="Arial"/>
          <w:b/>
          <w:color w:val="000000"/>
          <w:lang w:eastAsia="en-GB"/>
        </w:rPr>
      </w:pPr>
      <w:bookmarkStart w:id="4" w:name="_Toc79699378"/>
      <w:r w:rsidRPr="00B52828">
        <w:rPr>
          <w:rFonts w:cs="Arial"/>
          <w:b/>
          <w:color w:val="000000"/>
          <w:lang w:eastAsia="en-GB"/>
        </w:rPr>
        <w:t xml:space="preserve">Correction to </w:t>
      </w:r>
      <w:proofErr w:type="spellStart"/>
      <w:r w:rsidR="00D27FD5" w:rsidRPr="00D27FD5">
        <w:rPr>
          <w:rFonts w:cs="Arial"/>
          <w:b/>
          <w:color w:val="000000"/>
          <w:lang w:eastAsia="en-GB"/>
        </w:rPr>
        <w:t>f_NR_InitialiseRachProcedure</w:t>
      </w:r>
      <w:bookmarkEnd w:id="4"/>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14:paraId="5BA28CF4" w14:textId="77777777" w:rsidTr="00A35151">
        <w:tc>
          <w:tcPr>
            <w:tcW w:w="1985" w:type="dxa"/>
            <w:tcBorders>
              <w:top w:val="single" w:sz="4" w:space="0" w:color="auto"/>
              <w:left w:val="single" w:sz="4" w:space="0" w:color="auto"/>
              <w:bottom w:val="single" w:sz="4" w:space="0" w:color="auto"/>
              <w:right w:val="single" w:sz="4" w:space="0" w:color="auto"/>
            </w:tcBorders>
            <w:hideMark/>
          </w:tcPr>
          <w:p w14:paraId="605B9294" w14:textId="77777777" w:rsidR="005D27CA" w:rsidRDefault="00C72ED8" w:rsidP="00CD057D">
            <w:pPr>
              <w:spacing w:before="40" w:after="40"/>
              <w:rPr>
                <w:rFonts w:ascii="Arial" w:hAnsi="Arial" w:cs="Arial"/>
                <w:b/>
              </w:rPr>
            </w:pPr>
            <w:r>
              <w:rPr>
                <w:rFonts w:ascii="Arial" w:hAnsi="Arial" w:cs="Arial"/>
                <w:b/>
                <w:bCs/>
                <w:lang w:val="de-DE"/>
              </w:rPr>
              <w:t>Function</w:t>
            </w:r>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34131893" w14:textId="77777777" w:rsidR="005D27CA" w:rsidRPr="00CC39F9" w:rsidRDefault="00D27FD5" w:rsidP="00342825">
            <w:pPr>
              <w:pStyle w:val="CRCoverPage"/>
              <w:spacing w:after="0"/>
              <w:rPr>
                <w:rFonts w:cs="Arial"/>
                <w:lang w:eastAsia="en-GB"/>
              </w:rPr>
            </w:pPr>
            <w:proofErr w:type="spellStart"/>
            <w:r w:rsidRPr="00342825">
              <w:rPr>
                <w:rFonts w:cs="Arial"/>
                <w:lang w:eastAsia="en-GB"/>
              </w:rPr>
              <w:t>f_NR_InitialiseRachProcedure</w:t>
            </w:r>
            <w:proofErr w:type="spellEnd"/>
          </w:p>
        </w:tc>
      </w:tr>
      <w:tr w:rsidR="00FA485A" w14:paraId="4149488F" w14:textId="77777777" w:rsidTr="00A35151">
        <w:trPr>
          <w:trHeight w:val="350"/>
        </w:trPr>
        <w:tc>
          <w:tcPr>
            <w:tcW w:w="1985" w:type="dxa"/>
            <w:tcBorders>
              <w:top w:val="single" w:sz="4" w:space="0" w:color="auto"/>
              <w:left w:val="single" w:sz="4" w:space="0" w:color="auto"/>
              <w:bottom w:val="single" w:sz="4" w:space="0" w:color="auto"/>
              <w:right w:val="single" w:sz="4" w:space="0" w:color="auto"/>
            </w:tcBorders>
            <w:hideMark/>
          </w:tcPr>
          <w:p w14:paraId="06064669" w14:textId="77777777"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9C7CE7C" w14:textId="77777777" w:rsidR="00FA485A" w:rsidRPr="009B0B50" w:rsidRDefault="00D27FD5" w:rsidP="001E3D37">
            <w:pPr>
              <w:pStyle w:val="CRCoverPage"/>
              <w:spacing w:after="0"/>
              <w:rPr>
                <w:rFonts w:cs="Arial"/>
                <w:lang w:eastAsia="en-GB"/>
              </w:rPr>
            </w:pPr>
            <w:r>
              <w:rPr>
                <w:rFonts w:cs="Arial"/>
                <w:lang w:eastAsia="en-GB"/>
              </w:rPr>
              <w:t xml:space="preserve">The test cases that require short DCI needs to be configured with DCI_0_0 format in the </w:t>
            </w:r>
            <w:proofErr w:type="spellStart"/>
            <w:r w:rsidRPr="001F6C48">
              <w:rPr>
                <w:rFonts w:cs="Arial"/>
                <w:lang w:eastAsia="en-GB"/>
              </w:rPr>
              <w:t>v_NR_RachProcedure</w:t>
            </w:r>
            <w:proofErr w:type="spellEnd"/>
            <w:r w:rsidR="001F6C48" w:rsidRPr="001F6C48">
              <w:rPr>
                <w:rFonts w:cs="Arial"/>
                <w:lang w:eastAsia="en-GB"/>
              </w:rPr>
              <w:t xml:space="preserve"> for CRNTI Based contention resolution, current TTCN implementation is configuring with DCI_0_1 format</w:t>
            </w:r>
          </w:p>
        </w:tc>
      </w:tr>
      <w:tr w:rsidR="00FA485A" w14:paraId="672145F8" w14:textId="77777777" w:rsidTr="00A35151">
        <w:tc>
          <w:tcPr>
            <w:tcW w:w="1985" w:type="dxa"/>
            <w:tcBorders>
              <w:top w:val="single" w:sz="4" w:space="0" w:color="auto"/>
              <w:left w:val="single" w:sz="4" w:space="0" w:color="auto"/>
              <w:bottom w:val="single" w:sz="4" w:space="0" w:color="auto"/>
              <w:right w:val="single" w:sz="4" w:space="0" w:color="auto"/>
            </w:tcBorders>
            <w:hideMark/>
          </w:tcPr>
          <w:p w14:paraId="337163CD" w14:textId="77777777" w:rsidR="00FA485A" w:rsidRDefault="00FA485A" w:rsidP="00FA48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00E7EC0" w14:textId="77777777" w:rsidR="00FA485A" w:rsidRPr="00A72665" w:rsidRDefault="001F6C48" w:rsidP="001E3D37">
            <w:pPr>
              <w:pStyle w:val="CRCoverPage"/>
              <w:spacing w:after="0"/>
              <w:rPr>
                <w:rFonts w:cs="Arial"/>
                <w:lang w:eastAsia="en-GB"/>
              </w:rPr>
            </w:pPr>
            <w:r>
              <w:rPr>
                <w:rFonts w:cs="Arial"/>
                <w:lang w:eastAsia="en-GB"/>
              </w:rPr>
              <w:t xml:space="preserve">Modified the function to check for short DCI test cases and use new template </w:t>
            </w:r>
            <w:r w:rsidRPr="001F6C48">
              <w:rPr>
                <w:rFonts w:cs="Arial"/>
                <w:lang w:eastAsia="en-GB"/>
              </w:rPr>
              <w:t>cs_NR_RachProcedureConfig_CBRA_CrntiBased_DCI_x_0</w:t>
            </w:r>
          </w:p>
        </w:tc>
      </w:tr>
      <w:tr w:rsidR="00FA485A" w14:paraId="50DAF9FC" w14:textId="77777777" w:rsidTr="00A35151">
        <w:tc>
          <w:tcPr>
            <w:tcW w:w="1985" w:type="dxa"/>
            <w:tcBorders>
              <w:top w:val="single" w:sz="4" w:space="0" w:color="auto"/>
              <w:left w:val="single" w:sz="4" w:space="0" w:color="auto"/>
              <w:bottom w:val="single" w:sz="4" w:space="0" w:color="auto"/>
              <w:right w:val="single" w:sz="4" w:space="0" w:color="auto"/>
            </w:tcBorders>
            <w:hideMark/>
          </w:tcPr>
          <w:p w14:paraId="02861A1B" w14:textId="77777777" w:rsidR="00FA485A" w:rsidRDefault="00FA485A" w:rsidP="00FA48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DA43D92" w14:textId="77777777" w:rsidR="00FA485A" w:rsidRPr="00CC39F9" w:rsidRDefault="00FA485A" w:rsidP="00FA485A">
            <w:pPr>
              <w:spacing w:after="0"/>
              <w:rPr>
                <w:rFonts w:ascii="Arial" w:hAnsi="Arial" w:cs="Arial"/>
                <w:lang w:eastAsia="en-GB"/>
              </w:rPr>
            </w:pPr>
          </w:p>
        </w:tc>
      </w:tr>
      <w:tr w:rsidR="00220349" w14:paraId="44964923" w14:textId="77777777" w:rsidTr="00A35151">
        <w:tc>
          <w:tcPr>
            <w:tcW w:w="1985" w:type="dxa"/>
            <w:tcBorders>
              <w:top w:val="single" w:sz="4" w:space="0" w:color="auto"/>
              <w:left w:val="single" w:sz="4" w:space="0" w:color="auto"/>
              <w:bottom w:val="single" w:sz="4" w:space="0" w:color="auto"/>
              <w:right w:val="single" w:sz="4" w:space="0" w:color="auto"/>
            </w:tcBorders>
            <w:hideMark/>
          </w:tcPr>
          <w:p w14:paraId="7BB51155" w14:textId="77777777" w:rsidR="00220349" w:rsidRDefault="00220349" w:rsidP="0022034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C66F372" w14:textId="77777777" w:rsidR="00220349" w:rsidRDefault="00220349" w:rsidP="00220349">
            <w:pPr>
              <w:rPr>
                <w:rFonts w:ascii="Arial" w:hAnsi="Arial"/>
                <w:highlight w:val="cyan"/>
                <w:lang w:eastAsia="zh-CN"/>
              </w:rPr>
            </w:pPr>
          </w:p>
        </w:tc>
      </w:tr>
    </w:tbl>
    <w:p w14:paraId="54808CC5" w14:textId="77777777" w:rsidR="009A07BF" w:rsidRDefault="009A07BF" w:rsidP="005D27CA">
      <w:pPr>
        <w:spacing w:after="0"/>
        <w:rPr>
          <w:rFonts w:ascii="Arial" w:hAnsi="Arial"/>
          <w:b/>
          <w:lang w:eastAsia="en-GB"/>
        </w:rPr>
      </w:pPr>
    </w:p>
    <w:p w14:paraId="62A53F3A" w14:textId="77777777"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67D1F94F" w14:textId="77777777" w:rsidTr="00D27FD5">
        <w:tc>
          <w:tcPr>
            <w:tcW w:w="13575" w:type="dxa"/>
            <w:tcBorders>
              <w:top w:val="single" w:sz="4" w:space="0" w:color="auto"/>
              <w:left w:val="single" w:sz="4" w:space="0" w:color="auto"/>
              <w:bottom w:val="single" w:sz="4" w:space="0" w:color="auto"/>
              <w:right w:val="single" w:sz="4" w:space="0" w:color="auto"/>
            </w:tcBorders>
          </w:tcPr>
          <w:p w14:paraId="78776FDB"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function </w:t>
            </w:r>
            <w:proofErr w:type="spellStart"/>
            <w:r w:rsidRPr="00D27FD5">
              <w:rPr>
                <w:rFonts w:ascii="Courier New" w:hAnsi="Courier New" w:cs="Courier New"/>
                <w:color w:val="000000"/>
                <w:lang w:eastAsia="de-DE"/>
              </w:rPr>
              <w:t>f_NR_</w:t>
            </w:r>
            <w:proofErr w:type="gramStart"/>
            <w:r w:rsidRPr="00D27FD5">
              <w:rPr>
                <w:rFonts w:ascii="Courier New" w:hAnsi="Courier New" w:cs="Courier New"/>
                <w:color w:val="000000"/>
                <w:lang w:eastAsia="de-DE"/>
              </w:rPr>
              <w:t>InitialiseRachProcedure</w:t>
            </w:r>
            <w:proofErr w:type="spellEnd"/>
            <w:r w:rsidRPr="00D27FD5">
              <w:rPr>
                <w:rFonts w:ascii="Courier New" w:hAnsi="Courier New" w:cs="Courier New"/>
                <w:color w:val="000000"/>
                <w:lang w:eastAsia="de-DE"/>
              </w:rPr>
              <w:t>(</w:t>
            </w:r>
            <w:proofErr w:type="spellStart"/>
            <w:proofErr w:type="gramEnd"/>
            <w:r w:rsidRPr="00D27FD5">
              <w:rPr>
                <w:rFonts w:ascii="Courier New" w:hAnsi="Courier New" w:cs="Courier New"/>
                <w:color w:val="000000"/>
                <w:lang w:eastAsia="de-DE"/>
              </w:rPr>
              <w:t>NR_CellId_Type</w:t>
            </w:r>
            <w:proofErr w:type="spellEnd"/>
            <w:r w:rsidRPr="00D27FD5">
              <w:rPr>
                <w:rFonts w:ascii="Courier New" w:hAnsi="Courier New" w:cs="Courier New"/>
                <w:color w:val="000000"/>
                <w:lang w:eastAsia="de-DE"/>
              </w:rPr>
              <w:t xml:space="preserve"> </w:t>
            </w:r>
            <w:proofErr w:type="spellStart"/>
            <w:r w:rsidRPr="00D27FD5">
              <w:rPr>
                <w:rFonts w:ascii="Courier New" w:hAnsi="Courier New" w:cs="Courier New"/>
                <w:color w:val="000000"/>
                <w:lang w:eastAsia="de-DE"/>
              </w:rPr>
              <w:t>p_NR_CellId</w:t>
            </w:r>
            <w:proofErr w:type="spellEnd"/>
            <w:r w:rsidRPr="00D27FD5">
              <w:rPr>
                <w:rFonts w:ascii="Courier New" w:hAnsi="Courier New" w:cs="Courier New"/>
                <w:color w:val="000000"/>
                <w:lang w:eastAsia="de-DE"/>
              </w:rPr>
              <w:t xml:space="preserve">) runs on NR_BASE_PTC return template(value) </w:t>
            </w:r>
            <w:proofErr w:type="spellStart"/>
            <w:r w:rsidRPr="00D27FD5">
              <w:rPr>
                <w:rFonts w:ascii="Courier New" w:hAnsi="Courier New" w:cs="Courier New"/>
                <w:color w:val="000000"/>
                <w:lang w:eastAsia="de-DE"/>
              </w:rPr>
              <w:t>NR_RachProcedureConfig_Type</w:t>
            </w:r>
            <w:proofErr w:type="spellEnd"/>
          </w:p>
          <w:p w14:paraId="190B11F5"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
          <w:p w14:paraId="58BC9EF9"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var template(value) </w:t>
            </w:r>
            <w:proofErr w:type="spellStart"/>
            <w:r w:rsidRPr="00D27FD5">
              <w:rPr>
                <w:rFonts w:ascii="Courier New" w:hAnsi="Courier New" w:cs="Courier New"/>
                <w:color w:val="000000"/>
                <w:lang w:eastAsia="de-DE"/>
              </w:rPr>
              <w:t>NR_RachProcedureConfig_Type</w:t>
            </w:r>
            <w:proofErr w:type="spellEnd"/>
            <w:r w:rsidRPr="00D27FD5">
              <w:rPr>
                <w:rFonts w:ascii="Courier New" w:hAnsi="Courier New" w:cs="Courier New"/>
                <w:color w:val="000000"/>
                <w:lang w:eastAsia="de-DE"/>
              </w:rPr>
              <w:t xml:space="preserve"> </w:t>
            </w:r>
            <w:proofErr w:type="spellStart"/>
            <w:r w:rsidRPr="00D27FD5">
              <w:rPr>
                <w:rFonts w:ascii="Courier New" w:hAnsi="Courier New" w:cs="Courier New"/>
                <w:color w:val="000000"/>
                <w:lang w:eastAsia="de-DE"/>
              </w:rPr>
              <w:t>v_NR_RachProcedure</w:t>
            </w:r>
            <w:proofErr w:type="spellEnd"/>
            <w:r w:rsidRPr="00D27FD5">
              <w:rPr>
                <w:rFonts w:ascii="Courier New" w:hAnsi="Courier New" w:cs="Courier New"/>
                <w:color w:val="000000"/>
                <w:lang w:eastAsia="de-DE"/>
              </w:rPr>
              <w:t>;</w:t>
            </w:r>
          </w:p>
          <w:p w14:paraId="572B8E6C"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var </w:t>
            </w:r>
            <w:proofErr w:type="spellStart"/>
            <w:r w:rsidRPr="00D27FD5">
              <w:rPr>
                <w:rFonts w:ascii="Courier New" w:hAnsi="Courier New" w:cs="Courier New"/>
                <w:color w:val="000000"/>
                <w:lang w:eastAsia="de-DE"/>
              </w:rPr>
              <w:t>NR_PhysicalParameters_Type</w:t>
            </w:r>
            <w:proofErr w:type="spellEnd"/>
            <w:r w:rsidRPr="00D27FD5">
              <w:rPr>
                <w:rFonts w:ascii="Courier New" w:hAnsi="Courier New" w:cs="Courier New"/>
                <w:color w:val="000000"/>
                <w:lang w:eastAsia="de-DE"/>
              </w:rPr>
              <w:t xml:space="preserve"> </w:t>
            </w:r>
            <w:proofErr w:type="spellStart"/>
            <w:r w:rsidRPr="00D27FD5">
              <w:rPr>
                <w:rFonts w:ascii="Courier New" w:hAnsi="Courier New" w:cs="Courier New"/>
                <w:color w:val="000000"/>
                <w:lang w:eastAsia="de-DE"/>
              </w:rPr>
              <w:t>v_NR_</w:t>
            </w:r>
            <w:proofErr w:type="gramStart"/>
            <w:r w:rsidRPr="00D27FD5">
              <w:rPr>
                <w:rFonts w:ascii="Courier New" w:hAnsi="Courier New" w:cs="Courier New"/>
                <w:color w:val="000000"/>
                <w:lang w:eastAsia="de-DE"/>
              </w:rPr>
              <w:t>PhysicalParameters</w:t>
            </w:r>
            <w:proofErr w:type="spellEnd"/>
            <w:r w:rsidRPr="00D27FD5">
              <w:rPr>
                <w:rFonts w:ascii="Courier New" w:hAnsi="Courier New" w:cs="Courier New"/>
                <w:color w:val="000000"/>
                <w:lang w:eastAsia="de-DE"/>
              </w:rPr>
              <w:t xml:space="preserve"> :</w:t>
            </w:r>
            <w:proofErr w:type="gramEnd"/>
            <w:r w:rsidRPr="00D27FD5">
              <w:rPr>
                <w:rFonts w:ascii="Courier New" w:hAnsi="Courier New" w:cs="Courier New"/>
                <w:color w:val="000000"/>
                <w:lang w:eastAsia="de-DE"/>
              </w:rPr>
              <w:t xml:space="preserve">= </w:t>
            </w:r>
            <w:proofErr w:type="spellStart"/>
            <w:r w:rsidRPr="00D27FD5">
              <w:rPr>
                <w:rFonts w:ascii="Courier New" w:hAnsi="Courier New" w:cs="Courier New"/>
                <w:color w:val="000000"/>
                <w:lang w:eastAsia="de-DE"/>
              </w:rPr>
              <w:t>f_NR_CellInfo_GetPhysicalParameters</w:t>
            </w:r>
            <w:proofErr w:type="spellEnd"/>
            <w:r w:rsidRPr="00D27FD5">
              <w:rPr>
                <w:rFonts w:ascii="Courier New" w:hAnsi="Courier New" w:cs="Courier New"/>
                <w:color w:val="000000"/>
                <w:lang w:eastAsia="de-DE"/>
              </w:rPr>
              <w:t>(</w:t>
            </w:r>
            <w:proofErr w:type="spellStart"/>
            <w:r w:rsidRPr="00D27FD5">
              <w:rPr>
                <w:rFonts w:ascii="Courier New" w:hAnsi="Courier New" w:cs="Courier New"/>
                <w:color w:val="000000"/>
                <w:lang w:eastAsia="de-DE"/>
              </w:rPr>
              <w:t>p_NR_CellId</w:t>
            </w:r>
            <w:proofErr w:type="spellEnd"/>
            <w:r w:rsidRPr="00D27FD5">
              <w:rPr>
                <w:rFonts w:ascii="Courier New" w:hAnsi="Courier New" w:cs="Courier New"/>
                <w:color w:val="000000"/>
                <w:lang w:eastAsia="de-DE"/>
              </w:rPr>
              <w:t>);</w:t>
            </w:r>
          </w:p>
          <w:p w14:paraId="3D03A884"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var template(value) </w:t>
            </w:r>
            <w:proofErr w:type="spellStart"/>
            <w:r w:rsidRPr="00D27FD5">
              <w:rPr>
                <w:rFonts w:ascii="Courier New" w:hAnsi="Courier New" w:cs="Courier New"/>
                <w:color w:val="000000"/>
                <w:lang w:eastAsia="de-DE"/>
              </w:rPr>
              <w:t>DL_CCCH_Message</w:t>
            </w:r>
            <w:proofErr w:type="spellEnd"/>
            <w:r w:rsidRPr="00D27FD5">
              <w:rPr>
                <w:rFonts w:ascii="Courier New" w:hAnsi="Courier New" w:cs="Courier New"/>
                <w:color w:val="000000"/>
                <w:lang w:eastAsia="de-DE"/>
              </w:rPr>
              <w:t xml:space="preserve"> </w:t>
            </w:r>
            <w:proofErr w:type="spellStart"/>
            <w:r w:rsidRPr="00D27FD5">
              <w:rPr>
                <w:rFonts w:ascii="Courier New" w:hAnsi="Courier New" w:cs="Courier New"/>
                <w:color w:val="000000"/>
                <w:lang w:eastAsia="de-DE"/>
              </w:rPr>
              <w:t>v_RrcSetup</w:t>
            </w:r>
            <w:proofErr w:type="spellEnd"/>
            <w:r w:rsidRPr="00D27FD5">
              <w:rPr>
                <w:rFonts w:ascii="Courier New" w:hAnsi="Courier New" w:cs="Courier New"/>
                <w:color w:val="000000"/>
                <w:lang w:eastAsia="de-DE"/>
              </w:rPr>
              <w:t>;</w:t>
            </w:r>
          </w:p>
          <w:p w14:paraId="50649D47"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var template(value) NR_RachProcedureMsg4RrcMsg_Type v_RachProcedureMsg4RrcMsg;</w:t>
            </w:r>
          </w:p>
          <w:p w14:paraId="3EF29804"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var </w:t>
            </w:r>
            <w:proofErr w:type="spellStart"/>
            <w:r w:rsidRPr="00D27FD5">
              <w:rPr>
                <w:rFonts w:ascii="Courier New" w:hAnsi="Courier New" w:cs="Courier New"/>
                <w:color w:val="000000"/>
                <w:lang w:eastAsia="de-DE"/>
              </w:rPr>
              <w:t>octetstring</w:t>
            </w:r>
            <w:proofErr w:type="spellEnd"/>
            <w:r w:rsidRPr="00D27FD5">
              <w:rPr>
                <w:rFonts w:ascii="Courier New" w:hAnsi="Courier New" w:cs="Courier New"/>
                <w:color w:val="000000"/>
                <w:lang w:eastAsia="de-DE"/>
              </w:rPr>
              <w:t xml:space="preserve"> </w:t>
            </w:r>
            <w:proofErr w:type="spellStart"/>
            <w:r w:rsidRPr="00D27FD5">
              <w:rPr>
                <w:rFonts w:ascii="Courier New" w:hAnsi="Courier New" w:cs="Courier New"/>
                <w:color w:val="000000"/>
                <w:lang w:eastAsia="de-DE"/>
              </w:rPr>
              <w:t>v_EncodedRrcSetup</w:t>
            </w:r>
            <w:proofErr w:type="spellEnd"/>
            <w:r w:rsidRPr="00D27FD5">
              <w:rPr>
                <w:rFonts w:ascii="Courier New" w:hAnsi="Courier New" w:cs="Courier New"/>
                <w:color w:val="000000"/>
                <w:lang w:eastAsia="de-DE"/>
              </w:rPr>
              <w:t>;</w:t>
            </w:r>
          </w:p>
          <w:p w14:paraId="7BBEA884"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lastRenderedPageBreak/>
              <w:t xml:space="preserve">    </w:t>
            </w:r>
          </w:p>
          <w:p w14:paraId="5C53D2B4"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if (</w:t>
            </w:r>
            <w:proofErr w:type="spellStart"/>
            <w:r w:rsidRPr="00D27FD5">
              <w:rPr>
                <w:rFonts w:ascii="Courier New" w:hAnsi="Courier New" w:cs="Courier New"/>
                <w:color w:val="000000"/>
                <w:lang w:eastAsia="de-DE"/>
              </w:rPr>
              <w:t>f_GetTestcaseAttrib_</w:t>
            </w:r>
            <w:proofErr w:type="gramStart"/>
            <w:r w:rsidRPr="00D27FD5">
              <w:rPr>
                <w:rFonts w:ascii="Courier New" w:hAnsi="Courier New" w:cs="Courier New"/>
                <w:color w:val="000000"/>
                <w:lang w:eastAsia="de-DE"/>
              </w:rPr>
              <w:t>ENDC</w:t>
            </w:r>
            <w:proofErr w:type="spellEnd"/>
            <w:r w:rsidRPr="00D27FD5">
              <w:rPr>
                <w:rFonts w:ascii="Courier New" w:hAnsi="Courier New" w:cs="Courier New"/>
                <w:color w:val="000000"/>
                <w:lang w:eastAsia="de-DE"/>
              </w:rPr>
              <w:t>(</w:t>
            </w:r>
            <w:proofErr w:type="spellStart"/>
            <w:proofErr w:type="gramEnd"/>
            <w:r w:rsidRPr="00D27FD5">
              <w:rPr>
                <w:rFonts w:ascii="Courier New" w:hAnsi="Courier New" w:cs="Courier New"/>
                <w:color w:val="000000"/>
                <w:lang w:eastAsia="de-DE"/>
              </w:rPr>
              <w:t>testcasename</w:t>
            </w:r>
            <w:proofErr w:type="spellEnd"/>
            <w:r w:rsidRPr="00D27FD5">
              <w:rPr>
                <w:rFonts w:ascii="Courier New" w:hAnsi="Courier New" w:cs="Courier New"/>
                <w:color w:val="000000"/>
                <w:lang w:eastAsia="de-DE"/>
              </w:rPr>
              <w:t>())) {  //ENDC test cases -&gt; C-RNTI based CBRA procedure</w:t>
            </w:r>
          </w:p>
          <w:p w14:paraId="16C71BE2"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 As per 38.523-3 Table 7.1.2.3.3-1: Default grants @sic R5-198994 sic@</w:t>
            </w:r>
          </w:p>
          <w:p w14:paraId="6F85746E"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roofErr w:type="spellStart"/>
            <w:r w:rsidRPr="00D27FD5">
              <w:rPr>
                <w:rFonts w:ascii="Courier New" w:hAnsi="Courier New" w:cs="Courier New"/>
                <w:color w:val="000000"/>
                <w:lang w:eastAsia="de-DE"/>
              </w:rPr>
              <w:t>v_NR_</w:t>
            </w:r>
            <w:proofErr w:type="gramStart"/>
            <w:r w:rsidRPr="00D27FD5">
              <w:rPr>
                <w:rFonts w:ascii="Courier New" w:hAnsi="Courier New" w:cs="Courier New"/>
                <w:color w:val="000000"/>
                <w:lang w:eastAsia="de-DE"/>
              </w:rPr>
              <w:t>RachProcedure</w:t>
            </w:r>
            <w:proofErr w:type="spellEnd"/>
            <w:r w:rsidRPr="00D27FD5">
              <w:rPr>
                <w:rFonts w:ascii="Courier New" w:hAnsi="Courier New" w:cs="Courier New"/>
                <w:color w:val="000000"/>
                <w:lang w:eastAsia="de-DE"/>
              </w:rPr>
              <w:t xml:space="preserve"> :</w:t>
            </w:r>
            <w:proofErr w:type="gramEnd"/>
            <w:r w:rsidRPr="00D27FD5">
              <w:rPr>
                <w:rFonts w:ascii="Courier New" w:hAnsi="Courier New" w:cs="Courier New"/>
                <w:color w:val="000000"/>
                <w:lang w:eastAsia="de-DE"/>
              </w:rPr>
              <w:t>= cs_NR_RachProcedureConfig_CBRA_CrntiBased(v_NR_PhysicalParameters, -,-, tsc_NR_ENDC_Msg3Grant_Def);  /* @sic R5-187672, R5-187748: CBRA instead of CFRA sic@ */</w:t>
            </w:r>
          </w:p>
          <w:p w14:paraId="6DD09D2A"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
          <w:p w14:paraId="772A422D"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else </w:t>
            </w:r>
            <w:proofErr w:type="gramStart"/>
            <w:r w:rsidRPr="00D27FD5">
              <w:rPr>
                <w:rFonts w:ascii="Courier New" w:hAnsi="Courier New" w:cs="Courier New"/>
                <w:color w:val="000000"/>
                <w:lang w:eastAsia="de-DE"/>
              </w:rPr>
              <w:t>{  /</w:t>
            </w:r>
            <w:proofErr w:type="gramEnd"/>
            <w:r w:rsidRPr="00D27FD5">
              <w:rPr>
                <w:rFonts w:ascii="Courier New" w:hAnsi="Courier New" w:cs="Courier New"/>
                <w:color w:val="000000"/>
                <w:lang w:eastAsia="de-DE"/>
              </w:rPr>
              <w:t xml:space="preserve">/NRSA test cases -&gt; Contention Based with </w:t>
            </w:r>
            <w:proofErr w:type="spellStart"/>
            <w:r w:rsidRPr="00D27FD5">
              <w:rPr>
                <w:rFonts w:ascii="Courier New" w:hAnsi="Courier New" w:cs="Courier New"/>
                <w:color w:val="000000"/>
                <w:lang w:eastAsia="de-DE"/>
              </w:rPr>
              <w:t>RRCSetupRequest</w:t>
            </w:r>
            <w:proofErr w:type="spellEnd"/>
            <w:r w:rsidRPr="00D27FD5">
              <w:rPr>
                <w:rFonts w:ascii="Courier New" w:hAnsi="Courier New" w:cs="Courier New"/>
                <w:color w:val="000000"/>
                <w:lang w:eastAsia="de-DE"/>
              </w:rPr>
              <w:t xml:space="preserve"> in Msg3</w:t>
            </w:r>
          </w:p>
          <w:p w14:paraId="2B39A42C"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if (not </w:t>
            </w:r>
            <w:proofErr w:type="spellStart"/>
            <w:r w:rsidRPr="00D27FD5">
              <w:rPr>
                <w:rFonts w:ascii="Courier New" w:hAnsi="Courier New" w:cs="Courier New"/>
                <w:color w:val="000000"/>
                <w:lang w:eastAsia="de-DE"/>
              </w:rPr>
              <w:t>f_NR_</w:t>
            </w:r>
            <w:proofErr w:type="gramStart"/>
            <w:r w:rsidRPr="00D27FD5">
              <w:rPr>
                <w:rFonts w:ascii="Courier New" w:hAnsi="Courier New" w:cs="Courier New"/>
                <w:color w:val="000000"/>
                <w:lang w:eastAsia="de-DE"/>
              </w:rPr>
              <w:t>EarlyContentionResolution</w:t>
            </w:r>
            <w:proofErr w:type="spellEnd"/>
            <w:r w:rsidRPr="00D27FD5">
              <w:rPr>
                <w:rFonts w:ascii="Courier New" w:hAnsi="Courier New" w:cs="Courier New"/>
                <w:color w:val="000000"/>
                <w:lang w:eastAsia="de-DE"/>
              </w:rPr>
              <w:t>(</w:t>
            </w:r>
            <w:proofErr w:type="gramEnd"/>
            <w:r w:rsidRPr="00D27FD5">
              <w:rPr>
                <w:rFonts w:ascii="Courier New" w:hAnsi="Courier New" w:cs="Courier New"/>
                <w:color w:val="000000"/>
                <w:lang w:eastAsia="de-DE"/>
              </w:rPr>
              <w:t>)) {</w:t>
            </w:r>
          </w:p>
          <w:p w14:paraId="5D5BEE25"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roofErr w:type="spellStart"/>
            <w:r w:rsidRPr="00D27FD5">
              <w:rPr>
                <w:rFonts w:ascii="Courier New" w:hAnsi="Courier New" w:cs="Courier New"/>
                <w:color w:val="000000"/>
                <w:lang w:eastAsia="de-DE"/>
              </w:rPr>
              <w:t>v_</w:t>
            </w:r>
            <w:proofErr w:type="gramStart"/>
            <w:r w:rsidRPr="00D27FD5">
              <w:rPr>
                <w:rFonts w:ascii="Courier New" w:hAnsi="Courier New" w:cs="Courier New"/>
                <w:color w:val="000000"/>
                <w:lang w:eastAsia="de-DE"/>
              </w:rPr>
              <w:t>RrcSetup</w:t>
            </w:r>
            <w:proofErr w:type="spellEnd"/>
            <w:r w:rsidRPr="00D27FD5">
              <w:rPr>
                <w:rFonts w:ascii="Courier New" w:hAnsi="Courier New" w:cs="Courier New"/>
                <w:color w:val="000000"/>
                <w:lang w:eastAsia="de-DE"/>
              </w:rPr>
              <w:t xml:space="preserve"> :</w:t>
            </w:r>
            <w:proofErr w:type="gramEnd"/>
            <w:r w:rsidRPr="00D27FD5">
              <w:rPr>
                <w:rFonts w:ascii="Courier New" w:hAnsi="Courier New" w:cs="Courier New"/>
                <w:color w:val="000000"/>
                <w:lang w:eastAsia="de-DE"/>
              </w:rPr>
              <w:t>= f_NR_38508_RRCSetup(</w:t>
            </w:r>
            <w:proofErr w:type="spellStart"/>
            <w:r w:rsidRPr="00D27FD5">
              <w:rPr>
                <w:rFonts w:ascii="Courier New" w:hAnsi="Courier New" w:cs="Courier New"/>
                <w:color w:val="000000"/>
                <w:lang w:eastAsia="de-DE"/>
              </w:rPr>
              <w:t>p_NR_CellId</w:t>
            </w:r>
            <w:proofErr w:type="spellEnd"/>
            <w:r w:rsidRPr="00D27FD5">
              <w:rPr>
                <w:rFonts w:ascii="Courier New" w:hAnsi="Courier New" w:cs="Courier New"/>
                <w:color w:val="000000"/>
                <w:lang w:eastAsia="de-DE"/>
              </w:rPr>
              <w:t>);</w:t>
            </w:r>
          </w:p>
          <w:p w14:paraId="2ACBEA31"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roofErr w:type="spellStart"/>
            <w:r w:rsidRPr="00D27FD5">
              <w:rPr>
                <w:rFonts w:ascii="Courier New" w:hAnsi="Courier New" w:cs="Courier New"/>
                <w:color w:val="000000"/>
                <w:lang w:eastAsia="de-DE"/>
              </w:rPr>
              <w:t>v_</w:t>
            </w:r>
            <w:proofErr w:type="gramStart"/>
            <w:r w:rsidRPr="00D27FD5">
              <w:rPr>
                <w:rFonts w:ascii="Courier New" w:hAnsi="Courier New" w:cs="Courier New"/>
                <w:color w:val="000000"/>
                <w:lang w:eastAsia="de-DE"/>
              </w:rPr>
              <w:t>EncodedRrcSetup</w:t>
            </w:r>
            <w:proofErr w:type="spellEnd"/>
            <w:r w:rsidRPr="00D27FD5">
              <w:rPr>
                <w:rFonts w:ascii="Courier New" w:hAnsi="Courier New" w:cs="Courier New"/>
                <w:color w:val="000000"/>
                <w:lang w:eastAsia="de-DE"/>
              </w:rPr>
              <w:t xml:space="preserve"> :</w:t>
            </w:r>
            <w:proofErr w:type="gramEnd"/>
            <w:r w:rsidRPr="00D27FD5">
              <w:rPr>
                <w:rFonts w:ascii="Courier New" w:hAnsi="Courier New" w:cs="Courier New"/>
                <w:color w:val="000000"/>
                <w:lang w:eastAsia="de-DE"/>
              </w:rPr>
              <w:t xml:space="preserve">= </w:t>
            </w:r>
            <w:proofErr w:type="spellStart"/>
            <w:r w:rsidRPr="00D27FD5">
              <w:rPr>
                <w:rFonts w:ascii="Courier New" w:hAnsi="Courier New" w:cs="Courier New"/>
                <w:color w:val="000000"/>
                <w:lang w:eastAsia="de-DE"/>
              </w:rPr>
              <w:t>f_NR_RRC_DL_CCCH_Encvalue</w:t>
            </w:r>
            <w:proofErr w:type="spellEnd"/>
            <w:r w:rsidRPr="00D27FD5">
              <w:rPr>
                <w:rFonts w:ascii="Courier New" w:hAnsi="Courier New" w:cs="Courier New"/>
                <w:color w:val="000000"/>
                <w:lang w:eastAsia="de-DE"/>
              </w:rPr>
              <w:t>(</w:t>
            </w:r>
            <w:proofErr w:type="spellStart"/>
            <w:r w:rsidRPr="00D27FD5">
              <w:rPr>
                <w:rFonts w:ascii="Courier New" w:hAnsi="Courier New" w:cs="Courier New"/>
                <w:color w:val="000000"/>
                <w:lang w:eastAsia="de-DE"/>
              </w:rPr>
              <w:t>v_RrcSetup</w:t>
            </w:r>
            <w:proofErr w:type="spellEnd"/>
            <w:r w:rsidRPr="00D27FD5">
              <w:rPr>
                <w:rFonts w:ascii="Courier New" w:hAnsi="Courier New" w:cs="Courier New"/>
                <w:color w:val="000000"/>
                <w:lang w:eastAsia="de-DE"/>
              </w:rPr>
              <w:t>);</w:t>
            </w:r>
          </w:p>
          <w:p w14:paraId="6BE43117"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v_RachProcedureMsg4</w:t>
            </w:r>
            <w:proofErr w:type="gramStart"/>
            <w:r w:rsidRPr="00D27FD5">
              <w:rPr>
                <w:rFonts w:ascii="Courier New" w:hAnsi="Courier New" w:cs="Courier New"/>
                <w:color w:val="000000"/>
                <w:lang w:eastAsia="de-DE"/>
              </w:rPr>
              <w:t>RrcMsg :</w:t>
            </w:r>
            <w:proofErr w:type="gramEnd"/>
            <w:r w:rsidRPr="00D27FD5">
              <w:rPr>
                <w:rFonts w:ascii="Courier New" w:hAnsi="Courier New" w:cs="Courier New"/>
                <w:color w:val="000000"/>
                <w:lang w:eastAsia="de-DE"/>
              </w:rPr>
              <w:t>= cs_NR_RachProcedureMsg4WithCcchMsg(</w:t>
            </w:r>
            <w:proofErr w:type="spellStart"/>
            <w:r w:rsidRPr="00D27FD5">
              <w:rPr>
                <w:rFonts w:ascii="Courier New" w:hAnsi="Courier New" w:cs="Courier New"/>
                <w:color w:val="000000"/>
                <w:lang w:eastAsia="de-DE"/>
              </w:rPr>
              <w:t>v_EncodedRrcSetup</w:t>
            </w:r>
            <w:proofErr w:type="spellEnd"/>
            <w:r w:rsidRPr="00D27FD5">
              <w:rPr>
                <w:rFonts w:ascii="Courier New" w:hAnsi="Courier New" w:cs="Courier New"/>
                <w:color w:val="000000"/>
                <w:lang w:eastAsia="de-DE"/>
              </w:rPr>
              <w:t>);</w:t>
            </w:r>
          </w:p>
          <w:p w14:paraId="2C3C30A6"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 else {</w:t>
            </w:r>
          </w:p>
          <w:p w14:paraId="1C231C5C"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v_RachProcedureMsg4</w:t>
            </w:r>
            <w:proofErr w:type="gramStart"/>
            <w:r w:rsidRPr="00D27FD5">
              <w:rPr>
                <w:rFonts w:ascii="Courier New" w:hAnsi="Courier New" w:cs="Courier New"/>
                <w:color w:val="000000"/>
                <w:lang w:eastAsia="de-DE"/>
              </w:rPr>
              <w:t>RrcMsg :</w:t>
            </w:r>
            <w:proofErr w:type="gramEnd"/>
            <w:r w:rsidRPr="00D27FD5">
              <w:rPr>
                <w:rFonts w:ascii="Courier New" w:hAnsi="Courier New" w:cs="Courier New"/>
                <w:color w:val="000000"/>
                <w:lang w:eastAsia="de-DE"/>
              </w:rPr>
              <w:t>= cs_NR_RachProcedureMsg4WithNoRrcMsg;</w:t>
            </w:r>
          </w:p>
          <w:p w14:paraId="0A03B6EA"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
          <w:p w14:paraId="4B8CD90B"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roofErr w:type="spellStart"/>
            <w:r w:rsidRPr="00D27FD5">
              <w:rPr>
                <w:rFonts w:ascii="Courier New" w:hAnsi="Courier New" w:cs="Courier New"/>
                <w:color w:val="000000"/>
                <w:lang w:eastAsia="de-DE"/>
              </w:rPr>
              <w:t>v_NR_</w:t>
            </w:r>
            <w:proofErr w:type="gramStart"/>
            <w:r w:rsidRPr="00D27FD5">
              <w:rPr>
                <w:rFonts w:ascii="Courier New" w:hAnsi="Courier New" w:cs="Courier New"/>
                <w:color w:val="000000"/>
                <w:lang w:eastAsia="de-DE"/>
              </w:rPr>
              <w:t>RachProcedure</w:t>
            </w:r>
            <w:proofErr w:type="spellEnd"/>
            <w:r w:rsidRPr="00D27FD5">
              <w:rPr>
                <w:rFonts w:ascii="Courier New" w:hAnsi="Courier New" w:cs="Courier New"/>
                <w:color w:val="000000"/>
                <w:lang w:eastAsia="de-DE"/>
              </w:rPr>
              <w:t xml:space="preserve"> :</w:t>
            </w:r>
            <w:proofErr w:type="gramEnd"/>
            <w:r w:rsidRPr="00D27FD5">
              <w:rPr>
                <w:rFonts w:ascii="Courier New" w:hAnsi="Courier New" w:cs="Courier New"/>
                <w:color w:val="000000"/>
                <w:lang w:eastAsia="de-DE"/>
              </w:rPr>
              <w:t>= cs_NR_RachProcedureConfig_CBRA_Msg4Based(v_NR_PhysicalParameters, v_RachProcedureMsg4RrcMsg);</w:t>
            </w:r>
          </w:p>
          <w:p w14:paraId="756F5103"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
          <w:p w14:paraId="4A83CE02"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return </w:t>
            </w:r>
            <w:proofErr w:type="spellStart"/>
            <w:r w:rsidRPr="00D27FD5">
              <w:rPr>
                <w:rFonts w:ascii="Courier New" w:hAnsi="Courier New" w:cs="Courier New"/>
                <w:color w:val="000000"/>
                <w:lang w:eastAsia="de-DE"/>
              </w:rPr>
              <w:t>v_NR_RachProcedure</w:t>
            </w:r>
            <w:proofErr w:type="spellEnd"/>
            <w:r w:rsidRPr="00D27FD5">
              <w:rPr>
                <w:rFonts w:ascii="Courier New" w:hAnsi="Courier New" w:cs="Courier New"/>
                <w:color w:val="000000"/>
                <w:lang w:eastAsia="de-DE"/>
              </w:rPr>
              <w:t>;</w:t>
            </w:r>
          </w:p>
          <w:p w14:paraId="3D830E8D" w14:textId="77777777" w:rsidR="00C72ED8"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
        </w:tc>
      </w:tr>
    </w:tbl>
    <w:p w14:paraId="7D562D7A" w14:textId="77777777" w:rsidR="005D27CA" w:rsidRPr="00CD057D" w:rsidRDefault="005D27CA" w:rsidP="005D27CA">
      <w:pPr>
        <w:spacing w:after="0"/>
        <w:rPr>
          <w:rFonts w:ascii="Arial" w:hAnsi="Arial"/>
          <w:b/>
          <w:color w:val="000000"/>
          <w:lang w:eastAsia="en-GB"/>
        </w:rPr>
      </w:pPr>
    </w:p>
    <w:p w14:paraId="6E1BA318" w14:textId="77777777"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607E6B3C" w14:textId="77777777" w:rsidTr="00D27FD5">
        <w:tc>
          <w:tcPr>
            <w:tcW w:w="13575" w:type="dxa"/>
            <w:tcBorders>
              <w:top w:val="single" w:sz="4" w:space="0" w:color="auto"/>
              <w:left w:val="single" w:sz="4" w:space="0" w:color="auto"/>
              <w:bottom w:val="single" w:sz="4" w:space="0" w:color="auto"/>
              <w:right w:val="single" w:sz="4" w:space="0" w:color="auto"/>
            </w:tcBorders>
          </w:tcPr>
          <w:p w14:paraId="354CC0A3"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function </w:t>
            </w:r>
            <w:proofErr w:type="spellStart"/>
            <w:r w:rsidRPr="00D27FD5">
              <w:rPr>
                <w:rFonts w:ascii="Courier New" w:hAnsi="Courier New" w:cs="Courier New"/>
                <w:color w:val="000000"/>
                <w:lang w:eastAsia="de-DE"/>
              </w:rPr>
              <w:t>f_NR_</w:t>
            </w:r>
            <w:proofErr w:type="gramStart"/>
            <w:r w:rsidRPr="00D27FD5">
              <w:rPr>
                <w:rFonts w:ascii="Courier New" w:hAnsi="Courier New" w:cs="Courier New"/>
                <w:color w:val="000000"/>
                <w:lang w:eastAsia="de-DE"/>
              </w:rPr>
              <w:t>InitialiseRachProcedure</w:t>
            </w:r>
            <w:proofErr w:type="spellEnd"/>
            <w:r w:rsidRPr="00D27FD5">
              <w:rPr>
                <w:rFonts w:ascii="Courier New" w:hAnsi="Courier New" w:cs="Courier New"/>
                <w:color w:val="000000"/>
                <w:lang w:eastAsia="de-DE"/>
              </w:rPr>
              <w:t>(</w:t>
            </w:r>
            <w:proofErr w:type="spellStart"/>
            <w:proofErr w:type="gramEnd"/>
            <w:r w:rsidRPr="00D27FD5">
              <w:rPr>
                <w:rFonts w:ascii="Courier New" w:hAnsi="Courier New" w:cs="Courier New"/>
                <w:color w:val="000000"/>
                <w:lang w:eastAsia="de-DE"/>
              </w:rPr>
              <w:t>NR_CellId_Type</w:t>
            </w:r>
            <w:proofErr w:type="spellEnd"/>
            <w:r w:rsidRPr="00D27FD5">
              <w:rPr>
                <w:rFonts w:ascii="Courier New" w:hAnsi="Courier New" w:cs="Courier New"/>
                <w:color w:val="000000"/>
                <w:lang w:eastAsia="de-DE"/>
              </w:rPr>
              <w:t xml:space="preserve"> </w:t>
            </w:r>
            <w:proofErr w:type="spellStart"/>
            <w:r w:rsidRPr="00D27FD5">
              <w:rPr>
                <w:rFonts w:ascii="Courier New" w:hAnsi="Courier New" w:cs="Courier New"/>
                <w:color w:val="000000"/>
                <w:lang w:eastAsia="de-DE"/>
              </w:rPr>
              <w:t>p_NR_CellId</w:t>
            </w:r>
            <w:proofErr w:type="spellEnd"/>
            <w:r w:rsidRPr="00D27FD5">
              <w:rPr>
                <w:rFonts w:ascii="Courier New" w:hAnsi="Courier New" w:cs="Courier New"/>
                <w:color w:val="000000"/>
                <w:lang w:eastAsia="de-DE"/>
              </w:rPr>
              <w:t xml:space="preserve">) runs on NR_BASE_PTC return template(value) </w:t>
            </w:r>
            <w:proofErr w:type="spellStart"/>
            <w:r w:rsidRPr="00D27FD5">
              <w:rPr>
                <w:rFonts w:ascii="Courier New" w:hAnsi="Courier New" w:cs="Courier New"/>
                <w:color w:val="000000"/>
                <w:lang w:eastAsia="de-DE"/>
              </w:rPr>
              <w:t>NR_RachProcedureConfig_Type</w:t>
            </w:r>
            <w:proofErr w:type="spellEnd"/>
          </w:p>
          <w:p w14:paraId="5C86FCDD"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
          <w:p w14:paraId="419F8759"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var template(value) </w:t>
            </w:r>
            <w:proofErr w:type="spellStart"/>
            <w:r w:rsidRPr="00D27FD5">
              <w:rPr>
                <w:rFonts w:ascii="Courier New" w:hAnsi="Courier New" w:cs="Courier New"/>
                <w:color w:val="000000"/>
                <w:lang w:eastAsia="de-DE"/>
              </w:rPr>
              <w:t>NR_RachProcedureConfig_Type</w:t>
            </w:r>
            <w:proofErr w:type="spellEnd"/>
            <w:r w:rsidRPr="00D27FD5">
              <w:rPr>
                <w:rFonts w:ascii="Courier New" w:hAnsi="Courier New" w:cs="Courier New"/>
                <w:color w:val="000000"/>
                <w:lang w:eastAsia="de-DE"/>
              </w:rPr>
              <w:t xml:space="preserve"> </w:t>
            </w:r>
            <w:proofErr w:type="spellStart"/>
            <w:r w:rsidRPr="00D27FD5">
              <w:rPr>
                <w:rFonts w:ascii="Courier New" w:hAnsi="Courier New" w:cs="Courier New"/>
                <w:color w:val="000000"/>
                <w:lang w:eastAsia="de-DE"/>
              </w:rPr>
              <w:t>v_NR_RachProcedure</w:t>
            </w:r>
            <w:proofErr w:type="spellEnd"/>
            <w:r w:rsidRPr="00D27FD5">
              <w:rPr>
                <w:rFonts w:ascii="Courier New" w:hAnsi="Courier New" w:cs="Courier New"/>
                <w:color w:val="000000"/>
                <w:lang w:eastAsia="de-DE"/>
              </w:rPr>
              <w:t>;</w:t>
            </w:r>
          </w:p>
          <w:p w14:paraId="20182BBD"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var </w:t>
            </w:r>
            <w:proofErr w:type="spellStart"/>
            <w:r w:rsidRPr="00D27FD5">
              <w:rPr>
                <w:rFonts w:ascii="Courier New" w:hAnsi="Courier New" w:cs="Courier New"/>
                <w:color w:val="000000"/>
                <w:lang w:eastAsia="de-DE"/>
              </w:rPr>
              <w:t>NR_PhysicalParameters_Type</w:t>
            </w:r>
            <w:proofErr w:type="spellEnd"/>
            <w:r w:rsidRPr="00D27FD5">
              <w:rPr>
                <w:rFonts w:ascii="Courier New" w:hAnsi="Courier New" w:cs="Courier New"/>
                <w:color w:val="000000"/>
                <w:lang w:eastAsia="de-DE"/>
              </w:rPr>
              <w:t xml:space="preserve"> </w:t>
            </w:r>
            <w:proofErr w:type="spellStart"/>
            <w:r w:rsidRPr="00D27FD5">
              <w:rPr>
                <w:rFonts w:ascii="Courier New" w:hAnsi="Courier New" w:cs="Courier New"/>
                <w:color w:val="000000"/>
                <w:lang w:eastAsia="de-DE"/>
              </w:rPr>
              <w:t>v_NR_</w:t>
            </w:r>
            <w:proofErr w:type="gramStart"/>
            <w:r w:rsidRPr="00D27FD5">
              <w:rPr>
                <w:rFonts w:ascii="Courier New" w:hAnsi="Courier New" w:cs="Courier New"/>
                <w:color w:val="000000"/>
                <w:lang w:eastAsia="de-DE"/>
              </w:rPr>
              <w:t>PhysicalParameters</w:t>
            </w:r>
            <w:proofErr w:type="spellEnd"/>
            <w:r w:rsidRPr="00D27FD5">
              <w:rPr>
                <w:rFonts w:ascii="Courier New" w:hAnsi="Courier New" w:cs="Courier New"/>
                <w:color w:val="000000"/>
                <w:lang w:eastAsia="de-DE"/>
              </w:rPr>
              <w:t xml:space="preserve"> :</w:t>
            </w:r>
            <w:proofErr w:type="gramEnd"/>
            <w:r w:rsidRPr="00D27FD5">
              <w:rPr>
                <w:rFonts w:ascii="Courier New" w:hAnsi="Courier New" w:cs="Courier New"/>
                <w:color w:val="000000"/>
                <w:lang w:eastAsia="de-DE"/>
              </w:rPr>
              <w:t xml:space="preserve">= </w:t>
            </w:r>
            <w:proofErr w:type="spellStart"/>
            <w:r w:rsidRPr="00D27FD5">
              <w:rPr>
                <w:rFonts w:ascii="Courier New" w:hAnsi="Courier New" w:cs="Courier New"/>
                <w:color w:val="000000"/>
                <w:lang w:eastAsia="de-DE"/>
              </w:rPr>
              <w:t>f_NR_CellInfo_GetPhysicalParameters</w:t>
            </w:r>
            <w:proofErr w:type="spellEnd"/>
            <w:r w:rsidRPr="00D27FD5">
              <w:rPr>
                <w:rFonts w:ascii="Courier New" w:hAnsi="Courier New" w:cs="Courier New"/>
                <w:color w:val="000000"/>
                <w:lang w:eastAsia="de-DE"/>
              </w:rPr>
              <w:t>(</w:t>
            </w:r>
            <w:proofErr w:type="spellStart"/>
            <w:r w:rsidRPr="00D27FD5">
              <w:rPr>
                <w:rFonts w:ascii="Courier New" w:hAnsi="Courier New" w:cs="Courier New"/>
                <w:color w:val="000000"/>
                <w:lang w:eastAsia="de-DE"/>
              </w:rPr>
              <w:t>p_NR_CellId</w:t>
            </w:r>
            <w:proofErr w:type="spellEnd"/>
            <w:r w:rsidRPr="00D27FD5">
              <w:rPr>
                <w:rFonts w:ascii="Courier New" w:hAnsi="Courier New" w:cs="Courier New"/>
                <w:color w:val="000000"/>
                <w:lang w:eastAsia="de-DE"/>
              </w:rPr>
              <w:t>);</w:t>
            </w:r>
          </w:p>
          <w:p w14:paraId="5A52B34C"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var template(value) </w:t>
            </w:r>
            <w:proofErr w:type="spellStart"/>
            <w:r w:rsidRPr="00D27FD5">
              <w:rPr>
                <w:rFonts w:ascii="Courier New" w:hAnsi="Courier New" w:cs="Courier New"/>
                <w:color w:val="000000"/>
                <w:lang w:eastAsia="de-DE"/>
              </w:rPr>
              <w:t>DL_CCCH_Message</w:t>
            </w:r>
            <w:proofErr w:type="spellEnd"/>
            <w:r w:rsidRPr="00D27FD5">
              <w:rPr>
                <w:rFonts w:ascii="Courier New" w:hAnsi="Courier New" w:cs="Courier New"/>
                <w:color w:val="000000"/>
                <w:lang w:eastAsia="de-DE"/>
              </w:rPr>
              <w:t xml:space="preserve"> </w:t>
            </w:r>
            <w:proofErr w:type="spellStart"/>
            <w:r w:rsidRPr="00D27FD5">
              <w:rPr>
                <w:rFonts w:ascii="Courier New" w:hAnsi="Courier New" w:cs="Courier New"/>
                <w:color w:val="000000"/>
                <w:lang w:eastAsia="de-DE"/>
              </w:rPr>
              <w:t>v_RrcSetup</w:t>
            </w:r>
            <w:proofErr w:type="spellEnd"/>
            <w:r w:rsidRPr="00D27FD5">
              <w:rPr>
                <w:rFonts w:ascii="Courier New" w:hAnsi="Courier New" w:cs="Courier New"/>
                <w:color w:val="000000"/>
                <w:lang w:eastAsia="de-DE"/>
              </w:rPr>
              <w:t>;</w:t>
            </w:r>
          </w:p>
          <w:p w14:paraId="31B548F2"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var template(value) NR_RachProcedureMsg4RrcMsg_Type v_RachProcedureMsg4RrcMsg;</w:t>
            </w:r>
          </w:p>
          <w:p w14:paraId="12BC39B1"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var </w:t>
            </w:r>
            <w:proofErr w:type="spellStart"/>
            <w:r w:rsidRPr="00D27FD5">
              <w:rPr>
                <w:rFonts w:ascii="Courier New" w:hAnsi="Courier New" w:cs="Courier New"/>
                <w:color w:val="000000"/>
                <w:lang w:eastAsia="de-DE"/>
              </w:rPr>
              <w:t>octetstring</w:t>
            </w:r>
            <w:proofErr w:type="spellEnd"/>
            <w:r w:rsidRPr="00D27FD5">
              <w:rPr>
                <w:rFonts w:ascii="Courier New" w:hAnsi="Courier New" w:cs="Courier New"/>
                <w:color w:val="000000"/>
                <w:lang w:eastAsia="de-DE"/>
              </w:rPr>
              <w:t xml:space="preserve"> </w:t>
            </w:r>
            <w:proofErr w:type="spellStart"/>
            <w:r w:rsidRPr="00D27FD5">
              <w:rPr>
                <w:rFonts w:ascii="Courier New" w:hAnsi="Courier New" w:cs="Courier New"/>
                <w:color w:val="000000"/>
                <w:lang w:eastAsia="de-DE"/>
              </w:rPr>
              <w:t>v_EncodedRrcSetup</w:t>
            </w:r>
            <w:proofErr w:type="spellEnd"/>
            <w:r w:rsidRPr="00D27FD5">
              <w:rPr>
                <w:rFonts w:ascii="Courier New" w:hAnsi="Courier New" w:cs="Courier New"/>
                <w:color w:val="000000"/>
                <w:lang w:eastAsia="de-DE"/>
              </w:rPr>
              <w:t>;</w:t>
            </w:r>
          </w:p>
          <w:p w14:paraId="59FE039B"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
          <w:p w14:paraId="00DD3604"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if (</w:t>
            </w:r>
            <w:proofErr w:type="spellStart"/>
            <w:r w:rsidRPr="00D27FD5">
              <w:rPr>
                <w:rFonts w:ascii="Courier New" w:hAnsi="Courier New" w:cs="Courier New"/>
                <w:color w:val="000000"/>
                <w:lang w:eastAsia="de-DE"/>
              </w:rPr>
              <w:t>f_GetTestcaseAttrib_</w:t>
            </w:r>
            <w:proofErr w:type="gramStart"/>
            <w:r w:rsidRPr="00D27FD5">
              <w:rPr>
                <w:rFonts w:ascii="Courier New" w:hAnsi="Courier New" w:cs="Courier New"/>
                <w:color w:val="000000"/>
                <w:lang w:eastAsia="de-DE"/>
              </w:rPr>
              <w:t>ENDC</w:t>
            </w:r>
            <w:proofErr w:type="spellEnd"/>
            <w:r w:rsidRPr="00D27FD5">
              <w:rPr>
                <w:rFonts w:ascii="Courier New" w:hAnsi="Courier New" w:cs="Courier New"/>
                <w:color w:val="000000"/>
                <w:lang w:eastAsia="de-DE"/>
              </w:rPr>
              <w:t>(</w:t>
            </w:r>
            <w:proofErr w:type="spellStart"/>
            <w:proofErr w:type="gramEnd"/>
            <w:r w:rsidRPr="00D27FD5">
              <w:rPr>
                <w:rFonts w:ascii="Courier New" w:hAnsi="Courier New" w:cs="Courier New"/>
                <w:color w:val="000000"/>
                <w:lang w:eastAsia="de-DE"/>
              </w:rPr>
              <w:t>testcasename</w:t>
            </w:r>
            <w:proofErr w:type="spellEnd"/>
            <w:r w:rsidRPr="00D27FD5">
              <w:rPr>
                <w:rFonts w:ascii="Courier New" w:hAnsi="Courier New" w:cs="Courier New"/>
                <w:color w:val="000000"/>
                <w:lang w:eastAsia="de-DE"/>
              </w:rPr>
              <w:t>())) {  //ENDC test cases -&gt; C-RNTI based CBRA procedure</w:t>
            </w:r>
          </w:p>
          <w:p w14:paraId="416DEFB9"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 As per 38.523-3 Table 7.1.2.3.3-1: Default grants @sic R5-198994 sic@</w:t>
            </w:r>
          </w:p>
          <w:p w14:paraId="319275DC"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
          <w:p w14:paraId="5AC03C35"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roofErr w:type="gramStart"/>
            <w:r w:rsidRPr="00D27FD5">
              <w:rPr>
                <w:rFonts w:ascii="Courier New" w:hAnsi="Courier New" w:cs="Courier New"/>
                <w:color w:val="000000"/>
                <w:highlight w:val="yellow"/>
                <w:lang w:eastAsia="de-DE"/>
              </w:rPr>
              <w:t>if( not</w:t>
            </w:r>
            <w:proofErr w:type="gramEnd"/>
            <w:r w:rsidRPr="00D27FD5">
              <w:rPr>
                <w:rFonts w:ascii="Courier New" w:hAnsi="Courier New" w:cs="Courier New"/>
                <w:color w:val="000000"/>
                <w:highlight w:val="yellow"/>
                <w:lang w:eastAsia="de-DE"/>
              </w:rPr>
              <w:t xml:space="preserve"> (</w:t>
            </w:r>
            <w:proofErr w:type="spellStart"/>
            <w:r w:rsidRPr="00D27FD5">
              <w:rPr>
                <w:rFonts w:ascii="Courier New" w:hAnsi="Courier New" w:cs="Courier New"/>
                <w:color w:val="000000"/>
                <w:highlight w:val="yellow"/>
                <w:lang w:eastAsia="de-DE"/>
              </w:rPr>
              <w:t>f_GetTestcaseAttrib_ShortDCI</w:t>
            </w:r>
            <w:proofErr w:type="spellEnd"/>
            <w:r w:rsidRPr="00D27FD5">
              <w:rPr>
                <w:rFonts w:ascii="Courier New" w:hAnsi="Courier New" w:cs="Courier New"/>
                <w:color w:val="000000"/>
                <w:highlight w:val="yellow"/>
                <w:lang w:eastAsia="de-DE"/>
              </w:rPr>
              <w:t>(</w:t>
            </w:r>
            <w:proofErr w:type="spellStart"/>
            <w:r w:rsidRPr="00D27FD5">
              <w:rPr>
                <w:rFonts w:ascii="Courier New" w:hAnsi="Courier New" w:cs="Courier New"/>
                <w:color w:val="000000"/>
                <w:highlight w:val="yellow"/>
                <w:lang w:eastAsia="de-DE"/>
              </w:rPr>
              <w:t>testcasename</w:t>
            </w:r>
            <w:proofErr w:type="spellEnd"/>
            <w:r w:rsidRPr="00D27FD5">
              <w:rPr>
                <w:rFonts w:ascii="Courier New" w:hAnsi="Courier New" w:cs="Courier New"/>
                <w:color w:val="000000"/>
                <w:highlight w:val="yellow"/>
                <w:lang w:eastAsia="de-DE"/>
              </w:rPr>
              <w:t>()))) {</w:t>
            </w:r>
          </w:p>
          <w:p w14:paraId="1BD29B71"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roofErr w:type="spellStart"/>
            <w:r w:rsidRPr="00D27FD5">
              <w:rPr>
                <w:rFonts w:ascii="Courier New" w:hAnsi="Courier New" w:cs="Courier New"/>
                <w:color w:val="000000"/>
                <w:lang w:eastAsia="de-DE"/>
              </w:rPr>
              <w:t>v_NR_</w:t>
            </w:r>
            <w:proofErr w:type="gramStart"/>
            <w:r w:rsidRPr="00D27FD5">
              <w:rPr>
                <w:rFonts w:ascii="Courier New" w:hAnsi="Courier New" w:cs="Courier New"/>
                <w:color w:val="000000"/>
                <w:lang w:eastAsia="de-DE"/>
              </w:rPr>
              <w:t>RachProcedure</w:t>
            </w:r>
            <w:proofErr w:type="spellEnd"/>
            <w:r w:rsidRPr="00D27FD5">
              <w:rPr>
                <w:rFonts w:ascii="Courier New" w:hAnsi="Courier New" w:cs="Courier New"/>
                <w:color w:val="000000"/>
                <w:lang w:eastAsia="de-DE"/>
              </w:rPr>
              <w:t xml:space="preserve"> :</w:t>
            </w:r>
            <w:proofErr w:type="gramEnd"/>
            <w:r w:rsidRPr="00D27FD5">
              <w:rPr>
                <w:rFonts w:ascii="Courier New" w:hAnsi="Courier New" w:cs="Courier New"/>
                <w:color w:val="000000"/>
                <w:lang w:eastAsia="de-DE"/>
              </w:rPr>
              <w:t>= cs_NR_RachProcedureConfig_CBRA_CrntiBased(v_NR_PhysicalParameters, -,-, tsc_NR_ENDC_Msg3Grant_Def);  /* @sic R5-187672, R5-187748: CBRA instead of CFRA sic@ */</w:t>
            </w:r>
          </w:p>
          <w:p w14:paraId="79A1FDE3" w14:textId="77777777" w:rsidR="00D27FD5" w:rsidRPr="00D27FD5" w:rsidRDefault="00D27FD5" w:rsidP="00D27FD5">
            <w:pPr>
              <w:autoSpaceDE w:val="0"/>
              <w:autoSpaceDN w:val="0"/>
              <w:adjustRightInd w:val="0"/>
              <w:spacing w:after="0"/>
              <w:rPr>
                <w:rFonts w:ascii="Courier New" w:hAnsi="Courier New" w:cs="Courier New"/>
                <w:color w:val="000000"/>
                <w:highlight w:val="yellow"/>
                <w:lang w:eastAsia="de-DE"/>
              </w:rPr>
            </w:pPr>
            <w:r w:rsidRPr="00D27FD5">
              <w:rPr>
                <w:rFonts w:ascii="Courier New" w:hAnsi="Courier New" w:cs="Courier New"/>
                <w:color w:val="000000"/>
                <w:lang w:eastAsia="de-DE"/>
              </w:rPr>
              <w:t xml:space="preserve">       </w:t>
            </w:r>
            <w:r w:rsidRPr="00D27FD5">
              <w:rPr>
                <w:rFonts w:ascii="Courier New" w:hAnsi="Courier New" w:cs="Courier New"/>
                <w:color w:val="000000"/>
                <w:highlight w:val="yellow"/>
                <w:lang w:eastAsia="de-DE"/>
              </w:rPr>
              <w:t>} else {</w:t>
            </w:r>
          </w:p>
          <w:p w14:paraId="5695E460"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highlight w:val="yellow"/>
                <w:lang w:eastAsia="de-DE"/>
              </w:rPr>
              <w:t xml:space="preserve">       </w:t>
            </w:r>
            <w:proofErr w:type="spellStart"/>
            <w:r w:rsidRPr="00D27FD5">
              <w:rPr>
                <w:rFonts w:ascii="Courier New" w:hAnsi="Courier New" w:cs="Courier New"/>
                <w:color w:val="000000"/>
                <w:highlight w:val="yellow"/>
                <w:lang w:eastAsia="de-DE"/>
              </w:rPr>
              <w:t>v_NR_</w:t>
            </w:r>
            <w:proofErr w:type="gramStart"/>
            <w:r w:rsidRPr="00D27FD5">
              <w:rPr>
                <w:rFonts w:ascii="Courier New" w:hAnsi="Courier New" w:cs="Courier New"/>
                <w:color w:val="000000"/>
                <w:highlight w:val="yellow"/>
                <w:lang w:eastAsia="de-DE"/>
              </w:rPr>
              <w:t>RachProcedure</w:t>
            </w:r>
            <w:proofErr w:type="spellEnd"/>
            <w:r w:rsidRPr="00D27FD5">
              <w:rPr>
                <w:rFonts w:ascii="Courier New" w:hAnsi="Courier New" w:cs="Courier New"/>
                <w:color w:val="000000"/>
                <w:highlight w:val="yellow"/>
                <w:lang w:eastAsia="de-DE"/>
              </w:rPr>
              <w:t xml:space="preserve"> :</w:t>
            </w:r>
            <w:proofErr w:type="gramEnd"/>
            <w:r w:rsidRPr="00D27FD5">
              <w:rPr>
                <w:rFonts w:ascii="Courier New" w:hAnsi="Courier New" w:cs="Courier New"/>
                <w:color w:val="000000"/>
                <w:highlight w:val="yellow"/>
                <w:lang w:eastAsia="de-DE"/>
              </w:rPr>
              <w:t>= cs_NR_RachProcedureConfig_CBRA_CrntiBased_DCI_x_0(v_NR_PhysicalParameters,-,-,tsc_NR_ENDC_Msg3Grant_Def);</w:t>
            </w:r>
            <w:r w:rsidRPr="00D27FD5">
              <w:rPr>
                <w:rFonts w:ascii="Courier New" w:hAnsi="Courier New" w:cs="Courier New"/>
                <w:color w:val="000000"/>
                <w:lang w:eastAsia="de-DE"/>
              </w:rPr>
              <w:t xml:space="preserve">  </w:t>
            </w:r>
          </w:p>
          <w:p w14:paraId="4F671AE7"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
          <w:p w14:paraId="417FFC90"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
          <w:p w14:paraId="660908B0"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else </w:t>
            </w:r>
            <w:proofErr w:type="gramStart"/>
            <w:r w:rsidRPr="00D27FD5">
              <w:rPr>
                <w:rFonts w:ascii="Courier New" w:hAnsi="Courier New" w:cs="Courier New"/>
                <w:color w:val="000000"/>
                <w:lang w:eastAsia="de-DE"/>
              </w:rPr>
              <w:t>{  /</w:t>
            </w:r>
            <w:proofErr w:type="gramEnd"/>
            <w:r w:rsidRPr="00D27FD5">
              <w:rPr>
                <w:rFonts w:ascii="Courier New" w:hAnsi="Courier New" w:cs="Courier New"/>
                <w:color w:val="000000"/>
                <w:lang w:eastAsia="de-DE"/>
              </w:rPr>
              <w:t xml:space="preserve">/NRSA test cases -&gt; Contention Based with </w:t>
            </w:r>
            <w:proofErr w:type="spellStart"/>
            <w:r w:rsidRPr="00D27FD5">
              <w:rPr>
                <w:rFonts w:ascii="Courier New" w:hAnsi="Courier New" w:cs="Courier New"/>
                <w:color w:val="000000"/>
                <w:lang w:eastAsia="de-DE"/>
              </w:rPr>
              <w:t>RRCSetupRequest</w:t>
            </w:r>
            <w:proofErr w:type="spellEnd"/>
            <w:r w:rsidRPr="00D27FD5">
              <w:rPr>
                <w:rFonts w:ascii="Courier New" w:hAnsi="Courier New" w:cs="Courier New"/>
                <w:color w:val="000000"/>
                <w:lang w:eastAsia="de-DE"/>
              </w:rPr>
              <w:t xml:space="preserve"> in Msg3</w:t>
            </w:r>
          </w:p>
          <w:p w14:paraId="039F22C1"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lastRenderedPageBreak/>
              <w:t xml:space="preserve">      if (not </w:t>
            </w:r>
            <w:proofErr w:type="spellStart"/>
            <w:r w:rsidRPr="00D27FD5">
              <w:rPr>
                <w:rFonts w:ascii="Courier New" w:hAnsi="Courier New" w:cs="Courier New"/>
                <w:color w:val="000000"/>
                <w:lang w:eastAsia="de-DE"/>
              </w:rPr>
              <w:t>f_NR_</w:t>
            </w:r>
            <w:proofErr w:type="gramStart"/>
            <w:r w:rsidRPr="00D27FD5">
              <w:rPr>
                <w:rFonts w:ascii="Courier New" w:hAnsi="Courier New" w:cs="Courier New"/>
                <w:color w:val="000000"/>
                <w:lang w:eastAsia="de-DE"/>
              </w:rPr>
              <w:t>EarlyContentionResolution</w:t>
            </w:r>
            <w:proofErr w:type="spellEnd"/>
            <w:r w:rsidRPr="00D27FD5">
              <w:rPr>
                <w:rFonts w:ascii="Courier New" w:hAnsi="Courier New" w:cs="Courier New"/>
                <w:color w:val="000000"/>
                <w:lang w:eastAsia="de-DE"/>
              </w:rPr>
              <w:t>(</w:t>
            </w:r>
            <w:proofErr w:type="gramEnd"/>
            <w:r w:rsidRPr="00D27FD5">
              <w:rPr>
                <w:rFonts w:ascii="Courier New" w:hAnsi="Courier New" w:cs="Courier New"/>
                <w:color w:val="000000"/>
                <w:lang w:eastAsia="de-DE"/>
              </w:rPr>
              <w:t>)) {</w:t>
            </w:r>
          </w:p>
          <w:p w14:paraId="0B04FF4A"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roofErr w:type="spellStart"/>
            <w:r w:rsidRPr="00D27FD5">
              <w:rPr>
                <w:rFonts w:ascii="Courier New" w:hAnsi="Courier New" w:cs="Courier New"/>
                <w:color w:val="000000"/>
                <w:lang w:eastAsia="de-DE"/>
              </w:rPr>
              <w:t>v_</w:t>
            </w:r>
            <w:proofErr w:type="gramStart"/>
            <w:r w:rsidRPr="00D27FD5">
              <w:rPr>
                <w:rFonts w:ascii="Courier New" w:hAnsi="Courier New" w:cs="Courier New"/>
                <w:color w:val="000000"/>
                <w:lang w:eastAsia="de-DE"/>
              </w:rPr>
              <w:t>RrcSetup</w:t>
            </w:r>
            <w:proofErr w:type="spellEnd"/>
            <w:r w:rsidRPr="00D27FD5">
              <w:rPr>
                <w:rFonts w:ascii="Courier New" w:hAnsi="Courier New" w:cs="Courier New"/>
                <w:color w:val="000000"/>
                <w:lang w:eastAsia="de-DE"/>
              </w:rPr>
              <w:t xml:space="preserve"> :</w:t>
            </w:r>
            <w:proofErr w:type="gramEnd"/>
            <w:r w:rsidRPr="00D27FD5">
              <w:rPr>
                <w:rFonts w:ascii="Courier New" w:hAnsi="Courier New" w:cs="Courier New"/>
                <w:color w:val="000000"/>
                <w:lang w:eastAsia="de-DE"/>
              </w:rPr>
              <w:t>= f_NR_38508_RRCSetup(</w:t>
            </w:r>
            <w:proofErr w:type="spellStart"/>
            <w:r w:rsidRPr="00D27FD5">
              <w:rPr>
                <w:rFonts w:ascii="Courier New" w:hAnsi="Courier New" w:cs="Courier New"/>
                <w:color w:val="000000"/>
                <w:lang w:eastAsia="de-DE"/>
              </w:rPr>
              <w:t>p_NR_CellId</w:t>
            </w:r>
            <w:proofErr w:type="spellEnd"/>
            <w:r w:rsidRPr="00D27FD5">
              <w:rPr>
                <w:rFonts w:ascii="Courier New" w:hAnsi="Courier New" w:cs="Courier New"/>
                <w:color w:val="000000"/>
                <w:lang w:eastAsia="de-DE"/>
              </w:rPr>
              <w:t>);</w:t>
            </w:r>
          </w:p>
          <w:p w14:paraId="59C25DB3"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roofErr w:type="spellStart"/>
            <w:r w:rsidRPr="00D27FD5">
              <w:rPr>
                <w:rFonts w:ascii="Courier New" w:hAnsi="Courier New" w:cs="Courier New"/>
                <w:color w:val="000000"/>
                <w:lang w:eastAsia="de-DE"/>
              </w:rPr>
              <w:t>v_</w:t>
            </w:r>
            <w:proofErr w:type="gramStart"/>
            <w:r w:rsidRPr="00D27FD5">
              <w:rPr>
                <w:rFonts w:ascii="Courier New" w:hAnsi="Courier New" w:cs="Courier New"/>
                <w:color w:val="000000"/>
                <w:lang w:eastAsia="de-DE"/>
              </w:rPr>
              <w:t>EncodedRrcSetup</w:t>
            </w:r>
            <w:proofErr w:type="spellEnd"/>
            <w:r w:rsidRPr="00D27FD5">
              <w:rPr>
                <w:rFonts w:ascii="Courier New" w:hAnsi="Courier New" w:cs="Courier New"/>
                <w:color w:val="000000"/>
                <w:lang w:eastAsia="de-DE"/>
              </w:rPr>
              <w:t xml:space="preserve"> :</w:t>
            </w:r>
            <w:proofErr w:type="gramEnd"/>
            <w:r w:rsidRPr="00D27FD5">
              <w:rPr>
                <w:rFonts w:ascii="Courier New" w:hAnsi="Courier New" w:cs="Courier New"/>
                <w:color w:val="000000"/>
                <w:lang w:eastAsia="de-DE"/>
              </w:rPr>
              <w:t xml:space="preserve">= </w:t>
            </w:r>
            <w:proofErr w:type="spellStart"/>
            <w:r w:rsidRPr="00D27FD5">
              <w:rPr>
                <w:rFonts w:ascii="Courier New" w:hAnsi="Courier New" w:cs="Courier New"/>
                <w:color w:val="000000"/>
                <w:lang w:eastAsia="de-DE"/>
              </w:rPr>
              <w:t>f_NR_RRC_DL_CCCH_Encvalue</w:t>
            </w:r>
            <w:proofErr w:type="spellEnd"/>
            <w:r w:rsidRPr="00D27FD5">
              <w:rPr>
                <w:rFonts w:ascii="Courier New" w:hAnsi="Courier New" w:cs="Courier New"/>
                <w:color w:val="000000"/>
                <w:lang w:eastAsia="de-DE"/>
              </w:rPr>
              <w:t>(</w:t>
            </w:r>
            <w:proofErr w:type="spellStart"/>
            <w:r w:rsidRPr="00D27FD5">
              <w:rPr>
                <w:rFonts w:ascii="Courier New" w:hAnsi="Courier New" w:cs="Courier New"/>
                <w:color w:val="000000"/>
                <w:lang w:eastAsia="de-DE"/>
              </w:rPr>
              <w:t>v_RrcSetup</w:t>
            </w:r>
            <w:proofErr w:type="spellEnd"/>
            <w:r w:rsidRPr="00D27FD5">
              <w:rPr>
                <w:rFonts w:ascii="Courier New" w:hAnsi="Courier New" w:cs="Courier New"/>
                <w:color w:val="000000"/>
                <w:lang w:eastAsia="de-DE"/>
              </w:rPr>
              <w:t>);</w:t>
            </w:r>
          </w:p>
          <w:p w14:paraId="10916F20"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v_RachProcedureMsg4</w:t>
            </w:r>
            <w:proofErr w:type="gramStart"/>
            <w:r w:rsidRPr="00D27FD5">
              <w:rPr>
                <w:rFonts w:ascii="Courier New" w:hAnsi="Courier New" w:cs="Courier New"/>
                <w:color w:val="000000"/>
                <w:lang w:eastAsia="de-DE"/>
              </w:rPr>
              <w:t>RrcMsg :</w:t>
            </w:r>
            <w:proofErr w:type="gramEnd"/>
            <w:r w:rsidRPr="00D27FD5">
              <w:rPr>
                <w:rFonts w:ascii="Courier New" w:hAnsi="Courier New" w:cs="Courier New"/>
                <w:color w:val="000000"/>
                <w:lang w:eastAsia="de-DE"/>
              </w:rPr>
              <w:t>= cs_NR_RachProcedureMsg4WithCcchMsg(</w:t>
            </w:r>
            <w:proofErr w:type="spellStart"/>
            <w:r w:rsidRPr="00D27FD5">
              <w:rPr>
                <w:rFonts w:ascii="Courier New" w:hAnsi="Courier New" w:cs="Courier New"/>
                <w:color w:val="000000"/>
                <w:lang w:eastAsia="de-DE"/>
              </w:rPr>
              <w:t>v_EncodedRrcSetup</w:t>
            </w:r>
            <w:proofErr w:type="spellEnd"/>
            <w:r w:rsidRPr="00D27FD5">
              <w:rPr>
                <w:rFonts w:ascii="Courier New" w:hAnsi="Courier New" w:cs="Courier New"/>
                <w:color w:val="000000"/>
                <w:lang w:eastAsia="de-DE"/>
              </w:rPr>
              <w:t>);</w:t>
            </w:r>
          </w:p>
          <w:p w14:paraId="3660E2F6"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 else {</w:t>
            </w:r>
          </w:p>
          <w:p w14:paraId="3DEFC405"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v_RachProcedureMsg4</w:t>
            </w:r>
            <w:proofErr w:type="gramStart"/>
            <w:r w:rsidRPr="00D27FD5">
              <w:rPr>
                <w:rFonts w:ascii="Courier New" w:hAnsi="Courier New" w:cs="Courier New"/>
                <w:color w:val="000000"/>
                <w:lang w:eastAsia="de-DE"/>
              </w:rPr>
              <w:t>RrcMsg :</w:t>
            </w:r>
            <w:proofErr w:type="gramEnd"/>
            <w:r w:rsidRPr="00D27FD5">
              <w:rPr>
                <w:rFonts w:ascii="Courier New" w:hAnsi="Courier New" w:cs="Courier New"/>
                <w:color w:val="000000"/>
                <w:lang w:eastAsia="de-DE"/>
              </w:rPr>
              <w:t>= cs_NR_RachProcedureMsg4WithNoRrcMsg;</w:t>
            </w:r>
          </w:p>
          <w:p w14:paraId="323FC6B0"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
          <w:p w14:paraId="53B623BB"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roofErr w:type="spellStart"/>
            <w:r w:rsidRPr="00D27FD5">
              <w:rPr>
                <w:rFonts w:ascii="Courier New" w:hAnsi="Courier New" w:cs="Courier New"/>
                <w:color w:val="000000"/>
                <w:lang w:eastAsia="de-DE"/>
              </w:rPr>
              <w:t>v_NR_</w:t>
            </w:r>
            <w:proofErr w:type="gramStart"/>
            <w:r w:rsidRPr="00D27FD5">
              <w:rPr>
                <w:rFonts w:ascii="Courier New" w:hAnsi="Courier New" w:cs="Courier New"/>
                <w:color w:val="000000"/>
                <w:lang w:eastAsia="de-DE"/>
              </w:rPr>
              <w:t>RachProcedure</w:t>
            </w:r>
            <w:proofErr w:type="spellEnd"/>
            <w:r w:rsidRPr="00D27FD5">
              <w:rPr>
                <w:rFonts w:ascii="Courier New" w:hAnsi="Courier New" w:cs="Courier New"/>
                <w:color w:val="000000"/>
                <w:lang w:eastAsia="de-DE"/>
              </w:rPr>
              <w:t xml:space="preserve"> :</w:t>
            </w:r>
            <w:proofErr w:type="gramEnd"/>
            <w:r w:rsidRPr="00D27FD5">
              <w:rPr>
                <w:rFonts w:ascii="Courier New" w:hAnsi="Courier New" w:cs="Courier New"/>
                <w:color w:val="000000"/>
                <w:lang w:eastAsia="de-DE"/>
              </w:rPr>
              <w:t>= cs_NR_RachProcedureConfig_CBRA_Msg4Based(v_NR_PhysicalParameters, v_RachProcedureMsg4RrcMsg);</w:t>
            </w:r>
          </w:p>
          <w:p w14:paraId="0D8595F4"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
          <w:p w14:paraId="58D65D06" w14:textId="77777777"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return </w:t>
            </w:r>
            <w:proofErr w:type="spellStart"/>
            <w:r w:rsidRPr="00D27FD5">
              <w:rPr>
                <w:rFonts w:ascii="Courier New" w:hAnsi="Courier New" w:cs="Courier New"/>
                <w:color w:val="000000"/>
                <w:lang w:eastAsia="de-DE"/>
              </w:rPr>
              <w:t>v_NR_RachProcedure</w:t>
            </w:r>
            <w:proofErr w:type="spellEnd"/>
            <w:r w:rsidRPr="00D27FD5">
              <w:rPr>
                <w:rFonts w:ascii="Courier New" w:hAnsi="Courier New" w:cs="Courier New"/>
                <w:color w:val="000000"/>
                <w:lang w:eastAsia="de-DE"/>
              </w:rPr>
              <w:t>;</w:t>
            </w:r>
          </w:p>
          <w:p w14:paraId="32BB8F8A" w14:textId="77777777" w:rsidR="001E3D37" w:rsidRPr="00DA356D"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
        </w:tc>
      </w:tr>
    </w:tbl>
    <w:p w14:paraId="6CE4CF49" w14:textId="77777777" w:rsidR="005D27CA" w:rsidRDefault="005D27CA" w:rsidP="006E7773">
      <w:pPr>
        <w:rPr>
          <w:lang w:eastAsia="en-GB"/>
        </w:rPr>
      </w:pPr>
    </w:p>
    <w:p w14:paraId="20F11257" w14:textId="77777777" w:rsidR="001F6C48" w:rsidRPr="002458E3" w:rsidRDefault="002458E3" w:rsidP="002458E3">
      <w:pPr>
        <w:pStyle w:val="Heading2"/>
        <w:numPr>
          <w:ilvl w:val="1"/>
          <w:numId w:val="14"/>
        </w:numPr>
        <w:overflowPunct w:val="0"/>
        <w:autoSpaceDE w:val="0"/>
        <w:autoSpaceDN w:val="0"/>
        <w:adjustRightInd w:val="0"/>
        <w:spacing w:before="480"/>
        <w:rPr>
          <w:rFonts w:cs="Arial"/>
          <w:b/>
          <w:color w:val="000000"/>
          <w:lang w:eastAsia="en-GB"/>
        </w:rPr>
      </w:pPr>
      <w:bookmarkStart w:id="5" w:name="_Toc79699379"/>
      <w:r w:rsidRPr="002458E3">
        <w:rPr>
          <w:rFonts w:cs="Arial"/>
          <w:b/>
          <w:color w:val="000000"/>
          <w:lang w:eastAsia="en-GB"/>
        </w:rPr>
        <w:t>cs_NR_RachProcedureConfig_CBRA_CrntiBased_DCI_x_0 / cs_NR_ContentionResolutionCtrl_CrntiBased_DCI_x_0</w:t>
      </w:r>
      <w:bookmarkEnd w:id="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F6C48" w14:paraId="1D88185A" w14:textId="77777777" w:rsidTr="00DC3A66">
        <w:tc>
          <w:tcPr>
            <w:tcW w:w="1985" w:type="dxa"/>
            <w:tcBorders>
              <w:top w:val="single" w:sz="4" w:space="0" w:color="auto"/>
              <w:left w:val="single" w:sz="4" w:space="0" w:color="auto"/>
              <w:bottom w:val="single" w:sz="4" w:space="0" w:color="auto"/>
              <w:right w:val="single" w:sz="4" w:space="0" w:color="auto"/>
            </w:tcBorders>
            <w:hideMark/>
          </w:tcPr>
          <w:p w14:paraId="5B595FF5" w14:textId="77777777" w:rsidR="001F6C48" w:rsidRDefault="001F6C48" w:rsidP="00DC3A66">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0EC3175E" w14:textId="77777777" w:rsidR="001F6C48" w:rsidRPr="00342825" w:rsidRDefault="002458E3" w:rsidP="002458E3">
            <w:pPr>
              <w:pStyle w:val="CRCoverPage"/>
              <w:spacing w:after="0"/>
              <w:rPr>
                <w:rFonts w:cs="Arial"/>
                <w:lang w:eastAsia="en-GB"/>
              </w:rPr>
            </w:pPr>
            <w:r w:rsidRPr="00342825">
              <w:rPr>
                <w:rFonts w:cs="Arial"/>
                <w:lang w:eastAsia="en-GB"/>
              </w:rPr>
              <w:t xml:space="preserve">cs_NR_RachProcedureConfig_CBRA_CrntiBased_DCI_x_0/ </w:t>
            </w:r>
          </w:p>
          <w:p w14:paraId="6D64310F" w14:textId="77777777" w:rsidR="002458E3" w:rsidRPr="00342825" w:rsidRDefault="002458E3" w:rsidP="002458E3">
            <w:pPr>
              <w:pStyle w:val="CRCoverPage"/>
              <w:spacing w:after="0"/>
              <w:rPr>
                <w:rFonts w:cs="Arial"/>
                <w:lang w:eastAsia="en-GB"/>
              </w:rPr>
            </w:pPr>
            <w:r w:rsidRPr="00342825">
              <w:rPr>
                <w:rFonts w:cs="Arial"/>
                <w:lang w:eastAsia="en-GB"/>
              </w:rPr>
              <w:t>cs_NR_ContentionResolutionCtrl_CrntiBased_DCI_x_0</w:t>
            </w:r>
          </w:p>
          <w:p w14:paraId="37BB0A54" w14:textId="77777777" w:rsidR="002458E3" w:rsidRPr="00CC39F9" w:rsidRDefault="002458E3" w:rsidP="002458E3">
            <w:pPr>
              <w:pStyle w:val="CRCoverPage"/>
              <w:spacing w:after="0"/>
              <w:rPr>
                <w:rFonts w:cs="Arial"/>
                <w:lang w:eastAsia="en-GB"/>
              </w:rPr>
            </w:pPr>
          </w:p>
        </w:tc>
      </w:tr>
      <w:tr w:rsidR="001F6C48" w14:paraId="2506BF9A" w14:textId="77777777" w:rsidTr="00DC3A66">
        <w:trPr>
          <w:trHeight w:val="350"/>
        </w:trPr>
        <w:tc>
          <w:tcPr>
            <w:tcW w:w="1985" w:type="dxa"/>
            <w:tcBorders>
              <w:top w:val="single" w:sz="4" w:space="0" w:color="auto"/>
              <w:left w:val="single" w:sz="4" w:space="0" w:color="auto"/>
              <w:bottom w:val="single" w:sz="4" w:space="0" w:color="auto"/>
              <w:right w:val="single" w:sz="4" w:space="0" w:color="auto"/>
            </w:tcBorders>
            <w:hideMark/>
          </w:tcPr>
          <w:p w14:paraId="091AF463" w14:textId="77777777" w:rsidR="001F6C48" w:rsidRDefault="001F6C48" w:rsidP="00DC3A66">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A1E3C93" w14:textId="77777777" w:rsidR="001F6C48" w:rsidRPr="009B0B50" w:rsidRDefault="001F6C48" w:rsidP="00DC3A66">
            <w:pPr>
              <w:pStyle w:val="CRCoverPage"/>
              <w:spacing w:after="0"/>
              <w:rPr>
                <w:rFonts w:cs="Arial"/>
                <w:lang w:eastAsia="en-GB"/>
              </w:rPr>
            </w:pPr>
            <w:r>
              <w:rPr>
                <w:rFonts w:cs="Arial"/>
                <w:lang w:eastAsia="en-GB"/>
              </w:rPr>
              <w:t xml:space="preserve">The test cases that require short DCI needs to be configured with DCI_0_0 format in the </w:t>
            </w:r>
            <w:proofErr w:type="spellStart"/>
            <w:r w:rsidRPr="001F6C48">
              <w:rPr>
                <w:rFonts w:cs="Arial"/>
                <w:lang w:eastAsia="en-GB"/>
              </w:rPr>
              <w:t>v_NR_RachProcedure</w:t>
            </w:r>
            <w:proofErr w:type="spellEnd"/>
            <w:r w:rsidRPr="001F6C48">
              <w:rPr>
                <w:rFonts w:cs="Arial"/>
                <w:lang w:eastAsia="en-GB"/>
              </w:rPr>
              <w:t xml:space="preserve"> for CRNTI Based contention resolution, current TTCN implementation is configuring with DCI_0_1 format</w:t>
            </w:r>
          </w:p>
        </w:tc>
      </w:tr>
      <w:tr w:rsidR="001F6C48" w14:paraId="20C9CF7E" w14:textId="77777777" w:rsidTr="00DC3A66">
        <w:tc>
          <w:tcPr>
            <w:tcW w:w="1985" w:type="dxa"/>
            <w:tcBorders>
              <w:top w:val="single" w:sz="4" w:space="0" w:color="auto"/>
              <w:left w:val="single" w:sz="4" w:space="0" w:color="auto"/>
              <w:bottom w:val="single" w:sz="4" w:space="0" w:color="auto"/>
              <w:right w:val="single" w:sz="4" w:space="0" w:color="auto"/>
            </w:tcBorders>
            <w:hideMark/>
          </w:tcPr>
          <w:p w14:paraId="0EF13584" w14:textId="77777777" w:rsidR="001F6C48" w:rsidRDefault="001F6C48" w:rsidP="00DC3A66">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69EAFC4" w14:textId="77777777" w:rsidR="001F6C48" w:rsidRPr="00A72665" w:rsidRDefault="002458E3" w:rsidP="00DC3A66">
            <w:pPr>
              <w:pStyle w:val="CRCoverPage"/>
              <w:spacing w:after="0"/>
              <w:rPr>
                <w:rFonts w:cs="Arial"/>
                <w:lang w:eastAsia="en-GB"/>
              </w:rPr>
            </w:pPr>
            <w:r>
              <w:rPr>
                <w:rFonts w:cs="Arial"/>
                <w:lang w:eastAsia="en-GB"/>
              </w:rPr>
              <w:t>Defined new templates to use x_0 formats</w:t>
            </w:r>
          </w:p>
        </w:tc>
      </w:tr>
      <w:tr w:rsidR="001F6C48" w14:paraId="6A4E3937" w14:textId="77777777" w:rsidTr="00DC3A66">
        <w:tc>
          <w:tcPr>
            <w:tcW w:w="1985" w:type="dxa"/>
            <w:tcBorders>
              <w:top w:val="single" w:sz="4" w:space="0" w:color="auto"/>
              <w:left w:val="single" w:sz="4" w:space="0" w:color="auto"/>
              <w:bottom w:val="single" w:sz="4" w:space="0" w:color="auto"/>
              <w:right w:val="single" w:sz="4" w:space="0" w:color="auto"/>
            </w:tcBorders>
            <w:hideMark/>
          </w:tcPr>
          <w:p w14:paraId="7929CDB7" w14:textId="77777777" w:rsidR="001F6C48" w:rsidRDefault="001F6C48" w:rsidP="00DC3A66">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3C5E77B" w14:textId="77777777" w:rsidR="001F6C48" w:rsidRPr="00CC39F9" w:rsidRDefault="002458E3" w:rsidP="00DC3A66">
            <w:pPr>
              <w:spacing w:after="0"/>
              <w:rPr>
                <w:rFonts w:ascii="Arial" w:hAnsi="Arial" w:cs="Arial"/>
                <w:lang w:eastAsia="en-GB"/>
              </w:rPr>
            </w:pPr>
            <w:proofErr w:type="spellStart"/>
            <w:r w:rsidRPr="002458E3">
              <w:rPr>
                <w:rFonts w:ascii="Arial" w:hAnsi="Arial" w:cs="Arial"/>
                <w:lang w:eastAsia="en-GB"/>
              </w:rPr>
              <w:t>NR_CellCfg_Templates</w:t>
            </w:r>
            <w:proofErr w:type="spellEnd"/>
          </w:p>
        </w:tc>
      </w:tr>
      <w:tr w:rsidR="001F6C48" w14:paraId="3C0EBCA1" w14:textId="77777777" w:rsidTr="00DC3A66">
        <w:tc>
          <w:tcPr>
            <w:tcW w:w="1985" w:type="dxa"/>
            <w:tcBorders>
              <w:top w:val="single" w:sz="4" w:space="0" w:color="auto"/>
              <w:left w:val="single" w:sz="4" w:space="0" w:color="auto"/>
              <w:bottom w:val="single" w:sz="4" w:space="0" w:color="auto"/>
              <w:right w:val="single" w:sz="4" w:space="0" w:color="auto"/>
            </w:tcBorders>
            <w:hideMark/>
          </w:tcPr>
          <w:p w14:paraId="55F5E386" w14:textId="77777777" w:rsidR="001F6C48" w:rsidRDefault="001F6C48" w:rsidP="00DC3A66">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5265EC6" w14:textId="77777777" w:rsidR="001F6C48" w:rsidRDefault="001F6C48" w:rsidP="00DC3A66">
            <w:pPr>
              <w:rPr>
                <w:rFonts w:ascii="Arial" w:hAnsi="Arial"/>
                <w:highlight w:val="cyan"/>
                <w:lang w:eastAsia="zh-CN"/>
              </w:rPr>
            </w:pPr>
          </w:p>
        </w:tc>
      </w:tr>
    </w:tbl>
    <w:p w14:paraId="1C673924" w14:textId="77777777" w:rsidR="001F6C48" w:rsidRDefault="001F6C48" w:rsidP="006E7773">
      <w:pPr>
        <w:rPr>
          <w:lang w:eastAsia="en-GB"/>
        </w:rPr>
      </w:pPr>
    </w:p>
    <w:p w14:paraId="3F07ECF3" w14:textId="77777777" w:rsidR="002458E3" w:rsidRPr="00CD057D" w:rsidRDefault="002458E3" w:rsidP="002458E3">
      <w:pPr>
        <w:spacing w:after="0"/>
        <w:rPr>
          <w:rFonts w:ascii="Arial" w:hAnsi="Arial"/>
          <w:b/>
          <w:color w:val="000000"/>
          <w:lang w:eastAsia="en-GB"/>
        </w:rPr>
      </w:pPr>
      <w:r>
        <w:rPr>
          <w:rFonts w:ascii="Arial" w:hAnsi="Arial"/>
          <w:b/>
          <w:color w:val="000000"/>
          <w:lang w:eastAsia="en-GB"/>
        </w:rPr>
        <w:t>New Template</w:t>
      </w:r>
      <w:r w:rsidRPr="00CD057D">
        <w:rPr>
          <w:rFonts w:ascii="Arial" w:hAnsi="Arial"/>
          <w:b/>
          <w:color w:val="000000"/>
          <w:lang w:eastAsia="en-GB"/>
        </w:rPr>
        <w:t>:</w:t>
      </w:r>
    </w:p>
    <w:tbl>
      <w:tblPr>
        <w:tblW w:w="15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8"/>
      </w:tblGrid>
      <w:tr w:rsidR="002458E3" w:rsidRPr="00CD057D" w14:paraId="4D4948BA" w14:textId="77777777" w:rsidTr="002458E3">
        <w:tc>
          <w:tcPr>
            <w:tcW w:w="15018" w:type="dxa"/>
            <w:tcBorders>
              <w:top w:val="single" w:sz="4" w:space="0" w:color="auto"/>
              <w:left w:val="single" w:sz="4" w:space="0" w:color="auto"/>
              <w:bottom w:val="single" w:sz="4" w:space="0" w:color="auto"/>
              <w:right w:val="single" w:sz="4" w:space="0" w:color="auto"/>
            </w:tcBorders>
          </w:tcPr>
          <w:p w14:paraId="2E19FC12"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template (value) </w:t>
            </w:r>
            <w:proofErr w:type="spellStart"/>
            <w:r w:rsidRPr="002458E3">
              <w:rPr>
                <w:rFonts w:ascii="Courier New" w:hAnsi="Courier New" w:cs="Courier New"/>
                <w:color w:val="000000"/>
                <w:lang w:eastAsia="de-DE"/>
              </w:rPr>
              <w:t>NR_RachProcedureConfig_Type</w:t>
            </w:r>
            <w:proofErr w:type="spellEnd"/>
            <w:r w:rsidRPr="002458E3">
              <w:rPr>
                <w:rFonts w:ascii="Courier New" w:hAnsi="Courier New" w:cs="Courier New"/>
                <w:color w:val="000000"/>
                <w:lang w:eastAsia="de-DE"/>
              </w:rPr>
              <w:t xml:space="preserve"> </w:t>
            </w:r>
            <w:r w:rsidRPr="002458E3">
              <w:rPr>
                <w:rFonts w:ascii="Courier New" w:hAnsi="Courier New" w:cs="Courier New"/>
                <w:color w:val="000000"/>
                <w:highlight w:val="yellow"/>
                <w:lang w:eastAsia="de-DE"/>
              </w:rPr>
              <w:t>cs_NR_RachProcedureConfig_CBRA_CrntiBased_DCI_x_0</w:t>
            </w:r>
            <w:r w:rsidRPr="002458E3">
              <w:rPr>
                <w:rFonts w:ascii="Courier New" w:hAnsi="Courier New" w:cs="Courier New"/>
                <w:color w:val="000000"/>
                <w:lang w:eastAsia="de-DE"/>
              </w:rPr>
              <w:t xml:space="preserve">(NR_PhysicalParameters_Type </w:t>
            </w:r>
            <w:proofErr w:type="spellStart"/>
            <w:r w:rsidRPr="002458E3">
              <w:rPr>
                <w:rFonts w:ascii="Courier New" w:hAnsi="Courier New" w:cs="Courier New"/>
                <w:color w:val="000000"/>
                <w:lang w:eastAsia="de-DE"/>
              </w:rPr>
              <w:t>p_PhysicalParameters</w:t>
            </w:r>
            <w:proofErr w:type="spellEnd"/>
            <w:r w:rsidRPr="002458E3">
              <w:rPr>
                <w:rFonts w:ascii="Courier New" w:hAnsi="Courier New" w:cs="Courier New"/>
                <w:color w:val="000000"/>
                <w:lang w:eastAsia="de-DE"/>
              </w:rPr>
              <w:t>,</w:t>
            </w:r>
          </w:p>
          <w:p w14:paraId="35E8178E"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template (value) </w:t>
            </w:r>
            <w:proofErr w:type="spellStart"/>
            <w:r w:rsidRPr="002458E3">
              <w:rPr>
                <w:rFonts w:ascii="Courier New" w:hAnsi="Courier New" w:cs="Courier New"/>
                <w:color w:val="000000"/>
                <w:lang w:eastAsia="de-DE"/>
              </w:rPr>
              <w:t>NR_ResourceAllocation_Type</w:t>
            </w:r>
            <w:proofErr w:type="spellEnd"/>
            <w:r w:rsidRPr="002458E3">
              <w:rPr>
                <w:rFonts w:ascii="Courier New" w:hAnsi="Courier New" w:cs="Courier New"/>
                <w:color w:val="000000"/>
                <w:lang w:eastAsia="de-DE"/>
              </w:rPr>
              <w:t xml:space="preserve"> </w:t>
            </w:r>
            <w:proofErr w:type="spellStart"/>
            <w:r w:rsidRPr="002458E3">
              <w:rPr>
                <w:rFonts w:ascii="Courier New" w:hAnsi="Courier New" w:cs="Courier New"/>
                <w:color w:val="000000"/>
                <w:lang w:eastAsia="de-DE"/>
              </w:rPr>
              <w:t>p_NR_</w:t>
            </w:r>
            <w:proofErr w:type="gramStart"/>
            <w:r w:rsidRPr="002458E3">
              <w:rPr>
                <w:rFonts w:ascii="Courier New" w:hAnsi="Courier New" w:cs="Courier New"/>
                <w:color w:val="000000"/>
                <w:lang w:eastAsia="de-DE"/>
              </w:rPr>
              <w:t>ResourceAllocation</w:t>
            </w:r>
            <w:proofErr w:type="spellEnd"/>
            <w:r w:rsidRPr="002458E3">
              <w:rPr>
                <w:rFonts w:ascii="Courier New" w:hAnsi="Courier New" w:cs="Courier New"/>
                <w:color w:val="000000"/>
                <w:lang w:eastAsia="de-DE"/>
              </w:rPr>
              <w:t xml:space="preserve"> :</w:t>
            </w:r>
            <w:proofErr w:type="gramEnd"/>
            <w:r w:rsidRPr="002458E3">
              <w:rPr>
                <w:rFonts w:ascii="Courier New" w:hAnsi="Courier New" w:cs="Courier New"/>
                <w:color w:val="000000"/>
                <w:lang w:eastAsia="de-DE"/>
              </w:rPr>
              <w:t xml:space="preserve">= </w:t>
            </w:r>
            <w:proofErr w:type="spellStart"/>
            <w:r w:rsidRPr="002458E3">
              <w:rPr>
                <w:rFonts w:ascii="Courier New" w:hAnsi="Courier New" w:cs="Courier New"/>
                <w:color w:val="000000"/>
                <w:lang w:eastAsia="de-DE"/>
              </w:rPr>
              <w:t>cs_NR_ResourceAllocationMin</w:t>
            </w:r>
            <w:proofErr w:type="spellEnd"/>
            <w:r w:rsidRPr="002458E3">
              <w:rPr>
                <w:rFonts w:ascii="Courier New" w:hAnsi="Courier New" w:cs="Courier New"/>
                <w:color w:val="000000"/>
                <w:lang w:eastAsia="de-DE"/>
              </w:rPr>
              <w:t>,</w:t>
            </w:r>
          </w:p>
          <w:p w14:paraId="23DC7456"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roofErr w:type="spellStart"/>
            <w:r w:rsidRPr="002458E3">
              <w:rPr>
                <w:rFonts w:ascii="Courier New" w:hAnsi="Courier New" w:cs="Courier New"/>
                <w:color w:val="000000"/>
                <w:lang w:eastAsia="de-DE"/>
              </w:rPr>
              <w:t>RNTI_Value_Type</w:t>
            </w:r>
            <w:proofErr w:type="spellEnd"/>
            <w:r w:rsidRPr="002458E3">
              <w:rPr>
                <w:rFonts w:ascii="Courier New" w:hAnsi="Courier New" w:cs="Courier New"/>
                <w:color w:val="000000"/>
                <w:lang w:eastAsia="de-DE"/>
              </w:rPr>
              <w:t xml:space="preserve"> </w:t>
            </w:r>
            <w:proofErr w:type="spellStart"/>
            <w:r w:rsidRPr="002458E3">
              <w:rPr>
                <w:rFonts w:ascii="Courier New" w:hAnsi="Courier New" w:cs="Courier New"/>
                <w:color w:val="000000"/>
                <w:lang w:eastAsia="de-DE"/>
              </w:rPr>
              <w:t>p_TempC_RNTI_</w:t>
            </w:r>
            <w:proofErr w:type="gramStart"/>
            <w:r w:rsidRPr="002458E3">
              <w:rPr>
                <w:rFonts w:ascii="Courier New" w:hAnsi="Courier New" w:cs="Courier New"/>
                <w:color w:val="000000"/>
                <w:lang w:eastAsia="de-DE"/>
              </w:rPr>
              <w:t>Value</w:t>
            </w:r>
            <w:proofErr w:type="spellEnd"/>
            <w:r w:rsidRPr="002458E3">
              <w:rPr>
                <w:rFonts w:ascii="Courier New" w:hAnsi="Courier New" w:cs="Courier New"/>
                <w:color w:val="000000"/>
                <w:lang w:eastAsia="de-DE"/>
              </w:rPr>
              <w:t xml:space="preserve"> :</w:t>
            </w:r>
            <w:proofErr w:type="gramEnd"/>
            <w:r w:rsidRPr="002458E3">
              <w:rPr>
                <w:rFonts w:ascii="Courier New" w:hAnsi="Courier New" w:cs="Courier New"/>
                <w:color w:val="000000"/>
                <w:lang w:eastAsia="de-DE"/>
              </w:rPr>
              <w:t>= tsc_C_RNTI_Value2,</w:t>
            </w:r>
          </w:p>
          <w:p w14:paraId="5B67C13C"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integer p_Msg3_</w:t>
            </w:r>
            <w:proofErr w:type="gramStart"/>
            <w:r w:rsidRPr="002458E3">
              <w:rPr>
                <w:rFonts w:ascii="Courier New" w:hAnsi="Courier New" w:cs="Courier New"/>
                <w:color w:val="000000"/>
                <w:lang w:eastAsia="de-DE"/>
              </w:rPr>
              <w:t>TBS :</w:t>
            </w:r>
            <w:proofErr w:type="gramEnd"/>
            <w:r w:rsidRPr="002458E3">
              <w:rPr>
                <w:rFonts w:ascii="Courier New" w:hAnsi="Courier New" w:cs="Courier New"/>
                <w:color w:val="000000"/>
                <w:lang w:eastAsia="de-DE"/>
              </w:rPr>
              <w:t>= 256 ) :=</w:t>
            </w:r>
          </w:p>
          <w:p w14:paraId="366D0B44"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 </w:t>
            </w:r>
          </w:p>
          <w:p w14:paraId="1055FBD5"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lastRenderedPageBreak/>
              <w:t xml:space="preserve">    </w:t>
            </w:r>
            <w:proofErr w:type="spellStart"/>
            <w:proofErr w:type="gramStart"/>
            <w:r w:rsidRPr="002458E3">
              <w:rPr>
                <w:rFonts w:ascii="Courier New" w:hAnsi="Courier New" w:cs="Courier New"/>
                <w:color w:val="000000"/>
                <w:lang w:eastAsia="de-DE"/>
              </w:rPr>
              <w:t>RachProcedureList</w:t>
            </w:r>
            <w:proofErr w:type="spellEnd"/>
            <w:r w:rsidRPr="002458E3">
              <w:rPr>
                <w:rFonts w:ascii="Courier New" w:hAnsi="Courier New" w:cs="Courier New"/>
                <w:color w:val="000000"/>
                <w:lang w:eastAsia="de-DE"/>
              </w:rPr>
              <w:t xml:space="preserve"> :</w:t>
            </w:r>
            <w:proofErr w:type="gramEnd"/>
            <w:r w:rsidRPr="002458E3">
              <w:rPr>
                <w:rFonts w:ascii="Courier New" w:hAnsi="Courier New" w:cs="Courier New"/>
                <w:color w:val="000000"/>
                <w:lang w:eastAsia="de-DE"/>
              </w:rPr>
              <w:t>= {</w:t>
            </w:r>
          </w:p>
          <w:p w14:paraId="4DAAE2D6"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roofErr w:type="spellStart"/>
            <w:r w:rsidRPr="002458E3">
              <w:rPr>
                <w:rFonts w:ascii="Courier New" w:hAnsi="Courier New" w:cs="Courier New"/>
                <w:color w:val="000000"/>
                <w:lang w:eastAsia="de-DE"/>
              </w:rPr>
              <w:t>cs_NR_</w:t>
            </w:r>
            <w:proofErr w:type="gramStart"/>
            <w:r w:rsidRPr="002458E3">
              <w:rPr>
                <w:rFonts w:ascii="Courier New" w:hAnsi="Courier New" w:cs="Courier New"/>
                <w:color w:val="000000"/>
                <w:lang w:eastAsia="de-DE"/>
              </w:rPr>
              <w:t>RachProcedure</w:t>
            </w:r>
            <w:proofErr w:type="spellEnd"/>
            <w:r w:rsidRPr="002458E3">
              <w:rPr>
                <w:rFonts w:ascii="Courier New" w:hAnsi="Courier New" w:cs="Courier New"/>
                <w:color w:val="000000"/>
                <w:lang w:eastAsia="de-DE"/>
              </w:rPr>
              <w:t>(</w:t>
            </w:r>
            <w:proofErr w:type="spellStart"/>
            <w:proofErr w:type="gramEnd"/>
            <w:r w:rsidRPr="002458E3">
              <w:rPr>
                <w:rFonts w:ascii="Courier New" w:hAnsi="Courier New" w:cs="Courier New"/>
                <w:color w:val="000000"/>
                <w:lang w:eastAsia="de-DE"/>
              </w:rPr>
              <w:t>p_PhysicalParameters</w:t>
            </w:r>
            <w:proofErr w:type="spellEnd"/>
            <w:r w:rsidRPr="002458E3">
              <w:rPr>
                <w:rFonts w:ascii="Courier New" w:hAnsi="Courier New" w:cs="Courier New"/>
                <w:color w:val="000000"/>
                <w:lang w:eastAsia="de-DE"/>
              </w:rPr>
              <w:t>,</w:t>
            </w:r>
          </w:p>
          <w:p w14:paraId="2FCCF805"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r w:rsidRPr="002458E3">
              <w:rPr>
                <w:rFonts w:ascii="Courier New" w:hAnsi="Courier New" w:cs="Courier New"/>
                <w:color w:val="000000"/>
                <w:highlight w:val="yellow"/>
                <w:lang w:eastAsia="de-DE"/>
              </w:rPr>
              <w:t>cs_NR_ContentionResolutionCtrl_CrntiBased_DCI_x_0</w:t>
            </w:r>
            <w:r w:rsidRPr="002458E3">
              <w:rPr>
                <w:rFonts w:ascii="Courier New" w:hAnsi="Courier New" w:cs="Courier New"/>
                <w:color w:val="000000"/>
                <w:lang w:eastAsia="de-DE"/>
              </w:rPr>
              <w:t xml:space="preserve">(p_PhysicalParameters, </w:t>
            </w:r>
            <w:proofErr w:type="spellStart"/>
            <w:r w:rsidRPr="002458E3">
              <w:rPr>
                <w:rFonts w:ascii="Courier New" w:hAnsi="Courier New" w:cs="Courier New"/>
                <w:color w:val="000000"/>
                <w:lang w:eastAsia="de-DE"/>
              </w:rPr>
              <w:t>p_NR_ResourceAllocation</w:t>
            </w:r>
            <w:proofErr w:type="spellEnd"/>
            <w:r w:rsidRPr="002458E3">
              <w:rPr>
                <w:rFonts w:ascii="Courier New" w:hAnsi="Courier New" w:cs="Courier New"/>
                <w:color w:val="000000"/>
                <w:lang w:eastAsia="de-DE"/>
              </w:rPr>
              <w:t>),</w:t>
            </w:r>
          </w:p>
          <w:p w14:paraId="6553AE35"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roofErr w:type="spellStart"/>
            <w:r w:rsidRPr="002458E3">
              <w:rPr>
                <w:rFonts w:ascii="Courier New" w:hAnsi="Courier New" w:cs="Courier New"/>
                <w:color w:val="000000"/>
                <w:lang w:eastAsia="de-DE"/>
              </w:rPr>
              <w:t>cs_NR_TempC_RNTI_Explicit</w:t>
            </w:r>
            <w:proofErr w:type="spellEnd"/>
            <w:r w:rsidRPr="002458E3">
              <w:rPr>
                <w:rFonts w:ascii="Courier New" w:hAnsi="Courier New" w:cs="Courier New"/>
                <w:color w:val="000000"/>
                <w:lang w:eastAsia="de-DE"/>
              </w:rPr>
              <w:t>(</w:t>
            </w:r>
            <w:proofErr w:type="spellStart"/>
            <w:r w:rsidRPr="002458E3">
              <w:rPr>
                <w:rFonts w:ascii="Courier New" w:hAnsi="Courier New" w:cs="Courier New"/>
                <w:color w:val="000000"/>
                <w:lang w:eastAsia="de-DE"/>
              </w:rPr>
              <w:t>p_TempC_RNTI_Value</w:t>
            </w:r>
            <w:proofErr w:type="spellEnd"/>
            <w:r w:rsidRPr="002458E3">
              <w:rPr>
                <w:rFonts w:ascii="Courier New" w:hAnsi="Courier New" w:cs="Courier New"/>
                <w:color w:val="000000"/>
                <w:lang w:eastAsia="de-DE"/>
              </w:rPr>
              <w:t>),</w:t>
            </w:r>
          </w:p>
          <w:p w14:paraId="564F11A7"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p_Msg3_</w:t>
            </w:r>
            <w:proofErr w:type="gramStart"/>
            <w:r w:rsidRPr="002458E3">
              <w:rPr>
                <w:rFonts w:ascii="Courier New" w:hAnsi="Courier New" w:cs="Courier New"/>
                <w:color w:val="000000"/>
                <w:lang w:eastAsia="de-DE"/>
              </w:rPr>
              <w:t>TBS )</w:t>
            </w:r>
            <w:proofErr w:type="gramEnd"/>
          </w:p>
          <w:p w14:paraId="32650AD0"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
          <w:p w14:paraId="695C8A8D" w14:textId="77777777" w:rsid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
          <w:p w14:paraId="1E3C3DE2" w14:textId="77777777" w:rsidR="002458E3" w:rsidRDefault="002458E3" w:rsidP="002458E3">
            <w:pPr>
              <w:autoSpaceDE w:val="0"/>
              <w:autoSpaceDN w:val="0"/>
              <w:adjustRightInd w:val="0"/>
              <w:spacing w:after="0"/>
              <w:rPr>
                <w:rFonts w:ascii="Courier New" w:hAnsi="Courier New" w:cs="Courier New"/>
                <w:color w:val="000000"/>
                <w:lang w:eastAsia="de-DE"/>
              </w:rPr>
            </w:pPr>
          </w:p>
          <w:p w14:paraId="081EC7D8" w14:textId="77777777" w:rsidR="002458E3" w:rsidRDefault="002458E3" w:rsidP="002458E3">
            <w:pPr>
              <w:autoSpaceDE w:val="0"/>
              <w:autoSpaceDN w:val="0"/>
              <w:adjustRightInd w:val="0"/>
              <w:spacing w:after="0"/>
              <w:rPr>
                <w:rFonts w:ascii="Courier New" w:hAnsi="Courier New" w:cs="Courier New"/>
                <w:color w:val="000000"/>
                <w:lang w:eastAsia="de-DE"/>
              </w:rPr>
            </w:pPr>
          </w:p>
          <w:p w14:paraId="1FE55A8D" w14:textId="77777777" w:rsidR="002458E3" w:rsidRDefault="002458E3" w:rsidP="002458E3">
            <w:pPr>
              <w:autoSpaceDE w:val="0"/>
              <w:autoSpaceDN w:val="0"/>
              <w:adjustRightInd w:val="0"/>
              <w:spacing w:after="0"/>
              <w:rPr>
                <w:rFonts w:ascii="Courier New" w:hAnsi="Courier New" w:cs="Courier New"/>
                <w:color w:val="000000"/>
                <w:lang w:eastAsia="de-DE"/>
              </w:rPr>
            </w:pPr>
          </w:p>
          <w:p w14:paraId="3CCF85BA"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template (value) </w:t>
            </w:r>
            <w:proofErr w:type="spellStart"/>
            <w:r w:rsidRPr="002458E3">
              <w:rPr>
                <w:rFonts w:ascii="Courier New" w:hAnsi="Courier New" w:cs="Courier New"/>
                <w:color w:val="000000"/>
                <w:lang w:eastAsia="de-DE"/>
              </w:rPr>
              <w:t>NR_ContentionResolutionCtrl_Type</w:t>
            </w:r>
            <w:proofErr w:type="spellEnd"/>
            <w:r w:rsidRPr="002458E3">
              <w:rPr>
                <w:rFonts w:ascii="Courier New" w:hAnsi="Courier New" w:cs="Courier New"/>
                <w:color w:val="000000"/>
                <w:lang w:eastAsia="de-DE"/>
              </w:rPr>
              <w:t xml:space="preserve"> </w:t>
            </w:r>
            <w:r w:rsidRPr="002458E3">
              <w:rPr>
                <w:rFonts w:ascii="Courier New" w:hAnsi="Courier New" w:cs="Courier New"/>
                <w:color w:val="000000"/>
                <w:highlight w:val="yellow"/>
                <w:lang w:eastAsia="de-DE"/>
              </w:rPr>
              <w:t>cs_NR_ContentionResolutionCtrl_CrntiBased_DCI_x_0</w:t>
            </w:r>
            <w:r w:rsidRPr="002458E3">
              <w:rPr>
                <w:rFonts w:ascii="Courier New" w:hAnsi="Courier New" w:cs="Courier New"/>
                <w:color w:val="000000"/>
                <w:lang w:eastAsia="de-DE"/>
              </w:rPr>
              <w:t xml:space="preserve">(NR_PhysicalParameters_Type </w:t>
            </w:r>
            <w:proofErr w:type="spellStart"/>
            <w:r w:rsidRPr="002458E3">
              <w:rPr>
                <w:rFonts w:ascii="Courier New" w:hAnsi="Courier New" w:cs="Courier New"/>
                <w:color w:val="000000"/>
                <w:lang w:eastAsia="de-DE"/>
              </w:rPr>
              <w:t>p_PhysicalParameters</w:t>
            </w:r>
            <w:proofErr w:type="spellEnd"/>
            <w:r w:rsidRPr="002458E3">
              <w:rPr>
                <w:rFonts w:ascii="Courier New" w:hAnsi="Courier New" w:cs="Courier New"/>
                <w:color w:val="000000"/>
                <w:lang w:eastAsia="de-DE"/>
              </w:rPr>
              <w:t>,</w:t>
            </w:r>
          </w:p>
          <w:p w14:paraId="0049F462"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template (value) </w:t>
            </w:r>
            <w:proofErr w:type="spellStart"/>
            <w:r w:rsidRPr="002458E3">
              <w:rPr>
                <w:rFonts w:ascii="Courier New" w:hAnsi="Courier New" w:cs="Courier New"/>
                <w:color w:val="000000"/>
                <w:lang w:eastAsia="de-DE"/>
              </w:rPr>
              <w:t>NR_ResourceAllocation_Type</w:t>
            </w:r>
            <w:proofErr w:type="spellEnd"/>
            <w:r w:rsidRPr="002458E3">
              <w:rPr>
                <w:rFonts w:ascii="Courier New" w:hAnsi="Courier New" w:cs="Courier New"/>
                <w:color w:val="000000"/>
                <w:lang w:eastAsia="de-DE"/>
              </w:rPr>
              <w:t xml:space="preserve"> p_ResourceAllocation,</w:t>
            </w:r>
          </w:p>
          <w:p w14:paraId="303115D7"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integer </w:t>
            </w:r>
            <w:proofErr w:type="spellStart"/>
            <w:r w:rsidRPr="002458E3">
              <w:rPr>
                <w:rFonts w:ascii="Courier New" w:hAnsi="Courier New" w:cs="Courier New"/>
                <w:color w:val="000000"/>
                <w:lang w:eastAsia="de-DE"/>
              </w:rPr>
              <w:t>p_</w:t>
            </w:r>
            <w:proofErr w:type="gramStart"/>
            <w:r w:rsidRPr="002458E3">
              <w:rPr>
                <w:rFonts w:ascii="Courier New" w:hAnsi="Courier New" w:cs="Courier New"/>
                <w:color w:val="000000"/>
                <w:lang w:eastAsia="de-DE"/>
              </w:rPr>
              <w:t>FirstRbIndex</w:t>
            </w:r>
            <w:proofErr w:type="spellEnd"/>
            <w:r w:rsidRPr="002458E3">
              <w:rPr>
                <w:rFonts w:ascii="Courier New" w:hAnsi="Courier New" w:cs="Courier New"/>
                <w:color w:val="000000"/>
                <w:lang w:eastAsia="de-DE"/>
              </w:rPr>
              <w:t xml:space="preserve"> :</w:t>
            </w:r>
            <w:proofErr w:type="gramEnd"/>
            <w:r w:rsidRPr="002458E3">
              <w:rPr>
                <w:rFonts w:ascii="Courier New" w:hAnsi="Courier New" w:cs="Courier New"/>
                <w:color w:val="000000"/>
                <w:lang w:eastAsia="de-DE"/>
              </w:rPr>
              <w:t>= 0) :=</w:t>
            </w:r>
          </w:p>
          <w:p w14:paraId="661FA276"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roofErr w:type="gramStart"/>
            <w:r w:rsidRPr="002458E3">
              <w:rPr>
                <w:rFonts w:ascii="Courier New" w:hAnsi="Courier New" w:cs="Courier New"/>
                <w:color w:val="000000"/>
                <w:lang w:eastAsia="de-DE"/>
              </w:rPr>
              <w:t>{ /</w:t>
            </w:r>
            <w:proofErr w:type="gramEnd"/>
            <w:r w:rsidRPr="002458E3">
              <w:rPr>
                <w:rFonts w:ascii="Courier New" w:hAnsi="Courier New" w:cs="Courier New"/>
                <w:color w:val="000000"/>
                <w:lang w:eastAsia="de-DE"/>
              </w:rPr>
              <w:t>* @status    APPROVED (ENDC, NR5GC) */</w:t>
            </w:r>
          </w:p>
          <w:p w14:paraId="66A86A6C"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roofErr w:type="spellStart"/>
            <w:r w:rsidRPr="002458E3">
              <w:rPr>
                <w:rFonts w:ascii="Courier New" w:hAnsi="Courier New" w:cs="Courier New"/>
                <w:color w:val="000000"/>
                <w:lang w:eastAsia="de-DE"/>
              </w:rPr>
              <w:t>CRNTI_</w:t>
            </w:r>
            <w:proofErr w:type="gramStart"/>
            <w:r w:rsidRPr="002458E3">
              <w:rPr>
                <w:rFonts w:ascii="Courier New" w:hAnsi="Courier New" w:cs="Courier New"/>
                <w:color w:val="000000"/>
                <w:lang w:eastAsia="de-DE"/>
              </w:rPr>
              <w:t>Based</w:t>
            </w:r>
            <w:proofErr w:type="spellEnd"/>
            <w:r w:rsidRPr="002458E3">
              <w:rPr>
                <w:rFonts w:ascii="Courier New" w:hAnsi="Courier New" w:cs="Courier New"/>
                <w:color w:val="000000"/>
                <w:lang w:eastAsia="de-DE"/>
              </w:rPr>
              <w:t xml:space="preserve"> :</w:t>
            </w:r>
            <w:proofErr w:type="gramEnd"/>
            <w:r w:rsidRPr="002458E3">
              <w:rPr>
                <w:rFonts w:ascii="Courier New" w:hAnsi="Courier New" w:cs="Courier New"/>
                <w:color w:val="000000"/>
                <w:lang w:eastAsia="de-DE"/>
              </w:rPr>
              <w:t xml:space="preserve">= </w:t>
            </w:r>
            <w:proofErr w:type="spellStart"/>
            <w:r w:rsidRPr="002458E3">
              <w:rPr>
                <w:rFonts w:ascii="Courier New" w:hAnsi="Courier New" w:cs="Courier New"/>
                <w:color w:val="000000"/>
                <w:lang w:eastAsia="de-DE"/>
              </w:rPr>
              <w:t>cs_NR_SearchSpaceUlDciAssignment</w:t>
            </w:r>
            <w:proofErr w:type="spellEnd"/>
            <w:r w:rsidRPr="002458E3">
              <w:rPr>
                <w:rFonts w:ascii="Courier New" w:hAnsi="Courier New" w:cs="Courier New"/>
                <w:color w:val="000000"/>
                <w:lang w:eastAsia="de-DE"/>
              </w:rPr>
              <w:t>(</w:t>
            </w:r>
            <w:proofErr w:type="spellStart"/>
            <w:r w:rsidRPr="002458E3">
              <w:rPr>
                <w:rFonts w:ascii="Courier New" w:hAnsi="Courier New" w:cs="Courier New"/>
                <w:color w:val="000000"/>
                <w:lang w:eastAsia="de-DE"/>
              </w:rPr>
              <w:t>p_PhysicalParameters</w:t>
            </w:r>
            <w:proofErr w:type="spellEnd"/>
            <w:r w:rsidRPr="002458E3">
              <w:rPr>
                <w:rFonts w:ascii="Courier New" w:hAnsi="Courier New" w:cs="Courier New"/>
                <w:color w:val="000000"/>
                <w:lang w:eastAsia="de-DE"/>
              </w:rPr>
              <w:t xml:space="preserve">, cs_NR_DciFormat_0_0_Params, </w:t>
            </w:r>
            <w:proofErr w:type="spellStart"/>
            <w:r w:rsidRPr="002458E3">
              <w:rPr>
                <w:rFonts w:ascii="Courier New" w:hAnsi="Courier New" w:cs="Courier New"/>
                <w:color w:val="000000"/>
                <w:lang w:eastAsia="de-DE"/>
              </w:rPr>
              <w:t>p_ResourceAllocation.Imcs</w:t>
            </w:r>
            <w:proofErr w:type="spellEnd"/>
            <w:r w:rsidRPr="002458E3">
              <w:rPr>
                <w:rFonts w:ascii="Courier New" w:hAnsi="Courier New" w:cs="Courier New"/>
                <w:color w:val="000000"/>
                <w:lang w:eastAsia="de-DE"/>
              </w:rPr>
              <w:t xml:space="preserve">, </w:t>
            </w:r>
            <w:proofErr w:type="spellStart"/>
            <w:r w:rsidRPr="002458E3">
              <w:rPr>
                <w:rFonts w:ascii="Courier New" w:hAnsi="Courier New" w:cs="Courier New"/>
                <w:color w:val="000000"/>
                <w:lang w:eastAsia="de-DE"/>
              </w:rPr>
              <w:t>cs_NR_FreqDomainSchedulExplicit</w:t>
            </w:r>
            <w:proofErr w:type="spellEnd"/>
            <w:r w:rsidRPr="002458E3">
              <w:rPr>
                <w:rFonts w:ascii="Courier New" w:hAnsi="Courier New" w:cs="Courier New"/>
                <w:color w:val="000000"/>
                <w:lang w:eastAsia="de-DE"/>
              </w:rPr>
              <w:t>(</w:t>
            </w:r>
            <w:proofErr w:type="spellStart"/>
            <w:r w:rsidRPr="002458E3">
              <w:rPr>
                <w:rFonts w:ascii="Courier New" w:hAnsi="Courier New" w:cs="Courier New"/>
                <w:color w:val="000000"/>
                <w:lang w:eastAsia="de-DE"/>
              </w:rPr>
              <w:t>p_FirstRbIndex</w:t>
            </w:r>
            <w:proofErr w:type="spellEnd"/>
            <w:r w:rsidRPr="002458E3">
              <w:rPr>
                <w:rFonts w:ascii="Courier New" w:hAnsi="Courier New" w:cs="Courier New"/>
                <w:color w:val="000000"/>
                <w:lang w:eastAsia="de-DE"/>
              </w:rPr>
              <w:t xml:space="preserve">, </w:t>
            </w:r>
            <w:proofErr w:type="spellStart"/>
            <w:r w:rsidRPr="002458E3">
              <w:rPr>
                <w:rFonts w:ascii="Courier New" w:hAnsi="Courier New" w:cs="Courier New"/>
                <w:color w:val="000000"/>
                <w:lang w:eastAsia="de-DE"/>
              </w:rPr>
              <w:t>p_ResourceAllocation.Lrbs</w:t>
            </w:r>
            <w:proofErr w:type="spellEnd"/>
            <w:r w:rsidRPr="002458E3">
              <w:rPr>
                <w:rFonts w:ascii="Courier New" w:hAnsi="Courier New" w:cs="Courier New"/>
                <w:color w:val="000000"/>
                <w:lang w:eastAsia="de-DE"/>
              </w:rPr>
              <w:t>))</w:t>
            </w:r>
          </w:p>
          <w:p w14:paraId="66079E1A" w14:textId="77777777" w:rsidR="002458E3" w:rsidRPr="00DA356D"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
        </w:tc>
      </w:tr>
    </w:tbl>
    <w:p w14:paraId="0F77D606" w14:textId="77777777" w:rsidR="002458E3" w:rsidRDefault="002458E3" w:rsidP="006E7773">
      <w:pPr>
        <w:rPr>
          <w:lang w:eastAsia="en-GB"/>
        </w:rPr>
      </w:pPr>
    </w:p>
    <w:p w14:paraId="035A5E7A" w14:textId="77777777" w:rsidR="002458E3" w:rsidRPr="002458E3" w:rsidRDefault="002458E3" w:rsidP="002458E3">
      <w:pPr>
        <w:pStyle w:val="Heading2"/>
        <w:numPr>
          <w:ilvl w:val="1"/>
          <w:numId w:val="14"/>
        </w:numPr>
        <w:overflowPunct w:val="0"/>
        <w:autoSpaceDE w:val="0"/>
        <w:autoSpaceDN w:val="0"/>
        <w:adjustRightInd w:val="0"/>
        <w:spacing w:before="480"/>
        <w:rPr>
          <w:rFonts w:cs="Arial"/>
          <w:b/>
          <w:color w:val="000000"/>
          <w:lang w:eastAsia="en-GB"/>
        </w:rPr>
      </w:pPr>
      <w:bookmarkStart w:id="6" w:name="_Toc79699380"/>
      <w:r w:rsidRPr="002458E3">
        <w:rPr>
          <w:rFonts w:cs="Arial"/>
          <w:b/>
          <w:color w:val="000000"/>
          <w:lang w:eastAsia="en-GB"/>
        </w:rPr>
        <w:t>fl_NR_TBS_Calculation_NoOfREsPerPrb_Step1</w:t>
      </w:r>
      <w:bookmarkEnd w:id="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2458E3" w14:paraId="4704B455" w14:textId="77777777" w:rsidTr="00224318">
        <w:tc>
          <w:tcPr>
            <w:tcW w:w="1985" w:type="dxa"/>
            <w:tcBorders>
              <w:top w:val="single" w:sz="4" w:space="0" w:color="auto"/>
              <w:left w:val="single" w:sz="4" w:space="0" w:color="auto"/>
              <w:bottom w:val="single" w:sz="4" w:space="0" w:color="auto"/>
              <w:right w:val="single" w:sz="4" w:space="0" w:color="auto"/>
            </w:tcBorders>
            <w:hideMark/>
          </w:tcPr>
          <w:p w14:paraId="3CE72DEF" w14:textId="77777777" w:rsidR="002458E3" w:rsidRDefault="002458E3" w:rsidP="00DC3A66">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0BDA0BD5" w14:textId="77777777" w:rsidR="002458E3" w:rsidRPr="00CC39F9" w:rsidRDefault="001B2477" w:rsidP="00DC3A66">
            <w:pPr>
              <w:pStyle w:val="CRCoverPage"/>
              <w:spacing w:after="0"/>
              <w:rPr>
                <w:rFonts w:cs="Arial"/>
                <w:lang w:eastAsia="en-GB"/>
              </w:rPr>
            </w:pPr>
            <w:r w:rsidRPr="00A35151">
              <w:rPr>
                <w:rFonts w:cs="Arial"/>
                <w:lang w:eastAsia="en-GB"/>
              </w:rPr>
              <w:t>fl_NR_TBS_Calculation_NoOfREsPerPrb_Step1</w:t>
            </w:r>
          </w:p>
        </w:tc>
      </w:tr>
      <w:tr w:rsidR="002458E3" w14:paraId="1EA0911F" w14:textId="77777777" w:rsidTr="00224318">
        <w:trPr>
          <w:trHeight w:val="350"/>
        </w:trPr>
        <w:tc>
          <w:tcPr>
            <w:tcW w:w="1985" w:type="dxa"/>
            <w:tcBorders>
              <w:top w:val="single" w:sz="4" w:space="0" w:color="auto"/>
              <w:left w:val="single" w:sz="4" w:space="0" w:color="auto"/>
              <w:bottom w:val="single" w:sz="4" w:space="0" w:color="auto"/>
              <w:right w:val="single" w:sz="4" w:space="0" w:color="auto"/>
            </w:tcBorders>
            <w:hideMark/>
          </w:tcPr>
          <w:p w14:paraId="1A87056F" w14:textId="77777777" w:rsidR="002458E3" w:rsidRDefault="002458E3" w:rsidP="00DC3A66">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8E84406" w14:textId="77777777" w:rsidR="002458E3" w:rsidRDefault="00022AE2" w:rsidP="00DC3A66">
            <w:pPr>
              <w:pStyle w:val="CRCoverPage"/>
              <w:spacing w:after="0"/>
              <w:rPr>
                <w:rFonts w:cs="Arial"/>
                <w:lang w:eastAsia="en-GB"/>
              </w:rPr>
            </w:pPr>
            <w:r w:rsidRPr="00022AE2">
              <w:rPr>
                <w:rFonts w:cs="Arial"/>
                <w:lang w:eastAsia="en-GB"/>
              </w:rPr>
              <w:t xml:space="preserve">When testing 7.1.1.4.1.1 with SLIV 86 (S=2, L=7), the calculated TBS from TTCN is more than the actual TBS and therefore is resulting in RLC payload </w:t>
            </w:r>
            <w:r>
              <w:rPr>
                <w:rFonts w:cs="Arial"/>
                <w:lang w:eastAsia="en-GB"/>
              </w:rPr>
              <w:t xml:space="preserve">given to be sent </w:t>
            </w:r>
            <w:r w:rsidRPr="00022AE2">
              <w:rPr>
                <w:rFonts w:cs="Arial"/>
                <w:lang w:eastAsia="en-GB"/>
              </w:rPr>
              <w:t xml:space="preserve">being </w:t>
            </w:r>
            <w:r>
              <w:rPr>
                <w:rFonts w:cs="Arial"/>
                <w:lang w:eastAsia="en-GB"/>
              </w:rPr>
              <w:t>more than the TBS</w:t>
            </w:r>
            <w:r w:rsidRPr="00022AE2">
              <w:rPr>
                <w:rFonts w:cs="Arial"/>
                <w:lang w:eastAsia="en-GB"/>
              </w:rPr>
              <w:t>.</w:t>
            </w:r>
          </w:p>
          <w:p w14:paraId="118665B6" w14:textId="77777777" w:rsidR="00022AE2" w:rsidRPr="00022AE2" w:rsidRDefault="00022AE2" w:rsidP="00DC3A66">
            <w:pPr>
              <w:pStyle w:val="CRCoverPage"/>
              <w:spacing w:after="0"/>
              <w:rPr>
                <w:rFonts w:cs="Arial"/>
                <w:lang w:eastAsia="en-GB"/>
              </w:rPr>
            </w:pPr>
          </w:p>
          <w:p w14:paraId="6BF8AE30" w14:textId="77777777" w:rsidR="00022AE2" w:rsidRPr="00022AE2" w:rsidRDefault="00022AE2" w:rsidP="00022AE2">
            <w:pPr>
              <w:autoSpaceDE w:val="0"/>
              <w:autoSpaceDN w:val="0"/>
              <w:adjustRightInd w:val="0"/>
              <w:spacing w:after="0"/>
              <w:rPr>
                <w:rFonts w:ascii="Arial" w:hAnsi="Arial" w:cs="Arial"/>
                <w:sz w:val="18"/>
                <w:szCs w:val="18"/>
                <w:lang w:eastAsia="en-GB"/>
              </w:rPr>
            </w:pPr>
            <w:r w:rsidRPr="00022AE2">
              <w:rPr>
                <w:rFonts w:ascii="Arial" w:hAnsi="Arial" w:cs="Arial"/>
                <w:lang w:eastAsia="en-GB"/>
              </w:rPr>
              <w:t xml:space="preserve">According to 38.211 table 7.4.1.1.2-3 the DMRS positions are </w:t>
            </w:r>
            <w:r w:rsidRPr="00022AE2">
              <w:rPr>
                <w:rFonts w:ascii="Arial" w:hAnsi="Arial" w:cs="Arial"/>
                <w:i/>
                <w:lang w:eastAsia="en-GB"/>
              </w:rPr>
              <w:t>l</w:t>
            </w:r>
            <w:r w:rsidRPr="00022AE2">
              <w:rPr>
                <w:rFonts w:ascii="Arial" w:hAnsi="Arial" w:cs="Arial"/>
                <w:sz w:val="12"/>
                <w:lang w:eastAsia="en-GB"/>
              </w:rPr>
              <w:t>0</w:t>
            </w:r>
            <w:r w:rsidRPr="00022AE2">
              <w:rPr>
                <w:rFonts w:ascii="Arial" w:hAnsi="Arial" w:cs="Arial"/>
                <w:lang w:eastAsia="en-GB"/>
              </w:rPr>
              <w:t xml:space="preserve"> 7 and 11</w:t>
            </w:r>
            <w:r>
              <w:rPr>
                <w:rFonts w:ascii="Arial" w:hAnsi="Arial" w:cs="Arial"/>
                <w:lang w:eastAsia="en-GB"/>
              </w:rPr>
              <w:t>, therefore with SLIV 86 symbol</w:t>
            </w:r>
            <w:r w:rsidR="00224318">
              <w:rPr>
                <w:rFonts w:ascii="Arial" w:hAnsi="Arial" w:cs="Arial"/>
                <w:lang w:eastAsia="en-GB"/>
              </w:rPr>
              <w:t>s</w:t>
            </w:r>
            <w:r>
              <w:rPr>
                <w:rFonts w:ascii="Arial" w:hAnsi="Arial" w:cs="Arial"/>
                <w:lang w:eastAsia="en-GB"/>
              </w:rPr>
              <w:t xml:space="preserve"> </w:t>
            </w:r>
            <w:r w:rsidR="00224318" w:rsidRPr="00022AE2">
              <w:rPr>
                <w:rFonts w:ascii="Arial" w:hAnsi="Arial" w:cs="Arial"/>
                <w:i/>
                <w:lang w:eastAsia="en-GB"/>
              </w:rPr>
              <w:t>l</w:t>
            </w:r>
            <w:r w:rsidR="00224318" w:rsidRPr="00022AE2">
              <w:rPr>
                <w:rFonts w:ascii="Arial" w:hAnsi="Arial" w:cs="Arial"/>
                <w:sz w:val="12"/>
                <w:lang w:eastAsia="en-GB"/>
              </w:rPr>
              <w:t>0</w:t>
            </w:r>
            <w:r w:rsidR="00224318" w:rsidRPr="00022AE2">
              <w:rPr>
                <w:rFonts w:ascii="Arial" w:hAnsi="Arial" w:cs="Arial"/>
                <w:lang w:eastAsia="en-GB"/>
              </w:rPr>
              <w:t xml:space="preserve"> </w:t>
            </w:r>
            <w:r w:rsidR="00224318">
              <w:rPr>
                <w:rFonts w:ascii="Arial" w:hAnsi="Arial" w:cs="Arial"/>
                <w:lang w:eastAsia="en-GB"/>
              </w:rPr>
              <w:t xml:space="preserve">and </w:t>
            </w:r>
            <w:r>
              <w:rPr>
                <w:rFonts w:ascii="Arial" w:hAnsi="Arial" w:cs="Arial"/>
                <w:lang w:eastAsia="en-GB"/>
              </w:rPr>
              <w:t>7 will be the DMRS additional position</w:t>
            </w:r>
            <w:r w:rsidR="00224318">
              <w:rPr>
                <w:rFonts w:ascii="Arial" w:hAnsi="Arial" w:cs="Arial"/>
                <w:lang w:eastAsia="en-GB"/>
              </w:rPr>
              <w:t xml:space="preserve"> (</w:t>
            </w:r>
            <w:proofErr w:type="spellStart"/>
            <w:r w:rsidR="00224318" w:rsidRPr="006628EE">
              <w:rPr>
                <w:rFonts w:ascii="Arial" w:hAnsi="Arial" w:cs="Arial"/>
                <w:lang w:eastAsia="en-GB"/>
              </w:rPr>
              <w:t>v_</w:t>
            </w:r>
            <w:proofErr w:type="gramStart"/>
            <w:r w:rsidR="00224318" w:rsidRPr="006628EE">
              <w:rPr>
                <w:rFonts w:ascii="Arial" w:hAnsi="Arial" w:cs="Arial"/>
                <w:lang w:eastAsia="en-GB"/>
              </w:rPr>
              <w:t>ActualNumberOfSymbolsWithDMRS</w:t>
            </w:r>
            <w:proofErr w:type="spellEnd"/>
            <w:r w:rsidR="00224318" w:rsidRPr="006628EE">
              <w:rPr>
                <w:rFonts w:ascii="Arial" w:hAnsi="Arial" w:cs="Arial"/>
                <w:lang w:eastAsia="en-GB"/>
              </w:rPr>
              <w:t xml:space="preserve"> :</w:t>
            </w:r>
            <w:proofErr w:type="gramEnd"/>
            <w:r w:rsidR="00224318" w:rsidRPr="006628EE">
              <w:rPr>
                <w:rFonts w:ascii="Arial" w:hAnsi="Arial" w:cs="Arial"/>
                <w:lang w:eastAsia="en-GB"/>
              </w:rPr>
              <w:t>= 2)</w:t>
            </w:r>
          </w:p>
          <w:p w14:paraId="3E3F54AF" w14:textId="77777777" w:rsidR="00022AE2" w:rsidRPr="00022AE2" w:rsidRDefault="00022AE2" w:rsidP="00022AE2">
            <w:pPr>
              <w:pStyle w:val="CRCoverPage"/>
              <w:spacing w:after="0"/>
              <w:rPr>
                <w:rFonts w:cs="Arial"/>
                <w:lang w:eastAsia="en-GB"/>
              </w:rPr>
            </w:pPr>
          </w:p>
        </w:tc>
      </w:tr>
      <w:tr w:rsidR="002458E3" w14:paraId="14EEAFA4" w14:textId="77777777" w:rsidTr="00224318">
        <w:tc>
          <w:tcPr>
            <w:tcW w:w="1985" w:type="dxa"/>
            <w:tcBorders>
              <w:top w:val="single" w:sz="4" w:space="0" w:color="auto"/>
              <w:left w:val="single" w:sz="4" w:space="0" w:color="auto"/>
              <w:bottom w:val="single" w:sz="4" w:space="0" w:color="auto"/>
              <w:right w:val="single" w:sz="4" w:space="0" w:color="auto"/>
            </w:tcBorders>
            <w:hideMark/>
          </w:tcPr>
          <w:p w14:paraId="10EC1A0C" w14:textId="77777777" w:rsidR="002458E3" w:rsidRDefault="002458E3" w:rsidP="00DC3A66">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CAFF249" w14:textId="77777777" w:rsidR="002458E3" w:rsidRPr="00A72665" w:rsidRDefault="00A35151" w:rsidP="00DC3A66">
            <w:pPr>
              <w:pStyle w:val="CRCoverPage"/>
              <w:spacing w:after="0"/>
              <w:rPr>
                <w:rFonts w:cs="Arial"/>
                <w:lang w:eastAsia="en-GB"/>
              </w:rPr>
            </w:pPr>
            <w:r>
              <w:rPr>
                <w:rFonts w:cs="Arial"/>
                <w:lang w:eastAsia="en-GB"/>
              </w:rPr>
              <w:t>Changed the first if conditions to &lt;7</w:t>
            </w:r>
          </w:p>
        </w:tc>
      </w:tr>
      <w:tr w:rsidR="002458E3" w14:paraId="63CAE49F" w14:textId="77777777" w:rsidTr="00224318">
        <w:tc>
          <w:tcPr>
            <w:tcW w:w="1985" w:type="dxa"/>
            <w:tcBorders>
              <w:top w:val="single" w:sz="4" w:space="0" w:color="auto"/>
              <w:left w:val="single" w:sz="4" w:space="0" w:color="auto"/>
              <w:bottom w:val="single" w:sz="4" w:space="0" w:color="auto"/>
              <w:right w:val="single" w:sz="4" w:space="0" w:color="auto"/>
            </w:tcBorders>
            <w:hideMark/>
          </w:tcPr>
          <w:p w14:paraId="23D4E73E" w14:textId="77777777" w:rsidR="002458E3" w:rsidRDefault="002458E3" w:rsidP="00DC3A66">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9B805FF" w14:textId="77777777" w:rsidR="002458E3" w:rsidRPr="00CC39F9" w:rsidRDefault="002458E3" w:rsidP="00DC3A66">
            <w:pPr>
              <w:spacing w:after="0"/>
              <w:rPr>
                <w:rFonts w:ascii="Arial" w:hAnsi="Arial" w:cs="Arial"/>
                <w:lang w:eastAsia="en-GB"/>
              </w:rPr>
            </w:pPr>
            <w:proofErr w:type="spellStart"/>
            <w:r w:rsidRPr="002458E3">
              <w:rPr>
                <w:rFonts w:ascii="Arial" w:hAnsi="Arial" w:cs="Arial"/>
                <w:lang w:eastAsia="en-GB"/>
              </w:rPr>
              <w:t>NR_CellCfg_Templates</w:t>
            </w:r>
            <w:proofErr w:type="spellEnd"/>
          </w:p>
        </w:tc>
      </w:tr>
      <w:tr w:rsidR="002458E3" w14:paraId="635E1B92" w14:textId="77777777" w:rsidTr="00224318">
        <w:tc>
          <w:tcPr>
            <w:tcW w:w="1985" w:type="dxa"/>
            <w:tcBorders>
              <w:top w:val="single" w:sz="4" w:space="0" w:color="auto"/>
              <w:left w:val="single" w:sz="4" w:space="0" w:color="auto"/>
              <w:bottom w:val="single" w:sz="4" w:space="0" w:color="auto"/>
              <w:right w:val="single" w:sz="4" w:space="0" w:color="auto"/>
            </w:tcBorders>
            <w:hideMark/>
          </w:tcPr>
          <w:p w14:paraId="79B1918F" w14:textId="77777777" w:rsidR="002458E3" w:rsidRDefault="002458E3" w:rsidP="00DC3A66">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C2A0713" w14:textId="77777777" w:rsidR="002458E3" w:rsidRDefault="002458E3" w:rsidP="00DC3A66">
            <w:pPr>
              <w:rPr>
                <w:rFonts w:ascii="Arial" w:hAnsi="Arial"/>
                <w:highlight w:val="cyan"/>
                <w:lang w:eastAsia="zh-CN"/>
              </w:rPr>
            </w:pPr>
          </w:p>
        </w:tc>
      </w:tr>
    </w:tbl>
    <w:p w14:paraId="2C54AEAB" w14:textId="77777777" w:rsidR="002458E3" w:rsidRDefault="002458E3" w:rsidP="002458E3">
      <w:pPr>
        <w:rPr>
          <w:lang w:eastAsia="en-GB"/>
        </w:rPr>
      </w:pPr>
    </w:p>
    <w:p w14:paraId="47BDAEE9" w14:textId="77777777" w:rsidR="002458E3" w:rsidRDefault="002458E3" w:rsidP="002458E3">
      <w:pPr>
        <w:spacing w:after="0"/>
        <w:rPr>
          <w:rFonts w:ascii="Arial" w:hAnsi="Arial"/>
          <w:b/>
          <w:lang w:eastAsia="en-GB"/>
        </w:rPr>
      </w:pPr>
      <w:r>
        <w:rPr>
          <w:rFonts w:ascii="Arial" w:hAnsi="Arial"/>
          <w:b/>
          <w:lang w:eastAsia="en-GB"/>
        </w:rPr>
        <w:lastRenderedPageBreak/>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2458E3" w:rsidRPr="00CD057D" w14:paraId="5BED3486" w14:textId="77777777" w:rsidTr="00DC3A66">
        <w:tc>
          <w:tcPr>
            <w:tcW w:w="13575" w:type="dxa"/>
            <w:tcBorders>
              <w:top w:val="single" w:sz="4" w:space="0" w:color="auto"/>
              <w:left w:val="single" w:sz="4" w:space="0" w:color="auto"/>
              <w:bottom w:val="single" w:sz="4" w:space="0" w:color="auto"/>
              <w:right w:val="single" w:sz="4" w:space="0" w:color="auto"/>
            </w:tcBorders>
          </w:tcPr>
          <w:p w14:paraId="52EC03D9"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function fl_NR_TBS_Calculation_NoOfREsPerPrb_Step1(NR_TBS_CalculationParameters_Type </w:t>
            </w:r>
            <w:proofErr w:type="spellStart"/>
            <w:r w:rsidRPr="002458E3">
              <w:rPr>
                <w:rFonts w:ascii="Courier New" w:hAnsi="Courier New" w:cs="Courier New"/>
                <w:color w:val="000000"/>
                <w:lang w:eastAsia="de-DE"/>
              </w:rPr>
              <w:t>p_Parameters</w:t>
            </w:r>
            <w:proofErr w:type="spellEnd"/>
            <w:r w:rsidRPr="002458E3">
              <w:rPr>
                <w:rFonts w:ascii="Courier New" w:hAnsi="Courier New" w:cs="Courier New"/>
                <w:color w:val="000000"/>
                <w:lang w:eastAsia="de-DE"/>
              </w:rPr>
              <w:t>,</w:t>
            </w:r>
          </w:p>
          <w:p w14:paraId="435C888E"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integer </w:t>
            </w:r>
            <w:proofErr w:type="spellStart"/>
            <w:r w:rsidRPr="002458E3">
              <w:rPr>
                <w:rFonts w:ascii="Courier New" w:hAnsi="Courier New" w:cs="Courier New"/>
                <w:color w:val="000000"/>
                <w:lang w:eastAsia="de-DE"/>
              </w:rPr>
              <w:t>p_NoOfSymbols</w:t>
            </w:r>
            <w:proofErr w:type="spellEnd"/>
            <w:r w:rsidRPr="002458E3">
              <w:rPr>
                <w:rFonts w:ascii="Courier New" w:hAnsi="Courier New" w:cs="Courier New"/>
                <w:color w:val="000000"/>
                <w:lang w:eastAsia="de-DE"/>
              </w:rPr>
              <w:t>) return integer</w:t>
            </w:r>
          </w:p>
          <w:p w14:paraId="4FEF7891"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
          <w:p w14:paraId="30F1295E"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var integer </w:t>
            </w:r>
            <w:proofErr w:type="spellStart"/>
            <w:r w:rsidRPr="002458E3">
              <w:rPr>
                <w:rFonts w:ascii="Courier New" w:hAnsi="Courier New" w:cs="Courier New"/>
                <w:color w:val="000000"/>
                <w:lang w:eastAsia="de-DE"/>
              </w:rPr>
              <w:t>v_ActualNumberOfSymbolsWithDMRS</w:t>
            </w:r>
            <w:proofErr w:type="spellEnd"/>
            <w:r w:rsidRPr="002458E3">
              <w:rPr>
                <w:rFonts w:ascii="Courier New" w:hAnsi="Courier New" w:cs="Courier New"/>
                <w:color w:val="000000"/>
                <w:lang w:eastAsia="de-DE"/>
              </w:rPr>
              <w:t>;</w:t>
            </w:r>
          </w:p>
          <w:p w14:paraId="2ECCDB0F"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var integer </w:t>
            </w:r>
            <w:proofErr w:type="spellStart"/>
            <w:r w:rsidRPr="002458E3">
              <w:rPr>
                <w:rFonts w:ascii="Courier New" w:hAnsi="Courier New" w:cs="Courier New"/>
                <w:color w:val="000000"/>
                <w:lang w:eastAsia="de-DE"/>
              </w:rPr>
              <w:t>v_TotalNumberOfREs</w:t>
            </w:r>
            <w:proofErr w:type="spellEnd"/>
            <w:r w:rsidRPr="002458E3">
              <w:rPr>
                <w:rFonts w:ascii="Courier New" w:hAnsi="Courier New" w:cs="Courier New"/>
                <w:color w:val="000000"/>
                <w:lang w:eastAsia="de-DE"/>
              </w:rPr>
              <w:t>;</w:t>
            </w:r>
          </w:p>
          <w:p w14:paraId="03FC951C"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var integer </w:t>
            </w:r>
            <w:proofErr w:type="spellStart"/>
            <w:r w:rsidRPr="002458E3">
              <w:rPr>
                <w:rFonts w:ascii="Courier New" w:hAnsi="Courier New" w:cs="Courier New"/>
                <w:color w:val="000000"/>
                <w:lang w:eastAsia="de-DE"/>
              </w:rPr>
              <w:t>v_NumberOfREsWithoutData</w:t>
            </w:r>
            <w:proofErr w:type="spellEnd"/>
            <w:r w:rsidRPr="002458E3">
              <w:rPr>
                <w:rFonts w:ascii="Courier New" w:hAnsi="Courier New" w:cs="Courier New"/>
                <w:color w:val="000000"/>
                <w:lang w:eastAsia="de-DE"/>
              </w:rPr>
              <w:t>;</w:t>
            </w:r>
          </w:p>
          <w:p w14:paraId="0BF111AA"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p>
          <w:p w14:paraId="3A3F6CF7"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select (</w:t>
            </w:r>
            <w:proofErr w:type="spellStart"/>
            <w:r w:rsidRPr="002458E3">
              <w:rPr>
                <w:rFonts w:ascii="Courier New" w:hAnsi="Courier New" w:cs="Courier New"/>
                <w:color w:val="000000"/>
                <w:lang w:eastAsia="de-DE"/>
              </w:rPr>
              <w:t>p_Parameters.MappingType</w:t>
            </w:r>
            <w:proofErr w:type="spellEnd"/>
            <w:r w:rsidRPr="002458E3">
              <w:rPr>
                <w:rFonts w:ascii="Courier New" w:hAnsi="Courier New" w:cs="Courier New"/>
                <w:color w:val="000000"/>
                <w:lang w:eastAsia="de-DE"/>
              </w:rPr>
              <w:t>) {</w:t>
            </w:r>
          </w:p>
          <w:p w14:paraId="2E442123"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case ("</w:t>
            </w:r>
            <w:proofErr w:type="spellStart"/>
            <w:r w:rsidRPr="002458E3">
              <w:rPr>
                <w:rFonts w:ascii="Courier New" w:hAnsi="Courier New" w:cs="Courier New"/>
                <w:color w:val="000000"/>
                <w:lang w:eastAsia="de-DE"/>
              </w:rPr>
              <w:t>TypeA</w:t>
            </w:r>
            <w:proofErr w:type="spellEnd"/>
            <w:r w:rsidRPr="002458E3">
              <w:rPr>
                <w:rFonts w:ascii="Courier New" w:hAnsi="Courier New" w:cs="Courier New"/>
                <w:color w:val="000000"/>
                <w:lang w:eastAsia="de-DE"/>
              </w:rPr>
              <w:t>") {</w:t>
            </w:r>
          </w:p>
          <w:p w14:paraId="06B81AA7"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 Actual number of symbols with DMRS for mapping type A according to TS 38.211 Table 6.4.1.1.3-3 and Table 7.4.1.1.2-3</w:t>
            </w:r>
          </w:p>
          <w:p w14:paraId="5FE33176"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if ((</w:t>
            </w:r>
            <w:proofErr w:type="spellStart"/>
            <w:r w:rsidRPr="002458E3">
              <w:rPr>
                <w:rFonts w:ascii="Courier New" w:hAnsi="Courier New" w:cs="Courier New"/>
                <w:color w:val="000000"/>
                <w:lang w:eastAsia="de-DE"/>
              </w:rPr>
              <w:t>p_NoOfSymbols</w:t>
            </w:r>
            <w:proofErr w:type="spellEnd"/>
            <w:r w:rsidRPr="002458E3">
              <w:rPr>
                <w:rFonts w:ascii="Courier New" w:hAnsi="Courier New" w:cs="Courier New"/>
                <w:color w:val="000000"/>
                <w:lang w:eastAsia="de-DE"/>
              </w:rPr>
              <w:t xml:space="preserve"> &lt; 8) or (</w:t>
            </w:r>
            <w:proofErr w:type="spellStart"/>
            <w:r w:rsidRPr="002458E3">
              <w:rPr>
                <w:rFonts w:ascii="Courier New" w:hAnsi="Courier New" w:cs="Courier New"/>
                <w:color w:val="000000"/>
                <w:lang w:eastAsia="de-DE"/>
              </w:rPr>
              <w:t>p_Parameters.MaxNoOfDmrsAddPos</w:t>
            </w:r>
            <w:proofErr w:type="spellEnd"/>
            <w:r w:rsidRPr="002458E3">
              <w:rPr>
                <w:rFonts w:ascii="Courier New" w:hAnsi="Courier New" w:cs="Courier New"/>
                <w:color w:val="000000"/>
                <w:lang w:eastAsia="de-DE"/>
              </w:rPr>
              <w:t xml:space="preserve"> == 0)) {</w:t>
            </w:r>
          </w:p>
          <w:p w14:paraId="29ED6FEF"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roofErr w:type="spellStart"/>
            <w:r w:rsidRPr="002458E3">
              <w:rPr>
                <w:rFonts w:ascii="Courier New" w:hAnsi="Courier New" w:cs="Courier New"/>
                <w:color w:val="000000"/>
                <w:lang w:eastAsia="de-DE"/>
              </w:rPr>
              <w:t>v_</w:t>
            </w:r>
            <w:proofErr w:type="gramStart"/>
            <w:r w:rsidRPr="002458E3">
              <w:rPr>
                <w:rFonts w:ascii="Courier New" w:hAnsi="Courier New" w:cs="Courier New"/>
                <w:color w:val="000000"/>
                <w:lang w:eastAsia="de-DE"/>
              </w:rPr>
              <w:t>ActualNumberOfSymbolsWithDMRS</w:t>
            </w:r>
            <w:proofErr w:type="spellEnd"/>
            <w:r w:rsidRPr="002458E3">
              <w:rPr>
                <w:rFonts w:ascii="Courier New" w:hAnsi="Courier New" w:cs="Courier New"/>
                <w:color w:val="000000"/>
                <w:lang w:eastAsia="de-DE"/>
              </w:rPr>
              <w:t xml:space="preserve"> :</w:t>
            </w:r>
            <w:proofErr w:type="gramEnd"/>
            <w:r w:rsidRPr="002458E3">
              <w:rPr>
                <w:rFonts w:ascii="Courier New" w:hAnsi="Courier New" w:cs="Courier New"/>
                <w:color w:val="000000"/>
                <w:lang w:eastAsia="de-DE"/>
              </w:rPr>
              <w:t>= 1;</w:t>
            </w:r>
          </w:p>
          <w:p w14:paraId="14EBE52A"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 else if ((</w:t>
            </w:r>
            <w:proofErr w:type="spellStart"/>
            <w:r w:rsidRPr="002458E3">
              <w:rPr>
                <w:rFonts w:ascii="Courier New" w:hAnsi="Courier New" w:cs="Courier New"/>
                <w:color w:val="000000"/>
                <w:lang w:eastAsia="de-DE"/>
              </w:rPr>
              <w:t>p_NoOfSymbols</w:t>
            </w:r>
            <w:proofErr w:type="spellEnd"/>
            <w:r w:rsidRPr="002458E3">
              <w:rPr>
                <w:rFonts w:ascii="Courier New" w:hAnsi="Courier New" w:cs="Courier New"/>
                <w:color w:val="000000"/>
                <w:lang w:eastAsia="de-DE"/>
              </w:rPr>
              <w:t xml:space="preserve"> &lt; 10) or (</w:t>
            </w:r>
            <w:proofErr w:type="spellStart"/>
            <w:r w:rsidRPr="002458E3">
              <w:rPr>
                <w:rFonts w:ascii="Courier New" w:hAnsi="Courier New" w:cs="Courier New"/>
                <w:color w:val="000000"/>
                <w:lang w:eastAsia="de-DE"/>
              </w:rPr>
              <w:t>p_Parameters.MaxNoOfDmrsAddPos</w:t>
            </w:r>
            <w:proofErr w:type="spellEnd"/>
            <w:r w:rsidRPr="002458E3">
              <w:rPr>
                <w:rFonts w:ascii="Courier New" w:hAnsi="Courier New" w:cs="Courier New"/>
                <w:color w:val="000000"/>
                <w:lang w:eastAsia="de-DE"/>
              </w:rPr>
              <w:t xml:space="preserve"> == 1)) {</w:t>
            </w:r>
          </w:p>
          <w:p w14:paraId="38C33EB8"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roofErr w:type="spellStart"/>
            <w:r w:rsidRPr="002458E3">
              <w:rPr>
                <w:rFonts w:ascii="Courier New" w:hAnsi="Courier New" w:cs="Courier New"/>
                <w:color w:val="000000"/>
                <w:lang w:eastAsia="de-DE"/>
              </w:rPr>
              <w:t>v_</w:t>
            </w:r>
            <w:proofErr w:type="gramStart"/>
            <w:r w:rsidRPr="002458E3">
              <w:rPr>
                <w:rFonts w:ascii="Courier New" w:hAnsi="Courier New" w:cs="Courier New"/>
                <w:color w:val="000000"/>
                <w:lang w:eastAsia="de-DE"/>
              </w:rPr>
              <w:t>ActualNumberOfSymbolsWithDMRS</w:t>
            </w:r>
            <w:proofErr w:type="spellEnd"/>
            <w:r w:rsidRPr="002458E3">
              <w:rPr>
                <w:rFonts w:ascii="Courier New" w:hAnsi="Courier New" w:cs="Courier New"/>
                <w:color w:val="000000"/>
                <w:lang w:eastAsia="de-DE"/>
              </w:rPr>
              <w:t xml:space="preserve"> :</w:t>
            </w:r>
            <w:proofErr w:type="gramEnd"/>
            <w:r w:rsidRPr="002458E3">
              <w:rPr>
                <w:rFonts w:ascii="Courier New" w:hAnsi="Courier New" w:cs="Courier New"/>
                <w:color w:val="000000"/>
                <w:lang w:eastAsia="de-DE"/>
              </w:rPr>
              <w:t>= 2;</w:t>
            </w:r>
          </w:p>
          <w:p w14:paraId="3549F71B"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 else if ((</w:t>
            </w:r>
            <w:proofErr w:type="spellStart"/>
            <w:r w:rsidRPr="002458E3">
              <w:rPr>
                <w:rFonts w:ascii="Courier New" w:hAnsi="Courier New" w:cs="Courier New"/>
                <w:color w:val="000000"/>
                <w:lang w:eastAsia="de-DE"/>
              </w:rPr>
              <w:t>p_NoOfSymbols</w:t>
            </w:r>
            <w:proofErr w:type="spellEnd"/>
            <w:r w:rsidRPr="002458E3">
              <w:rPr>
                <w:rFonts w:ascii="Courier New" w:hAnsi="Courier New" w:cs="Courier New"/>
                <w:color w:val="000000"/>
                <w:lang w:eastAsia="de-DE"/>
              </w:rPr>
              <w:t xml:space="preserve"> &lt; 12) or (</w:t>
            </w:r>
            <w:proofErr w:type="spellStart"/>
            <w:r w:rsidRPr="002458E3">
              <w:rPr>
                <w:rFonts w:ascii="Courier New" w:hAnsi="Courier New" w:cs="Courier New"/>
                <w:color w:val="000000"/>
                <w:lang w:eastAsia="de-DE"/>
              </w:rPr>
              <w:t>p_Parameters.MaxNoOfDmrsAddPos</w:t>
            </w:r>
            <w:proofErr w:type="spellEnd"/>
            <w:r w:rsidRPr="002458E3">
              <w:rPr>
                <w:rFonts w:ascii="Courier New" w:hAnsi="Courier New" w:cs="Courier New"/>
                <w:color w:val="000000"/>
                <w:lang w:eastAsia="de-DE"/>
              </w:rPr>
              <w:t xml:space="preserve"> == 2)) {</w:t>
            </w:r>
          </w:p>
          <w:p w14:paraId="71998D9D"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roofErr w:type="spellStart"/>
            <w:r w:rsidRPr="002458E3">
              <w:rPr>
                <w:rFonts w:ascii="Courier New" w:hAnsi="Courier New" w:cs="Courier New"/>
                <w:color w:val="000000"/>
                <w:lang w:eastAsia="de-DE"/>
              </w:rPr>
              <w:t>v_</w:t>
            </w:r>
            <w:proofErr w:type="gramStart"/>
            <w:r w:rsidRPr="002458E3">
              <w:rPr>
                <w:rFonts w:ascii="Courier New" w:hAnsi="Courier New" w:cs="Courier New"/>
                <w:color w:val="000000"/>
                <w:lang w:eastAsia="de-DE"/>
              </w:rPr>
              <w:t>ActualNumberOfSymbolsWithDMRS</w:t>
            </w:r>
            <w:proofErr w:type="spellEnd"/>
            <w:r w:rsidRPr="002458E3">
              <w:rPr>
                <w:rFonts w:ascii="Courier New" w:hAnsi="Courier New" w:cs="Courier New"/>
                <w:color w:val="000000"/>
                <w:lang w:eastAsia="de-DE"/>
              </w:rPr>
              <w:t xml:space="preserve"> :</w:t>
            </w:r>
            <w:proofErr w:type="gramEnd"/>
            <w:r w:rsidRPr="002458E3">
              <w:rPr>
                <w:rFonts w:ascii="Courier New" w:hAnsi="Courier New" w:cs="Courier New"/>
                <w:color w:val="000000"/>
                <w:lang w:eastAsia="de-DE"/>
              </w:rPr>
              <w:t>= 3;</w:t>
            </w:r>
          </w:p>
          <w:p w14:paraId="2ADAB2D4"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 else {</w:t>
            </w:r>
          </w:p>
          <w:p w14:paraId="230B2CFC"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roofErr w:type="spellStart"/>
            <w:r w:rsidRPr="002458E3">
              <w:rPr>
                <w:rFonts w:ascii="Courier New" w:hAnsi="Courier New" w:cs="Courier New"/>
                <w:color w:val="000000"/>
                <w:lang w:eastAsia="de-DE"/>
              </w:rPr>
              <w:t>v_</w:t>
            </w:r>
            <w:proofErr w:type="gramStart"/>
            <w:r w:rsidRPr="002458E3">
              <w:rPr>
                <w:rFonts w:ascii="Courier New" w:hAnsi="Courier New" w:cs="Courier New"/>
                <w:color w:val="000000"/>
                <w:lang w:eastAsia="de-DE"/>
              </w:rPr>
              <w:t>ActualNumberOfSymbolsWithDMRS</w:t>
            </w:r>
            <w:proofErr w:type="spellEnd"/>
            <w:r w:rsidRPr="002458E3">
              <w:rPr>
                <w:rFonts w:ascii="Courier New" w:hAnsi="Courier New" w:cs="Courier New"/>
                <w:color w:val="000000"/>
                <w:lang w:eastAsia="de-DE"/>
              </w:rPr>
              <w:t xml:space="preserve"> :</w:t>
            </w:r>
            <w:proofErr w:type="gramEnd"/>
            <w:r w:rsidRPr="002458E3">
              <w:rPr>
                <w:rFonts w:ascii="Courier New" w:hAnsi="Courier New" w:cs="Courier New"/>
                <w:color w:val="000000"/>
                <w:lang w:eastAsia="de-DE"/>
              </w:rPr>
              <w:t>= 4;</w:t>
            </w:r>
          </w:p>
          <w:p w14:paraId="7EC97B56"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
          <w:p w14:paraId="128D9080" w14:textId="77777777" w:rsidR="002458E3" w:rsidRPr="00D27FD5"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
        </w:tc>
      </w:tr>
    </w:tbl>
    <w:p w14:paraId="3604D119" w14:textId="77777777" w:rsidR="002458E3" w:rsidRPr="00CD057D" w:rsidRDefault="002458E3" w:rsidP="002458E3">
      <w:pPr>
        <w:spacing w:after="0"/>
        <w:rPr>
          <w:rFonts w:ascii="Arial" w:hAnsi="Arial"/>
          <w:b/>
          <w:color w:val="000000"/>
          <w:lang w:eastAsia="en-GB"/>
        </w:rPr>
      </w:pPr>
    </w:p>
    <w:p w14:paraId="71D66C71" w14:textId="77777777" w:rsidR="002458E3" w:rsidRPr="00CD057D" w:rsidRDefault="002458E3" w:rsidP="002458E3">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2458E3" w:rsidRPr="00CD057D" w14:paraId="237EE938" w14:textId="77777777" w:rsidTr="00DC3A66">
        <w:tc>
          <w:tcPr>
            <w:tcW w:w="13575" w:type="dxa"/>
            <w:tcBorders>
              <w:top w:val="single" w:sz="4" w:space="0" w:color="auto"/>
              <w:left w:val="single" w:sz="4" w:space="0" w:color="auto"/>
              <w:bottom w:val="single" w:sz="4" w:space="0" w:color="auto"/>
              <w:right w:val="single" w:sz="4" w:space="0" w:color="auto"/>
            </w:tcBorders>
          </w:tcPr>
          <w:p w14:paraId="4A0B2C60"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function fl_NR_TBS_Calculation_NoOfREsPerPrb_Step1(NR_TBS_CalculationParameters_Type </w:t>
            </w:r>
            <w:proofErr w:type="spellStart"/>
            <w:r w:rsidRPr="002458E3">
              <w:rPr>
                <w:rFonts w:ascii="Courier New" w:hAnsi="Courier New" w:cs="Courier New"/>
                <w:color w:val="000000"/>
                <w:lang w:eastAsia="de-DE"/>
              </w:rPr>
              <w:t>p_Parameters</w:t>
            </w:r>
            <w:proofErr w:type="spellEnd"/>
            <w:r w:rsidRPr="002458E3">
              <w:rPr>
                <w:rFonts w:ascii="Courier New" w:hAnsi="Courier New" w:cs="Courier New"/>
                <w:color w:val="000000"/>
                <w:lang w:eastAsia="de-DE"/>
              </w:rPr>
              <w:t>,</w:t>
            </w:r>
          </w:p>
          <w:p w14:paraId="29B24C7F"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integer </w:t>
            </w:r>
            <w:proofErr w:type="spellStart"/>
            <w:r w:rsidRPr="002458E3">
              <w:rPr>
                <w:rFonts w:ascii="Courier New" w:hAnsi="Courier New" w:cs="Courier New"/>
                <w:color w:val="000000"/>
                <w:lang w:eastAsia="de-DE"/>
              </w:rPr>
              <w:t>p_NoOfSymbols</w:t>
            </w:r>
            <w:proofErr w:type="spellEnd"/>
            <w:r w:rsidRPr="002458E3">
              <w:rPr>
                <w:rFonts w:ascii="Courier New" w:hAnsi="Courier New" w:cs="Courier New"/>
                <w:color w:val="000000"/>
                <w:lang w:eastAsia="de-DE"/>
              </w:rPr>
              <w:t>) return integer</w:t>
            </w:r>
          </w:p>
          <w:p w14:paraId="382D7403"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
          <w:p w14:paraId="42C862B1"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var integer </w:t>
            </w:r>
            <w:proofErr w:type="spellStart"/>
            <w:r w:rsidRPr="002458E3">
              <w:rPr>
                <w:rFonts w:ascii="Courier New" w:hAnsi="Courier New" w:cs="Courier New"/>
                <w:color w:val="000000"/>
                <w:lang w:eastAsia="de-DE"/>
              </w:rPr>
              <w:t>v_ActualNumberOfSymbolsWithDMRS</w:t>
            </w:r>
            <w:proofErr w:type="spellEnd"/>
            <w:r w:rsidRPr="002458E3">
              <w:rPr>
                <w:rFonts w:ascii="Courier New" w:hAnsi="Courier New" w:cs="Courier New"/>
                <w:color w:val="000000"/>
                <w:lang w:eastAsia="de-DE"/>
              </w:rPr>
              <w:t>;</w:t>
            </w:r>
          </w:p>
          <w:p w14:paraId="1C7F04B5"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var integer </w:t>
            </w:r>
            <w:proofErr w:type="spellStart"/>
            <w:r w:rsidRPr="002458E3">
              <w:rPr>
                <w:rFonts w:ascii="Courier New" w:hAnsi="Courier New" w:cs="Courier New"/>
                <w:color w:val="000000"/>
                <w:lang w:eastAsia="de-DE"/>
              </w:rPr>
              <w:t>v_TotalNumberOfREs</w:t>
            </w:r>
            <w:proofErr w:type="spellEnd"/>
            <w:r w:rsidRPr="002458E3">
              <w:rPr>
                <w:rFonts w:ascii="Courier New" w:hAnsi="Courier New" w:cs="Courier New"/>
                <w:color w:val="000000"/>
                <w:lang w:eastAsia="de-DE"/>
              </w:rPr>
              <w:t>;</w:t>
            </w:r>
          </w:p>
          <w:p w14:paraId="4FE45684"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var integer </w:t>
            </w:r>
            <w:proofErr w:type="spellStart"/>
            <w:r w:rsidRPr="002458E3">
              <w:rPr>
                <w:rFonts w:ascii="Courier New" w:hAnsi="Courier New" w:cs="Courier New"/>
                <w:color w:val="000000"/>
                <w:lang w:eastAsia="de-DE"/>
              </w:rPr>
              <w:t>v_NumberOfREsWithoutData</w:t>
            </w:r>
            <w:proofErr w:type="spellEnd"/>
            <w:r w:rsidRPr="002458E3">
              <w:rPr>
                <w:rFonts w:ascii="Courier New" w:hAnsi="Courier New" w:cs="Courier New"/>
                <w:color w:val="000000"/>
                <w:lang w:eastAsia="de-DE"/>
              </w:rPr>
              <w:t>;</w:t>
            </w:r>
          </w:p>
          <w:p w14:paraId="05D7D9BA"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p>
          <w:p w14:paraId="44C86AE5"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select (</w:t>
            </w:r>
            <w:proofErr w:type="spellStart"/>
            <w:r w:rsidRPr="002458E3">
              <w:rPr>
                <w:rFonts w:ascii="Courier New" w:hAnsi="Courier New" w:cs="Courier New"/>
                <w:color w:val="000000"/>
                <w:lang w:eastAsia="de-DE"/>
              </w:rPr>
              <w:t>p_Parameters.MappingType</w:t>
            </w:r>
            <w:proofErr w:type="spellEnd"/>
            <w:r w:rsidRPr="002458E3">
              <w:rPr>
                <w:rFonts w:ascii="Courier New" w:hAnsi="Courier New" w:cs="Courier New"/>
                <w:color w:val="000000"/>
                <w:lang w:eastAsia="de-DE"/>
              </w:rPr>
              <w:t>) {</w:t>
            </w:r>
          </w:p>
          <w:p w14:paraId="57B9A11E"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case ("</w:t>
            </w:r>
            <w:proofErr w:type="spellStart"/>
            <w:r w:rsidRPr="002458E3">
              <w:rPr>
                <w:rFonts w:ascii="Courier New" w:hAnsi="Courier New" w:cs="Courier New"/>
                <w:color w:val="000000"/>
                <w:lang w:eastAsia="de-DE"/>
              </w:rPr>
              <w:t>TypeA</w:t>
            </w:r>
            <w:proofErr w:type="spellEnd"/>
            <w:r w:rsidRPr="002458E3">
              <w:rPr>
                <w:rFonts w:ascii="Courier New" w:hAnsi="Courier New" w:cs="Courier New"/>
                <w:color w:val="000000"/>
                <w:lang w:eastAsia="de-DE"/>
              </w:rPr>
              <w:t>") {</w:t>
            </w:r>
          </w:p>
          <w:p w14:paraId="0766D225"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 Actual number of symbols with DMRS for mapping type A according to TS 38.211 Table 6.4.1.1.3-3 and Table 7.4.1.1.2-3</w:t>
            </w:r>
          </w:p>
          <w:p w14:paraId="0E988B8B"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
          <w:p w14:paraId="0D2E0C85"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if ((</w:t>
            </w:r>
            <w:proofErr w:type="spellStart"/>
            <w:r w:rsidRPr="002458E3">
              <w:rPr>
                <w:rFonts w:ascii="Courier New" w:hAnsi="Courier New" w:cs="Courier New"/>
                <w:color w:val="000000"/>
                <w:lang w:eastAsia="de-DE"/>
              </w:rPr>
              <w:t>p_NoOfSymbols</w:t>
            </w:r>
            <w:proofErr w:type="spellEnd"/>
            <w:r w:rsidRPr="002458E3">
              <w:rPr>
                <w:rFonts w:ascii="Courier New" w:hAnsi="Courier New" w:cs="Courier New"/>
                <w:color w:val="000000"/>
                <w:lang w:eastAsia="de-DE"/>
              </w:rPr>
              <w:t xml:space="preserve"> &lt; </w:t>
            </w:r>
            <w:r w:rsidRPr="002458E3">
              <w:rPr>
                <w:rFonts w:ascii="Courier New" w:hAnsi="Courier New" w:cs="Courier New"/>
                <w:color w:val="000000"/>
                <w:highlight w:val="yellow"/>
                <w:lang w:eastAsia="de-DE"/>
              </w:rPr>
              <w:t>7</w:t>
            </w:r>
            <w:r w:rsidRPr="002458E3">
              <w:rPr>
                <w:rFonts w:ascii="Courier New" w:hAnsi="Courier New" w:cs="Courier New"/>
                <w:color w:val="000000"/>
                <w:lang w:eastAsia="de-DE"/>
              </w:rPr>
              <w:t>) or (</w:t>
            </w:r>
            <w:proofErr w:type="spellStart"/>
            <w:r w:rsidRPr="002458E3">
              <w:rPr>
                <w:rFonts w:ascii="Courier New" w:hAnsi="Courier New" w:cs="Courier New"/>
                <w:color w:val="000000"/>
                <w:lang w:eastAsia="de-DE"/>
              </w:rPr>
              <w:t>p_Parameters.MaxNoOfDmrsAddPos</w:t>
            </w:r>
            <w:proofErr w:type="spellEnd"/>
            <w:r w:rsidRPr="002458E3">
              <w:rPr>
                <w:rFonts w:ascii="Courier New" w:hAnsi="Courier New" w:cs="Courier New"/>
                <w:color w:val="000000"/>
                <w:lang w:eastAsia="de-DE"/>
              </w:rPr>
              <w:t xml:space="preserve"> == 0)) {</w:t>
            </w:r>
          </w:p>
          <w:p w14:paraId="3AA3068F"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roofErr w:type="spellStart"/>
            <w:r w:rsidRPr="002458E3">
              <w:rPr>
                <w:rFonts w:ascii="Courier New" w:hAnsi="Courier New" w:cs="Courier New"/>
                <w:color w:val="000000"/>
                <w:lang w:eastAsia="de-DE"/>
              </w:rPr>
              <w:t>v_</w:t>
            </w:r>
            <w:proofErr w:type="gramStart"/>
            <w:r w:rsidRPr="002458E3">
              <w:rPr>
                <w:rFonts w:ascii="Courier New" w:hAnsi="Courier New" w:cs="Courier New"/>
                <w:color w:val="000000"/>
                <w:lang w:eastAsia="de-DE"/>
              </w:rPr>
              <w:t>ActualNumberOfSymbolsWithDMRS</w:t>
            </w:r>
            <w:proofErr w:type="spellEnd"/>
            <w:r w:rsidRPr="002458E3">
              <w:rPr>
                <w:rFonts w:ascii="Courier New" w:hAnsi="Courier New" w:cs="Courier New"/>
                <w:color w:val="000000"/>
                <w:lang w:eastAsia="de-DE"/>
              </w:rPr>
              <w:t xml:space="preserve"> :</w:t>
            </w:r>
            <w:proofErr w:type="gramEnd"/>
            <w:r w:rsidRPr="002458E3">
              <w:rPr>
                <w:rFonts w:ascii="Courier New" w:hAnsi="Courier New" w:cs="Courier New"/>
                <w:color w:val="000000"/>
                <w:lang w:eastAsia="de-DE"/>
              </w:rPr>
              <w:t>= 1;</w:t>
            </w:r>
          </w:p>
          <w:p w14:paraId="1B3F774A"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 else if ((</w:t>
            </w:r>
            <w:proofErr w:type="spellStart"/>
            <w:r w:rsidRPr="002458E3">
              <w:rPr>
                <w:rFonts w:ascii="Courier New" w:hAnsi="Courier New" w:cs="Courier New"/>
                <w:color w:val="000000"/>
                <w:lang w:eastAsia="de-DE"/>
              </w:rPr>
              <w:t>p_NoOfSymbols</w:t>
            </w:r>
            <w:proofErr w:type="spellEnd"/>
            <w:r w:rsidRPr="002458E3">
              <w:rPr>
                <w:rFonts w:ascii="Courier New" w:hAnsi="Courier New" w:cs="Courier New"/>
                <w:color w:val="000000"/>
                <w:lang w:eastAsia="de-DE"/>
              </w:rPr>
              <w:t xml:space="preserve"> &lt; 10) or (</w:t>
            </w:r>
            <w:proofErr w:type="spellStart"/>
            <w:r w:rsidRPr="002458E3">
              <w:rPr>
                <w:rFonts w:ascii="Courier New" w:hAnsi="Courier New" w:cs="Courier New"/>
                <w:color w:val="000000"/>
                <w:lang w:eastAsia="de-DE"/>
              </w:rPr>
              <w:t>p_Parameters.MaxNoOfDmrsAddPos</w:t>
            </w:r>
            <w:proofErr w:type="spellEnd"/>
            <w:r w:rsidRPr="002458E3">
              <w:rPr>
                <w:rFonts w:ascii="Courier New" w:hAnsi="Courier New" w:cs="Courier New"/>
                <w:color w:val="000000"/>
                <w:lang w:eastAsia="de-DE"/>
              </w:rPr>
              <w:t xml:space="preserve"> == 1)) {</w:t>
            </w:r>
          </w:p>
          <w:p w14:paraId="6CD01577"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roofErr w:type="spellStart"/>
            <w:r w:rsidRPr="002458E3">
              <w:rPr>
                <w:rFonts w:ascii="Courier New" w:hAnsi="Courier New" w:cs="Courier New"/>
                <w:color w:val="000000"/>
                <w:lang w:eastAsia="de-DE"/>
              </w:rPr>
              <w:t>v_</w:t>
            </w:r>
            <w:proofErr w:type="gramStart"/>
            <w:r w:rsidRPr="002458E3">
              <w:rPr>
                <w:rFonts w:ascii="Courier New" w:hAnsi="Courier New" w:cs="Courier New"/>
                <w:color w:val="000000"/>
                <w:lang w:eastAsia="de-DE"/>
              </w:rPr>
              <w:t>ActualNumberOfSymbolsWithDMRS</w:t>
            </w:r>
            <w:proofErr w:type="spellEnd"/>
            <w:r w:rsidRPr="002458E3">
              <w:rPr>
                <w:rFonts w:ascii="Courier New" w:hAnsi="Courier New" w:cs="Courier New"/>
                <w:color w:val="000000"/>
                <w:lang w:eastAsia="de-DE"/>
              </w:rPr>
              <w:t xml:space="preserve"> :</w:t>
            </w:r>
            <w:proofErr w:type="gramEnd"/>
            <w:r w:rsidRPr="002458E3">
              <w:rPr>
                <w:rFonts w:ascii="Courier New" w:hAnsi="Courier New" w:cs="Courier New"/>
                <w:color w:val="000000"/>
                <w:lang w:eastAsia="de-DE"/>
              </w:rPr>
              <w:t>= 2;</w:t>
            </w:r>
          </w:p>
          <w:p w14:paraId="05D4704B"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 else if ((</w:t>
            </w:r>
            <w:proofErr w:type="spellStart"/>
            <w:r w:rsidRPr="002458E3">
              <w:rPr>
                <w:rFonts w:ascii="Courier New" w:hAnsi="Courier New" w:cs="Courier New"/>
                <w:color w:val="000000"/>
                <w:lang w:eastAsia="de-DE"/>
              </w:rPr>
              <w:t>p_NoOfSymbols</w:t>
            </w:r>
            <w:proofErr w:type="spellEnd"/>
            <w:r w:rsidRPr="002458E3">
              <w:rPr>
                <w:rFonts w:ascii="Courier New" w:hAnsi="Courier New" w:cs="Courier New"/>
                <w:color w:val="000000"/>
                <w:lang w:eastAsia="de-DE"/>
              </w:rPr>
              <w:t xml:space="preserve"> &lt; 12) or (</w:t>
            </w:r>
            <w:proofErr w:type="spellStart"/>
            <w:r w:rsidRPr="002458E3">
              <w:rPr>
                <w:rFonts w:ascii="Courier New" w:hAnsi="Courier New" w:cs="Courier New"/>
                <w:color w:val="000000"/>
                <w:lang w:eastAsia="de-DE"/>
              </w:rPr>
              <w:t>p_Parameters.MaxNoOfDmrsAddPos</w:t>
            </w:r>
            <w:proofErr w:type="spellEnd"/>
            <w:r w:rsidRPr="002458E3">
              <w:rPr>
                <w:rFonts w:ascii="Courier New" w:hAnsi="Courier New" w:cs="Courier New"/>
                <w:color w:val="000000"/>
                <w:lang w:eastAsia="de-DE"/>
              </w:rPr>
              <w:t xml:space="preserve"> == 2)) {</w:t>
            </w:r>
          </w:p>
          <w:p w14:paraId="41E49CAD"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roofErr w:type="spellStart"/>
            <w:r w:rsidRPr="002458E3">
              <w:rPr>
                <w:rFonts w:ascii="Courier New" w:hAnsi="Courier New" w:cs="Courier New"/>
                <w:color w:val="000000"/>
                <w:lang w:eastAsia="de-DE"/>
              </w:rPr>
              <w:t>v_</w:t>
            </w:r>
            <w:proofErr w:type="gramStart"/>
            <w:r w:rsidRPr="002458E3">
              <w:rPr>
                <w:rFonts w:ascii="Courier New" w:hAnsi="Courier New" w:cs="Courier New"/>
                <w:color w:val="000000"/>
                <w:lang w:eastAsia="de-DE"/>
              </w:rPr>
              <w:t>ActualNumberOfSymbolsWithDMRS</w:t>
            </w:r>
            <w:proofErr w:type="spellEnd"/>
            <w:r w:rsidRPr="002458E3">
              <w:rPr>
                <w:rFonts w:ascii="Courier New" w:hAnsi="Courier New" w:cs="Courier New"/>
                <w:color w:val="000000"/>
                <w:lang w:eastAsia="de-DE"/>
              </w:rPr>
              <w:t xml:space="preserve"> :</w:t>
            </w:r>
            <w:proofErr w:type="gramEnd"/>
            <w:r w:rsidRPr="002458E3">
              <w:rPr>
                <w:rFonts w:ascii="Courier New" w:hAnsi="Courier New" w:cs="Courier New"/>
                <w:color w:val="000000"/>
                <w:lang w:eastAsia="de-DE"/>
              </w:rPr>
              <w:t>= 3;</w:t>
            </w:r>
          </w:p>
          <w:p w14:paraId="7A5B71DC"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lastRenderedPageBreak/>
              <w:t xml:space="preserve">        } else {</w:t>
            </w:r>
          </w:p>
          <w:p w14:paraId="212BFD09"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roofErr w:type="spellStart"/>
            <w:r w:rsidRPr="002458E3">
              <w:rPr>
                <w:rFonts w:ascii="Courier New" w:hAnsi="Courier New" w:cs="Courier New"/>
                <w:color w:val="000000"/>
                <w:lang w:eastAsia="de-DE"/>
              </w:rPr>
              <w:t>v_</w:t>
            </w:r>
            <w:proofErr w:type="gramStart"/>
            <w:r w:rsidRPr="002458E3">
              <w:rPr>
                <w:rFonts w:ascii="Courier New" w:hAnsi="Courier New" w:cs="Courier New"/>
                <w:color w:val="000000"/>
                <w:lang w:eastAsia="de-DE"/>
              </w:rPr>
              <w:t>ActualNumberOfSymbolsWithDMRS</w:t>
            </w:r>
            <w:proofErr w:type="spellEnd"/>
            <w:r w:rsidRPr="002458E3">
              <w:rPr>
                <w:rFonts w:ascii="Courier New" w:hAnsi="Courier New" w:cs="Courier New"/>
                <w:color w:val="000000"/>
                <w:lang w:eastAsia="de-DE"/>
              </w:rPr>
              <w:t xml:space="preserve"> :</w:t>
            </w:r>
            <w:proofErr w:type="gramEnd"/>
            <w:r w:rsidRPr="002458E3">
              <w:rPr>
                <w:rFonts w:ascii="Courier New" w:hAnsi="Courier New" w:cs="Courier New"/>
                <w:color w:val="000000"/>
                <w:lang w:eastAsia="de-DE"/>
              </w:rPr>
              <w:t>= 4;</w:t>
            </w:r>
          </w:p>
          <w:p w14:paraId="2F96FC57" w14:textId="77777777"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
          <w:p w14:paraId="4E5B66AD" w14:textId="77777777" w:rsidR="002458E3" w:rsidRPr="00DA356D"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
        </w:tc>
      </w:tr>
    </w:tbl>
    <w:p w14:paraId="56C5D22C" w14:textId="77777777" w:rsidR="002458E3" w:rsidRDefault="002458E3" w:rsidP="002458E3">
      <w:pPr>
        <w:rPr>
          <w:lang w:eastAsia="en-GB"/>
        </w:rPr>
      </w:pPr>
    </w:p>
    <w:p w14:paraId="7E1CD119" w14:textId="77777777" w:rsidR="001B2477" w:rsidRPr="002458E3" w:rsidRDefault="001B2477" w:rsidP="001B2477">
      <w:pPr>
        <w:pStyle w:val="Heading2"/>
        <w:numPr>
          <w:ilvl w:val="1"/>
          <w:numId w:val="14"/>
        </w:numPr>
        <w:overflowPunct w:val="0"/>
        <w:autoSpaceDE w:val="0"/>
        <w:autoSpaceDN w:val="0"/>
        <w:adjustRightInd w:val="0"/>
        <w:spacing w:before="480"/>
        <w:rPr>
          <w:rFonts w:cs="Arial"/>
          <w:b/>
          <w:color w:val="000000"/>
          <w:lang w:eastAsia="en-GB"/>
        </w:rPr>
      </w:pPr>
      <w:bookmarkStart w:id="7" w:name="_Toc79699381"/>
      <w:r w:rsidRPr="00A35151">
        <w:rPr>
          <w:rFonts w:cs="Arial"/>
          <w:b/>
          <w:color w:val="000000"/>
          <w:lang w:eastAsia="en-GB"/>
        </w:rPr>
        <w:t>cs_NR_PDSCH_TimeDomainResourceAllocationList_71141x</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B2477" w14:paraId="1B11780D" w14:textId="77777777" w:rsidTr="00DC3A66">
        <w:tc>
          <w:tcPr>
            <w:tcW w:w="1985" w:type="dxa"/>
            <w:tcBorders>
              <w:top w:val="single" w:sz="4" w:space="0" w:color="auto"/>
              <w:left w:val="single" w:sz="4" w:space="0" w:color="auto"/>
              <w:bottom w:val="single" w:sz="4" w:space="0" w:color="auto"/>
              <w:right w:val="single" w:sz="4" w:space="0" w:color="auto"/>
            </w:tcBorders>
            <w:hideMark/>
          </w:tcPr>
          <w:p w14:paraId="328EBA99" w14:textId="77777777" w:rsidR="001B2477" w:rsidRDefault="001B2477" w:rsidP="00DC3A66">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289945A4" w14:textId="77777777" w:rsidR="001B2477" w:rsidRPr="00CC39F9" w:rsidRDefault="001B2477" w:rsidP="00DC3A66">
            <w:pPr>
              <w:pStyle w:val="CRCoverPage"/>
              <w:spacing w:after="0"/>
              <w:rPr>
                <w:rFonts w:cs="Arial"/>
                <w:lang w:eastAsia="en-GB"/>
              </w:rPr>
            </w:pPr>
            <w:r w:rsidRPr="00A35151">
              <w:rPr>
                <w:rFonts w:cs="Arial"/>
                <w:lang w:eastAsia="en-GB"/>
              </w:rPr>
              <w:t>cs_NR_PDSCH_TimeDomainResourceAllocationList_71141x</w:t>
            </w:r>
          </w:p>
        </w:tc>
      </w:tr>
      <w:tr w:rsidR="001B2477" w14:paraId="2622AA75" w14:textId="77777777" w:rsidTr="00DC3A66">
        <w:trPr>
          <w:trHeight w:val="350"/>
        </w:trPr>
        <w:tc>
          <w:tcPr>
            <w:tcW w:w="1985" w:type="dxa"/>
            <w:tcBorders>
              <w:top w:val="single" w:sz="4" w:space="0" w:color="auto"/>
              <w:left w:val="single" w:sz="4" w:space="0" w:color="auto"/>
              <w:bottom w:val="single" w:sz="4" w:space="0" w:color="auto"/>
              <w:right w:val="single" w:sz="4" w:space="0" w:color="auto"/>
            </w:tcBorders>
            <w:hideMark/>
          </w:tcPr>
          <w:p w14:paraId="08374B8A" w14:textId="77777777" w:rsidR="001B2477" w:rsidRDefault="001B2477" w:rsidP="00DC3A66">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C59A52E" w14:textId="77777777" w:rsidR="001B2477" w:rsidRPr="00022AE2" w:rsidRDefault="001B2477" w:rsidP="00DC3A66">
            <w:pPr>
              <w:pStyle w:val="CRCoverPage"/>
              <w:spacing w:after="0"/>
              <w:rPr>
                <w:rFonts w:cs="Arial"/>
                <w:lang w:eastAsia="en-GB"/>
              </w:rPr>
            </w:pPr>
            <w:r>
              <w:rPr>
                <w:rFonts w:cs="Arial"/>
                <w:lang w:eastAsia="en-GB"/>
              </w:rPr>
              <w:t xml:space="preserve">The time domain resource allocation of using SLIV 53 is used in 38.523-3 as part of the default configuration for DL transmission for the preamble procedure and grant allocation. It is therefore proposed to use this for the preamble and during test procedure to test both </w:t>
            </w:r>
            <w:proofErr w:type="spellStart"/>
            <w:r>
              <w:rPr>
                <w:rFonts w:cs="Arial"/>
                <w:lang w:eastAsia="en-GB"/>
              </w:rPr>
              <w:t>sliv</w:t>
            </w:r>
            <w:proofErr w:type="spellEnd"/>
            <w:r>
              <w:rPr>
                <w:rFonts w:cs="Arial"/>
                <w:lang w:eastAsia="en-GB"/>
              </w:rPr>
              <w:t xml:space="preserve"> values</w:t>
            </w:r>
          </w:p>
        </w:tc>
      </w:tr>
      <w:tr w:rsidR="001B2477" w14:paraId="64AE26B8" w14:textId="77777777" w:rsidTr="00DC3A66">
        <w:tc>
          <w:tcPr>
            <w:tcW w:w="1985" w:type="dxa"/>
            <w:tcBorders>
              <w:top w:val="single" w:sz="4" w:space="0" w:color="auto"/>
              <w:left w:val="single" w:sz="4" w:space="0" w:color="auto"/>
              <w:bottom w:val="single" w:sz="4" w:space="0" w:color="auto"/>
              <w:right w:val="single" w:sz="4" w:space="0" w:color="auto"/>
            </w:tcBorders>
            <w:hideMark/>
          </w:tcPr>
          <w:p w14:paraId="1AF20EB1" w14:textId="77777777" w:rsidR="001B2477" w:rsidRDefault="001B2477" w:rsidP="00DC3A66">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32A5B04" w14:textId="77777777" w:rsidR="001B2477" w:rsidRDefault="001B2477" w:rsidP="00DC3A66">
            <w:pPr>
              <w:pStyle w:val="CRCoverPage"/>
              <w:spacing w:after="0"/>
              <w:rPr>
                <w:rFonts w:cs="Arial"/>
                <w:lang w:eastAsia="en-GB"/>
              </w:rPr>
            </w:pPr>
            <w:r>
              <w:rPr>
                <w:rFonts w:cs="Arial"/>
                <w:lang w:eastAsia="en-GB"/>
              </w:rPr>
              <w:t xml:space="preserve">Swapped the order as the </w:t>
            </w:r>
            <w:proofErr w:type="gramStart"/>
            <w:r>
              <w:rPr>
                <w:rFonts w:cs="Arial"/>
                <w:lang w:eastAsia="en-GB"/>
              </w:rPr>
              <w:t>first time</w:t>
            </w:r>
            <w:proofErr w:type="gramEnd"/>
            <w:r>
              <w:rPr>
                <w:rFonts w:cs="Arial"/>
                <w:lang w:eastAsia="en-GB"/>
              </w:rPr>
              <w:t xml:space="preserve"> domain resource is allocated to be used in preamble </w:t>
            </w:r>
          </w:p>
          <w:p w14:paraId="1AF28392" w14:textId="77777777" w:rsidR="00A918C0" w:rsidRPr="00A72665" w:rsidRDefault="00A918C0" w:rsidP="00DC3A66">
            <w:pPr>
              <w:pStyle w:val="CRCoverPage"/>
              <w:spacing w:after="0"/>
              <w:rPr>
                <w:rFonts w:cs="Arial"/>
                <w:lang w:eastAsia="en-GB"/>
              </w:rPr>
            </w:pPr>
            <w:r>
              <w:rPr>
                <w:rFonts w:cs="Arial"/>
                <w:lang w:eastAsia="en-GB"/>
              </w:rPr>
              <w:t>Proposed changes require a prose change</w:t>
            </w:r>
          </w:p>
        </w:tc>
      </w:tr>
      <w:tr w:rsidR="001B2477" w14:paraId="1A4B2834" w14:textId="77777777" w:rsidTr="00DC3A66">
        <w:tc>
          <w:tcPr>
            <w:tcW w:w="1985" w:type="dxa"/>
            <w:tcBorders>
              <w:top w:val="single" w:sz="4" w:space="0" w:color="auto"/>
              <w:left w:val="single" w:sz="4" w:space="0" w:color="auto"/>
              <w:bottom w:val="single" w:sz="4" w:space="0" w:color="auto"/>
              <w:right w:val="single" w:sz="4" w:space="0" w:color="auto"/>
            </w:tcBorders>
            <w:hideMark/>
          </w:tcPr>
          <w:p w14:paraId="081040E8" w14:textId="77777777" w:rsidR="001B2477" w:rsidRDefault="001B2477" w:rsidP="00DC3A66">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296B282" w14:textId="77777777" w:rsidR="001B2477" w:rsidRPr="00CC39F9" w:rsidRDefault="001B2477" w:rsidP="00DC3A66">
            <w:pPr>
              <w:spacing w:after="0"/>
              <w:rPr>
                <w:rFonts w:ascii="Arial" w:hAnsi="Arial" w:cs="Arial"/>
                <w:lang w:eastAsia="en-GB"/>
              </w:rPr>
            </w:pPr>
            <w:proofErr w:type="spellStart"/>
            <w:r w:rsidRPr="001B2477">
              <w:rPr>
                <w:rFonts w:ascii="Arial" w:hAnsi="Arial" w:cs="Arial"/>
                <w:lang w:eastAsia="en-GB"/>
              </w:rPr>
              <w:t>MAC_TC_Common_NR</w:t>
            </w:r>
            <w:proofErr w:type="spellEnd"/>
          </w:p>
        </w:tc>
      </w:tr>
      <w:tr w:rsidR="001B2477" w14:paraId="0A947E41" w14:textId="77777777" w:rsidTr="00DC3A66">
        <w:tc>
          <w:tcPr>
            <w:tcW w:w="1985" w:type="dxa"/>
            <w:tcBorders>
              <w:top w:val="single" w:sz="4" w:space="0" w:color="auto"/>
              <w:left w:val="single" w:sz="4" w:space="0" w:color="auto"/>
              <w:bottom w:val="single" w:sz="4" w:space="0" w:color="auto"/>
              <w:right w:val="single" w:sz="4" w:space="0" w:color="auto"/>
            </w:tcBorders>
            <w:hideMark/>
          </w:tcPr>
          <w:p w14:paraId="505219D9" w14:textId="77777777" w:rsidR="001B2477" w:rsidRDefault="001B2477" w:rsidP="00DC3A66">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8B67431" w14:textId="77777777" w:rsidR="001B2477" w:rsidRDefault="001B2477" w:rsidP="00DC3A66">
            <w:pPr>
              <w:rPr>
                <w:rFonts w:ascii="Arial" w:hAnsi="Arial"/>
                <w:highlight w:val="cyan"/>
                <w:lang w:eastAsia="zh-CN"/>
              </w:rPr>
            </w:pPr>
          </w:p>
        </w:tc>
      </w:tr>
    </w:tbl>
    <w:p w14:paraId="7DBC403A" w14:textId="77777777" w:rsidR="001B2477" w:rsidRDefault="001B2477" w:rsidP="001B2477">
      <w:pPr>
        <w:rPr>
          <w:lang w:eastAsia="en-GB"/>
        </w:rPr>
      </w:pPr>
    </w:p>
    <w:p w14:paraId="39F8EF40" w14:textId="77777777" w:rsidR="001B2477" w:rsidRDefault="001B2477" w:rsidP="001B2477">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1B2477" w:rsidRPr="00CD057D" w14:paraId="38BD14A6" w14:textId="77777777" w:rsidTr="00DC3A66">
        <w:tc>
          <w:tcPr>
            <w:tcW w:w="13575" w:type="dxa"/>
            <w:tcBorders>
              <w:top w:val="single" w:sz="4" w:space="0" w:color="auto"/>
              <w:left w:val="single" w:sz="4" w:space="0" w:color="auto"/>
              <w:bottom w:val="single" w:sz="4" w:space="0" w:color="auto"/>
              <w:right w:val="single" w:sz="4" w:space="0" w:color="auto"/>
            </w:tcBorders>
          </w:tcPr>
          <w:p w14:paraId="1DFF3F99" w14:textId="77777777" w:rsidR="001B2477" w:rsidRPr="001B2477" w:rsidRDefault="001B2477" w:rsidP="001B2477">
            <w:pPr>
              <w:autoSpaceDE w:val="0"/>
              <w:autoSpaceDN w:val="0"/>
              <w:adjustRightInd w:val="0"/>
              <w:spacing w:after="0"/>
              <w:rPr>
                <w:rFonts w:ascii="Courier New" w:hAnsi="Courier New" w:cs="Courier New"/>
                <w:color w:val="000000"/>
                <w:lang w:eastAsia="de-DE"/>
              </w:rPr>
            </w:pPr>
            <w:r w:rsidRPr="001B2477">
              <w:rPr>
                <w:rFonts w:ascii="Courier New" w:hAnsi="Courier New" w:cs="Courier New"/>
                <w:color w:val="000000"/>
                <w:lang w:eastAsia="de-DE"/>
              </w:rPr>
              <w:t xml:space="preserve">template (value) </w:t>
            </w:r>
            <w:proofErr w:type="spellStart"/>
            <w:r w:rsidRPr="001B2477">
              <w:rPr>
                <w:rFonts w:ascii="Courier New" w:hAnsi="Courier New" w:cs="Courier New"/>
                <w:color w:val="000000"/>
                <w:lang w:eastAsia="de-DE"/>
              </w:rPr>
              <w:t>PDSCH_TimeDomainResourceAllocationList</w:t>
            </w:r>
            <w:proofErr w:type="spellEnd"/>
            <w:r w:rsidRPr="001B2477">
              <w:rPr>
                <w:rFonts w:ascii="Courier New" w:hAnsi="Courier New" w:cs="Courier New"/>
                <w:color w:val="000000"/>
                <w:lang w:eastAsia="de-DE"/>
              </w:rPr>
              <w:t xml:space="preserve"> cs_NR_PDSCH_TimeDomainResourceAllocationList_71141</w:t>
            </w:r>
            <w:proofErr w:type="gramStart"/>
            <w:r w:rsidRPr="001B2477">
              <w:rPr>
                <w:rFonts w:ascii="Courier New" w:hAnsi="Courier New" w:cs="Courier New"/>
                <w:color w:val="000000"/>
                <w:lang w:eastAsia="de-DE"/>
              </w:rPr>
              <w:t>x :</w:t>
            </w:r>
            <w:proofErr w:type="gramEnd"/>
            <w:r w:rsidRPr="001B2477">
              <w:rPr>
                <w:rFonts w:ascii="Courier New" w:hAnsi="Courier New" w:cs="Courier New"/>
                <w:color w:val="000000"/>
                <w:lang w:eastAsia="de-DE"/>
              </w:rPr>
              <w:t>=</w:t>
            </w:r>
          </w:p>
          <w:p w14:paraId="64377FC9" w14:textId="77777777" w:rsidR="001B2477" w:rsidRPr="001B2477" w:rsidRDefault="001B2477" w:rsidP="001B2477">
            <w:pPr>
              <w:autoSpaceDE w:val="0"/>
              <w:autoSpaceDN w:val="0"/>
              <w:adjustRightInd w:val="0"/>
              <w:spacing w:after="0"/>
              <w:rPr>
                <w:rFonts w:ascii="Courier New" w:hAnsi="Courier New" w:cs="Courier New"/>
                <w:color w:val="000000"/>
                <w:lang w:eastAsia="de-DE"/>
              </w:rPr>
            </w:pPr>
            <w:r w:rsidRPr="001B2477">
              <w:rPr>
                <w:rFonts w:ascii="Courier New" w:hAnsi="Courier New" w:cs="Courier New"/>
                <w:color w:val="000000"/>
                <w:lang w:eastAsia="de-DE"/>
              </w:rPr>
              <w:t xml:space="preserve">  </w:t>
            </w:r>
            <w:proofErr w:type="gramStart"/>
            <w:r w:rsidRPr="001B2477">
              <w:rPr>
                <w:rFonts w:ascii="Courier New" w:hAnsi="Courier New" w:cs="Courier New"/>
                <w:color w:val="000000"/>
                <w:lang w:eastAsia="de-DE"/>
              </w:rPr>
              <w:t>{ /</w:t>
            </w:r>
            <w:proofErr w:type="gramEnd"/>
            <w:r w:rsidRPr="001B2477">
              <w:rPr>
                <w:rFonts w:ascii="Courier New" w:hAnsi="Courier New" w:cs="Courier New"/>
                <w:color w:val="000000"/>
                <w:lang w:eastAsia="de-DE"/>
              </w:rPr>
              <w:t>* @status    APPROVED (ENDC, NR5GC) */</w:t>
            </w:r>
          </w:p>
          <w:p w14:paraId="402E2C7E" w14:textId="77777777" w:rsidR="001B2477" w:rsidRPr="001B2477" w:rsidRDefault="001B2477" w:rsidP="001B2477">
            <w:pPr>
              <w:autoSpaceDE w:val="0"/>
              <w:autoSpaceDN w:val="0"/>
              <w:adjustRightInd w:val="0"/>
              <w:spacing w:after="0"/>
              <w:rPr>
                <w:rFonts w:ascii="Courier New" w:hAnsi="Courier New" w:cs="Courier New"/>
                <w:color w:val="000000"/>
                <w:lang w:eastAsia="de-DE"/>
              </w:rPr>
            </w:pPr>
            <w:r w:rsidRPr="001B2477">
              <w:rPr>
                <w:rFonts w:ascii="Courier New" w:hAnsi="Courier New" w:cs="Courier New"/>
                <w:color w:val="000000"/>
                <w:lang w:eastAsia="de-DE"/>
              </w:rPr>
              <w:t xml:space="preserve">    // </w:t>
            </w:r>
            <w:proofErr w:type="spellStart"/>
            <w:r w:rsidRPr="001B2477">
              <w:rPr>
                <w:rFonts w:ascii="Courier New" w:hAnsi="Courier New" w:cs="Courier New"/>
                <w:color w:val="000000"/>
                <w:lang w:eastAsia="de-DE"/>
              </w:rPr>
              <w:t>Acc</w:t>
            </w:r>
            <w:proofErr w:type="spellEnd"/>
            <w:r w:rsidRPr="001B2477">
              <w:rPr>
                <w:rFonts w:ascii="Courier New" w:hAnsi="Courier New" w:cs="Courier New"/>
                <w:color w:val="000000"/>
                <w:lang w:eastAsia="de-DE"/>
              </w:rPr>
              <w:t xml:space="preserve"> to 38.523-1 Table 7.1.1.4.1.0-1: PDSCH-</w:t>
            </w:r>
            <w:proofErr w:type="spellStart"/>
            <w:r w:rsidRPr="001B2477">
              <w:rPr>
                <w:rFonts w:ascii="Courier New" w:hAnsi="Courier New" w:cs="Courier New"/>
                <w:color w:val="000000"/>
                <w:lang w:eastAsia="de-DE"/>
              </w:rPr>
              <w:t>TimeDomainResourceAllocationList</w:t>
            </w:r>
            <w:proofErr w:type="spellEnd"/>
          </w:p>
          <w:p w14:paraId="466DBBE2" w14:textId="77777777" w:rsidR="001B2477" w:rsidRPr="001B2477" w:rsidRDefault="001B2477" w:rsidP="001B2477">
            <w:pPr>
              <w:autoSpaceDE w:val="0"/>
              <w:autoSpaceDN w:val="0"/>
              <w:adjustRightInd w:val="0"/>
              <w:spacing w:after="0"/>
              <w:rPr>
                <w:rFonts w:ascii="Courier New" w:hAnsi="Courier New" w:cs="Courier New"/>
                <w:color w:val="000000"/>
                <w:lang w:eastAsia="de-DE"/>
              </w:rPr>
            </w:pPr>
            <w:r w:rsidRPr="001B2477">
              <w:rPr>
                <w:rFonts w:ascii="Courier New" w:hAnsi="Courier New" w:cs="Courier New"/>
                <w:color w:val="000000"/>
                <w:lang w:eastAsia="de-DE"/>
              </w:rPr>
              <w:t xml:space="preserve">    //@sic R5-190677 sic@</w:t>
            </w:r>
          </w:p>
          <w:p w14:paraId="7ACDAC55" w14:textId="77777777" w:rsidR="001B2477" w:rsidRPr="001B2477" w:rsidRDefault="001B2477" w:rsidP="001B2477">
            <w:pPr>
              <w:autoSpaceDE w:val="0"/>
              <w:autoSpaceDN w:val="0"/>
              <w:adjustRightInd w:val="0"/>
              <w:spacing w:after="0"/>
              <w:rPr>
                <w:rFonts w:ascii="Courier New" w:hAnsi="Courier New" w:cs="Courier New"/>
                <w:color w:val="000000"/>
                <w:lang w:eastAsia="de-DE"/>
              </w:rPr>
            </w:pPr>
            <w:r w:rsidRPr="001B2477">
              <w:rPr>
                <w:rFonts w:ascii="Courier New" w:hAnsi="Courier New" w:cs="Courier New"/>
                <w:color w:val="000000"/>
                <w:lang w:eastAsia="de-DE"/>
              </w:rPr>
              <w:t xml:space="preserve">    </w:t>
            </w:r>
            <w:proofErr w:type="spellStart"/>
            <w:r w:rsidRPr="001B2477">
              <w:rPr>
                <w:rFonts w:ascii="Courier New" w:hAnsi="Courier New" w:cs="Courier New"/>
                <w:color w:val="000000"/>
                <w:lang w:eastAsia="de-DE"/>
              </w:rPr>
              <w:t>cs_NR_PDSCH_</w:t>
            </w:r>
            <w:proofErr w:type="gramStart"/>
            <w:r w:rsidRPr="001B2477">
              <w:rPr>
                <w:rFonts w:ascii="Courier New" w:hAnsi="Courier New" w:cs="Courier New"/>
                <w:color w:val="000000"/>
                <w:lang w:eastAsia="de-DE"/>
              </w:rPr>
              <w:t>TimeDomainResourceAllocation</w:t>
            </w:r>
            <w:proofErr w:type="spellEnd"/>
            <w:r w:rsidRPr="001B2477">
              <w:rPr>
                <w:rFonts w:ascii="Courier New" w:hAnsi="Courier New" w:cs="Courier New"/>
                <w:color w:val="000000"/>
                <w:lang w:eastAsia="de-DE"/>
              </w:rPr>
              <w:t>(</w:t>
            </w:r>
            <w:proofErr w:type="gramEnd"/>
            <w:r w:rsidRPr="001B2477">
              <w:rPr>
                <w:rFonts w:ascii="Courier New" w:hAnsi="Courier New" w:cs="Courier New"/>
                <w:color w:val="000000"/>
                <w:lang w:eastAsia="de-DE"/>
              </w:rPr>
              <w:t xml:space="preserve">omit, </w:t>
            </w:r>
            <w:proofErr w:type="spellStart"/>
            <w:r w:rsidRPr="001B2477">
              <w:rPr>
                <w:rFonts w:ascii="Courier New" w:hAnsi="Courier New" w:cs="Courier New"/>
                <w:color w:val="000000"/>
                <w:lang w:eastAsia="de-DE"/>
              </w:rPr>
              <w:t>typeA</w:t>
            </w:r>
            <w:proofErr w:type="spellEnd"/>
            <w:r w:rsidRPr="001B2477">
              <w:rPr>
                <w:rFonts w:ascii="Courier New" w:hAnsi="Courier New" w:cs="Courier New"/>
                <w:color w:val="000000"/>
                <w:lang w:eastAsia="de-DE"/>
              </w:rPr>
              <w:t>, 86),   // S=2, L=7</w:t>
            </w:r>
          </w:p>
          <w:p w14:paraId="3F5933E9" w14:textId="77777777" w:rsidR="001B2477" w:rsidRPr="001B2477" w:rsidRDefault="001B2477" w:rsidP="001B2477">
            <w:pPr>
              <w:autoSpaceDE w:val="0"/>
              <w:autoSpaceDN w:val="0"/>
              <w:adjustRightInd w:val="0"/>
              <w:spacing w:after="0"/>
              <w:rPr>
                <w:rFonts w:ascii="Courier New" w:hAnsi="Courier New" w:cs="Courier New"/>
                <w:color w:val="000000"/>
                <w:lang w:eastAsia="de-DE"/>
              </w:rPr>
            </w:pPr>
            <w:r w:rsidRPr="001B2477">
              <w:rPr>
                <w:rFonts w:ascii="Courier New" w:hAnsi="Courier New" w:cs="Courier New"/>
                <w:color w:val="000000"/>
                <w:lang w:eastAsia="de-DE"/>
              </w:rPr>
              <w:t xml:space="preserve">    </w:t>
            </w:r>
            <w:proofErr w:type="spellStart"/>
            <w:r w:rsidRPr="001B2477">
              <w:rPr>
                <w:rFonts w:ascii="Courier New" w:hAnsi="Courier New" w:cs="Courier New"/>
                <w:color w:val="000000"/>
                <w:lang w:eastAsia="de-DE"/>
              </w:rPr>
              <w:t>cs_NR_PDSCH_</w:t>
            </w:r>
            <w:proofErr w:type="gramStart"/>
            <w:r w:rsidRPr="001B2477">
              <w:rPr>
                <w:rFonts w:ascii="Courier New" w:hAnsi="Courier New" w:cs="Courier New"/>
                <w:color w:val="000000"/>
                <w:lang w:eastAsia="de-DE"/>
              </w:rPr>
              <w:t>TimeDomainResourceAllocation</w:t>
            </w:r>
            <w:proofErr w:type="spellEnd"/>
            <w:r w:rsidRPr="001B2477">
              <w:rPr>
                <w:rFonts w:ascii="Courier New" w:hAnsi="Courier New" w:cs="Courier New"/>
                <w:color w:val="000000"/>
                <w:lang w:eastAsia="de-DE"/>
              </w:rPr>
              <w:t>(</w:t>
            </w:r>
            <w:proofErr w:type="gramEnd"/>
            <w:r w:rsidRPr="001B2477">
              <w:rPr>
                <w:rFonts w:ascii="Courier New" w:hAnsi="Courier New" w:cs="Courier New"/>
                <w:color w:val="000000"/>
                <w:lang w:eastAsia="de-DE"/>
              </w:rPr>
              <w:t xml:space="preserve">omit, </w:t>
            </w:r>
            <w:proofErr w:type="spellStart"/>
            <w:r w:rsidRPr="001B2477">
              <w:rPr>
                <w:rFonts w:ascii="Courier New" w:hAnsi="Courier New" w:cs="Courier New"/>
                <w:color w:val="000000"/>
                <w:lang w:eastAsia="de-DE"/>
              </w:rPr>
              <w:t>typeA</w:t>
            </w:r>
            <w:proofErr w:type="spellEnd"/>
            <w:r w:rsidRPr="001B2477">
              <w:rPr>
                <w:rFonts w:ascii="Courier New" w:hAnsi="Courier New" w:cs="Courier New"/>
                <w:color w:val="000000"/>
                <w:lang w:eastAsia="de-DE"/>
              </w:rPr>
              <w:t>, 53)    // S=2, L=12</w:t>
            </w:r>
          </w:p>
          <w:p w14:paraId="5C29555F" w14:textId="77777777" w:rsidR="001B2477" w:rsidRPr="00D27FD5" w:rsidRDefault="001B2477" w:rsidP="001B2477">
            <w:pPr>
              <w:autoSpaceDE w:val="0"/>
              <w:autoSpaceDN w:val="0"/>
              <w:adjustRightInd w:val="0"/>
              <w:spacing w:after="0"/>
              <w:rPr>
                <w:rFonts w:ascii="Courier New" w:hAnsi="Courier New" w:cs="Courier New"/>
                <w:color w:val="000000"/>
                <w:lang w:eastAsia="de-DE"/>
              </w:rPr>
            </w:pPr>
            <w:r w:rsidRPr="001B2477">
              <w:rPr>
                <w:rFonts w:ascii="Courier New" w:hAnsi="Courier New" w:cs="Courier New"/>
                <w:color w:val="000000"/>
                <w:lang w:eastAsia="de-DE"/>
              </w:rPr>
              <w:t xml:space="preserve">  };</w:t>
            </w:r>
          </w:p>
        </w:tc>
      </w:tr>
    </w:tbl>
    <w:p w14:paraId="48CDF6CD" w14:textId="77777777" w:rsidR="001B2477" w:rsidRPr="00CD057D" w:rsidRDefault="001B2477" w:rsidP="001B2477">
      <w:pPr>
        <w:spacing w:after="0"/>
        <w:rPr>
          <w:rFonts w:ascii="Arial" w:hAnsi="Arial"/>
          <w:b/>
          <w:color w:val="000000"/>
          <w:lang w:eastAsia="en-GB"/>
        </w:rPr>
      </w:pPr>
    </w:p>
    <w:p w14:paraId="2081EFCA" w14:textId="77777777" w:rsidR="001B2477" w:rsidRPr="00CD057D" w:rsidRDefault="001B2477" w:rsidP="001B2477">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1B2477" w:rsidRPr="00CD057D" w14:paraId="5CC433FA" w14:textId="77777777" w:rsidTr="00DC3A66">
        <w:tc>
          <w:tcPr>
            <w:tcW w:w="13575" w:type="dxa"/>
            <w:tcBorders>
              <w:top w:val="single" w:sz="4" w:space="0" w:color="auto"/>
              <w:left w:val="single" w:sz="4" w:space="0" w:color="auto"/>
              <w:bottom w:val="single" w:sz="4" w:space="0" w:color="auto"/>
              <w:right w:val="single" w:sz="4" w:space="0" w:color="auto"/>
            </w:tcBorders>
          </w:tcPr>
          <w:p w14:paraId="33D8DFA4" w14:textId="77777777" w:rsidR="001B2477" w:rsidRPr="001B2477" w:rsidRDefault="001B2477" w:rsidP="001B2477">
            <w:pPr>
              <w:autoSpaceDE w:val="0"/>
              <w:autoSpaceDN w:val="0"/>
              <w:adjustRightInd w:val="0"/>
              <w:spacing w:after="0"/>
              <w:rPr>
                <w:rFonts w:ascii="Courier New" w:hAnsi="Courier New" w:cs="Courier New"/>
                <w:color w:val="000000"/>
                <w:lang w:eastAsia="de-DE"/>
              </w:rPr>
            </w:pPr>
            <w:r w:rsidRPr="001B2477">
              <w:rPr>
                <w:rFonts w:ascii="Courier New" w:hAnsi="Courier New" w:cs="Courier New"/>
                <w:color w:val="000000"/>
                <w:lang w:eastAsia="de-DE"/>
              </w:rPr>
              <w:t xml:space="preserve">  template (value) </w:t>
            </w:r>
            <w:proofErr w:type="spellStart"/>
            <w:r w:rsidRPr="001B2477">
              <w:rPr>
                <w:rFonts w:ascii="Courier New" w:hAnsi="Courier New" w:cs="Courier New"/>
                <w:color w:val="000000"/>
                <w:lang w:eastAsia="de-DE"/>
              </w:rPr>
              <w:t>PDSCH_TimeDomainResourceAllocationList</w:t>
            </w:r>
            <w:proofErr w:type="spellEnd"/>
            <w:r w:rsidRPr="001B2477">
              <w:rPr>
                <w:rFonts w:ascii="Courier New" w:hAnsi="Courier New" w:cs="Courier New"/>
                <w:color w:val="000000"/>
                <w:lang w:eastAsia="de-DE"/>
              </w:rPr>
              <w:t xml:space="preserve"> cs_NR_PDSCH_TimeDomainResourceAllocationList_71141</w:t>
            </w:r>
            <w:proofErr w:type="gramStart"/>
            <w:r w:rsidRPr="001B2477">
              <w:rPr>
                <w:rFonts w:ascii="Courier New" w:hAnsi="Courier New" w:cs="Courier New"/>
                <w:color w:val="000000"/>
                <w:lang w:eastAsia="de-DE"/>
              </w:rPr>
              <w:t>x :</w:t>
            </w:r>
            <w:proofErr w:type="gramEnd"/>
            <w:r w:rsidRPr="001B2477">
              <w:rPr>
                <w:rFonts w:ascii="Courier New" w:hAnsi="Courier New" w:cs="Courier New"/>
                <w:color w:val="000000"/>
                <w:lang w:eastAsia="de-DE"/>
              </w:rPr>
              <w:t>=</w:t>
            </w:r>
          </w:p>
          <w:p w14:paraId="22086674" w14:textId="77777777" w:rsidR="001B2477" w:rsidRPr="001B2477" w:rsidRDefault="001B2477" w:rsidP="001B2477">
            <w:pPr>
              <w:autoSpaceDE w:val="0"/>
              <w:autoSpaceDN w:val="0"/>
              <w:adjustRightInd w:val="0"/>
              <w:spacing w:after="0"/>
              <w:rPr>
                <w:rFonts w:ascii="Courier New" w:hAnsi="Courier New" w:cs="Courier New"/>
                <w:color w:val="000000"/>
                <w:lang w:eastAsia="de-DE"/>
              </w:rPr>
            </w:pPr>
            <w:r w:rsidRPr="001B2477">
              <w:rPr>
                <w:rFonts w:ascii="Courier New" w:hAnsi="Courier New" w:cs="Courier New"/>
                <w:color w:val="000000"/>
                <w:lang w:eastAsia="de-DE"/>
              </w:rPr>
              <w:t xml:space="preserve">  </w:t>
            </w:r>
            <w:proofErr w:type="gramStart"/>
            <w:r w:rsidRPr="001B2477">
              <w:rPr>
                <w:rFonts w:ascii="Courier New" w:hAnsi="Courier New" w:cs="Courier New"/>
                <w:color w:val="000000"/>
                <w:lang w:eastAsia="de-DE"/>
              </w:rPr>
              <w:t>{ /</w:t>
            </w:r>
            <w:proofErr w:type="gramEnd"/>
            <w:r w:rsidRPr="001B2477">
              <w:rPr>
                <w:rFonts w:ascii="Courier New" w:hAnsi="Courier New" w:cs="Courier New"/>
                <w:color w:val="000000"/>
                <w:lang w:eastAsia="de-DE"/>
              </w:rPr>
              <w:t>* @status    APPROVED (ENDC, NR5GC) */</w:t>
            </w:r>
          </w:p>
          <w:p w14:paraId="374F3BBE" w14:textId="77777777" w:rsidR="001B2477" w:rsidRPr="001B2477" w:rsidRDefault="001B2477" w:rsidP="001B2477">
            <w:pPr>
              <w:autoSpaceDE w:val="0"/>
              <w:autoSpaceDN w:val="0"/>
              <w:adjustRightInd w:val="0"/>
              <w:spacing w:after="0"/>
              <w:rPr>
                <w:rFonts w:ascii="Courier New" w:hAnsi="Courier New" w:cs="Courier New"/>
                <w:color w:val="000000"/>
                <w:lang w:eastAsia="de-DE"/>
              </w:rPr>
            </w:pPr>
            <w:r w:rsidRPr="001B2477">
              <w:rPr>
                <w:rFonts w:ascii="Courier New" w:hAnsi="Courier New" w:cs="Courier New"/>
                <w:color w:val="000000"/>
                <w:lang w:eastAsia="de-DE"/>
              </w:rPr>
              <w:t xml:space="preserve">    // </w:t>
            </w:r>
            <w:proofErr w:type="spellStart"/>
            <w:r w:rsidRPr="001B2477">
              <w:rPr>
                <w:rFonts w:ascii="Courier New" w:hAnsi="Courier New" w:cs="Courier New"/>
                <w:color w:val="000000"/>
                <w:lang w:eastAsia="de-DE"/>
              </w:rPr>
              <w:t>Acc</w:t>
            </w:r>
            <w:proofErr w:type="spellEnd"/>
            <w:r w:rsidRPr="001B2477">
              <w:rPr>
                <w:rFonts w:ascii="Courier New" w:hAnsi="Courier New" w:cs="Courier New"/>
                <w:color w:val="000000"/>
                <w:lang w:eastAsia="de-DE"/>
              </w:rPr>
              <w:t xml:space="preserve"> to 38.523-1 Table 7.1.1.4.1.0-1: PDSCH-</w:t>
            </w:r>
            <w:proofErr w:type="spellStart"/>
            <w:r w:rsidRPr="001B2477">
              <w:rPr>
                <w:rFonts w:ascii="Courier New" w:hAnsi="Courier New" w:cs="Courier New"/>
                <w:color w:val="000000"/>
                <w:lang w:eastAsia="de-DE"/>
              </w:rPr>
              <w:t>TimeDomainResourceAllocationList</w:t>
            </w:r>
            <w:proofErr w:type="spellEnd"/>
          </w:p>
          <w:p w14:paraId="75B3CC6D" w14:textId="77777777" w:rsidR="001B2477" w:rsidRPr="001B2477" w:rsidRDefault="001B2477" w:rsidP="001B2477">
            <w:pPr>
              <w:autoSpaceDE w:val="0"/>
              <w:autoSpaceDN w:val="0"/>
              <w:adjustRightInd w:val="0"/>
              <w:spacing w:after="0"/>
              <w:rPr>
                <w:rFonts w:ascii="Courier New" w:hAnsi="Courier New" w:cs="Courier New"/>
                <w:color w:val="000000"/>
                <w:lang w:eastAsia="de-DE"/>
              </w:rPr>
            </w:pPr>
            <w:r w:rsidRPr="001B2477">
              <w:rPr>
                <w:rFonts w:ascii="Courier New" w:hAnsi="Courier New" w:cs="Courier New"/>
                <w:color w:val="000000"/>
                <w:lang w:eastAsia="de-DE"/>
              </w:rPr>
              <w:t xml:space="preserve">    //@sic R5-190677 sic@</w:t>
            </w:r>
          </w:p>
          <w:p w14:paraId="0DB65ABA" w14:textId="77777777" w:rsidR="001B2477" w:rsidRPr="001B2477" w:rsidRDefault="001B2477" w:rsidP="001B2477">
            <w:pPr>
              <w:autoSpaceDE w:val="0"/>
              <w:autoSpaceDN w:val="0"/>
              <w:adjustRightInd w:val="0"/>
              <w:spacing w:after="0"/>
              <w:rPr>
                <w:rFonts w:ascii="Courier New" w:hAnsi="Courier New" w:cs="Courier New"/>
                <w:color w:val="000000"/>
                <w:lang w:eastAsia="de-DE"/>
              </w:rPr>
            </w:pPr>
            <w:r w:rsidRPr="001B2477">
              <w:rPr>
                <w:rFonts w:ascii="Courier New" w:hAnsi="Courier New" w:cs="Courier New"/>
                <w:color w:val="000000"/>
                <w:lang w:eastAsia="de-DE"/>
              </w:rPr>
              <w:t xml:space="preserve">    // changing the order to use </w:t>
            </w:r>
            <w:proofErr w:type="spellStart"/>
            <w:r w:rsidRPr="001B2477">
              <w:rPr>
                <w:rFonts w:ascii="Courier New" w:hAnsi="Courier New" w:cs="Courier New"/>
                <w:color w:val="000000"/>
                <w:lang w:eastAsia="de-DE"/>
              </w:rPr>
              <w:t>Sliv</w:t>
            </w:r>
            <w:proofErr w:type="spellEnd"/>
            <w:r w:rsidRPr="001B2477">
              <w:rPr>
                <w:rFonts w:ascii="Courier New" w:hAnsi="Courier New" w:cs="Courier New"/>
                <w:color w:val="000000"/>
                <w:lang w:eastAsia="de-DE"/>
              </w:rPr>
              <w:t xml:space="preserve"> 53 so that preamble can follow automatic configuration as per 38523-3 annex</w:t>
            </w:r>
          </w:p>
          <w:p w14:paraId="27C33F0E" w14:textId="77777777" w:rsidR="001B2477" w:rsidRPr="001B2477" w:rsidRDefault="001B2477" w:rsidP="001B2477">
            <w:pPr>
              <w:autoSpaceDE w:val="0"/>
              <w:autoSpaceDN w:val="0"/>
              <w:adjustRightInd w:val="0"/>
              <w:spacing w:after="0"/>
              <w:rPr>
                <w:rFonts w:ascii="Courier New" w:hAnsi="Courier New" w:cs="Courier New"/>
                <w:color w:val="000000"/>
                <w:highlight w:val="yellow"/>
                <w:lang w:eastAsia="de-DE"/>
              </w:rPr>
            </w:pPr>
            <w:r w:rsidRPr="001B2477">
              <w:rPr>
                <w:rFonts w:ascii="Courier New" w:hAnsi="Courier New" w:cs="Courier New"/>
                <w:color w:val="000000"/>
                <w:lang w:eastAsia="de-DE"/>
              </w:rPr>
              <w:t xml:space="preserve">    </w:t>
            </w:r>
            <w:proofErr w:type="spellStart"/>
            <w:r w:rsidRPr="001B2477">
              <w:rPr>
                <w:rFonts w:ascii="Courier New" w:hAnsi="Courier New" w:cs="Courier New"/>
                <w:color w:val="000000"/>
                <w:highlight w:val="yellow"/>
                <w:lang w:eastAsia="de-DE"/>
              </w:rPr>
              <w:t>cs_NR_PDSCH_</w:t>
            </w:r>
            <w:proofErr w:type="gramStart"/>
            <w:r w:rsidRPr="001B2477">
              <w:rPr>
                <w:rFonts w:ascii="Courier New" w:hAnsi="Courier New" w:cs="Courier New"/>
                <w:color w:val="000000"/>
                <w:highlight w:val="yellow"/>
                <w:lang w:eastAsia="de-DE"/>
              </w:rPr>
              <w:t>TimeDomainResourceAllocation</w:t>
            </w:r>
            <w:proofErr w:type="spellEnd"/>
            <w:r w:rsidRPr="001B2477">
              <w:rPr>
                <w:rFonts w:ascii="Courier New" w:hAnsi="Courier New" w:cs="Courier New"/>
                <w:color w:val="000000"/>
                <w:highlight w:val="yellow"/>
                <w:lang w:eastAsia="de-DE"/>
              </w:rPr>
              <w:t>(</w:t>
            </w:r>
            <w:proofErr w:type="gramEnd"/>
            <w:r w:rsidRPr="001B2477">
              <w:rPr>
                <w:rFonts w:ascii="Courier New" w:hAnsi="Courier New" w:cs="Courier New"/>
                <w:color w:val="000000"/>
                <w:highlight w:val="yellow"/>
                <w:lang w:eastAsia="de-DE"/>
              </w:rPr>
              <w:t xml:space="preserve">omit, </w:t>
            </w:r>
            <w:proofErr w:type="spellStart"/>
            <w:r w:rsidRPr="001B2477">
              <w:rPr>
                <w:rFonts w:ascii="Courier New" w:hAnsi="Courier New" w:cs="Courier New"/>
                <w:color w:val="000000"/>
                <w:highlight w:val="yellow"/>
                <w:lang w:eastAsia="de-DE"/>
              </w:rPr>
              <w:t>typeA</w:t>
            </w:r>
            <w:proofErr w:type="spellEnd"/>
            <w:r w:rsidRPr="001B2477">
              <w:rPr>
                <w:rFonts w:ascii="Courier New" w:hAnsi="Courier New" w:cs="Courier New"/>
                <w:color w:val="000000"/>
                <w:highlight w:val="yellow"/>
                <w:lang w:eastAsia="de-DE"/>
              </w:rPr>
              <w:t>, 53),    // S=2, L=12</w:t>
            </w:r>
          </w:p>
          <w:p w14:paraId="0856B962" w14:textId="77777777" w:rsidR="001B2477" w:rsidRPr="001B2477" w:rsidRDefault="001B2477" w:rsidP="001B2477">
            <w:pPr>
              <w:autoSpaceDE w:val="0"/>
              <w:autoSpaceDN w:val="0"/>
              <w:adjustRightInd w:val="0"/>
              <w:spacing w:after="0"/>
              <w:rPr>
                <w:rFonts w:ascii="Courier New" w:hAnsi="Courier New" w:cs="Courier New"/>
                <w:color w:val="000000"/>
                <w:lang w:eastAsia="de-DE"/>
              </w:rPr>
            </w:pPr>
            <w:r w:rsidRPr="001B2477">
              <w:rPr>
                <w:rFonts w:ascii="Courier New" w:hAnsi="Courier New" w:cs="Courier New"/>
                <w:color w:val="000000"/>
                <w:highlight w:val="yellow"/>
                <w:lang w:eastAsia="de-DE"/>
              </w:rPr>
              <w:lastRenderedPageBreak/>
              <w:t xml:space="preserve">    </w:t>
            </w:r>
            <w:proofErr w:type="spellStart"/>
            <w:r w:rsidRPr="001B2477">
              <w:rPr>
                <w:rFonts w:ascii="Courier New" w:hAnsi="Courier New" w:cs="Courier New"/>
                <w:color w:val="000000"/>
                <w:highlight w:val="yellow"/>
                <w:lang w:eastAsia="de-DE"/>
              </w:rPr>
              <w:t>cs_NR_PDSCH_</w:t>
            </w:r>
            <w:proofErr w:type="gramStart"/>
            <w:r w:rsidRPr="001B2477">
              <w:rPr>
                <w:rFonts w:ascii="Courier New" w:hAnsi="Courier New" w:cs="Courier New"/>
                <w:color w:val="000000"/>
                <w:highlight w:val="yellow"/>
                <w:lang w:eastAsia="de-DE"/>
              </w:rPr>
              <w:t>TimeDomainResourceAllocation</w:t>
            </w:r>
            <w:proofErr w:type="spellEnd"/>
            <w:r w:rsidRPr="001B2477">
              <w:rPr>
                <w:rFonts w:ascii="Courier New" w:hAnsi="Courier New" w:cs="Courier New"/>
                <w:color w:val="000000"/>
                <w:highlight w:val="yellow"/>
                <w:lang w:eastAsia="de-DE"/>
              </w:rPr>
              <w:t>(</w:t>
            </w:r>
            <w:proofErr w:type="gramEnd"/>
            <w:r w:rsidRPr="001B2477">
              <w:rPr>
                <w:rFonts w:ascii="Courier New" w:hAnsi="Courier New" w:cs="Courier New"/>
                <w:color w:val="000000"/>
                <w:highlight w:val="yellow"/>
                <w:lang w:eastAsia="de-DE"/>
              </w:rPr>
              <w:t xml:space="preserve">omit, </w:t>
            </w:r>
            <w:proofErr w:type="spellStart"/>
            <w:r w:rsidRPr="001B2477">
              <w:rPr>
                <w:rFonts w:ascii="Courier New" w:hAnsi="Courier New" w:cs="Courier New"/>
                <w:color w:val="000000"/>
                <w:highlight w:val="yellow"/>
                <w:lang w:eastAsia="de-DE"/>
              </w:rPr>
              <w:t>typeA</w:t>
            </w:r>
            <w:proofErr w:type="spellEnd"/>
            <w:r w:rsidRPr="001B2477">
              <w:rPr>
                <w:rFonts w:ascii="Courier New" w:hAnsi="Courier New" w:cs="Courier New"/>
                <w:color w:val="000000"/>
                <w:highlight w:val="yellow"/>
                <w:lang w:eastAsia="de-DE"/>
              </w:rPr>
              <w:t>, 86)   // S=2, L=7</w:t>
            </w:r>
          </w:p>
          <w:p w14:paraId="0212880C" w14:textId="77777777" w:rsidR="001B2477" w:rsidRPr="001B2477" w:rsidRDefault="001B2477" w:rsidP="001B2477">
            <w:pPr>
              <w:autoSpaceDE w:val="0"/>
              <w:autoSpaceDN w:val="0"/>
              <w:adjustRightInd w:val="0"/>
              <w:spacing w:after="0"/>
              <w:rPr>
                <w:rFonts w:ascii="Courier New" w:hAnsi="Courier New" w:cs="Courier New"/>
                <w:color w:val="000000"/>
                <w:lang w:eastAsia="de-DE"/>
              </w:rPr>
            </w:pPr>
            <w:r w:rsidRPr="001B2477">
              <w:rPr>
                <w:rFonts w:ascii="Courier New" w:hAnsi="Courier New" w:cs="Courier New"/>
                <w:color w:val="000000"/>
                <w:lang w:eastAsia="de-DE"/>
              </w:rPr>
              <w:t xml:space="preserve">    </w:t>
            </w:r>
          </w:p>
          <w:p w14:paraId="1BF9E49E" w14:textId="77777777" w:rsidR="001B2477" w:rsidRPr="00DA356D" w:rsidRDefault="001B2477" w:rsidP="001B2477">
            <w:pPr>
              <w:autoSpaceDE w:val="0"/>
              <w:autoSpaceDN w:val="0"/>
              <w:adjustRightInd w:val="0"/>
              <w:spacing w:after="0"/>
              <w:rPr>
                <w:rFonts w:ascii="Courier New" w:hAnsi="Courier New" w:cs="Courier New"/>
                <w:color w:val="000000"/>
                <w:lang w:eastAsia="de-DE"/>
              </w:rPr>
            </w:pPr>
            <w:r w:rsidRPr="001B2477">
              <w:rPr>
                <w:rFonts w:ascii="Courier New" w:hAnsi="Courier New" w:cs="Courier New"/>
                <w:color w:val="000000"/>
                <w:lang w:eastAsia="de-DE"/>
              </w:rPr>
              <w:t xml:space="preserve">  };</w:t>
            </w:r>
          </w:p>
        </w:tc>
      </w:tr>
    </w:tbl>
    <w:p w14:paraId="6E0ADF99" w14:textId="77777777" w:rsidR="001B2477" w:rsidRDefault="001B2477" w:rsidP="001B2477">
      <w:pPr>
        <w:rPr>
          <w:lang w:eastAsia="en-GB"/>
        </w:rPr>
      </w:pPr>
    </w:p>
    <w:p w14:paraId="3230F25C" w14:textId="77777777" w:rsidR="001B2477" w:rsidRPr="002458E3" w:rsidRDefault="001B2477" w:rsidP="001B2477">
      <w:pPr>
        <w:pStyle w:val="Heading2"/>
        <w:numPr>
          <w:ilvl w:val="1"/>
          <w:numId w:val="14"/>
        </w:numPr>
        <w:overflowPunct w:val="0"/>
        <w:autoSpaceDE w:val="0"/>
        <w:autoSpaceDN w:val="0"/>
        <w:adjustRightInd w:val="0"/>
        <w:spacing w:before="480"/>
        <w:rPr>
          <w:rFonts w:cs="Arial"/>
          <w:b/>
          <w:color w:val="000000"/>
          <w:lang w:eastAsia="en-GB"/>
        </w:rPr>
      </w:pPr>
      <w:bookmarkStart w:id="8" w:name="_Toc79699382"/>
      <w:r w:rsidRPr="001B2477">
        <w:rPr>
          <w:rFonts w:cs="Arial"/>
          <w:b/>
          <w:color w:val="000000"/>
          <w:lang w:eastAsia="en-GB"/>
        </w:rPr>
        <w:t>f_TC_7_1_1_4_1_1_NR_TestBody</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B2477" w14:paraId="342C8BC9" w14:textId="77777777" w:rsidTr="00DC3A66">
        <w:tc>
          <w:tcPr>
            <w:tcW w:w="1985" w:type="dxa"/>
            <w:tcBorders>
              <w:top w:val="single" w:sz="4" w:space="0" w:color="auto"/>
              <w:left w:val="single" w:sz="4" w:space="0" w:color="auto"/>
              <w:bottom w:val="single" w:sz="4" w:space="0" w:color="auto"/>
              <w:right w:val="single" w:sz="4" w:space="0" w:color="auto"/>
            </w:tcBorders>
            <w:hideMark/>
          </w:tcPr>
          <w:p w14:paraId="1ACE7DFA" w14:textId="77777777" w:rsidR="001B2477" w:rsidRDefault="001B2477" w:rsidP="00DC3A66">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7EC3AF64" w14:textId="77777777" w:rsidR="001B2477" w:rsidRPr="00CC39F9" w:rsidRDefault="001B2477" w:rsidP="00DC3A66">
            <w:pPr>
              <w:pStyle w:val="CRCoverPage"/>
              <w:spacing w:after="0"/>
              <w:rPr>
                <w:rFonts w:cs="Arial"/>
                <w:lang w:eastAsia="en-GB"/>
              </w:rPr>
            </w:pPr>
            <w:r w:rsidRPr="00A31FE7">
              <w:rPr>
                <w:rFonts w:cs="Arial"/>
                <w:lang w:eastAsia="en-GB"/>
              </w:rPr>
              <w:t>cs_NR_PDSCH_TimeDomainResourceAllocationList_71141x</w:t>
            </w:r>
          </w:p>
        </w:tc>
      </w:tr>
      <w:tr w:rsidR="001B2477" w14:paraId="5D1C7BF5" w14:textId="77777777" w:rsidTr="00DC3A66">
        <w:trPr>
          <w:trHeight w:val="350"/>
        </w:trPr>
        <w:tc>
          <w:tcPr>
            <w:tcW w:w="1985" w:type="dxa"/>
            <w:tcBorders>
              <w:top w:val="single" w:sz="4" w:space="0" w:color="auto"/>
              <w:left w:val="single" w:sz="4" w:space="0" w:color="auto"/>
              <w:bottom w:val="single" w:sz="4" w:space="0" w:color="auto"/>
              <w:right w:val="single" w:sz="4" w:space="0" w:color="auto"/>
            </w:tcBorders>
            <w:hideMark/>
          </w:tcPr>
          <w:p w14:paraId="2BFB6C9F" w14:textId="77777777" w:rsidR="001B2477" w:rsidRDefault="001B2477" w:rsidP="00DC3A66">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782D7FE" w14:textId="77777777" w:rsidR="001B2477" w:rsidRDefault="001B2477" w:rsidP="00DC3A66">
            <w:pPr>
              <w:pStyle w:val="CRCoverPage"/>
              <w:spacing w:after="0"/>
              <w:rPr>
                <w:rFonts w:cs="Arial"/>
                <w:lang w:eastAsia="en-GB"/>
              </w:rPr>
            </w:pPr>
            <w:r>
              <w:rPr>
                <w:rFonts w:cs="Arial"/>
                <w:lang w:eastAsia="en-GB"/>
              </w:rPr>
              <w:t xml:space="preserve">The time domain resource allocation of using SLIV 53 is used in 38.523-3 as part of the default configuration for DL transmission for the preamble procedure and grant allocation. It is therefore proposed to use this for the preamble and during test procedure to test both </w:t>
            </w:r>
            <w:proofErr w:type="spellStart"/>
            <w:r>
              <w:rPr>
                <w:rFonts w:cs="Arial"/>
                <w:lang w:eastAsia="en-GB"/>
              </w:rPr>
              <w:t>sliv</w:t>
            </w:r>
            <w:proofErr w:type="spellEnd"/>
            <w:r>
              <w:rPr>
                <w:rFonts w:cs="Arial"/>
                <w:lang w:eastAsia="en-GB"/>
              </w:rPr>
              <w:t xml:space="preserve"> values</w:t>
            </w:r>
          </w:p>
          <w:p w14:paraId="21A50903" w14:textId="77777777" w:rsidR="00A3149F" w:rsidRDefault="00A3149F" w:rsidP="00DC3A66">
            <w:pPr>
              <w:pStyle w:val="CRCoverPage"/>
              <w:spacing w:after="0"/>
              <w:rPr>
                <w:rFonts w:cs="Arial"/>
                <w:lang w:eastAsia="en-GB"/>
              </w:rPr>
            </w:pPr>
          </w:p>
          <w:p w14:paraId="5357747B" w14:textId="77777777" w:rsidR="00A3149F" w:rsidRPr="00022AE2" w:rsidRDefault="00A3149F" w:rsidP="00DC3A66">
            <w:pPr>
              <w:pStyle w:val="CRCoverPage"/>
              <w:spacing w:after="0"/>
              <w:rPr>
                <w:rFonts w:cs="Arial"/>
                <w:lang w:eastAsia="en-GB"/>
              </w:rPr>
            </w:pPr>
            <w:r>
              <w:rPr>
                <w:rFonts w:cs="Arial"/>
                <w:lang w:eastAsia="en-GB"/>
              </w:rPr>
              <w:t xml:space="preserve">The </w:t>
            </w:r>
            <w:r w:rsidR="00DF6A50">
              <w:rPr>
                <w:rFonts w:cs="Arial"/>
                <w:lang w:eastAsia="en-GB"/>
              </w:rPr>
              <w:t xml:space="preserve">timing (slot) the DL data needs to be sent is not configured by the TTCN when </w:t>
            </w:r>
            <w:r w:rsidR="00DF6A50" w:rsidRPr="00DF6A50">
              <w:rPr>
                <w:rFonts w:cs="Arial"/>
                <w:lang w:eastAsia="en-GB"/>
              </w:rPr>
              <w:t>Explicit</w:t>
            </w:r>
            <w:r w:rsidR="00DF6A50">
              <w:rPr>
                <w:rFonts w:cs="Arial"/>
                <w:lang w:eastAsia="en-GB"/>
              </w:rPr>
              <w:t xml:space="preserve"> resource allocation is configured, this could help SS determine which slot to be used to send the DL data, rather than allowing all possible slots to be used.</w:t>
            </w:r>
          </w:p>
        </w:tc>
      </w:tr>
      <w:tr w:rsidR="001B2477" w14:paraId="625F94A1" w14:textId="77777777" w:rsidTr="00DC3A66">
        <w:tc>
          <w:tcPr>
            <w:tcW w:w="1985" w:type="dxa"/>
            <w:tcBorders>
              <w:top w:val="single" w:sz="4" w:space="0" w:color="auto"/>
              <w:left w:val="single" w:sz="4" w:space="0" w:color="auto"/>
              <w:bottom w:val="single" w:sz="4" w:space="0" w:color="auto"/>
              <w:right w:val="single" w:sz="4" w:space="0" w:color="auto"/>
            </w:tcBorders>
            <w:hideMark/>
          </w:tcPr>
          <w:p w14:paraId="28CC47B6" w14:textId="77777777" w:rsidR="001B2477" w:rsidRDefault="001B2477" w:rsidP="00DC3A66">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FE7E590" w14:textId="77777777" w:rsidR="00A31FE7" w:rsidRDefault="00A31FE7" w:rsidP="00DC3A66">
            <w:pPr>
              <w:pStyle w:val="CRCoverPage"/>
              <w:spacing w:after="0"/>
              <w:rPr>
                <w:rFonts w:cs="Arial"/>
                <w:lang w:eastAsia="en-GB"/>
              </w:rPr>
            </w:pPr>
            <w:r>
              <w:rPr>
                <w:rFonts w:cs="Arial"/>
                <w:lang w:eastAsia="en-GB"/>
              </w:rPr>
              <w:t>Due to change 1.4 swapped the order of the symbols</w:t>
            </w:r>
          </w:p>
          <w:p w14:paraId="3E5E93FD" w14:textId="77777777" w:rsidR="00A31FE7" w:rsidRDefault="00A31FE7" w:rsidP="00DC3A66">
            <w:pPr>
              <w:pStyle w:val="CRCoverPage"/>
              <w:spacing w:after="0"/>
              <w:rPr>
                <w:rFonts w:cs="Arial"/>
                <w:lang w:eastAsia="en-GB"/>
              </w:rPr>
            </w:pPr>
          </w:p>
          <w:p w14:paraId="4D60201C" w14:textId="77777777" w:rsidR="001B2477" w:rsidRDefault="001B2477" w:rsidP="00DC3A66">
            <w:pPr>
              <w:pStyle w:val="CRCoverPage"/>
              <w:spacing w:after="0"/>
              <w:rPr>
                <w:rFonts w:cs="Arial"/>
                <w:lang w:eastAsia="en-GB"/>
              </w:rPr>
            </w:pPr>
            <w:r>
              <w:rPr>
                <w:rFonts w:cs="Arial"/>
                <w:lang w:eastAsia="en-GB"/>
              </w:rPr>
              <w:t xml:space="preserve"> </w:t>
            </w:r>
            <w:r w:rsidR="00DF6A50">
              <w:rPr>
                <w:rFonts w:cs="Arial"/>
                <w:lang w:eastAsia="en-GB"/>
              </w:rPr>
              <w:t xml:space="preserve">During DL grant configuration introduced </w:t>
            </w:r>
            <w:proofErr w:type="spellStart"/>
            <w:r w:rsidR="00DF6A50" w:rsidRPr="00A31FE7">
              <w:rPr>
                <w:rFonts w:cs="Arial"/>
                <w:lang w:eastAsia="en-GB"/>
              </w:rPr>
              <w:t>cs_TimingInfo_SubFrame</w:t>
            </w:r>
            <w:proofErr w:type="spellEnd"/>
            <w:r w:rsidR="00DF6A50" w:rsidRPr="00A31FE7">
              <w:rPr>
                <w:rFonts w:cs="Arial"/>
                <w:lang w:eastAsia="en-GB"/>
              </w:rPr>
              <w:t>(</w:t>
            </w:r>
            <w:proofErr w:type="spellStart"/>
            <w:r w:rsidR="00DF6A50" w:rsidRPr="00A31FE7">
              <w:rPr>
                <w:rFonts w:cs="Arial"/>
                <w:lang w:eastAsia="en-GB"/>
              </w:rPr>
              <w:t>v_SF</w:t>
            </w:r>
            <w:proofErr w:type="spellEnd"/>
            <w:r w:rsidR="00DF6A50" w:rsidRPr="00A31FE7">
              <w:rPr>
                <w:rFonts w:cs="Arial"/>
                <w:lang w:eastAsia="en-GB"/>
              </w:rPr>
              <w:t>),</w:t>
            </w:r>
            <w:r w:rsidR="00A31FE7">
              <w:rPr>
                <w:rFonts w:cs="Arial"/>
                <w:lang w:eastAsia="en-GB"/>
              </w:rPr>
              <w:t xml:space="preserve"> </w:t>
            </w:r>
            <w:r w:rsidR="00A31FE7" w:rsidRPr="00A31FE7">
              <w:rPr>
                <w:rFonts w:cs="Arial"/>
                <w:lang w:eastAsia="en-GB"/>
              </w:rPr>
              <w:t>to specify the subframe and slot to be used.</w:t>
            </w:r>
          </w:p>
          <w:p w14:paraId="7BBCABC8" w14:textId="77777777" w:rsidR="00504B67" w:rsidRDefault="00504B67" w:rsidP="00DC3A66">
            <w:pPr>
              <w:pStyle w:val="CRCoverPage"/>
              <w:spacing w:after="0"/>
              <w:rPr>
                <w:rFonts w:cs="Arial"/>
                <w:lang w:eastAsia="en-GB"/>
              </w:rPr>
            </w:pPr>
          </w:p>
          <w:p w14:paraId="10172127" w14:textId="77777777" w:rsidR="00504B67" w:rsidRPr="00A72665" w:rsidRDefault="00504B67" w:rsidP="00DC3A66">
            <w:pPr>
              <w:pStyle w:val="CRCoverPage"/>
              <w:spacing w:after="0"/>
              <w:rPr>
                <w:rFonts w:cs="Arial"/>
                <w:lang w:eastAsia="en-GB"/>
              </w:rPr>
            </w:pPr>
            <w:r>
              <w:rPr>
                <w:rFonts w:cs="Arial"/>
                <w:lang w:eastAsia="en-GB"/>
              </w:rPr>
              <w:t>Note : SLIV swap change will require a change in prose a</w:t>
            </w:r>
          </w:p>
        </w:tc>
      </w:tr>
      <w:tr w:rsidR="001B2477" w14:paraId="507CEF44" w14:textId="77777777" w:rsidTr="00DC3A66">
        <w:tc>
          <w:tcPr>
            <w:tcW w:w="1985" w:type="dxa"/>
            <w:tcBorders>
              <w:top w:val="single" w:sz="4" w:space="0" w:color="auto"/>
              <w:left w:val="single" w:sz="4" w:space="0" w:color="auto"/>
              <w:bottom w:val="single" w:sz="4" w:space="0" w:color="auto"/>
              <w:right w:val="single" w:sz="4" w:space="0" w:color="auto"/>
            </w:tcBorders>
            <w:hideMark/>
          </w:tcPr>
          <w:p w14:paraId="07D5DEED" w14:textId="77777777" w:rsidR="001B2477" w:rsidRDefault="001B2477" w:rsidP="00DC3A66">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2D5D5EF" w14:textId="77777777" w:rsidR="001B2477" w:rsidRPr="00CC39F9" w:rsidRDefault="001B2477" w:rsidP="00DC3A66">
            <w:pPr>
              <w:spacing w:after="0"/>
              <w:rPr>
                <w:rFonts w:ascii="Arial" w:hAnsi="Arial" w:cs="Arial"/>
                <w:lang w:eastAsia="en-GB"/>
              </w:rPr>
            </w:pPr>
            <w:proofErr w:type="spellStart"/>
            <w:r w:rsidRPr="001B2477">
              <w:rPr>
                <w:rFonts w:ascii="Arial" w:hAnsi="Arial" w:cs="Arial"/>
                <w:lang w:eastAsia="en-GB"/>
              </w:rPr>
              <w:t>MAC_TC_Common_NR</w:t>
            </w:r>
            <w:proofErr w:type="spellEnd"/>
          </w:p>
        </w:tc>
      </w:tr>
      <w:tr w:rsidR="001B2477" w14:paraId="4CDE8912" w14:textId="77777777" w:rsidTr="00DC3A66">
        <w:tc>
          <w:tcPr>
            <w:tcW w:w="1985" w:type="dxa"/>
            <w:tcBorders>
              <w:top w:val="single" w:sz="4" w:space="0" w:color="auto"/>
              <w:left w:val="single" w:sz="4" w:space="0" w:color="auto"/>
              <w:bottom w:val="single" w:sz="4" w:space="0" w:color="auto"/>
              <w:right w:val="single" w:sz="4" w:space="0" w:color="auto"/>
            </w:tcBorders>
            <w:hideMark/>
          </w:tcPr>
          <w:p w14:paraId="63F3DB71" w14:textId="77777777" w:rsidR="001B2477" w:rsidRDefault="001B2477" w:rsidP="00DC3A66">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D3672CB" w14:textId="77777777" w:rsidR="001B2477" w:rsidRDefault="001B2477" w:rsidP="00DC3A66">
            <w:pPr>
              <w:rPr>
                <w:rFonts w:ascii="Arial" w:hAnsi="Arial"/>
                <w:highlight w:val="cyan"/>
                <w:lang w:eastAsia="zh-CN"/>
              </w:rPr>
            </w:pPr>
          </w:p>
        </w:tc>
      </w:tr>
    </w:tbl>
    <w:p w14:paraId="103D61A4" w14:textId="77777777" w:rsidR="001B2477" w:rsidRDefault="001B2477" w:rsidP="001B2477">
      <w:pPr>
        <w:rPr>
          <w:lang w:eastAsia="en-GB"/>
        </w:rPr>
      </w:pPr>
    </w:p>
    <w:p w14:paraId="1DD78BD9" w14:textId="77777777" w:rsidR="001B2477" w:rsidRDefault="001B2477" w:rsidP="001B2477">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1B2477" w:rsidRPr="00CD057D" w14:paraId="0C510EE0" w14:textId="77777777" w:rsidTr="00DC3A66">
        <w:tc>
          <w:tcPr>
            <w:tcW w:w="13575" w:type="dxa"/>
            <w:tcBorders>
              <w:top w:val="single" w:sz="4" w:space="0" w:color="auto"/>
              <w:left w:val="single" w:sz="4" w:space="0" w:color="auto"/>
              <w:bottom w:val="single" w:sz="4" w:space="0" w:color="auto"/>
              <w:right w:val="single" w:sz="4" w:space="0" w:color="auto"/>
            </w:tcBorders>
          </w:tcPr>
          <w:p w14:paraId="711CD14E"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function f_TC_7_1_1_4_1_1_NR_</w:t>
            </w:r>
            <w:proofErr w:type="gramStart"/>
            <w:r w:rsidRPr="00A3149F">
              <w:rPr>
                <w:rFonts w:ascii="Courier New" w:hAnsi="Courier New" w:cs="Courier New"/>
                <w:color w:val="000000"/>
                <w:lang w:eastAsia="de-DE"/>
              </w:rPr>
              <w:t>TestBody(</w:t>
            </w:r>
            <w:proofErr w:type="spellStart"/>
            <w:proofErr w:type="gramEnd"/>
            <w:r w:rsidRPr="00A3149F">
              <w:rPr>
                <w:rFonts w:ascii="Courier New" w:hAnsi="Courier New" w:cs="Courier New"/>
                <w:color w:val="000000"/>
                <w:lang w:eastAsia="de-DE"/>
              </w:rPr>
              <w:t>DRB_Identity</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p_NR_DRB_Id</w:t>
            </w:r>
            <w:proofErr w:type="spellEnd"/>
            <w:r w:rsidRPr="00A3149F">
              <w:rPr>
                <w:rFonts w:ascii="Courier New" w:hAnsi="Courier New" w:cs="Courier New"/>
                <w:color w:val="000000"/>
                <w:lang w:eastAsia="de-DE"/>
              </w:rPr>
              <w:t>,</w:t>
            </w:r>
          </w:p>
          <w:p w14:paraId="7996967E"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template (value) </w:t>
            </w:r>
            <w:proofErr w:type="spellStart"/>
            <w:r w:rsidRPr="00A3149F">
              <w:rPr>
                <w:rFonts w:ascii="Courier New" w:hAnsi="Courier New" w:cs="Courier New"/>
                <w:color w:val="000000"/>
                <w:lang w:eastAsia="de-DE"/>
              </w:rPr>
              <w:t>NR_TBS_CalculationParameters_Type</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p_CalculationParameters</w:t>
            </w:r>
            <w:proofErr w:type="spellEnd"/>
            <w:r w:rsidRPr="00A3149F">
              <w:rPr>
                <w:rFonts w:ascii="Courier New" w:hAnsi="Courier New" w:cs="Courier New"/>
                <w:color w:val="000000"/>
                <w:lang w:eastAsia="de-DE"/>
              </w:rPr>
              <w:t>) runs on NR_BASE_PTC</w:t>
            </w:r>
          </w:p>
          <w:p w14:paraId="2118550A"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gramStart"/>
            <w:r w:rsidRPr="00A3149F">
              <w:rPr>
                <w:rFonts w:ascii="Courier New" w:hAnsi="Courier New" w:cs="Courier New"/>
                <w:color w:val="000000"/>
                <w:lang w:eastAsia="de-DE"/>
              </w:rPr>
              <w:t>{ /</w:t>
            </w:r>
            <w:proofErr w:type="gramEnd"/>
            <w:r w:rsidRPr="00A3149F">
              <w:rPr>
                <w:rFonts w:ascii="Courier New" w:hAnsi="Courier New" w:cs="Courier New"/>
                <w:color w:val="000000"/>
                <w:lang w:eastAsia="de-DE"/>
              </w:rPr>
              <w:t>* L2/MAC/7.1</w:t>
            </w:r>
          </w:p>
          <w:p w14:paraId="3D831E73"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7.1.1.4.x: DL-SCH Transport Block Size selection</w:t>
            </w:r>
          </w:p>
          <w:p w14:paraId="6A33F5FF"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14:paraId="667117C5"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var integer </w:t>
            </w:r>
            <w:proofErr w:type="spellStart"/>
            <w:r w:rsidRPr="00A3149F">
              <w:rPr>
                <w:rFonts w:ascii="Courier New" w:hAnsi="Courier New" w:cs="Courier New"/>
                <w:color w:val="000000"/>
                <w:lang w:eastAsia="de-DE"/>
              </w:rPr>
              <w:t>v_</w:t>
            </w:r>
            <w:proofErr w:type="gramStart"/>
            <w:r w:rsidRPr="00A3149F">
              <w:rPr>
                <w:rFonts w:ascii="Courier New" w:hAnsi="Courier New" w:cs="Courier New"/>
                <w:color w:val="000000"/>
                <w:lang w:eastAsia="de-DE"/>
              </w:rPr>
              <w:t>TBSize</w:t>
            </w:r>
            <w:proofErr w:type="spellEnd"/>
            <w:r w:rsidRPr="00A3149F">
              <w:rPr>
                <w:rFonts w:ascii="Courier New" w:hAnsi="Courier New" w:cs="Courier New"/>
                <w:color w:val="000000"/>
                <w:lang w:eastAsia="de-DE"/>
              </w:rPr>
              <w:t>:=</w:t>
            </w:r>
            <w:proofErr w:type="gramEnd"/>
            <w:r w:rsidRPr="00A3149F">
              <w:rPr>
                <w:rFonts w:ascii="Courier New" w:hAnsi="Courier New" w:cs="Courier New"/>
                <w:color w:val="000000"/>
                <w:lang w:eastAsia="de-DE"/>
              </w:rPr>
              <w:t>0;    // transport block size in bits</w:t>
            </w:r>
          </w:p>
          <w:p w14:paraId="1BA9BC22"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var integer </w:t>
            </w:r>
            <w:proofErr w:type="spellStart"/>
            <w:r w:rsidRPr="00A3149F">
              <w:rPr>
                <w:rFonts w:ascii="Courier New" w:hAnsi="Courier New" w:cs="Courier New"/>
                <w:color w:val="000000"/>
                <w:lang w:eastAsia="de-DE"/>
              </w:rPr>
              <w:t>v_I_</w:t>
            </w:r>
            <w:proofErr w:type="gramStart"/>
            <w:r w:rsidRPr="00A3149F">
              <w:rPr>
                <w:rFonts w:ascii="Courier New" w:hAnsi="Courier New" w:cs="Courier New"/>
                <w:color w:val="000000"/>
                <w:lang w:eastAsia="de-DE"/>
              </w:rPr>
              <w:t>MCS</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xml:space="preserve">   // Modulation and Coding </w:t>
            </w:r>
            <w:proofErr w:type="spellStart"/>
            <w:r w:rsidRPr="00A3149F">
              <w:rPr>
                <w:rFonts w:ascii="Courier New" w:hAnsi="Courier New" w:cs="Courier New"/>
                <w:color w:val="000000"/>
                <w:lang w:eastAsia="de-DE"/>
              </w:rPr>
              <w:t>Scehme</w:t>
            </w:r>
            <w:proofErr w:type="spellEnd"/>
            <w:r w:rsidRPr="00A3149F">
              <w:rPr>
                <w:rFonts w:ascii="Courier New" w:hAnsi="Courier New" w:cs="Courier New"/>
                <w:color w:val="000000"/>
                <w:lang w:eastAsia="de-DE"/>
              </w:rPr>
              <w:t xml:space="preserve"> Index</w:t>
            </w:r>
          </w:p>
          <w:p w14:paraId="59A3167A"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var integer </w:t>
            </w:r>
            <w:proofErr w:type="spellStart"/>
            <w:r w:rsidRPr="00A3149F">
              <w:rPr>
                <w:rFonts w:ascii="Courier New" w:hAnsi="Courier New" w:cs="Courier New"/>
                <w:color w:val="000000"/>
                <w:lang w:eastAsia="de-DE"/>
              </w:rPr>
              <w:t>v_N_</w:t>
            </w:r>
            <w:proofErr w:type="gramStart"/>
            <w:r w:rsidRPr="00A3149F">
              <w:rPr>
                <w:rFonts w:ascii="Courier New" w:hAnsi="Courier New" w:cs="Courier New"/>
                <w:color w:val="000000"/>
                <w:lang w:eastAsia="de-DE"/>
              </w:rPr>
              <w:t>PRB</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xml:space="preserve">   // Number of physical resource Blocks</w:t>
            </w:r>
          </w:p>
          <w:p w14:paraId="60A23403"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var integer </w:t>
            </w:r>
            <w:proofErr w:type="spellStart"/>
            <w:r w:rsidRPr="00A3149F">
              <w:rPr>
                <w:rFonts w:ascii="Courier New" w:hAnsi="Courier New" w:cs="Courier New"/>
                <w:color w:val="000000"/>
                <w:lang w:eastAsia="de-DE"/>
              </w:rPr>
              <w:t>v_Max_</w:t>
            </w:r>
            <w:proofErr w:type="gramStart"/>
            <w:r w:rsidRPr="00A3149F">
              <w:rPr>
                <w:rFonts w:ascii="Courier New" w:hAnsi="Courier New" w:cs="Courier New"/>
                <w:color w:val="000000"/>
                <w:lang w:eastAsia="de-DE"/>
              </w:rPr>
              <w:t>nPRB</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f_NR_CellInfo_GetCarrierBandwidth_DL</w:t>
            </w:r>
            <w:proofErr w:type="spellEnd"/>
            <w:r w:rsidRPr="00A3149F">
              <w:rPr>
                <w:rFonts w:ascii="Courier New" w:hAnsi="Courier New" w:cs="Courier New"/>
                <w:color w:val="000000"/>
                <w:lang w:eastAsia="de-DE"/>
              </w:rPr>
              <w:t>(nr_Cell1);     // to store the max allowed PRB resources that can be allocated</w:t>
            </w:r>
          </w:p>
          <w:p w14:paraId="49B2544B"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lastRenderedPageBreak/>
              <w:t xml:space="preserve">    var integer </w:t>
            </w:r>
            <w:proofErr w:type="spellStart"/>
            <w:r w:rsidRPr="00A3149F">
              <w:rPr>
                <w:rFonts w:ascii="Courier New" w:hAnsi="Courier New" w:cs="Courier New"/>
                <w:color w:val="000000"/>
                <w:lang w:eastAsia="de-DE"/>
              </w:rPr>
              <w:t>v_TDRA</w:t>
            </w:r>
            <w:proofErr w:type="spellEnd"/>
            <w:r w:rsidRPr="00A3149F">
              <w:rPr>
                <w:rFonts w:ascii="Courier New" w:hAnsi="Courier New" w:cs="Courier New"/>
                <w:color w:val="000000"/>
                <w:lang w:eastAsia="de-DE"/>
              </w:rPr>
              <w:t>; // Time Domain resource allocation</w:t>
            </w:r>
          </w:p>
          <w:p w14:paraId="5958AF17"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var </w:t>
            </w:r>
            <w:proofErr w:type="spellStart"/>
            <w:r w:rsidRPr="00A3149F">
              <w:rPr>
                <w:rFonts w:ascii="Courier New" w:hAnsi="Courier New" w:cs="Courier New"/>
                <w:color w:val="000000"/>
                <w:lang w:eastAsia="de-DE"/>
              </w:rPr>
              <w:t>NR_PDCP_SDUList_Type</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v_NR_PDCP_</w:t>
            </w:r>
            <w:proofErr w:type="gramStart"/>
            <w:r w:rsidRPr="00A3149F">
              <w:rPr>
                <w:rFonts w:ascii="Courier New" w:hAnsi="Courier New" w:cs="Courier New"/>
                <w:color w:val="000000"/>
                <w:lang w:eastAsia="de-DE"/>
              </w:rPr>
              <w:t>SDUList</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{''O};</w:t>
            </w:r>
          </w:p>
          <w:p w14:paraId="3A41EA22"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var </w:t>
            </w:r>
            <w:proofErr w:type="spellStart"/>
            <w:r w:rsidRPr="00A3149F">
              <w:rPr>
                <w:rFonts w:ascii="Courier New" w:hAnsi="Courier New" w:cs="Courier New"/>
                <w:color w:val="000000"/>
                <w:lang w:eastAsia="de-DE"/>
              </w:rPr>
              <w:t>NR_ResourceAllocation_Type</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v_NR_</w:t>
            </w:r>
            <w:proofErr w:type="gramStart"/>
            <w:r w:rsidRPr="00A3149F">
              <w:rPr>
                <w:rFonts w:ascii="Courier New" w:hAnsi="Courier New" w:cs="Courier New"/>
                <w:color w:val="000000"/>
                <w:lang w:eastAsia="de-DE"/>
              </w:rPr>
              <w:t>ResourceAllocation</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w:t>
            </w:r>
            <w:proofErr w:type="spellStart"/>
            <w:r w:rsidRPr="00A3149F">
              <w:rPr>
                <w:rFonts w:ascii="Courier New" w:hAnsi="Courier New" w:cs="Courier New"/>
                <w:color w:val="000000"/>
                <w:lang w:eastAsia="de-DE"/>
              </w:rPr>
              <w:t>v_Max_nPRB</w:t>
            </w:r>
            <w:proofErr w:type="spellEnd"/>
            <w:r w:rsidRPr="00A3149F">
              <w:rPr>
                <w:rFonts w:ascii="Courier New" w:hAnsi="Courier New" w:cs="Courier New"/>
                <w:color w:val="000000"/>
                <w:lang w:eastAsia="de-DE"/>
              </w:rPr>
              <w:t>, 28}; // Max NPRB and Max MCS</w:t>
            </w:r>
          </w:p>
          <w:p w14:paraId="0DBFFFF5"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//@sic R5s190826 sic@</w:t>
            </w:r>
          </w:p>
          <w:p w14:paraId="19CB192C"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var </w:t>
            </w:r>
            <w:proofErr w:type="spellStart"/>
            <w:r w:rsidRPr="00A3149F">
              <w:rPr>
                <w:rFonts w:ascii="Courier New" w:hAnsi="Courier New" w:cs="Courier New"/>
                <w:color w:val="000000"/>
                <w:lang w:eastAsia="de-DE"/>
              </w:rPr>
              <w:t>SubcarrierSpacing</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w:t>
            </w:r>
            <w:proofErr w:type="gramStart"/>
            <w:r w:rsidRPr="00A3149F">
              <w:rPr>
                <w:rFonts w:ascii="Courier New" w:hAnsi="Courier New" w:cs="Courier New"/>
                <w:color w:val="000000"/>
                <w:lang w:eastAsia="de-DE"/>
              </w:rPr>
              <w:t>SCS</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f_NR_CellInfo_GetSCS</w:t>
            </w:r>
            <w:proofErr w:type="spellEnd"/>
            <w:r w:rsidRPr="00A3149F">
              <w:rPr>
                <w:rFonts w:ascii="Courier New" w:hAnsi="Courier New" w:cs="Courier New"/>
                <w:color w:val="000000"/>
                <w:lang w:eastAsia="de-DE"/>
              </w:rPr>
              <w:t>(nr_Cell1);</w:t>
            </w:r>
          </w:p>
          <w:p w14:paraId="1F91652F"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var integer </w:t>
            </w:r>
            <w:proofErr w:type="spellStart"/>
            <w:r w:rsidRPr="00A3149F">
              <w:rPr>
                <w:rFonts w:ascii="Courier New" w:hAnsi="Courier New" w:cs="Courier New"/>
                <w:color w:val="000000"/>
                <w:lang w:eastAsia="de-DE"/>
              </w:rPr>
              <w:t>v_NoOfSymbols</w:t>
            </w:r>
            <w:proofErr w:type="spellEnd"/>
            <w:r w:rsidRPr="00A3149F">
              <w:rPr>
                <w:rFonts w:ascii="Courier New" w:hAnsi="Courier New" w:cs="Courier New"/>
                <w:color w:val="000000"/>
                <w:lang w:eastAsia="de-DE"/>
              </w:rPr>
              <w:t>;</w:t>
            </w:r>
          </w:p>
          <w:p w14:paraId="27E37865"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p>
          <w:p w14:paraId="5C8E76A2"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p>
          <w:p w14:paraId="606A0AAD"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p>
          <w:p w14:paraId="5F288947"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Configure SS for UL grant for Max TB size</w:t>
            </w:r>
          </w:p>
          <w:p w14:paraId="3127615B"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f_NR_ULGrantConfiguration_</w:t>
            </w:r>
            <w:proofErr w:type="gramStart"/>
            <w:r w:rsidRPr="00A3149F">
              <w:rPr>
                <w:rFonts w:ascii="Courier New" w:hAnsi="Courier New" w:cs="Courier New"/>
                <w:color w:val="000000"/>
                <w:lang w:eastAsia="de-DE"/>
              </w:rPr>
              <w:t>Start</w:t>
            </w:r>
            <w:proofErr w:type="spellEnd"/>
            <w:r w:rsidRPr="00A3149F">
              <w:rPr>
                <w:rFonts w:ascii="Courier New" w:hAnsi="Courier New" w:cs="Courier New"/>
                <w:color w:val="000000"/>
                <w:lang w:eastAsia="de-DE"/>
              </w:rPr>
              <w:t>( nr</w:t>
            </w:r>
            <w:proofErr w:type="gramEnd"/>
            <w:r w:rsidRPr="00A3149F">
              <w:rPr>
                <w:rFonts w:ascii="Courier New" w:hAnsi="Courier New" w:cs="Courier New"/>
                <w:color w:val="000000"/>
                <w:lang w:eastAsia="de-DE"/>
              </w:rPr>
              <w:t xml:space="preserve">_Cell1, </w:t>
            </w:r>
            <w:proofErr w:type="spellStart"/>
            <w:r w:rsidRPr="00A3149F">
              <w:rPr>
                <w:rFonts w:ascii="Courier New" w:hAnsi="Courier New" w:cs="Courier New"/>
                <w:color w:val="000000"/>
                <w:lang w:eastAsia="de-DE"/>
              </w:rPr>
              <w:t>cs_TimingInfo_Now</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v_NR_ResourceAllocation.Imcs</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cs_NR_FreqDomainSchedulExplicit</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v_NR_ResourceAllocation.Lrbs</w:t>
            </w:r>
            <w:proofErr w:type="spellEnd"/>
            <w:r w:rsidRPr="00A3149F">
              <w:rPr>
                <w:rFonts w:ascii="Courier New" w:hAnsi="Courier New" w:cs="Courier New"/>
                <w:color w:val="000000"/>
                <w:lang w:eastAsia="de-DE"/>
              </w:rPr>
              <w:t>));</w:t>
            </w:r>
          </w:p>
          <w:p w14:paraId="4ECE9D80"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14:paraId="677D0F3D"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//Steps 1 to 5 are repeated for values of </w:t>
            </w:r>
            <w:proofErr w:type="spellStart"/>
            <w:proofErr w:type="gramStart"/>
            <w:r w:rsidRPr="00A3149F">
              <w:rPr>
                <w:rFonts w:ascii="Courier New" w:hAnsi="Courier New" w:cs="Courier New"/>
                <w:color w:val="000000"/>
                <w:lang w:eastAsia="de-DE"/>
              </w:rPr>
              <w:t>nPRB</w:t>
            </w:r>
            <w:proofErr w:type="spellEnd"/>
            <w:r w:rsidRPr="00A3149F">
              <w:rPr>
                <w:rFonts w:ascii="Courier New" w:hAnsi="Courier New" w:cs="Courier New"/>
                <w:color w:val="000000"/>
                <w:lang w:eastAsia="de-DE"/>
              </w:rPr>
              <w:t xml:space="preserve">  from</w:t>
            </w:r>
            <w:proofErr w:type="gramEnd"/>
            <w:r w:rsidRPr="00A3149F">
              <w:rPr>
                <w:rFonts w:ascii="Courier New" w:hAnsi="Courier New" w:cs="Courier New"/>
                <w:color w:val="000000"/>
                <w:lang w:eastAsia="de-DE"/>
              </w:rPr>
              <w:t xml:space="preserve"> 1 to </w:t>
            </w:r>
            <w:proofErr w:type="spellStart"/>
            <w:r w:rsidRPr="00A3149F">
              <w:rPr>
                <w:rFonts w:ascii="Courier New" w:hAnsi="Courier New" w:cs="Courier New"/>
                <w:color w:val="000000"/>
                <w:lang w:eastAsia="de-DE"/>
              </w:rPr>
              <w:t>v_Max_nPRB</w:t>
            </w:r>
            <w:proofErr w:type="spellEnd"/>
            <w:r w:rsidRPr="00A3149F">
              <w:rPr>
                <w:rFonts w:ascii="Courier New" w:hAnsi="Courier New" w:cs="Courier New"/>
                <w:color w:val="000000"/>
                <w:lang w:eastAsia="de-DE"/>
              </w:rPr>
              <w:t xml:space="preserve"> and </w:t>
            </w:r>
            <w:proofErr w:type="spellStart"/>
            <w:r w:rsidRPr="00A3149F">
              <w:rPr>
                <w:rFonts w:ascii="Courier New" w:hAnsi="Courier New" w:cs="Courier New"/>
                <w:color w:val="000000"/>
                <w:lang w:eastAsia="de-DE"/>
              </w:rPr>
              <w:t>iMCS</w:t>
            </w:r>
            <w:proofErr w:type="spellEnd"/>
            <w:r w:rsidRPr="00A3149F">
              <w:rPr>
                <w:rFonts w:ascii="Courier New" w:hAnsi="Courier New" w:cs="Courier New"/>
                <w:color w:val="000000"/>
                <w:lang w:eastAsia="de-DE"/>
              </w:rPr>
              <w:t xml:space="preserve"> from 0 to 28, time domain resource allocation </w:t>
            </w:r>
            <w:proofErr w:type="spellStart"/>
            <w:r w:rsidRPr="00A3149F">
              <w:rPr>
                <w:rFonts w:ascii="Courier New" w:hAnsi="Courier New" w:cs="Courier New"/>
                <w:color w:val="000000"/>
                <w:lang w:eastAsia="de-DE"/>
              </w:rPr>
              <w:t>v_TDRA</w:t>
            </w:r>
            <w:proofErr w:type="spellEnd"/>
            <w:r w:rsidRPr="00A3149F">
              <w:rPr>
                <w:rFonts w:ascii="Courier New" w:hAnsi="Courier New" w:cs="Courier New"/>
                <w:color w:val="000000"/>
                <w:lang w:eastAsia="de-DE"/>
              </w:rPr>
              <w:t xml:space="preserve"> 0..8</w:t>
            </w:r>
          </w:p>
          <w:p w14:paraId="43BE8BE6"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14:paraId="0009D040"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f_NR_ConfigureULGrant_</w:t>
            </w:r>
            <w:proofErr w:type="gramStart"/>
            <w:r w:rsidRPr="00A3149F">
              <w:rPr>
                <w:rFonts w:ascii="Courier New" w:hAnsi="Courier New" w:cs="Courier New"/>
                <w:color w:val="000000"/>
                <w:lang w:eastAsia="de-DE"/>
              </w:rPr>
              <w:t>MaxTBSupported</w:t>
            </w:r>
            <w:proofErr w:type="spellEnd"/>
            <w:r w:rsidRPr="00A3149F">
              <w:rPr>
                <w:rFonts w:ascii="Courier New" w:hAnsi="Courier New" w:cs="Courier New"/>
                <w:color w:val="000000"/>
                <w:lang w:eastAsia="de-DE"/>
              </w:rPr>
              <w:t>(</w:t>
            </w:r>
            <w:proofErr w:type="gramEnd"/>
            <w:r w:rsidRPr="00A3149F">
              <w:rPr>
                <w:rFonts w:ascii="Courier New" w:hAnsi="Courier New" w:cs="Courier New"/>
                <w:color w:val="000000"/>
                <w:lang w:eastAsia="de-DE"/>
              </w:rPr>
              <w:t>);</w:t>
            </w:r>
          </w:p>
          <w:p w14:paraId="1386C4A0"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14:paraId="3431E965"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for (</w:t>
            </w:r>
            <w:proofErr w:type="spellStart"/>
            <w:r w:rsidRPr="00A3149F">
              <w:rPr>
                <w:rFonts w:ascii="Courier New" w:hAnsi="Courier New" w:cs="Courier New"/>
                <w:color w:val="000000"/>
                <w:lang w:eastAsia="de-DE"/>
              </w:rPr>
              <w:t>v_N_</w:t>
            </w:r>
            <w:proofErr w:type="gramStart"/>
            <w:r w:rsidRPr="00A3149F">
              <w:rPr>
                <w:rFonts w:ascii="Courier New" w:hAnsi="Courier New" w:cs="Courier New"/>
                <w:color w:val="000000"/>
                <w:lang w:eastAsia="de-DE"/>
              </w:rPr>
              <w:t>PRB</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xml:space="preserve">= 1; </w:t>
            </w:r>
            <w:proofErr w:type="spellStart"/>
            <w:r w:rsidRPr="00A3149F">
              <w:rPr>
                <w:rFonts w:ascii="Courier New" w:hAnsi="Courier New" w:cs="Courier New"/>
                <w:color w:val="000000"/>
                <w:lang w:eastAsia="de-DE"/>
              </w:rPr>
              <w:t>v_N_PRB</w:t>
            </w:r>
            <w:proofErr w:type="spellEnd"/>
            <w:r w:rsidRPr="00A3149F">
              <w:rPr>
                <w:rFonts w:ascii="Courier New" w:hAnsi="Courier New" w:cs="Courier New"/>
                <w:color w:val="000000"/>
                <w:lang w:eastAsia="de-DE"/>
              </w:rPr>
              <w:t xml:space="preserve"> &lt;= </w:t>
            </w:r>
            <w:proofErr w:type="spellStart"/>
            <w:r w:rsidRPr="00A3149F">
              <w:rPr>
                <w:rFonts w:ascii="Courier New" w:hAnsi="Courier New" w:cs="Courier New"/>
                <w:color w:val="000000"/>
                <w:lang w:eastAsia="de-DE"/>
              </w:rPr>
              <w:t>v_Max_nPRB</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v_N_PRB</w:t>
            </w:r>
            <w:proofErr w:type="spellEnd"/>
            <w:r w:rsidRPr="00A3149F">
              <w:rPr>
                <w:rFonts w:ascii="Courier New" w:hAnsi="Courier New" w:cs="Courier New"/>
                <w:color w:val="000000"/>
                <w:lang w:eastAsia="de-DE"/>
              </w:rPr>
              <w:t xml:space="preserve"> := </w:t>
            </w:r>
            <w:proofErr w:type="spellStart"/>
            <w:r w:rsidRPr="00A3149F">
              <w:rPr>
                <w:rFonts w:ascii="Courier New" w:hAnsi="Courier New" w:cs="Courier New"/>
                <w:color w:val="000000"/>
                <w:lang w:eastAsia="de-DE"/>
              </w:rPr>
              <w:t>v_N_PRB</w:t>
            </w:r>
            <w:proofErr w:type="spellEnd"/>
            <w:r w:rsidRPr="00A3149F">
              <w:rPr>
                <w:rFonts w:ascii="Courier New" w:hAnsi="Courier New" w:cs="Courier New"/>
                <w:color w:val="000000"/>
                <w:lang w:eastAsia="de-DE"/>
              </w:rPr>
              <w:t xml:space="preserve"> + 1) {  //for </w:t>
            </w:r>
            <w:proofErr w:type="spellStart"/>
            <w:r w:rsidRPr="00A3149F">
              <w:rPr>
                <w:rFonts w:ascii="Courier New" w:hAnsi="Courier New" w:cs="Courier New"/>
                <w:color w:val="000000"/>
                <w:lang w:eastAsia="de-DE"/>
              </w:rPr>
              <w:t>nPRB</w:t>
            </w:r>
            <w:proofErr w:type="spellEnd"/>
            <w:r w:rsidRPr="00A3149F">
              <w:rPr>
                <w:rFonts w:ascii="Courier New" w:hAnsi="Courier New" w:cs="Courier New"/>
                <w:color w:val="000000"/>
                <w:lang w:eastAsia="de-DE"/>
              </w:rPr>
              <w:t xml:space="preserve"> 1 to </w:t>
            </w:r>
            <w:proofErr w:type="spellStart"/>
            <w:r w:rsidRPr="00A3149F">
              <w:rPr>
                <w:rFonts w:ascii="Courier New" w:hAnsi="Courier New" w:cs="Courier New"/>
                <w:color w:val="000000"/>
                <w:lang w:eastAsia="de-DE"/>
              </w:rPr>
              <w:t>v_Max_nPRB</w:t>
            </w:r>
            <w:proofErr w:type="spellEnd"/>
          </w:p>
          <w:p w14:paraId="79D3A2D2"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for (</w:t>
            </w:r>
            <w:proofErr w:type="spellStart"/>
            <w:r w:rsidRPr="00A3149F">
              <w:rPr>
                <w:rFonts w:ascii="Courier New" w:hAnsi="Courier New" w:cs="Courier New"/>
                <w:color w:val="000000"/>
                <w:lang w:eastAsia="de-DE"/>
              </w:rPr>
              <w:t>v_I_</w:t>
            </w:r>
            <w:proofErr w:type="gramStart"/>
            <w:r w:rsidRPr="00A3149F">
              <w:rPr>
                <w:rFonts w:ascii="Courier New" w:hAnsi="Courier New" w:cs="Courier New"/>
                <w:color w:val="000000"/>
                <w:lang w:eastAsia="de-DE"/>
              </w:rPr>
              <w:t>MCS</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xml:space="preserve">= 0; </w:t>
            </w:r>
            <w:proofErr w:type="spellStart"/>
            <w:r w:rsidRPr="00A3149F">
              <w:rPr>
                <w:rFonts w:ascii="Courier New" w:hAnsi="Courier New" w:cs="Courier New"/>
                <w:color w:val="000000"/>
                <w:lang w:eastAsia="de-DE"/>
              </w:rPr>
              <w:t>v_I_MCS</w:t>
            </w:r>
            <w:proofErr w:type="spellEnd"/>
            <w:r w:rsidRPr="00A3149F">
              <w:rPr>
                <w:rFonts w:ascii="Courier New" w:hAnsi="Courier New" w:cs="Courier New"/>
                <w:color w:val="000000"/>
                <w:lang w:eastAsia="de-DE"/>
              </w:rPr>
              <w:t xml:space="preserve"> &lt;= 28; </w:t>
            </w:r>
            <w:proofErr w:type="spellStart"/>
            <w:r w:rsidRPr="00A3149F">
              <w:rPr>
                <w:rFonts w:ascii="Courier New" w:hAnsi="Courier New" w:cs="Courier New"/>
                <w:color w:val="000000"/>
                <w:lang w:eastAsia="de-DE"/>
              </w:rPr>
              <w:t>v_I_MCS</w:t>
            </w:r>
            <w:proofErr w:type="spellEnd"/>
            <w:r w:rsidRPr="00A3149F">
              <w:rPr>
                <w:rFonts w:ascii="Courier New" w:hAnsi="Courier New" w:cs="Courier New"/>
                <w:color w:val="000000"/>
                <w:lang w:eastAsia="de-DE"/>
              </w:rPr>
              <w:t xml:space="preserve"> := </w:t>
            </w:r>
            <w:proofErr w:type="spellStart"/>
            <w:r w:rsidRPr="00A3149F">
              <w:rPr>
                <w:rFonts w:ascii="Courier New" w:hAnsi="Courier New" w:cs="Courier New"/>
                <w:color w:val="000000"/>
                <w:lang w:eastAsia="de-DE"/>
              </w:rPr>
              <w:t>v_I_MCS</w:t>
            </w:r>
            <w:proofErr w:type="spellEnd"/>
            <w:r w:rsidRPr="00A3149F">
              <w:rPr>
                <w:rFonts w:ascii="Courier New" w:hAnsi="Courier New" w:cs="Courier New"/>
                <w:color w:val="000000"/>
                <w:lang w:eastAsia="de-DE"/>
              </w:rPr>
              <w:t xml:space="preserve"> + 1) {   //for </w:t>
            </w:r>
            <w:proofErr w:type="spellStart"/>
            <w:r w:rsidRPr="00A3149F">
              <w:rPr>
                <w:rFonts w:ascii="Courier New" w:hAnsi="Courier New" w:cs="Courier New"/>
                <w:color w:val="000000"/>
                <w:lang w:eastAsia="de-DE"/>
              </w:rPr>
              <w:t>iMCS</w:t>
            </w:r>
            <w:proofErr w:type="spellEnd"/>
            <w:r w:rsidRPr="00A3149F">
              <w:rPr>
                <w:rFonts w:ascii="Courier New" w:hAnsi="Courier New" w:cs="Courier New"/>
                <w:color w:val="000000"/>
                <w:lang w:eastAsia="de-DE"/>
              </w:rPr>
              <w:t xml:space="preserve"> 0 to 28</w:t>
            </w:r>
          </w:p>
          <w:p w14:paraId="471A45D4"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for (</w:t>
            </w:r>
            <w:proofErr w:type="spellStart"/>
            <w:r w:rsidRPr="00A3149F">
              <w:rPr>
                <w:rFonts w:ascii="Courier New" w:hAnsi="Courier New" w:cs="Courier New"/>
                <w:color w:val="000000"/>
                <w:lang w:eastAsia="de-DE"/>
              </w:rPr>
              <w:t>v_</w:t>
            </w:r>
            <w:proofErr w:type="gramStart"/>
            <w:r w:rsidRPr="00A3149F">
              <w:rPr>
                <w:rFonts w:ascii="Courier New" w:hAnsi="Courier New" w:cs="Courier New"/>
                <w:color w:val="000000"/>
                <w:lang w:eastAsia="de-DE"/>
              </w:rPr>
              <w:t>TDRA</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xml:space="preserve">= 0; </w:t>
            </w:r>
            <w:proofErr w:type="spellStart"/>
            <w:r w:rsidRPr="00A3149F">
              <w:rPr>
                <w:rFonts w:ascii="Courier New" w:hAnsi="Courier New" w:cs="Courier New"/>
                <w:color w:val="000000"/>
                <w:lang w:eastAsia="de-DE"/>
              </w:rPr>
              <w:t>v_TDRA</w:t>
            </w:r>
            <w:proofErr w:type="spellEnd"/>
            <w:r w:rsidRPr="00A3149F">
              <w:rPr>
                <w:rFonts w:ascii="Courier New" w:hAnsi="Courier New" w:cs="Courier New"/>
                <w:color w:val="000000"/>
                <w:lang w:eastAsia="de-DE"/>
              </w:rPr>
              <w:t xml:space="preserve"> &lt;= 1 ; </w:t>
            </w:r>
            <w:proofErr w:type="spellStart"/>
            <w:r w:rsidRPr="00A3149F">
              <w:rPr>
                <w:rFonts w:ascii="Courier New" w:hAnsi="Courier New" w:cs="Courier New"/>
                <w:color w:val="000000"/>
                <w:lang w:eastAsia="de-DE"/>
              </w:rPr>
              <w:t>v_TDRA</w:t>
            </w:r>
            <w:proofErr w:type="spellEnd"/>
            <w:r w:rsidRPr="00A3149F">
              <w:rPr>
                <w:rFonts w:ascii="Courier New" w:hAnsi="Courier New" w:cs="Courier New"/>
                <w:color w:val="000000"/>
                <w:lang w:eastAsia="de-DE"/>
              </w:rPr>
              <w:t xml:space="preserve"> := </w:t>
            </w:r>
            <w:proofErr w:type="spellStart"/>
            <w:r w:rsidRPr="00A3149F">
              <w:rPr>
                <w:rFonts w:ascii="Courier New" w:hAnsi="Courier New" w:cs="Courier New"/>
                <w:color w:val="000000"/>
                <w:lang w:eastAsia="de-DE"/>
              </w:rPr>
              <w:t>v_TDRA</w:t>
            </w:r>
            <w:proofErr w:type="spellEnd"/>
            <w:r w:rsidRPr="00A3149F">
              <w:rPr>
                <w:rFonts w:ascii="Courier New" w:hAnsi="Courier New" w:cs="Courier New"/>
                <w:color w:val="000000"/>
                <w:lang w:eastAsia="de-DE"/>
              </w:rPr>
              <w:t xml:space="preserve"> + 1) {   //for Time Domain Resource Allocation 0 to 1</w:t>
            </w:r>
          </w:p>
          <w:p w14:paraId="55F5B373"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if (</w:t>
            </w:r>
            <w:proofErr w:type="spellStart"/>
            <w:r w:rsidRPr="00A3149F">
              <w:rPr>
                <w:rFonts w:ascii="Courier New" w:hAnsi="Courier New" w:cs="Courier New"/>
                <w:color w:val="000000"/>
                <w:lang w:eastAsia="de-DE"/>
              </w:rPr>
              <w:t>v_TDRA</w:t>
            </w:r>
            <w:proofErr w:type="spellEnd"/>
            <w:r w:rsidRPr="00A3149F">
              <w:rPr>
                <w:rFonts w:ascii="Courier New" w:hAnsi="Courier New" w:cs="Courier New"/>
                <w:color w:val="000000"/>
                <w:lang w:eastAsia="de-DE"/>
              </w:rPr>
              <w:t xml:space="preserve"> == 0) {</w:t>
            </w:r>
          </w:p>
          <w:p w14:paraId="4DF23006"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w:t>
            </w:r>
            <w:proofErr w:type="gramStart"/>
            <w:r w:rsidRPr="00A3149F">
              <w:rPr>
                <w:rFonts w:ascii="Courier New" w:hAnsi="Courier New" w:cs="Courier New"/>
                <w:color w:val="000000"/>
                <w:lang w:eastAsia="de-DE"/>
              </w:rPr>
              <w:t>NoOfSymbols</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7;</w:t>
            </w:r>
          </w:p>
          <w:p w14:paraId="5F292993"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14:paraId="492CCC9C"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else {</w:t>
            </w:r>
          </w:p>
          <w:p w14:paraId="56B25F34"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w:t>
            </w:r>
            <w:proofErr w:type="gramStart"/>
            <w:r w:rsidRPr="00A3149F">
              <w:rPr>
                <w:rFonts w:ascii="Courier New" w:hAnsi="Courier New" w:cs="Courier New"/>
                <w:color w:val="000000"/>
                <w:lang w:eastAsia="de-DE"/>
              </w:rPr>
              <w:t>NoOfSymbols</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12;</w:t>
            </w:r>
          </w:p>
          <w:p w14:paraId="13FB2243"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14:paraId="245E2C0C"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p>
          <w:p w14:paraId="4BCC9BAE"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//SS looks up </w:t>
            </w:r>
            <w:proofErr w:type="spellStart"/>
            <w:r w:rsidRPr="00A3149F">
              <w:rPr>
                <w:rFonts w:ascii="Courier New" w:hAnsi="Courier New" w:cs="Courier New"/>
                <w:color w:val="000000"/>
                <w:lang w:eastAsia="de-DE"/>
              </w:rPr>
              <w:t>iTBS</w:t>
            </w:r>
            <w:proofErr w:type="spellEnd"/>
            <w:r w:rsidRPr="00A3149F">
              <w:rPr>
                <w:rFonts w:ascii="Courier New" w:hAnsi="Courier New" w:cs="Courier New"/>
                <w:color w:val="000000"/>
                <w:lang w:eastAsia="de-DE"/>
              </w:rPr>
              <w:t xml:space="preserve"> in table 7.1.7.1-1 in TS 36.213 based on the value of </w:t>
            </w:r>
            <w:proofErr w:type="spellStart"/>
            <w:r w:rsidRPr="00A3149F">
              <w:rPr>
                <w:rFonts w:ascii="Courier New" w:hAnsi="Courier New" w:cs="Courier New"/>
                <w:color w:val="000000"/>
                <w:lang w:eastAsia="de-DE"/>
              </w:rPr>
              <w:t>iMCS</w:t>
            </w:r>
            <w:proofErr w:type="spellEnd"/>
          </w:p>
          <w:p w14:paraId="037D3B74"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v_I_</w:t>
            </w:r>
            <w:proofErr w:type="gramStart"/>
            <w:r w:rsidRPr="00A3149F">
              <w:rPr>
                <w:rFonts w:ascii="Courier New" w:hAnsi="Courier New" w:cs="Courier New"/>
                <w:color w:val="000000"/>
                <w:lang w:eastAsia="de-DE"/>
              </w:rPr>
              <w:t>TBS</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f_NR_Get_iTBS_For_iMCS</w:t>
            </w:r>
            <w:proofErr w:type="spellEnd"/>
            <w:r w:rsidRPr="00A3149F">
              <w:rPr>
                <w:rFonts w:ascii="Courier New" w:hAnsi="Courier New" w:cs="Courier New"/>
                <w:color w:val="000000"/>
                <w:lang w:eastAsia="de-DE"/>
              </w:rPr>
              <w:t>(</w:t>
            </w:r>
            <w:proofErr w:type="spellStart"/>
            <w:r w:rsidRPr="00A3149F">
              <w:rPr>
                <w:rFonts w:ascii="Courier New" w:hAnsi="Courier New" w:cs="Courier New"/>
                <w:color w:val="000000"/>
                <w:lang w:eastAsia="de-DE"/>
              </w:rPr>
              <w:t>v_I_MCS</w:t>
            </w:r>
            <w:proofErr w:type="spellEnd"/>
            <w:r w:rsidRPr="00A3149F">
              <w:rPr>
                <w:rFonts w:ascii="Courier New" w:hAnsi="Courier New" w:cs="Courier New"/>
                <w:color w:val="000000"/>
                <w:lang w:eastAsia="de-DE"/>
              </w:rPr>
              <w:t>);</w:t>
            </w:r>
          </w:p>
          <w:p w14:paraId="765E916D"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//The SS calculates or looks up TBS in TS 38.214 [15] based on the value of S, L, </w:t>
            </w:r>
            <w:proofErr w:type="gramStart"/>
            <w:r w:rsidRPr="00A3149F">
              <w:rPr>
                <w:rFonts w:ascii="Courier New" w:hAnsi="Courier New" w:cs="Courier New"/>
                <w:color w:val="000000"/>
                <w:lang w:eastAsia="de-DE"/>
              </w:rPr>
              <w:t xml:space="preserve">and  </w:t>
            </w:r>
            <w:proofErr w:type="spellStart"/>
            <w:r w:rsidRPr="00A3149F">
              <w:rPr>
                <w:rFonts w:ascii="Courier New" w:hAnsi="Courier New" w:cs="Courier New"/>
                <w:color w:val="000000"/>
                <w:lang w:eastAsia="de-DE"/>
              </w:rPr>
              <w:t>nPRB</w:t>
            </w:r>
            <w:proofErr w:type="spellEnd"/>
            <w:proofErr w:type="gramEnd"/>
            <w:r w:rsidRPr="00A3149F">
              <w:rPr>
                <w:rFonts w:ascii="Courier New" w:hAnsi="Courier New" w:cs="Courier New"/>
                <w:color w:val="000000"/>
                <w:lang w:eastAsia="de-DE"/>
              </w:rPr>
              <w:t>.</w:t>
            </w:r>
          </w:p>
          <w:p w14:paraId="24FDFCF5"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//@sic R5s190826 sic@</w:t>
            </w:r>
          </w:p>
          <w:p w14:paraId="3EDE0E4F"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w:t>
            </w:r>
            <w:proofErr w:type="gramStart"/>
            <w:r w:rsidRPr="00A3149F">
              <w:rPr>
                <w:rFonts w:ascii="Courier New" w:hAnsi="Courier New" w:cs="Courier New"/>
                <w:color w:val="000000"/>
                <w:lang w:eastAsia="de-DE"/>
              </w:rPr>
              <w:t>TBSize</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f_NR_TBS_Calculation</w:t>
            </w:r>
            <w:proofErr w:type="spellEnd"/>
            <w:r w:rsidRPr="00A3149F">
              <w:rPr>
                <w:rFonts w:ascii="Courier New" w:hAnsi="Courier New" w:cs="Courier New"/>
                <w:color w:val="000000"/>
                <w:lang w:eastAsia="de-DE"/>
              </w:rPr>
              <w:t>(</w:t>
            </w:r>
            <w:proofErr w:type="spellStart"/>
            <w:r w:rsidRPr="00A3149F">
              <w:rPr>
                <w:rFonts w:ascii="Courier New" w:hAnsi="Courier New" w:cs="Courier New"/>
                <w:color w:val="000000"/>
                <w:lang w:eastAsia="de-DE"/>
              </w:rPr>
              <w:t>p_CalculationParameters</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v_NoOfSymbols</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v_N_PRB</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v_I_MCS,true</w:t>
            </w:r>
            <w:proofErr w:type="spellEnd"/>
            <w:r w:rsidRPr="00A3149F">
              <w:rPr>
                <w:rFonts w:ascii="Courier New" w:hAnsi="Courier New" w:cs="Courier New"/>
                <w:color w:val="000000"/>
                <w:lang w:eastAsia="de-DE"/>
              </w:rPr>
              <w:t xml:space="preserve"> );</w:t>
            </w:r>
          </w:p>
          <w:p w14:paraId="67D7B53A"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if (</w:t>
            </w:r>
            <w:proofErr w:type="spellStart"/>
            <w:r w:rsidRPr="00A3149F">
              <w:rPr>
                <w:rFonts w:ascii="Courier New" w:hAnsi="Courier New" w:cs="Courier New"/>
                <w:color w:val="000000"/>
                <w:lang w:eastAsia="de-DE"/>
              </w:rPr>
              <w:t>v_TBSize</w:t>
            </w:r>
            <w:proofErr w:type="spellEnd"/>
            <w:r w:rsidRPr="00A3149F">
              <w:rPr>
                <w:rFonts w:ascii="Courier New" w:hAnsi="Courier New" w:cs="Courier New"/>
                <w:color w:val="000000"/>
                <w:lang w:eastAsia="de-DE"/>
              </w:rPr>
              <w:t xml:space="preserve"> &lt; </w:t>
            </w:r>
            <w:proofErr w:type="gramStart"/>
            <w:r w:rsidRPr="00A3149F">
              <w:rPr>
                <w:rFonts w:ascii="Courier New" w:hAnsi="Courier New" w:cs="Courier New"/>
                <w:color w:val="000000"/>
                <w:lang w:eastAsia="de-DE"/>
              </w:rPr>
              <w:t>136  )</w:t>
            </w:r>
            <w:proofErr w:type="gramEnd"/>
            <w:r w:rsidRPr="00A3149F">
              <w:rPr>
                <w:rFonts w:ascii="Courier New" w:hAnsi="Courier New" w:cs="Courier New"/>
                <w:color w:val="000000"/>
                <w:lang w:eastAsia="de-DE"/>
              </w:rPr>
              <w:t xml:space="preserve"> {  //this results in zero number of PDCP SDUs or </w:t>
            </w:r>
            <w:proofErr w:type="spellStart"/>
            <w:r w:rsidRPr="00A3149F">
              <w:rPr>
                <w:rFonts w:ascii="Courier New" w:hAnsi="Courier New" w:cs="Courier New"/>
                <w:color w:val="000000"/>
                <w:lang w:eastAsia="de-DE"/>
              </w:rPr>
              <w:t>TBSize</w:t>
            </w:r>
            <w:proofErr w:type="spellEnd"/>
            <w:r w:rsidRPr="00A3149F">
              <w:rPr>
                <w:rFonts w:ascii="Courier New" w:hAnsi="Courier New" w:cs="Courier New"/>
                <w:color w:val="000000"/>
                <w:lang w:eastAsia="de-DE"/>
              </w:rPr>
              <w:t xml:space="preserve"> has high coding rate|</w:t>
            </w:r>
          </w:p>
          <w:p w14:paraId="59506BAD"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continue;</w:t>
            </w:r>
          </w:p>
          <w:p w14:paraId="7D3FC47B"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gramStart"/>
            <w:r w:rsidRPr="00A3149F">
              <w:rPr>
                <w:rFonts w:ascii="Courier New" w:hAnsi="Courier New" w:cs="Courier New"/>
                <w:color w:val="000000"/>
                <w:lang w:eastAsia="de-DE"/>
              </w:rPr>
              <w:t>}  /</w:t>
            </w:r>
            <w:proofErr w:type="gramEnd"/>
            <w:r w:rsidRPr="00A3149F">
              <w:rPr>
                <w:rFonts w:ascii="Courier New" w:hAnsi="Courier New" w:cs="Courier New"/>
                <w:color w:val="000000"/>
                <w:lang w:eastAsia="de-DE"/>
              </w:rPr>
              <w:t xml:space="preserve">/ skip this </w:t>
            </w:r>
            <w:proofErr w:type="spellStart"/>
            <w:r w:rsidRPr="00A3149F">
              <w:rPr>
                <w:rFonts w:ascii="Courier New" w:hAnsi="Courier New" w:cs="Courier New"/>
                <w:color w:val="000000"/>
                <w:lang w:eastAsia="de-DE"/>
              </w:rPr>
              <w:t>nprb</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Imcs</w:t>
            </w:r>
            <w:proofErr w:type="spellEnd"/>
            <w:r w:rsidRPr="00A3149F">
              <w:rPr>
                <w:rFonts w:ascii="Courier New" w:hAnsi="Courier New" w:cs="Courier New"/>
                <w:color w:val="000000"/>
                <w:lang w:eastAsia="de-DE"/>
              </w:rPr>
              <w:t>, TDRA combination.</w:t>
            </w:r>
          </w:p>
          <w:p w14:paraId="12618D76"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14:paraId="437C9533"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Steps 2 to 5 are performed </w:t>
            </w:r>
            <w:proofErr w:type="gramStart"/>
            <w:r w:rsidRPr="00A3149F">
              <w:rPr>
                <w:rFonts w:ascii="Courier New" w:hAnsi="Courier New" w:cs="Courier New"/>
                <w:color w:val="000000"/>
                <w:lang w:eastAsia="de-DE"/>
              </w:rPr>
              <w:t xml:space="preserve">if  </w:t>
            </w:r>
            <w:proofErr w:type="spellStart"/>
            <w:r w:rsidRPr="00A3149F">
              <w:rPr>
                <w:rFonts w:ascii="Courier New" w:hAnsi="Courier New" w:cs="Courier New"/>
                <w:color w:val="000000"/>
                <w:lang w:eastAsia="de-DE"/>
              </w:rPr>
              <w:t>TBsize</w:t>
            </w:r>
            <w:proofErr w:type="spellEnd"/>
            <w:proofErr w:type="gramEnd"/>
            <w:r w:rsidRPr="00A3149F">
              <w:rPr>
                <w:rFonts w:ascii="Courier New" w:hAnsi="Courier New" w:cs="Courier New"/>
                <w:color w:val="000000"/>
                <w:lang w:eastAsia="de-DE"/>
              </w:rPr>
              <w:t xml:space="preserve"> is More than minimum</w:t>
            </w:r>
          </w:p>
          <w:p w14:paraId="1D749B3F"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//@siclog "Step 2" </w:t>
            </w:r>
            <w:proofErr w:type="spellStart"/>
            <w:r w:rsidRPr="00A3149F">
              <w:rPr>
                <w:rFonts w:ascii="Courier New" w:hAnsi="Courier New" w:cs="Courier New"/>
                <w:color w:val="000000"/>
                <w:lang w:eastAsia="de-DE"/>
              </w:rPr>
              <w:t>siclog</w:t>
            </w:r>
            <w:proofErr w:type="spellEnd"/>
            <w:r w:rsidRPr="00A3149F">
              <w:rPr>
                <w:rFonts w:ascii="Courier New" w:hAnsi="Courier New" w:cs="Courier New"/>
                <w:color w:val="000000"/>
                <w:lang w:eastAsia="de-DE"/>
              </w:rPr>
              <w:t>@</w:t>
            </w:r>
          </w:p>
          <w:p w14:paraId="1D7491F0"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SS creates one or more PDCP SDUs, depending on </w:t>
            </w:r>
            <w:proofErr w:type="spellStart"/>
            <w:r w:rsidRPr="00A3149F">
              <w:rPr>
                <w:rFonts w:ascii="Courier New" w:hAnsi="Courier New" w:cs="Courier New"/>
                <w:color w:val="000000"/>
                <w:lang w:eastAsia="de-DE"/>
              </w:rPr>
              <w:t>TBsize</w:t>
            </w:r>
            <w:proofErr w:type="spellEnd"/>
            <w:r w:rsidRPr="00A3149F">
              <w:rPr>
                <w:rFonts w:ascii="Courier New" w:hAnsi="Courier New" w:cs="Courier New"/>
                <w:color w:val="000000"/>
                <w:lang w:eastAsia="de-DE"/>
              </w:rPr>
              <w:t xml:space="preserve">, in accordance with </w:t>
            </w:r>
            <w:proofErr w:type="gramStart"/>
            <w:r w:rsidRPr="00A3149F">
              <w:rPr>
                <w:rFonts w:ascii="Courier New" w:hAnsi="Courier New" w:cs="Courier New"/>
                <w:color w:val="000000"/>
                <w:lang w:eastAsia="de-DE"/>
              </w:rPr>
              <w:t>Table  7.1.1.4.1.1.3.2</w:t>
            </w:r>
            <w:proofErr w:type="gramEnd"/>
            <w:r w:rsidRPr="00A3149F">
              <w:rPr>
                <w:rFonts w:ascii="Courier New" w:hAnsi="Courier New" w:cs="Courier New"/>
                <w:color w:val="000000"/>
                <w:lang w:eastAsia="de-DE"/>
              </w:rPr>
              <w:t>-2</w:t>
            </w:r>
          </w:p>
          <w:p w14:paraId="1C0F53B2"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14:paraId="130A8D49"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//Configure SS for DCI Format x with RA type y and a Resource block assignment (RBA) correspondent</w:t>
            </w:r>
          </w:p>
          <w:p w14:paraId="16DAF726"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lastRenderedPageBreak/>
              <w:t xml:space="preserve">          //to </w:t>
            </w:r>
            <w:proofErr w:type="spellStart"/>
            <w:r w:rsidRPr="00A3149F">
              <w:rPr>
                <w:rFonts w:ascii="Courier New" w:hAnsi="Courier New" w:cs="Courier New"/>
                <w:color w:val="000000"/>
                <w:lang w:eastAsia="de-DE"/>
              </w:rPr>
              <w:t>nPRB</w:t>
            </w:r>
            <w:proofErr w:type="spellEnd"/>
            <w:r w:rsidRPr="00A3149F">
              <w:rPr>
                <w:rFonts w:ascii="Courier New" w:hAnsi="Courier New" w:cs="Courier New"/>
                <w:color w:val="000000"/>
                <w:lang w:eastAsia="de-DE"/>
              </w:rPr>
              <w:t xml:space="preserve"> as specified in 7.1.6.1 in TS 36.213 and Modulation and coding scheme </w:t>
            </w:r>
            <w:proofErr w:type="spellStart"/>
            <w:r w:rsidRPr="00A3149F">
              <w:rPr>
                <w:rFonts w:ascii="Courier New" w:hAnsi="Courier New" w:cs="Courier New"/>
                <w:color w:val="000000"/>
                <w:lang w:eastAsia="de-DE"/>
              </w:rPr>
              <w:t>iMCS</w:t>
            </w:r>
            <w:proofErr w:type="spellEnd"/>
          </w:p>
          <w:p w14:paraId="6948272C"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f_NR_</w:t>
            </w:r>
            <w:proofErr w:type="gramStart"/>
            <w:r w:rsidRPr="00A3149F">
              <w:rPr>
                <w:rFonts w:ascii="Courier New" w:hAnsi="Courier New" w:cs="Courier New"/>
                <w:color w:val="000000"/>
                <w:lang w:eastAsia="de-DE"/>
              </w:rPr>
              <w:t>DLGrantConfiguration</w:t>
            </w:r>
            <w:proofErr w:type="spellEnd"/>
            <w:r w:rsidRPr="00A3149F">
              <w:rPr>
                <w:rFonts w:ascii="Courier New" w:hAnsi="Courier New" w:cs="Courier New"/>
                <w:color w:val="000000"/>
                <w:lang w:eastAsia="de-DE"/>
              </w:rPr>
              <w:t>(</w:t>
            </w:r>
            <w:proofErr w:type="gramEnd"/>
            <w:r w:rsidRPr="00A3149F">
              <w:rPr>
                <w:rFonts w:ascii="Courier New" w:hAnsi="Courier New" w:cs="Courier New"/>
                <w:color w:val="000000"/>
                <w:lang w:eastAsia="de-DE"/>
              </w:rPr>
              <w:t>nr_Cell1,</w:t>
            </w:r>
          </w:p>
          <w:p w14:paraId="1013AFEF"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cs_TimingInfo_Now</w:t>
            </w:r>
            <w:proofErr w:type="spellEnd"/>
            <w:r w:rsidRPr="00A3149F">
              <w:rPr>
                <w:rFonts w:ascii="Courier New" w:hAnsi="Courier New" w:cs="Courier New"/>
                <w:color w:val="000000"/>
                <w:lang w:eastAsia="de-DE"/>
              </w:rPr>
              <w:t>,</w:t>
            </w:r>
          </w:p>
          <w:p w14:paraId="5E511B58"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resourceAllocationType1,</w:t>
            </w:r>
          </w:p>
          <w:p w14:paraId="6892EFA9"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cs_NR_FreqDomainResourceAssignmentDL_</w:t>
            </w:r>
            <w:proofErr w:type="gramStart"/>
            <w:r w:rsidRPr="00A3149F">
              <w:rPr>
                <w:rFonts w:ascii="Courier New" w:hAnsi="Courier New" w:cs="Courier New"/>
                <w:color w:val="000000"/>
                <w:lang w:eastAsia="de-DE"/>
              </w:rPr>
              <w:t>Explicit</w:t>
            </w:r>
            <w:proofErr w:type="spellEnd"/>
            <w:r w:rsidRPr="00A3149F">
              <w:rPr>
                <w:rFonts w:ascii="Courier New" w:hAnsi="Courier New" w:cs="Courier New"/>
                <w:color w:val="000000"/>
                <w:lang w:eastAsia="de-DE"/>
              </w:rPr>
              <w:t>(</w:t>
            </w:r>
            <w:proofErr w:type="gramEnd"/>
            <w:r w:rsidRPr="00A3149F">
              <w:rPr>
                <w:rFonts w:ascii="Courier New" w:hAnsi="Courier New" w:cs="Courier New"/>
                <w:color w:val="000000"/>
                <w:lang w:eastAsia="de-DE"/>
              </w:rPr>
              <w:t xml:space="preserve">0, </w:t>
            </w:r>
            <w:proofErr w:type="spellStart"/>
            <w:r w:rsidRPr="00A3149F">
              <w:rPr>
                <w:rFonts w:ascii="Courier New" w:hAnsi="Courier New" w:cs="Courier New"/>
                <w:color w:val="000000"/>
                <w:lang w:eastAsia="de-DE"/>
              </w:rPr>
              <w:t>v_N_PRB</w:t>
            </w:r>
            <w:proofErr w:type="spellEnd"/>
            <w:r w:rsidRPr="00A3149F">
              <w:rPr>
                <w:rFonts w:ascii="Courier New" w:hAnsi="Courier New" w:cs="Courier New"/>
                <w:color w:val="000000"/>
                <w:lang w:eastAsia="de-DE"/>
              </w:rPr>
              <w:t>),</w:t>
            </w:r>
          </w:p>
          <w:p w14:paraId="6801076D"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int2</w:t>
            </w:r>
            <w:proofErr w:type="gramStart"/>
            <w:r w:rsidRPr="00A3149F">
              <w:rPr>
                <w:rFonts w:ascii="Courier New" w:hAnsi="Courier New" w:cs="Courier New"/>
                <w:color w:val="000000"/>
                <w:lang w:eastAsia="de-DE"/>
              </w:rPr>
              <w:t>bit(</w:t>
            </w:r>
            <w:proofErr w:type="spellStart"/>
            <w:proofErr w:type="gramEnd"/>
            <w:r w:rsidRPr="00A3149F">
              <w:rPr>
                <w:rFonts w:ascii="Courier New" w:hAnsi="Courier New" w:cs="Courier New"/>
                <w:color w:val="000000"/>
                <w:lang w:eastAsia="de-DE"/>
              </w:rPr>
              <w:t>v_TDRA</w:t>
            </w:r>
            <w:proofErr w:type="spellEnd"/>
            <w:r w:rsidRPr="00A3149F">
              <w:rPr>
                <w:rFonts w:ascii="Courier New" w:hAnsi="Courier New" w:cs="Courier New"/>
                <w:color w:val="000000"/>
                <w:lang w:eastAsia="de-DE"/>
              </w:rPr>
              <w:t>, 4),</w:t>
            </w:r>
          </w:p>
          <w:p w14:paraId="0A86C30F"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cs_NR_TransportBlockRetransmissionList_Def</w:t>
            </w:r>
            <w:proofErr w:type="spellEnd"/>
            <w:r w:rsidRPr="00A3149F">
              <w:rPr>
                <w:rFonts w:ascii="Courier New" w:hAnsi="Courier New" w:cs="Courier New"/>
                <w:color w:val="000000"/>
                <w:lang w:eastAsia="de-DE"/>
              </w:rPr>
              <w:t>(</w:t>
            </w:r>
            <w:proofErr w:type="spellStart"/>
            <w:r w:rsidRPr="00A3149F">
              <w:rPr>
                <w:rFonts w:ascii="Courier New" w:hAnsi="Courier New" w:cs="Courier New"/>
                <w:color w:val="000000"/>
                <w:lang w:eastAsia="de-DE"/>
              </w:rPr>
              <w:t>v_I_MCS</w:t>
            </w:r>
            <w:proofErr w:type="spellEnd"/>
            <w:r w:rsidRPr="00A3149F">
              <w:rPr>
                <w:rFonts w:ascii="Courier New" w:hAnsi="Courier New" w:cs="Courier New"/>
                <w:color w:val="000000"/>
                <w:lang w:eastAsia="de-DE"/>
              </w:rPr>
              <w:t>),</w:t>
            </w:r>
          </w:p>
          <w:p w14:paraId="6EF5BD7C"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//@sic R5s190892 sic@</w:t>
            </w:r>
          </w:p>
          <w:p w14:paraId="6473303C"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14:paraId="320E671B"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cs_NR_DciFormat_1_0_Params(</w:t>
            </w:r>
            <w:proofErr w:type="spellStart"/>
            <w:r w:rsidRPr="00A3149F">
              <w:rPr>
                <w:rFonts w:ascii="Courier New" w:hAnsi="Courier New" w:cs="Courier New"/>
                <w:color w:val="000000"/>
                <w:lang w:eastAsia="de-DE"/>
              </w:rPr>
              <w:t>v_SCS</w:t>
            </w:r>
            <w:proofErr w:type="spellEnd"/>
            <w:r w:rsidRPr="00A3149F">
              <w:rPr>
                <w:rFonts w:ascii="Courier New" w:hAnsi="Courier New" w:cs="Courier New"/>
                <w:color w:val="000000"/>
                <w:lang w:eastAsia="de-DE"/>
              </w:rPr>
              <w:t>));</w:t>
            </w:r>
          </w:p>
          <w:p w14:paraId="6D965391"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14:paraId="3B10DCEF"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//@siclog "Step 3" </w:t>
            </w:r>
            <w:proofErr w:type="spellStart"/>
            <w:r w:rsidRPr="00A3149F">
              <w:rPr>
                <w:rFonts w:ascii="Courier New" w:hAnsi="Courier New" w:cs="Courier New"/>
                <w:color w:val="000000"/>
                <w:lang w:eastAsia="de-DE"/>
              </w:rPr>
              <w:t>siclog</w:t>
            </w:r>
            <w:proofErr w:type="spellEnd"/>
            <w:r w:rsidRPr="00A3149F">
              <w:rPr>
                <w:rFonts w:ascii="Courier New" w:hAnsi="Courier New" w:cs="Courier New"/>
                <w:color w:val="000000"/>
                <w:lang w:eastAsia="de-DE"/>
              </w:rPr>
              <w:t>@</w:t>
            </w:r>
          </w:p>
          <w:p w14:paraId="10F88F06"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SS sends MAC PDU (</w:t>
            </w:r>
            <w:proofErr w:type="spellStart"/>
            <w:r w:rsidRPr="00A3149F">
              <w:rPr>
                <w:rFonts w:ascii="Courier New" w:hAnsi="Courier New" w:cs="Courier New"/>
                <w:color w:val="000000"/>
                <w:lang w:eastAsia="de-DE"/>
              </w:rPr>
              <w:t>NxPDCP</w:t>
            </w:r>
            <w:proofErr w:type="spellEnd"/>
            <w:r w:rsidRPr="00A3149F">
              <w:rPr>
                <w:rFonts w:ascii="Courier New" w:hAnsi="Courier New" w:cs="Courier New"/>
                <w:color w:val="000000"/>
                <w:lang w:eastAsia="de-DE"/>
              </w:rPr>
              <w:t xml:space="preserve"> SDUs)</w:t>
            </w:r>
          </w:p>
          <w:p w14:paraId="2A93969F"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v_NR_PDCP_</w:t>
            </w:r>
            <w:proofErr w:type="gramStart"/>
            <w:r w:rsidRPr="00A3149F">
              <w:rPr>
                <w:rFonts w:ascii="Courier New" w:hAnsi="Courier New" w:cs="Courier New"/>
                <w:color w:val="000000"/>
                <w:lang w:eastAsia="de-DE"/>
              </w:rPr>
              <w:t>SDUList</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fl_NR_GetPdcpSduList_1TB(</w:t>
            </w:r>
            <w:proofErr w:type="spellStart"/>
            <w:r w:rsidRPr="00A3149F">
              <w:rPr>
                <w:rFonts w:ascii="Courier New" w:hAnsi="Courier New" w:cs="Courier New"/>
                <w:color w:val="000000"/>
                <w:lang w:eastAsia="de-DE"/>
              </w:rPr>
              <w:t>v_TBSize</w:t>
            </w:r>
            <w:proofErr w:type="spellEnd"/>
            <w:r w:rsidRPr="00A3149F">
              <w:rPr>
                <w:rFonts w:ascii="Courier New" w:hAnsi="Courier New" w:cs="Courier New"/>
                <w:color w:val="000000"/>
                <w:lang w:eastAsia="de-DE"/>
              </w:rPr>
              <w:t xml:space="preserve">);   //calculates </w:t>
            </w:r>
            <w:proofErr w:type="spellStart"/>
            <w:r w:rsidRPr="00A3149F">
              <w:rPr>
                <w:rFonts w:ascii="Courier New" w:hAnsi="Courier New" w:cs="Courier New"/>
                <w:color w:val="000000"/>
                <w:lang w:eastAsia="de-DE"/>
              </w:rPr>
              <w:t>v_N</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v_PDCPsize</w:t>
            </w:r>
            <w:proofErr w:type="spellEnd"/>
            <w:r w:rsidRPr="00A3149F">
              <w:rPr>
                <w:rFonts w:ascii="Courier New" w:hAnsi="Courier New" w:cs="Courier New"/>
                <w:color w:val="000000"/>
                <w:lang w:eastAsia="de-DE"/>
              </w:rPr>
              <w:t xml:space="preserve"> and returns </w:t>
            </w:r>
            <w:proofErr w:type="spellStart"/>
            <w:r w:rsidRPr="00A3149F">
              <w:rPr>
                <w:rFonts w:ascii="Courier New" w:hAnsi="Courier New" w:cs="Courier New"/>
                <w:color w:val="000000"/>
                <w:lang w:eastAsia="de-DE"/>
              </w:rPr>
              <w:t>f_NR_Build_N_PDCP_SDUList</w:t>
            </w:r>
            <w:proofErr w:type="spellEnd"/>
          </w:p>
          <w:p w14:paraId="7B062980"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DRB.send</w:t>
            </w:r>
            <w:proofErr w:type="spellEnd"/>
            <w:r w:rsidRPr="00A3149F">
              <w:rPr>
                <w:rFonts w:ascii="Courier New" w:hAnsi="Courier New" w:cs="Courier New"/>
                <w:color w:val="000000"/>
                <w:lang w:eastAsia="de-DE"/>
              </w:rPr>
              <w:t>(</w:t>
            </w:r>
            <w:proofErr w:type="spellStart"/>
            <w:r w:rsidRPr="00A3149F">
              <w:rPr>
                <w:rFonts w:ascii="Courier New" w:hAnsi="Courier New" w:cs="Courier New"/>
                <w:color w:val="000000"/>
                <w:lang w:eastAsia="de-DE"/>
              </w:rPr>
              <w:t>cas_NR_DRB_COMMON_REQ_PDCP_</w:t>
            </w:r>
            <w:proofErr w:type="gramStart"/>
            <w:r w:rsidRPr="00A3149F">
              <w:rPr>
                <w:rFonts w:ascii="Courier New" w:hAnsi="Courier New" w:cs="Courier New"/>
                <w:color w:val="000000"/>
                <w:lang w:eastAsia="de-DE"/>
              </w:rPr>
              <w:t>SDUList</w:t>
            </w:r>
            <w:proofErr w:type="spellEnd"/>
            <w:r w:rsidRPr="00A3149F">
              <w:rPr>
                <w:rFonts w:ascii="Courier New" w:hAnsi="Courier New" w:cs="Courier New"/>
                <w:color w:val="000000"/>
                <w:lang w:eastAsia="de-DE"/>
              </w:rPr>
              <w:t>(</w:t>
            </w:r>
            <w:proofErr w:type="gramEnd"/>
            <w:r w:rsidRPr="00A3149F">
              <w:rPr>
                <w:rFonts w:ascii="Courier New" w:hAnsi="Courier New" w:cs="Courier New"/>
                <w:color w:val="000000"/>
                <w:lang w:eastAsia="de-DE"/>
              </w:rPr>
              <w:t>nr_Cell1,</w:t>
            </w:r>
          </w:p>
          <w:p w14:paraId="3673083D"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p_NR_DRB_Id</w:t>
            </w:r>
            <w:proofErr w:type="spellEnd"/>
            <w:r w:rsidRPr="00A3149F">
              <w:rPr>
                <w:rFonts w:ascii="Courier New" w:hAnsi="Courier New" w:cs="Courier New"/>
                <w:color w:val="000000"/>
                <w:lang w:eastAsia="de-DE"/>
              </w:rPr>
              <w:t>,</w:t>
            </w:r>
          </w:p>
          <w:p w14:paraId="760FE5FF"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crs_RlcBearerRouting_</w:t>
            </w:r>
            <w:proofErr w:type="gramStart"/>
            <w:r w:rsidRPr="00A3149F">
              <w:rPr>
                <w:rFonts w:ascii="Courier New" w:hAnsi="Courier New" w:cs="Courier New"/>
                <w:color w:val="000000"/>
                <w:lang w:eastAsia="de-DE"/>
              </w:rPr>
              <w:t>NR</w:t>
            </w:r>
            <w:proofErr w:type="spellEnd"/>
            <w:r w:rsidRPr="00A3149F">
              <w:rPr>
                <w:rFonts w:ascii="Courier New" w:hAnsi="Courier New" w:cs="Courier New"/>
                <w:color w:val="000000"/>
                <w:lang w:eastAsia="de-DE"/>
              </w:rPr>
              <w:t>(</w:t>
            </w:r>
            <w:proofErr w:type="gramEnd"/>
            <w:r w:rsidRPr="00A3149F">
              <w:rPr>
                <w:rFonts w:ascii="Courier New" w:hAnsi="Courier New" w:cs="Courier New"/>
                <w:color w:val="000000"/>
                <w:lang w:eastAsia="de-DE"/>
              </w:rPr>
              <w:t>nr_Cell1),</w:t>
            </w:r>
          </w:p>
          <w:p w14:paraId="5AF75FAC"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14:paraId="5F1E2306"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v_NR_PDCP_</w:t>
            </w:r>
            <w:proofErr w:type="gramStart"/>
            <w:r w:rsidRPr="00A3149F">
              <w:rPr>
                <w:rFonts w:ascii="Courier New" w:hAnsi="Courier New" w:cs="Courier New"/>
                <w:color w:val="000000"/>
                <w:lang w:eastAsia="de-DE"/>
              </w:rPr>
              <w:t>SDUList</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w:t>
            </w:r>
          </w:p>
          <w:p w14:paraId="22327958"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p>
          <w:p w14:paraId="0565E87C"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//@siclog "Step 4" </w:t>
            </w:r>
            <w:proofErr w:type="spellStart"/>
            <w:r w:rsidRPr="00A3149F">
              <w:rPr>
                <w:rFonts w:ascii="Courier New" w:hAnsi="Courier New" w:cs="Courier New"/>
                <w:color w:val="000000"/>
                <w:lang w:eastAsia="de-DE"/>
              </w:rPr>
              <w:t>siclog</w:t>
            </w:r>
            <w:proofErr w:type="spellEnd"/>
            <w:r w:rsidRPr="00A3149F">
              <w:rPr>
                <w:rFonts w:ascii="Courier New" w:hAnsi="Courier New" w:cs="Courier New"/>
                <w:color w:val="000000"/>
                <w:lang w:eastAsia="de-DE"/>
              </w:rPr>
              <w:t>@</w:t>
            </w:r>
          </w:p>
          <w:p w14:paraId="31948369"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automatically taken by SS</w:t>
            </w:r>
          </w:p>
          <w:p w14:paraId="29822CFC"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14:paraId="02049139"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//@siclog "Step 5" </w:t>
            </w:r>
            <w:proofErr w:type="spellStart"/>
            <w:r w:rsidRPr="00A3149F">
              <w:rPr>
                <w:rFonts w:ascii="Courier New" w:hAnsi="Courier New" w:cs="Courier New"/>
                <w:color w:val="000000"/>
                <w:lang w:eastAsia="de-DE"/>
              </w:rPr>
              <w:t>siclog</w:t>
            </w:r>
            <w:proofErr w:type="spellEnd"/>
            <w:r w:rsidRPr="00A3149F">
              <w:rPr>
                <w:rFonts w:ascii="Courier New" w:hAnsi="Courier New" w:cs="Courier New"/>
                <w:color w:val="000000"/>
                <w:lang w:eastAsia="de-DE"/>
              </w:rPr>
              <w:t>@</w:t>
            </w:r>
          </w:p>
          <w:p w14:paraId="0443EABD"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SS receives </w:t>
            </w:r>
            <w:proofErr w:type="spellStart"/>
            <w:r w:rsidRPr="00A3149F">
              <w:rPr>
                <w:rFonts w:ascii="Courier New" w:hAnsi="Courier New" w:cs="Courier New"/>
                <w:color w:val="000000"/>
                <w:lang w:eastAsia="de-DE"/>
              </w:rPr>
              <w:t>NxPDCP</w:t>
            </w:r>
            <w:proofErr w:type="spellEnd"/>
            <w:r w:rsidRPr="00A3149F">
              <w:rPr>
                <w:rFonts w:ascii="Courier New" w:hAnsi="Courier New" w:cs="Courier New"/>
                <w:color w:val="000000"/>
                <w:lang w:eastAsia="de-DE"/>
              </w:rPr>
              <w:t xml:space="preserve"> SDUs</w:t>
            </w:r>
          </w:p>
          <w:p w14:paraId="3C90FC86"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f_NR_Rx_N_PDCP_</w:t>
            </w:r>
            <w:proofErr w:type="gramStart"/>
            <w:r w:rsidRPr="00A3149F">
              <w:rPr>
                <w:rFonts w:ascii="Courier New" w:hAnsi="Courier New" w:cs="Courier New"/>
                <w:color w:val="000000"/>
                <w:lang w:eastAsia="de-DE"/>
              </w:rPr>
              <w:t>SDUs</w:t>
            </w:r>
            <w:proofErr w:type="spellEnd"/>
            <w:r w:rsidRPr="00A3149F">
              <w:rPr>
                <w:rFonts w:ascii="Courier New" w:hAnsi="Courier New" w:cs="Courier New"/>
                <w:color w:val="000000"/>
                <w:lang w:eastAsia="de-DE"/>
              </w:rPr>
              <w:t>(</w:t>
            </w:r>
            <w:proofErr w:type="spellStart"/>
            <w:proofErr w:type="gramEnd"/>
            <w:r w:rsidRPr="00A3149F">
              <w:rPr>
                <w:rFonts w:ascii="Courier New" w:hAnsi="Courier New" w:cs="Courier New"/>
                <w:color w:val="000000"/>
                <w:lang w:eastAsia="de-DE"/>
              </w:rPr>
              <w:t>v_NR_PDCP_SDUList</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p_NR_DRB_Id</w:t>
            </w:r>
            <w:proofErr w:type="spellEnd"/>
            <w:r w:rsidRPr="00A3149F">
              <w:rPr>
                <w:rFonts w:ascii="Courier New" w:hAnsi="Courier New" w:cs="Courier New"/>
                <w:color w:val="000000"/>
                <w:lang w:eastAsia="de-DE"/>
              </w:rPr>
              <w:t>);</w:t>
            </w:r>
          </w:p>
          <w:p w14:paraId="2134836E"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}//End for TDRA 0 to 8</w:t>
            </w:r>
          </w:p>
          <w:p w14:paraId="76A2C695"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p>
          <w:p w14:paraId="5DA94819"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}//End for </w:t>
            </w:r>
            <w:proofErr w:type="spellStart"/>
            <w:r w:rsidRPr="00A3149F">
              <w:rPr>
                <w:rFonts w:ascii="Courier New" w:hAnsi="Courier New" w:cs="Courier New"/>
                <w:color w:val="000000"/>
                <w:lang w:eastAsia="de-DE"/>
              </w:rPr>
              <w:t>iMCS</w:t>
            </w:r>
            <w:proofErr w:type="spellEnd"/>
            <w:r w:rsidRPr="00A3149F">
              <w:rPr>
                <w:rFonts w:ascii="Courier New" w:hAnsi="Courier New" w:cs="Courier New"/>
                <w:color w:val="000000"/>
                <w:lang w:eastAsia="de-DE"/>
              </w:rPr>
              <w:t xml:space="preserve"> 0 to 28</w:t>
            </w:r>
          </w:p>
          <w:p w14:paraId="423FDE98"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}//End for </w:t>
            </w:r>
            <w:proofErr w:type="spellStart"/>
            <w:r w:rsidRPr="00A3149F">
              <w:rPr>
                <w:rFonts w:ascii="Courier New" w:hAnsi="Courier New" w:cs="Courier New"/>
                <w:color w:val="000000"/>
                <w:lang w:eastAsia="de-DE"/>
              </w:rPr>
              <w:t>nPRB</w:t>
            </w:r>
            <w:proofErr w:type="spellEnd"/>
            <w:r w:rsidRPr="00A3149F">
              <w:rPr>
                <w:rFonts w:ascii="Courier New" w:hAnsi="Courier New" w:cs="Courier New"/>
                <w:color w:val="000000"/>
                <w:lang w:eastAsia="de-DE"/>
              </w:rPr>
              <w:t xml:space="preserve"> 1 to 110</w:t>
            </w:r>
          </w:p>
          <w:p w14:paraId="274B3C32" w14:textId="77777777" w:rsidR="001B2477" w:rsidRPr="00D27FD5"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}//f_NR_7_1_1_4_1_1</w:t>
            </w:r>
          </w:p>
        </w:tc>
      </w:tr>
    </w:tbl>
    <w:p w14:paraId="1CB47082" w14:textId="77777777" w:rsidR="001B2477" w:rsidRPr="00CD057D" w:rsidRDefault="001B2477" w:rsidP="001B2477">
      <w:pPr>
        <w:spacing w:after="0"/>
        <w:rPr>
          <w:rFonts w:ascii="Arial" w:hAnsi="Arial"/>
          <w:b/>
          <w:color w:val="000000"/>
          <w:lang w:eastAsia="en-GB"/>
        </w:rPr>
      </w:pPr>
    </w:p>
    <w:p w14:paraId="514CE97E" w14:textId="77777777" w:rsidR="001B2477" w:rsidRPr="00CD057D" w:rsidRDefault="001B2477" w:rsidP="001B2477">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1B2477" w:rsidRPr="00CD057D" w14:paraId="415C8BE8" w14:textId="77777777" w:rsidTr="00DC3A66">
        <w:tc>
          <w:tcPr>
            <w:tcW w:w="13575" w:type="dxa"/>
            <w:tcBorders>
              <w:top w:val="single" w:sz="4" w:space="0" w:color="auto"/>
              <w:left w:val="single" w:sz="4" w:space="0" w:color="auto"/>
              <w:bottom w:val="single" w:sz="4" w:space="0" w:color="auto"/>
              <w:right w:val="single" w:sz="4" w:space="0" w:color="auto"/>
            </w:tcBorders>
          </w:tcPr>
          <w:p w14:paraId="0EA65E71"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function f_TC_7_1_1_4_1_1_NR_</w:t>
            </w:r>
            <w:proofErr w:type="gramStart"/>
            <w:r w:rsidRPr="00A3149F">
              <w:rPr>
                <w:rFonts w:ascii="Courier New" w:hAnsi="Courier New" w:cs="Courier New"/>
                <w:color w:val="000000"/>
                <w:lang w:eastAsia="de-DE"/>
              </w:rPr>
              <w:t>TestBody(</w:t>
            </w:r>
            <w:proofErr w:type="spellStart"/>
            <w:proofErr w:type="gramEnd"/>
            <w:r w:rsidRPr="00A3149F">
              <w:rPr>
                <w:rFonts w:ascii="Courier New" w:hAnsi="Courier New" w:cs="Courier New"/>
                <w:color w:val="000000"/>
                <w:lang w:eastAsia="de-DE"/>
              </w:rPr>
              <w:t>DRB_Identity</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p_NR_DRB_Id</w:t>
            </w:r>
            <w:proofErr w:type="spellEnd"/>
            <w:r w:rsidRPr="00A3149F">
              <w:rPr>
                <w:rFonts w:ascii="Courier New" w:hAnsi="Courier New" w:cs="Courier New"/>
                <w:color w:val="000000"/>
                <w:lang w:eastAsia="de-DE"/>
              </w:rPr>
              <w:t>,</w:t>
            </w:r>
          </w:p>
          <w:p w14:paraId="1F81DC76"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template (value) </w:t>
            </w:r>
            <w:proofErr w:type="spellStart"/>
            <w:r w:rsidRPr="00A3149F">
              <w:rPr>
                <w:rFonts w:ascii="Courier New" w:hAnsi="Courier New" w:cs="Courier New"/>
                <w:color w:val="000000"/>
                <w:lang w:eastAsia="de-DE"/>
              </w:rPr>
              <w:t>NR_TBS_CalculationParameters_Type</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p_CalculationParameters</w:t>
            </w:r>
            <w:proofErr w:type="spellEnd"/>
            <w:r w:rsidRPr="00A3149F">
              <w:rPr>
                <w:rFonts w:ascii="Courier New" w:hAnsi="Courier New" w:cs="Courier New"/>
                <w:color w:val="000000"/>
                <w:lang w:eastAsia="de-DE"/>
              </w:rPr>
              <w:t>) runs on NR_BASE_PTC</w:t>
            </w:r>
          </w:p>
          <w:p w14:paraId="53F35250"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gramStart"/>
            <w:r w:rsidRPr="00A3149F">
              <w:rPr>
                <w:rFonts w:ascii="Courier New" w:hAnsi="Courier New" w:cs="Courier New"/>
                <w:color w:val="000000"/>
                <w:lang w:eastAsia="de-DE"/>
              </w:rPr>
              <w:t>{ /</w:t>
            </w:r>
            <w:proofErr w:type="gramEnd"/>
            <w:r w:rsidRPr="00A3149F">
              <w:rPr>
                <w:rFonts w:ascii="Courier New" w:hAnsi="Courier New" w:cs="Courier New"/>
                <w:color w:val="000000"/>
                <w:lang w:eastAsia="de-DE"/>
              </w:rPr>
              <w:t>* L2/MAC/7.1</w:t>
            </w:r>
          </w:p>
          <w:p w14:paraId="38A9B0C9"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7.1.1.4.x: DL-SCH Transport Block Size selection</w:t>
            </w:r>
          </w:p>
          <w:p w14:paraId="60EFF42C"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14:paraId="70771E10"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var integer </w:t>
            </w:r>
            <w:proofErr w:type="spellStart"/>
            <w:r w:rsidRPr="00A3149F">
              <w:rPr>
                <w:rFonts w:ascii="Courier New" w:hAnsi="Courier New" w:cs="Courier New"/>
                <w:color w:val="000000"/>
                <w:lang w:eastAsia="de-DE"/>
              </w:rPr>
              <w:t>v_</w:t>
            </w:r>
            <w:proofErr w:type="gramStart"/>
            <w:r w:rsidRPr="00A3149F">
              <w:rPr>
                <w:rFonts w:ascii="Courier New" w:hAnsi="Courier New" w:cs="Courier New"/>
                <w:color w:val="000000"/>
                <w:lang w:eastAsia="de-DE"/>
              </w:rPr>
              <w:t>TBSize</w:t>
            </w:r>
            <w:proofErr w:type="spellEnd"/>
            <w:r w:rsidRPr="00A3149F">
              <w:rPr>
                <w:rFonts w:ascii="Courier New" w:hAnsi="Courier New" w:cs="Courier New"/>
                <w:color w:val="000000"/>
                <w:lang w:eastAsia="de-DE"/>
              </w:rPr>
              <w:t>:=</w:t>
            </w:r>
            <w:proofErr w:type="gramEnd"/>
            <w:r w:rsidRPr="00A3149F">
              <w:rPr>
                <w:rFonts w:ascii="Courier New" w:hAnsi="Courier New" w:cs="Courier New"/>
                <w:color w:val="000000"/>
                <w:lang w:eastAsia="de-DE"/>
              </w:rPr>
              <w:t>0;    // transport block size in bits</w:t>
            </w:r>
          </w:p>
          <w:p w14:paraId="24C9431A"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var integer </w:t>
            </w:r>
            <w:proofErr w:type="spellStart"/>
            <w:r w:rsidRPr="00A3149F">
              <w:rPr>
                <w:rFonts w:ascii="Courier New" w:hAnsi="Courier New" w:cs="Courier New"/>
                <w:color w:val="000000"/>
                <w:lang w:eastAsia="de-DE"/>
              </w:rPr>
              <w:t>v_I_</w:t>
            </w:r>
            <w:proofErr w:type="gramStart"/>
            <w:r w:rsidRPr="00A3149F">
              <w:rPr>
                <w:rFonts w:ascii="Courier New" w:hAnsi="Courier New" w:cs="Courier New"/>
                <w:color w:val="000000"/>
                <w:lang w:eastAsia="de-DE"/>
              </w:rPr>
              <w:t>MCS</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xml:space="preserve">   // Modulation and Coding </w:t>
            </w:r>
            <w:proofErr w:type="spellStart"/>
            <w:r w:rsidRPr="00A3149F">
              <w:rPr>
                <w:rFonts w:ascii="Courier New" w:hAnsi="Courier New" w:cs="Courier New"/>
                <w:color w:val="000000"/>
                <w:lang w:eastAsia="de-DE"/>
              </w:rPr>
              <w:t>Scehme</w:t>
            </w:r>
            <w:proofErr w:type="spellEnd"/>
            <w:r w:rsidRPr="00A3149F">
              <w:rPr>
                <w:rFonts w:ascii="Courier New" w:hAnsi="Courier New" w:cs="Courier New"/>
                <w:color w:val="000000"/>
                <w:lang w:eastAsia="de-DE"/>
              </w:rPr>
              <w:t xml:space="preserve"> Index</w:t>
            </w:r>
          </w:p>
          <w:p w14:paraId="581FF683"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lastRenderedPageBreak/>
              <w:t xml:space="preserve">    var integer </w:t>
            </w:r>
            <w:proofErr w:type="spellStart"/>
            <w:r w:rsidRPr="00A3149F">
              <w:rPr>
                <w:rFonts w:ascii="Courier New" w:hAnsi="Courier New" w:cs="Courier New"/>
                <w:color w:val="000000"/>
                <w:lang w:eastAsia="de-DE"/>
              </w:rPr>
              <w:t>v_N_</w:t>
            </w:r>
            <w:proofErr w:type="gramStart"/>
            <w:r w:rsidRPr="00A3149F">
              <w:rPr>
                <w:rFonts w:ascii="Courier New" w:hAnsi="Courier New" w:cs="Courier New"/>
                <w:color w:val="000000"/>
                <w:lang w:eastAsia="de-DE"/>
              </w:rPr>
              <w:t>PRB</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xml:space="preserve">   // Number of physical resource Blocks</w:t>
            </w:r>
          </w:p>
          <w:p w14:paraId="5D40F706"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var integer </w:t>
            </w:r>
            <w:proofErr w:type="spellStart"/>
            <w:r w:rsidRPr="00A3149F">
              <w:rPr>
                <w:rFonts w:ascii="Courier New" w:hAnsi="Courier New" w:cs="Courier New"/>
                <w:color w:val="000000"/>
                <w:lang w:eastAsia="de-DE"/>
              </w:rPr>
              <w:t>v_Max_</w:t>
            </w:r>
            <w:proofErr w:type="gramStart"/>
            <w:r w:rsidRPr="00A3149F">
              <w:rPr>
                <w:rFonts w:ascii="Courier New" w:hAnsi="Courier New" w:cs="Courier New"/>
                <w:color w:val="000000"/>
                <w:lang w:eastAsia="de-DE"/>
              </w:rPr>
              <w:t>nPRB</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f_NR_CellInfo_GetCarrierBandwidth_DL</w:t>
            </w:r>
            <w:proofErr w:type="spellEnd"/>
            <w:r w:rsidRPr="00A3149F">
              <w:rPr>
                <w:rFonts w:ascii="Courier New" w:hAnsi="Courier New" w:cs="Courier New"/>
                <w:color w:val="000000"/>
                <w:lang w:eastAsia="de-DE"/>
              </w:rPr>
              <w:t>(nr_Cell1);     // to store the max allowed PRB resources that can be allocated</w:t>
            </w:r>
          </w:p>
          <w:p w14:paraId="20518F8D"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var integer </w:t>
            </w:r>
            <w:proofErr w:type="spellStart"/>
            <w:r w:rsidRPr="00A3149F">
              <w:rPr>
                <w:rFonts w:ascii="Courier New" w:hAnsi="Courier New" w:cs="Courier New"/>
                <w:color w:val="000000"/>
                <w:lang w:eastAsia="de-DE"/>
              </w:rPr>
              <w:t>v_TDRA</w:t>
            </w:r>
            <w:proofErr w:type="spellEnd"/>
            <w:r w:rsidRPr="00A3149F">
              <w:rPr>
                <w:rFonts w:ascii="Courier New" w:hAnsi="Courier New" w:cs="Courier New"/>
                <w:color w:val="000000"/>
                <w:lang w:eastAsia="de-DE"/>
              </w:rPr>
              <w:t>; // Time Domain resource allocation</w:t>
            </w:r>
          </w:p>
          <w:p w14:paraId="73FCDD0D"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var </w:t>
            </w:r>
            <w:proofErr w:type="spellStart"/>
            <w:r w:rsidRPr="00A3149F">
              <w:rPr>
                <w:rFonts w:ascii="Courier New" w:hAnsi="Courier New" w:cs="Courier New"/>
                <w:color w:val="000000"/>
                <w:lang w:eastAsia="de-DE"/>
              </w:rPr>
              <w:t>NR_PDCP_SDUList_Type</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v_NR_PDCP_</w:t>
            </w:r>
            <w:proofErr w:type="gramStart"/>
            <w:r w:rsidRPr="00A3149F">
              <w:rPr>
                <w:rFonts w:ascii="Courier New" w:hAnsi="Courier New" w:cs="Courier New"/>
                <w:color w:val="000000"/>
                <w:lang w:eastAsia="de-DE"/>
              </w:rPr>
              <w:t>SDUList</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{''O};</w:t>
            </w:r>
          </w:p>
          <w:p w14:paraId="46B92AD7"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var </w:t>
            </w:r>
            <w:proofErr w:type="spellStart"/>
            <w:r w:rsidRPr="00A3149F">
              <w:rPr>
                <w:rFonts w:ascii="Courier New" w:hAnsi="Courier New" w:cs="Courier New"/>
                <w:color w:val="000000"/>
                <w:lang w:eastAsia="de-DE"/>
              </w:rPr>
              <w:t>NR_ResourceAllocation_Type</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v_NR_</w:t>
            </w:r>
            <w:proofErr w:type="gramStart"/>
            <w:r w:rsidRPr="00A3149F">
              <w:rPr>
                <w:rFonts w:ascii="Courier New" w:hAnsi="Courier New" w:cs="Courier New"/>
                <w:color w:val="000000"/>
                <w:lang w:eastAsia="de-DE"/>
              </w:rPr>
              <w:t>ResourceAllocation</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w:t>
            </w:r>
            <w:proofErr w:type="spellStart"/>
            <w:r w:rsidRPr="00A3149F">
              <w:rPr>
                <w:rFonts w:ascii="Courier New" w:hAnsi="Courier New" w:cs="Courier New"/>
                <w:color w:val="000000"/>
                <w:lang w:eastAsia="de-DE"/>
              </w:rPr>
              <w:t>v_Max_nPRB</w:t>
            </w:r>
            <w:proofErr w:type="spellEnd"/>
            <w:r w:rsidRPr="00A3149F">
              <w:rPr>
                <w:rFonts w:ascii="Courier New" w:hAnsi="Courier New" w:cs="Courier New"/>
                <w:color w:val="000000"/>
                <w:lang w:eastAsia="de-DE"/>
              </w:rPr>
              <w:t>, 28}; // Max NPRB and Max MCS</w:t>
            </w:r>
          </w:p>
          <w:p w14:paraId="48AD6255"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//@sic R5s190826 sic@</w:t>
            </w:r>
          </w:p>
          <w:p w14:paraId="3EA223C1"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var </w:t>
            </w:r>
            <w:proofErr w:type="spellStart"/>
            <w:r w:rsidRPr="00A3149F">
              <w:rPr>
                <w:rFonts w:ascii="Courier New" w:hAnsi="Courier New" w:cs="Courier New"/>
                <w:color w:val="000000"/>
                <w:lang w:eastAsia="de-DE"/>
              </w:rPr>
              <w:t>SubcarrierSpacing</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w:t>
            </w:r>
            <w:proofErr w:type="gramStart"/>
            <w:r w:rsidRPr="00A3149F">
              <w:rPr>
                <w:rFonts w:ascii="Courier New" w:hAnsi="Courier New" w:cs="Courier New"/>
                <w:color w:val="000000"/>
                <w:lang w:eastAsia="de-DE"/>
              </w:rPr>
              <w:t>SCS</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f_NR_CellInfo_GetSCS</w:t>
            </w:r>
            <w:proofErr w:type="spellEnd"/>
            <w:r w:rsidRPr="00A3149F">
              <w:rPr>
                <w:rFonts w:ascii="Courier New" w:hAnsi="Courier New" w:cs="Courier New"/>
                <w:color w:val="000000"/>
                <w:lang w:eastAsia="de-DE"/>
              </w:rPr>
              <w:t>(nr_Cell1);</w:t>
            </w:r>
          </w:p>
          <w:p w14:paraId="6D428AE3"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var integer </w:t>
            </w:r>
            <w:proofErr w:type="spellStart"/>
            <w:r w:rsidRPr="00A3149F">
              <w:rPr>
                <w:rFonts w:ascii="Courier New" w:hAnsi="Courier New" w:cs="Courier New"/>
                <w:color w:val="000000"/>
                <w:lang w:eastAsia="de-DE"/>
              </w:rPr>
              <w:t>v_NoOfSymbols</w:t>
            </w:r>
            <w:proofErr w:type="spellEnd"/>
            <w:r w:rsidRPr="00A3149F">
              <w:rPr>
                <w:rFonts w:ascii="Courier New" w:hAnsi="Courier New" w:cs="Courier New"/>
                <w:color w:val="000000"/>
                <w:lang w:eastAsia="de-DE"/>
              </w:rPr>
              <w:t>;</w:t>
            </w:r>
          </w:p>
          <w:p w14:paraId="2CD71642" w14:textId="77777777" w:rsidR="00A3149F" w:rsidRPr="00A3149F" w:rsidRDefault="00A3149F" w:rsidP="00A3149F">
            <w:pPr>
              <w:autoSpaceDE w:val="0"/>
              <w:autoSpaceDN w:val="0"/>
              <w:adjustRightInd w:val="0"/>
              <w:spacing w:after="0"/>
              <w:rPr>
                <w:rFonts w:ascii="Courier New" w:hAnsi="Courier New" w:cs="Courier New"/>
                <w:color w:val="000000"/>
                <w:highlight w:val="yellow"/>
                <w:lang w:eastAsia="de-DE"/>
              </w:rPr>
            </w:pPr>
            <w:r w:rsidRPr="00A3149F">
              <w:rPr>
                <w:rFonts w:ascii="Courier New" w:hAnsi="Courier New" w:cs="Courier New"/>
                <w:color w:val="000000"/>
                <w:lang w:eastAsia="de-DE"/>
              </w:rPr>
              <w:t xml:space="preserve">    </w:t>
            </w:r>
            <w:r w:rsidRPr="00A3149F">
              <w:rPr>
                <w:rFonts w:ascii="Courier New" w:hAnsi="Courier New" w:cs="Courier New"/>
                <w:color w:val="000000"/>
                <w:highlight w:val="yellow"/>
                <w:lang w:eastAsia="de-DE"/>
              </w:rPr>
              <w:t xml:space="preserve">var </w:t>
            </w:r>
            <w:proofErr w:type="spellStart"/>
            <w:r w:rsidRPr="00A3149F">
              <w:rPr>
                <w:rFonts w:ascii="Courier New" w:hAnsi="Courier New" w:cs="Courier New"/>
                <w:color w:val="000000"/>
                <w:highlight w:val="yellow"/>
                <w:lang w:eastAsia="de-DE"/>
              </w:rPr>
              <w:t>SubFrameNumber_Type</w:t>
            </w:r>
            <w:proofErr w:type="spellEnd"/>
            <w:r w:rsidRPr="00A3149F">
              <w:rPr>
                <w:rFonts w:ascii="Courier New" w:hAnsi="Courier New" w:cs="Courier New"/>
                <w:color w:val="000000"/>
                <w:highlight w:val="yellow"/>
                <w:lang w:eastAsia="de-DE"/>
              </w:rPr>
              <w:t xml:space="preserve"> </w:t>
            </w:r>
            <w:proofErr w:type="spellStart"/>
            <w:r w:rsidRPr="00A3149F">
              <w:rPr>
                <w:rFonts w:ascii="Courier New" w:hAnsi="Courier New" w:cs="Courier New"/>
                <w:color w:val="000000"/>
                <w:highlight w:val="yellow"/>
                <w:lang w:eastAsia="de-DE"/>
              </w:rPr>
              <w:t>v_</w:t>
            </w:r>
            <w:proofErr w:type="gramStart"/>
            <w:r w:rsidRPr="00A3149F">
              <w:rPr>
                <w:rFonts w:ascii="Courier New" w:hAnsi="Courier New" w:cs="Courier New"/>
                <w:color w:val="000000"/>
                <w:highlight w:val="yellow"/>
                <w:lang w:eastAsia="de-DE"/>
              </w:rPr>
              <w:t>SF</w:t>
            </w:r>
            <w:proofErr w:type="spellEnd"/>
            <w:r w:rsidRPr="00A3149F">
              <w:rPr>
                <w:rFonts w:ascii="Courier New" w:hAnsi="Courier New" w:cs="Courier New"/>
                <w:color w:val="000000"/>
                <w:highlight w:val="yellow"/>
                <w:lang w:eastAsia="de-DE"/>
              </w:rPr>
              <w:t xml:space="preserve"> :</w:t>
            </w:r>
            <w:proofErr w:type="gramEnd"/>
            <w:r w:rsidRPr="00A3149F">
              <w:rPr>
                <w:rFonts w:ascii="Courier New" w:hAnsi="Courier New" w:cs="Courier New"/>
                <w:color w:val="000000"/>
                <w:highlight w:val="yellow"/>
                <w:lang w:eastAsia="de-DE"/>
              </w:rPr>
              <w:t>= 2;</w:t>
            </w:r>
          </w:p>
          <w:p w14:paraId="527DBC1D" w14:textId="77777777" w:rsidR="00A3149F" w:rsidRPr="00A3149F" w:rsidRDefault="00A3149F" w:rsidP="00A3149F">
            <w:pPr>
              <w:autoSpaceDE w:val="0"/>
              <w:autoSpaceDN w:val="0"/>
              <w:adjustRightInd w:val="0"/>
              <w:spacing w:after="0"/>
              <w:rPr>
                <w:rFonts w:ascii="Courier New" w:hAnsi="Courier New" w:cs="Courier New"/>
                <w:color w:val="000000"/>
                <w:highlight w:val="yellow"/>
                <w:lang w:eastAsia="de-DE"/>
              </w:rPr>
            </w:pPr>
            <w:r w:rsidRPr="00A3149F">
              <w:rPr>
                <w:rFonts w:ascii="Courier New" w:hAnsi="Courier New" w:cs="Courier New"/>
                <w:color w:val="000000"/>
                <w:highlight w:val="yellow"/>
                <w:lang w:eastAsia="de-DE"/>
              </w:rPr>
              <w:t xml:space="preserve">    </w:t>
            </w:r>
          </w:p>
          <w:p w14:paraId="3CA69215" w14:textId="77777777" w:rsidR="00A3149F" w:rsidRPr="00A3149F" w:rsidRDefault="00A3149F" w:rsidP="00A3149F">
            <w:pPr>
              <w:autoSpaceDE w:val="0"/>
              <w:autoSpaceDN w:val="0"/>
              <w:adjustRightInd w:val="0"/>
              <w:spacing w:after="0"/>
              <w:rPr>
                <w:rFonts w:ascii="Courier New" w:hAnsi="Courier New" w:cs="Courier New"/>
                <w:color w:val="000000"/>
                <w:highlight w:val="yellow"/>
                <w:lang w:eastAsia="de-DE"/>
              </w:rPr>
            </w:pPr>
            <w:r w:rsidRPr="00A3149F">
              <w:rPr>
                <w:rFonts w:ascii="Courier New" w:hAnsi="Courier New" w:cs="Courier New"/>
                <w:color w:val="000000"/>
                <w:highlight w:val="yellow"/>
                <w:lang w:eastAsia="de-DE"/>
              </w:rPr>
              <w:t xml:space="preserve">    </w:t>
            </w:r>
          </w:p>
          <w:p w14:paraId="5D3EF888"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highlight w:val="yellow"/>
                <w:lang w:eastAsia="de-DE"/>
              </w:rPr>
              <w:t xml:space="preserve">    if (</w:t>
            </w:r>
            <w:proofErr w:type="spellStart"/>
            <w:r w:rsidRPr="00A3149F">
              <w:rPr>
                <w:rFonts w:ascii="Courier New" w:hAnsi="Courier New" w:cs="Courier New"/>
                <w:color w:val="000000"/>
                <w:highlight w:val="yellow"/>
                <w:lang w:eastAsia="de-DE"/>
              </w:rPr>
              <w:t>v_SCS</w:t>
            </w:r>
            <w:proofErr w:type="spellEnd"/>
            <w:r w:rsidRPr="00A3149F">
              <w:rPr>
                <w:rFonts w:ascii="Courier New" w:hAnsi="Courier New" w:cs="Courier New"/>
                <w:color w:val="000000"/>
                <w:highlight w:val="yellow"/>
                <w:lang w:eastAsia="de-DE"/>
              </w:rPr>
              <w:t xml:space="preserve"> ==kHz30) {</w:t>
            </w:r>
            <w:proofErr w:type="spellStart"/>
            <w:r w:rsidRPr="00A3149F">
              <w:rPr>
                <w:rFonts w:ascii="Courier New" w:hAnsi="Courier New" w:cs="Courier New"/>
                <w:color w:val="000000"/>
                <w:highlight w:val="yellow"/>
                <w:lang w:eastAsia="de-DE"/>
              </w:rPr>
              <w:t>v_</w:t>
            </w:r>
            <w:proofErr w:type="gramStart"/>
            <w:r w:rsidRPr="00A3149F">
              <w:rPr>
                <w:rFonts w:ascii="Courier New" w:hAnsi="Courier New" w:cs="Courier New"/>
                <w:color w:val="000000"/>
                <w:highlight w:val="yellow"/>
                <w:lang w:eastAsia="de-DE"/>
              </w:rPr>
              <w:t>SF</w:t>
            </w:r>
            <w:proofErr w:type="spellEnd"/>
            <w:r w:rsidRPr="00A3149F">
              <w:rPr>
                <w:rFonts w:ascii="Courier New" w:hAnsi="Courier New" w:cs="Courier New"/>
                <w:color w:val="000000"/>
                <w:highlight w:val="yellow"/>
                <w:lang w:eastAsia="de-DE"/>
              </w:rPr>
              <w:t>:=</w:t>
            </w:r>
            <w:proofErr w:type="gramEnd"/>
            <w:r w:rsidRPr="00A3149F">
              <w:rPr>
                <w:rFonts w:ascii="Courier New" w:hAnsi="Courier New" w:cs="Courier New"/>
                <w:color w:val="000000"/>
                <w:highlight w:val="yellow"/>
                <w:lang w:eastAsia="de-DE"/>
              </w:rPr>
              <w:t xml:space="preserve"> 1;}</w:t>
            </w:r>
            <w:r w:rsidRPr="00A3149F">
              <w:rPr>
                <w:rFonts w:ascii="Courier New" w:hAnsi="Courier New" w:cs="Courier New"/>
                <w:color w:val="000000"/>
                <w:lang w:eastAsia="de-DE"/>
              </w:rPr>
              <w:t xml:space="preserve"> </w:t>
            </w:r>
          </w:p>
          <w:p w14:paraId="53D16F7E"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p>
          <w:p w14:paraId="24AF18CE"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p>
          <w:p w14:paraId="6C575D1E"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Configure SS for UL grant for Max TB size</w:t>
            </w:r>
          </w:p>
          <w:p w14:paraId="6E9C3045"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f_NR_ULGrantConfiguration_</w:t>
            </w:r>
            <w:proofErr w:type="gramStart"/>
            <w:r w:rsidRPr="00A3149F">
              <w:rPr>
                <w:rFonts w:ascii="Courier New" w:hAnsi="Courier New" w:cs="Courier New"/>
                <w:color w:val="000000"/>
                <w:lang w:eastAsia="de-DE"/>
              </w:rPr>
              <w:t>Start</w:t>
            </w:r>
            <w:proofErr w:type="spellEnd"/>
            <w:r w:rsidRPr="00A3149F">
              <w:rPr>
                <w:rFonts w:ascii="Courier New" w:hAnsi="Courier New" w:cs="Courier New"/>
                <w:color w:val="000000"/>
                <w:lang w:eastAsia="de-DE"/>
              </w:rPr>
              <w:t>( nr</w:t>
            </w:r>
            <w:proofErr w:type="gramEnd"/>
            <w:r w:rsidRPr="00A3149F">
              <w:rPr>
                <w:rFonts w:ascii="Courier New" w:hAnsi="Courier New" w:cs="Courier New"/>
                <w:color w:val="000000"/>
                <w:lang w:eastAsia="de-DE"/>
              </w:rPr>
              <w:t xml:space="preserve">_Cell1, </w:t>
            </w:r>
            <w:proofErr w:type="spellStart"/>
            <w:r w:rsidRPr="00A3149F">
              <w:rPr>
                <w:rFonts w:ascii="Courier New" w:hAnsi="Courier New" w:cs="Courier New"/>
                <w:color w:val="000000"/>
                <w:lang w:eastAsia="de-DE"/>
              </w:rPr>
              <w:t>cs_TimingInfo_Now</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v_NR_ResourceAllocation.Imcs</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cs_NR_FreqDomainSchedulExplicit</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v_NR_ResourceAllocation.Lrbs</w:t>
            </w:r>
            <w:proofErr w:type="spellEnd"/>
            <w:r w:rsidRPr="00A3149F">
              <w:rPr>
                <w:rFonts w:ascii="Courier New" w:hAnsi="Courier New" w:cs="Courier New"/>
                <w:color w:val="000000"/>
                <w:lang w:eastAsia="de-DE"/>
              </w:rPr>
              <w:t>));</w:t>
            </w:r>
          </w:p>
          <w:p w14:paraId="78F4C851"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14:paraId="61B5B200"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//Steps 1 to 5 are repeated for values of </w:t>
            </w:r>
            <w:proofErr w:type="spellStart"/>
            <w:proofErr w:type="gramStart"/>
            <w:r w:rsidRPr="00A3149F">
              <w:rPr>
                <w:rFonts w:ascii="Courier New" w:hAnsi="Courier New" w:cs="Courier New"/>
                <w:color w:val="000000"/>
                <w:lang w:eastAsia="de-DE"/>
              </w:rPr>
              <w:t>nPRB</w:t>
            </w:r>
            <w:proofErr w:type="spellEnd"/>
            <w:r w:rsidRPr="00A3149F">
              <w:rPr>
                <w:rFonts w:ascii="Courier New" w:hAnsi="Courier New" w:cs="Courier New"/>
                <w:color w:val="000000"/>
                <w:lang w:eastAsia="de-DE"/>
              </w:rPr>
              <w:t xml:space="preserve">  from</w:t>
            </w:r>
            <w:proofErr w:type="gramEnd"/>
            <w:r w:rsidRPr="00A3149F">
              <w:rPr>
                <w:rFonts w:ascii="Courier New" w:hAnsi="Courier New" w:cs="Courier New"/>
                <w:color w:val="000000"/>
                <w:lang w:eastAsia="de-DE"/>
              </w:rPr>
              <w:t xml:space="preserve"> 1 to </w:t>
            </w:r>
            <w:proofErr w:type="spellStart"/>
            <w:r w:rsidRPr="00A3149F">
              <w:rPr>
                <w:rFonts w:ascii="Courier New" w:hAnsi="Courier New" w:cs="Courier New"/>
                <w:color w:val="000000"/>
                <w:lang w:eastAsia="de-DE"/>
              </w:rPr>
              <w:t>v_Max_nPRB</w:t>
            </w:r>
            <w:proofErr w:type="spellEnd"/>
            <w:r w:rsidRPr="00A3149F">
              <w:rPr>
                <w:rFonts w:ascii="Courier New" w:hAnsi="Courier New" w:cs="Courier New"/>
                <w:color w:val="000000"/>
                <w:lang w:eastAsia="de-DE"/>
              </w:rPr>
              <w:t xml:space="preserve"> and </w:t>
            </w:r>
            <w:proofErr w:type="spellStart"/>
            <w:r w:rsidRPr="00A3149F">
              <w:rPr>
                <w:rFonts w:ascii="Courier New" w:hAnsi="Courier New" w:cs="Courier New"/>
                <w:color w:val="000000"/>
                <w:lang w:eastAsia="de-DE"/>
              </w:rPr>
              <w:t>iMCS</w:t>
            </w:r>
            <w:proofErr w:type="spellEnd"/>
            <w:r w:rsidRPr="00A3149F">
              <w:rPr>
                <w:rFonts w:ascii="Courier New" w:hAnsi="Courier New" w:cs="Courier New"/>
                <w:color w:val="000000"/>
                <w:lang w:eastAsia="de-DE"/>
              </w:rPr>
              <w:t xml:space="preserve"> from 0 to 28, time domain resource allocation </w:t>
            </w:r>
            <w:proofErr w:type="spellStart"/>
            <w:r w:rsidRPr="00A3149F">
              <w:rPr>
                <w:rFonts w:ascii="Courier New" w:hAnsi="Courier New" w:cs="Courier New"/>
                <w:color w:val="000000"/>
                <w:lang w:eastAsia="de-DE"/>
              </w:rPr>
              <w:t>v_TDRA</w:t>
            </w:r>
            <w:proofErr w:type="spellEnd"/>
            <w:r w:rsidRPr="00A3149F">
              <w:rPr>
                <w:rFonts w:ascii="Courier New" w:hAnsi="Courier New" w:cs="Courier New"/>
                <w:color w:val="000000"/>
                <w:lang w:eastAsia="de-DE"/>
              </w:rPr>
              <w:t xml:space="preserve"> 0..8</w:t>
            </w:r>
          </w:p>
          <w:p w14:paraId="127A9D78"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14:paraId="04F7B48D"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f_NR_ConfigureULGrant_</w:t>
            </w:r>
            <w:proofErr w:type="gramStart"/>
            <w:r w:rsidRPr="00A3149F">
              <w:rPr>
                <w:rFonts w:ascii="Courier New" w:hAnsi="Courier New" w:cs="Courier New"/>
                <w:color w:val="000000"/>
                <w:lang w:eastAsia="de-DE"/>
              </w:rPr>
              <w:t>MaxTBSupported</w:t>
            </w:r>
            <w:proofErr w:type="spellEnd"/>
            <w:r w:rsidRPr="00A3149F">
              <w:rPr>
                <w:rFonts w:ascii="Courier New" w:hAnsi="Courier New" w:cs="Courier New"/>
                <w:color w:val="000000"/>
                <w:lang w:eastAsia="de-DE"/>
              </w:rPr>
              <w:t>(</w:t>
            </w:r>
            <w:proofErr w:type="gramEnd"/>
            <w:r w:rsidRPr="00A3149F">
              <w:rPr>
                <w:rFonts w:ascii="Courier New" w:hAnsi="Courier New" w:cs="Courier New"/>
                <w:color w:val="000000"/>
                <w:lang w:eastAsia="de-DE"/>
              </w:rPr>
              <w:t>);</w:t>
            </w:r>
          </w:p>
          <w:p w14:paraId="2DD6424A"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14:paraId="0FB9EC26"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for (</w:t>
            </w:r>
            <w:proofErr w:type="spellStart"/>
            <w:r w:rsidRPr="00A3149F">
              <w:rPr>
                <w:rFonts w:ascii="Courier New" w:hAnsi="Courier New" w:cs="Courier New"/>
                <w:color w:val="000000"/>
                <w:lang w:eastAsia="de-DE"/>
              </w:rPr>
              <w:t>v_N_</w:t>
            </w:r>
            <w:proofErr w:type="gramStart"/>
            <w:r w:rsidRPr="00A3149F">
              <w:rPr>
                <w:rFonts w:ascii="Courier New" w:hAnsi="Courier New" w:cs="Courier New"/>
                <w:color w:val="000000"/>
                <w:lang w:eastAsia="de-DE"/>
              </w:rPr>
              <w:t>PRB</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xml:space="preserve">= 1; </w:t>
            </w:r>
            <w:proofErr w:type="spellStart"/>
            <w:r w:rsidRPr="00A3149F">
              <w:rPr>
                <w:rFonts w:ascii="Courier New" w:hAnsi="Courier New" w:cs="Courier New"/>
                <w:color w:val="000000"/>
                <w:lang w:eastAsia="de-DE"/>
              </w:rPr>
              <w:t>v_N_PRB</w:t>
            </w:r>
            <w:proofErr w:type="spellEnd"/>
            <w:r w:rsidRPr="00A3149F">
              <w:rPr>
                <w:rFonts w:ascii="Courier New" w:hAnsi="Courier New" w:cs="Courier New"/>
                <w:color w:val="000000"/>
                <w:lang w:eastAsia="de-DE"/>
              </w:rPr>
              <w:t xml:space="preserve"> &lt;= </w:t>
            </w:r>
            <w:proofErr w:type="spellStart"/>
            <w:r w:rsidRPr="00A3149F">
              <w:rPr>
                <w:rFonts w:ascii="Courier New" w:hAnsi="Courier New" w:cs="Courier New"/>
                <w:color w:val="000000"/>
                <w:lang w:eastAsia="de-DE"/>
              </w:rPr>
              <w:t>v_Max_nPRB</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v_N_PRB</w:t>
            </w:r>
            <w:proofErr w:type="spellEnd"/>
            <w:r w:rsidRPr="00A3149F">
              <w:rPr>
                <w:rFonts w:ascii="Courier New" w:hAnsi="Courier New" w:cs="Courier New"/>
                <w:color w:val="000000"/>
                <w:lang w:eastAsia="de-DE"/>
              </w:rPr>
              <w:t xml:space="preserve"> := </w:t>
            </w:r>
            <w:proofErr w:type="spellStart"/>
            <w:r w:rsidRPr="00A3149F">
              <w:rPr>
                <w:rFonts w:ascii="Courier New" w:hAnsi="Courier New" w:cs="Courier New"/>
                <w:color w:val="000000"/>
                <w:lang w:eastAsia="de-DE"/>
              </w:rPr>
              <w:t>v_N_PRB</w:t>
            </w:r>
            <w:proofErr w:type="spellEnd"/>
            <w:r w:rsidRPr="00A3149F">
              <w:rPr>
                <w:rFonts w:ascii="Courier New" w:hAnsi="Courier New" w:cs="Courier New"/>
                <w:color w:val="000000"/>
                <w:lang w:eastAsia="de-DE"/>
              </w:rPr>
              <w:t xml:space="preserve"> + 1) {  //for </w:t>
            </w:r>
            <w:proofErr w:type="spellStart"/>
            <w:r w:rsidRPr="00A3149F">
              <w:rPr>
                <w:rFonts w:ascii="Courier New" w:hAnsi="Courier New" w:cs="Courier New"/>
                <w:color w:val="000000"/>
                <w:lang w:eastAsia="de-DE"/>
              </w:rPr>
              <w:t>nPRB</w:t>
            </w:r>
            <w:proofErr w:type="spellEnd"/>
            <w:r w:rsidRPr="00A3149F">
              <w:rPr>
                <w:rFonts w:ascii="Courier New" w:hAnsi="Courier New" w:cs="Courier New"/>
                <w:color w:val="000000"/>
                <w:lang w:eastAsia="de-DE"/>
              </w:rPr>
              <w:t xml:space="preserve"> 1 to </w:t>
            </w:r>
            <w:proofErr w:type="spellStart"/>
            <w:r w:rsidRPr="00A3149F">
              <w:rPr>
                <w:rFonts w:ascii="Courier New" w:hAnsi="Courier New" w:cs="Courier New"/>
                <w:color w:val="000000"/>
                <w:lang w:eastAsia="de-DE"/>
              </w:rPr>
              <w:t>v_Max_nPRB</w:t>
            </w:r>
            <w:proofErr w:type="spellEnd"/>
          </w:p>
          <w:p w14:paraId="6AA52A6B"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for (</w:t>
            </w:r>
            <w:proofErr w:type="spellStart"/>
            <w:r w:rsidRPr="00A3149F">
              <w:rPr>
                <w:rFonts w:ascii="Courier New" w:hAnsi="Courier New" w:cs="Courier New"/>
                <w:color w:val="000000"/>
                <w:lang w:eastAsia="de-DE"/>
              </w:rPr>
              <w:t>v_I_</w:t>
            </w:r>
            <w:proofErr w:type="gramStart"/>
            <w:r w:rsidRPr="00A3149F">
              <w:rPr>
                <w:rFonts w:ascii="Courier New" w:hAnsi="Courier New" w:cs="Courier New"/>
                <w:color w:val="000000"/>
                <w:lang w:eastAsia="de-DE"/>
              </w:rPr>
              <w:t>MCS</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xml:space="preserve">= 0; </w:t>
            </w:r>
            <w:proofErr w:type="spellStart"/>
            <w:r w:rsidRPr="00A3149F">
              <w:rPr>
                <w:rFonts w:ascii="Courier New" w:hAnsi="Courier New" w:cs="Courier New"/>
                <w:color w:val="000000"/>
                <w:lang w:eastAsia="de-DE"/>
              </w:rPr>
              <w:t>v_I_MCS</w:t>
            </w:r>
            <w:proofErr w:type="spellEnd"/>
            <w:r w:rsidRPr="00A3149F">
              <w:rPr>
                <w:rFonts w:ascii="Courier New" w:hAnsi="Courier New" w:cs="Courier New"/>
                <w:color w:val="000000"/>
                <w:lang w:eastAsia="de-DE"/>
              </w:rPr>
              <w:t xml:space="preserve"> &lt;= 28; </w:t>
            </w:r>
            <w:proofErr w:type="spellStart"/>
            <w:r w:rsidRPr="00A3149F">
              <w:rPr>
                <w:rFonts w:ascii="Courier New" w:hAnsi="Courier New" w:cs="Courier New"/>
                <w:color w:val="000000"/>
                <w:lang w:eastAsia="de-DE"/>
              </w:rPr>
              <w:t>v_I_MCS</w:t>
            </w:r>
            <w:proofErr w:type="spellEnd"/>
            <w:r w:rsidRPr="00A3149F">
              <w:rPr>
                <w:rFonts w:ascii="Courier New" w:hAnsi="Courier New" w:cs="Courier New"/>
                <w:color w:val="000000"/>
                <w:lang w:eastAsia="de-DE"/>
              </w:rPr>
              <w:t xml:space="preserve"> := </w:t>
            </w:r>
            <w:proofErr w:type="spellStart"/>
            <w:r w:rsidRPr="00A3149F">
              <w:rPr>
                <w:rFonts w:ascii="Courier New" w:hAnsi="Courier New" w:cs="Courier New"/>
                <w:color w:val="000000"/>
                <w:lang w:eastAsia="de-DE"/>
              </w:rPr>
              <w:t>v_I_MCS</w:t>
            </w:r>
            <w:proofErr w:type="spellEnd"/>
            <w:r w:rsidRPr="00A3149F">
              <w:rPr>
                <w:rFonts w:ascii="Courier New" w:hAnsi="Courier New" w:cs="Courier New"/>
                <w:color w:val="000000"/>
                <w:lang w:eastAsia="de-DE"/>
              </w:rPr>
              <w:t xml:space="preserve"> + 1) {   //for </w:t>
            </w:r>
            <w:proofErr w:type="spellStart"/>
            <w:r w:rsidRPr="00A3149F">
              <w:rPr>
                <w:rFonts w:ascii="Courier New" w:hAnsi="Courier New" w:cs="Courier New"/>
                <w:color w:val="000000"/>
                <w:lang w:eastAsia="de-DE"/>
              </w:rPr>
              <w:t>iMCS</w:t>
            </w:r>
            <w:proofErr w:type="spellEnd"/>
            <w:r w:rsidRPr="00A3149F">
              <w:rPr>
                <w:rFonts w:ascii="Courier New" w:hAnsi="Courier New" w:cs="Courier New"/>
                <w:color w:val="000000"/>
                <w:lang w:eastAsia="de-DE"/>
              </w:rPr>
              <w:t xml:space="preserve"> 0 to 28</w:t>
            </w:r>
          </w:p>
          <w:p w14:paraId="5D59490D"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for (</w:t>
            </w:r>
            <w:proofErr w:type="spellStart"/>
            <w:r w:rsidRPr="00A3149F">
              <w:rPr>
                <w:rFonts w:ascii="Courier New" w:hAnsi="Courier New" w:cs="Courier New"/>
                <w:color w:val="000000"/>
                <w:lang w:eastAsia="de-DE"/>
              </w:rPr>
              <w:t>v_</w:t>
            </w:r>
            <w:proofErr w:type="gramStart"/>
            <w:r w:rsidRPr="00A3149F">
              <w:rPr>
                <w:rFonts w:ascii="Courier New" w:hAnsi="Courier New" w:cs="Courier New"/>
                <w:color w:val="000000"/>
                <w:lang w:eastAsia="de-DE"/>
              </w:rPr>
              <w:t>TDRA</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xml:space="preserve">= 0; </w:t>
            </w:r>
            <w:proofErr w:type="spellStart"/>
            <w:r w:rsidRPr="00A3149F">
              <w:rPr>
                <w:rFonts w:ascii="Courier New" w:hAnsi="Courier New" w:cs="Courier New"/>
                <w:color w:val="000000"/>
                <w:lang w:eastAsia="de-DE"/>
              </w:rPr>
              <w:t>v_TDRA</w:t>
            </w:r>
            <w:proofErr w:type="spellEnd"/>
            <w:r w:rsidRPr="00A3149F">
              <w:rPr>
                <w:rFonts w:ascii="Courier New" w:hAnsi="Courier New" w:cs="Courier New"/>
                <w:color w:val="000000"/>
                <w:lang w:eastAsia="de-DE"/>
              </w:rPr>
              <w:t xml:space="preserve"> &lt;= 1 ; </w:t>
            </w:r>
            <w:proofErr w:type="spellStart"/>
            <w:r w:rsidRPr="00A3149F">
              <w:rPr>
                <w:rFonts w:ascii="Courier New" w:hAnsi="Courier New" w:cs="Courier New"/>
                <w:color w:val="000000"/>
                <w:lang w:eastAsia="de-DE"/>
              </w:rPr>
              <w:t>v_TDRA</w:t>
            </w:r>
            <w:proofErr w:type="spellEnd"/>
            <w:r w:rsidRPr="00A3149F">
              <w:rPr>
                <w:rFonts w:ascii="Courier New" w:hAnsi="Courier New" w:cs="Courier New"/>
                <w:color w:val="000000"/>
                <w:lang w:eastAsia="de-DE"/>
              </w:rPr>
              <w:t xml:space="preserve"> := </w:t>
            </w:r>
            <w:proofErr w:type="spellStart"/>
            <w:r w:rsidRPr="00A3149F">
              <w:rPr>
                <w:rFonts w:ascii="Courier New" w:hAnsi="Courier New" w:cs="Courier New"/>
                <w:color w:val="000000"/>
                <w:lang w:eastAsia="de-DE"/>
              </w:rPr>
              <w:t>v_TDRA</w:t>
            </w:r>
            <w:proofErr w:type="spellEnd"/>
            <w:r w:rsidRPr="00A3149F">
              <w:rPr>
                <w:rFonts w:ascii="Courier New" w:hAnsi="Courier New" w:cs="Courier New"/>
                <w:color w:val="000000"/>
                <w:lang w:eastAsia="de-DE"/>
              </w:rPr>
              <w:t xml:space="preserve"> + 1) {   //for Time Domain Resource Allocation 0 to 1</w:t>
            </w:r>
          </w:p>
          <w:p w14:paraId="45544D11"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14:paraId="4E1D5ABE"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if (</w:t>
            </w:r>
            <w:proofErr w:type="spellStart"/>
            <w:r w:rsidRPr="00A3149F">
              <w:rPr>
                <w:rFonts w:ascii="Courier New" w:hAnsi="Courier New" w:cs="Courier New"/>
                <w:color w:val="000000"/>
                <w:lang w:eastAsia="de-DE"/>
              </w:rPr>
              <w:t>v_TDRA</w:t>
            </w:r>
            <w:proofErr w:type="spellEnd"/>
            <w:r w:rsidRPr="00A3149F">
              <w:rPr>
                <w:rFonts w:ascii="Courier New" w:hAnsi="Courier New" w:cs="Courier New"/>
                <w:color w:val="000000"/>
                <w:lang w:eastAsia="de-DE"/>
              </w:rPr>
              <w:t xml:space="preserve"> == 0) {</w:t>
            </w:r>
          </w:p>
          <w:p w14:paraId="572F157F"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highlight w:val="yellow"/>
                <w:lang w:eastAsia="de-DE"/>
              </w:rPr>
              <w:t>v_</w:t>
            </w:r>
            <w:proofErr w:type="gramStart"/>
            <w:r w:rsidRPr="00A3149F">
              <w:rPr>
                <w:rFonts w:ascii="Courier New" w:hAnsi="Courier New" w:cs="Courier New"/>
                <w:color w:val="000000"/>
                <w:highlight w:val="yellow"/>
                <w:lang w:eastAsia="de-DE"/>
              </w:rPr>
              <w:t>NoOfSymbols</w:t>
            </w:r>
            <w:proofErr w:type="spellEnd"/>
            <w:r w:rsidRPr="00A3149F">
              <w:rPr>
                <w:rFonts w:ascii="Courier New" w:hAnsi="Courier New" w:cs="Courier New"/>
                <w:color w:val="000000"/>
                <w:highlight w:val="yellow"/>
                <w:lang w:eastAsia="de-DE"/>
              </w:rPr>
              <w:t xml:space="preserve"> :</w:t>
            </w:r>
            <w:proofErr w:type="gramEnd"/>
            <w:r w:rsidRPr="00A3149F">
              <w:rPr>
                <w:rFonts w:ascii="Courier New" w:hAnsi="Courier New" w:cs="Courier New"/>
                <w:color w:val="000000"/>
                <w:highlight w:val="yellow"/>
                <w:lang w:eastAsia="de-DE"/>
              </w:rPr>
              <w:t>= 12;</w:t>
            </w:r>
          </w:p>
          <w:p w14:paraId="4458873F"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14:paraId="13495B20"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else {</w:t>
            </w:r>
          </w:p>
          <w:p w14:paraId="003988EF"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highlight w:val="yellow"/>
                <w:lang w:eastAsia="de-DE"/>
              </w:rPr>
              <w:t>v_</w:t>
            </w:r>
            <w:proofErr w:type="gramStart"/>
            <w:r w:rsidRPr="00A3149F">
              <w:rPr>
                <w:rFonts w:ascii="Courier New" w:hAnsi="Courier New" w:cs="Courier New"/>
                <w:color w:val="000000"/>
                <w:highlight w:val="yellow"/>
                <w:lang w:eastAsia="de-DE"/>
              </w:rPr>
              <w:t>NoOfSymbols</w:t>
            </w:r>
            <w:proofErr w:type="spellEnd"/>
            <w:r w:rsidRPr="00A3149F">
              <w:rPr>
                <w:rFonts w:ascii="Courier New" w:hAnsi="Courier New" w:cs="Courier New"/>
                <w:color w:val="000000"/>
                <w:highlight w:val="yellow"/>
                <w:lang w:eastAsia="de-DE"/>
              </w:rPr>
              <w:t xml:space="preserve"> :</w:t>
            </w:r>
            <w:proofErr w:type="gramEnd"/>
            <w:r w:rsidRPr="00A3149F">
              <w:rPr>
                <w:rFonts w:ascii="Courier New" w:hAnsi="Courier New" w:cs="Courier New"/>
                <w:color w:val="000000"/>
                <w:highlight w:val="yellow"/>
                <w:lang w:eastAsia="de-DE"/>
              </w:rPr>
              <w:t>= 7;</w:t>
            </w:r>
          </w:p>
          <w:p w14:paraId="3A46F60B"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14:paraId="4F59C6D5"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p>
          <w:p w14:paraId="422DC281"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//SS looks up </w:t>
            </w:r>
            <w:proofErr w:type="spellStart"/>
            <w:r w:rsidRPr="00A3149F">
              <w:rPr>
                <w:rFonts w:ascii="Courier New" w:hAnsi="Courier New" w:cs="Courier New"/>
                <w:color w:val="000000"/>
                <w:lang w:eastAsia="de-DE"/>
              </w:rPr>
              <w:t>iTBS</w:t>
            </w:r>
            <w:proofErr w:type="spellEnd"/>
            <w:r w:rsidRPr="00A3149F">
              <w:rPr>
                <w:rFonts w:ascii="Courier New" w:hAnsi="Courier New" w:cs="Courier New"/>
                <w:color w:val="000000"/>
                <w:lang w:eastAsia="de-DE"/>
              </w:rPr>
              <w:t xml:space="preserve"> in table 7.1.7.1-1 in TS 36.213 based on the value of </w:t>
            </w:r>
            <w:proofErr w:type="spellStart"/>
            <w:r w:rsidRPr="00A3149F">
              <w:rPr>
                <w:rFonts w:ascii="Courier New" w:hAnsi="Courier New" w:cs="Courier New"/>
                <w:color w:val="000000"/>
                <w:lang w:eastAsia="de-DE"/>
              </w:rPr>
              <w:t>iMCS</w:t>
            </w:r>
            <w:proofErr w:type="spellEnd"/>
          </w:p>
          <w:p w14:paraId="708BA2A1"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v_I_</w:t>
            </w:r>
            <w:proofErr w:type="gramStart"/>
            <w:r w:rsidRPr="00A3149F">
              <w:rPr>
                <w:rFonts w:ascii="Courier New" w:hAnsi="Courier New" w:cs="Courier New"/>
                <w:color w:val="000000"/>
                <w:lang w:eastAsia="de-DE"/>
              </w:rPr>
              <w:t>TBS</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f_NR_Get_iTBS_For_iMCS</w:t>
            </w:r>
            <w:proofErr w:type="spellEnd"/>
            <w:r w:rsidRPr="00A3149F">
              <w:rPr>
                <w:rFonts w:ascii="Courier New" w:hAnsi="Courier New" w:cs="Courier New"/>
                <w:color w:val="000000"/>
                <w:lang w:eastAsia="de-DE"/>
              </w:rPr>
              <w:t>(</w:t>
            </w:r>
            <w:proofErr w:type="spellStart"/>
            <w:r w:rsidRPr="00A3149F">
              <w:rPr>
                <w:rFonts w:ascii="Courier New" w:hAnsi="Courier New" w:cs="Courier New"/>
                <w:color w:val="000000"/>
                <w:lang w:eastAsia="de-DE"/>
              </w:rPr>
              <w:t>v_I_MCS</w:t>
            </w:r>
            <w:proofErr w:type="spellEnd"/>
            <w:r w:rsidRPr="00A3149F">
              <w:rPr>
                <w:rFonts w:ascii="Courier New" w:hAnsi="Courier New" w:cs="Courier New"/>
                <w:color w:val="000000"/>
                <w:lang w:eastAsia="de-DE"/>
              </w:rPr>
              <w:t>);</w:t>
            </w:r>
          </w:p>
          <w:p w14:paraId="37EAFD8A"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//The SS calculates or looks up TBS in TS 38.214 [15] based on the value of S, L, </w:t>
            </w:r>
            <w:proofErr w:type="gramStart"/>
            <w:r w:rsidRPr="00A3149F">
              <w:rPr>
                <w:rFonts w:ascii="Courier New" w:hAnsi="Courier New" w:cs="Courier New"/>
                <w:color w:val="000000"/>
                <w:lang w:eastAsia="de-DE"/>
              </w:rPr>
              <w:t xml:space="preserve">and  </w:t>
            </w:r>
            <w:proofErr w:type="spellStart"/>
            <w:r w:rsidRPr="00A3149F">
              <w:rPr>
                <w:rFonts w:ascii="Courier New" w:hAnsi="Courier New" w:cs="Courier New"/>
                <w:color w:val="000000"/>
                <w:lang w:eastAsia="de-DE"/>
              </w:rPr>
              <w:t>nPRB</w:t>
            </w:r>
            <w:proofErr w:type="spellEnd"/>
            <w:proofErr w:type="gramEnd"/>
            <w:r w:rsidRPr="00A3149F">
              <w:rPr>
                <w:rFonts w:ascii="Courier New" w:hAnsi="Courier New" w:cs="Courier New"/>
                <w:color w:val="000000"/>
                <w:lang w:eastAsia="de-DE"/>
              </w:rPr>
              <w:t>.</w:t>
            </w:r>
          </w:p>
          <w:p w14:paraId="4D0D6522"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//@sic R5s190826 sic@</w:t>
            </w:r>
          </w:p>
          <w:p w14:paraId="15EDA691"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w:t>
            </w:r>
            <w:proofErr w:type="gramStart"/>
            <w:r w:rsidRPr="00A3149F">
              <w:rPr>
                <w:rFonts w:ascii="Courier New" w:hAnsi="Courier New" w:cs="Courier New"/>
                <w:color w:val="000000"/>
                <w:lang w:eastAsia="de-DE"/>
              </w:rPr>
              <w:t>TBSize</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f_NR_TBS_Calculation</w:t>
            </w:r>
            <w:proofErr w:type="spellEnd"/>
            <w:r w:rsidRPr="00A3149F">
              <w:rPr>
                <w:rFonts w:ascii="Courier New" w:hAnsi="Courier New" w:cs="Courier New"/>
                <w:color w:val="000000"/>
                <w:lang w:eastAsia="de-DE"/>
              </w:rPr>
              <w:t>(</w:t>
            </w:r>
            <w:proofErr w:type="spellStart"/>
            <w:r w:rsidRPr="00A3149F">
              <w:rPr>
                <w:rFonts w:ascii="Courier New" w:hAnsi="Courier New" w:cs="Courier New"/>
                <w:color w:val="000000"/>
                <w:lang w:eastAsia="de-DE"/>
              </w:rPr>
              <w:t>p_CalculationParameters</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v_NoOfSymbols</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v_N_PRB</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v_I_MCS,true</w:t>
            </w:r>
            <w:proofErr w:type="spellEnd"/>
            <w:r w:rsidRPr="00A3149F">
              <w:rPr>
                <w:rFonts w:ascii="Courier New" w:hAnsi="Courier New" w:cs="Courier New"/>
                <w:color w:val="000000"/>
                <w:lang w:eastAsia="de-DE"/>
              </w:rPr>
              <w:t xml:space="preserve"> );</w:t>
            </w:r>
          </w:p>
          <w:p w14:paraId="591BBAA7"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if (</w:t>
            </w:r>
            <w:proofErr w:type="spellStart"/>
            <w:r w:rsidRPr="00A3149F">
              <w:rPr>
                <w:rFonts w:ascii="Courier New" w:hAnsi="Courier New" w:cs="Courier New"/>
                <w:color w:val="000000"/>
                <w:lang w:eastAsia="de-DE"/>
              </w:rPr>
              <w:t>v_TBSize</w:t>
            </w:r>
            <w:proofErr w:type="spellEnd"/>
            <w:r w:rsidRPr="00A3149F">
              <w:rPr>
                <w:rFonts w:ascii="Courier New" w:hAnsi="Courier New" w:cs="Courier New"/>
                <w:color w:val="000000"/>
                <w:lang w:eastAsia="de-DE"/>
              </w:rPr>
              <w:t xml:space="preserve"> &lt; </w:t>
            </w:r>
            <w:proofErr w:type="gramStart"/>
            <w:r w:rsidRPr="00A3149F">
              <w:rPr>
                <w:rFonts w:ascii="Courier New" w:hAnsi="Courier New" w:cs="Courier New"/>
                <w:color w:val="000000"/>
                <w:lang w:eastAsia="de-DE"/>
              </w:rPr>
              <w:t>136  )</w:t>
            </w:r>
            <w:proofErr w:type="gramEnd"/>
            <w:r w:rsidRPr="00A3149F">
              <w:rPr>
                <w:rFonts w:ascii="Courier New" w:hAnsi="Courier New" w:cs="Courier New"/>
                <w:color w:val="000000"/>
                <w:lang w:eastAsia="de-DE"/>
              </w:rPr>
              <w:t xml:space="preserve"> {  //this results in zero number of PDCP SDUs or </w:t>
            </w:r>
            <w:proofErr w:type="spellStart"/>
            <w:r w:rsidRPr="00A3149F">
              <w:rPr>
                <w:rFonts w:ascii="Courier New" w:hAnsi="Courier New" w:cs="Courier New"/>
                <w:color w:val="000000"/>
                <w:lang w:eastAsia="de-DE"/>
              </w:rPr>
              <w:t>TBSize</w:t>
            </w:r>
            <w:proofErr w:type="spellEnd"/>
            <w:r w:rsidRPr="00A3149F">
              <w:rPr>
                <w:rFonts w:ascii="Courier New" w:hAnsi="Courier New" w:cs="Courier New"/>
                <w:color w:val="000000"/>
                <w:lang w:eastAsia="de-DE"/>
              </w:rPr>
              <w:t xml:space="preserve"> has high coding rate|</w:t>
            </w:r>
          </w:p>
          <w:p w14:paraId="17D4786E"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continue;</w:t>
            </w:r>
          </w:p>
          <w:p w14:paraId="4D1CCCAE"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lastRenderedPageBreak/>
              <w:t xml:space="preserve">          </w:t>
            </w:r>
            <w:proofErr w:type="gramStart"/>
            <w:r w:rsidRPr="00A3149F">
              <w:rPr>
                <w:rFonts w:ascii="Courier New" w:hAnsi="Courier New" w:cs="Courier New"/>
                <w:color w:val="000000"/>
                <w:lang w:eastAsia="de-DE"/>
              </w:rPr>
              <w:t>}  /</w:t>
            </w:r>
            <w:proofErr w:type="gramEnd"/>
            <w:r w:rsidRPr="00A3149F">
              <w:rPr>
                <w:rFonts w:ascii="Courier New" w:hAnsi="Courier New" w:cs="Courier New"/>
                <w:color w:val="000000"/>
                <w:lang w:eastAsia="de-DE"/>
              </w:rPr>
              <w:t xml:space="preserve">/ skip this </w:t>
            </w:r>
            <w:proofErr w:type="spellStart"/>
            <w:r w:rsidRPr="00A3149F">
              <w:rPr>
                <w:rFonts w:ascii="Courier New" w:hAnsi="Courier New" w:cs="Courier New"/>
                <w:color w:val="000000"/>
                <w:lang w:eastAsia="de-DE"/>
              </w:rPr>
              <w:t>nprb</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Imcs</w:t>
            </w:r>
            <w:proofErr w:type="spellEnd"/>
            <w:r w:rsidRPr="00A3149F">
              <w:rPr>
                <w:rFonts w:ascii="Courier New" w:hAnsi="Courier New" w:cs="Courier New"/>
                <w:color w:val="000000"/>
                <w:lang w:eastAsia="de-DE"/>
              </w:rPr>
              <w:t>, TDRA combination.</w:t>
            </w:r>
          </w:p>
          <w:p w14:paraId="64E51C4E"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14:paraId="447BC828"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Steps 2 to 5 are performed </w:t>
            </w:r>
            <w:proofErr w:type="gramStart"/>
            <w:r w:rsidRPr="00A3149F">
              <w:rPr>
                <w:rFonts w:ascii="Courier New" w:hAnsi="Courier New" w:cs="Courier New"/>
                <w:color w:val="000000"/>
                <w:lang w:eastAsia="de-DE"/>
              </w:rPr>
              <w:t xml:space="preserve">if  </w:t>
            </w:r>
            <w:proofErr w:type="spellStart"/>
            <w:r w:rsidRPr="00A3149F">
              <w:rPr>
                <w:rFonts w:ascii="Courier New" w:hAnsi="Courier New" w:cs="Courier New"/>
                <w:color w:val="000000"/>
                <w:lang w:eastAsia="de-DE"/>
              </w:rPr>
              <w:t>TBsize</w:t>
            </w:r>
            <w:proofErr w:type="spellEnd"/>
            <w:proofErr w:type="gramEnd"/>
            <w:r w:rsidRPr="00A3149F">
              <w:rPr>
                <w:rFonts w:ascii="Courier New" w:hAnsi="Courier New" w:cs="Courier New"/>
                <w:color w:val="000000"/>
                <w:lang w:eastAsia="de-DE"/>
              </w:rPr>
              <w:t xml:space="preserve"> is More than minimum</w:t>
            </w:r>
          </w:p>
          <w:p w14:paraId="5BBA8EFB"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//@siclog "Step 2" </w:t>
            </w:r>
            <w:proofErr w:type="spellStart"/>
            <w:r w:rsidRPr="00A3149F">
              <w:rPr>
                <w:rFonts w:ascii="Courier New" w:hAnsi="Courier New" w:cs="Courier New"/>
                <w:color w:val="000000"/>
                <w:lang w:eastAsia="de-DE"/>
              </w:rPr>
              <w:t>siclog</w:t>
            </w:r>
            <w:proofErr w:type="spellEnd"/>
            <w:r w:rsidRPr="00A3149F">
              <w:rPr>
                <w:rFonts w:ascii="Courier New" w:hAnsi="Courier New" w:cs="Courier New"/>
                <w:color w:val="000000"/>
                <w:lang w:eastAsia="de-DE"/>
              </w:rPr>
              <w:t>@</w:t>
            </w:r>
          </w:p>
          <w:p w14:paraId="1F0C14F8"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SS creates one or more PDCP SDUs, depending on </w:t>
            </w:r>
            <w:proofErr w:type="spellStart"/>
            <w:r w:rsidRPr="00A3149F">
              <w:rPr>
                <w:rFonts w:ascii="Courier New" w:hAnsi="Courier New" w:cs="Courier New"/>
                <w:color w:val="000000"/>
                <w:lang w:eastAsia="de-DE"/>
              </w:rPr>
              <w:t>TBsize</w:t>
            </w:r>
            <w:proofErr w:type="spellEnd"/>
            <w:r w:rsidRPr="00A3149F">
              <w:rPr>
                <w:rFonts w:ascii="Courier New" w:hAnsi="Courier New" w:cs="Courier New"/>
                <w:color w:val="000000"/>
                <w:lang w:eastAsia="de-DE"/>
              </w:rPr>
              <w:t xml:space="preserve">, in accordance with </w:t>
            </w:r>
            <w:proofErr w:type="gramStart"/>
            <w:r w:rsidRPr="00A3149F">
              <w:rPr>
                <w:rFonts w:ascii="Courier New" w:hAnsi="Courier New" w:cs="Courier New"/>
                <w:color w:val="000000"/>
                <w:lang w:eastAsia="de-DE"/>
              </w:rPr>
              <w:t>Table  7.1.1.4.1.1.3.2</w:t>
            </w:r>
            <w:proofErr w:type="gramEnd"/>
            <w:r w:rsidRPr="00A3149F">
              <w:rPr>
                <w:rFonts w:ascii="Courier New" w:hAnsi="Courier New" w:cs="Courier New"/>
                <w:color w:val="000000"/>
                <w:lang w:eastAsia="de-DE"/>
              </w:rPr>
              <w:t>-2</w:t>
            </w:r>
          </w:p>
          <w:p w14:paraId="2D8D2325"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14:paraId="1A8A0CFF"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//Configure SS for DCI Format x with RA type y and a Resource block assignment (RBA) correspondent</w:t>
            </w:r>
          </w:p>
          <w:p w14:paraId="3D216236"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//to </w:t>
            </w:r>
            <w:proofErr w:type="spellStart"/>
            <w:r w:rsidRPr="00A3149F">
              <w:rPr>
                <w:rFonts w:ascii="Courier New" w:hAnsi="Courier New" w:cs="Courier New"/>
                <w:color w:val="000000"/>
                <w:lang w:eastAsia="de-DE"/>
              </w:rPr>
              <w:t>nPRB</w:t>
            </w:r>
            <w:proofErr w:type="spellEnd"/>
            <w:r w:rsidRPr="00A3149F">
              <w:rPr>
                <w:rFonts w:ascii="Courier New" w:hAnsi="Courier New" w:cs="Courier New"/>
                <w:color w:val="000000"/>
                <w:lang w:eastAsia="de-DE"/>
              </w:rPr>
              <w:t xml:space="preserve"> as specified in 7.1.6.1 in TS 36.213 and Modulation and coding scheme </w:t>
            </w:r>
            <w:proofErr w:type="spellStart"/>
            <w:r w:rsidRPr="00A3149F">
              <w:rPr>
                <w:rFonts w:ascii="Courier New" w:hAnsi="Courier New" w:cs="Courier New"/>
                <w:color w:val="000000"/>
                <w:lang w:eastAsia="de-DE"/>
              </w:rPr>
              <w:t>iMCS</w:t>
            </w:r>
            <w:proofErr w:type="spellEnd"/>
          </w:p>
          <w:p w14:paraId="44C187B6"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f_NR_</w:t>
            </w:r>
            <w:proofErr w:type="gramStart"/>
            <w:r w:rsidRPr="00A3149F">
              <w:rPr>
                <w:rFonts w:ascii="Courier New" w:hAnsi="Courier New" w:cs="Courier New"/>
                <w:color w:val="000000"/>
                <w:lang w:eastAsia="de-DE"/>
              </w:rPr>
              <w:t>DLGrantConfiguration</w:t>
            </w:r>
            <w:proofErr w:type="spellEnd"/>
            <w:r w:rsidRPr="00A3149F">
              <w:rPr>
                <w:rFonts w:ascii="Courier New" w:hAnsi="Courier New" w:cs="Courier New"/>
                <w:color w:val="000000"/>
                <w:lang w:eastAsia="de-DE"/>
              </w:rPr>
              <w:t>(</w:t>
            </w:r>
            <w:proofErr w:type="gramEnd"/>
            <w:r w:rsidRPr="00A3149F">
              <w:rPr>
                <w:rFonts w:ascii="Courier New" w:hAnsi="Courier New" w:cs="Courier New"/>
                <w:color w:val="000000"/>
                <w:lang w:eastAsia="de-DE"/>
              </w:rPr>
              <w:t>nr_Cell1,</w:t>
            </w:r>
          </w:p>
          <w:p w14:paraId="4F801FA4"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highlight w:val="yellow"/>
                <w:lang w:eastAsia="de-DE"/>
              </w:rPr>
              <w:t>cs_TimingInfo_SubFrame</w:t>
            </w:r>
            <w:proofErr w:type="spellEnd"/>
            <w:r w:rsidRPr="00A3149F">
              <w:rPr>
                <w:rFonts w:ascii="Courier New" w:hAnsi="Courier New" w:cs="Courier New"/>
                <w:color w:val="000000"/>
                <w:highlight w:val="yellow"/>
                <w:lang w:eastAsia="de-DE"/>
              </w:rPr>
              <w:t>(</w:t>
            </w:r>
            <w:proofErr w:type="spellStart"/>
            <w:r w:rsidRPr="00A3149F">
              <w:rPr>
                <w:rFonts w:ascii="Courier New" w:hAnsi="Courier New" w:cs="Courier New"/>
                <w:color w:val="000000"/>
                <w:highlight w:val="yellow"/>
                <w:lang w:eastAsia="de-DE"/>
              </w:rPr>
              <w:t>v_SF</w:t>
            </w:r>
            <w:proofErr w:type="spellEnd"/>
            <w:r w:rsidRPr="00A3149F">
              <w:rPr>
                <w:rFonts w:ascii="Courier New" w:hAnsi="Courier New" w:cs="Courier New"/>
                <w:color w:val="000000"/>
                <w:highlight w:val="yellow"/>
                <w:lang w:eastAsia="de-DE"/>
              </w:rPr>
              <w:t>),</w:t>
            </w:r>
            <w:r w:rsidRPr="00A3149F">
              <w:rPr>
                <w:rFonts w:ascii="Courier New" w:hAnsi="Courier New" w:cs="Courier New"/>
                <w:color w:val="000000"/>
                <w:lang w:eastAsia="de-DE"/>
              </w:rPr>
              <w:t xml:space="preserve"> </w:t>
            </w:r>
          </w:p>
          <w:p w14:paraId="014ABE35"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resourceAllocationType1,</w:t>
            </w:r>
          </w:p>
          <w:p w14:paraId="2B6FB2C0"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cs_NR_FreqDomainResourceAssignmentDL_</w:t>
            </w:r>
            <w:proofErr w:type="gramStart"/>
            <w:r w:rsidRPr="00A3149F">
              <w:rPr>
                <w:rFonts w:ascii="Courier New" w:hAnsi="Courier New" w:cs="Courier New"/>
                <w:color w:val="000000"/>
                <w:lang w:eastAsia="de-DE"/>
              </w:rPr>
              <w:t>Explicit</w:t>
            </w:r>
            <w:proofErr w:type="spellEnd"/>
            <w:r w:rsidRPr="00A3149F">
              <w:rPr>
                <w:rFonts w:ascii="Courier New" w:hAnsi="Courier New" w:cs="Courier New"/>
                <w:color w:val="000000"/>
                <w:lang w:eastAsia="de-DE"/>
              </w:rPr>
              <w:t>(</w:t>
            </w:r>
            <w:proofErr w:type="gramEnd"/>
            <w:r w:rsidRPr="00A3149F">
              <w:rPr>
                <w:rFonts w:ascii="Courier New" w:hAnsi="Courier New" w:cs="Courier New"/>
                <w:color w:val="000000"/>
                <w:lang w:eastAsia="de-DE"/>
              </w:rPr>
              <w:t xml:space="preserve">0, </w:t>
            </w:r>
            <w:proofErr w:type="spellStart"/>
            <w:r w:rsidRPr="00A3149F">
              <w:rPr>
                <w:rFonts w:ascii="Courier New" w:hAnsi="Courier New" w:cs="Courier New"/>
                <w:color w:val="000000"/>
                <w:lang w:eastAsia="de-DE"/>
              </w:rPr>
              <w:t>v_N_PRB</w:t>
            </w:r>
            <w:proofErr w:type="spellEnd"/>
            <w:r w:rsidRPr="00A3149F">
              <w:rPr>
                <w:rFonts w:ascii="Courier New" w:hAnsi="Courier New" w:cs="Courier New"/>
                <w:color w:val="000000"/>
                <w:lang w:eastAsia="de-DE"/>
              </w:rPr>
              <w:t>),</w:t>
            </w:r>
          </w:p>
          <w:p w14:paraId="77292BC4"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int2</w:t>
            </w:r>
            <w:proofErr w:type="gramStart"/>
            <w:r w:rsidRPr="00A3149F">
              <w:rPr>
                <w:rFonts w:ascii="Courier New" w:hAnsi="Courier New" w:cs="Courier New"/>
                <w:color w:val="000000"/>
                <w:lang w:eastAsia="de-DE"/>
              </w:rPr>
              <w:t>bit(</w:t>
            </w:r>
            <w:proofErr w:type="spellStart"/>
            <w:proofErr w:type="gramEnd"/>
            <w:r w:rsidRPr="00A3149F">
              <w:rPr>
                <w:rFonts w:ascii="Courier New" w:hAnsi="Courier New" w:cs="Courier New"/>
                <w:color w:val="000000"/>
                <w:lang w:eastAsia="de-DE"/>
              </w:rPr>
              <w:t>v_TDRA</w:t>
            </w:r>
            <w:proofErr w:type="spellEnd"/>
            <w:r w:rsidRPr="00A3149F">
              <w:rPr>
                <w:rFonts w:ascii="Courier New" w:hAnsi="Courier New" w:cs="Courier New"/>
                <w:color w:val="000000"/>
                <w:lang w:eastAsia="de-DE"/>
              </w:rPr>
              <w:t>, 4),</w:t>
            </w:r>
          </w:p>
          <w:p w14:paraId="0180F681"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cs_NR_TransportBlockRetransmissionList_Def</w:t>
            </w:r>
            <w:proofErr w:type="spellEnd"/>
            <w:r w:rsidRPr="00A3149F">
              <w:rPr>
                <w:rFonts w:ascii="Courier New" w:hAnsi="Courier New" w:cs="Courier New"/>
                <w:color w:val="000000"/>
                <w:lang w:eastAsia="de-DE"/>
              </w:rPr>
              <w:t>(</w:t>
            </w:r>
            <w:proofErr w:type="spellStart"/>
            <w:r w:rsidRPr="00A3149F">
              <w:rPr>
                <w:rFonts w:ascii="Courier New" w:hAnsi="Courier New" w:cs="Courier New"/>
                <w:color w:val="000000"/>
                <w:lang w:eastAsia="de-DE"/>
              </w:rPr>
              <w:t>v_I_MCS</w:t>
            </w:r>
            <w:proofErr w:type="spellEnd"/>
            <w:r w:rsidRPr="00A3149F">
              <w:rPr>
                <w:rFonts w:ascii="Courier New" w:hAnsi="Courier New" w:cs="Courier New"/>
                <w:color w:val="000000"/>
                <w:lang w:eastAsia="de-DE"/>
              </w:rPr>
              <w:t>),</w:t>
            </w:r>
          </w:p>
          <w:p w14:paraId="4B7D6B22"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//@sic R5s190892 sic@</w:t>
            </w:r>
          </w:p>
          <w:p w14:paraId="2583E101"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14:paraId="4F5BA6A6"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cs_NR_DciFormat_1_0_Params(</w:t>
            </w:r>
            <w:proofErr w:type="spellStart"/>
            <w:r w:rsidRPr="00A3149F">
              <w:rPr>
                <w:rFonts w:ascii="Courier New" w:hAnsi="Courier New" w:cs="Courier New"/>
                <w:color w:val="000000"/>
                <w:lang w:eastAsia="de-DE"/>
              </w:rPr>
              <w:t>v_SCS</w:t>
            </w:r>
            <w:proofErr w:type="spellEnd"/>
            <w:r w:rsidRPr="00A3149F">
              <w:rPr>
                <w:rFonts w:ascii="Courier New" w:hAnsi="Courier New" w:cs="Courier New"/>
                <w:color w:val="000000"/>
                <w:lang w:eastAsia="de-DE"/>
              </w:rPr>
              <w:t>));</w:t>
            </w:r>
          </w:p>
          <w:p w14:paraId="0A150C7E"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14:paraId="648CFD9C"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//@siclog "Step 3" </w:t>
            </w:r>
            <w:proofErr w:type="spellStart"/>
            <w:r w:rsidRPr="00A3149F">
              <w:rPr>
                <w:rFonts w:ascii="Courier New" w:hAnsi="Courier New" w:cs="Courier New"/>
                <w:color w:val="000000"/>
                <w:lang w:eastAsia="de-DE"/>
              </w:rPr>
              <w:t>siclog</w:t>
            </w:r>
            <w:proofErr w:type="spellEnd"/>
            <w:r w:rsidRPr="00A3149F">
              <w:rPr>
                <w:rFonts w:ascii="Courier New" w:hAnsi="Courier New" w:cs="Courier New"/>
                <w:color w:val="000000"/>
                <w:lang w:eastAsia="de-DE"/>
              </w:rPr>
              <w:t>@</w:t>
            </w:r>
          </w:p>
          <w:p w14:paraId="0FEA4096"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SS sends MAC PDU (</w:t>
            </w:r>
            <w:proofErr w:type="spellStart"/>
            <w:r w:rsidRPr="00A3149F">
              <w:rPr>
                <w:rFonts w:ascii="Courier New" w:hAnsi="Courier New" w:cs="Courier New"/>
                <w:color w:val="000000"/>
                <w:lang w:eastAsia="de-DE"/>
              </w:rPr>
              <w:t>NxPDCP</w:t>
            </w:r>
            <w:proofErr w:type="spellEnd"/>
            <w:r w:rsidRPr="00A3149F">
              <w:rPr>
                <w:rFonts w:ascii="Courier New" w:hAnsi="Courier New" w:cs="Courier New"/>
                <w:color w:val="000000"/>
                <w:lang w:eastAsia="de-DE"/>
              </w:rPr>
              <w:t xml:space="preserve"> SDUs)</w:t>
            </w:r>
          </w:p>
          <w:p w14:paraId="28BC7816"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v_NR_PDCP_</w:t>
            </w:r>
            <w:proofErr w:type="gramStart"/>
            <w:r w:rsidRPr="00A3149F">
              <w:rPr>
                <w:rFonts w:ascii="Courier New" w:hAnsi="Courier New" w:cs="Courier New"/>
                <w:color w:val="000000"/>
                <w:lang w:eastAsia="de-DE"/>
              </w:rPr>
              <w:t>SDUList</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fl_NR_GetPdcpSduList_1TB(</w:t>
            </w:r>
            <w:proofErr w:type="spellStart"/>
            <w:r w:rsidRPr="00A3149F">
              <w:rPr>
                <w:rFonts w:ascii="Courier New" w:hAnsi="Courier New" w:cs="Courier New"/>
                <w:color w:val="000000"/>
                <w:lang w:eastAsia="de-DE"/>
              </w:rPr>
              <w:t>v_TBSize</w:t>
            </w:r>
            <w:proofErr w:type="spellEnd"/>
            <w:r w:rsidRPr="00A3149F">
              <w:rPr>
                <w:rFonts w:ascii="Courier New" w:hAnsi="Courier New" w:cs="Courier New"/>
                <w:color w:val="000000"/>
                <w:lang w:eastAsia="de-DE"/>
              </w:rPr>
              <w:t xml:space="preserve">);   //calculates </w:t>
            </w:r>
            <w:proofErr w:type="spellStart"/>
            <w:r w:rsidRPr="00A3149F">
              <w:rPr>
                <w:rFonts w:ascii="Courier New" w:hAnsi="Courier New" w:cs="Courier New"/>
                <w:color w:val="000000"/>
                <w:lang w:eastAsia="de-DE"/>
              </w:rPr>
              <w:t>v_N</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v_PDCPsize</w:t>
            </w:r>
            <w:proofErr w:type="spellEnd"/>
            <w:r w:rsidRPr="00A3149F">
              <w:rPr>
                <w:rFonts w:ascii="Courier New" w:hAnsi="Courier New" w:cs="Courier New"/>
                <w:color w:val="000000"/>
                <w:lang w:eastAsia="de-DE"/>
              </w:rPr>
              <w:t xml:space="preserve"> and returns </w:t>
            </w:r>
            <w:proofErr w:type="spellStart"/>
            <w:r w:rsidRPr="00A3149F">
              <w:rPr>
                <w:rFonts w:ascii="Courier New" w:hAnsi="Courier New" w:cs="Courier New"/>
                <w:color w:val="000000"/>
                <w:lang w:eastAsia="de-DE"/>
              </w:rPr>
              <w:t>f_NR_Build_N_PDCP_SDUList</w:t>
            </w:r>
            <w:proofErr w:type="spellEnd"/>
          </w:p>
          <w:p w14:paraId="6157A34E"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DRB.send</w:t>
            </w:r>
            <w:proofErr w:type="spellEnd"/>
            <w:r w:rsidRPr="00A3149F">
              <w:rPr>
                <w:rFonts w:ascii="Courier New" w:hAnsi="Courier New" w:cs="Courier New"/>
                <w:color w:val="000000"/>
                <w:lang w:eastAsia="de-DE"/>
              </w:rPr>
              <w:t>(</w:t>
            </w:r>
            <w:proofErr w:type="spellStart"/>
            <w:r w:rsidRPr="00A3149F">
              <w:rPr>
                <w:rFonts w:ascii="Courier New" w:hAnsi="Courier New" w:cs="Courier New"/>
                <w:color w:val="000000"/>
                <w:lang w:eastAsia="de-DE"/>
              </w:rPr>
              <w:t>cas_NR_DRB_COMMON_REQ_PDCP_</w:t>
            </w:r>
            <w:proofErr w:type="gramStart"/>
            <w:r w:rsidRPr="00A3149F">
              <w:rPr>
                <w:rFonts w:ascii="Courier New" w:hAnsi="Courier New" w:cs="Courier New"/>
                <w:color w:val="000000"/>
                <w:lang w:eastAsia="de-DE"/>
              </w:rPr>
              <w:t>SDUList</w:t>
            </w:r>
            <w:proofErr w:type="spellEnd"/>
            <w:r w:rsidRPr="00A3149F">
              <w:rPr>
                <w:rFonts w:ascii="Courier New" w:hAnsi="Courier New" w:cs="Courier New"/>
                <w:color w:val="000000"/>
                <w:lang w:eastAsia="de-DE"/>
              </w:rPr>
              <w:t>(</w:t>
            </w:r>
            <w:proofErr w:type="gramEnd"/>
            <w:r w:rsidRPr="00A3149F">
              <w:rPr>
                <w:rFonts w:ascii="Courier New" w:hAnsi="Courier New" w:cs="Courier New"/>
                <w:color w:val="000000"/>
                <w:lang w:eastAsia="de-DE"/>
              </w:rPr>
              <w:t>nr_Cell1,</w:t>
            </w:r>
          </w:p>
          <w:p w14:paraId="7A20D3D4"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p_NR_DRB_Id</w:t>
            </w:r>
            <w:proofErr w:type="spellEnd"/>
            <w:r w:rsidRPr="00A3149F">
              <w:rPr>
                <w:rFonts w:ascii="Courier New" w:hAnsi="Courier New" w:cs="Courier New"/>
                <w:color w:val="000000"/>
                <w:lang w:eastAsia="de-DE"/>
              </w:rPr>
              <w:t>,</w:t>
            </w:r>
          </w:p>
          <w:p w14:paraId="586B6CD1"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crs_RlcBearerRouting_</w:t>
            </w:r>
            <w:proofErr w:type="gramStart"/>
            <w:r w:rsidRPr="00A3149F">
              <w:rPr>
                <w:rFonts w:ascii="Courier New" w:hAnsi="Courier New" w:cs="Courier New"/>
                <w:color w:val="000000"/>
                <w:lang w:eastAsia="de-DE"/>
              </w:rPr>
              <w:t>NR</w:t>
            </w:r>
            <w:proofErr w:type="spellEnd"/>
            <w:r w:rsidRPr="00A3149F">
              <w:rPr>
                <w:rFonts w:ascii="Courier New" w:hAnsi="Courier New" w:cs="Courier New"/>
                <w:color w:val="000000"/>
                <w:lang w:eastAsia="de-DE"/>
              </w:rPr>
              <w:t>(</w:t>
            </w:r>
            <w:proofErr w:type="gramEnd"/>
            <w:r w:rsidRPr="00A3149F">
              <w:rPr>
                <w:rFonts w:ascii="Courier New" w:hAnsi="Courier New" w:cs="Courier New"/>
                <w:color w:val="000000"/>
                <w:lang w:eastAsia="de-DE"/>
              </w:rPr>
              <w:t>nr_Cell1),</w:t>
            </w:r>
          </w:p>
          <w:p w14:paraId="2C3A710F"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14:paraId="59100BD6"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v_NR_PDCP_</w:t>
            </w:r>
            <w:proofErr w:type="gramStart"/>
            <w:r w:rsidRPr="00A3149F">
              <w:rPr>
                <w:rFonts w:ascii="Courier New" w:hAnsi="Courier New" w:cs="Courier New"/>
                <w:color w:val="000000"/>
                <w:lang w:eastAsia="de-DE"/>
              </w:rPr>
              <w:t>SDUList</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w:t>
            </w:r>
          </w:p>
          <w:p w14:paraId="57A30435"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p>
          <w:p w14:paraId="23E53B93"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//@siclog "Step 4" </w:t>
            </w:r>
            <w:proofErr w:type="spellStart"/>
            <w:r w:rsidRPr="00A3149F">
              <w:rPr>
                <w:rFonts w:ascii="Courier New" w:hAnsi="Courier New" w:cs="Courier New"/>
                <w:color w:val="000000"/>
                <w:lang w:eastAsia="de-DE"/>
              </w:rPr>
              <w:t>siclog</w:t>
            </w:r>
            <w:proofErr w:type="spellEnd"/>
            <w:r w:rsidRPr="00A3149F">
              <w:rPr>
                <w:rFonts w:ascii="Courier New" w:hAnsi="Courier New" w:cs="Courier New"/>
                <w:color w:val="000000"/>
                <w:lang w:eastAsia="de-DE"/>
              </w:rPr>
              <w:t>@</w:t>
            </w:r>
          </w:p>
          <w:p w14:paraId="2C2B3378"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automatically taken by SS</w:t>
            </w:r>
          </w:p>
          <w:p w14:paraId="10625DDC"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14:paraId="28B77D8A"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//@siclog "Step 5" </w:t>
            </w:r>
            <w:proofErr w:type="spellStart"/>
            <w:r w:rsidRPr="00A3149F">
              <w:rPr>
                <w:rFonts w:ascii="Courier New" w:hAnsi="Courier New" w:cs="Courier New"/>
                <w:color w:val="000000"/>
                <w:lang w:eastAsia="de-DE"/>
              </w:rPr>
              <w:t>siclog</w:t>
            </w:r>
            <w:proofErr w:type="spellEnd"/>
            <w:r w:rsidRPr="00A3149F">
              <w:rPr>
                <w:rFonts w:ascii="Courier New" w:hAnsi="Courier New" w:cs="Courier New"/>
                <w:color w:val="000000"/>
                <w:lang w:eastAsia="de-DE"/>
              </w:rPr>
              <w:t>@</w:t>
            </w:r>
          </w:p>
          <w:p w14:paraId="2257EEF3"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SS receives </w:t>
            </w:r>
            <w:proofErr w:type="spellStart"/>
            <w:r w:rsidRPr="00A3149F">
              <w:rPr>
                <w:rFonts w:ascii="Courier New" w:hAnsi="Courier New" w:cs="Courier New"/>
                <w:color w:val="000000"/>
                <w:lang w:eastAsia="de-DE"/>
              </w:rPr>
              <w:t>NxPDCP</w:t>
            </w:r>
            <w:proofErr w:type="spellEnd"/>
            <w:r w:rsidRPr="00A3149F">
              <w:rPr>
                <w:rFonts w:ascii="Courier New" w:hAnsi="Courier New" w:cs="Courier New"/>
                <w:color w:val="000000"/>
                <w:lang w:eastAsia="de-DE"/>
              </w:rPr>
              <w:t xml:space="preserve"> SDUs</w:t>
            </w:r>
          </w:p>
          <w:p w14:paraId="2276B59F"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f_NR_Rx_N_PDCP_</w:t>
            </w:r>
            <w:proofErr w:type="gramStart"/>
            <w:r w:rsidRPr="00A3149F">
              <w:rPr>
                <w:rFonts w:ascii="Courier New" w:hAnsi="Courier New" w:cs="Courier New"/>
                <w:color w:val="000000"/>
                <w:lang w:eastAsia="de-DE"/>
              </w:rPr>
              <w:t>SDUs</w:t>
            </w:r>
            <w:proofErr w:type="spellEnd"/>
            <w:r w:rsidRPr="00A3149F">
              <w:rPr>
                <w:rFonts w:ascii="Courier New" w:hAnsi="Courier New" w:cs="Courier New"/>
                <w:color w:val="000000"/>
                <w:lang w:eastAsia="de-DE"/>
              </w:rPr>
              <w:t>(</w:t>
            </w:r>
            <w:proofErr w:type="spellStart"/>
            <w:proofErr w:type="gramEnd"/>
            <w:r w:rsidRPr="00A3149F">
              <w:rPr>
                <w:rFonts w:ascii="Courier New" w:hAnsi="Courier New" w:cs="Courier New"/>
                <w:color w:val="000000"/>
                <w:lang w:eastAsia="de-DE"/>
              </w:rPr>
              <w:t>v_NR_PDCP_SDUList</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p_NR_DRB_Id</w:t>
            </w:r>
            <w:proofErr w:type="spellEnd"/>
            <w:r w:rsidRPr="00A3149F">
              <w:rPr>
                <w:rFonts w:ascii="Courier New" w:hAnsi="Courier New" w:cs="Courier New"/>
                <w:color w:val="000000"/>
                <w:lang w:eastAsia="de-DE"/>
              </w:rPr>
              <w:t>);</w:t>
            </w:r>
          </w:p>
          <w:p w14:paraId="3F226A55"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}//End for TDRA 0 to 8</w:t>
            </w:r>
          </w:p>
          <w:p w14:paraId="265602FE"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p>
          <w:p w14:paraId="4CBD8205"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}//End for </w:t>
            </w:r>
            <w:proofErr w:type="spellStart"/>
            <w:r w:rsidRPr="00A3149F">
              <w:rPr>
                <w:rFonts w:ascii="Courier New" w:hAnsi="Courier New" w:cs="Courier New"/>
                <w:color w:val="000000"/>
                <w:lang w:eastAsia="de-DE"/>
              </w:rPr>
              <w:t>iMCS</w:t>
            </w:r>
            <w:proofErr w:type="spellEnd"/>
            <w:r w:rsidRPr="00A3149F">
              <w:rPr>
                <w:rFonts w:ascii="Courier New" w:hAnsi="Courier New" w:cs="Courier New"/>
                <w:color w:val="000000"/>
                <w:lang w:eastAsia="de-DE"/>
              </w:rPr>
              <w:t xml:space="preserve"> 0 to 28</w:t>
            </w:r>
          </w:p>
          <w:p w14:paraId="1D31D90D" w14:textId="77777777"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}//End for </w:t>
            </w:r>
            <w:proofErr w:type="spellStart"/>
            <w:r w:rsidRPr="00A3149F">
              <w:rPr>
                <w:rFonts w:ascii="Courier New" w:hAnsi="Courier New" w:cs="Courier New"/>
                <w:color w:val="000000"/>
                <w:lang w:eastAsia="de-DE"/>
              </w:rPr>
              <w:t>nPRB</w:t>
            </w:r>
            <w:proofErr w:type="spellEnd"/>
            <w:r w:rsidRPr="00A3149F">
              <w:rPr>
                <w:rFonts w:ascii="Courier New" w:hAnsi="Courier New" w:cs="Courier New"/>
                <w:color w:val="000000"/>
                <w:lang w:eastAsia="de-DE"/>
              </w:rPr>
              <w:t xml:space="preserve"> 1 to 110</w:t>
            </w:r>
          </w:p>
          <w:p w14:paraId="1C609C65" w14:textId="77777777" w:rsidR="001B2477" w:rsidRPr="00DA356D"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}//f_NR_7_1_1_4_1_1</w:t>
            </w:r>
          </w:p>
        </w:tc>
      </w:tr>
    </w:tbl>
    <w:p w14:paraId="16702C7C" w14:textId="77777777" w:rsidR="001B2477" w:rsidRDefault="001B2477" w:rsidP="001B2477">
      <w:pPr>
        <w:rPr>
          <w:lang w:eastAsia="en-GB"/>
        </w:rPr>
      </w:pPr>
    </w:p>
    <w:p w14:paraId="6867456B" w14:textId="77777777" w:rsidR="001B2477" w:rsidRDefault="001B2477" w:rsidP="001B2477">
      <w:pPr>
        <w:rPr>
          <w:lang w:eastAsia="en-GB"/>
        </w:rPr>
      </w:pPr>
    </w:p>
    <w:p w14:paraId="5CDF18CC" w14:textId="77777777" w:rsidR="00A31FE7" w:rsidRPr="002458E3" w:rsidRDefault="00A31FE7" w:rsidP="00A31FE7">
      <w:pPr>
        <w:pStyle w:val="Heading2"/>
        <w:numPr>
          <w:ilvl w:val="1"/>
          <w:numId w:val="14"/>
        </w:numPr>
        <w:overflowPunct w:val="0"/>
        <w:autoSpaceDE w:val="0"/>
        <w:autoSpaceDN w:val="0"/>
        <w:adjustRightInd w:val="0"/>
        <w:spacing w:before="480"/>
        <w:rPr>
          <w:rFonts w:cs="Arial"/>
          <w:b/>
          <w:color w:val="000000"/>
          <w:lang w:eastAsia="en-GB"/>
        </w:rPr>
      </w:pPr>
      <w:bookmarkStart w:id="9" w:name="_Toc79699383"/>
      <w:proofErr w:type="spellStart"/>
      <w:r w:rsidRPr="00A31FE7">
        <w:rPr>
          <w:rFonts w:cs="Arial"/>
          <w:b/>
          <w:color w:val="000000"/>
          <w:lang w:eastAsia="en-GB"/>
        </w:rPr>
        <w:lastRenderedPageBreak/>
        <w:t>f_NR_DLGrantConfiguration</w:t>
      </w:r>
      <w:bookmarkEnd w:id="9"/>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31FE7" w14:paraId="1C7F4287" w14:textId="77777777" w:rsidTr="00DC3A66">
        <w:tc>
          <w:tcPr>
            <w:tcW w:w="1985" w:type="dxa"/>
            <w:tcBorders>
              <w:top w:val="single" w:sz="4" w:space="0" w:color="auto"/>
              <w:left w:val="single" w:sz="4" w:space="0" w:color="auto"/>
              <w:bottom w:val="single" w:sz="4" w:space="0" w:color="auto"/>
              <w:right w:val="single" w:sz="4" w:space="0" w:color="auto"/>
            </w:tcBorders>
            <w:hideMark/>
          </w:tcPr>
          <w:p w14:paraId="75C73EC5" w14:textId="77777777" w:rsidR="00A31FE7" w:rsidRDefault="00A31FE7" w:rsidP="00DC3A66">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77C004A6" w14:textId="77777777" w:rsidR="00A31FE7" w:rsidRPr="00CC39F9" w:rsidRDefault="00A31FE7" w:rsidP="00DC3A66">
            <w:pPr>
              <w:pStyle w:val="CRCoverPage"/>
              <w:spacing w:after="0"/>
              <w:rPr>
                <w:rFonts w:cs="Arial"/>
                <w:lang w:eastAsia="en-GB"/>
              </w:rPr>
            </w:pPr>
            <w:proofErr w:type="spellStart"/>
            <w:r w:rsidRPr="00A31FE7">
              <w:rPr>
                <w:rFonts w:cs="Arial"/>
                <w:lang w:eastAsia="en-GB"/>
              </w:rPr>
              <w:t>f_NR_DLGrantConfiguration</w:t>
            </w:r>
            <w:proofErr w:type="spellEnd"/>
          </w:p>
        </w:tc>
      </w:tr>
      <w:tr w:rsidR="00A31FE7" w14:paraId="7490AB5D" w14:textId="77777777" w:rsidTr="00DC3A66">
        <w:trPr>
          <w:trHeight w:val="350"/>
        </w:trPr>
        <w:tc>
          <w:tcPr>
            <w:tcW w:w="1985" w:type="dxa"/>
            <w:tcBorders>
              <w:top w:val="single" w:sz="4" w:space="0" w:color="auto"/>
              <w:left w:val="single" w:sz="4" w:space="0" w:color="auto"/>
              <w:bottom w:val="single" w:sz="4" w:space="0" w:color="auto"/>
              <w:right w:val="single" w:sz="4" w:space="0" w:color="auto"/>
            </w:tcBorders>
            <w:hideMark/>
          </w:tcPr>
          <w:p w14:paraId="5927F003" w14:textId="77777777" w:rsidR="00A31FE7" w:rsidRDefault="00A31FE7" w:rsidP="00DC3A66">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C2F7B0E" w14:textId="77777777" w:rsidR="00A31FE7" w:rsidRPr="00022AE2" w:rsidRDefault="00A31FE7" w:rsidP="00DC3A66">
            <w:pPr>
              <w:pStyle w:val="CRCoverPage"/>
              <w:spacing w:after="0"/>
              <w:rPr>
                <w:rFonts w:cs="Arial"/>
                <w:lang w:eastAsia="en-GB"/>
              </w:rPr>
            </w:pPr>
            <w:r>
              <w:rPr>
                <w:rFonts w:cs="Arial"/>
                <w:lang w:eastAsia="en-GB"/>
              </w:rPr>
              <w:t xml:space="preserve">Based on change 1.6, when </w:t>
            </w:r>
            <w:proofErr w:type="spellStart"/>
            <w:r w:rsidRPr="00A31FE7">
              <w:rPr>
                <w:rFonts w:cs="Arial"/>
                <w:lang w:eastAsia="en-GB"/>
              </w:rPr>
              <w:t>cs_TimingInfo_SubFrame</w:t>
            </w:r>
            <w:proofErr w:type="spellEnd"/>
            <w:r w:rsidRPr="00A31FE7">
              <w:rPr>
                <w:rFonts w:cs="Arial"/>
                <w:lang w:eastAsia="en-GB"/>
              </w:rPr>
              <w:t>(</w:t>
            </w:r>
            <w:proofErr w:type="spellStart"/>
            <w:r w:rsidRPr="00A31FE7">
              <w:rPr>
                <w:rFonts w:cs="Arial"/>
                <w:lang w:eastAsia="en-GB"/>
              </w:rPr>
              <w:t>v_SF</w:t>
            </w:r>
            <w:proofErr w:type="spellEnd"/>
            <w:r w:rsidRPr="00A31FE7">
              <w:rPr>
                <w:rFonts w:cs="Arial"/>
                <w:lang w:eastAsia="en-GB"/>
              </w:rPr>
              <w:t>) is passed as parameter, the CNF flag needs to set to true.</w:t>
            </w:r>
          </w:p>
        </w:tc>
      </w:tr>
      <w:tr w:rsidR="00A31FE7" w14:paraId="3BB1509D" w14:textId="77777777" w:rsidTr="00DC3A66">
        <w:tc>
          <w:tcPr>
            <w:tcW w:w="1985" w:type="dxa"/>
            <w:tcBorders>
              <w:top w:val="single" w:sz="4" w:space="0" w:color="auto"/>
              <w:left w:val="single" w:sz="4" w:space="0" w:color="auto"/>
              <w:bottom w:val="single" w:sz="4" w:space="0" w:color="auto"/>
              <w:right w:val="single" w:sz="4" w:space="0" w:color="auto"/>
            </w:tcBorders>
            <w:hideMark/>
          </w:tcPr>
          <w:p w14:paraId="6D0B028C" w14:textId="77777777" w:rsidR="00A31FE7" w:rsidRDefault="00A31FE7" w:rsidP="00DC3A66">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A6DA720" w14:textId="77777777" w:rsidR="00A31FE7" w:rsidRPr="00A72665" w:rsidRDefault="00A31FE7" w:rsidP="00DC3A66">
            <w:pPr>
              <w:pStyle w:val="CRCoverPage"/>
              <w:spacing w:after="0"/>
              <w:rPr>
                <w:rFonts w:cs="Arial"/>
                <w:lang w:eastAsia="en-GB"/>
              </w:rPr>
            </w:pPr>
            <w:r>
              <w:rPr>
                <w:rFonts w:cs="Arial"/>
                <w:lang w:eastAsia="en-GB"/>
              </w:rPr>
              <w:t>Passed the parameter as true</w:t>
            </w:r>
            <w:r w:rsidR="00A918C0">
              <w:rPr>
                <w:rFonts w:cs="Arial"/>
                <w:lang w:eastAsia="en-GB"/>
              </w:rPr>
              <w:t xml:space="preserve"> when configuring DCI </w:t>
            </w:r>
            <w:proofErr w:type="spellStart"/>
            <w:r w:rsidR="00A918C0" w:rsidRPr="00A918C0">
              <w:rPr>
                <w:rFonts w:cs="Arial"/>
                <w:lang w:eastAsia="en-GB"/>
              </w:rPr>
              <w:t>f_NR_SS_</w:t>
            </w:r>
            <w:proofErr w:type="gramStart"/>
            <w:r w:rsidR="00A918C0" w:rsidRPr="00A918C0">
              <w:rPr>
                <w:rFonts w:cs="Arial"/>
                <w:lang w:eastAsia="en-GB"/>
              </w:rPr>
              <w:t>CommonCellConfig</w:t>
            </w:r>
            <w:proofErr w:type="spellEnd"/>
            <w:r w:rsidR="00A918C0" w:rsidRPr="00A918C0">
              <w:rPr>
                <w:rFonts w:cs="Arial"/>
                <w:lang w:eastAsia="en-GB"/>
              </w:rPr>
              <w:t>(</w:t>
            </w:r>
            <w:proofErr w:type="spellStart"/>
            <w:proofErr w:type="gramEnd"/>
            <w:r w:rsidR="00A918C0" w:rsidRPr="00A918C0">
              <w:rPr>
                <w:rFonts w:cs="Arial"/>
                <w:lang w:eastAsia="en-GB"/>
              </w:rPr>
              <w:t>p_NR_CellId</w:t>
            </w:r>
            <w:proofErr w:type="spellEnd"/>
            <w:r w:rsidR="00A918C0" w:rsidRPr="00A918C0">
              <w:rPr>
                <w:rFonts w:cs="Arial"/>
                <w:lang w:eastAsia="en-GB"/>
              </w:rPr>
              <w:t xml:space="preserve">, </w:t>
            </w:r>
            <w:proofErr w:type="spellStart"/>
            <w:r w:rsidR="00A918C0" w:rsidRPr="00A918C0">
              <w:rPr>
                <w:rFonts w:cs="Arial"/>
                <w:lang w:eastAsia="en-GB"/>
              </w:rPr>
              <w:t>cas_NR_DciDlInfo_REQ</w:t>
            </w:r>
            <w:proofErr w:type="spellEnd"/>
            <w:r w:rsidR="00A918C0" w:rsidRPr="00A918C0">
              <w:rPr>
                <w:rFonts w:cs="Arial"/>
                <w:lang w:eastAsia="en-GB"/>
              </w:rPr>
              <w:t>…</w:t>
            </w:r>
            <w:r>
              <w:rPr>
                <w:rFonts w:cs="Arial"/>
                <w:lang w:eastAsia="en-GB"/>
              </w:rPr>
              <w:t>.</w:t>
            </w:r>
          </w:p>
        </w:tc>
      </w:tr>
      <w:tr w:rsidR="00A31FE7" w14:paraId="742E6654" w14:textId="77777777" w:rsidTr="00DC3A66">
        <w:tc>
          <w:tcPr>
            <w:tcW w:w="1985" w:type="dxa"/>
            <w:tcBorders>
              <w:top w:val="single" w:sz="4" w:space="0" w:color="auto"/>
              <w:left w:val="single" w:sz="4" w:space="0" w:color="auto"/>
              <w:bottom w:val="single" w:sz="4" w:space="0" w:color="auto"/>
              <w:right w:val="single" w:sz="4" w:space="0" w:color="auto"/>
            </w:tcBorders>
            <w:hideMark/>
          </w:tcPr>
          <w:p w14:paraId="1C6E76A5" w14:textId="77777777" w:rsidR="00A31FE7" w:rsidRDefault="00A31FE7" w:rsidP="00DC3A66">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4CA6916" w14:textId="77777777" w:rsidR="00A31FE7" w:rsidRPr="00CC39F9" w:rsidRDefault="00A31FE7" w:rsidP="00DC3A66">
            <w:pPr>
              <w:spacing w:after="0"/>
              <w:rPr>
                <w:rFonts w:ascii="Arial" w:hAnsi="Arial" w:cs="Arial"/>
                <w:lang w:eastAsia="en-GB"/>
              </w:rPr>
            </w:pPr>
            <w:proofErr w:type="spellStart"/>
            <w:r w:rsidRPr="001B2477">
              <w:rPr>
                <w:rFonts w:ascii="Arial" w:hAnsi="Arial" w:cs="Arial"/>
                <w:lang w:eastAsia="en-GB"/>
              </w:rPr>
              <w:t>MAC_TC_Common_NR</w:t>
            </w:r>
            <w:proofErr w:type="spellEnd"/>
          </w:p>
        </w:tc>
      </w:tr>
      <w:tr w:rsidR="00A31FE7" w14:paraId="2983F40C" w14:textId="77777777" w:rsidTr="00DC3A66">
        <w:tc>
          <w:tcPr>
            <w:tcW w:w="1985" w:type="dxa"/>
            <w:tcBorders>
              <w:top w:val="single" w:sz="4" w:space="0" w:color="auto"/>
              <w:left w:val="single" w:sz="4" w:space="0" w:color="auto"/>
              <w:bottom w:val="single" w:sz="4" w:space="0" w:color="auto"/>
              <w:right w:val="single" w:sz="4" w:space="0" w:color="auto"/>
            </w:tcBorders>
            <w:hideMark/>
          </w:tcPr>
          <w:p w14:paraId="33188F97" w14:textId="77777777" w:rsidR="00A31FE7" w:rsidRDefault="00A31FE7" w:rsidP="00DC3A66">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0495D0F" w14:textId="77777777" w:rsidR="00A31FE7" w:rsidRDefault="00A31FE7" w:rsidP="00DC3A66">
            <w:pPr>
              <w:rPr>
                <w:rFonts w:ascii="Arial" w:hAnsi="Arial"/>
                <w:highlight w:val="cyan"/>
                <w:lang w:eastAsia="zh-CN"/>
              </w:rPr>
            </w:pPr>
          </w:p>
        </w:tc>
      </w:tr>
    </w:tbl>
    <w:p w14:paraId="463643E8" w14:textId="77777777" w:rsidR="00A31FE7" w:rsidRDefault="00A31FE7" w:rsidP="00A31FE7">
      <w:pPr>
        <w:rPr>
          <w:lang w:eastAsia="en-GB"/>
        </w:rPr>
      </w:pPr>
    </w:p>
    <w:p w14:paraId="2AD7E310" w14:textId="77777777" w:rsidR="00A31FE7" w:rsidRDefault="00A31FE7" w:rsidP="00A31FE7">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31FE7" w:rsidRPr="00CD057D" w14:paraId="4553AA43" w14:textId="77777777" w:rsidTr="00DC3A66">
        <w:tc>
          <w:tcPr>
            <w:tcW w:w="13575" w:type="dxa"/>
            <w:tcBorders>
              <w:top w:val="single" w:sz="4" w:space="0" w:color="auto"/>
              <w:left w:val="single" w:sz="4" w:space="0" w:color="auto"/>
              <w:bottom w:val="single" w:sz="4" w:space="0" w:color="auto"/>
              <w:right w:val="single" w:sz="4" w:space="0" w:color="auto"/>
            </w:tcBorders>
          </w:tcPr>
          <w:p w14:paraId="372EB71A"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function </w:t>
            </w:r>
            <w:proofErr w:type="spellStart"/>
            <w:r w:rsidRPr="00A31FE7">
              <w:rPr>
                <w:rFonts w:ascii="Courier New" w:hAnsi="Courier New" w:cs="Courier New"/>
                <w:color w:val="000000"/>
                <w:lang w:eastAsia="de-DE"/>
              </w:rPr>
              <w:t>f_NR_</w:t>
            </w:r>
            <w:proofErr w:type="gramStart"/>
            <w:r w:rsidRPr="00A31FE7">
              <w:rPr>
                <w:rFonts w:ascii="Courier New" w:hAnsi="Courier New" w:cs="Courier New"/>
                <w:color w:val="000000"/>
                <w:lang w:eastAsia="de-DE"/>
              </w:rPr>
              <w:t>DLGrantConfiguration</w:t>
            </w:r>
            <w:proofErr w:type="spellEnd"/>
            <w:r w:rsidRPr="00A31FE7">
              <w:rPr>
                <w:rFonts w:ascii="Courier New" w:hAnsi="Courier New" w:cs="Courier New"/>
                <w:color w:val="000000"/>
                <w:lang w:eastAsia="de-DE"/>
              </w:rPr>
              <w:t>(</w:t>
            </w:r>
            <w:proofErr w:type="spellStart"/>
            <w:proofErr w:type="gramEnd"/>
            <w:r w:rsidRPr="00A31FE7">
              <w:rPr>
                <w:rFonts w:ascii="Courier New" w:hAnsi="Courier New" w:cs="Courier New"/>
                <w:color w:val="000000"/>
                <w:lang w:eastAsia="de-DE"/>
              </w:rPr>
              <w:t>NR_CellId_Type</w:t>
            </w:r>
            <w:proofErr w:type="spell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p_NR_CellId</w:t>
            </w:r>
            <w:proofErr w:type="spellEnd"/>
            <w:r w:rsidRPr="00A31FE7">
              <w:rPr>
                <w:rFonts w:ascii="Courier New" w:hAnsi="Courier New" w:cs="Courier New"/>
                <w:color w:val="000000"/>
                <w:lang w:eastAsia="de-DE"/>
              </w:rPr>
              <w:t>,</w:t>
            </w:r>
          </w:p>
          <w:p w14:paraId="16333591"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template (value) </w:t>
            </w:r>
            <w:proofErr w:type="spellStart"/>
            <w:r w:rsidRPr="00A31FE7">
              <w:rPr>
                <w:rFonts w:ascii="Courier New" w:hAnsi="Courier New" w:cs="Courier New"/>
                <w:color w:val="000000"/>
                <w:lang w:eastAsia="de-DE"/>
              </w:rPr>
              <w:t>TimingInfo_Type</w:t>
            </w:r>
            <w:proofErr w:type="spell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p_</w:t>
            </w:r>
            <w:proofErr w:type="gramStart"/>
            <w:r w:rsidRPr="00A31FE7">
              <w:rPr>
                <w:rFonts w:ascii="Courier New" w:hAnsi="Courier New" w:cs="Courier New"/>
                <w:color w:val="000000"/>
                <w:lang w:eastAsia="de-DE"/>
              </w:rPr>
              <w:t>TimingInfo</w:t>
            </w:r>
            <w:proofErr w:type="spellEnd"/>
            <w:r w:rsidRPr="00A31FE7">
              <w:rPr>
                <w:rFonts w:ascii="Courier New" w:hAnsi="Courier New" w:cs="Courier New"/>
                <w:color w:val="000000"/>
                <w:lang w:eastAsia="de-DE"/>
              </w:rPr>
              <w:t xml:space="preserve"> :</w:t>
            </w:r>
            <w:proofErr w:type="gram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cs_TimingInfo_Now</w:t>
            </w:r>
            <w:proofErr w:type="spellEnd"/>
            <w:r w:rsidRPr="00A31FE7">
              <w:rPr>
                <w:rFonts w:ascii="Courier New" w:hAnsi="Courier New" w:cs="Courier New"/>
                <w:color w:val="000000"/>
                <w:lang w:eastAsia="de-DE"/>
              </w:rPr>
              <w:t>,</w:t>
            </w:r>
          </w:p>
          <w:p w14:paraId="459ABC57"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NR_ResourceAllocationType_Type</w:t>
            </w:r>
            <w:proofErr w:type="spell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p_ResourceAllocationType</w:t>
            </w:r>
            <w:proofErr w:type="spellEnd"/>
            <w:r w:rsidRPr="00A31FE7">
              <w:rPr>
                <w:rFonts w:ascii="Courier New" w:hAnsi="Courier New" w:cs="Courier New"/>
                <w:color w:val="000000"/>
                <w:lang w:eastAsia="de-DE"/>
              </w:rPr>
              <w:t>,</w:t>
            </w:r>
          </w:p>
          <w:p w14:paraId="5C382614"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template (value) </w:t>
            </w:r>
            <w:proofErr w:type="spellStart"/>
            <w:r w:rsidRPr="00A31FE7">
              <w:rPr>
                <w:rFonts w:ascii="Courier New" w:hAnsi="Courier New" w:cs="Courier New"/>
                <w:color w:val="000000"/>
                <w:lang w:eastAsia="de-DE"/>
              </w:rPr>
              <w:t>NR_FreqDomainResourceAssignmentDL_Type</w:t>
            </w:r>
            <w:proofErr w:type="spell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p_FreqDomainResourceAssignmentDL</w:t>
            </w:r>
            <w:proofErr w:type="spellEnd"/>
            <w:r w:rsidRPr="00A31FE7">
              <w:rPr>
                <w:rFonts w:ascii="Courier New" w:hAnsi="Courier New" w:cs="Courier New"/>
                <w:color w:val="000000"/>
                <w:lang w:eastAsia="de-DE"/>
              </w:rPr>
              <w:t>,</w:t>
            </w:r>
          </w:p>
          <w:p w14:paraId="7119AA40"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bitstring </w:t>
            </w:r>
            <w:proofErr w:type="spellStart"/>
            <w:r w:rsidRPr="00A31FE7">
              <w:rPr>
                <w:rFonts w:ascii="Courier New" w:hAnsi="Courier New" w:cs="Courier New"/>
                <w:color w:val="000000"/>
                <w:lang w:eastAsia="de-DE"/>
              </w:rPr>
              <w:t>p_</w:t>
            </w:r>
            <w:proofErr w:type="gramStart"/>
            <w:r w:rsidRPr="00A31FE7">
              <w:rPr>
                <w:rFonts w:ascii="Courier New" w:hAnsi="Courier New" w:cs="Courier New"/>
                <w:color w:val="000000"/>
                <w:lang w:eastAsia="de-DE"/>
              </w:rPr>
              <w:t>Index</w:t>
            </w:r>
            <w:proofErr w:type="spellEnd"/>
            <w:r w:rsidRPr="00A31FE7">
              <w:rPr>
                <w:rFonts w:ascii="Courier New" w:hAnsi="Courier New" w:cs="Courier New"/>
                <w:color w:val="000000"/>
                <w:lang w:eastAsia="de-DE"/>
              </w:rPr>
              <w:t xml:space="preserve"> :</w:t>
            </w:r>
            <w:proofErr w:type="gramEnd"/>
            <w:r w:rsidRPr="00A31FE7">
              <w:rPr>
                <w:rFonts w:ascii="Courier New" w:hAnsi="Courier New" w:cs="Courier New"/>
                <w:color w:val="000000"/>
                <w:lang w:eastAsia="de-DE"/>
              </w:rPr>
              <w:t>= '0000'B,</w:t>
            </w:r>
          </w:p>
          <w:p w14:paraId="00A5430E"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template (value) </w:t>
            </w:r>
            <w:proofErr w:type="spellStart"/>
            <w:r w:rsidRPr="00A31FE7">
              <w:rPr>
                <w:rFonts w:ascii="Courier New" w:hAnsi="Courier New" w:cs="Courier New"/>
                <w:color w:val="000000"/>
                <w:lang w:eastAsia="de-DE"/>
              </w:rPr>
              <w:t>NR_TransportBlockRetransmissionList_Type</w:t>
            </w:r>
            <w:proofErr w:type="spell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p_TransportBlockRetransmissionList</w:t>
            </w:r>
            <w:proofErr w:type="spellEnd"/>
            <w:r w:rsidRPr="00A31FE7">
              <w:rPr>
                <w:rFonts w:ascii="Courier New" w:hAnsi="Courier New" w:cs="Courier New"/>
                <w:color w:val="000000"/>
                <w:lang w:eastAsia="de-DE"/>
              </w:rPr>
              <w:t>,</w:t>
            </w:r>
          </w:p>
          <w:p w14:paraId="5F0A0F7B" w14:textId="77777777" w:rsidR="00A31FE7" w:rsidRPr="00A863AE" w:rsidRDefault="00A31FE7" w:rsidP="00A31FE7">
            <w:pPr>
              <w:autoSpaceDE w:val="0"/>
              <w:autoSpaceDN w:val="0"/>
              <w:adjustRightInd w:val="0"/>
              <w:spacing w:after="0"/>
              <w:rPr>
                <w:rFonts w:ascii="Courier New" w:hAnsi="Courier New" w:cs="Courier New"/>
                <w:color w:val="000000"/>
                <w:lang w:val="de-DE" w:eastAsia="de-DE"/>
              </w:rPr>
            </w:pPr>
            <w:r w:rsidRPr="00A31FE7">
              <w:rPr>
                <w:rFonts w:ascii="Courier New" w:hAnsi="Courier New" w:cs="Courier New"/>
                <w:color w:val="000000"/>
                <w:lang w:eastAsia="de-DE"/>
              </w:rPr>
              <w:t xml:space="preserve">                                      </w:t>
            </w:r>
            <w:r w:rsidRPr="00A863AE">
              <w:rPr>
                <w:rFonts w:ascii="Courier New" w:hAnsi="Courier New" w:cs="Courier New"/>
                <w:color w:val="000000"/>
                <w:lang w:val="de-DE" w:eastAsia="de-DE"/>
              </w:rPr>
              <w:t>template (omit)  NR_TransportBlockRetransmissionList_Type p_TransportBlockRetransmissionList2 := omit,</w:t>
            </w:r>
          </w:p>
          <w:p w14:paraId="2000BFA6"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863AE">
              <w:rPr>
                <w:rFonts w:ascii="Courier New" w:hAnsi="Courier New" w:cs="Courier New"/>
                <w:color w:val="000000"/>
                <w:lang w:val="de-DE" w:eastAsia="de-DE"/>
              </w:rPr>
              <w:t xml:space="preserve">                                      </w:t>
            </w:r>
            <w:r w:rsidRPr="00A31FE7">
              <w:rPr>
                <w:rFonts w:ascii="Courier New" w:hAnsi="Courier New" w:cs="Courier New"/>
                <w:color w:val="000000"/>
                <w:lang w:eastAsia="de-DE"/>
              </w:rPr>
              <w:t xml:space="preserve">template (value) </w:t>
            </w:r>
            <w:proofErr w:type="spellStart"/>
            <w:r w:rsidRPr="00A31FE7">
              <w:rPr>
                <w:rFonts w:ascii="Courier New" w:hAnsi="Courier New" w:cs="Courier New"/>
                <w:color w:val="000000"/>
                <w:lang w:eastAsia="de-DE"/>
              </w:rPr>
              <w:t>NR_HarqProcessConfig_Type</w:t>
            </w:r>
            <w:proofErr w:type="spell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p_</w:t>
            </w:r>
            <w:proofErr w:type="gramStart"/>
            <w:r w:rsidRPr="00A31FE7">
              <w:rPr>
                <w:rFonts w:ascii="Courier New" w:hAnsi="Courier New" w:cs="Courier New"/>
                <w:color w:val="000000"/>
                <w:lang w:eastAsia="de-DE"/>
              </w:rPr>
              <w:t>HarqProcessConfig</w:t>
            </w:r>
            <w:proofErr w:type="spellEnd"/>
            <w:r w:rsidRPr="00A31FE7">
              <w:rPr>
                <w:rFonts w:ascii="Courier New" w:hAnsi="Courier New" w:cs="Courier New"/>
                <w:color w:val="000000"/>
                <w:lang w:eastAsia="de-DE"/>
              </w:rPr>
              <w:t xml:space="preserve"> :</w:t>
            </w:r>
            <w:proofErr w:type="gram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cs_NR_HarqProcessConfig_AnyProcess</w:t>
            </w:r>
            <w:proofErr w:type="spellEnd"/>
            <w:r w:rsidRPr="00A31FE7">
              <w:rPr>
                <w:rFonts w:ascii="Courier New" w:hAnsi="Courier New" w:cs="Courier New"/>
                <w:color w:val="000000"/>
                <w:lang w:eastAsia="de-DE"/>
              </w:rPr>
              <w:t>,</w:t>
            </w:r>
          </w:p>
          <w:p w14:paraId="57C4F9B4"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template (value) NR_DciFormat_1_X_SpecificInfo_Type </w:t>
            </w:r>
            <w:proofErr w:type="spellStart"/>
            <w:r w:rsidRPr="00A31FE7">
              <w:rPr>
                <w:rFonts w:ascii="Courier New" w:hAnsi="Courier New" w:cs="Courier New"/>
                <w:color w:val="000000"/>
                <w:lang w:eastAsia="de-DE"/>
              </w:rPr>
              <w:t>p_DciFormatAndParams</w:t>
            </w:r>
            <w:proofErr w:type="spellEnd"/>
            <w:r w:rsidRPr="00A31FE7">
              <w:rPr>
                <w:rFonts w:ascii="Courier New" w:hAnsi="Courier New" w:cs="Courier New"/>
                <w:color w:val="000000"/>
                <w:lang w:eastAsia="de-DE"/>
              </w:rPr>
              <w:t>) runs on NR_BASE_PTC</w:t>
            </w:r>
          </w:p>
          <w:p w14:paraId="3AAC4349"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w:t>
            </w:r>
          </w:p>
          <w:p w14:paraId="7D9E19A3"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var template (value) </w:t>
            </w:r>
            <w:proofErr w:type="spellStart"/>
            <w:r w:rsidRPr="00A31FE7">
              <w:rPr>
                <w:rFonts w:ascii="Courier New" w:hAnsi="Courier New" w:cs="Courier New"/>
                <w:color w:val="000000"/>
                <w:lang w:eastAsia="de-DE"/>
              </w:rPr>
              <w:t>NR_DciDlInfo_Type</w:t>
            </w:r>
            <w:proofErr w:type="spell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v_</w:t>
            </w:r>
            <w:proofErr w:type="gramStart"/>
            <w:r w:rsidRPr="00A31FE7">
              <w:rPr>
                <w:rFonts w:ascii="Courier New" w:hAnsi="Courier New" w:cs="Courier New"/>
                <w:color w:val="000000"/>
                <w:lang w:eastAsia="de-DE"/>
              </w:rPr>
              <w:t>DciDlInfo</w:t>
            </w:r>
            <w:proofErr w:type="spellEnd"/>
            <w:r w:rsidRPr="00A31FE7">
              <w:rPr>
                <w:rFonts w:ascii="Courier New" w:hAnsi="Courier New" w:cs="Courier New"/>
                <w:color w:val="000000"/>
                <w:lang w:eastAsia="de-DE"/>
              </w:rPr>
              <w:t xml:space="preserve"> :</w:t>
            </w:r>
            <w:proofErr w:type="gram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cs_NR_DciDlInfo_Init</w:t>
            </w:r>
            <w:proofErr w:type="spellEnd"/>
            <w:r w:rsidRPr="00A31FE7">
              <w:rPr>
                <w:rFonts w:ascii="Courier New" w:hAnsi="Courier New" w:cs="Courier New"/>
                <w:color w:val="000000"/>
                <w:lang w:eastAsia="de-DE"/>
              </w:rPr>
              <w:t>(</w:t>
            </w:r>
            <w:proofErr w:type="spellStart"/>
            <w:r w:rsidRPr="00A31FE7">
              <w:rPr>
                <w:rFonts w:ascii="Courier New" w:hAnsi="Courier New" w:cs="Courier New"/>
                <w:color w:val="000000"/>
                <w:lang w:eastAsia="de-DE"/>
              </w:rPr>
              <w:t>p_ResourceAllocationType</w:t>
            </w:r>
            <w:proofErr w:type="spellEnd"/>
            <w:r w:rsidRPr="00A31FE7">
              <w:rPr>
                <w:rFonts w:ascii="Courier New" w:hAnsi="Courier New" w:cs="Courier New"/>
                <w:color w:val="000000"/>
                <w:lang w:eastAsia="de-DE"/>
              </w:rPr>
              <w:t>,</w:t>
            </w:r>
          </w:p>
          <w:p w14:paraId="354A856A"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p_FreqDomainResourceAssignmentDL</w:t>
            </w:r>
            <w:proofErr w:type="spellEnd"/>
            <w:r w:rsidRPr="00A31FE7">
              <w:rPr>
                <w:rFonts w:ascii="Courier New" w:hAnsi="Courier New" w:cs="Courier New"/>
                <w:color w:val="000000"/>
                <w:lang w:eastAsia="de-DE"/>
              </w:rPr>
              <w:t>,</w:t>
            </w:r>
          </w:p>
          <w:p w14:paraId="06ED0F73"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cs_NR_DciCommon_TimeDomainResourceAssignment</w:t>
            </w:r>
            <w:proofErr w:type="spellEnd"/>
            <w:r w:rsidRPr="00A31FE7">
              <w:rPr>
                <w:rFonts w:ascii="Courier New" w:hAnsi="Courier New" w:cs="Courier New"/>
                <w:color w:val="000000"/>
                <w:lang w:eastAsia="de-DE"/>
              </w:rPr>
              <w:t>(</w:t>
            </w:r>
            <w:proofErr w:type="spellStart"/>
            <w:r w:rsidRPr="00A31FE7">
              <w:rPr>
                <w:rFonts w:ascii="Courier New" w:hAnsi="Courier New" w:cs="Courier New"/>
                <w:color w:val="000000"/>
                <w:lang w:eastAsia="de-DE"/>
              </w:rPr>
              <w:t>p_Index</w:t>
            </w:r>
            <w:proofErr w:type="spellEnd"/>
            <w:r w:rsidRPr="00A31FE7">
              <w:rPr>
                <w:rFonts w:ascii="Courier New" w:hAnsi="Courier New" w:cs="Courier New"/>
                <w:color w:val="000000"/>
                <w:lang w:eastAsia="de-DE"/>
              </w:rPr>
              <w:t>),</w:t>
            </w:r>
          </w:p>
          <w:p w14:paraId="4F765D62"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cs_NR_TransportBlockSchedulingDL_</w:t>
            </w:r>
            <w:proofErr w:type="gramStart"/>
            <w:r w:rsidRPr="00A31FE7">
              <w:rPr>
                <w:rFonts w:ascii="Courier New" w:hAnsi="Courier New" w:cs="Courier New"/>
                <w:color w:val="000000"/>
                <w:lang w:eastAsia="de-DE"/>
              </w:rPr>
              <w:t>Explicit(</w:t>
            </w:r>
            <w:proofErr w:type="gramEnd"/>
            <w:r w:rsidRPr="00A31FE7">
              <w:rPr>
                <w:rFonts w:ascii="Courier New" w:hAnsi="Courier New" w:cs="Courier New"/>
                <w:color w:val="000000"/>
                <w:lang w:eastAsia="de-DE"/>
              </w:rPr>
              <w:t>p_TransportBlockRetransmissionList, p_TransportBlockRetransmissionList2),</w:t>
            </w:r>
          </w:p>
          <w:p w14:paraId="0AE951B2"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p_HarqProcessConfig</w:t>
            </w:r>
            <w:proofErr w:type="spellEnd"/>
            <w:r w:rsidRPr="00A31FE7">
              <w:rPr>
                <w:rFonts w:ascii="Courier New" w:hAnsi="Courier New" w:cs="Courier New"/>
                <w:color w:val="000000"/>
                <w:lang w:eastAsia="de-DE"/>
              </w:rPr>
              <w:t>,</w:t>
            </w:r>
          </w:p>
          <w:p w14:paraId="33EFCC04"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p_DciFormatAndParams</w:t>
            </w:r>
            <w:proofErr w:type="spellEnd"/>
            <w:r w:rsidRPr="00A31FE7">
              <w:rPr>
                <w:rFonts w:ascii="Courier New" w:hAnsi="Courier New" w:cs="Courier New"/>
                <w:color w:val="000000"/>
                <w:lang w:eastAsia="de-DE"/>
              </w:rPr>
              <w:t>);</w:t>
            </w:r>
          </w:p>
          <w:p w14:paraId="117291B1"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f_NR_SS_</w:t>
            </w:r>
            <w:proofErr w:type="gramStart"/>
            <w:r w:rsidRPr="00A31FE7">
              <w:rPr>
                <w:rFonts w:ascii="Courier New" w:hAnsi="Courier New" w:cs="Courier New"/>
                <w:color w:val="000000"/>
                <w:lang w:eastAsia="de-DE"/>
              </w:rPr>
              <w:t>CommonCellConfig</w:t>
            </w:r>
            <w:proofErr w:type="spellEnd"/>
            <w:r w:rsidRPr="00A31FE7">
              <w:rPr>
                <w:rFonts w:ascii="Courier New" w:hAnsi="Courier New" w:cs="Courier New"/>
                <w:color w:val="000000"/>
                <w:lang w:eastAsia="de-DE"/>
              </w:rPr>
              <w:t>(</w:t>
            </w:r>
            <w:proofErr w:type="spellStart"/>
            <w:proofErr w:type="gramEnd"/>
            <w:r w:rsidRPr="00A31FE7">
              <w:rPr>
                <w:rFonts w:ascii="Courier New" w:hAnsi="Courier New" w:cs="Courier New"/>
                <w:color w:val="000000"/>
                <w:lang w:eastAsia="de-DE"/>
              </w:rPr>
              <w:t>p_NR_CellId</w:t>
            </w:r>
            <w:proofErr w:type="spell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cas_NR_DciDlInfo_REQ</w:t>
            </w:r>
            <w:proofErr w:type="spellEnd"/>
            <w:r w:rsidRPr="00A31FE7">
              <w:rPr>
                <w:rFonts w:ascii="Courier New" w:hAnsi="Courier New" w:cs="Courier New"/>
                <w:color w:val="000000"/>
                <w:lang w:eastAsia="de-DE"/>
              </w:rPr>
              <w:t>(</w:t>
            </w:r>
            <w:proofErr w:type="spellStart"/>
            <w:r w:rsidRPr="00A31FE7">
              <w:rPr>
                <w:rFonts w:ascii="Courier New" w:hAnsi="Courier New" w:cs="Courier New"/>
                <w:color w:val="000000"/>
                <w:lang w:eastAsia="de-DE"/>
              </w:rPr>
              <w:t>p_NR_CellId</w:t>
            </w:r>
            <w:proofErr w:type="spell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p_TimingInfo</w:t>
            </w:r>
            <w:proofErr w:type="spell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v_DciDlInfo</w:t>
            </w:r>
            <w:proofErr w:type="spellEnd"/>
            <w:r w:rsidRPr="00A31FE7">
              <w:rPr>
                <w:rFonts w:ascii="Courier New" w:hAnsi="Courier New" w:cs="Courier New"/>
                <w:color w:val="000000"/>
                <w:lang w:eastAsia="de-DE"/>
              </w:rPr>
              <w:t>));</w:t>
            </w:r>
          </w:p>
          <w:p w14:paraId="734BFDC7" w14:textId="77777777" w:rsidR="00A31FE7" w:rsidRPr="00D27FD5"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w:t>
            </w:r>
          </w:p>
        </w:tc>
      </w:tr>
    </w:tbl>
    <w:p w14:paraId="35B7A6A1" w14:textId="77777777" w:rsidR="00A31FE7" w:rsidRPr="00CD057D" w:rsidRDefault="00A31FE7" w:rsidP="00A31FE7">
      <w:pPr>
        <w:spacing w:after="0"/>
        <w:rPr>
          <w:rFonts w:ascii="Arial" w:hAnsi="Arial"/>
          <w:b/>
          <w:color w:val="000000"/>
          <w:lang w:eastAsia="en-GB"/>
        </w:rPr>
      </w:pPr>
    </w:p>
    <w:p w14:paraId="6180439B" w14:textId="77777777" w:rsidR="00A31FE7" w:rsidRPr="00CD057D" w:rsidRDefault="00A31FE7" w:rsidP="00A31FE7">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31FE7" w:rsidRPr="00CD057D" w14:paraId="4F1CD0E1" w14:textId="77777777" w:rsidTr="00DC3A66">
        <w:tc>
          <w:tcPr>
            <w:tcW w:w="13575" w:type="dxa"/>
            <w:tcBorders>
              <w:top w:val="single" w:sz="4" w:space="0" w:color="auto"/>
              <w:left w:val="single" w:sz="4" w:space="0" w:color="auto"/>
              <w:bottom w:val="single" w:sz="4" w:space="0" w:color="auto"/>
              <w:right w:val="single" w:sz="4" w:space="0" w:color="auto"/>
            </w:tcBorders>
          </w:tcPr>
          <w:p w14:paraId="10AE7857"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function </w:t>
            </w:r>
            <w:proofErr w:type="spellStart"/>
            <w:r w:rsidRPr="00A31FE7">
              <w:rPr>
                <w:rFonts w:ascii="Courier New" w:hAnsi="Courier New" w:cs="Courier New"/>
                <w:color w:val="000000"/>
                <w:lang w:eastAsia="de-DE"/>
              </w:rPr>
              <w:t>f_NR_</w:t>
            </w:r>
            <w:proofErr w:type="gramStart"/>
            <w:r w:rsidRPr="00A31FE7">
              <w:rPr>
                <w:rFonts w:ascii="Courier New" w:hAnsi="Courier New" w:cs="Courier New"/>
                <w:color w:val="000000"/>
                <w:lang w:eastAsia="de-DE"/>
              </w:rPr>
              <w:t>DLGrantConfiguration</w:t>
            </w:r>
            <w:proofErr w:type="spellEnd"/>
            <w:r w:rsidRPr="00A31FE7">
              <w:rPr>
                <w:rFonts w:ascii="Courier New" w:hAnsi="Courier New" w:cs="Courier New"/>
                <w:color w:val="000000"/>
                <w:lang w:eastAsia="de-DE"/>
              </w:rPr>
              <w:t>(</w:t>
            </w:r>
            <w:proofErr w:type="spellStart"/>
            <w:proofErr w:type="gramEnd"/>
            <w:r w:rsidRPr="00A31FE7">
              <w:rPr>
                <w:rFonts w:ascii="Courier New" w:hAnsi="Courier New" w:cs="Courier New"/>
                <w:color w:val="000000"/>
                <w:lang w:eastAsia="de-DE"/>
              </w:rPr>
              <w:t>NR_CellId_Type</w:t>
            </w:r>
            <w:proofErr w:type="spell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p_NR_CellId</w:t>
            </w:r>
            <w:proofErr w:type="spellEnd"/>
            <w:r w:rsidRPr="00A31FE7">
              <w:rPr>
                <w:rFonts w:ascii="Courier New" w:hAnsi="Courier New" w:cs="Courier New"/>
                <w:color w:val="000000"/>
                <w:lang w:eastAsia="de-DE"/>
              </w:rPr>
              <w:t>,</w:t>
            </w:r>
          </w:p>
          <w:p w14:paraId="104B4BB8"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template (value) </w:t>
            </w:r>
            <w:proofErr w:type="spellStart"/>
            <w:r w:rsidRPr="00A31FE7">
              <w:rPr>
                <w:rFonts w:ascii="Courier New" w:hAnsi="Courier New" w:cs="Courier New"/>
                <w:color w:val="000000"/>
                <w:lang w:eastAsia="de-DE"/>
              </w:rPr>
              <w:t>TimingInfo_Type</w:t>
            </w:r>
            <w:proofErr w:type="spell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p_</w:t>
            </w:r>
            <w:proofErr w:type="gramStart"/>
            <w:r w:rsidRPr="00A31FE7">
              <w:rPr>
                <w:rFonts w:ascii="Courier New" w:hAnsi="Courier New" w:cs="Courier New"/>
                <w:color w:val="000000"/>
                <w:lang w:eastAsia="de-DE"/>
              </w:rPr>
              <w:t>TimingInfo</w:t>
            </w:r>
            <w:proofErr w:type="spellEnd"/>
            <w:r w:rsidRPr="00A31FE7">
              <w:rPr>
                <w:rFonts w:ascii="Courier New" w:hAnsi="Courier New" w:cs="Courier New"/>
                <w:color w:val="000000"/>
                <w:lang w:eastAsia="de-DE"/>
              </w:rPr>
              <w:t xml:space="preserve"> :</w:t>
            </w:r>
            <w:proofErr w:type="gram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cs_TimingInfo_Now</w:t>
            </w:r>
            <w:proofErr w:type="spellEnd"/>
            <w:r w:rsidRPr="00A31FE7">
              <w:rPr>
                <w:rFonts w:ascii="Courier New" w:hAnsi="Courier New" w:cs="Courier New"/>
                <w:color w:val="000000"/>
                <w:lang w:eastAsia="de-DE"/>
              </w:rPr>
              <w:t>,</w:t>
            </w:r>
          </w:p>
          <w:p w14:paraId="33A48878"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NR_ResourceAllocationType_Type</w:t>
            </w:r>
            <w:proofErr w:type="spell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p_ResourceAllocationType</w:t>
            </w:r>
            <w:proofErr w:type="spellEnd"/>
            <w:r w:rsidRPr="00A31FE7">
              <w:rPr>
                <w:rFonts w:ascii="Courier New" w:hAnsi="Courier New" w:cs="Courier New"/>
                <w:color w:val="000000"/>
                <w:lang w:eastAsia="de-DE"/>
              </w:rPr>
              <w:t>,</w:t>
            </w:r>
          </w:p>
          <w:p w14:paraId="4A142707"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template (value) </w:t>
            </w:r>
            <w:proofErr w:type="spellStart"/>
            <w:r w:rsidRPr="00A31FE7">
              <w:rPr>
                <w:rFonts w:ascii="Courier New" w:hAnsi="Courier New" w:cs="Courier New"/>
                <w:color w:val="000000"/>
                <w:lang w:eastAsia="de-DE"/>
              </w:rPr>
              <w:t>NR_FreqDomainResourceAssignmentDL_Type</w:t>
            </w:r>
            <w:proofErr w:type="spell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p_FreqDomainResourceAssignmentDL</w:t>
            </w:r>
            <w:proofErr w:type="spellEnd"/>
            <w:r w:rsidRPr="00A31FE7">
              <w:rPr>
                <w:rFonts w:ascii="Courier New" w:hAnsi="Courier New" w:cs="Courier New"/>
                <w:color w:val="000000"/>
                <w:lang w:eastAsia="de-DE"/>
              </w:rPr>
              <w:t>,</w:t>
            </w:r>
          </w:p>
          <w:p w14:paraId="022A23AB"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bitstring </w:t>
            </w:r>
            <w:proofErr w:type="spellStart"/>
            <w:r w:rsidRPr="00A31FE7">
              <w:rPr>
                <w:rFonts w:ascii="Courier New" w:hAnsi="Courier New" w:cs="Courier New"/>
                <w:color w:val="000000"/>
                <w:lang w:eastAsia="de-DE"/>
              </w:rPr>
              <w:t>p_</w:t>
            </w:r>
            <w:proofErr w:type="gramStart"/>
            <w:r w:rsidRPr="00A31FE7">
              <w:rPr>
                <w:rFonts w:ascii="Courier New" w:hAnsi="Courier New" w:cs="Courier New"/>
                <w:color w:val="000000"/>
                <w:lang w:eastAsia="de-DE"/>
              </w:rPr>
              <w:t>Index</w:t>
            </w:r>
            <w:proofErr w:type="spellEnd"/>
            <w:r w:rsidRPr="00A31FE7">
              <w:rPr>
                <w:rFonts w:ascii="Courier New" w:hAnsi="Courier New" w:cs="Courier New"/>
                <w:color w:val="000000"/>
                <w:lang w:eastAsia="de-DE"/>
              </w:rPr>
              <w:t xml:space="preserve"> :</w:t>
            </w:r>
            <w:proofErr w:type="gramEnd"/>
            <w:r w:rsidRPr="00A31FE7">
              <w:rPr>
                <w:rFonts w:ascii="Courier New" w:hAnsi="Courier New" w:cs="Courier New"/>
                <w:color w:val="000000"/>
                <w:lang w:eastAsia="de-DE"/>
              </w:rPr>
              <w:t>= '0000'B,</w:t>
            </w:r>
          </w:p>
          <w:p w14:paraId="25A70EB8"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template (value) </w:t>
            </w:r>
            <w:proofErr w:type="spellStart"/>
            <w:r w:rsidRPr="00A31FE7">
              <w:rPr>
                <w:rFonts w:ascii="Courier New" w:hAnsi="Courier New" w:cs="Courier New"/>
                <w:color w:val="000000"/>
                <w:lang w:eastAsia="de-DE"/>
              </w:rPr>
              <w:t>NR_TransportBlockRetransmissionList_Type</w:t>
            </w:r>
            <w:proofErr w:type="spell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p_TransportBlockRetransmissionList</w:t>
            </w:r>
            <w:proofErr w:type="spellEnd"/>
            <w:r w:rsidRPr="00A31FE7">
              <w:rPr>
                <w:rFonts w:ascii="Courier New" w:hAnsi="Courier New" w:cs="Courier New"/>
                <w:color w:val="000000"/>
                <w:lang w:eastAsia="de-DE"/>
              </w:rPr>
              <w:t>,</w:t>
            </w:r>
          </w:p>
          <w:p w14:paraId="14EC7A25" w14:textId="77777777" w:rsidR="00A31FE7" w:rsidRPr="00A863AE" w:rsidRDefault="00A31FE7" w:rsidP="00A31FE7">
            <w:pPr>
              <w:autoSpaceDE w:val="0"/>
              <w:autoSpaceDN w:val="0"/>
              <w:adjustRightInd w:val="0"/>
              <w:spacing w:after="0"/>
              <w:rPr>
                <w:rFonts w:ascii="Courier New" w:hAnsi="Courier New" w:cs="Courier New"/>
                <w:color w:val="000000"/>
                <w:lang w:val="de-DE" w:eastAsia="de-DE"/>
              </w:rPr>
            </w:pPr>
            <w:r w:rsidRPr="00A31FE7">
              <w:rPr>
                <w:rFonts w:ascii="Courier New" w:hAnsi="Courier New" w:cs="Courier New"/>
                <w:color w:val="000000"/>
                <w:lang w:eastAsia="de-DE"/>
              </w:rPr>
              <w:t xml:space="preserve">                                      </w:t>
            </w:r>
            <w:r w:rsidRPr="00A863AE">
              <w:rPr>
                <w:rFonts w:ascii="Courier New" w:hAnsi="Courier New" w:cs="Courier New"/>
                <w:color w:val="000000"/>
                <w:lang w:val="de-DE" w:eastAsia="de-DE"/>
              </w:rPr>
              <w:t>template (omit)  NR_TransportBlockRetransmissionList_Type p_TransportBlockRetransmissionList2 := omit,</w:t>
            </w:r>
          </w:p>
          <w:p w14:paraId="4F16AAFE"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863AE">
              <w:rPr>
                <w:rFonts w:ascii="Courier New" w:hAnsi="Courier New" w:cs="Courier New"/>
                <w:color w:val="000000"/>
                <w:lang w:val="de-DE" w:eastAsia="de-DE"/>
              </w:rPr>
              <w:t xml:space="preserve">                                      </w:t>
            </w:r>
            <w:r w:rsidRPr="00A31FE7">
              <w:rPr>
                <w:rFonts w:ascii="Courier New" w:hAnsi="Courier New" w:cs="Courier New"/>
                <w:color w:val="000000"/>
                <w:lang w:eastAsia="de-DE"/>
              </w:rPr>
              <w:t xml:space="preserve">template (value) </w:t>
            </w:r>
            <w:proofErr w:type="spellStart"/>
            <w:r w:rsidRPr="00A31FE7">
              <w:rPr>
                <w:rFonts w:ascii="Courier New" w:hAnsi="Courier New" w:cs="Courier New"/>
                <w:color w:val="000000"/>
                <w:lang w:eastAsia="de-DE"/>
              </w:rPr>
              <w:t>NR_HarqProcessConfig_Type</w:t>
            </w:r>
            <w:proofErr w:type="spell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p_</w:t>
            </w:r>
            <w:proofErr w:type="gramStart"/>
            <w:r w:rsidRPr="00A31FE7">
              <w:rPr>
                <w:rFonts w:ascii="Courier New" w:hAnsi="Courier New" w:cs="Courier New"/>
                <w:color w:val="000000"/>
                <w:lang w:eastAsia="de-DE"/>
              </w:rPr>
              <w:t>HarqProcessConfig</w:t>
            </w:r>
            <w:proofErr w:type="spellEnd"/>
            <w:r w:rsidRPr="00A31FE7">
              <w:rPr>
                <w:rFonts w:ascii="Courier New" w:hAnsi="Courier New" w:cs="Courier New"/>
                <w:color w:val="000000"/>
                <w:lang w:eastAsia="de-DE"/>
              </w:rPr>
              <w:t xml:space="preserve"> :</w:t>
            </w:r>
            <w:proofErr w:type="gram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cs_NR_HarqProcessConfig_AnyProcess</w:t>
            </w:r>
            <w:proofErr w:type="spellEnd"/>
            <w:r w:rsidRPr="00A31FE7">
              <w:rPr>
                <w:rFonts w:ascii="Courier New" w:hAnsi="Courier New" w:cs="Courier New"/>
                <w:color w:val="000000"/>
                <w:lang w:eastAsia="de-DE"/>
              </w:rPr>
              <w:t>,</w:t>
            </w:r>
          </w:p>
          <w:p w14:paraId="33AAAC0A"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template (value) NR_DciFormat_1_X_SpecificInfo_Type </w:t>
            </w:r>
            <w:proofErr w:type="spellStart"/>
            <w:r w:rsidRPr="00A31FE7">
              <w:rPr>
                <w:rFonts w:ascii="Courier New" w:hAnsi="Courier New" w:cs="Courier New"/>
                <w:color w:val="000000"/>
                <w:lang w:eastAsia="de-DE"/>
              </w:rPr>
              <w:t>p_DciFormatAndParams</w:t>
            </w:r>
            <w:proofErr w:type="spellEnd"/>
            <w:r w:rsidRPr="00A31FE7">
              <w:rPr>
                <w:rFonts w:ascii="Courier New" w:hAnsi="Courier New" w:cs="Courier New"/>
                <w:color w:val="000000"/>
                <w:lang w:eastAsia="de-DE"/>
              </w:rPr>
              <w:t>) runs on NR_BASE_PTC</w:t>
            </w:r>
          </w:p>
          <w:p w14:paraId="3596C656"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w:t>
            </w:r>
          </w:p>
          <w:p w14:paraId="7443AEC0"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var template (value) </w:t>
            </w:r>
            <w:proofErr w:type="spellStart"/>
            <w:r w:rsidRPr="00A31FE7">
              <w:rPr>
                <w:rFonts w:ascii="Courier New" w:hAnsi="Courier New" w:cs="Courier New"/>
                <w:color w:val="000000"/>
                <w:lang w:eastAsia="de-DE"/>
              </w:rPr>
              <w:t>NR_DciDlInfo_Type</w:t>
            </w:r>
            <w:proofErr w:type="spell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v_</w:t>
            </w:r>
            <w:proofErr w:type="gramStart"/>
            <w:r w:rsidRPr="00A31FE7">
              <w:rPr>
                <w:rFonts w:ascii="Courier New" w:hAnsi="Courier New" w:cs="Courier New"/>
                <w:color w:val="000000"/>
                <w:lang w:eastAsia="de-DE"/>
              </w:rPr>
              <w:t>DciDlInfo</w:t>
            </w:r>
            <w:proofErr w:type="spellEnd"/>
            <w:r w:rsidRPr="00A31FE7">
              <w:rPr>
                <w:rFonts w:ascii="Courier New" w:hAnsi="Courier New" w:cs="Courier New"/>
                <w:color w:val="000000"/>
                <w:lang w:eastAsia="de-DE"/>
              </w:rPr>
              <w:t xml:space="preserve"> :</w:t>
            </w:r>
            <w:proofErr w:type="gram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cs_NR_DciDlInfo_Init</w:t>
            </w:r>
            <w:proofErr w:type="spellEnd"/>
            <w:r w:rsidRPr="00A31FE7">
              <w:rPr>
                <w:rFonts w:ascii="Courier New" w:hAnsi="Courier New" w:cs="Courier New"/>
                <w:color w:val="000000"/>
                <w:lang w:eastAsia="de-DE"/>
              </w:rPr>
              <w:t>(</w:t>
            </w:r>
            <w:proofErr w:type="spellStart"/>
            <w:r w:rsidRPr="00A31FE7">
              <w:rPr>
                <w:rFonts w:ascii="Courier New" w:hAnsi="Courier New" w:cs="Courier New"/>
                <w:color w:val="000000"/>
                <w:lang w:eastAsia="de-DE"/>
              </w:rPr>
              <w:t>p_ResourceAllocationType</w:t>
            </w:r>
            <w:proofErr w:type="spellEnd"/>
            <w:r w:rsidRPr="00A31FE7">
              <w:rPr>
                <w:rFonts w:ascii="Courier New" w:hAnsi="Courier New" w:cs="Courier New"/>
                <w:color w:val="000000"/>
                <w:lang w:eastAsia="de-DE"/>
              </w:rPr>
              <w:t>,</w:t>
            </w:r>
          </w:p>
          <w:p w14:paraId="6393EFF6"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p_FreqDomainResourceAssignmentDL</w:t>
            </w:r>
            <w:proofErr w:type="spellEnd"/>
            <w:r w:rsidRPr="00A31FE7">
              <w:rPr>
                <w:rFonts w:ascii="Courier New" w:hAnsi="Courier New" w:cs="Courier New"/>
                <w:color w:val="000000"/>
                <w:lang w:eastAsia="de-DE"/>
              </w:rPr>
              <w:t>,</w:t>
            </w:r>
          </w:p>
          <w:p w14:paraId="3D69A614"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cs_NR_DciCommon_TimeDomainResourceAssignment</w:t>
            </w:r>
            <w:proofErr w:type="spellEnd"/>
            <w:r w:rsidRPr="00A31FE7">
              <w:rPr>
                <w:rFonts w:ascii="Courier New" w:hAnsi="Courier New" w:cs="Courier New"/>
                <w:color w:val="000000"/>
                <w:lang w:eastAsia="de-DE"/>
              </w:rPr>
              <w:t>(</w:t>
            </w:r>
            <w:proofErr w:type="spellStart"/>
            <w:r w:rsidRPr="00A31FE7">
              <w:rPr>
                <w:rFonts w:ascii="Courier New" w:hAnsi="Courier New" w:cs="Courier New"/>
                <w:color w:val="000000"/>
                <w:lang w:eastAsia="de-DE"/>
              </w:rPr>
              <w:t>p_Index</w:t>
            </w:r>
            <w:proofErr w:type="spellEnd"/>
            <w:r w:rsidRPr="00A31FE7">
              <w:rPr>
                <w:rFonts w:ascii="Courier New" w:hAnsi="Courier New" w:cs="Courier New"/>
                <w:color w:val="000000"/>
                <w:lang w:eastAsia="de-DE"/>
              </w:rPr>
              <w:t>),</w:t>
            </w:r>
          </w:p>
          <w:p w14:paraId="191534D2"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cs_NR_TransportBlockSchedulingDL_</w:t>
            </w:r>
            <w:proofErr w:type="gramStart"/>
            <w:r w:rsidRPr="00A31FE7">
              <w:rPr>
                <w:rFonts w:ascii="Courier New" w:hAnsi="Courier New" w:cs="Courier New"/>
                <w:color w:val="000000"/>
                <w:lang w:eastAsia="de-DE"/>
              </w:rPr>
              <w:t>Explicit(</w:t>
            </w:r>
            <w:proofErr w:type="gramEnd"/>
            <w:r w:rsidRPr="00A31FE7">
              <w:rPr>
                <w:rFonts w:ascii="Courier New" w:hAnsi="Courier New" w:cs="Courier New"/>
                <w:color w:val="000000"/>
                <w:lang w:eastAsia="de-DE"/>
              </w:rPr>
              <w:t>p_TransportBlockRetransmissionList, p_TransportBlockRetransmissionList2),</w:t>
            </w:r>
          </w:p>
          <w:p w14:paraId="5D9810D0"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p_HarqProcessConfig</w:t>
            </w:r>
            <w:proofErr w:type="spellEnd"/>
            <w:r w:rsidRPr="00A31FE7">
              <w:rPr>
                <w:rFonts w:ascii="Courier New" w:hAnsi="Courier New" w:cs="Courier New"/>
                <w:color w:val="000000"/>
                <w:lang w:eastAsia="de-DE"/>
              </w:rPr>
              <w:t>,</w:t>
            </w:r>
          </w:p>
          <w:p w14:paraId="2DC9E211"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p_DciFormatAndParams</w:t>
            </w:r>
            <w:proofErr w:type="spellEnd"/>
            <w:r w:rsidRPr="00A31FE7">
              <w:rPr>
                <w:rFonts w:ascii="Courier New" w:hAnsi="Courier New" w:cs="Courier New"/>
                <w:color w:val="000000"/>
                <w:lang w:eastAsia="de-DE"/>
              </w:rPr>
              <w:t>);</w:t>
            </w:r>
          </w:p>
          <w:p w14:paraId="34F26C3C" w14:textId="77777777"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f_NR_SS_</w:t>
            </w:r>
            <w:proofErr w:type="gramStart"/>
            <w:r w:rsidRPr="00A31FE7">
              <w:rPr>
                <w:rFonts w:ascii="Courier New" w:hAnsi="Courier New" w:cs="Courier New"/>
                <w:color w:val="000000"/>
                <w:lang w:eastAsia="de-DE"/>
              </w:rPr>
              <w:t>CommonCellConfig</w:t>
            </w:r>
            <w:proofErr w:type="spellEnd"/>
            <w:r w:rsidRPr="00A31FE7">
              <w:rPr>
                <w:rFonts w:ascii="Courier New" w:hAnsi="Courier New" w:cs="Courier New"/>
                <w:color w:val="000000"/>
                <w:lang w:eastAsia="de-DE"/>
              </w:rPr>
              <w:t>(</w:t>
            </w:r>
            <w:proofErr w:type="spellStart"/>
            <w:proofErr w:type="gramEnd"/>
            <w:r w:rsidRPr="00A31FE7">
              <w:rPr>
                <w:rFonts w:ascii="Courier New" w:hAnsi="Courier New" w:cs="Courier New"/>
                <w:color w:val="000000"/>
                <w:lang w:eastAsia="de-DE"/>
              </w:rPr>
              <w:t>p_NR_CellId</w:t>
            </w:r>
            <w:proofErr w:type="spell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cas_NR_DciDlInfo_REQ</w:t>
            </w:r>
            <w:proofErr w:type="spellEnd"/>
            <w:r w:rsidRPr="00A31FE7">
              <w:rPr>
                <w:rFonts w:ascii="Courier New" w:hAnsi="Courier New" w:cs="Courier New"/>
                <w:color w:val="000000"/>
                <w:lang w:eastAsia="de-DE"/>
              </w:rPr>
              <w:t>(</w:t>
            </w:r>
            <w:proofErr w:type="spellStart"/>
            <w:r w:rsidRPr="00A31FE7">
              <w:rPr>
                <w:rFonts w:ascii="Courier New" w:hAnsi="Courier New" w:cs="Courier New"/>
                <w:color w:val="000000"/>
                <w:lang w:eastAsia="de-DE"/>
              </w:rPr>
              <w:t>p_NR_CellId</w:t>
            </w:r>
            <w:proofErr w:type="spell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p_TimingInfo</w:t>
            </w:r>
            <w:proofErr w:type="spell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v_DciDlInfo</w:t>
            </w:r>
            <w:proofErr w:type="spellEnd"/>
            <w:r w:rsidRPr="00A31FE7">
              <w:rPr>
                <w:rFonts w:ascii="Courier New" w:hAnsi="Courier New" w:cs="Courier New"/>
                <w:color w:val="000000"/>
                <w:lang w:eastAsia="de-DE"/>
              </w:rPr>
              <w:t xml:space="preserve">, </w:t>
            </w:r>
            <w:r w:rsidRPr="00A31FE7">
              <w:rPr>
                <w:rFonts w:ascii="Courier New" w:hAnsi="Courier New" w:cs="Courier New"/>
                <w:color w:val="000000"/>
                <w:highlight w:val="yellow"/>
                <w:lang w:eastAsia="de-DE"/>
              </w:rPr>
              <w:t>true</w:t>
            </w:r>
            <w:r w:rsidRPr="00A31FE7">
              <w:rPr>
                <w:rFonts w:ascii="Courier New" w:hAnsi="Courier New" w:cs="Courier New"/>
                <w:color w:val="000000"/>
                <w:lang w:eastAsia="de-DE"/>
              </w:rPr>
              <w:t xml:space="preserve">)); </w:t>
            </w:r>
          </w:p>
          <w:p w14:paraId="532F0D44" w14:textId="77777777" w:rsidR="00A31FE7" w:rsidRPr="00DA356D"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w:t>
            </w:r>
          </w:p>
        </w:tc>
      </w:tr>
    </w:tbl>
    <w:p w14:paraId="1F862626" w14:textId="77777777" w:rsidR="002458E3" w:rsidRDefault="002458E3" w:rsidP="002458E3">
      <w:pPr>
        <w:rPr>
          <w:lang w:eastAsia="en-GB"/>
        </w:rPr>
      </w:pPr>
    </w:p>
    <w:p w14:paraId="7872548C" w14:textId="77777777" w:rsidR="002458E3" w:rsidRDefault="002458E3" w:rsidP="006E7773">
      <w:pPr>
        <w:rPr>
          <w:lang w:eastAsia="en-GB"/>
        </w:rPr>
      </w:pPr>
    </w:p>
    <w:sectPr w:rsidR="002458E3"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885A7" w14:textId="77777777" w:rsidR="004B5547" w:rsidRDefault="004B5547">
      <w:r>
        <w:separator/>
      </w:r>
    </w:p>
  </w:endnote>
  <w:endnote w:type="continuationSeparator" w:id="0">
    <w:p w14:paraId="45FC25E5" w14:textId="77777777" w:rsidR="004B5547" w:rsidRDefault="004B5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E0A0E" w14:textId="77777777" w:rsidR="004B5547" w:rsidRDefault="004B5547">
      <w:r>
        <w:separator/>
      </w:r>
    </w:p>
  </w:footnote>
  <w:footnote w:type="continuationSeparator" w:id="0">
    <w:p w14:paraId="4C74B31F" w14:textId="77777777" w:rsidR="004B5547" w:rsidRDefault="004B5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B1D65" w14:textId="77777777" w:rsidR="009418D9" w:rsidRDefault="009418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2A00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4801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B7D9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76FF280"/>
    <w:multiLevelType w:val="singleLevel"/>
    <w:tmpl w:val="176FF280"/>
    <w:lvl w:ilvl="0">
      <w:start w:val="1"/>
      <w:numFmt w:val="decimal"/>
      <w:lvlText w:val="%1."/>
      <w:lvlJc w:val="left"/>
      <w:pPr>
        <w:tabs>
          <w:tab w:val="num" w:pos="312"/>
        </w:tabs>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9"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2B14A3"/>
    <w:multiLevelType w:val="hybridMultilevel"/>
    <w:tmpl w:val="6AF6BA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FEDB45"/>
    <w:multiLevelType w:val="singleLevel"/>
    <w:tmpl w:val="43FEDB45"/>
    <w:lvl w:ilvl="0">
      <w:start w:val="1"/>
      <w:numFmt w:val="decimal"/>
      <w:suff w:val="space"/>
      <w:lvlText w:val="%1."/>
      <w:lvlJc w:val="left"/>
    </w:lvl>
  </w:abstractNum>
  <w:abstractNum w:abstractNumId="17"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126184"/>
    <w:multiLevelType w:val="hybridMultilevel"/>
    <w:tmpl w:val="992A8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69C4DAE0"/>
    <w:multiLevelType w:val="singleLevel"/>
    <w:tmpl w:val="0EC29454"/>
    <w:lvl w:ilvl="0">
      <w:start w:val="1"/>
      <w:numFmt w:val="decimal"/>
      <w:suff w:val="space"/>
      <w:lvlText w:val="%1."/>
      <w:lvlJc w:val="left"/>
    </w:lvl>
  </w:abstractNum>
  <w:abstractNum w:abstractNumId="26"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5"/>
  </w:num>
  <w:num w:numId="5">
    <w:abstractNumId w:val="9"/>
  </w:num>
  <w:num w:numId="6">
    <w:abstractNumId w:val="16"/>
  </w:num>
  <w:num w:numId="7">
    <w:abstractNumId w:val="25"/>
  </w:num>
  <w:num w:numId="8">
    <w:abstractNumId w:val="6"/>
  </w:num>
  <w:num w:numId="9">
    <w:abstractNumId w:val="14"/>
  </w:num>
  <w:num w:numId="10">
    <w:abstractNumId w:val="27"/>
  </w:num>
  <w:num w:numId="11">
    <w:abstractNumId w:val="11"/>
  </w:num>
  <w:num w:numId="12">
    <w:abstractNumId w:val="17"/>
  </w:num>
  <w:num w:numId="13">
    <w:abstractNumId w:val="2"/>
  </w:num>
  <w:num w:numId="14">
    <w:abstractNumId w:val="13"/>
  </w:num>
  <w:num w:numId="15">
    <w:abstractNumId w:val="0"/>
  </w:num>
  <w:num w:numId="16">
    <w:abstractNumId w:val="1"/>
  </w:num>
  <w:num w:numId="17">
    <w:abstractNumId w:val="5"/>
  </w:num>
  <w:num w:numId="18">
    <w:abstractNumId w:val="19"/>
  </w:num>
  <w:num w:numId="19">
    <w:abstractNumId w:val="26"/>
  </w:num>
  <w:num w:numId="20">
    <w:abstractNumId w:val="24"/>
  </w:num>
  <w:num w:numId="21">
    <w:abstractNumId w:val="8"/>
  </w:num>
  <w:num w:numId="22">
    <w:abstractNumId w:val="21"/>
  </w:num>
  <w:num w:numId="23">
    <w:abstractNumId w:val="23"/>
  </w:num>
  <w:num w:numId="24">
    <w:abstractNumId w:val="12"/>
  </w:num>
  <w:num w:numId="25">
    <w:abstractNumId w:val="22"/>
  </w:num>
  <w:num w:numId="26">
    <w:abstractNumId w:val="3"/>
  </w:num>
  <w:num w:numId="27">
    <w:abstractNumId w:val="4"/>
  </w:num>
  <w:num w:numId="28">
    <w:abstractNumId w:val="20"/>
  </w:num>
  <w:num w:numId="29">
    <w:abstractNumId w:val="18"/>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7575"/>
    <w:rsid w:val="00011C14"/>
    <w:rsid w:val="00022AE2"/>
    <w:rsid w:val="00022E4A"/>
    <w:rsid w:val="00024866"/>
    <w:rsid w:val="0003629C"/>
    <w:rsid w:val="00036FE7"/>
    <w:rsid w:val="00054E62"/>
    <w:rsid w:val="00057DBD"/>
    <w:rsid w:val="000614B3"/>
    <w:rsid w:val="0006562C"/>
    <w:rsid w:val="000749BF"/>
    <w:rsid w:val="0009581D"/>
    <w:rsid w:val="00096F61"/>
    <w:rsid w:val="000A1C38"/>
    <w:rsid w:val="000A30FB"/>
    <w:rsid w:val="000A4903"/>
    <w:rsid w:val="000A4AB6"/>
    <w:rsid w:val="000A55CC"/>
    <w:rsid w:val="000A6394"/>
    <w:rsid w:val="000B70AF"/>
    <w:rsid w:val="000B7FED"/>
    <w:rsid w:val="000C038A"/>
    <w:rsid w:val="000C104F"/>
    <w:rsid w:val="000C6598"/>
    <w:rsid w:val="000D40AB"/>
    <w:rsid w:val="000F119F"/>
    <w:rsid w:val="000F34D6"/>
    <w:rsid w:val="001109AC"/>
    <w:rsid w:val="00112785"/>
    <w:rsid w:val="0011415B"/>
    <w:rsid w:val="001209DE"/>
    <w:rsid w:val="0012136E"/>
    <w:rsid w:val="00126237"/>
    <w:rsid w:val="001302CE"/>
    <w:rsid w:val="001373AB"/>
    <w:rsid w:val="00145D43"/>
    <w:rsid w:val="00146DCF"/>
    <w:rsid w:val="00164CFC"/>
    <w:rsid w:val="00173835"/>
    <w:rsid w:val="001901A2"/>
    <w:rsid w:val="00192C46"/>
    <w:rsid w:val="001A08B3"/>
    <w:rsid w:val="001A0D31"/>
    <w:rsid w:val="001A709A"/>
    <w:rsid w:val="001A7B60"/>
    <w:rsid w:val="001B2477"/>
    <w:rsid w:val="001B52F0"/>
    <w:rsid w:val="001B7A65"/>
    <w:rsid w:val="001C5C2A"/>
    <w:rsid w:val="001E3D37"/>
    <w:rsid w:val="001E41F3"/>
    <w:rsid w:val="001F1817"/>
    <w:rsid w:val="001F406A"/>
    <w:rsid w:val="001F6C48"/>
    <w:rsid w:val="002040A1"/>
    <w:rsid w:val="00220349"/>
    <w:rsid w:val="00221C5A"/>
    <w:rsid w:val="00224318"/>
    <w:rsid w:val="00241A66"/>
    <w:rsid w:val="002458E3"/>
    <w:rsid w:val="00245CA4"/>
    <w:rsid w:val="002564C6"/>
    <w:rsid w:val="0026004D"/>
    <w:rsid w:val="00263668"/>
    <w:rsid w:val="002640DD"/>
    <w:rsid w:val="00275D12"/>
    <w:rsid w:val="00284FEB"/>
    <w:rsid w:val="002860C4"/>
    <w:rsid w:val="002901A3"/>
    <w:rsid w:val="002A4DCB"/>
    <w:rsid w:val="002B14D3"/>
    <w:rsid w:val="002B5741"/>
    <w:rsid w:val="002C7E01"/>
    <w:rsid w:val="002E008A"/>
    <w:rsid w:val="002F45F1"/>
    <w:rsid w:val="002F7D40"/>
    <w:rsid w:val="00305409"/>
    <w:rsid w:val="00310217"/>
    <w:rsid w:val="0031061D"/>
    <w:rsid w:val="003216F1"/>
    <w:rsid w:val="00322D46"/>
    <w:rsid w:val="0033294A"/>
    <w:rsid w:val="00341F6F"/>
    <w:rsid w:val="00342825"/>
    <w:rsid w:val="00342D98"/>
    <w:rsid w:val="00343CD7"/>
    <w:rsid w:val="00345383"/>
    <w:rsid w:val="00346D77"/>
    <w:rsid w:val="003556DC"/>
    <w:rsid w:val="00355FF2"/>
    <w:rsid w:val="003609EF"/>
    <w:rsid w:val="0036231A"/>
    <w:rsid w:val="00374DD4"/>
    <w:rsid w:val="00375BB0"/>
    <w:rsid w:val="003764EC"/>
    <w:rsid w:val="003806A7"/>
    <w:rsid w:val="00383C3D"/>
    <w:rsid w:val="003858C9"/>
    <w:rsid w:val="00387792"/>
    <w:rsid w:val="003904E3"/>
    <w:rsid w:val="003926A3"/>
    <w:rsid w:val="00393BCA"/>
    <w:rsid w:val="003C2766"/>
    <w:rsid w:val="003D1466"/>
    <w:rsid w:val="003E1A36"/>
    <w:rsid w:val="003E51C2"/>
    <w:rsid w:val="003F3287"/>
    <w:rsid w:val="00410371"/>
    <w:rsid w:val="00411482"/>
    <w:rsid w:val="00412379"/>
    <w:rsid w:val="0041471B"/>
    <w:rsid w:val="004153A1"/>
    <w:rsid w:val="00415491"/>
    <w:rsid w:val="00416FA7"/>
    <w:rsid w:val="004242F1"/>
    <w:rsid w:val="0043163D"/>
    <w:rsid w:val="00433730"/>
    <w:rsid w:val="00440D0A"/>
    <w:rsid w:val="00446488"/>
    <w:rsid w:val="00452EBF"/>
    <w:rsid w:val="00460215"/>
    <w:rsid w:val="00461008"/>
    <w:rsid w:val="00461F12"/>
    <w:rsid w:val="004635E5"/>
    <w:rsid w:val="004717EA"/>
    <w:rsid w:val="00482B43"/>
    <w:rsid w:val="00495060"/>
    <w:rsid w:val="004976F0"/>
    <w:rsid w:val="004A2AED"/>
    <w:rsid w:val="004B01A5"/>
    <w:rsid w:val="004B2C2D"/>
    <w:rsid w:val="004B526E"/>
    <w:rsid w:val="004B5547"/>
    <w:rsid w:val="004B75B7"/>
    <w:rsid w:val="004D455F"/>
    <w:rsid w:val="004D5164"/>
    <w:rsid w:val="004F661B"/>
    <w:rsid w:val="005045C7"/>
    <w:rsid w:val="00504B67"/>
    <w:rsid w:val="005105E0"/>
    <w:rsid w:val="0051196A"/>
    <w:rsid w:val="005135A1"/>
    <w:rsid w:val="0051580D"/>
    <w:rsid w:val="005279F5"/>
    <w:rsid w:val="00532891"/>
    <w:rsid w:val="00547111"/>
    <w:rsid w:val="00550D59"/>
    <w:rsid w:val="00564EDF"/>
    <w:rsid w:val="0056673A"/>
    <w:rsid w:val="00566F6F"/>
    <w:rsid w:val="0058240F"/>
    <w:rsid w:val="00587F6A"/>
    <w:rsid w:val="00592D74"/>
    <w:rsid w:val="00596753"/>
    <w:rsid w:val="005B4127"/>
    <w:rsid w:val="005D27CA"/>
    <w:rsid w:val="005E18C6"/>
    <w:rsid w:val="005E2C44"/>
    <w:rsid w:val="005E42FB"/>
    <w:rsid w:val="005F12D6"/>
    <w:rsid w:val="005F391D"/>
    <w:rsid w:val="005F740E"/>
    <w:rsid w:val="006006C1"/>
    <w:rsid w:val="00610C5B"/>
    <w:rsid w:val="00613D6B"/>
    <w:rsid w:val="00617D68"/>
    <w:rsid w:val="00620F69"/>
    <w:rsid w:val="00621188"/>
    <w:rsid w:val="006257ED"/>
    <w:rsid w:val="00625935"/>
    <w:rsid w:val="006316B2"/>
    <w:rsid w:val="00642CCB"/>
    <w:rsid w:val="00644586"/>
    <w:rsid w:val="00652A36"/>
    <w:rsid w:val="0065364E"/>
    <w:rsid w:val="006537B5"/>
    <w:rsid w:val="00661E2C"/>
    <w:rsid w:val="006628EE"/>
    <w:rsid w:val="00667016"/>
    <w:rsid w:val="0068444E"/>
    <w:rsid w:val="00695808"/>
    <w:rsid w:val="006A5853"/>
    <w:rsid w:val="006A6982"/>
    <w:rsid w:val="006A737E"/>
    <w:rsid w:val="006B46FB"/>
    <w:rsid w:val="006B7B2F"/>
    <w:rsid w:val="006C3707"/>
    <w:rsid w:val="006D0191"/>
    <w:rsid w:val="006D7DE4"/>
    <w:rsid w:val="006E21FB"/>
    <w:rsid w:val="006E4465"/>
    <w:rsid w:val="006E5627"/>
    <w:rsid w:val="006E7773"/>
    <w:rsid w:val="006F6B99"/>
    <w:rsid w:val="006F7B09"/>
    <w:rsid w:val="00704829"/>
    <w:rsid w:val="007101FB"/>
    <w:rsid w:val="0072522A"/>
    <w:rsid w:val="0073208D"/>
    <w:rsid w:val="0073742E"/>
    <w:rsid w:val="0073773F"/>
    <w:rsid w:val="00755C92"/>
    <w:rsid w:val="00762213"/>
    <w:rsid w:val="00763BA2"/>
    <w:rsid w:val="007656FE"/>
    <w:rsid w:val="007658A5"/>
    <w:rsid w:val="00792342"/>
    <w:rsid w:val="007977A8"/>
    <w:rsid w:val="007A73E5"/>
    <w:rsid w:val="007B512A"/>
    <w:rsid w:val="007C13F4"/>
    <w:rsid w:val="007C2097"/>
    <w:rsid w:val="007C28A7"/>
    <w:rsid w:val="007D6A07"/>
    <w:rsid w:val="007D6DB1"/>
    <w:rsid w:val="007D7566"/>
    <w:rsid w:val="007F0389"/>
    <w:rsid w:val="007F3701"/>
    <w:rsid w:val="007F7259"/>
    <w:rsid w:val="00800A71"/>
    <w:rsid w:val="00801700"/>
    <w:rsid w:val="00801CF0"/>
    <w:rsid w:val="008040A8"/>
    <w:rsid w:val="00824C2C"/>
    <w:rsid w:val="00825391"/>
    <w:rsid w:val="00825C07"/>
    <w:rsid w:val="008279FA"/>
    <w:rsid w:val="0085441A"/>
    <w:rsid w:val="008626E7"/>
    <w:rsid w:val="00870EE7"/>
    <w:rsid w:val="0087510D"/>
    <w:rsid w:val="00880F55"/>
    <w:rsid w:val="00883A39"/>
    <w:rsid w:val="008863B9"/>
    <w:rsid w:val="0089088C"/>
    <w:rsid w:val="008A45A6"/>
    <w:rsid w:val="008B2743"/>
    <w:rsid w:val="008D4141"/>
    <w:rsid w:val="008E6B1F"/>
    <w:rsid w:val="008F686C"/>
    <w:rsid w:val="00901400"/>
    <w:rsid w:val="00904EBA"/>
    <w:rsid w:val="00907B05"/>
    <w:rsid w:val="0091261A"/>
    <w:rsid w:val="00913E0B"/>
    <w:rsid w:val="009148DE"/>
    <w:rsid w:val="00916386"/>
    <w:rsid w:val="009418D9"/>
    <w:rsid w:val="00941E30"/>
    <w:rsid w:val="00943B96"/>
    <w:rsid w:val="00946424"/>
    <w:rsid w:val="009478EE"/>
    <w:rsid w:val="0095139C"/>
    <w:rsid w:val="009533F1"/>
    <w:rsid w:val="00956250"/>
    <w:rsid w:val="00956A50"/>
    <w:rsid w:val="00973015"/>
    <w:rsid w:val="009777D9"/>
    <w:rsid w:val="00986821"/>
    <w:rsid w:val="00991B88"/>
    <w:rsid w:val="009A07BF"/>
    <w:rsid w:val="009A4E0F"/>
    <w:rsid w:val="009A5255"/>
    <w:rsid w:val="009A5753"/>
    <w:rsid w:val="009A579D"/>
    <w:rsid w:val="009B0B50"/>
    <w:rsid w:val="009B5164"/>
    <w:rsid w:val="009C1018"/>
    <w:rsid w:val="009C22FE"/>
    <w:rsid w:val="009D476E"/>
    <w:rsid w:val="009D7147"/>
    <w:rsid w:val="009E24DE"/>
    <w:rsid w:val="009E3297"/>
    <w:rsid w:val="009F734F"/>
    <w:rsid w:val="009F7D81"/>
    <w:rsid w:val="00A00487"/>
    <w:rsid w:val="00A0746C"/>
    <w:rsid w:val="00A230E4"/>
    <w:rsid w:val="00A246B6"/>
    <w:rsid w:val="00A3149F"/>
    <w:rsid w:val="00A31FE7"/>
    <w:rsid w:val="00A35151"/>
    <w:rsid w:val="00A40634"/>
    <w:rsid w:val="00A47E70"/>
    <w:rsid w:val="00A50CF0"/>
    <w:rsid w:val="00A52F6F"/>
    <w:rsid w:val="00A57528"/>
    <w:rsid w:val="00A601CD"/>
    <w:rsid w:val="00A66C63"/>
    <w:rsid w:val="00A70BC7"/>
    <w:rsid w:val="00A72118"/>
    <w:rsid w:val="00A72665"/>
    <w:rsid w:val="00A7410A"/>
    <w:rsid w:val="00A7583C"/>
    <w:rsid w:val="00A7671C"/>
    <w:rsid w:val="00A81EA3"/>
    <w:rsid w:val="00A84550"/>
    <w:rsid w:val="00A863AE"/>
    <w:rsid w:val="00A90724"/>
    <w:rsid w:val="00A916D2"/>
    <w:rsid w:val="00A918C0"/>
    <w:rsid w:val="00AA0376"/>
    <w:rsid w:val="00AA2CBC"/>
    <w:rsid w:val="00AA49EB"/>
    <w:rsid w:val="00AB0D3A"/>
    <w:rsid w:val="00AB4631"/>
    <w:rsid w:val="00AB6981"/>
    <w:rsid w:val="00AC5820"/>
    <w:rsid w:val="00AD1CD8"/>
    <w:rsid w:val="00AD7555"/>
    <w:rsid w:val="00AD778B"/>
    <w:rsid w:val="00AF3220"/>
    <w:rsid w:val="00B05D84"/>
    <w:rsid w:val="00B10E9C"/>
    <w:rsid w:val="00B17EC1"/>
    <w:rsid w:val="00B258BB"/>
    <w:rsid w:val="00B3074E"/>
    <w:rsid w:val="00B51BA6"/>
    <w:rsid w:val="00B52828"/>
    <w:rsid w:val="00B5725C"/>
    <w:rsid w:val="00B67B97"/>
    <w:rsid w:val="00B7315D"/>
    <w:rsid w:val="00B75E77"/>
    <w:rsid w:val="00B76E16"/>
    <w:rsid w:val="00B84F41"/>
    <w:rsid w:val="00B918AC"/>
    <w:rsid w:val="00B91C30"/>
    <w:rsid w:val="00B9335B"/>
    <w:rsid w:val="00B968C8"/>
    <w:rsid w:val="00BA048E"/>
    <w:rsid w:val="00BA2CD7"/>
    <w:rsid w:val="00BA3EC5"/>
    <w:rsid w:val="00BA51D9"/>
    <w:rsid w:val="00BB1BF6"/>
    <w:rsid w:val="00BB5645"/>
    <w:rsid w:val="00BB5DFC"/>
    <w:rsid w:val="00BC40B1"/>
    <w:rsid w:val="00BD279D"/>
    <w:rsid w:val="00BD5479"/>
    <w:rsid w:val="00BD6BB8"/>
    <w:rsid w:val="00BE47A2"/>
    <w:rsid w:val="00BE4DD2"/>
    <w:rsid w:val="00BF1721"/>
    <w:rsid w:val="00BF53F2"/>
    <w:rsid w:val="00BF60DF"/>
    <w:rsid w:val="00C01A4C"/>
    <w:rsid w:val="00C07A7D"/>
    <w:rsid w:val="00C1082F"/>
    <w:rsid w:val="00C10D23"/>
    <w:rsid w:val="00C23C46"/>
    <w:rsid w:val="00C259BF"/>
    <w:rsid w:val="00C30A15"/>
    <w:rsid w:val="00C34763"/>
    <w:rsid w:val="00C4494A"/>
    <w:rsid w:val="00C47F3E"/>
    <w:rsid w:val="00C51E37"/>
    <w:rsid w:val="00C53AC6"/>
    <w:rsid w:val="00C56A9B"/>
    <w:rsid w:val="00C628B1"/>
    <w:rsid w:val="00C657A8"/>
    <w:rsid w:val="00C66BA2"/>
    <w:rsid w:val="00C72ED8"/>
    <w:rsid w:val="00C852CF"/>
    <w:rsid w:val="00C856F4"/>
    <w:rsid w:val="00C87A12"/>
    <w:rsid w:val="00C95985"/>
    <w:rsid w:val="00C9778B"/>
    <w:rsid w:val="00C979AE"/>
    <w:rsid w:val="00CA3559"/>
    <w:rsid w:val="00CB12BC"/>
    <w:rsid w:val="00CC1C39"/>
    <w:rsid w:val="00CC39F9"/>
    <w:rsid w:val="00CC4988"/>
    <w:rsid w:val="00CC5026"/>
    <w:rsid w:val="00CC63D6"/>
    <w:rsid w:val="00CC68D0"/>
    <w:rsid w:val="00CD057D"/>
    <w:rsid w:val="00CD2451"/>
    <w:rsid w:val="00CE0B19"/>
    <w:rsid w:val="00CE0BFA"/>
    <w:rsid w:val="00CE3B53"/>
    <w:rsid w:val="00CE5930"/>
    <w:rsid w:val="00CE7AF9"/>
    <w:rsid w:val="00CF1024"/>
    <w:rsid w:val="00CF39F2"/>
    <w:rsid w:val="00D00537"/>
    <w:rsid w:val="00D03582"/>
    <w:rsid w:val="00D03F9A"/>
    <w:rsid w:val="00D05437"/>
    <w:rsid w:val="00D06D51"/>
    <w:rsid w:val="00D17487"/>
    <w:rsid w:val="00D235D8"/>
    <w:rsid w:val="00D24991"/>
    <w:rsid w:val="00D25A5F"/>
    <w:rsid w:val="00D27FD5"/>
    <w:rsid w:val="00D32B66"/>
    <w:rsid w:val="00D34E67"/>
    <w:rsid w:val="00D50255"/>
    <w:rsid w:val="00D52BD7"/>
    <w:rsid w:val="00D63444"/>
    <w:rsid w:val="00D66520"/>
    <w:rsid w:val="00D720E3"/>
    <w:rsid w:val="00D7237E"/>
    <w:rsid w:val="00D7387B"/>
    <w:rsid w:val="00D86DC8"/>
    <w:rsid w:val="00DA0394"/>
    <w:rsid w:val="00DA356D"/>
    <w:rsid w:val="00DB3570"/>
    <w:rsid w:val="00DC0D26"/>
    <w:rsid w:val="00DD0F43"/>
    <w:rsid w:val="00DD11FD"/>
    <w:rsid w:val="00DD53E1"/>
    <w:rsid w:val="00DD7F13"/>
    <w:rsid w:val="00DE237C"/>
    <w:rsid w:val="00DE34CF"/>
    <w:rsid w:val="00DE477E"/>
    <w:rsid w:val="00DE67FB"/>
    <w:rsid w:val="00DF0FB2"/>
    <w:rsid w:val="00DF343E"/>
    <w:rsid w:val="00DF69F6"/>
    <w:rsid w:val="00DF6A50"/>
    <w:rsid w:val="00E13F3D"/>
    <w:rsid w:val="00E14D7D"/>
    <w:rsid w:val="00E1748E"/>
    <w:rsid w:val="00E20322"/>
    <w:rsid w:val="00E2067E"/>
    <w:rsid w:val="00E32E48"/>
    <w:rsid w:val="00E34898"/>
    <w:rsid w:val="00E37029"/>
    <w:rsid w:val="00E541FB"/>
    <w:rsid w:val="00E716C1"/>
    <w:rsid w:val="00E717C5"/>
    <w:rsid w:val="00E777D7"/>
    <w:rsid w:val="00E77B87"/>
    <w:rsid w:val="00E814FE"/>
    <w:rsid w:val="00E83DFE"/>
    <w:rsid w:val="00E8742B"/>
    <w:rsid w:val="00E9504A"/>
    <w:rsid w:val="00EA6BD9"/>
    <w:rsid w:val="00EA7E97"/>
    <w:rsid w:val="00EB09B7"/>
    <w:rsid w:val="00EB0DD2"/>
    <w:rsid w:val="00EB40F5"/>
    <w:rsid w:val="00EC34D8"/>
    <w:rsid w:val="00EC51B2"/>
    <w:rsid w:val="00EE16C4"/>
    <w:rsid w:val="00EE7D7C"/>
    <w:rsid w:val="00EF2028"/>
    <w:rsid w:val="00F0098D"/>
    <w:rsid w:val="00F11469"/>
    <w:rsid w:val="00F173A4"/>
    <w:rsid w:val="00F25D98"/>
    <w:rsid w:val="00F300FB"/>
    <w:rsid w:val="00F46C6E"/>
    <w:rsid w:val="00F510C9"/>
    <w:rsid w:val="00F637A3"/>
    <w:rsid w:val="00F65E51"/>
    <w:rsid w:val="00F73479"/>
    <w:rsid w:val="00F75DFD"/>
    <w:rsid w:val="00F76F15"/>
    <w:rsid w:val="00F770AB"/>
    <w:rsid w:val="00F83E9A"/>
    <w:rsid w:val="00F95DCB"/>
    <w:rsid w:val="00FA1F4E"/>
    <w:rsid w:val="00FA2C28"/>
    <w:rsid w:val="00FA485A"/>
    <w:rsid w:val="00FB4454"/>
    <w:rsid w:val="00FB598F"/>
    <w:rsid w:val="00FB6386"/>
    <w:rsid w:val="00FC3E53"/>
    <w:rsid w:val="00FC75B0"/>
    <w:rsid w:val="00FD22E5"/>
    <w:rsid w:val="00FD44EF"/>
    <w:rsid w:val="00FF41D4"/>
    <w:rsid w:val="00FF5019"/>
    <w:rsid w:val="00FF50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48F9DE"/>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5151"/>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AA028-BF4D-48A9-9542-3804BD9D8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2572</Words>
  <Characters>26185</Characters>
  <Application>Microsoft Office Word</Application>
  <DocSecurity>0</DocSecurity>
  <Lines>218</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28700</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2021-08-13T10:19:00Z</dcterms:created>
  <dcterms:modified xsi:type="dcterms:W3CDTF">2021-10-05T17:58:00Z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