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3C4" w:rsidRDefault="003963C4" w:rsidP="0039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6053">
        <w:fldChar w:fldCharType="begin"/>
      </w:r>
      <w:r w:rsidR="00096053">
        <w:instrText xml:space="preserve"> DOCPROPERTY  TSG/WGRef  \* MERGEFORMAT </w:instrText>
      </w:r>
      <w:r w:rsidR="00096053">
        <w:fldChar w:fldCharType="separate"/>
      </w:r>
      <w:r>
        <w:rPr>
          <w:b/>
          <w:noProof/>
          <w:sz w:val="24"/>
        </w:rPr>
        <w:t>RAN5</w:t>
      </w:r>
      <w:r w:rsidR="0009605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6053">
        <w:fldChar w:fldCharType="begin"/>
      </w:r>
      <w:r w:rsidR="00096053">
        <w:instrText xml:space="preserve"> DOCPROPERTY  MtgSeq  \* MERGEFORMAT </w:instrText>
      </w:r>
      <w:r w:rsidR="00096053">
        <w:fldChar w:fldCharType="separate"/>
      </w:r>
      <w:r w:rsidRPr="00EB09B7">
        <w:rPr>
          <w:b/>
          <w:noProof/>
          <w:sz w:val="24"/>
        </w:rPr>
        <w:t>2021</w:t>
      </w:r>
      <w:r w:rsidR="00096053">
        <w:rPr>
          <w:b/>
          <w:noProof/>
          <w:sz w:val="24"/>
        </w:rPr>
        <w:fldChar w:fldCharType="end"/>
      </w:r>
      <w:r w:rsidR="00096053">
        <w:fldChar w:fldCharType="begin"/>
      </w:r>
      <w:r w:rsidR="00096053">
        <w:instrText xml:space="preserve"> DOCPROPERTY  MtgTitle  \* MERGEFORMAT </w:instrText>
      </w:r>
      <w:r w:rsidR="00096053">
        <w:fldChar w:fldCharType="separate"/>
      </w:r>
      <w:r>
        <w:rPr>
          <w:b/>
          <w:noProof/>
          <w:sz w:val="24"/>
        </w:rPr>
        <w:t>-TTCN email</w:t>
      </w:r>
      <w:r w:rsidR="000960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6053">
        <w:fldChar w:fldCharType="begin"/>
      </w:r>
      <w:r w:rsidR="00096053">
        <w:instrText xml:space="preserve"> DOCPROPERTY  Tdoc#  \* MERGEFORMAT </w:instrText>
      </w:r>
      <w:r w:rsidR="00096053">
        <w:fldChar w:fldCharType="separate"/>
      </w:r>
      <w:r w:rsidRPr="00E13F3D">
        <w:rPr>
          <w:b/>
          <w:i/>
          <w:noProof/>
          <w:sz w:val="28"/>
        </w:rPr>
        <w:t>R5s210625</w:t>
      </w:r>
      <w:r w:rsidR="00096053">
        <w:rPr>
          <w:b/>
          <w:i/>
          <w:noProof/>
          <w:sz w:val="28"/>
        </w:rPr>
        <w:fldChar w:fldCharType="end"/>
      </w:r>
    </w:p>
    <w:p w:rsidR="003963C4" w:rsidRDefault="00096053" w:rsidP="003963C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63C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963C4">
        <w:rPr>
          <w:b/>
          <w:noProof/>
          <w:sz w:val="24"/>
        </w:rPr>
        <w:t xml:space="preserve">, </w:t>
      </w:r>
      <w:r w:rsidR="003963C4">
        <w:fldChar w:fldCharType="begin"/>
      </w:r>
      <w:r w:rsidR="003963C4">
        <w:instrText xml:space="preserve"> DOCPROPERTY  Country  \* MERGEFORMAT </w:instrText>
      </w:r>
      <w:r w:rsidR="003963C4">
        <w:fldChar w:fldCharType="end"/>
      </w:r>
      <w:r w:rsidR="003963C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63C4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3963C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63C4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3C4" w:rsidTr="0021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3C4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3C4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:rsidTr="00211F58">
        <w:tc>
          <w:tcPr>
            <w:tcW w:w="142" w:type="dxa"/>
            <w:tcBorders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63C4" w:rsidRPr="00410371" w:rsidRDefault="00096053" w:rsidP="0021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3C4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63C4" w:rsidRDefault="003963C4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63C4" w:rsidRPr="00410371" w:rsidRDefault="00096053" w:rsidP="00211F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63C4" w:rsidRPr="00410371">
              <w:rPr>
                <w:b/>
                <w:noProof/>
                <w:sz w:val="28"/>
              </w:rPr>
              <w:t>4617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63C4" w:rsidRDefault="003963C4" w:rsidP="0021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63C4" w:rsidRPr="00410371" w:rsidRDefault="00096053" w:rsidP="0021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63C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963C4" w:rsidRDefault="003963C4" w:rsidP="0021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63C4" w:rsidRPr="00410371" w:rsidRDefault="00096053" w:rsidP="0021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63C4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3963C4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3963C4" w:rsidTr="0021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63C4" w:rsidRPr="00F25D98" w:rsidRDefault="003963C4" w:rsidP="0021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3C4" w:rsidTr="00211F58">
        <w:tc>
          <w:tcPr>
            <w:tcW w:w="9641" w:type="dxa"/>
            <w:gridSpan w:val="9"/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63C4" w:rsidRDefault="003963C4" w:rsidP="003963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3C4" w:rsidTr="00211F58">
        <w:tc>
          <w:tcPr>
            <w:tcW w:w="2835" w:type="dxa"/>
          </w:tcPr>
          <w:p w:rsidR="003963C4" w:rsidRDefault="003963C4" w:rsidP="0021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63C4" w:rsidRDefault="003963C4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63C4" w:rsidRDefault="003963C4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963C4" w:rsidRDefault="003963C4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63C4" w:rsidRDefault="003963C4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63C4" w:rsidRDefault="003963C4" w:rsidP="0021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63C4" w:rsidRDefault="003963C4" w:rsidP="003963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3C4" w:rsidTr="00211F58">
        <w:tc>
          <w:tcPr>
            <w:tcW w:w="9640" w:type="dxa"/>
            <w:gridSpan w:val="11"/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:rsidTr="0021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63C4">
              <w:t>Correction to LTE testcase 8.2.2.6.2</w:t>
            </w:r>
            <w:r>
              <w:fldChar w:fldCharType="end"/>
            </w:r>
          </w:p>
        </w:tc>
      </w:tr>
      <w:tr w:rsidR="003963C4" w:rsidTr="00211F58">
        <w:tc>
          <w:tcPr>
            <w:tcW w:w="1843" w:type="dxa"/>
            <w:tcBorders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:rsidTr="00211F58">
        <w:tc>
          <w:tcPr>
            <w:tcW w:w="1843" w:type="dxa"/>
            <w:tcBorders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963C4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963C4" w:rsidTr="00211F58">
        <w:tc>
          <w:tcPr>
            <w:tcW w:w="1843" w:type="dxa"/>
            <w:tcBorders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63C4" w:rsidRDefault="003963C4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63C4" w:rsidTr="00211F58">
        <w:tc>
          <w:tcPr>
            <w:tcW w:w="1843" w:type="dxa"/>
            <w:tcBorders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:rsidTr="00211F58">
        <w:tc>
          <w:tcPr>
            <w:tcW w:w="1843" w:type="dxa"/>
            <w:tcBorders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63C4">
              <w:rPr>
                <w:noProof/>
              </w:rPr>
              <w:t>TEI11_Test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963C4" w:rsidRDefault="003963C4" w:rsidP="0021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63C4">
              <w:rPr>
                <w:noProof/>
              </w:rPr>
              <w:t>2021-06-01</w:t>
            </w:r>
            <w:r>
              <w:rPr>
                <w:noProof/>
              </w:rPr>
              <w:fldChar w:fldCharType="end"/>
            </w:r>
          </w:p>
        </w:tc>
      </w:tr>
      <w:tr w:rsidR="003963C4" w:rsidTr="00211F58">
        <w:tc>
          <w:tcPr>
            <w:tcW w:w="1843" w:type="dxa"/>
            <w:tcBorders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:rsidTr="0021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63C4" w:rsidRDefault="00096053" w:rsidP="0021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3C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63C4" w:rsidRDefault="003963C4" w:rsidP="0021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63C4" w:rsidRDefault="003963C4" w:rsidP="0021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63C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963C4" w:rsidTr="0021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63C4" w:rsidRDefault="003963C4" w:rsidP="0021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63C4" w:rsidRDefault="003963C4" w:rsidP="0021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63C4" w:rsidRPr="007C2097" w:rsidRDefault="003963C4" w:rsidP="0021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3C4" w:rsidTr="00211F58">
        <w:tc>
          <w:tcPr>
            <w:tcW w:w="1843" w:type="dxa"/>
          </w:tcPr>
          <w:p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per declaration of template </w:t>
            </w:r>
            <w:r w:rsidRPr="00117752">
              <w:rPr>
                <w:noProof/>
                <w:lang w:val="en-US"/>
              </w:rPr>
              <w:t>cs_RRCConnectionReconfiguration_8_2_2_6_2_Step1</w:t>
            </w:r>
            <w:r>
              <w:rPr>
                <w:noProof/>
                <w:lang w:val="en-US"/>
              </w:rPr>
              <w:t>:</w:t>
            </w:r>
          </w:p>
          <w:p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template (value) DL_DCCH_Message cs_RRCConnectionReconfiguration_8_2_2_6_2_Step1(RRC_TransactionIdentifier p_RRC_TI,</w:t>
            </w:r>
          </w:p>
          <w:p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ARFCN_ValueEUTRA p_EUTRA_DL_CarrierFreq,</w:t>
            </w:r>
          </w:p>
          <w:p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AllowedMeasBandwidth p_MeasurementBandwidth,</w:t>
            </w:r>
          </w:p>
          <w:p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PowerPrefIndicationConfig_r11.setup.powerPrefIndicationTimer_r11 p_PowerPrefIndicationTimer, //@sic R5-171442 sic@</w:t>
            </w:r>
          </w:p>
          <w:p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</w:t>
            </w:r>
            <w:r w:rsidRPr="0076512F">
              <w:rPr>
                <w:noProof/>
                <w:lang w:val="en-US"/>
              </w:rPr>
              <w:t>ARFCN_ValueEUTRA_v9e0 p_EUTRA_DL_CarrierFreq_v9e0</w:t>
            </w:r>
            <w:r w:rsidRPr="00117752">
              <w:rPr>
                <w:noProof/>
                <w:lang w:val="en-US"/>
              </w:rPr>
              <w:t>)</w:t>
            </w:r>
          </w:p>
          <w:p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According to ASN.1 definition:</w:t>
            </w:r>
            <w:r>
              <w:rPr>
                <w:noProof/>
                <w:lang w:val="en-US"/>
              </w:rPr>
              <w:br/>
            </w:r>
          </w:p>
          <w:p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76512F">
              <w:rPr>
                <w:noProof/>
                <w:lang w:val="en-US"/>
              </w:rPr>
              <w:t>ARFCN-ValueEUTRA-v9e0 ::=</w:t>
            </w:r>
            <w:r w:rsidRPr="0076512F">
              <w:rPr>
                <w:noProof/>
                <w:lang w:val="en-US"/>
              </w:rPr>
              <w:tab/>
            </w:r>
            <w:r w:rsidRPr="0076512F">
              <w:rPr>
                <w:noProof/>
                <w:lang w:val="en-US"/>
              </w:rPr>
              <w:tab/>
            </w:r>
            <w:r w:rsidRPr="0076512F">
              <w:rPr>
                <w:noProof/>
                <w:lang w:val="en-US"/>
              </w:rPr>
              <w:tab/>
              <w:t>INTEGER (maxEARFCN-Plus1..maxEARFCN2)</w:t>
            </w:r>
          </w:p>
          <w:p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of </w:t>
            </w:r>
            <w:r w:rsidRPr="0076512F">
              <w:rPr>
                <w:noProof/>
                <w:lang w:val="en-US"/>
              </w:rPr>
              <w:t>ARFCN-ValueEUTRA-v9e0</w:t>
            </w:r>
            <w:r>
              <w:rPr>
                <w:noProof/>
                <w:lang w:val="en-US"/>
              </w:rPr>
              <w:t xml:space="preserve"> being an OPTIONAL field,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noProof/>
                <w:lang w:val="en-US"/>
              </w:rPr>
              <w:t xml:space="preserve"> will only allow earfcn values for bands greater than 64. Provoking a possible runtime error in case test case is run with a band &lt; 64.</w:t>
            </w:r>
          </w:p>
          <w:p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E6E6B" w:rsidRPr="0032541E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problem can be solved using an input parameter of type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D80E49">
              <w:rPr>
                <w:lang w:eastAsia="en-GB"/>
              </w:rPr>
              <w:t>cs_RRCConnectionReconfiguration_8_2_2_6_2_Step1</w:t>
            </w:r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tempalte</w:t>
            </w:r>
            <w:proofErr w:type="spellEnd"/>
            <w:r>
              <w:rPr>
                <w:lang w:eastAsia="en-GB"/>
              </w:rPr>
              <w:t xml:space="preserve"> input parameter from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txpe</w:t>
            </w:r>
            <w:proofErr w:type="spellEnd"/>
            <w:r>
              <w:rPr>
                <w:lang w:eastAsia="en-GB"/>
              </w:rPr>
              <w:t xml:space="preserve">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  <w:p w:rsidR="00AE6E6B" w:rsidRDefault="00AE6E6B" w:rsidP="00AE6E6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Changed variable used as 4</w:t>
            </w:r>
            <w:r w:rsidRPr="00D432AA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input parameter to be of same type as per change 1, type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  <w:p w:rsidR="00AE6E6B" w:rsidRPr="00300C5B" w:rsidRDefault="00AE6E6B" w:rsidP="00AE6E6B">
            <w:pPr>
              <w:pStyle w:val="CRCoverPage"/>
              <w:spacing w:after="0"/>
              <w:ind w:left="720"/>
              <w:rPr>
                <w:noProof/>
                <w:lang w:val="en-US"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AE6E6B" w:rsidTr="00211F58">
        <w:tc>
          <w:tcPr>
            <w:tcW w:w="2694" w:type="dxa"/>
            <w:gridSpan w:val="2"/>
          </w:tcPr>
          <w:p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8.2.2.6.2</w:t>
            </w: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E6E6B" w:rsidRDefault="00AE6E6B" w:rsidP="00AE6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6E6B" w:rsidRDefault="00AE6E6B" w:rsidP="00AE6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6E6B" w:rsidRDefault="00AE6E6B" w:rsidP="00AE6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6E6B" w:rsidRDefault="00AE6E6B" w:rsidP="00AE6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6E6B" w:rsidRDefault="00AE6E6B" w:rsidP="00AE6E6B">
            <w:pPr>
              <w:pStyle w:val="CRCoverPage"/>
              <w:spacing w:after="0"/>
              <w:rPr>
                <w:noProof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E6B" w:rsidRPr="008863B9" w:rsidTr="0021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6E6B" w:rsidRPr="008863B9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6E6B" w:rsidRPr="008863B9" w:rsidRDefault="00AE6E6B" w:rsidP="00AE6E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E6B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E6B" w:rsidRDefault="00AE6E6B" w:rsidP="00AE6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351893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F62AE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F62AE7" w:rsidRPr="00EA778C">
        <w:rPr>
          <w:rFonts w:ascii="Arial" w:hAnsi="Arial" w:cs="Arial"/>
          <w:iCs/>
        </w:rPr>
        <w:t>Table of Contents</w:t>
      </w:r>
      <w:r w:rsidR="00F62AE7">
        <w:tab/>
      </w:r>
      <w:r w:rsidR="00F62AE7">
        <w:fldChar w:fldCharType="begin"/>
      </w:r>
      <w:r w:rsidR="00F62AE7">
        <w:instrText xml:space="preserve"> PAGEREF _Toc73518932 \h </w:instrText>
      </w:r>
      <w:r w:rsidR="00F62AE7">
        <w:fldChar w:fldCharType="separate"/>
      </w:r>
      <w:r w:rsidR="00F62AE7">
        <w:t>3</w:t>
      </w:r>
      <w:r w:rsidR="00F62AE7">
        <w:fldChar w:fldCharType="end"/>
      </w:r>
    </w:p>
    <w:p w:rsidR="00F62AE7" w:rsidRDefault="00F62A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A778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A77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_Toc73518933 \h </w:instrText>
      </w:r>
      <w:r>
        <w:fldChar w:fldCharType="separate"/>
      </w:r>
      <w:r>
        <w:t>4</w:t>
      </w:r>
      <w:r>
        <w:fldChar w:fldCharType="end"/>
      </w:r>
    </w:p>
    <w:p w:rsidR="00F62AE7" w:rsidRDefault="00F62A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A778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A778C">
        <w:rPr>
          <w:b/>
        </w:rPr>
        <w:t>Correction to template cs_RRCConnectionReconfiguration_8_2_2_6_2_Step1</w:t>
      </w:r>
      <w:r>
        <w:tab/>
      </w:r>
      <w:r>
        <w:fldChar w:fldCharType="begin"/>
      </w:r>
      <w:r>
        <w:instrText xml:space="preserve"> PAGEREF _Toc73518934 \h </w:instrText>
      </w:r>
      <w:r>
        <w:fldChar w:fldCharType="separate"/>
      </w:r>
      <w:r>
        <w:t>4</w:t>
      </w:r>
      <w:r>
        <w:fldChar w:fldCharType="end"/>
      </w:r>
    </w:p>
    <w:p w:rsidR="00F62AE7" w:rsidRDefault="00F62A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A778C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A778C">
        <w:rPr>
          <w:b/>
        </w:rPr>
        <w:t>Correction to function f_TC_8_2_2_6_2_EUTRA</w:t>
      </w:r>
      <w:r>
        <w:tab/>
      </w:r>
      <w:r>
        <w:fldChar w:fldCharType="begin"/>
      </w:r>
      <w:r>
        <w:instrText xml:space="preserve"> PAGEREF _Toc73518935 \h </w:instrText>
      </w:r>
      <w:r>
        <w:fldChar w:fldCharType="separate"/>
      </w:r>
      <w:r>
        <w:t>5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3518933"/>
      <w:r w:rsidRPr="00854C55">
        <w:rPr>
          <w:b/>
        </w:rPr>
        <w:t>Corrections required</w:t>
      </w:r>
      <w:bookmarkEnd w:id="3"/>
      <w:bookmarkEnd w:id="4"/>
      <w:bookmarkEnd w:id="5"/>
    </w:p>
    <w:p w:rsidR="00D432AA" w:rsidRDefault="00D432AA" w:rsidP="00D432A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3518934"/>
      <w:r>
        <w:rPr>
          <w:b/>
        </w:rPr>
        <w:t xml:space="preserve">Correction to template </w:t>
      </w:r>
      <w:r w:rsidRPr="00D80E49">
        <w:rPr>
          <w:b/>
        </w:rPr>
        <w:t>cs_RRCConnectionReconfiguration_8_2_2_6_2_Step1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32AA" w:rsidTr="00965BEA">
        <w:trPr>
          <w:trHeight w:val="447"/>
        </w:trPr>
        <w:tc>
          <w:tcPr>
            <w:tcW w:w="1985" w:type="dxa"/>
          </w:tcPr>
          <w:p w:rsidR="00D432AA" w:rsidRPr="00E751F5" w:rsidRDefault="00D432AA" w:rsidP="00965BE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432AA" w:rsidRPr="00D80E49" w:rsidRDefault="00D432AA" w:rsidP="00965BEA">
            <w:pPr>
              <w:pStyle w:val="CRCoverPage"/>
              <w:spacing w:after="0"/>
              <w:ind w:left="100"/>
              <w:rPr>
                <w:noProof/>
              </w:rPr>
            </w:pPr>
            <w:r w:rsidRPr="00D80E49">
              <w:rPr>
                <w:noProof/>
              </w:rPr>
              <w:t>cs_RRCConnectionReconfiguration_8_2_2_6_2_Step1</w:t>
            </w:r>
          </w:p>
        </w:tc>
      </w:tr>
      <w:tr w:rsidR="00D432AA" w:rsidTr="00965BEA">
        <w:trPr>
          <w:trHeight w:val="452"/>
        </w:trPr>
        <w:tc>
          <w:tcPr>
            <w:tcW w:w="1985" w:type="dxa"/>
          </w:tcPr>
          <w:p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432AA" w:rsidRPr="00D432AA" w:rsidRDefault="00D432AA" w:rsidP="00D432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of </w:t>
            </w:r>
            <w:r w:rsidRPr="0076512F">
              <w:rPr>
                <w:noProof/>
                <w:lang w:val="en-US"/>
              </w:rPr>
              <w:t>ARFCN-ValueEUTRA-v9e0</w:t>
            </w:r>
            <w:r>
              <w:rPr>
                <w:noProof/>
                <w:lang w:val="en-US"/>
              </w:rPr>
              <w:t xml:space="preserve"> being an OPTIONAL field,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noProof/>
                <w:lang w:val="en-US"/>
              </w:rPr>
              <w:t xml:space="preserve"> will only allow earfcn values for bands greater than 64. Provoking a possible runtime error in case test case is run with a band &lt; 64.</w:t>
            </w:r>
          </w:p>
        </w:tc>
      </w:tr>
      <w:tr w:rsidR="00D432AA" w:rsidTr="00965BEA">
        <w:tc>
          <w:tcPr>
            <w:tcW w:w="1985" w:type="dxa"/>
          </w:tcPr>
          <w:p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432AA" w:rsidRPr="00300C5B" w:rsidRDefault="00D432AA" w:rsidP="00965BEA">
            <w:pPr>
              <w:pStyle w:val="CRCoverPage"/>
              <w:spacing w:after="0"/>
              <w:rPr>
                <w:noProof/>
                <w:lang w:val="en-US"/>
              </w:rPr>
            </w:pPr>
            <w:r w:rsidRPr="00D432AA">
              <w:rPr>
                <w:noProof/>
                <w:lang w:val="en-US"/>
              </w:rPr>
              <w:t>Changed cs_RRCConnectionReconfiguration_8_2_2_6_2_Step1 tempalte input parameter from type ARFCN_ValueEUTRA_v9e0 to txpe ARFCN_ValueEUTRA_r9.</w:t>
            </w:r>
          </w:p>
        </w:tc>
      </w:tr>
      <w:tr w:rsidR="00D432AA" w:rsidTr="00965BEA">
        <w:tc>
          <w:tcPr>
            <w:tcW w:w="1985" w:type="dxa"/>
          </w:tcPr>
          <w:p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432AA" w:rsidRPr="00F0313E" w:rsidRDefault="00D432AA" w:rsidP="00965BE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LTE_A_R10_R11\8_2\</w:t>
            </w:r>
            <w:r w:rsidRPr="0058338F">
              <w:rPr>
                <w:rFonts w:ascii="Arial" w:hAnsi="Arial" w:cs="Arial"/>
                <w:noProof/>
                <w:lang w:val="en-US"/>
              </w:rPr>
              <w:t>RRC_ConnReconfig_A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D432AA" w:rsidRPr="00E751F5" w:rsidTr="00965BEA">
        <w:tc>
          <w:tcPr>
            <w:tcW w:w="1985" w:type="dxa"/>
          </w:tcPr>
          <w:p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432AA" w:rsidRPr="00E751F5" w:rsidRDefault="00D432AA" w:rsidP="00965BEA">
            <w:pPr>
              <w:rPr>
                <w:rFonts w:ascii="Arial" w:hAnsi="Arial"/>
                <w:highlight w:val="cyan"/>
              </w:rPr>
            </w:pPr>
          </w:p>
        </w:tc>
      </w:tr>
    </w:tbl>
    <w:p w:rsidR="00D432AA" w:rsidRDefault="00D432AA" w:rsidP="00D432AA">
      <w:pPr>
        <w:rPr>
          <w:noProof/>
          <w:lang w:val="en-US"/>
        </w:rPr>
      </w:pPr>
    </w:p>
    <w:p w:rsidR="00D432AA" w:rsidRDefault="00D432AA" w:rsidP="00D432AA">
      <w:pPr>
        <w:rPr>
          <w:noProof/>
        </w:rPr>
      </w:pPr>
    </w:p>
    <w:p w:rsidR="00D432AA" w:rsidRDefault="00D432AA" w:rsidP="00D432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32AA" w:rsidRPr="004031F3" w:rsidTr="00965BEA">
        <w:tc>
          <w:tcPr>
            <w:tcW w:w="9855" w:type="dxa"/>
          </w:tcPr>
          <w:p w:rsidR="00D432AA" w:rsidRDefault="00D432AA" w:rsidP="00965BE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//TC8.2.2.6.2, Step1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cs_RRCConnectionReconfiguration_8_2_2_6_2_Step1(RRC_TransactionIdentifier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ARFCN_ValueEUTRA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p_EUTRA_DL_CarrierFreq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AllowedMeasBandwidth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p_MeasurementBandwidth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PowerPrefIndicationConfig_</w:t>
            </w:r>
            <w:proofErr w:type="gramStart"/>
            <w:r w:rsidRPr="00D80E49">
              <w:rPr>
                <w:rFonts w:ascii="Arial" w:hAnsi="Arial"/>
                <w:lang w:eastAsia="en-GB"/>
              </w:rPr>
              <w:t>r11.setup.powerPrefIndicationTimer</w:t>
            </w:r>
            <w:proofErr w:type="gramEnd"/>
            <w:r w:rsidRPr="00D80E49">
              <w:rPr>
                <w:rFonts w:ascii="Arial" w:hAnsi="Arial"/>
                <w:lang w:eastAsia="en-GB"/>
              </w:rPr>
              <w:t xml:space="preserve">_r11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p_PowerPrefIndicationTimer</w:t>
            </w:r>
            <w:proofErr w:type="spellEnd"/>
            <w:r w:rsidRPr="00D80E49">
              <w:rPr>
                <w:rFonts w:ascii="Arial" w:hAnsi="Arial"/>
                <w:lang w:eastAsia="en-GB"/>
              </w:rPr>
              <w:t>, //@sic R5-171442 sic@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ARFCN_ValueEUTRA_v9e0 p_EUTRA_DL_CarrierFreq_v9e0</w:t>
            </w:r>
            <w:proofErr w:type="gramStart"/>
            <w:r w:rsidRPr="00D80E49">
              <w:rPr>
                <w:rFonts w:ascii="Arial" w:hAnsi="Arial"/>
                <w:lang w:eastAsia="en-GB"/>
              </w:rPr>
              <w:t>) :</w:t>
            </w:r>
            <w:proofErr w:type="gramEnd"/>
            <w:r w:rsidRPr="00D80E49">
              <w:rPr>
                <w:rFonts w:ascii="Arial" w:hAnsi="Arial"/>
                <w:lang w:eastAsia="en-GB"/>
              </w:rPr>
              <w:t>=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/* @status    APPROVED (LTE_A_R10_R11) */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cs_RRCConnectionReconfiguration_v890(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cs_</w:t>
            </w:r>
            <w:proofErr w:type="gramStart"/>
            <w:r w:rsidRPr="00D80E49">
              <w:rPr>
                <w:rFonts w:ascii="Arial" w:hAnsi="Arial"/>
                <w:lang w:eastAsia="en-GB"/>
              </w:rPr>
              <w:t>MeasConfig</w:t>
            </w:r>
            <w:proofErr w:type="spellEnd"/>
            <w:r w:rsidRPr="00D80E49">
              <w:rPr>
                <w:rFonts w:ascii="Arial" w:hAnsi="Arial"/>
                <w:lang w:eastAsia="en-GB"/>
              </w:rPr>
              <w:t>(</w:t>
            </w:r>
            <w:proofErr w:type="gramEnd"/>
            <w:r w:rsidRPr="00D80E49">
              <w:rPr>
                <w:rFonts w:ascii="Arial" w:hAnsi="Arial"/>
                <w:lang w:eastAsia="en-GB"/>
              </w:rPr>
              <w:t>omit,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cs_MeasObjectToAddModList_1</w:t>
            </w:r>
            <w:proofErr w:type="gramStart"/>
            <w:r w:rsidRPr="00D80E49">
              <w:rPr>
                <w:rFonts w:ascii="Arial" w:hAnsi="Arial"/>
                <w:lang w:eastAsia="en-GB"/>
              </w:rPr>
              <w:t>Entry(</w:t>
            </w:r>
            <w:proofErr w:type="gramEnd"/>
            <w:r w:rsidRPr="00D80E49">
              <w:rPr>
                <w:rFonts w:ascii="Arial" w:hAnsi="Arial"/>
                <w:lang w:eastAsia="en-GB"/>
              </w:rPr>
              <w:t>tsc_IdMeasObject_f1,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cs_508_MeasObjectEUTRA_</w:t>
            </w:r>
            <w:proofErr w:type="gramStart"/>
            <w:r w:rsidRPr="00D80E49">
              <w:rPr>
                <w:rFonts w:ascii="Arial" w:hAnsi="Arial"/>
                <w:lang w:eastAsia="en-GB"/>
              </w:rPr>
              <w:t>GENERIC(</w:t>
            </w:r>
            <w:proofErr w:type="spellStart"/>
            <w:proofErr w:type="gramEnd"/>
            <w:r w:rsidRPr="00D80E49">
              <w:rPr>
                <w:rFonts w:ascii="Arial" w:hAnsi="Arial"/>
                <w:lang w:eastAsia="en-GB"/>
              </w:rPr>
              <w:t>p_EUTRA_DL_CarrierFreq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p_MeasurementBandwidth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>)),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cs_ReportConfigToAddModList_1</w:t>
            </w:r>
            <w:proofErr w:type="gramStart"/>
            <w:r w:rsidRPr="00D80E49">
              <w:rPr>
                <w:rFonts w:ascii="Arial" w:hAnsi="Arial"/>
                <w:lang w:eastAsia="en-GB"/>
              </w:rPr>
              <w:t>Entry(</w:t>
            </w:r>
            <w:proofErr w:type="gramEnd"/>
            <w:r w:rsidRPr="00D80E49">
              <w:rPr>
                <w:rFonts w:ascii="Arial" w:hAnsi="Arial"/>
                <w:lang w:eastAsia="en-GB"/>
              </w:rPr>
              <w:t>tsc_IdReportConfig_A3,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cs_508_ReportConfigEUTRA_A3),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cs_MeasIdToAddModList_1</w:t>
            </w:r>
            <w:proofErr w:type="gramStart"/>
            <w:r w:rsidRPr="00D80E49">
              <w:rPr>
                <w:rFonts w:ascii="Arial" w:hAnsi="Arial"/>
                <w:lang w:eastAsia="en-GB"/>
              </w:rPr>
              <w:t>Entry(</w:t>
            </w:r>
            <w:proofErr w:type="gramEnd"/>
            <w:r w:rsidRPr="00D80E49">
              <w:rPr>
                <w:rFonts w:ascii="Arial" w:hAnsi="Arial"/>
                <w:lang w:eastAsia="en-GB"/>
              </w:rPr>
              <w:t>1, tsc_IdMeasObject_f1, tsc_IdReportConfig_A3),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</w:t>
            </w:r>
            <w:proofErr w:type="gramStart"/>
            <w:r w:rsidRPr="00D80E49">
              <w:rPr>
                <w:rFonts w:ascii="Arial" w:hAnsi="Arial"/>
                <w:lang w:eastAsia="en-GB"/>
              </w:rPr>
              <w:t>-,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f</w:t>
            </w:r>
            <w:proofErr w:type="gramEnd"/>
            <w:r w:rsidRPr="00D80E49">
              <w:rPr>
                <w:rFonts w:ascii="Arial" w:hAnsi="Arial"/>
                <w:lang w:eastAsia="en-GB"/>
              </w:rPr>
              <w:t>_EUTRA_SS_InitialiseMeasGapConfig</w:t>
            </w:r>
            <w:proofErr w:type="spellEnd"/>
            <w:r w:rsidRPr="00D80E49">
              <w:rPr>
                <w:rFonts w:ascii="Arial" w:hAnsi="Arial"/>
                <w:lang w:eastAsia="en-GB"/>
              </w:rPr>
              <w:t>(),-,-,-,  //@sic R5s190578 sic@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f_ReturnMeasObjectToAddModList_v9e0(p_EUTRA_DL_CarrierFreq_v9e0)),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cs_RRCConnectionReconfiguration_PowerPrefIndicationConfig_Setup(p_PowerPrefIndicationTimer));</w:t>
            </w:r>
          </w:p>
          <w:p w:rsidR="00D432AA" w:rsidRPr="004031F3" w:rsidRDefault="00D432AA" w:rsidP="00965B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D432AA" w:rsidRPr="004031F3" w:rsidTr="00965BEA">
        <w:tc>
          <w:tcPr>
            <w:tcW w:w="9855" w:type="dxa"/>
          </w:tcPr>
          <w:p w:rsidR="00D432AA" w:rsidRPr="004031F3" w:rsidRDefault="00D432AA" w:rsidP="00965BE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D432AA" w:rsidRPr="004031F3" w:rsidRDefault="00D432AA" w:rsidP="00D432AA">
      <w:pPr>
        <w:spacing w:after="0"/>
        <w:rPr>
          <w:rFonts w:ascii="Arial" w:hAnsi="Arial"/>
          <w:b/>
          <w:lang w:eastAsia="en-GB"/>
        </w:rPr>
      </w:pPr>
    </w:p>
    <w:p w:rsidR="00D432AA" w:rsidRPr="004031F3" w:rsidRDefault="00D432AA" w:rsidP="00D432AA">
      <w:pPr>
        <w:spacing w:after="0"/>
        <w:rPr>
          <w:rFonts w:ascii="Arial" w:hAnsi="Arial"/>
          <w:b/>
          <w:lang w:eastAsia="en-GB"/>
        </w:rPr>
      </w:pPr>
    </w:p>
    <w:p w:rsidR="00D432AA" w:rsidRPr="004031F3" w:rsidRDefault="00D432AA" w:rsidP="00D432AA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32AA" w:rsidRPr="004031F3" w:rsidTr="00965BEA">
        <w:tc>
          <w:tcPr>
            <w:tcW w:w="9855" w:type="dxa"/>
          </w:tcPr>
          <w:p w:rsidR="00D432AA" w:rsidRDefault="00D432AA" w:rsidP="00965BE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//TC8.2.2.6.2, Step1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lastRenderedPageBreak/>
              <w:t xml:space="preserve">  template (value)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cs_RRCConnectionReconfiguration_8_2_2_6_2_Step1(RRC_TransactionIdentifier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ARFCN_ValueEUTRA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p_EUTRA_DL_CarrierFreq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AllowedMeasBandwidth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p_MeasurementBandwidth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PowerPrefIndicationConfig_</w:t>
            </w:r>
            <w:proofErr w:type="gramStart"/>
            <w:r w:rsidRPr="00D80E49">
              <w:rPr>
                <w:rFonts w:ascii="Arial" w:hAnsi="Arial"/>
                <w:lang w:eastAsia="en-GB"/>
              </w:rPr>
              <w:t>r11.setup.powerPrefIndicationTimer</w:t>
            </w:r>
            <w:proofErr w:type="gramEnd"/>
            <w:r w:rsidRPr="00D80E49">
              <w:rPr>
                <w:rFonts w:ascii="Arial" w:hAnsi="Arial"/>
                <w:lang w:eastAsia="en-GB"/>
              </w:rPr>
              <w:t xml:space="preserve">_r11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p_PowerPrefIndicationTimer</w:t>
            </w:r>
            <w:proofErr w:type="spellEnd"/>
            <w:r w:rsidRPr="00D80E49">
              <w:rPr>
                <w:rFonts w:ascii="Arial" w:hAnsi="Arial"/>
                <w:lang w:eastAsia="en-GB"/>
              </w:rPr>
              <w:t>, //@sic R5-171442 sic@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r w:rsidRPr="00D80E49">
              <w:rPr>
                <w:rFonts w:ascii="Arial" w:hAnsi="Arial"/>
                <w:highlight w:val="yellow"/>
                <w:lang w:eastAsia="en-GB"/>
              </w:rPr>
              <w:t>ARFCN_ValueEUTRA_r9 p_EUTRA_DL_CarrierFreq_r9</w:t>
            </w:r>
            <w:proofErr w:type="gramStart"/>
            <w:r w:rsidRPr="00D80E49">
              <w:rPr>
                <w:rFonts w:ascii="Arial" w:hAnsi="Arial"/>
                <w:lang w:eastAsia="en-GB"/>
              </w:rPr>
              <w:t>) :</w:t>
            </w:r>
            <w:proofErr w:type="gramEnd"/>
            <w:r w:rsidRPr="00D80E49">
              <w:rPr>
                <w:rFonts w:ascii="Arial" w:hAnsi="Arial"/>
                <w:lang w:eastAsia="en-GB"/>
              </w:rPr>
              <w:t>=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/* @status    APPROVED (LTE_A_R10_R11) */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cs_RRCConnectionReconfiguration_v890(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cs_</w:t>
            </w:r>
            <w:proofErr w:type="gramStart"/>
            <w:r w:rsidRPr="00D80E49">
              <w:rPr>
                <w:rFonts w:ascii="Arial" w:hAnsi="Arial"/>
                <w:lang w:eastAsia="en-GB"/>
              </w:rPr>
              <w:t>MeasConfig</w:t>
            </w:r>
            <w:proofErr w:type="spellEnd"/>
            <w:r w:rsidRPr="00D80E49">
              <w:rPr>
                <w:rFonts w:ascii="Arial" w:hAnsi="Arial"/>
                <w:lang w:eastAsia="en-GB"/>
              </w:rPr>
              <w:t>(</w:t>
            </w:r>
            <w:proofErr w:type="gramEnd"/>
            <w:r w:rsidRPr="00D80E49">
              <w:rPr>
                <w:rFonts w:ascii="Arial" w:hAnsi="Arial"/>
                <w:lang w:eastAsia="en-GB"/>
              </w:rPr>
              <w:t>omit,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cs_MeasObjectToAddModList_1</w:t>
            </w:r>
            <w:proofErr w:type="gramStart"/>
            <w:r w:rsidRPr="00D80E49">
              <w:rPr>
                <w:rFonts w:ascii="Arial" w:hAnsi="Arial"/>
                <w:lang w:eastAsia="en-GB"/>
              </w:rPr>
              <w:t>Entry(</w:t>
            </w:r>
            <w:proofErr w:type="gramEnd"/>
            <w:r w:rsidRPr="00D80E49">
              <w:rPr>
                <w:rFonts w:ascii="Arial" w:hAnsi="Arial"/>
                <w:lang w:eastAsia="en-GB"/>
              </w:rPr>
              <w:t>tsc_IdMeasObject_f1,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cs_508_MeasObjectEUTRA_</w:t>
            </w:r>
            <w:proofErr w:type="gramStart"/>
            <w:r w:rsidRPr="00D80E49">
              <w:rPr>
                <w:rFonts w:ascii="Arial" w:hAnsi="Arial"/>
                <w:lang w:eastAsia="en-GB"/>
              </w:rPr>
              <w:t>GENERIC(</w:t>
            </w:r>
            <w:proofErr w:type="spellStart"/>
            <w:proofErr w:type="gramEnd"/>
            <w:r w:rsidRPr="00D80E49">
              <w:rPr>
                <w:rFonts w:ascii="Arial" w:hAnsi="Arial"/>
                <w:lang w:eastAsia="en-GB"/>
              </w:rPr>
              <w:t>p_EUTRA_DL_CarrierFreq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p_MeasurementBandwidth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>)),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cs_ReportConfigToAddModList_1</w:t>
            </w:r>
            <w:proofErr w:type="gramStart"/>
            <w:r w:rsidRPr="00D80E49">
              <w:rPr>
                <w:rFonts w:ascii="Arial" w:hAnsi="Arial"/>
                <w:lang w:eastAsia="en-GB"/>
              </w:rPr>
              <w:t>Entry(</w:t>
            </w:r>
            <w:proofErr w:type="gramEnd"/>
            <w:r w:rsidRPr="00D80E49">
              <w:rPr>
                <w:rFonts w:ascii="Arial" w:hAnsi="Arial"/>
                <w:lang w:eastAsia="en-GB"/>
              </w:rPr>
              <w:t>tsc_IdReportConfig_A3,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cs_508_ReportConfigEUTRA_A3),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cs_MeasIdToAddModList_1</w:t>
            </w:r>
            <w:proofErr w:type="gramStart"/>
            <w:r w:rsidRPr="00D80E49">
              <w:rPr>
                <w:rFonts w:ascii="Arial" w:hAnsi="Arial"/>
                <w:lang w:eastAsia="en-GB"/>
              </w:rPr>
              <w:t>Entry(</w:t>
            </w:r>
            <w:proofErr w:type="gramEnd"/>
            <w:r w:rsidRPr="00D80E49">
              <w:rPr>
                <w:rFonts w:ascii="Arial" w:hAnsi="Arial"/>
                <w:lang w:eastAsia="en-GB"/>
              </w:rPr>
              <w:t>1, tsc_IdMeasObject_f1, tsc_IdReportConfig_A3),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</w:t>
            </w:r>
            <w:proofErr w:type="gramStart"/>
            <w:r w:rsidRPr="00D80E49">
              <w:rPr>
                <w:rFonts w:ascii="Arial" w:hAnsi="Arial"/>
                <w:lang w:eastAsia="en-GB"/>
              </w:rPr>
              <w:t>-,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f</w:t>
            </w:r>
            <w:proofErr w:type="gramEnd"/>
            <w:r w:rsidRPr="00D80E49">
              <w:rPr>
                <w:rFonts w:ascii="Arial" w:hAnsi="Arial"/>
                <w:lang w:eastAsia="en-GB"/>
              </w:rPr>
              <w:t>_EUTRA_SS_InitialiseMeasGapConfig</w:t>
            </w:r>
            <w:proofErr w:type="spellEnd"/>
            <w:r w:rsidRPr="00D80E49">
              <w:rPr>
                <w:rFonts w:ascii="Arial" w:hAnsi="Arial"/>
                <w:lang w:eastAsia="en-GB"/>
              </w:rPr>
              <w:t>(),-,-,-,  //@sic R5s190578 sic@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f_ReturnMeasObjectToAddModList_v9e0(</w:t>
            </w:r>
            <w:r w:rsidRPr="00D80E49">
              <w:rPr>
                <w:rFonts w:ascii="Arial" w:hAnsi="Arial"/>
                <w:highlight w:val="yellow"/>
                <w:lang w:eastAsia="en-GB"/>
              </w:rPr>
              <w:t>p_EUTRA_DL_CarrierFreq_r9</w:t>
            </w:r>
            <w:r w:rsidRPr="00D80E49">
              <w:rPr>
                <w:rFonts w:ascii="Arial" w:hAnsi="Arial"/>
                <w:lang w:eastAsia="en-GB"/>
              </w:rPr>
              <w:t>)),</w:t>
            </w:r>
          </w:p>
          <w:p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cs_RRCConnectionReconfiguration_PowerPrefIndicationConfig_Setup(p_PowerPrefIndicationTimer));</w:t>
            </w:r>
          </w:p>
          <w:p w:rsidR="00D432AA" w:rsidRPr="004031F3" w:rsidRDefault="00D432AA" w:rsidP="00965B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D432AA" w:rsidRPr="00D432AA" w:rsidRDefault="00D432AA" w:rsidP="00D432AA"/>
    <w:p w:rsidR="00446488" w:rsidRDefault="0058338F" w:rsidP="00F83D5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73518935"/>
      <w:r>
        <w:rPr>
          <w:b/>
        </w:rPr>
        <w:t xml:space="preserve">Correction to function </w:t>
      </w:r>
      <w:r w:rsidRPr="0058338F">
        <w:rPr>
          <w:b/>
        </w:rPr>
        <w:t>f_TC_8_2_2_6_2_EUTRA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58338F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58338F">
              <w:rPr>
                <w:noProof/>
              </w:rPr>
              <w:t>f_TC_8_2_2_6_2_EUTRA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D432AA" w:rsidRDefault="00D432AA" w:rsidP="00D432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of </w:t>
            </w:r>
            <w:r w:rsidRPr="0076512F">
              <w:rPr>
                <w:noProof/>
                <w:lang w:val="en-US"/>
              </w:rPr>
              <w:t>ARFCN-ValueEUTRA-v9e0</w:t>
            </w:r>
            <w:r>
              <w:rPr>
                <w:noProof/>
                <w:lang w:val="en-US"/>
              </w:rPr>
              <w:t xml:space="preserve"> being an OPTIONAL field,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noProof/>
                <w:lang w:val="en-US"/>
              </w:rPr>
              <w:t xml:space="preserve"> will only allow earfcn values for bands greater than 64. Provoking a possible runtime error in case test case is run with a band &lt; 64.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D432AA" w:rsidP="00D432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Changed variable used as 4</w:t>
            </w:r>
            <w:r w:rsidRPr="00D432AA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input parameter to be of same type as per change 1, type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58338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8_2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Pr="0058338F">
              <w:rPr>
                <w:rFonts w:ascii="Arial" w:hAnsi="Arial" w:cs="Arial"/>
                <w:noProof/>
                <w:lang w:val="en-US"/>
              </w:rPr>
              <w:t>RRC_ConnReconfig_A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siclog</w:t>
            </w:r>
            <w:proofErr w:type="spellEnd"/>
            <w:r w:rsidRPr="0058338F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siclog</w:t>
            </w:r>
            <w:proofErr w:type="spellEnd"/>
            <w:r w:rsidRPr="0058338F">
              <w:rPr>
                <w:rFonts w:ascii="Arial" w:hAnsi="Arial"/>
                <w:lang w:eastAsia="en-GB"/>
              </w:rPr>
              <w:t>@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//The SS transmits an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RRCConnectionReconfiguration</w:t>
            </w:r>
            <w:proofErr w:type="spellEnd"/>
            <w:r w:rsidRPr="0058338F">
              <w:rPr>
                <w:rFonts w:ascii="Arial" w:hAnsi="Arial"/>
                <w:lang w:eastAsia="en-GB"/>
              </w:rPr>
              <w:t xml:space="preserve"> message to setup intra frequency measurement on Cell 1 &amp; to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//configure power preference indication.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f_EUTRA_RRCConnectionReconfiguration_</w:t>
            </w:r>
            <w:proofErr w:type="gramStart"/>
            <w:r w:rsidRPr="0058338F">
              <w:rPr>
                <w:rFonts w:ascii="Arial" w:hAnsi="Arial"/>
                <w:lang w:eastAsia="en-GB"/>
              </w:rPr>
              <w:t>MeasConfig</w:t>
            </w:r>
            <w:proofErr w:type="spellEnd"/>
            <w:r w:rsidRPr="0058338F">
              <w:rPr>
                <w:rFonts w:ascii="Arial" w:hAnsi="Arial"/>
                <w:lang w:eastAsia="en-GB"/>
              </w:rPr>
              <w:t>(</w:t>
            </w:r>
            <w:proofErr w:type="gramEnd"/>
            <w:r w:rsidRPr="0058338F">
              <w:rPr>
                <w:rFonts w:ascii="Arial" w:hAnsi="Arial"/>
                <w:lang w:eastAsia="en-GB"/>
              </w:rPr>
              <w:t>eutra_Cell1,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cs_RRCConnectionReconfiguration_8_2_2_6_2_Step1(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58338F">
              <w:rPr>
                <w:rFonts w:ascii="Arial" w:hAnsi="Arial"/>
                <w:lang w:eastAsia="en-GB"/>
              </w:rPr>
              <w:t>,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v_Frequency_IE_Cell2.UL_DL_Earfcn.dl_CarrierFreq,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v_ChBandDependency_Cell2.AllowedMeasBandwidth,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v_PowerPrefIndicationTimer</w:t>
            </w:r>
            <w:proofErr w:type="spellEnd"/>
            <w:r w:rsidRPr="0058338F">
              <w:rPr>
                <w:rFonts w:ascii="Arial" w:hAnsi="Arial"/>
                <w:lang w:eastAsia="en-GB"/>
              </w:rPr>
              <w:t>, //@sic R5-171442 sic@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        v_Frequency_IE_Cell2.UL_DL_Earfcn.dl_CarrierFreq_v9e0));</w:t>
            </w:r>
          </w:p>
          <w:p w:rsidR="00300C5B" w:rsidRPr="004031F3" w:rsidRDefault="0058338F" w:rsidP="0058338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siclog</w:t>
            </w:r>
            <w:proofErr w:type="spellEnd"/>
            <w:r w:rsidRPr="0058338F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siclog</w:t>
            </w:r>
            <w:proofErr w:type="spellEnd"/>
            <w:r w:rsidRPr="0058338F">
              <w:rPr>
                <w:rFonts w:ascii="Arial" w:hAnsi="Arial"/>
                <w:lang w:eastAsia="en-GB"/>
              </w:rPr>
              <w:t>@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//The SS transmits an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RRCConnectionReconfiguration</w:t>
            </w:r>
            <w:proofErr w:type="spellEnd"/>
            <w:r w:rsidRPr="0058338F">
              <w:rPr>
                <w:rFonts w:ascii="Arial" w:hAnsi="Arial"/>
                <w:lang w:eastAsia="en-GB"/>
              </w:rPr>
              <w:t xml:space="preserve"> message to setup intra frequency measurement on Cell 1 &amp; to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//configure power preference indication.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f_EUTRA_RRCConnectionReconfiguration_</w:t>
            </w:r>
            <w:proofErr w:type="gramStart"/>
            <w:r w:rsidRPr="0058338F">
              <w:rPr>
                <w:rFonts w:ascii="Arial" w:hAnsi="Arial"/>
                <w:lang w:eastAsia="en-GB"/>
              </w:rPr>
              <w:t>MeasConfig</w:t>
            </w:r>
            <w:proofErr w:type="spellEnd"/>
            <w:r w:rsidRPr="0058338F">
              <w:rPr>
                <w:rFonts w:ascii="Arial" w:hAnsi="Arial"/>
                <w:lang w:eastAsia="en-GB"/>
              </w:rPr>
              <w:t>(</w:t>
            </w:r>
            <w:proofErr w:type="gramEnd"/>
            <w:r w:rsidRPr="0058338F">
              <w:rPr>
                <w:rFonts w:ascii="Arial" w:hAnsi="Arial"/>
                <w:lang w:eastAsia="en-GB"/>
              </w:rPr>
              <w:t>eutra_Cell1,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cs_RRCConnectionReconfiguration_8_2_2_6_2_Step1(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58338F">
              <w:rPr>
                <w:rFonts w:ascii="Arial" w:hAnsi="Arial"/>
                <w:lang w:eastAsia="en-GB"/>
              </w:rPr>
              <w:t>,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v_Frequency_IE_Cell2.UL_DL_Earfcn.dl_CarrierFreq,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v_ChBandDependency_Cell2.AllowedMeasBandwidth,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v_PowerPrefIndicationTimer</w:t>
            </w:r>
            <w:proofErr w:type="spellEnd"/>
            <w:r w:rsidRPr="0058338F">
              <w:rPr>
                <w:rFonts w:ascii="Arial" w:hAnsi="Arial"/>
                <w:lang w:eastAsia="en-GB"/>
              </w:rPr>
              <w:t>, //@sic R5-171442 sic@</w:t>
            </w:r>
          </w:p>
          <w:p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v_Frequency_IE_Cell2.UL_DL_Earfcn.</w:t>
            </w:r>
            <w:r w:rsidRPr="0058338F">
              <w:rPr>
                <w:rFonts w:ascii="Arial" w:hAnsi="Arial"/>
                <w:highlight w:val="yellow"/>
                <w:lang w:eastAsia="en-GB"/>
              </w:rPr>
              <w:t>dl_CarrierFreq_r9</w:t>
            </w:r>
            <w:r w:rsidRPr="0058338F">
              <w:rPr>
                <w:rFonts w:ascii="Arial" w:hAnsi="Arial"/>
                <w:lang w:eastAsia="en-GB"/>
              </w:rPr>
              <w:t>));</w:t>
            </w:r>
          </w:p>
          <w:p w:rsidR="00300C5B" w:rsidRPr="004031F3" w:rsidRDefault="0058338F" w:rsidP="0058338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053" w:rsidRDefault="00096053">
      <w:r>
        <w:separator/>
      </w:r>
    </w:p>
  </w:endnote>
  <w:endnote w:type="continuationSeparator" w:id="0">
    <w:p w:rsidR="00096053" w:rsidRDefault="0009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053" w:rsidRDefault="00096053">
      <w:r>
        <w:separator/>
      </w:r>
    </w:p>
  </w:footnote>
  <w:footnote w:type="continuationSeparator" w:id="0">
    <w:p w:rsidR="00096053" w:rsidRDefault="00096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1B0A0E"/>
    <w:multiLevelType w:val="hybridMultilevel"/>
    <w:tmpl w:val="5A0865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74380"/>
    <w:multiLevelType w:val="hybridMultilevel"/>
    <w:tmpl w:val="5A0865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96053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17752"/>
    <w:rsid w:val="00143F82"/>
    <w:rsid w:val="00145D43"/>
    <w:rsid w:val="00154DA1"/>
    <w:rsid w:val="00154EF6"/>
    <w:rsid w:val="00157804"/>
    <w:rsid w:val="00192C46"/>
    <w:rsid w:val="001A08B3"/>
    <w:rsid w:val="001A7B60"/>
    <w:rsid w:val="001B0214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963C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8338F"/>
    <w:rsid w:val="005916DF"/>
    <w:rsid w:val="00592D74"/>
    <w:rsid w:val="005C576A"/>
    <w:rsid w:val="005D4E20"/>
    <w:rsid w:val="005E2C44"/>
    <w:rsid w:val="00617D68"/>
    <w:rsid w:val="00617F63"/>
    <w:rsid w:val="00621188"/>
    <w:rsid w:val="00621BD8"/>
    <w:rsid w:val="006257ED"/>
    <w:rsid w:val="00673933"/>
    <w:rsid w:val="00681541"/>
    <w:rsid w:val="00695808"/>
    <w:rsid w:val="006A3627"/>
    <w:rsid w:val="006B46FB"/>
    <w:rsid w:val="006C48CD"/>
    <w:rsid w:val="006E21FB"/>
    <w:rsid w:val="006E6703"/>
    <w:rsid w:val="0071206F"/>
    <w:rsid w:val="007631E5"/>
    <w:rsid w:val="0076509A"/>
    <w:rsid w:val="0076512F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DF5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A6449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6E6B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32D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37065"/>
    <w:rsid w:val="00D432AA"/>
    <w:rsid w:val="00D50255"/>
    <w:rsid w:val="00D62158"/>
    <w:rsid w:val="00D64B35"/>
    <w:rsid w:val="00D66520"/>
    <w:rsid w:val="00D74BDE"/>
    <w:rsid w:val="00D80E11"/>
    <w:rsid w:val="00D80E49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0C5C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62AE7"/>
    <w:rsid w:val="00F83D57"/>
    <w:rsid w:val="00F86140"/>
    <w:rsid w:val="00F90DF6"/>
    <w:rsid w:val="00FA7EE8"/>
    <w:rsid w:val="00FA7F62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2D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B6E76-FCDD-4336-8E99-14F06ED0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1715</Words>
  <Characters>9776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2021-06-01T14:20:00Z</dcterms:created>
  <dcterms:modified xsi:type="dcterms:W3CDTF">2021-06-02T08:35:00Z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