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8CCE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66657">
        <w:fldChar w:fldCharType="begin"/>
      </w:r>
      <w:r w:rsidR="00F66657">
        <w:instrText xml:space="preserve"> DOCPROPERTY  MtgTitle  \* MERGEFORMAT </w:instrText>
      </w:r>
      <w:r w:rsidR="00F66657">
        <w:fldChar w:fldCharType="end"/>
      </w:r>
      <w:r>
        <w:rPr>
          <w:b/>
          <w:i/>
          <w:noProof/>
          <w:sz w:val="28"/>
        </w:rPr>
        <w:tab/>
      </w:r>
      <w:fldSimple w:instr=" DOCPROPERTY  Tdoc#  \* MERGEFORMAT ">
        <w:r w:rsidR="00E13F3D" w:rsidRPr="00E13F3D">
          <w:rPr>
            <w:b/>
            <w:i/>
            <w:noProof/>
            <w:sz w:val="28"/>
          </w:rPr>
          <w:t>R5-24</w:t>
        </w:r>
        <w:r w:rsidR="00455A13">
          <w:rPr>
            <w:b/>
            <w:i/>
            <w:noProof/>
            <w:sz w:val="28"/>
          </w:rPr>
          <w:t>5506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B09DD" w:rsidR="001E41F3" w:rsidRPr="00410371" w:rsidRDefault="00455A13" w:rsidP="00E13F3D">
            <w:pPr>
              <w:pStyle w:val="CRCoverPage"/>
              <w:spacing w:after="0"/>
              <w:jc w:val="center"/>
              <w:rPr>
                <w:b/>
                <w:noProof/>
              </w:rPr>
            </w:pPr>
            <w:r w:rsidRPr="00455A1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TC 7.1.1.1.2, 7.1.1.2.1, 7.1.1.2.4 and 7.1.1.3.1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8F78F" w:rsidR="001E41F3" w:rsidRDefault="0053752C" w:rsidP="00547111">
            <w:pPr>
              <w:pStyle w:val="CRCoverPage"/>
              <w:spacing w:after="0"/>
              <w:ind w:left="100"/>
              <w:rPr>
                <w:noProof/>
              </w:rPr>
            </w:pPr>
            <w:proofErr w:type="spellStart"/>
            <w:r>
              <w:t>R5</w:t>
            </w:r>
            <w:proofErr w:type="spellEnd"/>
            <w:r w:rsidR="00F66657">
              <w:fldChar w:fldCharType="begin"/>
            </w:r>
            <w:r w:rsidR="00F66657">
              <w:instrText xml:space="preserve"> DOCPROPERTY  SourceIfTsg  \* MERGEFORMAT </w:instrText>
            </w:r>
            <w:r w:rsidR="00F666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0F" w14:paraId="1256F52C" w14:textId="77777777" w:rsidTr="00547111">
        <w:tc>
          <w:tcPr>
            <w:tcW w:w="2694" w:type="dxa"/>
            <w:gridSpan w:val="2"/>
            <w:tcBorders>
              <w:top w:val="single" w:sz="4" w:space="0" w:color="auto"/>
              <w:left w:val="single" w:sz="4" w:space="0" w:color="auto"/>
            </w:tcBorders>
          </w:tcPr>
          <w:p w14:paraId="52C87DB0" w14:textId="77777777" w:rsidR="00426F0F" w:rsidRDefault="00426F0F" w:rsidP="00426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F41E5" w14:textId="54A51B1E" w:rsidR="00426F0F" w:rsidRDefault="00426F0F" w:rsidP="00426F0F">
            <w:pPr>
              <w:pStyle w:val="CRCoverPage"/>
              <w:spacing w:after="0"/>
              <w:ind w:left="100"/>
              <w:rPr>
                <w:noProof/>
                <w:lang w:eastAsia="zh-CN"/>
              </w:rPr>
            </w:pPr>
            <w:r>
              <w:rPr>
                <w:rFonts w:hint="eastAsia"/>
                <w:noProof/>
                <w:lang w:eastAsia="zh-CN"/>
              </w:rPr>
              <w:t>T</w:t>
            </w:r>
            <w:r>
              <w:rPr>
                <w:noProof/>
                <w:lang w:eastAsia="zh-CN"/>
              </w:rPr>
              <w:t>he message format of RRCReconfiguration is incorrect in the specific message contents.</w:t>
            </w:r>
          </w:p>
          <w:p w14:paraId="069F965B" w14:textId="77777777" w:rsidR="00426F0F" w:rsidRDefault="00426F0F" w:rsidP="00426F0F">
            <w:pPr>
              <w:pStyle w:val="CRCoverPage"/>
              <w:spacing w:after="0"/>
              <w:ind w:left="100"/>
              <w:rPr>
                <w:noProof/>
                <w:lang w:eastAsia="zh-CN"/>
              </w:rPr>
            </w:pPr>
          </w:p>
          <w:p w14:paraId="708AA7DE" w14:textId="11262C31" w:rsidR="00426F0F" w:rsidRDefault="00426F0F" w:rsidP="00426F0F">
            <w:pPr>
              <w:pStyle w:val="CRCoverPage"/>
              <w:spacing w:after="0"/>
              <w:ind w:left="100"/>
              <w:rPr>
                <w:noProof/>
              </w:rPr>
            </w:pPr>
            <w:r>
              <w:rPr>
                <w:rFonts w:hint="eastAsia"/>
                <w:noProof/>
                <w:lang w:eastAsia="zh-CN"/>
              </w:rPr>
              <w:t>T</w:t>
            </w:r>
            <w:r>
              <w:rPr>
                <w:noProof/>
                <w:lang w:eastAsia="zh-CN"/>
              </w:rPr>
              <w:t>he SIB messages in the table header need to be updated to align with TS</w:t>
            </w:r>
            <w:r w:rsidR="00DC0658">
              <w:rPr>
                <w:noProof/>
                <w:lang w:eastAsia="zh-CN"/>
              </w:rPr>
              <w:t xml:space="preserve"> 38.508-1 </w:t>
            </w:r>
            <w:r w:rsidR="00DC0658">
              <w:rPr>
                <w:rFonts w:hint="eastAsia"/>
                <w:noProof/>
                <w:lang w:eastAsia="zh-CN"/>
              </w:rPr>
              <w:t>and</w:t>
            </w:r>
            <w:r w:rsidR="00DC0658">
              <w:rPr>
                <w:noProof/>
                <w:lang w:eastAsia="zh-CN"/>
              </w:rPr>
              <w:t xml:space="preserve"> TS</w:t>
            </w:r>
            <w:r>
              <w:rPr>
                <w:noProof/>
                <w:lang w:eastAsia="zh-CN"/>
              </w:rPr>
              <w:t xml:space="preserve"> 38.331.</w:t>
            </w:r>
          </w:p>
        </w:tc>
      </w:tr>
      <w:tr w:rsidR="00426F0F" w14:paraId="4CA74D09" w14:textId="77777777" w:rsidTr="00547111">
        <w:tc>
          <w:tcPr>
            <w:tcW w:w="2694" w:type="dxa"/>
            <w:gridSpan w:val="2"/>
            <w:tcBorders>
              <w:left w:val="single" w:sz="4" w:space="0" w:color="auto"/>
            </w:tcBorders>
          </w:tcPr>
          <w:p w14:paraId="2D0866D6"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365DEF04" w14:textId="77777777" w:rsidR="00426F0F" w:rsidRDefault="00426F0F" w:rsidP="00426F0F">
            <w:pPr>
              <w:pStyle w:val="CRCoverPage"/>
              <w:spacing w:after="0"/>
              <w:rPr>
                <w:noProof/>
                <w:sz w:val="8"/>
                <w:szCs w:val="8"/>
              </w:rPr>
            </w:pPr>
          </w:p>
        </w:tc>
      </w:tr>
      <w:tr w:rsidR="00426F0F" w14:paraId="21016551" w14:textId="77777777" w:rsidTr="00547111">
        <w:tc>
          <w:tcPr>
            <w:tcW w:w="2694" w:type="dxa"/>
            <w:gridSpan w:val="2"/>
            <w:tcBorders>
              <w:left w:val="single" w:sz="4" w:space="0" w:color="auto"/>
            </w:tcBorders>
          </w:tcPr>
          <w:p w14:paraId="49433147" w14:textId="77777777" w:rsidR="00426F0F" w:rsidRDefault="00426F0F" w:rsidP="00426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245A5" w14:textId="77777777" w:rsidR="00426F0F" w:rsidRDefault="00426F0F" w:rsidP="00426F0F">
            <w:pPr>
              <w:pStyle w:val="CRCoverPage"/>
              <w:spacing w:after="0"/>
              <w:ind w:left="100"/>
              <w:rPr>
                <w:lang w:eastAsia="zh-CN"/>
              </w:rPr>
            </w:pPr>
            <w:r>
              <w:rPr>
                <w:lang w:eastAsia="zh-CN"/>
              </w:rPr>
              <w:t>1. RRCReconfiguration message was corrected.</w:t>
            </w:r>
          </w:p>
          <w:p w14:paraId="7F86AD52" w14:textId="77777777" w:rsidR="00426F0F" w:rsidRPr="005C47A0" w:rsidRDefault="00426F0F" w:rsidP="00426F0F">
            <w:pPr>
              <w:pStyle w:val="CRCoverPage"/>
              <w:spacing w:after="0"/>
              <w:ind w:left="100"/>
              <w:rPr>
                <w:lang w:eastAsia="zh-CN"/>
              </w:rPr>
            </w:pPr>
            <w:r>
              <w:rPr>
                <w:lang w:eastAsia="zh-CN"/>
              </w:rPr>
              <w:t xml:space="preserve">2. </w:t>
            </w:r>
            <w:proofErr w:type="spellStart"/>
            <w:r>
              <w:rPr>
                <w:lang w:eastAsia="zh-CN"/>
              </w:rPr>
              <w:t>SystemInformationBlockTypex</w:t>
            </w:r>
            <w:proofErr w:type="spellEnd"/>
            <w:r>
              <w:rPr>
                <w:lang w:eastAsia="zh-CN"/>
              </w:rPr>
              <w:t xml:space="preserve"> was replaced by SIBx.</w:t>
            </w:r>
          </w:p>
          <w:p w14:paraId="31C656EC" w14:textId="6CB40F95" w:rsidR="00426F0F" w:rsidRDefault="00426F0F" w:rsidP="00426F0F">
            <w:pPr>
              <w:pStyle w:val="CRCoverPage"/>
              <w:spacing w:after="0"/>
              <w:ind w:left="100"/>
              <w:rPr>
                <w:noProof/>
              </w:rPr>
            </w:pPr>
            <w:r>
              <w:rPr>
                <w:lang w:eastAsia="zh-CN"/>
              </w:rPr>
              <w:t>3. Editorial updates.</w:t>
            </w:r>
          </w:p>
        </w:tc>
      </w:tr>
      <w:tr w:rsidR="00426F0F" w14:paraId="1F886379" w14:textId="77777777" w:rsidTr="00547111">
        <w:tc>
          <w:tcPr>
            <w:tcW w:w="2694" w:type="dxa"/>
            <w:gridSpan w:val="2"/>
            <w:tcBorders>
              <w:left w:val="single" w:sz="4" w:space="0" w:color="auto"/>
            </w:tcBorders>
          </w:tcPr>
          <w:p w14:paraId="4D989623"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71C4A204" w14:textId="77777777" w:rsidR="00426F0F" w:rsidRDefault="00426F0F" w:rsidP="00426F0F">
            <w:pPr>
              <w:pStyle w:val="CRCoverPage"/>
              <w:spacing w:after="0"/>
              <w:rPr>
                <w:noProof/>
                <w:sz w:val="8"/>
                <w:szCs w:val="8"/>
              </w:rPr>
            </w:pPr>
          </w:p>
        </w:tc>
      </w:tr>
      <w:tr w:rsidR="00426F0F" w14:paraId="678D7BF9" w14:textId="77777777" w:rsidTr="00547111">
        <w:tc>
          <w:tcPr>
            <w:tcW w:w="2694" w:type="dxa"/>
            <w:gridSpan w:val="2"/>
            <w:tcBorders>
              <w:left w:val="single" w:sz="4" w:space="0" w:color="auto"/>
              <w:bottom w:val="single" w:sz="4" w:space="0" w:color="auto"/>
            </w:tcBorders>
          </w:tcPr>
          <w:p w14:paraId="4E5CE1B6" w14:textId="77777777" w:rsidR="00426F0F" w:rsidRDefault="00426F0F" w:rsidP="00426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BD71" w:rsidR="00426F0F" w:rsidRDefault="00426F0F" w:rsidP="00426F0F">
            <w:pPr>
              <w:pStyle w:val="CRCoverPage"/>
              <w:spacing w:after="0"/>
              <w:ind w:left="100"/>
              <w:rPr>
                <w:noProof/>
              </w:rPr>
            </w:pPr>
            <w:r w:rsidRPr="004D72BE">
              <w:rPr>
                <w:noProof/>
              </w:rPr>
              <w:t>Errors will exist these cases.</w:t>
            </w:r>
          </w:p>
        </w:tc>
      </w:tr>
      <w:tr w:rsidR="00426F0F" w14:paraId="034AF533" w14:textId="77777777" w:rsidTr="00547111">
        <w:tc>
          <w:tcPr>
            <w:tcW w:w="2694" w:type="dxa"/>
            <w:gridSpan w:val="2"/>
          </w:tcPr>
          <w:p w14:paraId="39D9EB5B" w14:textId="77777777" w:rsidR="00426F0F" w:rsidRDefault="00426F0F" w:rsidP="00426F0F">
            <w:pPr>
              <w:pStyle w:val="CRCoverPage"/>
              <w:spacing w:after="0"/>
              <w:rPr>
                <w:b/>
                <w:i/>
                <w:noProof/>
                <w:sz w:val="8"/>
                <w:szCs w:val="8"/>
              </w:rPr>
            </w:pPr>
          </w:p>
        </w:tc>
        <w:tc>
          <w:tcPr>
            <w:tcW w:w="6946" w:type="dxa"/>
            <w:gridSpan w:val="9"/>
          </w:tcPr>
          <w:p w14:paraId="7826CB1C" w14:textId="77777777" w:rsidR="00426F0F" w:rsidRDefault="00426F0F" w:rsidP="00426F0F">
            <w:pPr>
              <w:pStyle w:val="CRCoverPage"/>
              <w:spacing w:after="0"/>
              <w:rPr>
                <w:noProof/>
                <w:sz w:val="8"/>
                <w:szCs w:val="8"/>
              </w:rPr>
            </w:pPr>
          </w:p>
        </w:tc>
      </w:tr>
      <w:tr w:rsidR="00426F0F" w14:paraId="6A17D7AC" w14:textId="77777777" w:rsidTr="00547111">
        <w:tc>
          <w:tcPr>
            <w:tcW w:w="2694" w:type="dxa"/>
            <w:gridSpan w:val="2"/>
            <w:tcBorders>
              <w:top w:val="single" w:sz="4" w:space="0" w:color="auto"/>
              <w:left w:val="single" w:sz="4" w:space="0" w:color="auto"/>
            </w:tcBorders>
          </w:tcPr>
          <w:p w14:paraId="6DAD5B19" w14:textId="77777777" w:rsidR="00426F0F" w:rsidRDefault="00426F0F" w:rsidP="00426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6AB3" w:rsidR="00426F0F" w:rsidRDefault="00426F0F" w:rsidP="00426F0F">
            <w:pPr>
              <w:pStyle w:val="CRCoverPage"/>
              <w:spacing w:after="0"/>
              <w:ind w:left="100"/>
              <w:rPr>
                <w:noProof/>
              </w:rPr>
            </w:pPr>
            <w:r w:rsidRPr="007D54B2">
              <w:rPr>
                <w:noProof/>
                <w:lang w:eastAsia="zh-CN"/>
              </w:rPr>
              <w:t>7.1.1.1.2</w:t>
            </w:r>
            <w:r>
              <w:rPr>
                <w:noProof/>
                <w:lang w:eastAsia="zh-CN"/>
              </w:rPr>
              <w:t xml:space="preserve">, </w:t>
            </w:r>
            <w:r w:rsidRPr="007D54B2">
              <w:rPr>
                <w:noProof/>
                <w:lang w:eastAsia="zh-CN"/>
              </w:rPr>
              <w:t>7.1.1.2.1</w:t>
            </w:r>
            <w:r>
              <w:rPr>
                <w:noProof/>
                <w:lang w:eastAsia="zh-CN"/>
              </w:rPr>
              <w:t xml:space="preserve">, </w:t>
            </w:r>
            <w:r w:rsidRPr="007D54B2">
              <w:rPr>
                <w:noProof/>
                <w:lang w:eastAsia="zh-CN"/>
              </w:rPr>
              <w:t>7.1.1.2.4</w:t>
            </w:r>
            <w:r>
              <w:rPr>
                <w:noProof/>
                <w:lang w:eastAsia="zh-CN"/>
              </w:rPr>
              <w:t xml:space="preserve"> and </w:t>
            </w:r>
            <w:r w:rsidRPr="007D54B2">
              <w:rPr>
                <w:noProof/>
                <w:lang w:eastAsia="zh-CN"/>
              </w:rPr>
              <w:t>7.1.1.3.1</w:t>
            </w:r>
          </w:p>
        </w:tc>
      </w:tr>
      <w:tr w:rsidR="00426F0F" w14:paraId="56E1E6C3" w14:textId="77777777" w:rsidTr="00547111">
        <w:tc>
          <w:tcPr>
            <w:tcW w:w="2694" w:type="dxa"/>
            <w:gridSpan w:val="2"/>
            <w:tcBorders>
              <w:left w:val="single" w:sz="4" w:space="0" w:color="auto"/>
            </w:tcBorders>
          </w:tcPr>
          <w:p w14:paraId="2FB9DE77"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0898542D" w14:textId="77777777" w:rsidR="00426F0F" w:rsidRDefault="00426F0F" w:rsidP="00426F0F">
            <w:pPr>
              <w:pStyle w:val="CRCoverPage"/>
              <w:spacing w:after="0"/>
              <w:rPr>
                <w:noProof/>
                <w:sz w:val="8"/>
                <w:szCs w:val="8"/>
              </w:rPr>
            </w:pPr>
          </w:p>
        </w:tc>
      </w:tr>
      <w:tr w:rsidR="00426F0F" w14:paraId="76F95A8B" w14:textId="77777777" w:rsidTr="00547111">
        <w:tc>
          <w:tcPr>
            <w:tcW w:w="2694" w:type="dxa"/>
            <w:gridSpan w:val="2"/>
            <w:tcBorders>
              <w:left w:val="single" w:sz="4" w:space="0" w:color="auto"/>
            </w:tcBorders>
          </w:tcPr>
          <w:p w14:paraId="335EAB52" w14:textId="77777777" w:rsidR="00426F0F" w:rsidRDefault="00426F0F" w:rsidP="00426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0F" w:rsidRDefault="00426F0F" w:rsidP="00426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0F" w:rsidRDefault="00426F0F" w:rsidP="00426F0F">
            <w:pPr>
              <w:pStyle w:val="CRCoverPage"/>
              <w:spacing w:after="0"/>
              <w:jc w:val="center"/>
              <w:rPr>
                <w:b/>
                <w:caps/>
                <w:noProof/>
              </w:rPr>
            </w:pPr>
            <w:r>
              <w:rPr>
                <w:b/>
                <w:caps/>
                <w:noProof/>
              </w:rPr>
              <w:t>N</w:t>
            </w:r>
          </w:p>
        </w:tc>
        <w:tc>
          <w:tcPr>
            <w:tcW w:w="2977" w:type="dxa"/>
            <w:gridSpan w:val="4"/>
          </w:tcPr>
          <w:p w14:paraId="304CCBCB" w14:textId="77777777" w:rsidR="00426F0F" w:rsidRDefault="00426F0F" w:rsidP="00426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0F" w:rsidRDefault="00426F0F" w:rsidP="00426F0F">
            <w:pPr>
              <w:pStyle w:val="CRCoverPage"/>
              <w:spacing w:after="0"/>
              <w:ind w:left="99"/>
              <w:rPr>
                <w:noProof/>
              </w:rPr>
            </w:pPr>
          </w:p>
        </w:tc>
      </w:tr>
      <w:tr w:rsidR="00426F0F" w14:paraId="34ACE2EB" w14:textId="77777777" w:rsidTr="00547111">
        <w:tc>
          <w:tcPr>
            <w:tcW w:w="2694" w:type="dxa"/>
            <w:gridSpan w:val="2"/>
            <w:tcBorders>
              <w:left w:val="single" w:sz="4" w:space="0" w:color="auto"/>
            </w:tcBorders>
          </w:tcPr>
          <w:p w14:paraId="571382F3" w14:textId="77777777" w:rsidR="00426F0F" w:rsidRDefault="00426F0F" w:rsidP="00426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E1573"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26F0F" w:rsidRDefault="00426F0F" w:rsidP="00426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6F0F" w:rsidRDefault="00426F0F" w:rsidP="00426F0F">
            <w:pPr>
              <w:pStyle w:val="CRCoverPage"/>
              <w:spacing w:after="0"/>
              <w:ind w:left="99"/>
              <w:rPr>
                <w:noProof/>
              </w:rPr>
            </w:pPr>
            <w:r>
              <w:rPr>
                <w:noProof/>
              </w:rPr>
              <w:t xml:space="preserve">TS/TR ... CR ... </w:t>
            </w:r>
          </w:p>
        </w:tc>
      </w:tr>
      <w:tr w:rsidR="00426F0F" w14:paraId="446DDBAC" w14:textId="77777777" w:rsidTr="00547111">
        <w:tc>
          <w:tcPr>
            <w:tcW w:w="2694" w:type="dxa"/>
            <w:gridSpan w:val="2"/>
            <w:tcBorders>
              <w:left w:val="single" w:sz="4" w:space="0" w:color="auto"/>
            </w:tcBorders>
          </w:tcPr>
          <w:p w14:paraId="678A1AA6" w14:textId="77777777" w:rsidR="00426F0F" w:rsidRDefault="00426F0F" w:rsidP="00426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990DB"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26F0F" w:rsidRDefault="00426F0F" w:rsidP="00426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6F0F" w:rsidRDefault="00426F0F" w:rsidP="00426F0F">
            <w:pPr>
              <w:pStyle w:val="CRCoverPage"/>
              <w:spacing w:after="0"/>
              <w:ind w:left="99"/>
              <w:rPr>
                <w:noProof/>
              </w:rPr>
            </w:pPr>
            <w:r>
              <w:rPr>
                <w:noProof/>
              </w:rPr>
              <w:t xml:space="preserve">TS/TR ... CR ... </w:t>
            </w:r>
          </w:p>
        </w:tc>
      </w:tr>
      <w:tr w:rsidR="00426F0F" w14:paraId="55C714D2" w14:textId="77777777" w:rsidTr="00547111">
        <w:tc>
          <w:tcPr>
            <w:tcW w:w="2694" w:type="dxa"/>
            <w:gridSpan w:val="2"/>
            <w:tcBorders>
              <w:left w:val="single" w:sz="4" w:space="0" w:color="auto"/>
            </w:tcBorders>
          </w:tcPr>
          <w:p w14:paraId="45913E62" w14:textId="77777777" w:rsidR="00426F0F" w:rsidRDefault="00426F0F" w:rsidP="00426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6DE3F"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26F0F" w:rsidRDefault="00426F0F" w:rsidP="00426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6F0F" w:rsidRDefault="00426F0F" w:rsidP="00426F0F">
            <w:pPr>
              <w:pStyle w:val="CRCoverPage"/>
              <w:spacing w:after="0"/>
              <w:ind w:left="99"/>
              <w:rPr>
                <w:noProof/>
              </w:rPr>
            </w:pPr>
            <w:r>
              <w:rPr>
                <w:noProof/>
              </w:rPr>
              <w:t xml:space="preserve">TS/TR ... CR ... </w:t>
            </w:r>
          </w:p>
        </w:tc>
      </w:tr>
      <w:tr w:rsidR="00426F0F" w14:paraId="60DF82CC" w14:textId="77777777" w:rsidTr="008863B9">
        <w:tc>
          <w:tcPr>
            <w:tcW w:w="2694" w:type="dxa"/>
            <w:gridSpan w:val="2"/>
            <w:tcBorders>
              <w:left w:val="single" w:sz="4" w:space="0" w:color="auto"/>
            </w:tcBorders>
          </w:tcPr>
          <w:p w14:paraId="517696CD" w14:textId="77777777" w:rsidR="00426F0F" w:rsidRDefault="00426F0F" w:rsidP="00426F0F">
            <w:pPr>
              <w:pStyle w:val="CRCoverPage"/>
              <w:spacing w:after="0"/>
              <w:rPr>
                <w:b/>
                <w:i/>
                <w:noProof/>
              </w:rPr>
            </w:pPr>
          </w:p>
        </w:tc>
        <w:tc>
          <w:tcPr>
            <w:tcW w:w="6946" w:type="dxa"/>
            <w:gridSpan w:val="9"/>
            <w:tcBorders>
              <w:right w:val="single" w:sz="4" w:space="0" w:color="auto"/>
            </w:tcBorders>
          </w:tcPr>
          <w:p w14:paraId="4D84207F" w14:textId="77777777" w:rsidR="00426F0F" w:rsidRDefault="00426F0F" w:rsidP="00426F0F">
            <w:pPr>
              <w:pStyle w:val="CRCoverPage"/>
              <w:spacing w:after="0"/>
              <w:rPr>
                <w:noProof/>
              </w:rPr>
            </w:pPr>
          </w:p>
        </w:tc>
      </w:tr>
      <w:tr w:rsidR="00426F0F" w14:paraId="556B87B6" w14:textId="77777777" w:rsidTr="008863B9">
        <w:tc>
          <w:tcPr>
            <w:tcW w:w="2694" w:type="dxa"/>
            <w:gridSpan w:val="2"/>
            <w:tcBorders>
              <w:left w:val="single" w:sz="4" w:space="0" w:color="auto"/>
              <w:bottom w:val="single" w:sz="4" w:space="0" w:color="auto"/>
            </w:tcBorders>
          </w:tcPr>
          <w:p w14:paraId="79A9C411" w14:textId="77777777" w:rsidR="00426F0F" w:rsidRDefault="00426F0F" w:rsidP="00426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50BB2" w:rsidR="00426F0F" w:rsidRDefault="00560AE3" w:rsidP="00426F0F">
            <w:pPr>
              <w:pStyle w:val="CRCoverPage"/>
              <w:spacing w:after="0"/>
              <w:ind w:left="100"/>
              <w:rPr>
                <w:noProof/>
              </w:rPr>
            </w:pPr>
            <w:r w:rsidRPr="00560AE3">
              <w:rPr>
                <w:noProof/>
              </w:rPr>
              <w:t>This is the outcome of R5-244244 with one revision.</w:t>
            </w:r>
          </w:p>
        </w:tc>
      </w:tr>
      <w:tr w:rsidR="00426F0F" w:rsidRPr="008863B9" w14:paraId="45BFE792" w14:textId="77777777" w:rsidTr="008863B9">
        <w:tc>
          <w:tcPr>
            <w:tcW w:w="2694" w:type="dxa"/>
            <w:gridSpan w:val="2"/>
            <w:tcBorders>
              <w:top w:val="single" w:sz="4" w:space="0" w:color="auto"/>
              <w:bottom w:val="single" w:sz="4" w:space="0" w:color="auto"/>
            </w:tcBorders>
          </w:tcPr>
          <w:p w14:paraId="194242DD" w14:textId="77777777" w:rsidR="00426F0F" w:rsidRPr="008863B9" w:rsidRDefault="00426F0F" w:rsidP="00426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0F" w:rsidRPr="008863B9" w:rsidRDefault="00426F0F" w:rsidP="00426F0F">
            <w:pPr>
              <w:pStyle w:val="CRCoverPage"/>
              <w:spacing w:after="0"/>
              <w:ind w:left="100"/>
              <w:rPr>
                <w:noProof/>
                <w:sz w:val="8"/>
                <w:szCs w:val="8"/>
              </w:rPr>
            </w:pPr>
          </w:p>
        </w:tc>
      </w:tr>
      <w:tr w:rsidR="00426F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0F" w:rsidRDefault="00426F0F" w:rsidP="00426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2487A5" w:rsidR="00426F0F" w:rsidRDefault="00560AE3" w:rsidP="00426F0F">
            <w:pPr>
              <w:pStyle w:val="CRCoverPage"/>
              <w:spacing w:after="0"/>
              <w:ind w:left="100"/>
              <w:rPr>
                <w:noProof/>
              </w:rPr>
            </w:pPr>
            <w:r w:rsidRPr="00560AE3">
              <w:rPr>
                <w:noProof/>
              </w:rPr>
              <w:t>R5-244244</w:t>
            </w:r>
            <w:r>
              <w:rPr>
                <w:noProof/>
              </w:rPr>
              <w:t xml:space="preserve"> -&gt; </w:t>
            </w:r>
            <w:r w:rsidRPr="00560AE3">
              <w:rPr>
                <w:noProof/>
              </w:rPr>
              <w:t>R5-24</w:t>
            </w:r>
            <w:r>
              <w:rPr>
                <w:noProof/>
              </w:rPr>
              <w:t>5506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8489"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lastRenderedPageBreak/>
        <w:t>[Start of change]</w:t>
      </w:r>
    </w:p>
    <w:p w14:paraId="0D9C552A" w14:textId="77777777" w:rsidR="009A7E1D" w:rsidRDefault="009A7E1D" w:rsidP="009A7E1D">
      <w:pPr>
        <w:pStyle w:val="5"/>
        <w:rPr>
          <w:lang w:eastAsia="en-GB"/>
        </w:rPr>
      </w:pPr>
      <w:r>
        <w:t>7.1.1.1.2</w:t>
      </w:r>
      <w:r>
        <w:tab/>
        <w:t xml:space="preserve">Random access procedure / Successful / C-RNTI Based / Preamble selected by MAC </w:t>
      </w:r>
      <w:proofErr w:type="gramStart"/>
      <w:r>
        <w:t>itself</w:t>
      </w:r>
      <w:proofErr w:type="gramEnd"/>
    </w:p>
    <w:p w14:paraId="417BD41F" w14:textId="77777777" w:rsidR="009A7E1D" w:rsidRDefault="009A7E1D" w:rsidP="009A7E1D">
      <w:pPr>
        <w:pStyle w:val="H6"/>
      </w:pPr>
      <w:bookmarkStart w:id="1" w:name="_Hlk11871372"/>
      <w:r>
        <w:t>7.1.1.1.2.1</w:t>
      </w:r>
      <w:bookmarkEnd w:id="1"/>
      <w:r>
        <w:tab/>
        <w:t>Test Purpose (TP)</w:t>
      </w:r>
    </w:p>
    <w:p w14:paraId="46857504" w14:textId="77777777" w:rsidR="009A7E1D" w:rsidRDefault="009A7E1D" w:rsidP="009A7E1D">
      <w:pPr>
        <w:pStyle w:val="H6"/>
      </w:pPr>
      <w:r>
        <w:t>(1)</w:t>
      </w:r>
    </w:p>
    <w:p w14:paraId="08E6E66F"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NR SpCell </w:t>
      </w:r>
      <w:proofErr w:type="spellStart"/>
      <w:r>
        <w:rPr>
          <w:noProof w:val="0"/>
        </w:rPr>
        <w:t>TimeAlignmentTimer</w:t>
      </w:r>
      <w:proofErr w:type="spellEnd"/>
      <w:r>
        <w:rPr>
          <w:noProof w:val="0"/>
        </w:rPr>
        <w:t xml:space="preserve"> expired, and has UL Data to send }</w:t>
      </w:r>
    </w:p>
    <w:p w14:paraId="1D22EAD8" w14:textId="77777777" w:rsidR="009A7E1D" w:rsidRDefault="009A7E1D" w:rsidP="009A7E1D">
      <w:pPr>
        <w:pStyle w:val="PL"/>
        <w:rPr>
          <w:noProof w:val="0"/>
        </w:rPr>
      </w:pPr>
      <w:r>
        <w:rPr>
          <w:b/>
          <w:bCs/>
          <w:noProof w:val="0"/>
        </w:rPr>
        <w:t>ensure that</w:t>
      </w:r>
      <w:r>
        <w:rPr>
          <w:noProof w:val="0"/>
        </w:rPr>
        <w:t xml:space="preserve"> {</w:t>
      </w:r>
    </w:p>
    <w:p w14:paraId="5F9834FC"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UL MAC PDU Size is less than </w:t>
      </w:r>
      <w:proofErr w:type="spellStart"/>
      <w:r>
        <w:rPr>
          <w:noProof w:val="0"/>
        </w:rPr>
        <w:t>messageSizeGroupA</w:t>
      </w:r>
      <w:proofErr w:type="spellEnd"/>
      <w:r>
        <w:rPr>
          <w:noProof w:val="0"/>
        </w:rPr>
        <w:t xml:space="preserve"> }</w:t>
      </w:r>
    </w:p>
    <w:p w14:paraId="6D35A38D"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transmits a random access preamble using a preamble in group A of random access preambles }</w:t>
      </w:r>
    </w:p>
    <w:p w14:paraId="3DD049AA" w14:textId="77777777" w:rsidR="009A7E1D" w:rsidRDefault="009A7E1D" w:rsidP="009A7E1D">
      <w:pPr>
        <w:pStyle w:val="PL"/>
        <w:rPr>
          <w:noProof w:val="0"/>
        </w:rPr>
      </w:pPr>
      <w:r>
        <w:rPr>
          <w:noProof w:val="0"/>
        </w:rPr>
        <w:t xml:space="preserve">            }</w:t>
      </w:r>
    </w:p>
    <w:p w14:paraId="7AA6D8E5" w14:textId="77777777" w:rsidR="009A7E1D" w:rsidRDefault="009A7E1D" w:rsidP="009A7E1D">
      <w:pPr>
        <w:pStyle w:val="PL"/>
        <w:rPr>
          <w:noProof w:val="0"/>
        </w:rPr>
      </w:pPr>
    </w:p>
    <w:p w14:paraId="6DDBB6BC" w14:textId="77777777" w:rsidR="009A7E1D" w:rsidRDefault="009A7E1D" w:rsidP="009A7E1D">
      <w:pPr>
        <w:pStyle w:val="H6"/>
      </w:pPr>
      <w:r>
        <w:t>(2)</w:t>
      </w:r>
    </w:p>
    <w:p w14:paraId="20FE39B8"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53F8FF37" w14:textId="77777777" w:rsidR="009A7E1D" w:rsidRDefault="009A7E1D" w:rsidP="009A7E1D">
      <w:pPr>
        <w:pStyle w:val="PL"/>
        <w:rPr>
          <w:noProof w:val="0"/>
        </w:rPr>
      </w:pPr>
      <w:r>
        <w:rPr>
          <w:b/>
          <w:bCs/>
          <w:noProof w:val="0"/>
        </w:rPr>
        <w:t xml:space="preserve">ensure that </w:t>
      </w:r>
      <w:r>
        <w:rPr>
          <w:noProof w:val="0"/>
        </w:rPr>
        <w:t>{</w:t>
      </w:r>
    </w:p>
    <w:p w14:paraId="1263C3BD"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SS</w:t>
      </w:r>
      <w:proofErr w:type="gramEnd"/>
      <w:r>
        <w:rPr>
          <w:noProof w:val="0"/>
        </w:rPr>
        <w:t xml:space="preserve"> does not answer with a matching Random Access Response within </w:t>
      </w:r>
      <w:proofErr w:type="spellStart"/>
      <w:r>
        <w:rPr>
          <w:noProof w:val="0"/>
        </w:rPr>
        <w:t>ra-ResponseWindowSize</w:t>
      </w:r>
      <w:proofErr w:type="spellEnd"/>
      <w:r>
        <w:rPr>
          <w:noProof w:val="0"/>
        </w:rPr>
        <w:t xml:space="preserve"> }</w:t>
      </w:r>
    </w:p>
    <w:p w14:paraId="1858EC93"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from same group }</w:t>
      </w:r>
    </w:p>
    <w:p w14:paraId="26787EBF" w14:textId="77777777" w:rsidR="009A7E1D" w:rsidRDefault="009A7E1D" w:rsidP="009A7E1D">
      <w:pPr>
        <w:pStyle w:val="PL"/>
        <w:rPr>
          <w:noProof w:val="0"/>
        </w:rPr>
      </w:pPr>
      <w:r>
        <w:rPr>
          <w:noProof w:val="0"/>
        </w:rPr>
        <w:t xml:space="preserve">            }</w:t>
      </w:r>
    </w:p>
    <w:p w14:paraId="77A339D4" w14:textId="77777777" w:rsidR="009A7E1D" w:rsidRDefault="009A7E1D" w:rsidP="009A7E1D">
      <w:pPr>
        <w:pStyle w:val="PL"/>
        <w:rPr>
          <w:noProof w:val="0"/>
        </w:rPr>
      </w:pPr>
    </w:p>
    <w:p w14:paraId="4BEE6F0E" w14:textId="77777777" w:rsidR="009A7E1D" w:rsidRDefault="009A7E1D" w:rsidP="009A7E1D">
      <w:pPr>
        <w:pStyle w:val="H6"/>
      </w:pPr>
      <w:r>
        <w:t>(3)</w:t>
      </w:r>
    </w:p>
    <w:p w14:paraId="15273B70"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1D1FF8E1" w14:textId="77777777" w:rsidR="009A7E1D" w:rsidRDefault="009A7E1D" w:rsidP="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78E6">
        <w:rPr>
          <w:rFonts w:ascii="Courier New" w:hAnsi="Courier New"/>
          <w:b/>
          <w:bCs/>
          <w:sz w:val="16"/>
          <w:rPrChange w:id="2" w:author="Daiwei Zhou (周代卫)" w:date="2024-07-11T14:24:00Z">
            <w:rPr>
              <w:rFonts w:ascii="Courier New" w:hAnsi="Courier New"/>
              <w:sz w:val="16"/>
            </w:rPr>
          </w:rPrChange>
        </w:rPr>
        <w:t>ensure that</w:t>
      </w:r>
      <w:r>
        <w:rPr>
          <w:rFonts w:ascii="Courier New" w:hAnsi="Courier New"/>
          <w:sz w:val="16"/>
        </w:rPr>
        <w:t xml:space="preserve"> {</w:t>
      </w:r>
    </w:p>
    <w:p w14:paraId="6E9B8443"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while </w:t>
      </w:r>
      <w:proofErr w:type="spellStart"/>
      <w:r>
        <w:rPr>
          <w:noProof w:val="0"/>
        </w:rPr>
        <w:t>ra-ResponseWindowSizeTimer</w:t>
      </w:r>
      <w:proofErr w:type="spellEnd"/>
      <w:r>
        <w:rPr>
          <w:noProof w:val="0"/>
        </w:rPr>
        <w:t xml:space="preserve"> is running MAC PDU containing multiple RARs but none of the </w:t>
      </w:r>
      <w:proofErr w:type="spellStart"/>
      <w:r>
        <w:rPr>
          <w:noProof w:val="0"/>
        </w:rPr>
        <w:t>subheaders</w:t>
      </w:r>
      <w:proofErr w:type="spellEnd"/>
      <w:r>
        <w:rPr>
          <w:noProof w:val="0"/>
        </w:rPr>
        <w:t xml:space="preserve"> contains a RAPID corresponding to the UE }</w:t>
      </w:r>
    </w:p>
    <w:p w14:paraId="5F2DE4D7"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from same group }</w:t>
      </w:r>
    </w:p>
    <w:p w14:paraId="7EB0F886" w14:textId="77777777" w:rsidR="009A7E1D" w:rsidRDefault="009A7E1D" w:rsidP="009A7E1D">
      <w:pPr>
        <w:pStyle w:val="PL"/>
        <w:rPr>
          <w:noProof w:val="0"/>
        </w:rPr>
      </w:pPr>
      <w:r>
        <w:rPr>
          <w:noProof w:val="0"/>
        </w:rPr>
        <w:t xml:space="preserve">            }</w:t>
      </w:r>
    </w:p>
    <w:p w14:paraId="663B2683" w14:textId="77777777" w:rsidR="009A7E1D" w:rsidRDefault="009A7E1D" w:rsidP="009A7E1D">
      <w:pPr>
        <w:pStyle w:val="PL"/>
        <w:rPr>
          <w:noProof w:val="0"/>
        </w:rPr>
      </w:pPr>
    </w:p>
    <w:p w14:paraId="064156EB" w14:textId="77777777" w:rsidR="009A7E1D" w:rsidRDefault="009A7E1D" w:rsidP="009A7E1D">
      <w:pPr>
        <w:pStyle w:val="H6"/>
      </w:pPr>
      <w:r>
        <w:t>(4)</w:t>
      </w:r>
    </w:p>
    <w:p w14:paraId="13B03B5B"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6AE1DE8F" w14:textId="77777777" w:rsidR="009A7E1D" w:rsidRDefault="009A7E1D" w:rsidP="009A7E1D">
      <w:pPr>
        <w:pStyle w:val="PL"/>
        <w:rPr>
          <w:noProof w:val="0"/>
        </w:rPr>
      </w:pPr>
      <w:r>
        <w:rPr>
          <w:b/>
          <w:bCs/>
          <w:noProof w:val="0"/>
        </w:rPr>
        <w:t>ensure that</w:t>
      </w:r>
      <w:r>
        <w:rPr>
          <w:noProof w:val="0"/>
        </w:rPr>
        <w:t xml:space="preserve"> {</w:t>
      </w:r>
    </w:p>
    <w:p w14:paraId="7623FF3E"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SS</w:t>
      </w:r>
      <w:proofErr w:type="gramEnd"/>
      <w:r>
        <w:rPr>
          <w:noProof w:val="0"/>
        </w:rPr>
        <w:t xml:space="preserve"> sends a Random Access Response including a Backoff Indicator and the Random Access Preamble identifier is different from the value received from the UE }</w:t>
      </w:r>
    </w:p>
    <w:p w14:paraId="5E03F1EC"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triggers RA preamble after a random time between 0 and the indicated Backoff parameter from same group }</w:t>
      </w:r>
    </w:p>
    <w:p w14:paraId="5864C313" w14:textId="77777777" w:rsidR="009A7E1D" w:rsidRDefault="009A7E1D" w:rsidP="009A7E1D">
      <w:pPr>
        <w:pStyle w:val="PL"/>
        <w:rPr>
          <w:noProof w:val="0"/>
        </w:rPr>
      </w:pPr>
      <w:r>
        <w:rPr>
          <w:noProof w:val="0"/>
        </w:rPr>
        <w:t xml:space="preserve">            }</w:t>
      </w:r>
    </w:p>
    <w:p w14:paraId="2C9C8FAA" w14:textId="77777777" w:rsidR="009A7E1D" w:rsidRDefault="009A7E1D" w:rsidP="009A7E1D">
      <w:pPr>
        <w:pStyle w:val="PL"/>
        <w:rPr>
          <w:noProof w:val="0"/>
        </w:rPr>
      </w:pPr>
    </w:p>
    <w:p w14:paraId="0D40257B" w14:textId="77777777" w:rsidR="009A7E1D" w:rsidRDefault="009A7E1D" w:rsidP="009A7E1D">
      <w:pPr>
        <w:pStyle w:val="H6"/>
      </w:pPr>
      <w:r>
        <w:t>(5)</w:t>
      </w:r>
    </w:p>
    <w:p w14:paraId="70EAA66A"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74FF1C54" w14:textId="77777777" w:rsidR="009A7E1D" w:rsidRDefault="009A7E1D" w:rsidP="009A7E1D">
      <w:pPr>
        <w:pStyle w:val="PL"/>
        <w:rPr>
          <w:noProof w:val="0"/>
        </w:rPr>
      </w:pPr>
      <w:r>
        <w:rPr>
          <w:b/>
          <w:bCs/>
          <w:noProof w:val="0"/>
        </w:rPr>
        <w:t>ensure that</w:t>
      </w:r>
      <w:r>
        <w:rPr>
          <w:noProof w:val="0"/>
        </w:rPr>
        <w:t xml:space="preserve"> {</w:t>
      </w:r>
    </w:p>
    <w:p w14:paraId="79EEAB0A"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while </w:t>
      </w:r>
      <w:proofErr w:type="spellStart"/>
      <w:r>
        <w:rPr>
          <w:noProof w:val="0"/>
        </w:rPr>
        <w:t>ra-ResponseWindowSizeTimer</w:t>
      </w:r>
      <w:proofErr w:type="spellEnd"/>
      <w:r>
        <w:rPr>
          <w:noProof w:val="0"/>
        </w:rPr>
        <w:t xml:space="preserve"> is running MAC PDU containing multiple RARs and one of the </w:t>
      </w:r>
      <w:proofErr w:type="spellStart"/>
      <w:r>
        <w:rPr>
          <w:noProof w:val="0"/>
        </w:rPr>
        <w:t>subheaders</w:t>
      </w:r>
      <w:proofErr w:type="spellEnd"/>
      <w:r>
        <w:rPr>
          <w:noProof w:val="0"/>
        </w:rPr>
        <w:t xml:space="preserve"> contains a RAPID corresponding to the UE and containing Backoff Indicator }</w:t>
      </w:r>
    </w:p>
    <w:p w14:paraId="54248775" w14:textId="77777777" w:rsidR="009A7E1D" w:rsidRDefault="009A7E1D" w:rsidP="009A7E1D">
      <w:pPr>
        <w:pStyle w:val="PL"/>
        <w:rPr>
          <w:noProof w:val="0"/>
        </w:rPr>
      </w:pPr>
      <w:r>
        <w:rPr>
          <w:b/>
          <w:bCs/>
          <w:noProof w:val="0"/>
        </w:rPr>
        <w:t xml:space="preserve">    then </w:t>
      </w:r>
      <w:proofErr w:type="gramStart"/>
      <w:r>
        <w:rPr>
          <w:noProof w:val="0"/>
        </w:rPr>
        <w:t>{ UE</w:t>
      </w:r>
      <w:proofErr w:type="gramEnd"/>
      <w:r>
        <w:rPr>
          <w:noProof w:val="0"/>
        </w:rPr>
        <w:t xml:space="preserve"> stores Backoff Indicator UE transmits RACH procedure MSG3 }</w:t>
      </w:r>
    </w:p>
    <w:p w14:paraId="186D71D7" w14:textId="77777777" w:rsidR="009A7E1D" w:rsidRDefault="009A7E1D" w:rsidP="009A7E1D">
      <w:pPr>
        <w:pStyle w:val="PL"/>
        <w:rPr>
          <w:noProof w:val="0"/>
        </w:rPr>
      </w:pPr>
      <w:r>
        <w:rPr>
          <w:noProof w:val="0"/>
        </w:rPr>
        <w:t xml:space="preserve">            }</w:t>
      </w:r>
    </w:p>
    <w:p w14:paraId="39B512E2" w14:textId="77777777" w:rsidR="009A7E1D" w:rsidRDefault="009A7E1D" w:rsidP="009A7E1D">
      <w:pPr>
        <w:pStyle w:val="PL"/>
        <w:rPr>
          <w:noProof w:val="0"/>
        </w:rPr>
      </w:pPr>
    </w:p>
    <w:p w14:paraId="72A23068" w14:textId="77777777" w:rsidR="009A7E1D" w:rsidRDefault="009A7E1D" w:rsidP="009A7E1D">
      <w:pPr>
        <w:pStyle w:val="H6"/>
      </w:pPr>
      <w:r>
        <w:t>(6)</w:t>
      </w:r>
    </w:p>
    <w:p w14:paraId="5327EA7C"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w:t>
      </w:r>
      <w:proofErr w:type="spellStart"/>
      <w:r>
        <w:rPr>
          <w:noProof w:val="0"/>
        </w:rPr>
        <w:t>Msg3</w:t>
      </w:r>
      <w:proofErr w:type="spellEnd"/>
      <w:r>
        <w:rPr>
          <w:noProof w:val="0"/>
        </w:rPr>
        <w:t xml:space="preserve"> on NR SpCell without dedicated preamble }</w:t>
      </w:r>
    </w:p>
    <w:p w14:paraId="3D5B75AF" w14:textId="77777777" w:rsidR="009A7E1D" w:rsidRDefault="009A7E1D" w:rsidP="009A7E1D">
      <w:pPr>
        <w:pStyle w:val="PL"/>
        <w:rPr>
          <w:noProof w:val="0"/>
        </w:rPr>
      </w:pPr>
      <w:r>
        <w:rPr>
          <w:b/>
          <w:bCs/>
          <w:noProof w:val="0"/>
        </w:rPr>
        <w:t>ensure that</w:t>
      </w:r>
      <w:r>
        <w:rPr>
          <w:noProof w:val="0"/>
        </w:rPr>
        <w:t xml:space="preserve"> {</w:t>
      </w:r>
    </w:p>
    <w:p w14:paraId="78BE7DDB"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SS does not schedule any PDCCH transmission addressed to UE C-RNTI before Contention resolution timer expiry }</w:t>
      </w:r>
    </w:p>
    <w:p w14:paraId="3EEF3F1B"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transmits a random access preamble using a preamble in the same group of random access preambles as used for the first transmission of </w:t>
      </w:r>
      <w:proofErr w:type="spellStart"/>
      <w:r>
        <w:rPr>
          <w:noProof w:val="0"/>
        </w:rPr>
        <w:t>Msg3</w:t>
      </w:r>
      <w:proofErr w:type="spellEnd"/>
      <w:r>
        <w:rPr>
          <w:noProof w:val="0"/>
        </w:rPr>
        <w:t xml:space="preserve"> }</w:t>
      </w:r>
    </w:p>
    <w:p w14:paraId="7B54D515" w14:textId="77777777" w:rsidR="009A7E1D" w:rsidRDefault="009A7E1D" w:rsidP="009A7E1D">
      <w:pPr>
        <w:pStyle w:val="PL"/>
        <w:rPr>
          <w:noProof w:val="0"/>
        </w:rPr>
      </w:pPr>
      <w:r>
        <w:rPr>
          <w:noProof w:val="0"/>
        </w:rPr>
        <w:t xml:space="preserve">            }</w:t>
      </w:r>
    </w:p>
    <w:p w14:paraId="007F8483" w14:textId="77777777" w:rsidR="009A7E1D" w:rsidRDefault="009A7E1D" w:rsidP="009A7E1D">
      <w:pPr>
        <w:pStyle w:val="PL"/>
        <w:rPr>
          <w:noProof w:val="0"/>
        </w:rPr>
      </w:pPr>
    </w:p>
    <w:p w14:paraId="370B4F10" w14:textId="77777777" w:rsidR="009A7E1D" w:rsidRDefault="009A7E1D" w:rsidP="009A7E1D">
      <w:pPr>
        <w:pStyle w:val="H6"/>
      </w:pPr>
      <w:r>
        <w:t>(7)</w:t>
      </w:r>
    </w:p>
    <w:p w14:paraId="47E4D881"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w:t>
      </w:r>
      <w:proofErr w:type="spellStart"/>
      <w:r>
        <w:rPr>
          <w:noProof w:val="0"/>
        </w:rPr>
        <w:t>Msg3</w:t>
      </w:r>
      <w:proofErr w:type="spellEnd"/>
      <w:r>
        <w:rPr>
          <w:noProof w:val="0"/>
        </w:rPr>
        <w:t xml:space="preserve"> on NR SpCell without dedicated preamble }</w:t>
      </w:r>
    </w:p>
    <w:p w14:paraId="31529AF1" w14:textId="77777777" w:rsidR="009A7E1D" w:rsidRDefault="009A7E1D" w:rsidP="009A7E1D">
      <w:pPr>
        <w:pStyle w:val="PL"/>
        <w:rPr>
          <w:noProof w:val="0"/>
        </w:rPr>
      </w:pPr>
      <w:r>
        <w:rPr>
          <w:b/>
          <w:bCs/>
          <w:noProof w:val="0"/>
        </w:rPr>
        <w:t>ensure that</w:t>
      </w:r>
      <w:r>
        <w:rPr>
          <w:noProof w:val="0"/>
        </w:rPr>
        <w:t xml:space="preserve"> {</w:t>
      </w:r>
    </w:p>
    <w:p w14:paraId="490ECD5E"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 PDCCH transmission addressed to its C-RNTI before Contention resolution timer expiry }</w:t>
      </w:r>
    </w:p>
    <w:p w14:paraId="57E9635E" w14:textId="77777777" w:rsidR="009A7E1D" w:rsidRDefault="009A7E1D" w:rsidP="009A7E1D">
      <w:pPr>
        <w:pStyle w:val="PL"/>
        <w:rPr>
          <w:noProof w:val="0"/>
        </w:rPr>
      </w:pPr>
      <w:r>
        <w:rPr>
          <w:b/>
          <w:bCs/>
          <w:noProof w:val="0"/>
        </w:rPr>
        <w:lastRenderedPageBreak/>
        <w:t xml:space="preserve">    then</w:t>
      </w:r>
      <w:r>
        <w:rPr>
          <w:noProof w:val="0"/>
        </w:rPr>
        <w:t xml:space="preserve"> </w:t>
      </w:r>
      <w:proofErr w:type="gramStart"/>
      <w:r>
        <w:rPr>
          <w:noProof w:val="0"/>
        </w:rPr>
        <w:t>{ UE</w:t>
      </w:r>
      <w:proofErr w:type="gramEnd"/>
      <w:r>
        <w:rPr>
          <w:noProof w:val="0"/>
        </w:rPr>
        <w:t xml:space="preserve"> considers RACH procedure as complete }</w:t>
      </w:r>
    </w:p>
    <w:p w14:paraId="2F95ED48" w14:textId="77777777" w:rsidR="009A7E1D" w:rsidRDefault="009A7E1D" w:rsidP="009A7E1D">
      <w:pPr>
        <w:pStyle w:val="PL"/>
        <w:rPr>
          <w:noProof w:val="0"/>
        </w:rPr>
      </w:pPr>
      <w:r>
        <w:rPr>
          <w:noProof w:val="0"/>
        </w:rPr>
        <w:t xml:space="preserve">            }</w:t>
      </w:r>
    </w:p>
    <w:p w14:paraId="25BCBEB8" w14:textId="77777777" w:rsidR="009A7E1D" w:rsidRDefault="009A7E1D" w:rsidP="009A7E1D">
      <w:pPr>
        <w:pStyle w:val="PL"/>
        <w:rPr>
          <w:noProof w:val="0"/>
        </w:rPr>
      </w:pPr>
    </w:p>
    <w:p w14:paraId="54ED7155" w14:textId="77777777" w:rsidR="009A7E1D" w:rsidRDefault="009A7E1D" w:rsidP="009A7E1D">
      <w:pPr>
        <w:pStyle w:val="H6"/>
      </w:pPr>
      <w:r>
        <w:t>(8)</w:t>
      </w:r>
    </w:p>
    <w:p w14:paraId="3421B793"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 CONNECTED state and Random Access Preambles group B is configured }</w:t>
      </w:r>
    </w:p>
    <w:p w14:paraId="0C8C593F" w14:textId="77777777" w:rsidR="009A7E1D" w:rsidRDefault="009A7E1D" w:rsidP="009A7E1D">
      <w:pPr>
        <w:pStyle w:val="PL"/>
        <w:rPr>
          <w:noProof w:val="0"/>
        </w:rPr>
      </w:pPr>
      <w:r>
        <w:rPr>
          <w:b/>
          <w:noProof w:val="0"/>
        </w:rPr>
        <w:t>ensure that</w:t>
      </w:r>
      <w:r>
        <w:rPr>
          <w:noProof w:val="0"/>
        </w:rPr>
        <w:t xml:space="preserve"> {</w:t>
      </w:r>
    </w:p>
    <w:p w14:paraId="7F488D5D" w14:textId="77777777" w:rsidR="009A7E1D" w:rsidRDefault="009A7E1D" w:rsidP="009A7E1D">
      <w:pPr>
        <w:pStyle w:val="PL"/>
        <w:rPr>
          <w:noProof w:val="0"/>
        </w:rPr>
      </w:pPr>
      <w:r>
        <w:rPr>
          <w:b/>
          <w:noProof w:val="0"/>
        </w:rPr>
        <w:t xml:space="preserve">  when</w:t>
      </w:r>
      <w:r>
        <w:rPr>
          <w:noProof w:val="0"/>
        </w:rPr>
        <w:t xml:space="preserve"> </w:t>
      </w:r>
      <w:proofErr w:type="gramStart"/>
      <w:r>
        <w:rPr>
          <w:noProof w:val="0"/>
        </w:rPr>
        <w:t>{ UE</w:t>
      </w:r>
      <w:proofErr w:type="gramEnd"/>
      <w:r>
        <w:rPr>
          <w:noProof w:val="0"/>
        </w:rPr>
        <w:t xml:space="preserve"> has data available for transmission and the MAC PDU Size carrying this data is greater than </w:t>
      </w:r>
      <w:proofErr w:type="spellStart"/>
      <w:r>
        <w:rPr>
          <w:noProof w:val="0"/>
        </w:rPr>
        <w:t>ra-Msg3SizeGroupA</w:t>
      </w:r>
      <w:proofErr w:type="spellEnd"/>
      <w:r>
        <w:rPr>
          <w:noProof w:val="0"/>
        </w:rPr>
        <w:t xml:space="preserve"> and </w:t>
      </w:r>
      <w:proofErr w:type="spellStart"/>
      <w:r>
        <w:rPr>
          <w:noProof w:val="0"/>
        </w:rPr>
        <w:t>TimeAlignmentTimer</w:t>
      </w:r>
      <w:proofErr w:type="spellEnd"/>
      <w:r>
        <w:rPr>
          <w:noProof w:val="0"/>
        </w:rPr>
        <w:t xml:space="preserve"> expires }</w:t>
      </w:r>
    </w:p>
    <w:p w14:paraId="1D6433EE" w14:textId="77777777" w:rsidR="009A7E1D" w:rsidRDefault="009A7E1D" w:rsidP="009A7E1D">
      <w:pPr>
        <w:pStyle w:val="PL"/>
        <w:rPr>
          <w:noProof w:val="0"/>
        </w:rPr>
      </w:pPr>
      <w:r>
        <w:rPr>
          <w:b/>
          <w:noProof w:val="0"/>
        </w:rPr>
        <w:t xml:space="preserve">  then</w:t>
      </w:r>
      <w:r>
        <w:rPr>
          <w:noProof w:val="0"/>
        </w:rPr>
        <w:t xml:space="preserve"> </w:t>
      </w:r>
      <w:proofErr w:type="gramStart"/>
      <w:r>
        <w:rPr>
          <w:noProof w:val="0"/>
        </w:rPr>
        <w:t>{</w:t>
      </w:r>
      <w:ins w:id="3" w:author="Daiwei Zhou (周代卫)" w:date="2024-07-11T15:31:00Z">
        <w:r>
          <w:rPr>
            <w:noProof w:val="0"/>
          </w:rPr>
          <w:t xml:space="preserve"> </w:t>
        </w:r>
      </w:ins>
      <w:r>
        <w:rPr>
          <w:noProof w:val="0"/>
        </w:rPr>
        <w:t>UE</w:t>
      </w:r>
      <w:proofErr w:type="gramEnd"/>
      <w:r>
        <w:rPr>
          <w:noProof w:val="0"/>
        </w:rPr>
        <w:t xml:space="preserve"> transmits a random access preamble using a preamble in group B of random access preambles}</w:t>
      </w:r>
    </w:p>
    <w:p w14:paraId="2828F0C7" w14:textId="77777777" w:rsidR="009A7E1D" w:rsidRDefault="009A7E1D" w:rsidP="009A7E1D">
      <w:pPr>
        <w:pStyle w:val="PL"/>
        <w:rPr>
          <w:noProof w:val="0"/>
        </w:rPr>
      </w:pPr>
      <w:r>
        <w:rPr>
          <w:noProof w:val="0"/>
        </w:rPr>
        <w:t xml:space="preserve">            }</w:t>
      </w:r>
    </w:p>
    <w:p w14:paraId="45A9C86D" w14:textId="77777777" w:rsidR="009A7E1D" w:rsidRDefault="009A7E1D" w:rsidP="009A7E1D">
      <w:pPr>
        <w:pStyle w:val="PL"/>
        <w:rPr>
          <w:b/>
          <w:bCs/>
          <w:noProof w:val="0"/>
        </w:rPr>
      </w:pPr>
    </w:p>
    <w:p w14:paraId="1D7AD80A" w14:textId="77777777" w:rsidR="009A7E1D" w:rsidRDefault="009A7E1D" w:rsidP="009A7E1D">
      <w:pPr>
        <w:pStyle w:val="H6"/>
      </w:pPr>
      <w:r>
        <w:t>(9)</w:t>
      </w:r>
    </w:p>
    <w:p w14:paraId="0CBEB454"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and having initiated a random access procedure in NR SpCell }</w:t>
      </w:r>
    </w:p>
    <w:p w14:paraId="0B18B2F1" w14:textId="77777777" w:rsidR="009A7E1D" w:rsidRDefault="009A7E1D" w:rsidP="009A7E1D">
      <w:pPr>
        <w:pStyle w:val="PL"/>
        <w:rPr>
          <w:noProof w:val="0"/>
        </w:rPr>
      </w:pPr>
      <w:r>
        <w:rPr>
          <w:b/>
          <w:bCs/>
          <w:noProof w:val="0"/>
        </w:rPr>
        <w:t>ensure that</w:t>
      </w:r>
      <w:r>
        <w:rPr>
          <w:noProof w:val="0"/>
        </w:rPr>
        <w:t xml:space="preserve"> {</w:t>
      </w:r>
    </w:p>
    <w:p w14:paraId="4D957269"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SS transmits a Timing Advance Command in a Random Access Response message }</w:t>
      </w:r>
    </w:p>
    <w:p w14:paraId="7952FC16"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w:t>
      </w:r>
      <w:ins w:id="4" w:author="Daiwei Zhou (周代卫)" w:date="2024-07-11T15:31:00Z">
        <w:r>
          <w:rPr>
            <w:noProof w:val="0"/>
          </w:rPr>
          <w:t xml:space="preserve"> </w:t>
        </w:r>
      </w:ins>
      <w:r>
        <w:rPr>
          <w:noProof w:val="0"/>
        </w:rPr>
        <w:t>the</w:t>
      </w:r>
      <w:proofErr w:type="gramEnd"/>
      <w:r>
        <w:rPr>
          <w:noProof w:val="0"/>
        </w:rPr>
        <w:t xml:space="preserve"> UE applies the received Timing Advance value in the next transmitted MAC PDU }</w:t>
      </w:r>
    </w:p>
    <w:p w14:paraId="7F9DBEF1" w14:textId="77777777" w:rsidR="009A7E1D" w:rsidRDefault="009A7E1D" w:rsidP="009A7E1D">
      <w:pPr>
        <w:pStyle w:val="PL"/>
        <w:rPr>
          <w:noProof w:val="0"/>
        </w:rPr>
      </w:pPr>
      <w:r>
        <w:rPr>
          <w:noProof w:val="0"/>
        </w:rPr>
        <w:t xml:space="preserve">            }</w:t>
      </w:r>
    </w:p>
    <w:p w14:paraId="61B31391" w14:textId="77777777" w:rsidR="009A7E1D" w:rsidRDefault="009A7E1D" w:rsidP="009A7E1D">
      <w:pPr>
        <w:pStyle w:val="PL"/>
        <w:rPr>
          <w:noProof w:val="0"/>
        </w:rPr>
      </w:pPr>
    </w:p>
    <w:p w14:paraId="2E0290CC" w14:textId="77777777" w:rsidR="009A7E1D" w:rsidRDefault="009A7E1D" w:rsidP="009A7E1D">
      <w:pPr>
        <w:pStyle w:val="H6"/>
      </w:pPr>
      <w:r>
        <w:t>7.1.1.1.2.2</w:t>
      </w:r>
      <w:r>
        <w:tab/>
        <w:t>Conformance requirements</w:t>
      </w:r>
    </w:p>
    <w:p w14:paraId="3379A3E6" w14:textId="77777777" w:rsidR="009A7E1D" w:rsidRDefault="009A7E1D" w:rsidP="009A7E1D">
      <w:r>
        <w:t>References: The conformance requirements covered in the present test case are specified in: TS 38.321, clauses 5.1.2, 5.1.3, 5.1.4, 5.1.5, 5.2, 6.1.3.2, 6.1.5 and 6.2.3. Unless otherwise stated these are Rel-15 requirements.</w:t>
      </w:r>
    </w:p>
    <w:p w14:paraId="5C917476" w14:textId="77777777" w:rsidR="009A7E1D" w:rsidRDefault="009A7E1D" w:rsidP="009A7E1D">
      <w:r>
        <w:t>[TS 38.321, clause 5.1.2]</w:t>
      </w:r>
    </w:p>
    <w:p w14:paraId="532DBEC3" w14:textId="77777777" w:rsidR="009A7E1D" w:rsidRDefault="009A7E1D" w:rsidP="009A7E1D">
      <w:r>
        <w:t>The MAC entity shall:</w:t>
      </w:r>
    </w:p>
    <w:p w14:paraId="1CFC2E43" w14:textId="77777777" w:rsidR="009A7E1D" w:rsidRDefault="009A7E1D" w:rsidP="009A7E1D">
      <w:pPr>
        <w:ind w:left="568" w:hanging="284"/>
      </w:pPr>
      <w:r>
        <w:t>…</w:t>
      </w:r>
    </w:p>
    <w:p w14:paraId="118777A4" w14:textId="77777777" w:rsidR="009A7E1D" w:rsidRDefault="009A7E1D" w:rsidP="009A7E1D">
      <w:pPr>
        <w:pStyle w:val="B1"/>
      </w:pPr>
      <w:r>
        <w:t>1&gt;</w:t>
      </w:r>
      <w:r>
        <w:tab/>
        <w:t>else (</w:t>
      </w:r>
      <w:proofErr w:type="gramStart"/>
      <w:r>
        <w:t>i.e.</w:t>
      </w:r>
      <w:proofErr w:type="gramEnd"/>
      <w:r>
        <w:t xml:space="preserve"> for the contention-based Random Access preamble selection):</w:t>
      </w:r>
    </w:p>
    <w:p w14:paraId="15058401" w14:textId="77777777" w:rsidR="009A7E1D" w:rsidRDefault="009A7E1D" w:rsidP="009A7E1D">
      <w:pPr>
        <w:pStyle w:val="B2"/>
      </w:pPr>
      <w:r>
        <w:t>2&gt;</w:t>
      </w:r>
      <w:r>
        <w:tab/>
        <w:t xml:space="preserve">if at least one of the SSBs with SS-RSRP above </w:t>
      </w:r>
      <w:r>
        <w:rPr>
          <w:i/>
        </w:rPr>
        <w:t>rsrp-</w:t>
      </w:r>
      <w:proofErr w:type="spellStart"/>
      <w:r>
        <w:rPr>
          <w:i/>
        </w:rPr>
        <w:t>ThresholdSSB</w:t>
      </w:r>
      <w:proofErr w:type="spellEnd"/>
      <w:r>
        <w:t xml:space="preserve"> is available:</w:t>
      </w:r>
    </w:p>
    <w:p w14:paraId="0FA5E166" w14:textId="77777777" w:rsidR="009A7E1D" w:rsidRDefault="009A7E1D" w:rsidP="009A7E1D">
      <w:pPr>
        <w:pStyle w:val="B3"/>
      </w:pPr>
      <w:r>
        <w:t>3&gt;</w:t>
      </w:r>
      <w:r>
        <w:tab/>
        <w:t xml:space="preserve">select an SSB with SS-RSRP above </w:t>
      </w:r>
      <w:r>
        <w:rPr>
          <w:i/>
        </w:rPr>
        <w:t>rsrp-</w:t>
      </w:r>
      <w:proofErr w:type="spellStart"/>
      <w:r>
        <w:rPr>
          <w:i/>
        </w:rPr>
        <w:t>ThresholdSSB</w:t>
      </w:r>
      <w:proofErr w:type="spellEnd"/>
      <w:r>
        <w:t>.</w:t>
      </w:r>
    </w:p>
    <w:p w14:paraId="69C4C105" w14:textId="77777777" w:rsidR="009A7E1D" w:rsidRDefault="009A7E1D" w:rsidP="009A7E1D">
      <w:pPr>
        <w:pStyle w:val="B2"/>
      </w:pPr>
      <w:r>
        <w:t>2&gt;</w:t>
      </w:r>
      <w:r>
        <w:tab/>
        <w:t>else:</w:t>
      </w:r>
    </w:p>
    <w:p w14:paraId="3C2DDB25" w14:textId="77777777" w:rsidR="009A7E1D" w:rsidRDefault="009A7E1D" w:rsidP="009A7E1D">
      <w:pPr>
        <w:pStyle w:val="B3"/>
      </w:pPr>
      <w:r>
        <w:t>3&gt;</w:t>
      </w:r>
      <w:r>
        <w:tab/>
        <w:t>select any SSB.</w:t>
      </w:r>
    </w:p>
    <w:p w14:paraId="463CFDB9" w14:textId="77777777" w:rsidR="009A7E1D" w:rsidRDefault="009A7E1D" w:rsidP="009A7E1D">
      <w:pPr>
        <w:pStyle w:val="B2"/>
      </w:pPr>
      <w:bookmarkStart w:id="5" w:name="_Hlk506205539"/>
      <w:bookmarkStart w:id="6" w:name="_Hlk506207437"/>
      <w:r>
        <w:t>2&gt;</w:t>
      </w:r>
      <w:r>
        <w:tab/>
        <w:t xml:space="preserve">if </w:t>
      </w:r>
      <w:proofErr w:type="spellStart"/>
      <w:r>
        <w:t>Msg3</w:t>
      </w:r>
      <w:proofErr w:type="spellEnd"/>
      <w:r>
        <w:t xml:space="preserve"> has not yet been transmitted:</w:t>
      </w:r>
    </w:p>
    <w:p w14:paraId="2CDE6F89" w14:textId="77777777" w:rsidR="009A7E1D" w:rsidRDefault="009A7E1D" w:rsidP="009A7E1D">
      <w:pPr>
        <w:pStyle w:val="B3"/>
      </w:pPr>
      <w:r>
        <w:t>3&gt;</w:t>
      </w:r>
      <w:r>
        <w:tab/>
        <w:t xml:space="preserve">if Random Access Preambles </w:t>
      </w:r>
      <w:proofErr w:type="gramStart"/>
      <w:r>
        <w:t>group</w:t>
      </w:r>
      <w:proofErr w:type="gramEnd"/>
      <w:r>
        <w:t xml:space="preserve"> B is configured:</w:t>
      </w:r>
    </w:p>
    <w:p w14:paraId="6C699FA0" w14:textId="77777777" w:rsidR="009A7E1D" w:rsidRDefault="009A7E1D" w:rsidP="009A7E1D">
      <w:pPr>
        <w:pStyle w:val="B3"/>
        <w:ind w:hanging="1"/>
      </w:pPr>
      <w:r>
        <w:t>4&gt;</w:t>
      </w:r>
      <w:r>
        <w:tab/>
        <w:t xml:space="preserve">if the potential </w:t>
      </w:r>
      <w:proofErr w:type="spellStart"/>
      <w:r>
        <w:t>Msg3</w:t>
      </w:r>
      <w:proofErr w:type="spellEnd"/>
      <w:r>
        <w:t xml:space="preserve"> size (UL data available for transmission plus MAC header and, where required, MAC CEs) is greater than </w:t>
      </w:r>
      <w:proofErr w:type="spellStart"/>
      <w:r>
        <w:rPr>
          <w:i/>
        </w:rPr>
        <w:t>ra-Msg3SizeGroupA</w:t>
      </w:r>
      <w:proofErr w:type="spellEnd"/>
      <w:r>
        <w:t xml:space="preserve"> and the pathloss is less than </w:t>
      </w:r>
      <w:r>
        <w:rPr>
          <w:i/>
        </w:rPr>
        <w:t>PCMAX</w:t>
      </w:r>
      <w:r>
        <w:t xml:space="preserve"> (of the Serving Cell performing the </w:t>
      </w:r>
      <w:proofErr w:type="gramStart"/>
      <w:r>
        <w:t>Random Access</w:t>
      </w:r>
      <w:proofErr w:type="gramEnd"/>
      <w:r>
        <w:t xml:space="preserve"> Procedure) –</w:t>
      </w:r>
      <w:proofErr w:type="spellStart"/>
      <w:r>
        <w:rPr>
          <w:i/>
        </w:rPr>
        <w:t>preambleReceivedTargetPower</w:t>
      </w:r>
      <w:proofErr w:type="spellEnd"/>
      <w:r>
        <w:t xml:space="preserve"> – </w:t>
      </w:r>
      <w:proofErr w:type="spellStart"/>
      <w:r>
        <w:rPr>
          <w:i/>
        </w:rPr>
        <w:t>msg3-DeltaPreamble</w:t>
      </w:r>
      <w:proofErr w:type="spellEnd"/>
      <w:r>
        <w:t xml:space="preserve"> – </w:t>
      </w:r>
      <w:proofErr w:type="spellStart"/>
      <w:r>
        <w:rPr>
          <w:i/>
        </w:rPr>
        <w:t>messagePowerOffsetGroupB</w:t>
      </w:r>
      <w:proofErr w:type="spellEnd"/>
      <w:r>
        <w:t>; or</w:t>
      </w:r>
    </w:p>
    <w:p w14:paraId="2B1DBA8E" w14:textId="77777777" w:rsidR="009A7E1D" w:rsidRDefault="009A7E1D" w:rsidP="009A7E1D">
      <w:pPr>
        <w:pStyle w:val="B4"/>
      </w:pPr>
      <w:r>
        <w:t>4&gt;</w:t>
      </w:r>
      <w:r>
        <w:tab/>
        <w:t xml:space="preserve">if the </w:t>
      </w:r>
      <w:proofErr w:type="gramStart"/>
      <w:r>
        <w:t>Random Access</w:t>
      </w:r>
      <w:proofErr w:type="gramEnd"/>
      <w:r>
        <w:t xml:space="preserve"> procedure was initiated for the CCCH logical channel and the CCCH SDU size plus MAC </w:t>
      </w:r>
      <w:proofErr w:type="spellStart"/>
      <w:r>
        <w:t>subheader</w:t>
      </w:r>
      <w:proofErr w:type="spellEnd"/>
      <w:r>
        <w:t xml:space="preserve"> is greater than </w:t>
      </w:r>
      <w:proofErr w:type="spellStart"/>
      <w:r>
        <w:rPr>
          <w:i/>
        </w:rPr>
        <w:t>ra-Msg3SizeGroupA</w:t>
      </w:r>
      <w:r>
        <w:t>:</w:t>
      </w:r>
      <w:bookmarkEnd w:id="5"/>
      <w:r>
        <w:t>5</w:t>
      </w:r>
      <w:proofErr w:type="spellEnd"/>
      <w:r>
        <w:t>&gt;</w:t>
      </w:r>
      <w:r>
        <w:tab/>
        <w:t>select the Random Access Preambles group B.</w:t>
      </w:r>
    </w:p>
    <w:p w14:paraId="2E8AB620" w14:textId="77777777" w:rsidR="009A7E1D" w:rsidRDefault="009A7E1D" w:rsidP="009A7E1D">
      <w:pPr>
        <w:pStyle w:val="B3"/>
      </w:pPr>
      <w:r>
        <w:t>4&gt;</w:t>
      </w:r>
      <w:r>
        <w:tab/>
        <w:t>else:</w:t>
      </w:r>
    </w:p>
    <w:p w14:paraId="1A79A99E" w14:textId="77777777" w:rsidR="009A7E1D" w:rsidRDefault="009A7E1D" w:rsidP="009A7E1D">
      <w:pPr>
        <w:pStyle w:val="B4"/>
      </w:pPr>
      <w:r>
        <w:t>5&gt;</w:t>
      </w:r>
      <w:r>
        <w:tab/>
        <w:t xml:space="preserve">select the </w:t>
      </w:r>
      <w:proofErr w:type="gramStart"/>
      <w:r>
        <w:t>Random Access</w:t>
      </w:r>
      <w:proofErr w:type="gramEnd"/>
      <w:r>
        <w:t xml:space="preserve"> Preambles group A.</w:t>
      </w:r>
    </w:p>
    <w:p w14:paraId="486CCA85" w14:textId="77777777" w:rsidR="009A7E1D" w:rsidRDefault="009A7E1D" w:rsidP="009A7E1D">
      <w:pPr>
        <w:pStyle w:val="B3"/>
      </w:pPr>
      <w:r>
        <w:t>3&gt;</w:t>
      </w:r>
      <w:r>
        <w:tab/>
        <w:t>else:</w:t>
      </w:r>
    </w:p>
    <w:p w14:paraId="10A22C08" w14:textId="77777777" w:rsidR="009A7E1D" w:rsidRDefault="009A7E1D" w:rsidP="009A7E1D">
      <w:pPr>
        <w:pStyle w:val="B4"/>
      </w:pPr>
      <w:r>
        <w:t>4&gt;</w:t>
      </w:r>
      <w:r>
        <w:tab/>
        <w:t xml:space="preserve">select the </w:t>
      </w:r>
      <w:proofErr w:type="gramStart"/>
      <w:r>
        <w:t>Random Access</w:t>
      </w:r>
      <w:proofErr w:type="gramEnd"/>
      <w:r>
        <w:t xml:space="preserve"> Preambles group A.</w:t>
      </w:r>
    </w:p>
    <w:p w14:paraId="387FEEF9" w14:textId="77777777" w:rsidR="009A7E1D" w:rsidRDefault="009A7E1D" w:rsidP="009A7E1D">
      <w:pPr>
        <w:pStyle w:val="B2"/>
      </w:pPr>
      <w:r>
        <w:t>2&gt;</w:t>
      </w:r>
      <w:r>
        <w:tab/>
        <w:t>else (</w:t>
      </w:r>
      <w:proofErr w:type="gramStart"/>
      <w:r>
        <w:t>i.e.</w:t>
      </w:r>
      <w:proofErr w:type="gramEnd"/>
      <w:r>
        <w:t xml:space="preserve"> </w:t>
      </w:r>
      <w:proofErr w:type="spellStart"/>
      <w:r>
        <w:t>Msg3</w:t>
      </w:r>
      <w:proofErr w:type="spellEnd"/>
      <w:r>
        <w:t xml:space="preserve"> is being retransmitted):</w:t>
      </w:r>
    </w:p>
    <w:p w14:paraId="1EFF858D" w14:textId="77777777" w:rsidR="009A7E1D" w:rsidRDefault="009A7E1D" w:rsidP="009A7E1D">
      <w:pPr>
        <w:pStyle w:val="B3"/>
      </w:pPr>
      <w:r>
        <w:t>3&gt;</w:t>
      </w:r>
      <w:r>
        <w:tab/>
        <w:t xml:space="preserve">select the same group of </w:t>
      </w:r>
      <w:proofErr w:type="gramStart"/>
      <w:r>
        <w:t>Random Access</w:t>
      </w:r>
      <w:proofErr w:type="gramEnd"/>
      <w:r>
        <w:t xml:space="preserve"> Preambles as was used for the Random Access Preamble transmission attempt corresponding to the first transmission of </w:t>
      </w:r>
      <w:proofErr w:type="spellStart"/>
      <w:r>
        <w:t>Msg3</w:t>
      </w:r>
      <w:proofErr w:type="spellEnd"/>
      <w:r>
        <w:t>.</w:t>
      </w:r>
    </w:p>
    <w:p w14:paraId="4BB32373" w14:textId="77777777" w:rsidR="009A7E1D" w:rsidRDefault="009A7E1D" w:rsidP="009A7E1D">
      <w:pPr>
        <w:pStyle w:val="B2"/>
      </w:pPr>
      <w:r>
        <w:lastRenderedPageBreak/>
        <w:t>2&gt;</w:t>
      </w:r>
      <w:r>
        <w:tab/>
        <w:t>if the association between Random Access Preambles and SSBs is configured:</w:t>
      </w:r>
    </w:p>
    <w:p w14:paraId="3263D995" w14:textId="77777777" w:rsidR="009A7E1D" w:rsidRDefault="009A7E1D" w:rsidP="009A7E1D">
      <w:pPr>
        <w:pStyle w:val="B3"/>
      </w:pPr>
      <w:r>
        <w:t>3&gt;</w:t>
      </w:r>
      <w:r>
        <w:tab/>
        <w:t xml:space="preserve">select a </w:t>
      </w:r>
      <w:proofErr w:type="gramStart"/>
      <w:r>
        <w:t>Random Access</w:t>
      </w:r>
      <w:proofErr w:type="gramEnd"/>
      <w:r>
        <w:t xml:space="preserve"> Preamble randomly with equal probability from the Random Access Preambles associated with the selected SSB and the selected Random Access Preambles group.</w:t>
      </w:r>
    </w:p>
    <w:p w14:paraId="3B9EE4B3" w14:textId="77777777" w:rsidR="009A7E1D" w:rsidRDefault="009A7E1D" w:rsidP="009A7E1D">
      <w:pPr>
        <w:pStyle w:val="B2"/>
      </w:pPr>
      <w:r>
        <w:t>2&gt;</w:t>
      </w:r>
      <w:r>
        <w:tab/>
        <w:t>else:</w:t>
      </w:r>
    </w:p>
    <w:p w14:paraId="59B86A03" w14:textId="77777777" w:rsidR="009A7E1D" w:rsidRDefault="009A7E1D" w:rsidP="009A7E1D">
      <w:pPr>
        <w:pStyle w:val="B3"/>
      </w:pPr>
      <w:r>
        <w:t>3&gt;</w:t>
      </w:r>
      <w:r>
        <w:tab/>
        <w:t xml:space="preserve">select a </w:t>
      </w:r>
      <w:proofErr w:type="gramStart"/>
      <w:r>
        <w:t>Random Access</w:t>
      </w:r>
      <w:proofErr w:type="gramEnd"/>
      <w:r>
        <w:t xml:space="preserve"> Preamble randomly with equal probability from the Random Access Preambles within the selected Random Access Preambles group.</w:t>
      </w:r>
    </w:p>
    <w:p w14:paraId="12C7DDC5" w14:textId="77777777" w:rsidR="009A7E1D" w:rsidRDefault="009A7E1D" w:rsidP="009A7E1D">
      <w:pPr>
        <w:pStyle w:val="B2"/>
      </w:pPr>
      <w:r>
        <w:t>2&gt;</w:t>
      </w:r>
      <w:r>
        <w:tab/>
        <w:t xml:space="preserve">set the </w:t>
      </w:r>
      <w:r>
        <w:rPr>
          <w:i/>
        </w:rPr>
        <w:t>PREAMBLE_INDEX</w:t>
      </w:r>
      <w:r>
        <w:t xml:space="preserve"> to the selected </w:t>
      </w:r>
      <w:proofErr w:type="spellStart"/>
      <w:r>
        <w:rPr>
          <w:i/>
        </w:rPr>
        <w:t>ra-PreambleIndex</w:t>
      </w:r>
      <w:proofErr w:type="spellEnd"/>
      <w:r>
        <w:t>.</w:t>
      </w:r>
    </w:p>
    <w:p w14:paraId="18937887" w14:textId="77777777" w:rsidR="009A7E1D" w:rsidRDefault="009A7E1D" w:rsidP="009A7E1D">
      <w:pPr>
        <w:ind w:left="568" w:hanging="284"/>
      </w:pPr>
      <w:r>
        <w:t>…</w:t>
      </w:r>
    </w:p>
    <w:p w14:paraId="6C83A217" w14:textId="77777777" w:rsidR="009A7E1D" w:rsidRDefault="009A7E1D" w:rsidP="009A7E1D">
      <w:pPr>
        <w:pStyle w:val="B1"/>
      </w:pPr>
      <w:r>
        <w:t>1&gt;</w:t>
      </w:r>
      <w:r>
        <w:tab/>
        <w:t xml:space="preserve">if the </w:t>
      </w:r>
      <w:proofErr w:type="gramStart"/>
      <w:r>
        <w:t>Random Access</w:t>
      </w:r>
      <w:proofErr w:type="gramEnd"/>
      <w:r>
        <w:t xml:space="preserve"> procedure was initiated for SI request (as specified in TS 38.331 [5]); and</w:t>
      </w:r>
    </w:p>
    <w:p w14:paraId="10EE3E66" w14:textId="77777777" w:rsidR="009A7E1D" w:rsidRDefault="009A7E1D" w:rsidP="009A7E1D">
      <w:pPr>
        <w:pStyle w:val="B1"/>
        <w:ind w:left="284" w:firstLine="0"/>
      </w:pPr>
      <w:r>
        <w:t>1&gt;</w:t>
      </w:r>
      <w:r>
        <w:tab/>
        <w:t xml:space="preserve">if </w:t>
      </w:r>
      <w:proofErr w:type="spellStart"/>
      <w:r>
        <w:rPr>
          <w:i/>
        </w:rPr>
        <w:t>ra-AssociationPeriodIndex</w:t>
      </w:r>
      <w:proofErr w:type="spellEnd"/>
      <w:r>
        <w:rPr>
          <w:i/>
        </w:rPr>
        <w:t xml:space="preserve"> </w:t>
      </w:r>
      <w:r>
        <w:t>and</w:t>
      </w:r>
      <w:r>
        <w:rPr>
          <w:i/>
        </w:rPr>
        <w:t xml:space="preserve"> </w:t>
      </w:r>
      <w:proofErr w:type="spellStart"/>
      <w:r>
        <w:rPr>
          <w:i/>
        </w:rPr>
        <w:t>si-RequestPeriod</w:t>
      </w:r>
      <w:proofErr w:type="spellEnd"/>
      <w:r>
        <w:rPr>
          <w:i/>
        </w:rPr>
        <w:t xml:space="preserve"> </w:t>
      </w:r>
      <w:r>
        <w:t>are configured:</w:t>
      </w:r>
    </w:p>
    <w:p w14:paraId="1EDC9437" w14:textId="77777777" w:rsidR="009A7E1D" w:rsidRDefault="009A7E1D" w:rsidP="009A7E1D">
      <w:pPr>
        <w:pStyle w:val="B2"/>
      </w:pPr>
      <w:r>
        <w:t>2&gt;</w:t>
      </w:r>
      <w: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i/>
          <w:sz w:val="18"/>
          <w:szCs w:val="22"/>
        </w:rPr>
        <w:t xml:space="preserve"> </w:t>
      </w:r>
      <w:r>
        <w:t xml:space="preserve">permitted by the restrictions given by the </w:t>
      </w:r>
      <w:proofErr w:type="spellStart"/>
      <w:r>
        <w:rPr>
          <w:i/>
        </w:rPr>
        <w:t>ra-ssb-OccasionMaskIndex</w:t>
      </w:r>
      <w:proofErr w:type="spellEnd"/>
      <w:r>
        <w:t xml:space="preserve"> (the MAC entity shall select a PRACH occasion randomly with equal probability amongst the consecutive PRACH occasions according to subclause 8.1 of TS 38.213 [6] corresponding to the selected SSB).</w:t>
      </w:r>
    </w:p>
    <w:p w14:paraId="0F2ECE8F" w14:textId="77777777" w:rsidR="009A7E1D" w:rsidRDefault="009A7E1D" w:rsidP="009A7E1D">
      <w:pPr>
        <w:pStyle w:val="B1"/>
      </w:pPr>
      <w:r>
        <w:t>1&gt;</w:t>
      </w:r>
      <w:r>
        <w:tab/>
        <w:t>else if an SSB is selected above:</w:t>
      </w:r>
    </w:p>
    <w:p w14:paraId="11B70FDB" w14:textId="77777777" w:rsidR="009A7E1D" w:rsidRDefault="009A7E1D" w:rsidP="009A7E1D">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36E7F81C" w14:textId="77777777" w:rsidR="009A7E1D" w:rsidRDefault="009A7E1D" w:rsidP="009A7E1D">
      <w:pPr>
        <w:pStyle w:val="B1"/>
      </w:pPr>
      <w:r>
        <w:t>1&gt;</w:t>
      </w:r>
      <w:r>
        <w:tab/>
        <w:t>else if a CSI-RS is selected above:</w:t>
      </w:r>
    </w:p>
    <w:p w14:paraId="7C2622CF" w14:textId="77777777" w:rsidR="009A7E1D" w:rsidRDefault="009A7E1D" w:rsidP="009A7E1D">
      <w:pPr>
        <w:pStyle w:val="B2"/>
      </w:pPr>
      <w:r>
        <w:t>2&gt;</w:t>
      </w:r>
      <w:r>
        <w:tab/>
        <w:t xml:space="preserve">if there is no contention-free </w:t>
      </w:r>
      <w:proofErr w:type="gramStart"/>
      <w:r>
        <w:t>Random Access</w:t>
      </w:r>
      <w:proofErr w:type="gramEnd"/>
      <w:r>
        <w:t xml:space="preserve"> Resource associated with the selected CSI-RS:</w:t>
      </w:r>
    </w:p>
    <w:p w14:paraId="5E125AD4" w14:textId="77777777" w:rsidR="009A7E1D" w:rsidRDefault="009A7E1D" w:rsidP="009A7E1D">
      <w:pPr>
        <w:pStyle w:val="B3"/>
      </w:pPr>
      <w:r>
        <w:t>3&gt;</w:t>
      </w:r>
      <w:r>
        <w:tab/>
        <w:t xml:space="preserve">determine the next available PRACH occasion from the PRACH occasions, permitted by the restrictions given by the </w:t>
      </w:r>
      <w:proofErr w:type="spellStart"/>
      <w:r>
        <w:rPr>
          <w:i/>
        </w:rPr>
        <w:t>ra-ssb-OccasionMaskIndex</w:t>
      </w:r>
      <w:proofErr w:type="spellEnd"/>
      <w:r>
        <w:t xml:space="preserve"> if configured, corresponding to the SSB in </w:t>
      </w:r>
      <w:proofErr w:type="spellStart"/>
      <w:r>
        <w:rPr>
          <w:i/>
        </w:rPr>
        <w:t>candidateBeamRSList</w:t>
      </w:r>
      <w:proofErr w:type="spellEnd"/>
      <w:r>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01336C22" w14:textId="77777777" w:rsidR="009A7E1D" w:rsidRDefault="009A7E1D" w:rsidP="009A7E1D">
      <w:pPr>
        <w:pStyle w:val="B2"/>
      </w:pPr>
      <w:r>
        <w:t>2&gt;</w:t>
      </w:r>
      <w:r>
        <w:tab/>
        <w:t>else:</w:t>
      </w:r>
    </w:p>
    <w:p w14:paraId="2CC80428" w14:textId="77777777" w:rsidR="009A7E1D" w:rsidRDefault="009A7E1D" w:rsidP="009A7E1D">
      <w:pPr>
        <w:pStyle w:val="B1"/>
      </w:pPr>
      <w:r>
        <w:t>3&gt;</w:t>
      </w:r>
      <w:r>
        <w:tab/>
        <w:t xml:space="preserve">determine the next available PRACH occasion from the PRACH occasions in </w:t>
      </w:r>
      <w:proofErr w:type="spellStart"/>
      <w:r>
        <w:rPr>
          <w:i/>
        </w:rPr>
        <w:t>ra-OccasionList</w:t>
      </w:r>
      <w:proofErr w:type="spellEnd"/>
      <w: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0544807" w14:textId="77777777" w:rsidR="009A7E1D" w:rsidRDefault="009A7E1D" w:rsidP="009A7E1D">
      <w:pPr>
        <w:pStyle w:val="B1"/>
      </w:pPr>
      <w:r>
        <w:t>1&gt;</w:t>
      </w:r>
      <w:r>
        <w:tab/>
        <w:t xml:space="preserve">perform the </w:t>
      </w:r>
      <w:proofErr w:type="gramStart"/>
      <w:r>
        <w:t>Random Access</w:t>
      </w:r>
      <w:proofErr w:type="gramEnd"/>
      <w:r>
        <w:t xml:space="preserve"> Preamble transmission procedure (see subclause 5.1.3).</w:t>
      </w:r>
    </w:p>
    <w:bookmarkEnd w:id="6"/>
    <w:p w14:paraId="0C5BFD30" w14:textId="77777777" w:rsidR="009A7E1D" w:rsidRDefault="009A7E1D" w:rsidP="009A7E1D">
      <w:r>
        <w:t>[TS 38.321, clause 5.1.3]</w:t>
      </w:r>
    </w:p>
    <w:p w14:paraId="400CE4F4" w14:textId="77777777" w:rsidR="009A7E1D" w:rsidRDefault="009A7E1D" w:rsidP="009A7E1D">
      <w:r>
        <w:t xml:space="preserve">The MAC entity shall, for each </w:t>
      </w:r>
      <w:proofErr w:type="gramStart"/>
      <w:r>
        <w:t>Random Access</w:t>
      </w:r>
      <w:proofErr w:type="gramEnd"/>
      <w:r>
        <w:t xml:space="preserve"> Preamble:</w:t>
      </w:r>
    </w:p>
    <w:p w14:paraId="49B843E9" w14:textId="77777777" w:rsidR="009A7E1D" w:rsidRDefault="009A7E1D" w:rsidP="009A7E1D">
      <w:pPr>
        <w:pStyle w:val="B1"/>
      </w:pPr>
      <w:r>
        <w:t>1&gt;</w:t>
      </w:r>
      <w:r>
        <w:tab/>
        <w:t xml:space="preserve">if </w:t>
      </w:r>
      <w:r>
        <w:rPr>
          <w:i/>
        </w:rPr>
        <w:t>PREAMBLE_TRANSMISSION_COUNTER</w:t>
      </w:r>
      <w:r>
        <w:t xml:space="preserve"> is greater than one; and</w:t>
      </w:r>
    </w:p>
    <w:p w14:paraId="3D122CF1" w14:textId="77777777" w:rsidR="009A7E1D" w:rsidRDefault="009A7E1D" w:rsidP="009A7E1D">
      <w:pPr>
        <w:pStyle w:val="B1"/>
      </w:pPr>
      <w:r>
        <w:t>1&gt;</w:t>
      </w:r>
      <w:r>
        <w:tab/>
        <w:t>if the notification of suspending power ramping counter has not been received from lower layers; and</w:t>
      </w:r>
    </w:p>
    <w:p w14:paraId="7D52F795" w14:textId="77777777" w:rsidR="009A7E1D" w:rsidRDefault="009A7E1D" w:rsidP="009A7E1D">
      <w:pPr>
        <w:pStyle w:val="B1"/>
      </w:pPr>
      <w:r>
        <w:t>1&gt;</w:t>
      </w:r>
      <w:r>
        <w:tab/>
        <w:t>if SSB selected is not changed (</w:t>
      </w:r>
      <w:proofErr w:type="gramStart"/>
      <w:r>
        <w:t>i.e.</w:t>
      </w:r>
      <w:proofErr w:type="gramEnd"/>
      <w:r>
        <w:t xml:space="preserve"> same as the previous Random Access Preamble transmission): </w:t>
      </w:r>
    </w:p>
    <w:p w14:paraId="72F10DC1" w14:textId="77777777" w:rsidR="009A7E1D" w:rsidRDefault="009A7E1D" w:rsidP="009A7E1D">
      <w:pPr>
        <w:pStyle w:val="B2"/>
      </w:pPr>
      <w:r>
        <w:t>2&gt;</w:t>
      </w:r>
      <w:r>
        <w:tab/>
        <w:t xml:space="preserve">increment </w:t>
      </w:r>
      <w:r>
        <w:rPr>
          <w:i/>
        </w:rPr>
        <w:t>PREAMBLE_POWER_RAMPING_COUNTER</w:t>
      </w:r>
      <w:r>
        <w:t xml:space="preserve"> by 1.</w:t>
      </w:r>
    </w:p>
    <w:p w14:paraId="24A9A46B" w14:textId="77777777" w:rsidR="009A7E1D" w:rsidRDefault="009A7E1D" w:rsidP="009A7E1D">
      <w:pPr>
        <w:pStyle w:val="B1"/>
      </w:pPr>
      <w:r>
        <w:t>1&gt;</w:t>
      </w:r>
      <w:r>
        <w:tab/>
        <w:t xml:space="preserve">select the value of </w:t>
      </w:r>
      <w:r>
        <w:rPr>
          <w:i/>
        </w:rPr>
        <w:t>DELTA_PREAMBLE</w:t>
      </w:r>
      <w:r>
        <w:t xml:space="preserve"> according to subclause </w:t>
      </w:r>
      <w:proofErr w:type="gramStart"/>
      <w:r>
        <w:t>7.3;</w:t>
      </w:r>
      <w:proofErr w:type="gramEnd"/>
    </w:p>
    <w:p w14:paraId="1B1567BA" w14:textId="77777777" w:rsidR="009A7E1D" w:rsidRDefault="009A7E1D" w:rsidP="009A7E1D">
      <w:pPr>
        <w:pStyle w:val="B1"/>
      </w:pPr>
      <w:r>
        <w:lastRenderedPageBreak/>
        <w:t>1&gt;</w:t>
      </w:r>
      <w:r>
        <w:tab/>
        <w:t xml:space="preserve">set </w:t>
      </w:r>
      <w:r>
        <w:rPr>
          <w:i/>
        </w:rPr>
        <w:t>PREAMBLE_RECEIVED_TARGET_POWER</w:t>
      </w:r>
      <w:r>
        <w:t xml:space="preserve"> to </w:t>
      </w:r>
      <w:proofErr w:type="spellStart"/>
      <w:r>
        <w:rPr>
          <w:i/>
        </w:rPr>
        <w:t>preambleReceivedTargetPower</w:t>
      </w:r>
      <w:proofErr w:type="spellEnd"/>
      <w:r>
        <w:t xml:space="preserve"> + </w:t>
      </w:r>
      <w:r>
        <w:rPr>
          <w:i/>
        </w:rPr>
        <w:t>DELTA_PREAMBLE</w:t>
      </w:r>
      <w:r>
        <w:t xml:space="preserve"> + (</w:t>
      </w:r>
      <w:r>
        <w:rPr>
          <w:i/>
        </w:rPr>
        <w:t>PREAMBLE_POWER_RAMPING_COUNTER</w:t>
      </w:r>
      <w:r>
        <w:t xml:space="preserve"> – 1) × </w:t>
      </w:r>
      <w:r>
        <w:rPr>
          <w:i/>
        </w:rPr>
        <w:t>PREAMBLE_POWER_RAMPING_</w:t>
      </w:r>
      <w:proofErr w:type="gramStart"/>
      <w:r>
        <w:rPr>
          <w:i/>
        </w:rPr>
        <w:t>STEP</w:t>
      </w:r>
      <w:r>
        <w:t>;</w:t>
      </w:r>
      <w:proofErr w:type="gramEnd"/>
    </w:p>
    <w:p w14:paraId="1F390FA8" w14:textId="77777777" w:rsidR="009A7E1D" w:rsidRDefault="009A7E1D" w:rsidP="009A7E1D">
      <w:pPr>
        <w:pStyle w:val="B1"/>
      </w:pPr>
      <w:r>
        <w:t>1&gt;</w:t>
      </w:r>
      <w:r>
        <w:tab/>
        <w:t xml:space="preserve">except for contention-free </w:t>
      </w:r>
      <w:proofErr w:type="gramStart"/>
      <w:r>
        <w:t>Random Access</w:t>
      </w:r>
      <w:proofErr w:type="gramEnd"/>
      <w:r>
        <w:t xml:space="preserve"> Preamble for beam failure recovery request, compute the RA-RNTI associated with the PRACH occasion in which the Random Access Preamble is transmitted;</w:t>
      </w:r>
    </w:p>
    <w:p w14:paraId="6B1A65A3" w14:textId="77777777" w:rsidR="009A7E1D" w:rsidRDefault="009A7E1D" w:rsidP="009A7E1D">
      <w:pPr>
        <w:pStyle w:val="B1"/>
      </w:pPr>
      <w:r>
        <w:t>1&gt;</w:t>
      </w:r>
      <w:r>
        <w:tab/>
        <w:t xml:space="preserve">instruct the physical layer to transmit the </w:t>
      </w:r>
      <w:proofErr w:type="gramStart"/>
      <w:r>
        <w:t>Random Access</w:t>
      </w:r>
      <w:proofErr w:type="gramEnd"/>
      <w:r>
        <w:t xml:space="preserve"> Preamble using the selected PRACH, corresponding RA-RNTI (if available), </w:t>
      </w:r>
      <w:r>
        <w:rPr>
          <w:i/>
        </w:rPr>
        <w:t>PREAMBLE_INDEX</w:t>
      </w:r>
      <w:r>
        <w:t xml:space="preserve"> and </w:t>
      </w:r>
      <w:r>
        <w:rPr>
          <w:i/>
        </w:rPr>
        <w:t>PREAMBLE_RECEIVED_TARGET_POWER</w:t>
      </w:r>
      <w:r>
        <w:t>.</w:t>
      </w:r>
    </w:p>
    <w:p w14:paraId="6EBA1499" w14:textId="77777777" w:rsidR="009A7E1D" w:rsidRDefault="009A7E1D" w:rsidP="009A7E1D">
      <w:r>
        <w:t xml:space="preserve">The RA-RNTI associated with the PRACH in which the </w:t>
      </w:r>
      <w:proofErr w:type="gramStart"/>
      <w:r>
        <w:t>Random Access</w:t>
      </w:r>
      <w:proofErr w:type="gramEnd"/>
      <w:r>
        <w:t xml:space="preserve"> Preamble is transmitted, is computed as:</w:t>
      </w:r>
    </w:p>
    <w:p w14:paraId="73B5317B" w14:textId="77777777" w:rsidR="009A7E1D" w:rsidRDefault="009A7E1D" w:rsidP="009A7E1D">
      <w:pPr>
        <w:pStyle w:val="EQ"/>
        <w:jc w:val="center"/>
        <w:rPr>
          <w:noProof w:val="0"/>
        </w:rPr>
      </w:pPr>
      <w:r>
        <w:rPr>
          <w:noProof w:val="0"/>
        </w:rPr>
        <w:t xml:space="preserve">RA-RNTI= 1 + </w:t>
      </w:r>
      <w:proofErr w:type="spellStart"/>
      <w:r>
        <w:rPr>
          <w:noProof w:val="0"/>
        </w:rPr>
        <w:t>s_id</w:t>
      </w:r>
      <w:proofErr w:type="spellEnd"/>
      <w:r>
        <w:rPr>
          <w:noProof w:val="0"/>
        </w:rPr>
        <w:t xml:space="preserve"> + 14 × </w:t>
      </w:r>
      <w:proofErr w:type="spellStart"/>
      <w:r>
        <w:rPr>
          <w:noProof w:val="0"/>
        </w:rPr>
        <w:t>t_id</w:t>
      </w:r>
      <w:proofErr w:type="spellEnd"/>
      <w:r>
        <w:rPr>
          <w:noProof w:val="0"/>
        </w:rPr>
        <w:t xml:space="preserve"> + 14 × 80 × </w:t>
      </w:r>
      <w:proofErr w:type="spellStart"/>
      <w:r>
        <w:rPr>
          <w:noProof w:val="0"/>
        </w:rPr>
        <w:t>f_id</w:t>
      </w:r>
      <w:proofErr w:type="spellEnd"/>
      <w:r>
        <w:rPr>
          <w:noProof w:val="0"/>
        </w:rPr>
        <w:t xml:space="preserve"> + 14 × 80 × 8 × </w:t>
      </w:r>
      <w:proofErr w:type="spellStart"/>
      <w:r>
        <w:rPr>
          <w:noProof w:val="0"/>
        </w:rPr>
        <w:t>ul_carrier_id</w:t>
      </w:r>
      <w:proofErr w:type="spellEnd"/>
    </w:p>
    <w:p w14:paraId="09383E4A" w14:textId="77777777" w:rsidR="009A7E1D" w:rsidRDefault="009A7E1D" w:rsidP="009A7E1D">
      <w:r>
        <w:t xml:space="preserve">where </w:t>
      </w:r>
      <w:proofErr w:type="spellStart"/>
      <w:r>
        <w:t>s_id</w:t>
      </w:r>
      <w:proofErr w:type="spellEnd"/>
      <w:r>
        <w:t xml:space="preserve"> is the index of the first OFDM symbol of the specified PRACH (0 ≤ </w:t>
      </w:r>
      <w:proofErr w:type="spellStart"/>
      <w:r>
        <w:t>s_id</w:t>
      </w:r>
      <w:proofErr w:type="spellEnd"/>
      <w:r>
        <w:t xml:space="preserve"> &lt; 14), </w:t>
      </w:r>
      <w:proofErr w:type="spellStart"/>
      <w:r>
        <w:t>t_id</w:t>
      </w:r>
      <w:proofErr w:type="spellEnd"/>
      <w:r>
        <w:t xml:space="preserve"> is the index of the first slot of the specified PRACH in a system frame (0 ≤ </w:t>
      </w:r>
      <w:proofErr w:type="spellStart"/>
      <w:r>
        <w:t>t_id</w:t>
      </w:r>
      <w:proofErr w:type="spellEnd"/>
      <w:r>
        <w:t xml:space="preserve"> &lt; 80), </w:t>
      </w:r>
      <w:proofErr w:type="spellStart"/>
      <w:r>
        <w:t>f_id</w:t>
      </w:r>
      <w:proofErr w:type="spellEnd"/>
      <w:r>
        <w:t xml:space="preserve"> is the index of the specified PRACH in the frequency domain (0 ≤ </w:t>
      </w:r>
      <w:proofErr w:type="spellStart"/>
      <w:r>
        <w:t>f_id</w:t>
      </w:r>
      <w:proofErr w:type="spellEnd"/>
      <w:r>
        <w:t xml:space="preserve"> &lt; 8), and </w:t>
      </w:r>
      <w:proofErr w:type="spellStart"/>
      <w:r>
        <w:t>ul_carrier_id</w:t>
      </w:r>
      <w:proofErr w:type="spellEnd"/>
      <w:r>
        <w:t xml:space="preserve"> is the UL carrier used for </w:t>
      </w:r>
      <w:proofErr w:type="spellStart"/>
      <w:r>
        <w:t>Msg1</w:t>
      </w:r>
      <w:proofErr w:type="spellEnd"/>
      <w:r>
        <w:t xml:space="preserve"> transmission (0 for NUL carrier, and 1 for SUL carrier).</w:t>
      </w:r>
    </w:p>
    <w:p w14:paraId="4DBA4113" w14:textId="77777777" w:rsidR="009A7E1D" w:rsidRDefault="009A7E1D" w:rsidP="009A7E1D">
      <w:r>
        <w:t>[TS 38.321, clause 5.1.4]</w:t>
      </w:r>
    </w:p>
    <w:p w14:paraId="7D5F4579" w14:textId="77777777" w:rsidR="009A7E1D" w:rsidRDefault="009A7E1D" w:rsidP="009A7E1D">
      <w:r>
        <w:t xml:space="preserve">Once the </w:t>
      </w:r>
      <w:proofErr w:type="gramStart"/>
      <w:r>
        <w:t>Random Access</w:t>
      </w:r>
      <w:proofErr w:type="gramEnd"/>
      <w:r>
        <w:t xml:space="preserve"> Preamble is transmitted and regardless of the possible occurrence of a measurement gap, the MAC entity shall:</w:t>
      </w:r>
    </w:p>
    <w:p w14:paraId="4AF92F6A" w14:textId="77777777" w:rsidR="009A7E1D" w:rsidRDefault="009A7E1D" w:rsidP="009A7E1D">
      <w:pPr>
        <w:ind w:left="568" w:hanging="284"/>
      </w:pPr>
      <w:r>
        <w:t>…</w:t>
      </w:r>
    </w:p>
    <w:p w14:paraId="549CC41B" w14:textId="77777777" w:rsidR="009A7E1D" w:rsidRDefault="009A7E1D" w:rsidP="009A7E1D">
      <w:pPr>
        <w:pStyle w:val="B1"/>
      </w:pPr>
      <w:r>
        <w:t>1&gt;</w:t>
      </w:r>
      <w:r>
        <w:tab/>
        <w:t>else:</w:t>
      </w:r>
    </w:p>
    <w:p w14:paraId="1D1C2E68" w14:textId="77777777" w:rsidR="009A7E1D" w:rsidRDefault="009A7E1D" w:rsidP="009A7E1D">
      <w:pPr>
        <w:pStyle w:val="B2"/>
      </w:pPr>
      <w:r>
        <w:t>2&gt;</w:t>
      </w:r>
      <w:r>
        <w:tab/>
        <w:t xml:space="preserve">start the </w:t>
      </w:r>
      <w:proofErr w:type="spellStart"/>
      <w:r>
        <w:rPr>
          <w:i/>
        </w:rPr>
        <w:t>ra-ResponseWindow</w:t>
      </w:r>
      <w:proofErr w:type="spellEnd"/>
      <w:r>
        <w:t xml:space="preserve"> configured in </w:t>
      </w:r>
      <w:r>
        <w:rPr>
          <w:i/>
        </w:rPr>
        <w:t>RACH-ConfigCommon</w:t>
      </w:r>
      <w:r>
        <w:t xml:space="preserve"> at the first PDCCH occasion as specified in TS 38.213 [6] from the end of the </w:t>
      </w:r>
      <w:proofErr w:type="gramStart"/>
      <w:r>
        <w:t>Random Access</w:t>
      </w:r>
      <w:proofErr w:type="gramEnd"/>
      <w:r>
        <w:t xml:space="preserve"> Preamble transmission;</w:t>
      </w:r>
    </w:p>
    <w:p w14:paraId="5D2D0327" w14:textId="77777777" w:rsidR="009A7E1D" w:rsidRDefault="009A7E1D" w:rsidP="009A7E1D">
      <w:pPr>
        <w:pStyle w:val="B2"/>
      </w:pPr>
      <w:r>
        <w:t>2&gt;</w:t>
      </w:r>
      <w:r>
        <w:tab/>
        <w:t xml:space="preserve">monitor the PDCCH of the SpCell for Random Access Response(s) identified by the RA-RNTI while the </w:t>
      </w:r>
      <w:proofErr w:type="spellStart"/>
      <w:r>
        <w:rPr>
          <w:i/>
        </w:rPr>
        <w:t>ra-ResponseWindow</w:t>
      </w:r>
      <w:proofErr w:type="spellEnd"/>
      <w:r>
        <w:t xml:space="preserve"> is running.</w:t>
      </w:r>
    </w:p>
    <w:p w14:paraId="22DED1ED" w14:textId="77777777" w:rsidR="009A7E1D" w:rsidRDefault="009A7E1D" w:rsidP="009A7E1D">
      <w:pPr>
        <w:pStyle w:val="B1"/>
      </w:pPr>
      <w:r>
        <w:t>1&gt;</w:t>
      </w:r>
      <w:r>
        <w:tab/>
        <w:t>if notification of a reception of a PDCCH transmission is received from lower layers on the Serving Cell where the preamble was transmitted; and</w:t>
      </w:r>
    </w:p>
    <w:p w14:paraId="59283402" w14:textId="77777777" w:rsidR="009A7E1D" w:rsidRDefault="009A7E1D" w:rsidP="009A7E1D">
      <w:pPr>
        <w:pStyle w:val="B1"/>
      </w:pPr>
      <w:r>
        <w:t>1&gt;</w:t>
      </w:r>
      <w:r>
        <w:tab/>
        <w:t>if PDCCH transmission is addressed to the C-RNTI; and</w:t>
      </w:r>
    </w:p>
    <w:p w14:paraId="7660126E" w14:textId="77777777" w:rsidR="009A7E1D" w:rsidRDefault="009A7E1D" w:rsidP="009A7E1D">
      <w:pPr>
        <w:pStyle w:val="B1"/>
      </w:pPr>
      <w:r>
        <w:t>1&gt;</w:t>
      </w:r>
      <w:r>
        <w:tab/>
        <w:t xml:space="preserve">if the contention-free </w:t>
      </w:r>
      <w:proofErr w:type="gramStart"/>
      <w:r>
        <w:t>Random Access</w:t>
      </w:r>
      <w:proofErr w:type="gramEnd"/>
      <w:r>
        <w:t xml:space="preserve"> Preamble for beam failure recovery request was transmitted by the MAC entity:</w:t>
      </w:r>
    </w:p>
    <w:p w14:paraId="5EB000C4" w14:textId="77777777" w:rsidR="009A7E1D" w:rsidRDefault="009A7E1D" w:rsidP="009A7E1D">
      <w:pPr>
        <w:pStyle w:val="B2"/>
      </w:pPr>
      <w:r>
        <w:t>2&gt;</w:t>
      </w:r>
      <w:r>
        <w:tab/>
        <w:t xml:space="preserve">consider the </w:t>
      </w:r>
      <w:proofErr w:type="gramStart"/>
      <w:r>
        <w:t>Random Access</w:t>
      </w:r>
      <w:proofErr w:type="gramEnd"/>
      <w:r>
        <w:t xml:space="preserve"> procedure successfully completed.</w:t>
      </w:r>
    </w:p>
    <w:p w14:paraId="211A5451" w14:textId="77777777" w:rsidR="009A7E1D" w:rsidRDefault="009A7E1D" w:rsidP="009A7E1D">
      <w:pPr>
        <w:pStyle w:val="B1"/>
      </w:pPr>
      <w:r>
        <w:t>1&gt;</w:t>
      </w:r>
      <w:r>
        <w:tab/>
        <w:t>else if a downlink assignment has been received on the PDCCH for the RA-RNTI and the received TB is successfully decoded:</w:t>
      </w:r>
    </w:p>
    <w:p w14:paraId="0A217D99" w14:textId="77777777" w:rsidR="009A7E1D" w:rsidRDefault="009A7E1D" w:rsidP="009A7E1D">
      <w:pPr>
        <w:pStyle w:val="B2"/>
      </w:pPr>
      <w:r>
        <w:t>2&gt;</w:t>
      </w:r>
      <w:r>
        <w:tab/>
        <w:t xml:space="preserve">if the </w:t>
      </w:r>
      <w:proofErr w:type="gramStart"/>
      <w:r>
        <w:t>Random Access</w:t>
      </w:r>
      <w:proofErr w:type="gramEnd"/>
      <w:r>
        <w:t xml:space="preserve"> Response contains a MAC </w:t>
      </w:r>
      <w:proofErr w:type="spellStart"/>
      <w:r>
        <w:t>subPDU</w:t>
      </w:r>
      <w:proofErr w:type="spellEnd"/>
      <w:r>
        <w:t xml:space="preserve"> with Backoff Indicator:</w:t>
      </w:r>
    </w:p>
    <w:p w14:paraId="41DC05B6" w14:textId="77777777" w:rsidR="009A7E1D" w:rsidRDefault="009A7E1D" w:rsidP="009A7E1D">
      <w:pPr>
        <w:pStyle w:val="B3"/>
      </w:pPr>
      <w:r>
        <w:t>3&gt;</w:t>
      </w:r>
      <w:r>
        <w:tab/>
        <w:t xml:space="preserve">set the </w:t>
      </w:r>
      <w:r>
        <w:rPr>
          <w:i/>
        </w:rPr>
        <w:t>PREAMBLE_BACKOFF</w:t>
      </w:r>
      <w:r>
        <w:t xml:space="preserve"> to value of the BI field of the MAC </w:t>
      </w:r>
      <w:proofErr w:type="spellStart"/>
      <w:r>
        <w:t>subPDU</w:t>
      </w:r>
      <w:proofErr w:type="spellEnd"/>
      <w:r>
        <w:t xml:space="preserve"> using Table 7.2-1, multiplied with </w:t>
      </w:r>
      <w:r>
        <w:rPr>
          <w:i/>
        </w:rPr>
        <w:t>SCALING_FACTOR_B</w:t>
      </w:r>
      <w:r>
        <w:t>I.</w:t>
      </w:r>
    </w:p>
    <w:p w14:paraId="30D3FAA0" w14:textId="77777777" w:rsidR="009A7E1D" w:rsidRDefault="009A7E1D" w:rsidP="009A7E1D">
      <w:pPr>
        <w:pStyle w:val="B2"/>
      </w:pPr>
      <w:r>
        <w:t>2&gt;</w:t>
      </w:r>
      <w:r>
        <w:tab/>
        <w:t>else:</w:t>
      </w:r>
    </w:p>
    <w:p w14:paraId="4F4287FE" w14:textId="77777777" w:rsidR="009A7E1D" w:rsidRDefault="009A7E1D" w:rsidP="009A7E1D">
      <w:pPr>
        <w:pStyle w:val="B3"/>
      </w:pPr>
      <w:r>
        <w:t>3&gt;</w:t>
      </w:r>
      <w:r>
        <w:tab/>
        <w:t xml:space="preserve">set the </w:t>
      </w:r>
      <w:r>
        <w:rPr>
          <w:i/>
        </w:rPr>
        <w:t>PREAMBLE_BACKOFF</w:t>
      </w:r>
      <w:r>
        <w:t xml:space="preserve"> to 0 ms.</w:t>
      </w:r>
    </w:p>
    <w:p w14:paraId="4667FA22" w14:textId="77777777" w:rsidR="009A7E1D" w:rsidRDefault="009A7E1D" w:rsidP="009A7E1D">
      <w:pPr>
        <w:pStyle w:val="B2"/>
      </w:pPr>
      <w:r>
        <w:t>2&gt;</w:t>
      </w:r>
      <w:r>
        <w:tab/>
        <w:t xml:space="preserve">if the </w:t>
      </w:r>
      <w:proofErr w:type="gramStart"/>
      <w:r>
        <w:t>Random Access</w:t>
      </w:r>
      <w:proofErr w:type="gramEnd"/>
      <w:r>
        <w:t xml:space="preserve"> Response contains a MAC </w:t>
      </w:r>
      <w:proofErr w:type="spellStart"/>
      <w:r>
        <w:t>subPDU</w:t>
      </w:r>
      <w:proofErr w:type="spellEnd"/>
      <w:r>
        <w:t xml:space="preserve"> with Random Access Preamble identifier corresponding to the transmitted </w:t>
      </w:r>
      <w:r>
        <w:rPr>
          <w:i/>
        </w:rPr>
        <w:t>PREAMBLE_INDEX</w:t>
      </w:r>
      <w:r>
        <w:t xml:space="preserve"> (see subclause 5.1.3):</w:t>
      </w:r>
    </w:p>
    <w:p w14:paraId="1DF3C28B" w14:textId="77777777" w:rsidR="009A7E1D" w:rsidRDefault="009A7E1D" w:rsidP="009A7E1D">
      <w:pPr>
        <w:pStyle w:val="B3"/>
      </w:pPr>
      <w:r>
        <w:t>3&gt;</w:t>
      </w:r>
      <w:r>
        <w:tab/>
        <w:t xml:space="preserve">consider this </w:t>
      </w:r>
      <w:proofErr w:type="gramStart"/>
      <w:r>
        <w:t>Random Access</w:t>
      </w:r>
      <w:proofErr w:type="gramEnd"/>
      <w:r>
        <w:t xml:space="preserve"> Response reception successful.</w:t>
      </w:r>
    </w:p>
    <w:p w14:paraId="2B7B2052" w14:textId="77777777" w:rsidR="009A7E1D" w:rsidRDefault="009A7E1D" w:rsidP="009A7E1D">
      <w:pPr>
        <w:pStyle w:val="B2"/>
      </w:pPr>
      <w:r>
        <w:t>2&gt;</w:t>
      </w:r>
      <w:r>
        <w:tab/>
        <w:t xml:space="preserve">if the </w:t>
      </w:r>
      <w:proofErr w:type="gramStart"/>
      <w:r>
        <w:t>Random Access</w:t>
      </w:r>
      <w:proofErr w:type="gramEnd"/>
      <w:r>
        <w:t xml:space="preserve"> Response reception is considered successful:</w:t>
      </w:r>
    </w:p>
    <w:p w14:paraId="2D93AAC1" w14:textId="77777777" w:rsidR="009A7E1D" w:rsidRDefault="009A7E1D" w:rsidP="009A7E1D">
      <w:pPr>
        <w:pStyle w:val="B3"/>
      </w:pPr>
      <w:r>
        <w:t>3&gt;</w:t>
      </w:r>
      <w:r>
        <w:tab/>
        <w:t xml:space="preserve">if the </w:t>
      </w:r>
      <w:proofErr w:type="gramStart"/>
      <w:r>
        <w:t>Random Access</w:t>
      </w:r>
      <w:proofErr w:type="gramEnd"/>
      <w:r>
        <w:t xml:space="preserve"> Response includes RAPID only:</w:t>
      </w:r>
    </w:p>
    <w:p w14:paraId="150A7419" w14:textId="77777777" w:rsidR="009A7E1D" w:rsidRPr="0010375B" w:rsidRDefault="009A7E1D" w:rsidP="009A7E1D">
      <w:pPr>
        <w:pStyle w:val="B4"/>
      </w:pPr>
      <w:r>
        <w:t>4&gt;</w:t>
      </w:r>
      <w:r>
        <w:tab/>
        <w:t>cons</w:t>
      </w:r>
      <w:r w:rsidRPr="0010375B">
        <w:t xml:space="preserve">ider this </w:t>
      </w:r>
      <w:proofErr w:type="gramStart"/>
      <w:r w:rsidRPr="0010375B">
        <w:t>Random Access</w:t>
      </w:r>
      <w:proofErr w:type="gramEnd"/>
      <w:r w:rsidRPr="0010375B">
        <w:t xml:space="preserve"> procedure successfully completed;</w:t>
      </w:r>
    </w:p>
    <w:p w14:paraId="4D14AF95" w14:textId="77777777" w:rsidR="009A7E1D" w:rsidRPr="0010375B" w:rsidRDefault="009A7E1D" w:rsidP="009A7E1D">
      <w:pPr>
        <w:pStyle w:val="B4"/>
      </w:pPr>
      <w:r w:rsidRPr="0010375B">
        <w:t>4&gt;</w:t>
      </w:r>
      <w:r w:rsidRPr="0010375B">
        <w:tab/>
        <w:t>indicate the reception of an acknowledgement for the SI request to upper layers.</w:t>
      </w:r>
    </w:p>
    <w:p w14:paraId="2DA0D26D" w14:textId="77777777" w:rsidR="009A7E1D" w:rsidRPr="0010375B" w:rsidRDefault="009A7E1D" w:rsidP="009A7E1D">
      <w:pPr>
        <w:pStyle w:val="B3"/>
      </w:pPr>
      <w:r w:rsidRPr="0010375B">
        <w:lastRenderedPageBreak/>
        <w:t>3&gt;</w:t>
      </w:r>
      <w:r w:rsidRPr="0010375B">
        <w:tab/>
        <w:t>else:</w:t>
      </w:r>
    </w:p>
    <w:p w14:paraId="0DB57DA3" w14:textId="77777777" w:rsidR="009A7E1D" w:rsidRPr="0010375B" w:rsidRDefault="009A7E1D" w:rsidP="009A7E1D">
      <w:pPr>
        <w:pStyle w:val="B4"/>
      </w:pPr>
      <w:r w:rsidRPr="0010375B">
        <w:t>4&gt;</w:t>
      </w:r>
      <w:r w:rsidRPr="0010375B">
        <w:tab/>
        <w:t xml:space="preserve">apply the following actions for the Serving Cell where the </w:t>
      </w:r>
      <w:proofErr w:type="gramStart"/>
      <w:r w:rsidRPr="0010375B">
        <w:t>Random Access</w:t>
      </w:r>
      <w:proofErr w:type="gramEnd"/>
      <w:r w:rsidRPr="0010375B">
        <w:t xml:space="preserve"> Preamble was transmitted:</w:t>
      </w:r>
    </w:p>
    <w:p w14:paraId="06A1881F" w14:textId="77777777" w:rsidR="009A7E1D" w:rsidRPr="0010375B" w:rsidRDefault="009A7E1D" w:rsidP="009A7E1D">
      <w:pPr>
        <w:pStyle w:val="B5"/>
      </w:pPr>
      <w:r w:rsidRPr="0010375B">
        <w:t>5&gt;</w:t>
      </w:r>
      <w:r w:rsidRPr="0010375B">
        <w:tab/>
        <w:t>process the received Timing Advance Command (see subclause 5.2</w:t>
      </w:r>
      <w:proofErr w:type="gramStart"/>
      <w:r w:rsidRPr="0010375B">
        <w:t>);</w:t>
      </w:r>
      <w:proofErr w:type="gramEnd"/>
    </w:p>
    <w:p w14:paraId="7DEFBFAF" w14:textId="77777777" w:rsidR="009A7E1D" w:rsidRPr="0010375B" w:rsidRDefault="009A7E1D" w:rsidP="009A7E1D">
      <w:pPr>
        <w:pStyle w:val="B5"/>
      </w:pPr>
      <w:r w:rsidRPr="0010375B">
        <w:t>5&gt;</w:t>
      </w:r>
      <w:r w:rsidRPr="0010375B">
        <w:tab/>
        <w:t xml:space="preserve">indicate the </w:t>
      </w:r>
      <w:proofErr w:type="spellStart"/>
      <w:r w:rsidRPr="0010375B">
        <w:rPr>
          <w:i/>
        </w:rPr>
        <w:t>preambleReceivedTargetPower</w:t>
      </w:r>
      <w:proofErr w:type="spellEnd"/>
      <w:r w:rsidRPr="0010375B">
        <w:t xml:space="preserve"> and the amount of power ramping applied to the latest Random Access Preamble transmission to lower layers (i.e. (</w:t>
      </w:r>
      <w:r w:rsidRPr="0010375B">
        <w:rPr>
          <w:i/>
        </w:rPr>
        <w:t>PREAMBLE_POWER_RAMPING_COUNTER</w:t>
      </w:r>
      <w:r w:rsidRPr="0010375B">
        <w:t xml:space="preserve"> – 1) × </w:t>
      </w:r>
      <w:proofErr w:type="spellStart"/>
      <w:r w:rsidRPr="0010375B">
        <w:rPr>
          <w:i/>
        </w:rPr>
        <w:t>preamblePowerRampingStep</w:t>
      </w:r>
      <w:proofErr w:type="spellEnd"/>
      <w:r w:rsidRPr="0010375B">
        <w:t>).</w:t>
      </w:r>
    </w:p>
    <w:p w14:paraId="7199A624" w14:textId="77777777" w:rsidR="009A7E1D" w:rsidRPr="0010375B" w:rsidRDefault="009A7E1D" w:rsidP="009A7E1D">
      <w:pPr>
        <w:pStyle w:val="B5"/>
      </w:pPr>
      <w:r w:rsidRPr="0010375B">
        <w:t>5&gt;</w:t>
      </w:r>
      <w:r w:rsidRPr="0010375B">
        <w:tab/>
        <w:t xml:space="preserve">if the Serving Cell for the </w:t>
      </w:r>
      <w:proofErr w:type="gramStart"/>
      <w:r w:rsidRPr="0010375B">
        <w:t>Random Access</w:t>
      </w:r>
      <w:proofErr w:type="gramEnd"/>
      <w:r w:rsidRPr="0010375B">
        <w:t xml:space="preserve"> procedure is SRS-only SCell:</w:t>
      </w:r>
    </w:p>
    <w:p w14:paraId="2E879FCD"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 xml:space="preserve">ignore the </w:t>
      </w:r>
      <w:proofErr w:type="spellStart"/>
      <w:r w:rsidRPr="0010375B">
        <w:rPr>
          <w:rFonts w:ascii="Times New Roman" w:hAnsi="Times New Roman"/>
          <w:lang w:eastAsia="ko-KR"/>
        </w:rPr>
        <w:t>received</w:t>
      </w:r>
      <w:proofErr w:type="spellEnd"/>
      <w:r w:rsidRPr="0010375B">
        <w:rPr>
          <w:rFonts w:ascii="Times New Roman" w:hAnsi="Times New Roman"/>
          <w:lang w:eastAsia="ko-KR"/>
        </w:rPr>
        <w:t xml:space="preserve"> UL </w:t>
      </w:r>
      <w:proofErr w:type="spellStart"/>
      <w:r w:rsidRPr="0010375B">
        <w:rPr>
          <w:rFonts w:ascii="Times New Roman" w:hAnsi="Times New Roman"/>
          <w:lang w:eastAsia="ko-KR"/>
        </w:rPr>
        <w:t>grant</w:t>
      </w:r>
      <w:proofErr w:type="spellEnd"/>
      <w:r w:rsidRPr="0010375B">
        <w:rPr>
          <w:rFonts w:ascii="Times New Roman" w:hAnsi="Times New Roman"/>
          <w:lang w:eastAsia="ko-KR"/>
        </w:rPr>
        <w:t>.</w:t>
      </w:r>
    </w:p>
    <w:p w14:paraId="240A4488" w14:textId="77777777" w:rsidR="009A7E1D" w:rsidRPr="0010375B" w:rsidRDefault="009A7E1D" w:rsidP="009A7E1D">
      <w:pPr>
        <w:pStyle w:val="B5"/>
      </w:pPr>
      <w:r w:rsidRPr="0010375B">
        <w:t>5&gt;</w:t>
      </w:r>
      <w:r w:rsidRPr="0010375B">
        <w:tab/>
        <w:t>else:</w:t>
      </w:r>
    </w:p>
    <w:p w14:paraId="38F3CCB4"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 xml:space="preserve">process the </w:t>
      </w:r>
      <w:proofErr w:type="spellStart"/>
      <w:r w:rsidRPr="0010375B">
        <w:rPr>
          <w:rFonts w:ascii="Times New Roman" w:hAnsi="Times New Roman"/>
          <w:lang w:eastAsia="ko-KR"/>
        </w:rPr>
        <w:t>received</w:t>
      </w:r>
      <w:proofErr w:type="spellEnd"/>
      <w:r w:rsidRPr="0010375B">
        <w:rPr>
          <w:rFonts w:ascii="Times New Roman" w:hAnsi="Times New Roman"/>
          <w:lang w:eastAsia="ko-KR"/>
        </w:rPr>
        <w:t xml:space="preserve"> UL </w:t>
      </w:r>
      <w:proofErr w:type="spellStart"/>
      <w:r w:rsidRPr="0010375B">
        <w:rPr>
          <w:rFonts w:ascii="Times New Roman" w:hAnsi="Times New Roman"/>
          <w:lang w:eastAsia="ko-KR"/>
        </w:rPr>
        <w:t>grant</w:t>
      </w:r>
      <w:proofErr w:type="spellEnd"/>
      <w:r w:rsidRPr="0010375B">
        <w:rPr>
          <w:rFonts w:ascii="Times New Roman" w:hAnsi="Times New Roman"/>
          <w:lang w:eastAsia="ko-KR"/>
        </w:rPr>
        <w:t xml:space="preserve"> value and </w:t>
      </w:r>
      <w:proofErr w:type="spellStart"/>
      <w:r w:rsidRPr="0010375B">
        <w:rPr>
          <w:rFonts w:ascii="Times New Roman" w:hAnsi="Times New Roman"/>
          <w:lang w:eastAsia="ko-KR"/>
        </w:rPr>
        <w:t>indicate</w:t>
      </w:r>
      <w:proofErr w:type="spellEnd"/>
      <w:r w:rsidRPr="0010375B">
        <w:rPr>
          <w:rFonts w:ascii="Times New Roman" w:hAnsi="Times New Roman"/>
          <w:lang w:eastAsia="ko-KR"/>
        </w:rPr>
        <w:t xml:space="preserve"> </w:t>
      </w:r>
      <w:proofErr w:type="spellStart"/>
      <w:r w:rsidRPr="0010375B">
        <w:rPr>
          <w:rFonts w:ascii="Times New Roman" w:hAnsi="Times New Roman"/>
          <w:lang w:eastAsia="ko-KR"/>
        </w:rPr>
        <w:t>it</w:t>
      </w:r>
      <w:proofErr w:type="spellEnd"/>
      <w:r w:rsidRPr="0010375B">
        <w:rPr>
          <w:rFonts w:ascii="Times New Roman" w:hAnsi="Times New Roman"/>
          <w:lang w:eastAsia="ko-KR"/>
        </w:rPr>
        <w:t xml:space="preserve"> to the </w:t>
      </w:r>
      <w:proofErr w:type="spellStart"/>
      <w:r w:rsidRPr="0010375B">
        <w:rPr>
          <w:rFonts w:ascii="Times New Roman" w:hAnsi="Times New Roman"/>
          <w:lang w:eastAsia="ko-KR"/>
        </w:rPr>
        <w:t>lower</w:t>
      </w:r>
      <w:proofErr w:type="spellEnd"/>
      <w:r w:rsidRPr="0010375B">
        <w:rPr>
          <w:rFonts w:ascii="Times New Roman" w:hAnsi="Times New Roman"/>
          <w:lang w:eastAsia="ko-KR"/>
        </w:rPr>
        <w:t xml:space="preserve"> </w:t>
      </w:r>
      <w:proofErr w:type="spellStart"/>
      <w:r w:rsidRPr="0010375B">
        <w:rPr>
          <w:rFonts w:ascii="Times New Roman" w:hAnsi="Times New Roman"/>
          <w:lang w:eastAsia="ko-KR"/>
        </w:rPr>
        <w:t>layers</w:t>
      </w:r>
      <w:proofErr w:type="spellEnd"/>
      <w:r w:rsidRPr="0010375B">
        <w:rPr>
          <w:rFonts w:ascii="Times New Roman" w:hAnsi="Times New Roman"/>
          <w:lang w:eastAsia="ko-KR"/>
        </w:rPr>
        <w:t>.</w:t>
      </w:r>
    </w:p>
    <w:p w14:paraId="7C00F12D" w14:textId="77777777" w:rsidR="009A7E1D" w:rsidRPr="0010375B" w:rsidRDefault="009A7E1D" w:rsidP="009A7E1D">
      <w:pPr>
        <w:pStyle w:val="B4"/>
      </w:pPr>
      <w:r w:rsidRPr="0010375B">
        <w:t>4&gt;</w:t>
      </w:r>
      <w:r w:rsidRPr="0010375B">
        <w:tab/>
        <w:t xml:space="preserve">if the </w:t>
      </w:r>
      <w:proofErr w:type="gramStart"/>
      <w:r w:rsidRPr="0010375B">
        <w:t>Random Access</w:t>
      </w:r>
      <w:proofErr w:type="gramEnd"/>
      <w:r w:rsidRPr="0010375B">
        <w:t xml:space="preserve"> Preamble was not selected by the MAC entity among the contention-based Random Access Preamble(s):</w:t>
      </w:r>
    </w:p>
    <w:p w14:paraId="4B3138BE" w14:textId="77777777" w:rsidR="009A7E1D" w:rsidRPr="0010375B" w:rsidRDefault="009A7E1D" w:rsidP="009A7E1D">
      <w:pPr>
        <w:pStyle w:val="B5"/>
      </w:pPr>
      <w:r w:rsidRPr="0010375B">
        <w:t>5&gt;</w:t>
      </w:r>
      <w:r w:rsidRPr="0010375B">
        <w:tab/>
        <w:t xml:space="preserve">consider the </w:t>
      </w:r>
      <w:proofErr w:type="gramStart"/>
      <w:r w:rsidRPr="0010375B">
        <w:t>Random Access</w:t>
      </w:r>
      <w:proofErr w:type="gramEnd"/>
      <w:r w:rsidRPr="0010375B">
        <w:t xml:space="preserve"> procedure successfully completed.</w:t>
      </w:r>
    </w:p>
    <w:p w14:paraId="3A5AB25B" w14:textId="77777777" w:rsidR="009A7E1D" w:rsidRPr="0010375B" w:rsidRDefault="009A7E1D" w:rsidP="009A7E1D">
      <w:pPr>
        <w:pStyle w:val="B4"/>
      </w:pPr>
      <w:r w:rsidRPr="0010375B">
        <w:t>4&gt;</w:t>
      </w:r>
      <w:r w:rsidRPr="0010375B">
        <w:tab/>
        <w:t>else:</w:t>
      </w:r>
    </w:p>
    <w:p w14:paraId="44792506" w14:textId="77777777" w:rsidR="009A7E1D" w:rsidRPr="0010375B" w:rsidRDefault="009A7E1D" w:rsidP="009A7E1D">
      <w:pPr>
        <w:pStyle w:val="B5"/>
      </w:pPr>
      <w:r w:rsidRPr="0010375B">
        <w:t>5&gt;</w:t>
      </w:r>
      <w:r w:rsidRPr="0010375B">
        <w:tab/>
        <w:t xml:space="preserve">set the </w:t>
      </w:r>
      <w:r w:rsidRPr="0010375B">
        <w:rPr>
          <w:i/>
        </w:rPr>
        <w:t>TEMPORARY_C-RNTI</w:t>
      </w:r>
      <w:r w:rsidRPr="0010375B">
        <w:t xml:space="preserve"> to the value received in the Random Access </w:t>
      </w:r>
      <w:proofErr w:type="gramStart"/>
      <w:r w:rsidRPr="0010375B">
        <w:t>Response;</w:t>
      </w:r>
      <w:proofErr w:type="gramEnd"/>
    </w:p>
    <w:p w14:paraId="768E3A75" w14:textId="77777777" w:rsidR="009A7E1D" w:rsidRDefault="009A7E1D" w:rsidP="009A7E1D">
      <w:pPr>
        <w:ind w:left="1135" w:hanging="284"/>
      </w:pPr>
      <w:r>
        <w:t>…</w:t>
      </w:r>
    </w:p>
    <w:p w14:paraId="49658E31" w14:textId="77777777" w:rsidR="009A7E1D" w:rsidRDefault="009A7E1D" w:rsidP="009A7E1D">
      <w:pPr>
        <w:pStyle w:val="B1"/>
      </w:pPr>
      <w:r>
        <w:t>1&gt;</w:t>
      </w:r>
      <w:r>
        <w:tab/>
        <w:t xml:space="preserve">if </w:t>
      </w:r>
      <w:proofErr w:type="spellStart"/>
      <w:r>
        <w:rPr>
          <w:i/>
        </w:rPr>
        <w:t>ra-ResponseWindow</w:t>
      </w:r>
      <w:proofErr w:type="spellEnd"/>
      <w:r>
        <w:t xml:space="preserve"> configured in </w:t>
      </w:r>
      <w:r>
        <w:rPr>
          <w:i/>
        </w:rPr>
        <w:t>RACH-ConfigCommon</w:t>
      </w:r>
      <w:r>
        <w:t xml:space="preserve"> expires, and if the </w:t>
      </w:r>
      <w:proofErr w:type="gramStart"/>
      <w:r>
        <w:t>Random Access</w:t>
      </w:r>
      <w:proofErr w:type="gramEnd"/>
      <w:r>
        <w:t xml:space="preserve"> Response containing Random Access Preamble identifiers that matches the transmitted </w:t>
      </w:r>
      <w:r>
        <w:rPr>
          <w:i/>
        </w:rPr>
        <w:t>PREAMBLE_INDEX</w:t>
      </w:r>
      <w:r>
        <w:t xml:space="preserve"> has not been received; or</w:t>
      </w:r>
    </w:p>
    <w:p w14:paraId="580CD906" w14:textId="77777777" w:rsidR="009A7E1D" w:rsidRDefault="009A7E1D" w:rsidP="009A7E1D">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 on the Serving Cell where the preamble was transmitted:</w:t>
      </w:r>
    </w:p>
    <w:p w14:paraId="7FEE923E" w14:textId="77777777" w:rsidR="009A7E1D" w:rsidRDefault="009A7E1D" w:rsidP="009A7E1D">
      <w:pPr>
        <w:pStyle w:val="B2"/>
      </w:pPr>
      <w:r>
        <w:t xml:space="preserve">2&gt; consider the </w:t>
      </w:r>
      <w:proofErr w:type="gramStart"/>
      <w:r>
        <w:t>Random Access</w:t>
      </w:r>
      <w:proofErr w:type="gramEnd"/>
      <w:r>
        <w:t xml:space="preserve"> Response reception not successful;</w:t>
      </w:r>
    </w:p>
    <w:p w14:paraId="7E6D5745" w14:textId="77777777" w:rsidR="009A7E1D" w:rsidRDefault="009A7E1D" w:rsidP="009A7E1D">
      <w:pPr>
        <w:pStyle w:val="B2"/>
      </w:pPr>
      <w:r>
        <w:t>2&gt;</w:t>
      </w:r>
      <w:r>
        <w:tab/>
        <w:t xml:space="preserve">increment </w:t>
      </w:r>
      <w:r>
        <w:rPr>
          <w:i/>
        </w:rPr>
        <w:t>PREAMBLE_TRANSMISSION_COUNTER</w:t>
      </w:r>
      <w:r>
        <w:t xml:space="preserve"> by </w:t>
      </w:r>
      <w:proofErr w:type="gramStart"/>
      <w:r>
        <w:t>1;</w:t>
      </w:r>
      <w:proofErr w:type="gramEnd"/>
    </w:p>
    <w:p w14:paraId="43B9F0EC" w14:textId="77777777" w:rsidR="009A7E1D" w:rsidRDefault="009A7E1D" w:rsidP="009A7E1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4F5C5524" w14:textId="77777777" w:rsidR="009A7E1D" w:rsidRDefault="009A7E1D" w:rsidP="009A7E1D">
      <w:pPr>
        <w:pStyle w:val="B3"/>
      </w:pPr>
      <w:r>
        <w:t>3&gt;</w:t>
      </w:r>
      <w:r>
        <w:tab/>
        <w:t xml:space="preserve">if the </w:t>
      </w:r>
      <w:proofErr w:type="gramStart"/>
      <w:r>
        <w:t>Random Access</w:t>
      </w:r>
      <w:proofErr w:type="gramEnd"/>
      <w:r>
        <w:t xml:space="preserve"> Preamble is transmitted on the SpCell:</w:t>
      </w:r>
    </w:p>
    <w:p w14:paraId="243B23E4" w14:textId="77777777" w:rsidR="009A7E1D" w:rsidRDefault="009A7E1D" w:rsidP="009A7E1D">
      <w:pPr>
        <w:pStyle w:val="B4"/>
      </w:pPr>
      <w:r>
        <w:t>4&gt;</w:t>
      </w:r>
      <w:r>
        <w:tab/>
        <w:t xml:space="preserve">indicate a </w:t>
      </w:r>
      <w:proofErr w:type="gramStart"/>
      <w:r>
        <w:t>Random Access</w:t>
      </w:r>
      <w:proofErr w:type="gramEnd"/>
      <w:r>
        <w:t xml:space="preserve"> problem to upper layers.</w:t>
      </w:r>
    </w:p>
    <w:p w14:paraId="0BDCA531" w14:textId="77777777" w:rsidR="009A7E1D" w:rsidRDefault="009A7E1D" w:rsidP="009A7E1D">
      <w:pPr>
        <w:pStyle w:val="B4"/>
      </w:pPr>
      <w:r>
        <w:t>4&gt;</w:t>
      </w:r>
      <w:r>
        <w:tab/>
        <w:t xml:space="preserve">if this </w:t>
      </w:r>
      <w:proofErr w:type="gramStart"/>
      <w:r>
        <w:t>Random Access</w:t>
      </w:r>
      <w:proofErr w:type="gramEnd"/>
      <w:r>
        <w:t xml:space="preserve"> procedure was triggered for SI request:</w:t>
      </w:r>
    </w:p>
    <w:p w14:paraId="2ABA0798" w14:textId="77777777" w:rsidR="009A7E1D" w:rsidRDefault="009A7E1D" w:rsidP="009A7E1D">
      <w:pPr>
        <w:pStyle w:val="B4"/>
      </w:pPr>
      <w:r>
        <w:t xml:space="preserve">5&gt; consider the </w:t>
      </w:r>
      <w:proofErr w:type="gramStart"/>
      <w:r>
        <w:t>Random Access</w:t>
      </w:r>
      <w:proofErr w:type="gramEnd"/>
      <w:r>
        <w:t xml:space="preserve"> procedure unsuccessfully completed.</w:t>
      </w:r>
    </w:p>
    <w:p w14:paraId="3DC20DF0" w14:textId="77777777" w:rsidR="009A7E1D" w:rsidRDefault="009A7E1D" w:rsidP="009A7E1D">
      <w:pPr>
        <w:pStyle w:val="B3"/>
      </w:pPr>
      <w:r>
        <w:t>&gt;</w:t>
      </w:r>
      <w:r>
        <w:tab/>
        <w:t xml:space="preserve">else if the </w:t>
      </w:r>
      <w:proofErr w:type="gramStart"/>
      <w:r>
        <w:t>Random Access</w:t>
      </w:r>
      <w:proofErr w:type="gramEnd"/>
      <w:r>
        <w:t xml:space="preserve"> Preamble is transmitted on a SCell:</w:t>
      </w:r>
    </w:p>
    <w:p w14:paraId="589D811C" w14:textId="77777777" w:rsidR="009A7E1D" w:rsidRDefault="009A7E1D" w:rsidP="009A7E1D">
      <w:pPr>
        <w:pStyle w:val="B4"/>
      </w:pPr>
      <w:r>
        <w:t>4&gt;</w:t>
      </w:r>
      <w:r>
        <w:tab/>
        <w:t xml:space="preserve">consider the </w:t>
      </w:r>
      <w:proofErr w:type="gramStart"/>
      <w:r>
        <w:t>Random Access</w:t>
      </w:r>
      <w:proofErr w:type="gramEnd"/>
      <w:r>
        <w:t xml:space="preserve"> procedure unsuccessfully completed.</w:t>
      </w:r>
    </w:p>
    <w:p w14:paraId="2D6EEF9B" w14:textId="77777777" w:rsidR="009A7E1D" w:rsidRDefault="009A7E1D" w:rsidP="009A7E1D">
      <w:pPr>
        <w:pStyle w:val="B2"/>
      </w:pPr>
      <w:r>
        <w:t>2&gt;</w:t>
      </w:r>
      <w:r>
        <w:tab/>
        <w:t xml:space="preserve">if the </w:t>
      </w:r>
      <w:proofErr w:type="gramStart"/>
      <w:r>
        <w:t>Random Access</w:t>
      </w:r>
      <w:proofErr w:type="gramEnd"/>
      <w:r>
        <w:t xml:space="preserve"> procedure is not completed:</w:t>
      </w:r>
    </w:p>
    <w:p w14:paraId="13EADE62" w14:textId="77777777" w:rsidR="009A7E1D" w:rsidRDefault="009A7E1D" w:rsidP="009A7E1D">
      <w:pPr>
        <w:pStyle w:val="B3"/>
      </w:pPr>
      <w:r>
        <w:t>3&gt;</w:t>
      </w:r>
      <w:r>
        <w:tab/>
        <w:t xml:space="preserve">select a random backoff time according to a uniform distribution between 0 and the </w:t>
      </w:r>
      <w:r>
        <w:rPr>
          <w:i/>
        </w:rPr>
        <w:t>PREAMBLE_</w:t>
      </w:r>
      <w:proofErr w:type="gramStart"/>
      <w:r>
        <w:rPr>
          <w:i/>
        </w:rPr>
        <w:t>BACKOFF</w:t>
      </w:r>
      <w:r>
        <w:t>;</w:t>
      </w:r>
      <w:proofErr w:type="gramEnd"/>
    </w:p>
    <w:p w14:paraId="34621D9C" w14:textId="77777777" w:rsidR="009A7E1D" w:rsidRDefault="009A7E1D" w:rsidP="009A7E1D">
      <w:pPr>
        <w:pStyle w:val="B3"/>
      </w:pPr>
      <w:r>
        <w:t>3&gt;</w:t>
      </w:r>
      <w:r>
        <w:tab/>
        <w:t xml:space="preserve">if the criteria (as defined in subclause 5.1.2) to select contention-free </w:t>
      </w:r>
      <w:proofErr w:type="gramStart"/>
      <w:r>
        <w:t>Random Access</w:t>
      </w:r>
      <w:proofErr w:type="gramEnd"/>
      <w:r>
        <w:t xml:space="preserve"> Resources is met during the backoff time:</w:t>
      </w:r>
    </w:p>
    <w:p w14:paraId="3316B281"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w:t>
      </w:r>
    </w:p>
    <w:p w14:paraId="08CAC79F" w14:textId="77777777" w:rsidR="009A7E1D" w:rsidRDefault="009A7E1D" w:rsidP="009A7E1D">
      <w:pPr>
        <w:pStyle w:val="B3"/>
      </w:pPr>
      <w:r>
        <w:t>3&gt;</w:t>
      </w:r>
      <w:r>
        <w:tab/>
        <w:t>else:</w:t>
      </w:r>
    </w:p>
    <w:p w14:paraId="6658E08C"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 after the backoff time.</w:t>
      </w:r>
    </w:p>
    <w:p w14:paraId="7AAB4721" w14:textId="77777777" w:rsidR="009A7E1D" w:rsidRDefault="009A7E1D" w:rsidP="009A7E1D">
      <w:r>
        <w:lastRenderedPageBreak/>
        <w:t xml:space="preserve">The MAC entity may stop </w:t>
      </w:r>
      <w:proofErr w:type="spellStart"/>
      <w:r>
        <w:rPr>
          <w:i/>
        </w:rPr>
        <w:t>ra-ResponseWindow</w:t>
      </w:r>
      <w:proofErr w:type="spellEnd"/>
      <w:r>
        <w:t xml:space="preserve"> (and hence monitoring for Random Access Response(s)) after successful reception of a </w:t>
      </w:r>
      <w:proofErr w:type="gramStart"/>
      <w:r>
        <w:t>Random Access</w:t>
      </w:r>
      <w:proofErr w:type="gramEnd"/>
      <w:r>
        <w:t xml:space="preserve"> Response containing Random Access Preamble identifiers that matches the transmitted </w:t>
      </w:r>
      <w:r>
        <w:rPr>
          <w:i/>
        </w:rPr>
        <w:t>PREAMBLE_INDEX</w:t>
      </w:r>
      <w:r>
        <w:t>.</w:t>
      </w:r>
    </w:p>
    <w:p w14:paraId="17D4A8E3" w14:textId="77777777" w:rsidR="009A7E1D" w:rsidRDefault="009A7E1D" w:rsidP="009A7E1D">
      <w:r>
        <w:t xml:space="preserve">HARQ operation is not applicable to the </w:t>
      </w:r>
      <w:proofErr w:type="gramStart"/>
      <w:r>
        <w:t>Random Access</w:t>
      </w:r>
      <w:proofErr w:type="gramEnd"/>
      <w:r>
        <w:t xml:space="preserve"> Response transmission.</w:t>
      </w:r>
    </w:p>
    <w:p w14:paraId="545FD585" w14:textId="77777777" w:rsidR="009A7E1D" w:rsidRDefault="009A7E1D" w:rsidP="009A7E1D">
      <w:r>
        <w:t>[TS 38.321, clause 5.1.5]</w:t>
      </w:r>
    </w:p>
    <w:p w14:paraId="7B8F2CF9" w14:textId="77777777" w:rsidR="009A7E1D" w:rsidRDefault="009A7E1D" w:rsidP="009A7E1D">
      <w:r>
        <w:t xml:space="preserve">Once </w:t>
      </w:r>
      <w:proofErr w:type="spellStart"/>
      <w:r>
        <w:t>Msg3</w:t>
      </w:r>
      <w:proofErr w:type="spellEnd"/>
      <w:r>
        <w:t xml:space="preserve"> is transmitted, the MAC entity shall:</w:t>
      </w:r>
    </w:p>
    <w:p w14:paraId="3EBD4E9C" w14:textId="77777777" w:rsidR="009A7E1D" w:rsidRDefault="009A7E1D" w:rsidP="009A7E1D">
      <w:pPr>
        <w:pStyle w:val="B1"/>
      </w:pPr>
      <w:r>
        <w:t>1&gt;</w:t>
      </w:r>
      <w:r>
        <w:tab/>
        <w:t xml:space="preserve">start the </w:t>
      </w:r>
      <w:proofErr w:type="spellStart"/>
      <w:r>
        <w:rPr>
          <w:i/>
        </w:rPr>
        <w:t>ra-ContentionResolutionTimer</w:t>
      </w:r>
      <w:proofErr w:type="spellEnd"/>
      <w:r>
        <w:t xml:space="preserve"> and restart the </w:t>
      </w:r>
      <w:proofErr w:type="spellStart"/>
      <w:r>
        <w:rPr>
          <w:i/>
        </w:rPr>
        <w:t>ra-ContentionResolutionTimer</w:t>
      </w:r>
      <w:proofErr w:type="spellEnd"/>
      <w:r>
        <w:t xml:space="preserve"> at each HARQ retransmission in the first symbol after the end of the </w:t>
      </w:r>
      <w:proofErr w:type="spellStart"/>
      <w:r>
        <w:t>Msg3</w:t>
      </w:r>
      <w:proofErr w:type="spellEnd"/>
      <w:r>
        <w:t xml:space="preserve"> </w:t>
      </w:r>
      <w:proofErr w:type="gramStart"/>
      <w:r>
        <w:t>transmission;</w:t>
      </w:r>
      <w:proofErr w:type="gramEnd"/>
    </w:p>
    <w:p w14:paraId="7F7D7DC6" w14:textId="77777777" w:rsidR="009A7E1D" w:rsidRDefault="009A7E1D" w:rsidP="009A7E1D">
      <w:pPr>
        <w:pStyle w:val="B1"/>
      </w:pPr>
      <w:r>
        <w:t>1&gt;</w:t>
      </w:r>
      <w:r>
        <w:tab/>
        <w:t xml:space="preserve">monitor the PDCCH while the </w:t>
      </w:r>
      <w:proofErr w:type="spellStart"/>
      <w:r>
        <w:rPr>
          <w:i/>
        </w:rPr>
        <w:t>ra-ContentionResolutionTimer</w:t>
      </w:r>
      <w:proofErr w:type="spellEnd"/>
      <w:r>
        <w:t xml:space="preserve"> is running regardless of the possible occurrence of a measurement </w:t>
      </w:r>
      <w:proofErr w:type="gramStart"/>
      <w:r>
        <w:t>gap;</w:t>
      </w:r>
      <w:proofErr w:type="gramEnd"/>
    </w:p>
    <w:p w14:paraId="0C4F2399" w14:textId="77777777" w:rsidR="009A7E1D" w:rsidRDefault="009A7E1D" w:rsidP="009A7E1D">
      <w:pPr>
        <w:pStyle w:val="B1"/>
      </w:pPr>
      <w:r>
        <w:t>1&gt;</w:t>
      </w:r>
      <w:r>
        <w:tab/>
        <w:t>if notification of a reception of a PDCCH transmission of the SpCell is received from lower layers:</w:t>
      </w:r>
    </w:p>
    <w:p w14:paraId="53155210" w14:textId="77777777" w:rsidR="009A7E1D" w:rsidRDefault="009A7E1D" w:rsidP="009A7E1D">
      <w:pPr>
        <w:pStyle w:val="B2"/>
      </w:pPr>
      <w:r>
        <w:t>2&gt;</w:t>
      </w:r>
      <w:r>
        <w:tab/>
        <w:t xml:space="preserve">if the C-RNTI MAC CE was included in </w:t>
      </w:r>
      <w:proofErr w:type="spellStart"/>
      <w:r>
        <w:t>Msg3</w:t>
      </w:r>
      <w:proofErr w:type="spellEnd"/>
      <w:r>
        <w:t>:</w:t>
      </w:r>
    </w:p>
    <w:p w14:paraId="73FA1377" w14:textId="77777777" w:rsidR="009A7E1D" w:rsidRDefault="009A7E1D" w:rsidP="009A7E1D">
      <w:pPr>
        <w:pStyle w:val="B3"/>
      </w:pPr>
      <w:r>
        <w:t>3&gt;</w:t>
      </w:r>
      <w:r>
        <w:tab/>
        <w:t xml:space="preserve">if the </w:t>
      </w:r>
      <w:proofErr w:type="gramStart"/>
      <w:r>
        <w:t>Random Access</w:t>
      </w:r>
      <w:proofErr w:type="gramEnd"/>
      <w:r>
        <w:t xml:space="preserve"> procedure was initiated by the MAC sublayer itself or by the RRC sublayer and the PDCCH transmission is addressed to the C-RNTI and contains a UL grant for a new transmission; or</w:t>
      </w:r>
    </w:p>
    <w:p w14:paraId="5BC9AC66" w14:textId="77777777" w:rsidR="009A7E1D" w:rsidRDefault="009A7E1D" w:rsidP="009A7E1D">
      <w:pPr>
        <w:pStyle w:val="B3"/>
      </w:pPr>
      <w:r>
        <w:t>3&gt;</w:t>
      </w:r>
      <w:r>
        <w:tab/>
        <w:t xml:space="preserve">if the </w:t>
      </w:r>
      <w:proofErr w:type="gramStart"/>
      <w:r>
        <w:t>Random Access</w:t>
      </w:r>
      <w:proofErr w:type="gramEnd"/>
      <w:r>
        <w:t xml:space="preserve"> procedure was initiated by a PDCCH order and the PDCCH transmission is addressed to the C-RNTI; or</w:t>
      </w:r>
    </w:p>
    <w:p w14:paraId="62E79BBF" w14:textId="77777777" w:rsidR="009A7E1D" w:rsidRDefault="009A7E1D" w:rsidP="009A7E1D">
      <w:pPr>
        <w:pStyle w:val="B3"/>
      </w:pPr>
      <w:r>
        <w:t>3&gt;</w:t>
      </w:r>
      <w:r>
        <w:tab/>
        <w:t xml:space="preserve">if the </w:t>
      </w:r>
      <w:proofErr w:type="gramStart"/>
      <w:r>
        <w:t>Random Access</w:t>
      </w:r>
      <w:proofErr w:type="gramEnd"/>
      <w:r>
        <w:t xml:space="preserve"> procedure was initiated by a beam failure indication from lower layer and the PDCCH transmission is addressed to the C-RNTI:</w:t>
      </w:r>
    </w:p>
    <w:p w14:paraId="6A4ECE4B" w14:textId="77777777" w:rsidR="009A7E1D" w:rsidRDefault="009A7E1D" w:rsidP="009A7E1D">
      <w:pPr>
        <w:pStyle w:val="B4"/>
      </w:pPr>
      <w:r>
        <w:t>4&gt;</w:t>
      </w:r>
      <w:r>
        <w:tab/>
        <w:t xml:space="preserve">consider this Contention Resolution </w:t>
      </w:r>
      <w:proofErr w:type="gramStart"/>
      <w:r>
        <w:t>successful;</w:t>
      </w:r>
      <w:proofErr w:type="gramEnd"/>
    </w:p>
    <w:p w14:paraId="6C4D0044" w14:textId="77777777" w:rsidR="009A7E1D" w:rsidRDefault="009A7E1D" w:rsidP="009A7E1D">
      <w:pPr>
        <w:pStyle w:val="B4"/>
      </w:pPr>
      <w:r>
        <w:t>4&gt;</w:t>
      </w:r>
      <w:r>
        <w:tab/>
        <w:t xml:space="preserve">stop </w:t>
      </w:r>
      <w:proofErr w:type="spellStart"/>
      <w:r>
        <w:rPr>
          <w:i/>
        </w:rPr>
        <w:t>ra-</w:t>
      </w:r>
      <w:proofErr w:type="gramStart"/>
      <w:r>
        <w:rPr>
          <w:i/>
        </w:rPr>
        <w:t>ContentionResolutionTimer</w:t>
      </w:r>
      <w:proofErr w:type="spellEnd"/>
      <w:r>
        <w:t>;</w:t>
      </w:r>
      <w:proofErr w:type="gramEnd"/>
    </w:p>
    <w:p w14:paraId="6110158E" w14:textId="77777777" w:rsidR="009A7E1D" w:rsidRDefault="009A7E1D" w:rsidP="009A7E1D">
      <w:pPr>
        <w:pStyle w:val="B4"/>
      </w:pPr>
      <w:r>
        <w:t>4&gt;</w:t>
      </w:r>
      <w:r>
        <w:tab/>
        <w:t xml:space="preserve">discard the </w:t>
      </w:r>
      <w:r>
        <w:rPr>
          <w:i/>
        </w:rPr>
        <w:t>TEMPORARY_C-</w:t>
      </w:r>
      <w:proofErr w:type="gramStart"/>
      <w:r>
        <w:rPr>
          <w:i/>
        </w:rPr>
        <w:t>RNTI</w:t>
      </w:r>
      <w:r>
        <w:t>;</w:t>
      </w:r>
      <w:proofErr w:type="gramEnd"/>
    </w:p>
    <w:p w14:paraId="4117D54F" w14:textId="77777777" w:rsidR="009A7E1D" w:rsidRDefault="009A7E1D" w:rsidP="009A7E1D">
      <w:pPr>
        <w:pStyle w:val="B4"/>
      </w:pPr>
      <w:r>
        <w:t>4&gt;</w:t>
      </w:r>
      <w:r>
        <w:tab/>
        <w:t xml:space="preserve">consider this </w:t>
      </w:r>
      <w:proofErr w:type="gramStart"/>
      <w:r>
        <w:t>Random Access</w:t>
      </w:r>
      <w:proofErr w:type="gramEnd"/>
      <w:r>
        <w:t xml:space="preserve"> procedure successfully completed.</w:t>
      </w:r>
    </w:p>
    <w:p w14:paraId="4A5F00AE" w14:textId="77777777" w:rsidR="009A7E1D" w:rsidRDefault="009A7E1D" w:rsidP="009A7E1D">
      <w:r>
        <w:t>…</w:t>
      </w:r>
    </w:p>
    <w:p w14:paraId="39A9E9E7" w14:textId="77777777" w:rsidR="009A7E1D" w:rsidRDefault="009A7E1D" w:rsidP="009A7E1D">
      <w:pPr>
        <w:pStyle w:val="B1"/>
      </w:pPr>
      <w:r>
        <w:t>1&gt;</w:t>
      </w:r>
      <w:r>
        <w:tab/>
        <w:t xml:space="preserve">if </w:t>
      </w:r>
      <w:proofErr w:type="spellStart"/>
      <w:r>
        <w:rPr>
          <w:i/>
        </w:rPr>
        <w:t>ra-ContentionResolutionTimer</w:t>
      </w:r>
      <w:proofErr w:type="spellEnd"/>
      <w:r>
        <w:t xml:space="preserve"> expires:</w:t>
      </w:r>
    </w:p>
    <w:p w14:paraId="467F22D3" w14:textId="77777777" w:rsidR="009A7E1D" w:rsidRDefault="009A7E1D" w:rsidP="009A7E1D">
      <w:pPr>
        <w:pStyle w:val="B2"/>
      </w:pPr>
      <w:r>
        <w:t>2&gt;</w:t>
      </w:r>
      <w:r>
        <w:tab/>
        <w:t xml:space="preserve">discard the </w:t>
      </w:r>
      <w:r>
        <w:rPr>
          <w:i/>
        </w:rPr>
        <w:t>TEMPORARY_C-</w:t>
      </w:r>
      <w:proofErr w:type="gramStart"/>
      <w:r>
        <w:rPr>
          <w:i/>
        </w:rPr>
        <w:t>RNTI</w:t>
      </w:r>
      <w:r>
        <w:t>;</w:t>
      </w:r>
      <w:proofErr w:type="gramEnd"/>
    </w:p>
    <w:p w14:paraId="1667E5AD" w14:textId="77777777" w:rsidR="009A7E1D" w:rsidRDefault="009A7E1D" w:rsidP="009A7E1D">
      <w:pPr>
        <w:pStyle w:val="B2"/>
      </w:pPr>
      <w:r>
        <w:t>2&gt;</w:t>
      </w:r>
      <w:r>
        <w:tab/>
        <w:t>consider the Contention Resolution not successful.</w:t>
      </w:r>
    </w:p>
    <w:p w14:paraId="2AE2DC57" w14:textId="77777777" w:rsidR="009A7E1D" w:rsidRDefault="009A7E1D" w:rsidP="009A7E1D">
      <w:pPr>
        <w:pStyle w:val="B1"/>
      </w:pPr>
      <w:r>
        <w:t>1&gt;</w:t>
      </w:r>
      <w:r>
        <w:tab/>
        <w:t>if the Contention Resolution is considered not successful:</w:t>
      </w:r>
    </w:p>
    <w:p w14:paraId="5C2BBBD0" w14:textId="77777777" w:rsidR="009A7E1D" w:rsidRDefault="009A7E1D" w:rsidP="009A7E1D">
      <w:pPr>
        <w:pStyle w:val="B2"/>
      </w:pPr>
      <w:r>
        <w:t>2&gt;</w:t>
      </w:r>
      <w:r>
        <w:tab/>
        <w:t xml:space="preserve">flush the HARQ buffer used for transmission of the MAC PDU in the </w:t>
      </w:r>
      <w:proofErr w:type="spellStart"/>
      <w:r>
        <w:t>Msg3</w:t>
      </w:r>
      <w:proofErr w:type="spellEnd"/>
      <w:r>
        <w:t xml:space="preserve"> </w:t>
      </w:r>
      <w:proofErr w:type="gramStart"/>
      <w:r>
        <w:t>buffer;</w:t>
      </w:r>
      <w:proofErr w:type="gramEnd"/>
    </w:p>
    <w:p w14:paraId="14D0FBF9" w14:textId="77777777" w:rsidR="009A7E1D" w:rsidRDefault="009A7E1D" w:rsidP="009A7E1D">
      <w:pPr>
        <w:pStyle w:val="B2"/>
      </w:pPr>
      <w:r>
        <w:t>2&gt;</w:t>
      </w:r>
      <w:r>
        <w:tab/>
        <w:t xml:space="preserve">increment PREAMBLE_TRANSMISSION_COUNTER by </w:t>
      </w:r>
      <w:proofErr w:type="gramStart"/>
      <w:r>
        <w:t>1;</w:t>
      </w:r>
      <w:proofErr w:type="gramEnd"/>
    </w:p>
    <w:p w14:paraId="305F3807" w14:textId="77777777" w:rsidR="009A7E1D" w:rsidRDefault="009A7E1D" w:rsidP="009A7E1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4FF543B4" w14:textId="77777777" w:rsidR="009A7E1D" w:rsidRDefault="009A7E1D" w:rsidP="009A7E1D">
      <w:pPr>
        <w:pStyle w:val="B3"/>
      </w:pPr>
      <w:r>
        <w:t>3&gt;</w:t>
      </w:r>
      <w:r>
        <w:tab/>
        <w:t xml:space="preserve">indicate a </w:t>
      </w:r>
      <w:proofErr w:type="gramStart"/>
      <w:r>
        <w:t>Random Access</w:t>
      </w:r>
      <w:proofErr w:type="gramEnd"/>
      <w:r>
        <w:t xml:space="preserve"> problem to upper layers.</w:t>
      </w:r>
    </w:p>
    <w:p w14:paraId="0F331E18" w14:textId="77777777" w:rsidR="009A7E1D" w:rsidRDefault="009A7E1D" w:rsidP="009A7E1D">
      <w:pPr>
        <w:pStyle w:val="B3"/>
      </w:pPr>
      <w:r>
        <w:t>3&gt;</w:t>
      </w:r>
      <w:r>
        <w:tab/>
        <w:t xml:space="preserve">if this </w:t>
      </w:r>
      <w:proofErr w:type="gramStart"/>
      <w:r>
        <w:t>Random Access</w:t>
      </w:r>
      <w:proofErr w:type="gramEnd"/>
      <w:r>
        <w:t xml:space="preserve"> procedure was triggered for SI request:</w:t>
      </w:r>
    </w:p>
    <w:p w14:paraId="3716400F" w14:textId="77777777" w:rsidR="009A7E1D" w:rsidRDefault="009A7E1D" w:rsidP="009A7E1D">
      <w:pPr>
        <w:pStyle w:val="B2"/>
        <w:ind w:firstLine="284"/>
      </w:pPr>
      <w:r>
        <w:t>4&gt;</w:t>
      </w:r>
      <w:r>
        <w:tab/>
        <w:t xml:space="preserve">consider the </w:t>
      </w:r>
      <w:proofErr w:type="gramStart"/>
      <w:r>
        <w:t>Random Access</w:t>
      </w:r>
      <w:proofErr w:type="gramEnd"/>
      <w:r>
        <w:t xml:space="preserve"> procedure unsuccessfully completed.</w:t>
      </w:r>
    </w:p>
    <w:p w14:paraId="6BA441E9" w14:textId="77777777" w:rsidR="009A7E1D" w:rsidRDefault="009A7E1D" w:rsidP="009A7E1D">
      <w:pPr>
        <w:pStyle w:val="B2"/>
      </w:pPr>
      <w:r>
        <w:t>2&gt;</w:t>
      </w:r>
      <w:r>
        <w:tab/>
        <w:t xml:space="preserve">if the </w:t>
      </w:r>
      <w:proofErr w:type="gramStart"/>
      <w:r>
        <w:t>Random Access</w:t>
      </w:r>
      <w:proofErr w:type="gramEnd"/>
      <w:r>
        <w:t xml:space="preserve"> procedure is not completed:</w:t>
      </w:r>
    </w:p>
    <w:p w14:paraId="178165E8" w14:textId="77777777" w:rsidR="009A7E1D" w:rsidRDefault="009A7E1D" w:rsidP="009A7E1D">
      <w:pPr>
        <w:pStyle w:val="B2"/>
      </w:pPr>
      <w:r>
        <w:t>3&gt; select a random backoff time according to a uniform distribution between 0 and the PREAMBLE_</w:t>
      </w:r>
      <w:proofErr w:type="gramStart"/>
      <w:r>
        <w:t>BACKOFF;</w:t>
      </w:r>
      <w:proofErr w:type="gramEnd"/>
    </w:p>
    <w:p w14:paraId="5A2F3C3D" w14:textId="77777777" w:rsidR="009A7E1D" w:rsidRDefault="009A7E1D" w:rsidP="009A7E1D">
      <w:pPr>
        <w:pStyle w:val="B3"/>
      </w:pPr>
      <w:r>
        <w:t>3&gt;</w:t>
      </w:r>
      <w:r>
        <w:tab/>
        <w:t xml:space="preserve">if the criteria (as defined in subclause 5.1.2) to select contention-free </w:t>
      </w:r>
      <w:proofErr w:type="gramStart"/>
      <w:r>
        <w:t>Random Access</w:t>
      </w:r>
      <w:proofErr w:type="gramEnd"/>
      <w:r>
        <w:t xml:space="preserve"> Resources is met during the backoff time:</w:t>
      </w:r>
    </w:p>
    <w:p w14:paraId="6126CA86"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w:t>
      </w:r>
    </w:p>
    <w:p w14:paraId="283452C5" w14:textId="77777777" w:rsidR="009A7E1D" w:rsidRDefault="009A7E1D" w:rsidP="009A7E1D">
      <w:pPr>
        <w:pStyle w:val="B3"/>
      </w:pPr>
      <w:r>
        <w:lastRenderedPageBreak/>
        <w:t>3&gt;</w:t>
      </w:r>
      <w:r>
        <w:tab/>
        <w:t>else:</w:t>
      </w:r>
    </w:p>
    <w:p w14:paraId="7A580C1B"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 after the backoff time.</w:t>
      </w:r>
    </w:p>
    <w:p w14:paraId="1ED55F06" w14:textId="77777777" w:rsidR="009A7E1D" w:rsidRDefault="009A7E1D" w:rsidP="009A7E1D">
      <w:r>
        <w:t>[TS 38.321, clause 5.2]</w:t>
      </w:r>
    </w:p>
    <w:p w14:paraId="7AAB1C5A" w14:textId="77777777" w:rsidR="009A7E1D" w:rsidRDefault="009A7E1D" w:rsidP="009A7E1D">
      <w:r>
        <w:t>RRC configures the following parameters for the maintenance of UL time alignment:</w:t>
      </w:r>
    </w:p>
    <w:p w14:paraId="116BAB39" w14:textId="77777777" w:rsidR="009A7E1D" w:rsidRDefault="009A7E1D" w:rsidP="009A7E1D">
      <w:pPr>
        <w:pStyle w:val="B1"/>
      </w:pPr>
      <w:r>
        <w:t>-</w:t>
      </w:r>
      <w:r>
        <w:tab/>
      </w:r>
      <w:proofErr w:type="spellStart"/>
      <w:r>
        <w:rPr>
          <w:i/>
        </w:rPr>
        <w:t>timeAlignmentTimer</w:t>
      </w:r>
      <w:proofErr w:type="spellEnd"/>
      <w:r>
        <w:t xml:space="preserve"> (per TAG) which controls how long the MAC entity considers the Serving Cells belonging to the associated TAG to be uplink time aligned.</w:t>
      </w:r>
    </w:p>
    <w:p w14:paraId="6A946D5D" w14:textId="77777777" w:rsidR="009A7E1D" w:rsidRDefault="009A7E1D" w:rsidP="009A7E1D">
      <w:r>
        <w:t>The MAC entity shall:</w:t>
      </w:r>
    </w:p>
    <w:p w14:paraId="5B3489CF" w14:textId="77777777" w:rsidR="009A7E1D" w:rsidRDefault="009A7E1D" w:rsidP="009A7E1D">
      <w:pPr>
        <w:pStyle w:val="B1"/>
      </w:pPr>
      <w:r>
        <w:t>1&gt;</w:t>
      </w:r>
      <w:r>
        <w:tab/>
        <w:t>when a Timing Advance Command MAC CE is received, and if a N</w:t>
      </w:r>
      <w:r>
        <w:rPr>
          <w:vertAlign w:val="subscript"/>
        </w:rPr>
        <w:t>TA</w:t>
      </w:r>
      <w:r>
        <w:t xml:space="preserve"> (as defined in TS 38.211 [8]) has been maintained with the indicated TAG:</w:t>
      </w:r>
    </w:p>
    <w:p w14:paraId="0997C22A" w14:textId="77777777" w:rsidR="009A7E1D" w:rsidRDefault="009A7E1D" w:rsidP="009A7E1D">
      <w:pPr>
        <w:pStyle w:val="B2"/>
      </w:pPr>
      <w:r>
        <w:t>2&gt;</w:t>
      </w:r>
      <w:r>
        <w:tab/>
        <w:t xml:space="preserve">apply the Timing Advance Command for the indicated </w:t>
      </w:r>
      <w:proofErr w:type="gramStart"/>
      <w:r>
        <w:t>TAG;</w:t>
      </w:r>
      <w:proofErr w:type="gramEnd"/>
    </w:p>
    <w:p w14:paraId="1E007151" w14:textId="77777777" w:rsidR="009A7E1D" w:rsidRDefault="009A7E1D" w:rsidP="009A7E1D">
      <w:pPr>
        <w:pStyle w:val="B2"/>
      </w:pPr>
      <w:r>
        <w:t>2&gt;</w:t>
      </w:r>
      <w:r>
        <w:tab/>
        <w:t xml:space="preserve">start or restart the </w:t>
      </w:r>
      <w:proofErr w:type="spellStart"/>
      <w:r>
        <w:rPr>
          <w:i/>
        </w:rPr>
        <w:t>timeAlignmentTimer</w:t>
      </w:r>
      <w:proofErr w:type="spellEnd"/>
      <w:r>
        <w:t xml:space="preserve"> associated with the indicated TAG.</w:t>
      </w:r>
    </w:p>
    <w:p w14:paraId="120802C6" w14:textId="77777777" w:rsidR="009A7E1D" w:rsidRDefault="009A7E1D" w:rsidP="009A7E1D">
      <w:r>
        <w:t>…</w:t>
      </w:r>
    </w:p>
    <w:p w14:paraId="585F314E" w14:textId="77777777" w:rsidR="009A7E1D" w:rsidRDefault="009A7E1D" w:rsidP="009A7E1D">
      <w:pPr>
        <w:pStyle w:val="B1"/>
      </w:pPr>
      <w:r>
        <w:t>1&gt;</w:t>
      </w:r>
      <w:r>
        <w:tab/>
        <w:t xml:space="preserve">when a </w:t>
      </w:r>
      <w:proofErr w:type="spellStart"/>
      <w:r>
        <w:rPr>
          <w:i/>
        </w:rPr>
        <w:t>timeAlignmentTimer</w:t>
      </w:r>
      <w:proofErr w:type="spellEnd"/>
      <w:r>
        <w:t xml:space="preserve"> expires:</w:t>
      </w:r>
    </w:p>
    <w:p w14:paraId="56F37332" w14:textId="77777777" w:rsidR="009A7E1D" w:rsidRDefault="009A7E1D" w:rsidP="009A7E1D">
      <w:pPr>
        <w:pStyle w:val="B2"/>
      </w:pPr>
      <w:r>
        <w:t>2&gt;</w:t>
      </w:r>
      <w:r>
        <w:tab/>
        <w:t xml:space="preserve">if the </w:t>
      </w:r>
      <w:proofErr w:type="spellStart"/>
      <w:r>
        <w:rPr>
          <w:i/>
          <w:iCs/>
        </w:rPr>
        <w:t>timeAlignmentTimer</w:t>
      </w:r>
      <w:proofErr w:type="spellEnd"/>
      <w:r>
        <w:t xml:space="preserve"> is associated with the PTAG:</w:t>
      </w:r>
    </w:p>
    <w:p w14:paraId="54973AA7" w14:textId="77777777" w:rsidR="009A7E1D" w:rsidRDefault="009A7E1D" w:rsidP="009A7E1D">
      <w:pPr>
        <w:pStyle w:val="B3"/>
      </w:pPr>
      <w:r>
        <w:t>3&gt;</w:t>
      </w:r>
      <w:r>
        <w:tab/>
        <w:t xml:space="preserve">flush all HARQ buffers for all Serving </w:t>
      </w:r>
      <w:proofErr w:type="gramStart"/>
      <w:r>
        <w:t>Cells;</w:t>
      </w:r>
      <w:proofErr w:type="gramEnd"/>
    </w:p>
    <w:p w14:paraId="48B1EB50" w14:textId="77777777" w:rsidR="009A7E1D" w:rsidRDefault="009A7E1D" w:rsidP="009A7E1D">
      <w:pPr>
        <w:pStyle w:val="B3"/>
      </w:pPr>
      <w:r>
        <w:t>3&gt;</w:t>
      </w:r>
      <w:r>
        <w:tab/>
        <w:t xml:space="preserve">notify RRC to release PUCCH for all Serving Cells, if </w:t>
      </w:r>
      <w:proofErr w:type="gramStart"/>
      <w:r>
        <w:t>configured;</w:t>
      </w:r>
      <w:proofErr w:type="gramEnd"/>
    </w:p>
    <w:p w14:paraId="6C9D4350" w14:textId="77777777" w:rsidR="009A7E1D" w:rsidRDefault="009A7E1D" w:rsidP="009A7E1D">
      <w:pPr>
        <w:pStyle w:val="B3"/>
      </w:pPr>
      <w:r>
        <w:t>3&gt;</w:t>
      </w:r>
      <w:r>
        <w:tab/>
        <w:t xml:space="preserve">notify RRC to release SRS for all Serving Cells, if </w:t>
      </w:r>
      <w:proofErr w:type="gramStart"/>
      <w:r>
        <w:t>configured;</w:t>
      </w:r>
      <w:proofErr w:type="gramEnd"/>
    </w:p>
    <w:p w14:paraId="682C3970" w14:textId="77777777" w:rsidR="009A7E1D" w:rsidRDefault="009A7E1D" w:rsidP="009A7E1D">
      <w:pPr>
        <w:pStyle w:val="B3"/>
      </w:pPr>
      <w:r>
        <w:t>3&gt;</w:t>
      </w:r>
      <w:r>
        <w:tab/>
        <w:t xml:space="preserve">clear any configured downlink assignments and configured uplink </w:t>
      </w:r>
      <w:proofErr w:type="gramStart"/>
      <w:r>
        <w:t>grants;</w:t>
      </w:r>
      <w:proofErr w:type="gramEnd"/>
    </w:p>
    <w:p w14:paraId="03A474C1" w14:textId="77777777" w:rsidR="009A7E1D" w:rsidRDefault="009A7E1D" w:rsidP="009A7E1D">
      <w:pPr>
        <w:pStyle w:val="B3"/>
      </w:pPr>
      <w:r>
        <w:t>3&gt;</w:t>
      </w:r>
      <w:r>
        <w:tab/>
        <w:t xml:space="preserve">clear any PUSCH resource for semi-persistent CSI </w:t>
      </w:r>
      <w:proofErr w:type="gramStart"/>
      <w:r>
        <w:t>reporting;</w:t>
      </w:r>
      <w:proofErr w:type="gramEnd"/>
    </w:p>
    <w:p w14:paraId="571FB547" w14:textId="77777777" w:rsidR="009A7E1D" w:rsidRDefault="009A7E1D" w:rsidP="009A7E1D">
      <w:pPr>
        <w:pStyle w:val="B3"/>
      </w:pPr>
      <w:r>
        <w:t>3&gt;</w:t>
      </w:r>
      <w:r>
        <w:tab/>
        <w:t xml:space="preserve">consider all running </w:t>
      </w:r>
      <w:proofErr w:type="spellStart"/>
      <w:r>
        <w:rPr>
          <w:i/>
        </w:rPr>
        <w:t>timeAlignmentTimer</w:t>
      </w:r>
      <w:r>
        <w:t>s</w:t>
      </w:r>
      <w:proofErr w:type="spellEnd"/>
      <w:r>
        <w:t xml:space="preserve"> as </w:t>
      </w:r>
      <w:proofErr w:type="gramStart"/>
      <w:r>
        <w:t>expired;</w:t>
      </w:r>
      <w:proofErr w:type="gramEnd"/>
    </w:p>
    <w:p w14:paraId="767A423A" w14:textId="77777777" w:rsidR="009A7E1D" w:rsidRDefault="009A7E1D" w:rsidP="009A7E1D">
      <w:pPr>
        <w:pStyle w:val="B3"/>
      </w:pPr>
      <w:r>
        <w:t>3&gt;</w:t>
      </w:r>
      <w:r>
        <w:tab/>
        <w:t>maintain N</w:t>
      </w:r>
      <w:r>
        <w:rPr>
          <w:vertAlign w:val="subscript"/>
        </w:rPr>
        <w:t>TA</w:t>
      </w:r>
      <w:r>
        <w:t xml:space="preserve"> (defined in TS 38.211 [8]) of all TAGs.</w:t>
      </w:r>
    </w:p>
    <w:p w14:paraId="4B4B9851" w14:textId="77777777" w:rsidR="009A7E1D" w:rsidRDefault="009A7E1D" w:rsidP="009A7E1D">
      <w:pPr>
        <w:pStyle w:val="B2"/>
      </w:pPr>
      <w:r>
        <w:t>2&gt;</w:t>
      </w:r>
      <w:r>
        <w:tab/>
        <w:t xml:space="preserve">else if the </w:t>
      </w:r>
      <w:proofErr w:type="spellStart"/>
      <w:r>
        <w:rPr>
          <w:i/>
        </w:rPr>
        <w:t>timeAlignmentTimer</w:t>
      </w:r>
      <w:proofErr w:type="spellEnd"/>
      <w:r>
        <w:rPr>
          <w:i/>
        </w:rPr>
        <w:t xml:space="preserve"> </w:t>
      </w:r>
      <w:r>
        <w:t>is</w:t>
      </w:r>
      <w:r>
        <w:rPr>
          <w:i/>
        </w:rPr>
        <w:t xml:space="preserve"> </w:t>
      </w:r>
      <w:r>
        <w:t xml:space="preserve">associated with </w:t>
      </w:r>
      <w:proofErr w:type="gramStart"/>
      <w:r>
        <w:t>an</w:t>
      </w:r>
      <w:proofErr w:type="gramEnd"/>
      <w:r>
        <w:t xml:space="preserve"> STAG, then for all Serving Cells belonging to this TAG</w:t>
      </w:r>
      <w:r>
        <w:rPr>
          <w:i/>
        </w:rPr>
        <w:t>:</w:t>
      </w:r>
    </w:p>
    <w:p w14:paraId="2E1F2EF9" w14:textId="77777777" w:rsidR="009A7E1D" w:rsidRDefault="009A7E1D" w:rsidP="009A7E1D">
      <w:pPr>
        <w:pStyle w:val="B3"/>
      </w:pPr>
      <w:r>
        <w:t>3&gt;</w:t>
      </w:r>
      <w:r>
        <w:tab/>
        <w:t xml:space="preserve">flush all HARQ </w:t>
      </w:r>
      <w:proofErr w:type="gramStart"/>
      <w:r>
        <w:t>buffers;</w:t>
      </w:r>
      <w:proofErr w:type="gramEnd"/>
    </w:p>
    <w:p w14:paraId="7D59CE3C" w14:textId="77777777" w:rsidR="009A7E1D" w:rsidRDefault="009A7E1D" w:rsidP="009A7E1D">
      <w:pPr>
        <w:pStyle w:val="B3"/>
      </w:pPr>
      <w:r>
        <w:t>3&gt;</w:t>
      </w:r>
      <w:r>
        <w:tab/>
        <w:t xml:space="preserve">notify RRC to release PUCCH, if </w:t>
      </w:r>
      <w:proofErr w:type="gramStart"/>
      <w:r>
        <w:t>configured;</w:t>
      </w:r>
      <w:proofErr w:type="gramEnd"/>
    </w:p>
    <w:p w14:paraId="7949D472" w14:textId="77777777" w:rsidR="009A7E1D" w:rsidRDefault="009A7E1D" w:rsidP="009A7E1D">
      <w:pPr>
        <w:pStyle w:val="B3"/>
      </w:pPr>
      <w:r>
        <w:t>3&gt;</w:t>
      </w:r>
      <w:r>
        <w:tab/>
        <w:t xml:space="preserve">notify RRC to release SRS, if </w:t>
      </w:r>
      <w:proofErr w:type="gramStart"/>
      <w:r>
        <w:t>configured;</w:t>
      </w:r>
      <w:proofErr w:type="gramEnd"/>
    </w:p>
    <w:p w14:paraId="206814F9" w14:textId="77777777" w:rsidR="009A7E1D" w:rsidRDefault="009A7E1D" w:rsidP="009A7E1D">
      <w:pPr>
        <w:pStyle w:val="B3"/>
      </w:pPr>
      <w:r>
        <w:t>3&gt;</w:t>
      </w:r>
      <w:r>
        <w:tab/>
        <w:t xml:space="preserve">clear any configured downlink assignments and configured uplink </w:t>
      </w:r>
      <w:proofErr w:type="gramStart"/>
      <w:r>
        <w:t>grants;</w:t>
      </w:r>
      <w:proofErr w:type="gramEnd"/>
    </w:p>
    <w:p w14:paraId="53F95C2A" w14:textId="77777777" w:rsidR="009A7E1D" w:rsidRDefault="009A7E1D" w:rsidP="009A7E1D">
      <w:pPr>
        <w:pStyle w:val="B3"/>
      </w:pPr>
      <w:r>
        <w:t>3&gt;</w:t>
      </w:r>
      <w:r>
        <w:tab/>
        <w:t xml:space="preserve">clear any PUSCH resource for semi-persistent CSI </w:t>
      </w:r>
      <w:proofErr w:type="gramStart"/>
      <w:r>
        <w:t>reporting;</w:t>
      </w:r>
      <w:proofErr w:type="gramEnd"/>
    </w:p>
    <w:p w14:paraId="20518A95" w14:textId="77777777" w:rsidR="009A7E1D" w:rsidRDefault="009A7E1D" w:rsidP="009A7E1D">
      <w:pPr>
        <w:pStyle w:val="B3"/>
      </w:pPr>
      <w:r>
        <w:t>3&gt;</w:t>
      </w:r>
      <w:r>
        <w:tab/>
        <w:t>maintain N</w:t>
      </w:r>
      <w:r>
        <w:rPr>
          <w:vertAlign w:val="subscript"/>
        </w:rPr>
        <w:t>TA</w:t>
      </w:r>
      <w:r>
        <w:t xml:space="preserve"> (defined in TS 38.211 [8]) of this TAG.</w:t>
      </w:r>
    </w:p>
    <w:p w14:paraId="733E2901" w14:textId="77777777" w:rsidR="009A7E1D" w:rsidRDefault="009A7E1D" w:rsidP="009A7E1D">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SCell as expired.</w:t>
      </w:r>
    </w:p>
    <w:p w14:paraId="32B7F204" w14:textId="77777777" w:rsidR="009A7E1D" w:rsidRDefault="009A7E1D" w:rsidP="009A7E1D">
      <w:pPr>
        <w:rPr>
          <w:lang w:eastAsia="zh-TW"/>
        </w:rPr>
      </w:pPr>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proofErr w:type="spellStart"/>
      <w:r>
        <w:rPr>
          <w:lang w:eastAsia="zh-TW"/>
        </w:rPr>
        <w:t>pTAG</w:t>
      </w:r>
      <w:proofErr w:type="spellEnd"/>
      <w:r>
        <w:rPr>
          <w:lang w:eastAsia="zh-TW"/>
        </w:rPr>
        <w:t xml:space="preserve"> is not running, the MAC entity shall not perform any uplink transmission on any Serving Cell except the </w:t>
      </w:r>
      <w:proofErr w:type="gramStart"/>
      <w:r>
        <w:rPr>
          <w:lang w:eastAsia="zh-TW"/>
        </w:rPr>
        <w:t>Random Access</w:t>
      </w:r>
      <w:proofErr w:type="gramEnd"/>
      <w:r>
        <w:rPr>
          <w:lang w:eastAsia="zh-TW"/>
        </w:rPr>
        <w:t xml:space="preserve"> Preamble transmission on the SpCell.</w:t>
      </w:r>
    </w:p>
    <w:p w14:paraId="55CC5799" w14:textId="77777777" w:rsidR="009A7E1D" w:rsidRDefault="009A7E1D" w:rsidP="009A7E1D">
      <w:pPr>
        <w:rPr>
          <w:lang w:eastAsia="en-GB"/>
        </w:rPr>
      </w:pPr>
      <w:r>
        <w:t>[TS 38.321, clause 6.1.3.2]</w:t>
      </w:r>
    </w:p>
    <w:p w14:paraId="1B4961C0" w14:textId="77777777" w:rsidR="009A7E1D" w:rsidRDefault="009A7E1D" w:rsidP="009A7E1D">
      <w:r>
        <w:t xml:space="preserve">The C-RNTI MAC CE is identified by MAC PDU </w:t>
      </w:r>
      <w:proofErr w:type="spellStart"/>
      <w:r>
        <w:t>subheader</w:t>
      </w:r>
      <w:proofErr w:type="spellEnd"/>
      <w:r>
        <w:t xml:space="preserve"> with LCID as specified in Table 6.2.1-2.</w:t>
      </w:r>
    </w:p>
    <w:p w14:paraId="6937BC11" w14:textId="77777777" w:rsidR="009A7E1D" w:rsidRDefault="009A7E1D" w:rsidP="009A7E1D">
      <w:r>
        <w:lastRenderedPageBreak/>
        <w:t>It has a fixed size and consists of a single field defined as follows (Figure 6.1.3.2-1):</w:t>
      </w:r>
    </w:p>
    <w:p w14:paraId="1A36D6A8" w14:textId="77777777" w:rsidR="009A7E1D" w:rsidRDefault="009A7E1D" w:rsidP="009A7E1D">
      <w:pPr>
        <w:pStyle w:val="B1"/>
      </w:pPr>
      <w:r>
        <w:t>-</w:t>
      </w:r>
      <w:r>
        <w:tab/>
        <w:t>C-RNTI: This field contains the C-RNTI of the MAC entity. The length of the field is 16 bits.</w:t>
      </w:r>
    </w:p>
    <w:p w14:paraId="44D5B5E2" w14:textId="77777777" w:rsidR="009A7E1D" w:rsidRDefault="009A7E1D" w:rsidP="009A7E1D">
      <w:pPr>
        <w:pStyle w:val="TH"/>
      </w:pPr>
      <w:r>
        <w:rPr>
          <w:noProof/>
        </w:rPr>
        <w:drawing>
          <wp:inline distT="0" distB="0" distL="0" distR="0" wp14:anchorId="14B79E36" wp14:editId="633D3DE7">
            <wp:extent cx="3635375" cy="1031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375" cy="1031240"/>
                    </a:xfrm>
                    <a:prstGeom prst="rect">
                      <a:avLst/>
                    </a:prstGeom>
                    <a:noFill/>
                    <a:ln>
                      <a:noFill/>
                    </a:ln>
                  </pic:spPr>
                </pic:pic>
              </a:graphicData>
            </a:graphic>
          </wp:inline>
        </w:drawing>
      </w:r>
    </w:p>
    <w:p w14:paraId="55AF8A8C" w14:textId="77777777" w:rsidR="009A7E1D" w:rsidRDefault="009A7E1D" w:rsidP="009A7E1D">
      <w:pPr>
        <w:pStyle w:val="TF"/>
        <w:rPr>
          <w:lang w:val="fr-FR"/>
        </w:rPr>
      </w:pPr>
      <w:r>
        <w:rPr>
          <w:lang w:val="fr-FR"/>
        </w:rPr>
        <w:t>Figure 6.1.3.2-</w:t>
      </w:r>
      <w:proofErr w:type="gramStart"/>
      <w:r>
        <w:rPr>
          <w:lang w:val="fr-FR"/>
        </w:rPr>
        <w:t>1:</w:t>
      </w:r>
      <w:proofErr w:type="gramEnd"/>
      <w:r>
        <w:rPr>
          <w:lang w:val="fr-FR"/>
        </w:rPr>
        <w:t xml:space="preserve"> C-RNTI MAC CE</w:t>
      </w:r>
    </w:p>
    <w:p w14:paraId="4A6308D5" w14:textId="77777777" w:rsidR="009A7E1D" w:rsidRDefault="009A7E1D" w:rsidP="009A7E1D">
      <w:pPr>
        <w:rPr>
          <w:lang w:val="fr-FR"/>
        </w:rPr>
      </w:pPr>
    </w:p>
    <w:p w14:paraId="5456A367" w14:textId="77777777" w:rsidR="009A7E1D" w:rsidRDefault="009A7E1D" w:rsidP="009A7E1D">
      <w:pPr>
        <w:rPr>
          <w:lang w:val="fr-FR"/>
        </w:rPr>
      </w:pPr>
      <w:r>
        <w:rPr>
          <w:lang w:val="fr-FR"/>
        </w:rPr>
        <w:t>[TS 38.321, clause 6.1.5]</w:t>
      </w:r>
    </w:p>
    <w:p w14:paraId="1AC77FF6" w14:textId="77777777" w:rsidR="009A7E1D" w:rsidRDefault="009A7E1D" w:rsidP="009A7E1D">
      <w:r>
        <w:t xml:space="preserve">A MAC PDU consists of one or more MAC </w:t>
      </w:r>
      <w:proofErr w:type="spellStart"/>
      <w:r>
        <w:t>subPDUs</w:t>
      </w:r>
      <w:proofErr w:type="spellEnd"/>
      <w:r>
        <w:t xml:space="preserve"> and optionally padding. Each MAC </w:t>
      </w:r>
      <w:proofErr w:type="spellStart"/>
      <w:r>
        <w:t>subPDU</w:t>
      </w:r>
      <w:proofErr w:type="spellEnd"/>
      <w:r>
        <w:t xml:space="preserve"> consists one of the following:</w:t>
      </w:r>
    </w:p>
    <w:p w14:paraId="7284B62A" w14:textId="77777777" w:rsidR="009A7E1D" w:rsidRDefault="009A7E1D" w:rsidP="009A7E1D">
      <w:pPr>
        <w:pStyle w:val="B1"/>
      </w:pPr>
      <w:r>
        <w:t>-</w:t>
      </w:r>
      <w:r>
        <w:tab/>
        <w:t xml:space="preserve">a MAC </w:t>
      </w:r>
      <w:proofErr w:type="spellStart"/>
      <w:r>
        <w:t>subheader</w:t>
      </w:r>
      <w:proofErr w:type="spellEnd"/>
      <w:r>
        <w:t xml:space="preserve"> with Backoff Indicator </w:t>
      </w:r>
      <w:proofErr w:type="gramStart"/>
      <w:r>
        <w:t>only;</w:t>
      </w:r>
      <w:proofErr w:type="gramEnd"/>
    </w:p>
    <w:p w14:paraId="684D5321" w14:textId="77777777" w:rsidR="009A7E1D" w:rsidRDefault="009A7E1D" w:rsidP="009A7E1D">
      <w:pPr>
        <w:pStyle w:val="B1"/>
      </w:pPr>
      <w:r>
        <w:t>-</w:t>
      </w:r>
      <w:r>
        <w:tab/>
        <w:t xml:space="preserve">a MAC </w:t>
      </w:r>
      <w:proofErr w:type="spellStart"/>
      <w:r>
        <w:t>subheader</w:t>
      </w:r>
      <w:proofErr w:type="spellEnd"/>
      <w:r>
        <w:t xml:space="preserve"> with RAPID only (</w:t>
      </w:r>
      <w:proofErr w:type="gramStart"/>
      <w:r>
        <w:t>i.e.</w:t>
      </w:r>
      <w:proofErr w:type="gramEnd"/>
      <w:r>
        <w:t xml:space="preserve"> acknowledgment for SI request);</w:t>
      </w:r>
    </w:p>
    <w:p w14:paraId="797B0C26" w14:textId="77777777" w:rsidR="009A7E1D" w:rsidRDefault="009A7E1D" w:rsidP="009A7E1D">
      <w:pPr>
        <w:pStyle w:val="B1"/>
      </w:pPr>
      <w:r>
        <w:t>-</w:t>
      </w:r>
      <w:r>
        <w:tab/>
        <w:t xml:space="preserve">a MAC </w:t>
      </w:r>
      <w:proofErr w:type="spellStart"/>
      <w:r>
        <w:t>subheader</w:t>
      </w:r>
      <w:proofErr w:type="spellEnd"/>
      <w:r>
        <w:t xml:space="preserve"> with RAPID and MAC RAR.</w:t>
      </w:r>
    </w:p>
    <w:p w14:paraId="008E14FB" w14:textId="77777777" w:rsidR="009A7E1D" w:rsidRDefault="009A7E1D" w:rsidP="009A7E1D">
      <w:r>
        <w:t xml:space="preserve">A MAC </w:t>
      </w:r>
      <w:proofErr w:type="spellStart"/>
      <w:r>
        <w:t>subheader</w:t>
      </w:r>
      <w:proofErr w:type="spellEnd"/>
      <w:r>
        <w:t xml:space="preserve"> with Backoff Indicator consists of five header fields E/T/R/R/BI as described in Figure 6.1.5-1. A MAC </w:t>
      </w:r>
      <w:proofErr w:type="spellStart"/>
      <w:r>
        <w:t>subPDU</w:t>
      </w:r>
      <w:proofErr w:type="spellEnd"/>
      <w:r>
        <w:t xml:space="preserve"> with Backoff Indicator only is placed at the beginning of the MAC PDU, if included. 'MAC </w:t>
      </w:r>
      <w:proofErr w:type="spellStart"/>
      <w:r>
        <w:t>subPDU</w:t>
      </w:r>
      <w:proofErr w:type="spellEnd"/>
      <w:r>
        <w:t xml:space="preserve">(s) with RAPID only' and 'MAC </w:t>
      </w:r>
      <w:proofErr w:type="spellStart"/>
      <w:r>
        <w:t>subPDU</w:t>
      </w:r>
      <w:proofErr w:type="spellEnd"/>
      <w:r>
        <w:t xml:space="preserve">(s) with RAPID and MAC RAR' can be placed anywhere between MAC </w:t>
      </w:r>
      <w:proofErr w:type="spellStart"/>
      <w:r>
        <w:t>subPDU</w:t>
      </w:r>
      <w:proofErr w:type="spellEnd"/>
      <w:r>
        <w:t xml:space="preserve"> with Backoff Indicator only (if any) and padding (if any).</w:t>
      </w:r>
    </w:p>
    <w:p w14:paraId="65C7885E" w14:textId="77777777" w:rsidR="009A7E1D" w:rsidRDefault="009A7E1D" w:rsidP="009A7E1D">
      <w:r>
        <w:t xml:space="preserve">A MAC </w:t>
      </w:r>
      <w:proofErr w:type="spellStart"/>
      <w:r>
        <w:t>subheader</w:t>
      </w:r>
      <w:proofErr w:type="spellEnd"/>
      <w:r>
        <w:t xml:space="preserve"> with RAPID consists of three header fields E/T/RAPID as described in Figure 6.1.5-2.</w:t>
      </w:r>
    </w:p>
    <w:p w14:paraId="32C77E47" w14:textId="77777777" w:rsidR="009A7E1D" w:rsidRDefault="009A7E1D" w:rsidP="009A7E1D">
      <w:r>
        <w:t xml:space="preserve">Padding is placed at the end of the MAC PDU if present. Presence and length of padding is implicit based on TB size, size of MAC </w:t>
      </w:r>
      <w:proofErr w:type="spellStart"/>
      <w:r>
        <w:t>subPDU</w:t>
      </w:r>
      <w:proofErr w:type="spellEnd"/>
      <w:r>
        <w:t>(s).</w:t>
      </w:r>
    </w:p>
    <w:p w14:paraId="2A443FF6" w14:textId="77777777" w:rsidR="009A7E1D" w:rsidRDefault="009A7E1D" w:rsidP="009A7E1D">
      <w:pPr>
        <w:pStyle w:val="TH"/>
      </w:pPr>
      <w:r>
        <w:rPr>
          <w:noProof/>
        </w:rPr>
        <w:drawing>
          <wp:inline distT="0" distB="0" distL="0" distR="0" wp14:anchorId="3F7CC147" wp14:editId="300F8C06">
            <wp:extent cx="3599180" cy="636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75695DD" w14:textId="77777777" w:rsidR="009A7E1D" w:rsidRDefault="009A7E1D" w:rsidP="009A7E1D">
      <w:pPr>
        <w:pStyle w:val="TF"/>
        <w:rPr>
          <w:lang w:val="fr-FR"/>
        </w:rPr>
      </w:pPr>
      <w:r>
        <w:rPr>
          <w:lang w:val="fr-FR"/>
        </w:rPr>
        <w:t>Figure 6.1.5-</w:t>
      </w:r>
      <w:proofErr w:type="gramStart"/>
      <w:r>
        <w:rPr>
          <w:lang w:val="fr-FR"/>
        </w:rPr>
        <w:t>1:</w:t>
      </w:r>
      <w:proofErr w:type="gramEnd"/>
      <w:r>
        <w:rPr>
          <w:lang w:val="fr-FR"/>
        </w:rPr>
        <w:t xml:space="preserve"> E/T/R/R/BI MAC </w:t>
      </w:r>
      <w:proofErr w:type="spellStart"/>
      <w:r>
        <w:rPr>
          <w:lang w:val="fr-FR"/>
        </w:rPr>
        <w:t>subheader</w:t>
      </w:r>
      <w:proofErr w:type="spellEnd"/>
    </w:p>
    <w:p w14:paraId="6FBFFC6D" w14:textId="77777777" w:rsidR="009A7E1D" w:rsidRDefault="009A7E1D" w:rsidP="009A7E1D">
      <w:pPr>
        <w:rPr>
          <w:lang w:val="fr-FR"/>
        </w:rPr>
      </w:pPr>
    </w:p>
    <w:p w14:paraId="3343C3D4" w14:textId="77777777" w:rsidR="009A7E1D" w:rsidRDefault="009A7E1D" w:rsidP="009A7E1D">
      <w:pPr>
        <w:pStyle w:val="TH"/>
      </w:pPr>
      <w:r>
        <w:rPr>
          <w:noProof/>
        </w:rPr>
        <w:drawing>
          <wp:inline distT="0" distB="0" distL="0" distR="0" wp14:anchorId="5F7B83BE" wp14:editId="2079E764">
            <wp:extent cx="3599180" cy="636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49BC7AF3" w14:textId="77777777" w:rsidR="009A7E1D" w:rsidRDefault="009A7E1D" w:rsidP="009A7E1D">
      <w:pPr>
        <w:pStyle w:val="TF"/>
      </w:pPr>
      <w:r>
        <w:t xml:space="preserve">Figure 6.1.5-2: E/T/RAPID MAC </w:t>
      </w:r>
      <w:proofErr w:type="spellStart"/>
      <w:r>
        <w:t>subheader</w:t>
      </w:r>
      <w:proofErr w:type="spellEnd"/>
    </w:p>
    <w:p w14:paraId="5EC59B6F" w14:textId="77777777" w:rsidR="009A7E1D" w:rsidRDefault="009A7E1D" w:rsidP="009A7E1D"/>
    <w:p w14:paraId="5DE8E563" w14:textId="77777777" w:rsidR="009A7E1D" w:rsidRDefault="009A7E1D" w:rsidP="009A7E1D">
      <w:pPr>
        <w:pStyle w:val="TH"/>
      </w:pPr>
      <w:r>
        <w:rPr>
          <w:noProof/>
        </w:rPr>
        <w:lastRenderedPageBreak/>
        <w:drawing>
          <wp:inline distT="0" distB="0" distL="0" distR="0" wp14:anchorId="7FAEB939" wp14:editId="6D04AE00">
            <wp:extent cx="6120765" cy="1316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355"/>
                    </a:xfrm>
                    <a:prstGeom prst="rect">
                      <a:avLst/>
                    </a:prstGeom>
                    <a:noFill/>
                    <a:ln>
                      <a:noFill/>
                    </a:ln>
                  </pic:spPr>
                </pic:pic>
              </a:graphicData>
            </a:graphic>
          </wp:inline>
        </w:drawing>
      </w:r>
    </w:p>
    <w:p w14:paraId="4AB4EEAA" w14:textId="77777777" w:rsidR="009A7E1D" w:rsidRDefault="009A7E1D" w:rsidP="009A7E1D">
      <w:pPr>
        <w:pStyle w:val="TF"/>
      </w:pPr>
      <w:r>
        <w:t>Figure 6.1.5-3: Example of MAC PDU consisting of MAC RARs</w:t>
      </w:r>
    </w:p>
    <w:p w14:paraId="1A34D896" w14:textId="77777777" w:rsidR="009A7E1D" w:rsidRDefault="009A7E1D" w:rsidP="009A7E1D"/>
    <w:p w14:paraId="7865AA63" w14:textId="77777777" w:rsidR="009A7E1D" w:rsidRDefault="009A7E1D" w:rsidP="009A7E1D">
      <w:r>
        <w:t>[TS 38.321, clause 6.2.3]</w:t>
      </w:r>
    </w:p>
    <w:p w14:paraId="6F468522" w14:textId="77777777" w:rsidR="009A7E1D" w:rsidRDefault="009A7E1D" w:rsidP="009A7E1D">
      <w:r>
        <w:t>The MAC RAR is of fixed size as depicted in Figure 6.2.3-1, and consists of the following fields:</w:t>
      </w:r>
    </w:p>
    <w:p w14:paraId="7F6E5C37" w14:textId="77777777" w:rsidR="009A7E1D" w:rsidRDefault="009A7E1D" w:rsidP="009A7E1D">
      <w:pPr>
        <w:pStyle w:val="B1"/>
      </w:pPr>
      <w:r>
        <w:t>-</w:t>
      </w:r>
      <w:r>
        <w:tab/>
        <w:t>R: Reserved bit, set to "0</w:t>
      </w:r>
      <w:proofErr w:type="gramStart"/>
      <w:r>
        <w:t>";</w:t>
      </w:r>
      <w:proofErr w:type="gramEnd"/>
    </w:p>
    <w:p w14:paraId="47D4955A" w14:textId="77777777" w:rsidR="009A7E1D" w:rsidRDefault="009A7E1D" w:rsidP="009A7E1D">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in TS 38.213 [6]. The size of the Timing Advance Command field is 12 </w:t>
      </w:r>
      <w:proofErr w:type="gramStart"/>
      <w:r>
        <w:t>bits;</w:t>
      </w:r>
      <w:proofErr w:type="gramEnd"/>
    </w:p>
    <w:p w14:paraId="417282C6" w14:textId="77777777" w:rsidR="009A7E1D" w:rsidRDefault="009A7E1D" w:rsidP="009A7E1D">
      <w:pPr>
        <w:pStyle w:val="B1"/>
      </w:pPr>
      <w:r>
        <w:t>-</w:t>
      </w:r>
      <w:r>
        <w:tab/>
        <w:t xml:space="preserve">UL Grant: The Uplink Grant field indicates the resources to be used on the uplink in TS 38.213 [6]. The size of the UL Grant field is 27 </w:t>
      </w:r>
      <w:proofErr w:type="gramStart"/>
      <w:r>
        <w:t>bits;</w:t>
      </w:r>
      <w:proofErr w:type="gramEnd"/>
    </w:p>
    <w:p w14:paraId="610FC10A" w14:textId="77777777" w:rsidR="009A7E1D" w:rsidRDefault="009A7E1D" w:rsidP="009A7E1D">
      <w:pPr>
        <w:pStyle w:val="B1"/>
      </w:pPr>
      <w:r>
        <w:t>-</w:t>
      </w:r>
      <w:r>
        <w:tab/>
        <w:t>Temporary C-RNTI: The Temporary C-RNTI field indicates the temporary identity that is used by the MAC entity during Random Access. The size of the Temporary C-RNTI field is 16 bits.</w:t>
      </w:r>
    </w:p>
    <w:p w14:paraId="346D980A" w14:textId="77777777" w:rsidR="009A7E1D" w:rsidRDefault="009A7E1D" w:rsidP="009A7E1D">
      <w:r>
        <w:t>The MAC RAR is octet aligned.</w:t>
      </w:r>
    </w:p>
    <w:p w14:paraId="6B6E97B0" w14:textId="77777777" w:rsidR="009A7E1D" w:rsidRDefault="009A7E1D" w:rsidP="009A7E1D">
      <w:pPr>
        <w:pStyle w:val="TH"/>
        <w:ind w:left="401" w:hanging="201"/>
      </w:pPr>
      <w:r>
        <w:rPr>
          <w:lang w:eastAsia="en-GB"/>
        </w:rPr>
        <w:object w:dxaOrig="5490" w:dyaOrig="4440" w14:anchorId="207A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1.5pt" o:ole="">
            <v:imagedata r:id="rId17" o:title=""/>
          </v:shape>
          <o:OLEObject Type="Embed" ProgID="Visio.Drawing.11" ShapeID="_x0000_i1025" DrawAspect="Content" ObjectID="_1785664624" r:id="rId18"/>
        </w:object>
      </w:r>
    </w:p>
    <w:p w14:paraId="0CBE35E6" w14:textId="77777777" w:rsidR="009A7E1D" w:rsidRDefault="009A7E1D" w:rsidP="009A7E1D">
      <w:pPr>
        <w:pStyle w:val="TF"/>
      </w:pPr>
      <w:r>
        <w:t>Figure 6.2.3-1: MAC RAR</w:t>
      </w:r>
    </w:p>
    <w:p w14:paraId="78266EE0" w14:textId="77777777" w:rsidR="009A7E1D" w:rsidRDefault="009A7E1D" w:rsidP="009A7E1D"/>
    <w:p w14:paraId="75787BA9" w14:textId="77777777" w:rsidR="009A7E1D" w:rsidRDefault="009A7E1D" w:rsidP="009A7E1D">
      <w:pPr>
        <w:pStyle w:val="H6"/>
      </w:pPr>
      <w:r>
        <w:t>7.1.1.1.2.3</w:t>
      </w:r>
      <w:r>
        <w:tab/>
        <w:t>Test description</w:t>
      </w:r>
    </w:p>
    <w:p w14:paraId="2A2CFF00" w14:textId="77777777" w:rsidR="009A7E1D" w:rsidRDefault="009A7E1D" w:rsidP="009A7E1D">
      <w:pPr>
        <w:pStyle w:val="H6"/>
      </w:pPr>
      <w:r>
        <w:t>7.1.1.1.2.3.1</w:t>
      </w:r>
      <w:r>
        <w:tab/>
        <w:t>Pre-test conditions</w:t>
      </w:r>
    </w:p>
    <w:p w14:paraId="1B3F7F8A" w14:textId="77777777" w:rsidR="009A7E1D" w:rsidRDefault="009A7E1D" w:rsidP="009A7E1D">
      <w:r>
        <w:t xml:space="preserve">Same Pre-test conditions as in clause 7.1.1.0 except that </w:t>
      </w:r>
      <w:proofErr w:type="spellStart"/>
      <w:r>
        <w:t>Short_DCI</w:t>
      </w:r>
      <w:proofErr w:type="spellEnd"/>
      <w:r>
        <w:t xml:space="preserve"> condition is applied in NR Serving cell configuration.</w:t>
      </w:r>
    </w:p>
    <w:p w14:paraId="6E0C911E" w14:textId="77777777" w:rsidR="009A7E1D" w:rsidRDefault="009A7E1D" w:rsidP="009A7E1D">
      <w:pPr>
        <w:pStyle w:val="H6"/>
      </w:pPr>
      <w:r>
        <w:lastRenderedPageBreak/>
        <w:t>7.1.1.1.2.3.2</w:t>
      </w:r>
      <w:r>
        <w:tab/>
        <w:t>Test procedure sequence</w:t>
      </w:r>
    </w:p>
    <w:p w14:paraId="732830BE" w14:textId="77777777" w:rsidR="009A7E1D" w:rsidRDefault="009A7E1D" w:rsidP="009A7E1D">
      <w:pPr>
        <w:pStyle w:val="TH"/>
      </w:pPr>
      <w:r>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4E241AA3" w14:textId="77777777" w:rsidTr="00CD68A8">
        <w:trPr>
          <w:cantSplit/>
        </w:trPr>
        <w:tc>
          <w:tcPr>
            <w:tcW w:w="648" w:type="dxa"/>
            <w:tcBorders>
              <w:top w:val="single" w:sz="4" w:space="0" w:color="auto"/>
              <w:left w:val="single" w:sz="4" w:space="0" w:color="auto"/>
              <w:bottom w:val="nil"/>
              <w:right w:val="single" w:sz="4" w:space="0" w:color="auto"/>
            </w:tcBorders>
            <w:hideMark/>
          </w:tcPr>
          <w:p w14:paraId="67E2EB2C"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0764E475"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9D1E71"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AA5A8E5"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04D3CD9" w14:textId="77777777" w:rsidR="009A7E1D" w:rsidRDefault="009A7E1D" w:rsidP="00CD68A8">
            <w:pPr>
              <w:pStyle w:val="TAH"/>
            </w:pPr>
            <w:r>
              <w:t>Verdict</w:t>
            </w:r>
          </w:p>
        </w:tc>
      </w:tr>
      <w:tr w:rsidR="009A7E1D" w14:paraId="0EF8340D" w14:textId="77777777" w:rsidTr="00CD68A8">
        <w:trPr>
          <w:cantSplit/>
        </w:trPr>
        <w:tc>
          <w:tcPr>
            <w:tcW w:w="648" w:type="dxa"/>
            <w:tcBorders>
              <w:top w:val="nil"/>
              <w:left w:val="single" w:sz="4" w:space="0" w:color="auto"/>
              <w:bottom w:val="single" w:sz="4" w:space="0" w:color="auto"/>
              <w:right w:val="single" w:sz="4" w:space="0" w:color="auto"/>
            </w:tcBorders>
          </w:tcPr>
          <w:p w14:paraId="5A1EB5D5"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7328551"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8316592"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A125028"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B99D84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080A51FE" w14:textId="77777777" w:rsidR="009A7E1D" w:rsidRDefault="009A7E1D" w:rsidP="00CD68A8">
            <w:pPr>
              <w:pStyle w:val="TAH"/>
            </w:pPr>
          </w:p>
        </w:tc>
      </w:tr>
      <w:tr w:rsidR="009A7E1D" w14:paraId="320925C6" w14:textId="77777777" w:rsidTr="00CD68A8">
        <w:trPr>
          <w:cantSplit/>
        </w:trPr>
        <w:tc>
          <w:tcPr>
            <w:tcW w:w="648" w:type="dxa"/>
            <w:tcBorders>
              <w:top w:val="nil"/>
              <w:left w:val="single" w:sz="4" w:space="0" w:color="auto"/>
              <w:bottom w:val="single" w:sz="4" w:space="0" w:color="auto"/>
              <w:right w:val="single" w:sz="4" w:space="0" w:color="auto"/>
            </w:tcBorders>
            <w:hideMark/>
          </w:tcPr>
          <w:p w14:paraId="62F181BB" w14:textId="77777777" w:rsidR="009A7E1D" w:rsidRDefault="009A7E1D" w:rsidP="00CD68A8">
            <w:pPr>
              <w:pStyle w:val="TAH"/>
              <w:rPr>
                <w:lang w:eastAsia="en-GB"/>
              </w:rPr>
            </w:pPr>
            <w:r>
              <w:t>-</w:t>
            </w:r>
          </w:p>
        </w:tc>
        <w:tc>
          <w:tcPr>
            <w:tcW w:w="3969" w:type="dxa"/>
            <w:tcBorders>
              <w:top w:val="nil"/>
              <w:left w:val="single" w:sz="4" w:space="0" w:color="auto"/>
              <w:bottom w:val="single" w:sz="4" w:space="0" w:color="auto"/>
              <w:right w:val="single" w:sz="4" w:space="0" w:color="auto"/>
            </w:tcBorders>
            <w:hideMark/>
          </w:tcPr>
          <w:p w14:paraId="660AC6D0" w14:textId="77777777" w:rsidR="009A7E1D" w:rsidRDefault="009A7E1D" w:rsidP="00CD68A8">
            <w:pPr>
              <w:pStyle w:val="TAH"/>
              <w:jc w:val="left"/>
              <w:rPr>
                <w:b w:val="0"/>
                <w:bCs/>
              </w:rPr>
            </w:pPr>
            <w:r>
              <w:rPr>
                <w:b w:val="0"/>
                <w:bCs/>
              </w:rPr>
              <w:t xml:space="preserve">EXCEPTION: Step 0AA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679F846"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365FAF"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510196A3" w14:textId="77777777" w:rsidR="009A7E1D" w:rsidRDefault="009A7E1D"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44FCD1CB" w14:textId="77777777" w:rsidR="009A7E1D" w:rsidRDefault="009A7E1D" w:rsidP="00CD68A8">
            <w:pPr>
              <w:pStyle w:val="TAC"/>
            </w:pPr>
            <w:r>
              <w:t>-</w:t>
            </w:r>
          </w:p>
        </w:tc>
      </w:tr>
      <w:tr w:rsidR="009A7E1D" w14:paraId="7C216C0F" w14:textId="77777777" w:rsidTr="00CD68A8">
        <w:trPr>
          <w:cantSplit/>
        </w:trPr>
        <w:tc>
          <w:tcPr>
            <w:tcW w:w="648" w:type="dxa"/>
            <w:tcBorders>
              <w:top w:val="nil"/>
              <w:left w:val="single" w:sz="4" w:space="0" w:color="auto"/>
              <w:bottom w:val="single" w:sz="4" w:space="0" w:color="auto"/>
              <w:right w:val="single" w:sz="4" w:space="0" w:color="auto"/>
            </w:tcBorders>
            <w:hideMark/>
          </w:tcPr>
          <w:p w14:paraId="23FAEC48" w14:textId="77777777" w:rsidR="009A7E1D" w:rsidRDefault="009A7E1D" w:rsidP="00CD68A8">
            <w:pPr>
              <w:pStyle w:val="TAC"/>
            </w:pPr>
            <w:r>
              <w:t>0AA</w:t>
            </w:r>
          </w:p>
        </w:tc>
        <w:tc>
          <w:tcPr>
            <w:tcW w:w="3969" w:type="dxa"/>
            <w:tcBorders>
              <w:top w:val="nil"/>
              <w:left w:val="single" w:sz="4" w:space="0" w:color="auto"/>
              <w:bottom w:val="single" w:sz="4" w:space="0" w:color="auto"/>
              <w:right w:val="single" w:sz="4" w:space="0" w:color="auto"/>
            </w:tcBorders>
            <w:hideMark/>
          </w:tcPr>
          <w:p w14:paraId="6C474757" w14:textId="77777777" w:rsidR="009A7E1D" w:rsidRDefault="009A7E1D" w:rsidP="00CD68A8">
            <w:pPr>
              <w:pStyle w:val="TAL"/>
            </w:pPr>
            <w:r>
              <w:t>The SS transmits an updated system information as specified in Table 7.1.1.1.2.3.3-</w:t>
            </w:r>
            <w:proofErr w:type="spellStart"/>
            <w:r>
              <w:t>1A</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588D5D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811922"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0CAE20BF" w14:textId="77777777" w:rsidR="009A7E1D" w:rsidRDefault="009A7E1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F2AE860" w14:textId="77777777" w:rsidR="009A7E1D" w:rsidRDefault="009A7E1D" w:rsidP="00CD68A8">
            <w:pPr>
              <w:pStyle w:val="TAC"/>
            </w:pPr>
            <w:r>
              <w:t>-</w:t>
            </w:r>
          </w:p>
        </w:tc>
      </w:tr>
      <w:tr w:rsidR="009A7E1D" w14:paraId="5C6B505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3B7CB4" w14:textId="77777777" w:rsidR="009A7E1D" w:rsidRDefault="009A7E1D" w:rsidP="00CD68A8">
            <w:pPr>
              <w:pStyle w:val="TAC"/>
            </w:pPr>
            <w:proofErr w:type="spellStart"/>
            <w:r>
              <w:t>0A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A2BC59A" w14:textId="77777777" w:rsidR="009A7E1D" w:rsidRDefault="009A7E1D" w:rsidP="00CD68A8">
            <w:pPr>
              <w:pStyle w:val="TAL"/>
            </w:pPr>
            <w:r>
              <w:t>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48985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8EA97" w14:textId="1C68F985" w:rsidR="009A7E1D" w:rsidRPr="00E124C5" w:rsidRDefault="00E45C13" w:rsidP="00CD68A8">
            <w:pPr>
              <w:pStyle w:val="TAL"/>
            </w:pPr>
            <w:ins w:id="7" w:author="Daiwei Zhou (周代卫) [2]" w:date="2024-08-19T13:17:00Z">
              <w:r w:rsidRPr="00E124C5">
                <w:rPr>
                  <w:rFonts w:eastAsia="MS Mincho"/>
                </w:rPr>
                <w:t>(</w:t>
              </w:r>
            </w:ins>
            <w:r w:rsidR="009A7E1D" w:rsidRPr="00E124C5">
              <w:rPr>
                <w:rFonts w:eastAsia="MS Mincho"/>
              </w:rPr>
              <w:t>RRCReconfiguration</w:t>
            </w:r>
            <w:ins w:id="8" w:author="Daiwei Zhou (周代卫) [2]" w:date="2024-08-19T13:17:00Z">
              <w:r w:rsidRPr="00E124C5">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91C8A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F692D2" w14:textId="77777777" w:rsidR="009A7E1D" w:rsidRDefault="009A7E1D" w:rsidP="00CD68A8">
            <w:pPr>
              <w:pStyle w:val="TAC"/>
            </w:pPr>
            <w:r>
              <w:t>-</w:t>
            </w:r>
          </w:p>
        </w:tc>
      </w:tr>
      <w:tr w:rsidR="009A7E1D" w14:paraId="3D9CB1F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BF6E3F8" w14:textId="77777777" w:rsidR="009A7E1D" w:rsidRDefault="009A7E1D" w:rsidP="00CD68A8">
            <w:pPr>
              <w:pStyle w:val="TAC"/>
            </w:pPr>
            <w:proofErr w:type="spellStart"/>
            <w:r>
              <w:t>0B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9944EF3" w14:textId="77777777" w:rsidR="009A7E1D" w:rsidRDefault="009A7E1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9A5A0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07B7B5" w14:textId="50B47485" w:rsidR="009A7E1D" w:rsidRPr="00E124C5" w:rsidRDefault="00E45C13" w:rsidP="00CD68A8">
            <w:pPr>
              <w:pStyle w:val="TAL"/>
            </w:pPr>
            <w:ins w:id="9" w:author="Daiwei Zhou (周代卫) [2]" w:date="2024-08-19T13:18:00Z">
              <w:r w:rsidRPr="00E124C5">
                <w:rPr>
                  <w:iCs/>
                </w:rPr>
                <w:t>(</w:t>
              </w:r>
            </w:ins>
            <w:r w:rsidR="009A7E1D" w:rsidRPr="00E124C5">
              <w:rPr>
                <w:iCs/>
              </w:rPr>
              <w:t>RRCReconfigurationComplete</w:t>
            </w:r>
            <w:ins w:id="10" w:author="Daiwei Zhou (周代卫) [2]" w:date="2024-08-19T13:18:00Z">
              <w:r w:rsidRPr="00E124C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D1F736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9ABEF6" w14:textId="77777777" w:rsidR="009A7E1D" w:rsidRDefault="009A7E1D" w:rsidP="00CD68A8">
            <w:pPr>
              <w:pStyle w:val="TAC"/>
            </w:pPr>
            <w:r>
              <w:t>-</w:t>
            </w:r>
          </w:p>
        </w:tc>
      </w:tr>
      <w:tr w:rsidR="009A7E1D" w14:paraId="5C8D25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643F5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3DE30E4" w14:textId="77777777" w:rsidR="009A7E1D" w:rsidRDefault="009A7E1D" w:rsidP="00CD68A8">
            <w:pPr>
              <w:pStyle w:val="TAL"/>
            </w:pPr>
            <w:r>
              <w:t xml:space="preserve">SS transmits Timing Advance command to SpCell. SS does not send any subsequent timing alignments. Start </w:t>
            </w:r>
            <w:proofErr w:type="spellStart"/>
            <w:r>
              <w:t>Timer_T1</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7E06573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44CE89E" w14:textId="77777777" w:rsidR="009A7E1D" w:rsidRPr="00E124C5" w:rsidRDefault="009A7E1D" w:rsidP="00CD68A8">
            <w:pPr>
              <w:pStyle w:val="TAL"/>
            </w:pPr>
            <w:r w:rsidRPr="00E124C5">
              <w:t>MAC PDU (Timing Advance</w:t>
            </w:r>
          </w:p>
          <w:p w14:paraId="2584D72F" w14:textId="77777777" w:rsidR="009A7E1D" w:rsidRPr="00E124C5" w:rsidRDefault="009A7E1D" w:rsidP="00CD68A8">
            <w:pPr>
              <w:pStyle w:val="TAL"/>
            </w:pPr>
            <w:r w:rsidRPr="00E124C5">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43FDB1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C6252E" w14:textId="77777777" w:rsidR="009A7E1D" w:rsidRDefault="009A7E1D" w:rsidP="00CD68A8">
            <w:pPr>
              <w:pStyle w:val="TAC"/>
            </w:pPr>
            <w:r>
              <w:t>-</w:t>
            </w:r>
          </w:p>
        </w:tc>
      </w:tr>
      <w:tr w:rsidR="009A7E1D" w14:paraId="6CA423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DF177C"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294BA73" w14:textId="77777777" w:rsidR="009A7E1D" w:rsidRDefault="009A7E1D" w:rsidP="00CD68A8">
            <w:pPr>
              <w:pStyle w:val="TAL"/>
            </w:pPr>
            <w:r>
              <w:t xml:space="preserve">40 to 50 TTI before </w:t>
            </w:r>
            <w:proofErr w:type="spellStart"/>
            <w:r>
              <w:t>Timer_T1</w:t>
            </w:r>
            <w:proofErr w:type="spellEnd"/>
            <w:r>
              <w:t xml:space="preserve"> expires the SS transmits a MAC PDU containing a PDCP SDU of size 56 bits, less then </w:t>
            </w:r>
            <w:proofErr w:type="spellStart"/>
            <w:r>
              <w:t>ra-Msg3SizeGroupA</w:t>
            </w:r>
            <w:proofErr w:type="spellEnd"/>
            <w:r>
              <w:t xml:space="preserve">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7EC1B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86771A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37EFB5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7D07E2" w14:textId="77777777" w:rsidR="009A7E1D" w:rsidRDefault="009A7E1D" w:rsidP="00CD68A8">
            <w:pPr>
              <w:pStyle w:val="TAC"/>
            </w:pPr>
            <w:r>
              <w:t>-</w:t>
            </w:r>
          </w:p>
        </w:tc>
      </w:tr>
      <w:tr w:rsidR="009A7E1D" w14:paraId="505EB3D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FEBDFCC"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6F57B3D"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2859CD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DDC69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19097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8DF0E1" w14:textId="77777777" w:rsidR="009A7E1D" w:rsidRDefault="009A7E1D" w:rsidP="00CD68A8">
            <w:pPr>
              <w:pStyle w:val="TAC"/>
            </w:pPr>
            <w:r>
              <w:t>-</w:t>
            </w:r>
          </w:p>
        </w:tc>
      </w:tr>
      <w:tr w:rsidR="009A7E1D" w14:paraId="0540FD7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C27141A"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23B1C15" w14:textId="77777777" w:rsidR="009A7E1D" w:rsidRDefault="009A7E1D" w:rsidP="00CD68A8">
            <w:pPr>
              <w:pStyle w:val="TAL"/>
            </w:pPr>
            <w:r>
              <w:t xml:space="preserve">Check: Does the UE transmit preamble on PRACH using a preamble in group A defined in </w:t>
            </w:r>
            <w:proofErr w:type="spellStart"/>
            <w:r>
              <w:t>CellGroupConfig</w:t>
            </w:r>
            <w:proofErr w:type="spellEnd"/>
            <w:r>
              <w:t xml:space="preserve"> in  RRCReconfiguration (</w:t>
            </w:r>
            <w:proofErr w:type="spellStart"/>
            <w:r>
              <w:t>totalNumberOfRA</w:t>
            </w:r>
            <w:proofErr w:type="spellEnd"/>
            <w:r>
              <w:t xml:space="preserve">-Preambles, </w:t>
            </w:r>
            <w:proofErr w:type="spellStart"/>
            <w:r>
              <w:t>ssb-perRACH-OccasionAndCB-PreamblesPerSSB</w:t>
            </w:r>
            <w:proofErr w:type="spellEnd"/>
            <w:r>
              <w:t xml:space="preserve"> and </w:t>
            </w:r>
            <w:proofErr w:type="spellStart"/>
            <w:r>
              <w:t>numberOfRA-PreamblesGroupA</w:t>
            </w:r>
            <w:proofErr w:type="spellEnd"/>
            <w:r>
              <w:t xml:space="preserve">) on SpCell in frame number X meeting condition </w:t>
            </w:r>
            <w:proofErr w:type="spellStart"/>
            <w:r>
              <w:t>n</w:t>
            </w:r>
            <w:r>
              <w:rPr>
                <w:vertAlign w:val="subscript"/>
              </w:rPr>
              <w:t>SFN</w:t>
            </w:r>
            <w:proofErr w:type="spellEnd"/>
            <w:r>
              <w:t xml:space="preserve"> mod 8 =1, subframe number 2,6,9 (FDD FR1 except for HD_FDD), frame number X meeting condition </w:t>
            </w:r>
            <w:proofErr w:type="spellStart"/>
            <w:r>
              <w:t>nSFN</w:t>
            </w:r>
            <w:proofErr w:type="spellEnd"/>
            <w:r>
              <w:t xml:space="preserve"> mod 8 =1, subframe number 4 (HD_FDD), frame number X meeting condition </w:t>
            </w:r>
            <w:proofErr w:type="spellStart"/>
            <w:r>
              <w:t>nSFN</w:t>
            </w:r>
            <w:proofErr w:type="spellEnd"/>
            <w:r>
              <w:t xml:space="preserve"> mod 2 =1, subframe number 8,9 (FR1 TDD) and frame number X meeting condition </w:t>
            </w:r>
            <w:proofErr w:type="spellStart"/>
            <w:r>
              <w:t>nSFN</w:t>
            </w:r>
            <w:proofErr w:type="spellEnd"/>
            <w:r>
              <w:t xml:space="preserve"> mod 4 =1 and slot number </w:t>
            </w:r>
            <w:r>
              <w:rPr>
                <w:rFonts w:eastAsia="Batang"/>
              </w:rPr>
              <w:t xml:space="preserve">8, 9, 18, 19, 28, 29, 38, 39 , 48, 49, 58, 59, 68, 69, 78, 79 </w:t>
            </w:r>
            <w:r>
              <w:t>(FR2 120 kHz)?</w:t>
            </w:r>
          </w:p>
        </w:tc>
        <w:tc>
          <w:tcPr>
            <w:tcW w:w="709" w:type="dxa"/>
            <w:tcBorders>
              <w:top w:val="single" w:sz="4" w:space="0" w:color="auto"/>
              <w:left w:val="single" w:sz="4" w:space="0" w:color="auto"/>
              <w:bottom w:val="single" w:sz="4" w:space="0" w:color="auto"/>
              <w:right w:val="single" w:sz="4" w:space="0" w:color="auto"/>
            </w:tcBorders>
            <w:hideMark/>
          </w:tcPr>
          <w:p w14:paraId="10B14E6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D18EFFF"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0BC0724"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86AD383" w14:textId="77777777" w:rsidR="009A7E1D" w:rsidRDefault="009A7E1D" w:rsidP="00CD68A8">
            <w:pPr>
              <w:pStyle w:val="TAC"/>
            </w:pPr>
            <w:r>
              <w:t>P</w:t>
            </w:r>
          </w:p>
        </w:tc>
      </w:tr>
      <w:tr w:rsidR="009A7E1D" w14:paraId="2D2A67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498764"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4DBDF26" w14:textId="77777777" w:rsidR="009A7E1D" w:rsidRDefault="009A7E1D" w:rsidP="00CD68A8">
            <w:pPr>
              <w:pStyle w:val="TAL"/>
            </w:pPr>
            <w:r>
              <w:t xml:space="preserve">Check: Does the UE transmit a preamble on PRACH, in frame number </w:t>
            </w:r>
            <w:proofErr w:type="spellStart"/>
            <w:r>
              <w:t>X+8</w:t>
            </w:r>
            <w:proofErr w:type="spellEnd"/>
            <w:r>
              <w:rPr>
                <w:lang w:eastAsia="zh-CN"/>
              </w:rPr>
              <w:t xml:space="preserve"> </w:t>
            </w:r>
            <w:r>
              <w:t xml:space="preserve">subframe number 2,6,9 (FDD FR1 except for HD_FDD), in frame number </w:t>
            </w:r>
            <w:proofErr w:type="spellStart"/>
            <w:r>
              <w:t>X+8</w:t>
            </w:r>
            <w:proofErr w:type="spellEnd"/>
            <w:r>
              <w:t xml:space="preserve"> subframe number 4 (HD_FDD), in frame number X or </w:t>
            </w:r>
            <w:proofErr w:type="spellStart"/>
            <w:r>
              <w:t>X+2</w:t>
            </w:r>
            <w:proofErr w:type="spellEnd"/>
            <w:r>
              <w:t xml:space="preserve"> in </w:t>
            </w:r>
            <w:proofErr w:type="spellStart"/>
            <w:r>
              <w:t>subrame</w:t>
            </w:r>
            <w:proofErr w:type="spellEnd"/>
            <w:r>
              <w:t xml:space="preserve"> number 8,9 (FR1 TDD) and frame number X or </w:t>
            </w:r>
            <w:proofErr w:type="spellStart"/>
            <w:r>
              <w:t>X+4</w:t>
            </w:r>
            <w:proofErr w:type="spellEnd"/>
            <w:r>
              <w:t xml:space="preserve">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020C63C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05CEB97"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7C6C3F7"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F58CFD9" w14:textId="77777777" w:rsidR="009A7E1D" w:rsidRDefault="009A7E1D" w:rsidP="00CD68A8">
            <w:pPr>
              <w:pStyle w:val="TAC"/>
            </w:pPr>
            <w:r>
              <w:t>P</w:t>
            </w:r>
          </w:p>
        </w:tc>
      </w:tr>
      <w:tr w:rsidR="009A7E1D" w14:paraId="6117EF9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D98D94"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B194627" w14:textId="77777777" w:rsidR="009A7E1D" w:rsidRDefault="009A7E1D" w:rsidP="00CD68A8">
            <w:pPr>
              <w:pStyle w:val="TAL"/>
            </w:pPr>
            <w:r>
              <w:t>The SS transmits a MAC PDU addressed to UE RA-RNTI, containing multiple RARs but none of the MAC sub headers contains a matching RAPID on SpCell.</w:t>
            </w:r>
          </w:p>
        </w:tc>
        <w:tc>
          <w:tcPr>
            <w:tcW w:w="709" w:type="dxa"/>
            <w:tcBorders>
              <w:top w:val="single" w:sz="4" w:space="0" w:color="auto"/>
              <w:left w:val="single" w:sz="4" w:space="0" w:color="auto"/>
              <w:bottom w:val="single" w:sz="4" w:space="0" w:color="auto"/>
              <w:right w:val="single" w:sz="4" w:space="0" w:color="auto"/>
            </w:tcBorders>
            <w:hideMark/>
          </w:tcPr>
          <w:p w14:paraId="63A502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5A517B"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FF4C5A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4EAB8C" w14:textId="77777777" w:rsidR="009A7E1D" w:rsidRDefault="009A7E1D" w:rsidP="00CD68A8">
            <w:pPr>
              <w:pStyle w:val="TAC"/>
            </w:pPr>
            <w:r>
              <w:t>-</w:t>
            </w:r>
          </w:p>
        </w:tc>
      </w:tr>
      <w:tr w:rsidR="009A7E1D" w14:paraId="030BC3D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E4ED2CF"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0FA4B6E" w14:textId="77777777" w:rsidR="009A7E1D" w:rsidRDefault="009A7E1D" w:rsidP="00CD68A8">
            <w:pPr>
              <w:pStyle w:val="TAL"/>
            </w:pPr>
            <w:r>
              <w:t>EXCEPTION: In parallel with step 7, parallel behaviour defined in table 7.1.1.1.2.3.2-</w:t>
            </w:r>
            <w:r>
              <w:rPr>
                <w:lang w:eastAsia="zh-CN"/>
              </w:rPr>
              <w:t>2</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7D2C9B1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46C348"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BE79C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535C60" w14:textId="77777777" w:rsidR="009A7E1D" w:rsidRDefault="009A7E1D" w:rsidP="00CD68A8">
            <w:pPr>
              <w:pStyle w:val="TAC"/>
            </w:pPr>
            <w:r>
              <w:t>-</w:t>
            </w:r>
          </w:p>
        </w:tc>
      </w:tr>
      <w:tr w:rsidR="009A7E1D" w14:paraId="7637E16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564D76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8A8BBDA" w14:textId="77777777" w:rsidR="009A7E1D" w:rsidRDefault="009A7E1D" w:rsidP="00CD68A8">
            <w:pPr>
              <w:pStyle w:val="TAL"/>
            </w:pPr>
            <w:r>
              <w:t xml:space="preserve">Check: </w:t>
            </w:r>
            <w:r>
              <w:rPr>
                <w:lang w:eastAsia="zh-CN"/>
              </w:rPr>
              <w:t>D</w:t>
            </w:r>
            <w:r>
              <w:t>oes the UE re-transmit a preamble on PRACH on SpCell using the same group A</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C3B698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4CE10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662643F"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7ACAB64" w14:textId="77777777" w:rsidR="009A7E1D" w:rsidRDefault="009A7E1D" w:rsidP="00CD68A8">
            <w:pPr>
              <w:pStyle w:val="TAC"/>
            </w:pPr>
            <w:r>
              <w:t>P</w:t>
            </w:r>
          </w:p>
        </w:tc>
      </w:tr>
      <w:tr w:rsidR="009A7E1D" w14:paraId="36CD0E5F"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8CE666F"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013C97A8" w14:textId="77777777" w:rsidR="009A7E1D" w:rsidRDefault="009A7E1D" w:rsidP="00CD68A8">
            <w:pPr>
              <w:pStyle w:val="TAL"/>
            </w:pPr>
            <w:r>
              <w:t xml:space="preserve">The SS transmits a </w:t>
            </w:r>
            <w:proofErr w:type="gramStart"/>
            <w:r>
              <w:t>Random Access</w:t>
            </w:r>
            <w:proofErr w:type="gramEnd"/>
            <w:r>
              <w:t xml:space="preserve"> Response with the back off parameter set to value Index field '12' and with the Random Access Preamble identifier different from the value received from the UE in the Random Access Preamble.</w:t>
            </w:r>
          </w:p>
          <w:p w14:paraId="0C92A7A8" w14:textId="77777777" w:rsidR="009A7E1D" w:rsidRDefault="009A7E1D" w:rsidP="00CD68A8">
            <w:pPr>
              <w:pStyle w:val="TAL"/>
            </w:pPr>
            <w:r>
              <w:t xml:space="preserve">The SS sets </w:t>
            </w:r>
            <w:proofErr w:type="spellStart"/>
            <w:r>
              <w:t>Timer_T2</w:t>
            </w:r>
            <w:proofErr w:type="spellEnd"/>
            <w:r>
              <w:t xml:space="preserve"> to the Back off value ‘960’ associated with the Index value ‘12’ and starts </w:t>
            </w:r>
            <w:proofErr w:type="spellStart"/>
            <w:r>
              <w:t>Timer_T2</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1367E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932E6B" w14:textId="77777777" w:rsidR="009A7E1D" w:rsidRDefault="009A7E1D" w:rsidP="00CD68A8">
            <w:pPr>
              <w:pStyle w:val="TAL"/>
            </w:pPr>
            <w:r>
              <w:t xml:space="preserve">Random Access </w:t>
            </w:r>
            <w:proofErr w:type="gramStart"/>
            <w:r>
              <w:t>Response(</w:t>
            </w:r>
            <w:proofErr w:type="gramEnd"/>
            <w:r>
              <w:t>BI, RAPID)</w:t>
            </w:r>
          </w:p>
        </w:tc>
        <w:tc>
          <w:tcPr>
            <w:tcW w:w="567" w:type="dxa"/>
            <w:tcBorders>
              <w:top w:val="single" w:sz="4" w:space="0" w:color="auto"/>
              <w:left w:val="single" w:sz="4" w:space="0" w:color="auto"/>
              <w:bottom w:val="single" w:sz="4" w:space="0" w:color="auto"/>
              <w:right w:val="single" w:sz="4" w:space="0" w:color="auto"/>
            </w:tcBorders>
            <w:hideMark/>
          </w:tcPr>
          <w:p w14:paraId="7368AB9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8BAF34" w14:textId="77777777" w:rsidR="009A7E1D" w:rsidRDefault="009A7E1D" w:rsidP="00CD68A8">
            <w:pPr>
              <w:pStyle w:val="TAC"/>
            </w:pPr>
            <w:r>
              <w:t>-</w:t>
            </w:r>
          </w:p>
        </w:tc>
      </w:tr>
      <w:tr w:rsidR="009A7E1D" w14:paraId="2A4C7A1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3AD19FE" w14:textId="77777777" w:rsidR="009A7E1D" w:rsidRDefault="009A7E1D" w:rsidP="00CD68A8">
            <w:pPr>
              <w:pStyle w:val="TAC"/>
            </w:pPr>
            <w:r>
              <w:lastRenderedPageBreak/>
              <w:t>9</w:t>
            </w:r>
          </w:p>
        </w:tc>
        <w:tc>
          <w:tcPr>
            <w:tcW w:w="3969" w:type="dxa"/>
            <w:tcBorders>
              <w:top w:val="single" w:sz="4" w:space="0" w:color="auto"/>
              <w:left w:val="single" w:sz="4" w:space="0" w:color="auto"/>
              <w:bottom w:val="single" w:sz="4" w:space="0" w:color="auto"/>
              <w:right w:val="single" w:sz="4" w:space="0" w:color="auto"/>
            </w:tcBorders>
            <w:hideMark/>
          </w:tcPr>
          <w:p w14:paraId="52CB0A0D" w14:textId="77777777" w:rsidR="009A7E1D" w:rsidRDefault="009A7E1D" w:rsidP="00CD68A8">
            <w:pPr>
              <w:pStyle w:val="TAL"/>
            </w:pPr>
            <w:r>
              <w:t xml:space="preserve">Check: Does UE send a </w:t>
            </w:r>
            <w:proofErr w:type="gramStart"/>
            <w:r>
              <w:t>Random Access</w:t>
            </w:r>
            <w:proofErr w:type="gramEnd"/>
            <w:r>
              <w:t xml:space="preserve"> Preamble on SpCell while </w:t>
            </w:r>
            <w:proofErr w:type="spellStart"/>
            <w:r>
              <w:t>Timer_T2</w:t>
            </w:r>
            <w:proofErr w:type="spellEnd"/>
            <w:r>
              <w:t xml:space="preserve"> is running? </w:t>
            </w:r>
          </w:p>
        </w:tc>
        <w:tc>
          <w:tcPr>
            <w:tcW w:w="709" w:type="dxa"/>
            <w:tcBorders>
              <w:top w:val="single" w:sz="4" w:space="0" w:color="auto"/>
              <w:left w:val="single" w:sz="4" w:space="0" w:color="auto"/>
              <w:bottom w:val="single" w:sz="4" w:space="0" w:color="auto"/>
              <w:right w:val="single" w:sz="4" w:space="0" w:color="auto"/>
            </w:tcBorders>
            <w:hideMark/>
          </w:tcPr>
          <w:p w14:paraId="524D7A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5D878E" w14:textId="77777777" w:rsidR="009A7E1D" w:rsidRDefault="009A7E1D" w:rsidP="00CD68A8">
            <w:pPr>
              <w:pStyle w:val="TAL"/>
            </w:pPr>
            <w:r>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7C2606A8"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59DA6473" w14:textId="77777777" w:rsidR="009A7E1D" w:rsidRDefault="009A7E1D" w:rsidP="00CD68A8">
            <w:pPr>
              <w:pStyle w:val="TAC"/>
            </w:pPr>
            <w:r>
              <w:t>P</w:t>
            </w:r>
          </w:p>
        </w:tc>
      </w:tr>
      <w:tr w:rsidR="009A7E1D" w14:paraId="054AF43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2F5079E"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D321FE0" w14:textId="77777777" w:rsidR="009A7E1D" w:rsidRDefault="009A7E1D" w:rsidP="00CD68A8">
            <w:pPr>
              <w:pStyle w:val="TAL"/>
            </w:pPr>
            <w:r>
              <w:t xml:space="preserve">SS sends Random Access Response </w:t>
            </w:r>
            <w:r>
              <w:rPr>
                <w:rFonts w:cs="Arial"/>
                <w:szCs w:val="18"/>
              </w:rPr>
              <w:t xml:space="preserve">with an UL Grant of 56-bits, </w:t>
            </w:r>
            <w:r>
              <w:t xml:space="preserve">a back off parameter set to value Index field ‘13’ and the </w:t>
            </w:r>
            <w:proofErr w:type="gramStart"/>
            <w:r>
              <w:t>Random Access</w:t>
            </w:r>
            <w:proofErr w:type="gramEnd"/>
            <w:r>
              <w:t xml:space="preserve">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26FDA84C"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C2E2FDE" w14:textId="77777777" w:rsidR="009A7E1D" w:rsidRDefault="009A7E1D" w:rsidP="00CD68A8">
            <w:pPr>
              <w:pStyle w:val="TAL"/>
            </w:pPr>
            <w:r>
              <w:t xml:space="preserve">Random Access </w:t>
            </w:r>
            <w:proofErr w:type="gramStart"/>
            <w:r>
              <w:t>Response(</w:t>
            </w:r>
            <w:proofErr w:type="gramEnd"/>
            <w:r>
              <w:t>BI, RAPID)</w:t>
            </w:r>
          </w:p>
        </w:tc>
        <w:tc>
          <w:tcPr>
            <w:tcW w:w="567" w:type="dxa"/>
            <w:tcBorders>
              <w:top w:val="single" w:sz="4" w:space="0" w:color="auto"/>
              <w:left w:val="single" w:sz="4" w:space="0" w:color="auto"/>
              <w:bottom w:val="single" w:sz="4" w:space="0" w:color="auto"/>
              <w:right w:val="single" w:sz="4" w:space="0" w:color="auto"/>
            </w:tcBorders>
            <w:hideMark/>
          </w:tcPr>
          <w:p w14:paraId="42EF43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04DACE" w14:textId="77777777" w:rsidR="009A7E1D" w:rsidRDefault="009A7E1D" w:rsidP="00CD68A8">
            <w:pPr>
              <w:pStyle w:val="TAC"/>
            </w:pPr>
            <w:r>
              <w:t>-</w:t>
            </w:r>
          </w:p>
        </w:tc>
      </w:tr>
      <w:tr w:rsidR="009A7E1D" w14:paraId="1783D43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786D03F"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79EFCF8F" w14:textId="77777777" w:rsidR="009A7E1D" w:rsidRDefault="009A7E1D" w:rsidP="00CD68A8">
            <w:pPr>
              <w:pStyle w:val="TAL"/>
            </w:pPr>
            <w:r>
              <w:t xml:space="preserve">Check: Does UE sends a </w:t>
            </w:r>
            <w:proofErr w:type="spellStart"/>
            <w:r>
              <w:t>msg3</w:t>
            </w:r>
            <w:proofErr w:type="spellEnd"/>
            <w:r>
              <w:t xml:space="preserve"> in the grant associated to the Random Access ´Response received in step 10 on SpCell?</w:t>
            </w:r>
          </w:p>
        </w:tc>
        <w:tc>
          <w:tcPr>
            <w:tcW w:w="709" w:type="dxa"/>
            <w:tcBorders>
              <w:top w:val="single" w:sz="4" w:space="0" w:color="auto"/>
              <w:left w:val="single" w:sz="4" w:space="0" w:color="auto"/>
              <w:bottom w:val="single" w:sz="4" w:space="0" w:color="auto"/>
              <w:right w:val="single" w:sz="4" w:space="0" w:color="auto"/>
            </w:tcBorders>
            <w:hideMark/>
          </w:tcPr>
          <w:p w14:paraId="7FFA96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6CF947"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2EA402F8" w14:textId="77777777" w:rsidR="009A7E1D" w:rsidRDefault="009A7E1D" w:rsidP="00CD68A8">
            <w:pPr>
              <w:pStyle w:val="TAC"/>
            </w:pPr>
            <w:r>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6512A654" w14:textId="77777777" w:rsidR="009A7E1D" w:rsidRDefault="009A7E1D" w:rsidP="00CD68A8">
            <w:pPr>
              <w:pStyle w:val="TAC"/>
            </w:pPr>
            <w:r>
              <w:t>P</w:t>
            </w:r>
          </w:p>
        </w:tc>
      </w:tr>
      <w:tr w:rsidR="009A7E1D" w14:paraId="5D1E407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771D4F8"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503F966" w14:textId="77777777" w:rsidR="009A7E1D" w:rsidRDefault="009A7E1D" w:rsidP="00CD68A8">
            <w:pPr>
              <w:pStyle w:val="TAL"/>
            </w:pPr>
            <w:r>
              <w:t>SS does not schedule any PDCCH transmission for UE C-RNTI.</w:t>
            </w:r>
          </w:p>
          <w:p w14:paraId="24838696" w14:textId="77777777" w:rsidR="009A7E1D" w:rsidRDefault="009A7E1D" w:rsidP="00CD68A8">
            <w:pPr>
              <w:pStyle w:val="TAL"/>
            </w:pPr>
            <w:r>
              <w:t xml:space="preserve">The SS sets </w:t>
            </w:r>
            <w:proofErr w:type="spellStart"/>
            <w:r>
              <w:t>Timer_T3</w:t>
            </w:r>
            <w:proofErr w:type="spellEnd"/>
            <w:r>
              <w:t xml:space="preserve"> to the Back off value ‘1920’ associated with the Index value ‘13’ plus Contention Resolution Timer and starts </w:t>
            </w:r>
            <w:proofErr w:type="spellStart"/>
            <w:r>
              <w:t>Timer_T3</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4CEFBB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9C53E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4CBC3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DE1D7E" w14:textId="77777777" w:rsidR="009A7E1D" w:rsidRDefault="009A7E1D" w:rsidP="00CD68A8">
            <w:pPr>
              <w:pStyle w:val="TAC"/>
            </w:pPr>
            <w:r>
              <w:t>-</w:t>
            </w:r>
          </w:p>
        </w:tc>
      </w:tr>
      <w:tr w:rsidR="009A7E1D" w14:paraId="36B4EE6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9CF3D1"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C429528" w14:textId="77777777" w:rsidR="009A7E1D" w:rsidRDefault="009A7E1D" w:rsidP="00CD68A8">
            <w:pPr>
              <w:pStyle w:val="TAL"/>
            </w:pPr>
            <w:r>
              <w:t xml:space="preserve">Check: Does the UE transmit preamble on PRACH using a preamble belonging to group A for time equal to </w:t>
            </w:r>
            <w:proofErr w:type="spellStart"/>
            <w:r>
              <w:t>Timer_T3</w:t>
            </w:r>
            <w:proofErr w:type="spellEnd"/>
            <w:r>
              <w:t xml:space="preserve"> on SpCell?</w:t>
            </w:r>
          </w:p>
        </w:tc>
        <w:tc>
          <w:tcPr>
            <w:tcW w:w="709" w:type="dxa"/>
            <w:tcBorders>
              <w:top w:val="single" w:sz="4" w:space="0" w:color="auto"/>
              <w:left w:val="single" w:sz="4" w:space="0" w:color="auto"/>
              <w:bottom w:val="single" w:sz="4" w:space="0" w:color="auto"/>
              <w:right w:val="single" w:sz="4" w:space="0" w:color="auto"/>
            </w:tcBorders>
            <w:hideMark/>
          </w:tcPr>
          <w:p w14:paraId="0160FFA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3CF853"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B0F3A48"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323BAEFD" w14:textId="77777777" w:rsidR="009A7E1D" w:rsidRDefault="009A7E1D" w:rsidP="00CD68A8">
            <w:pPr>
              <w:pStyle w:val="TAC"/>
            </w:pPr>
            <w:r>
              <w:t>P</w:t>
            </w:r>
          </w:p>
        </w:tc>
      </w:tr>
      <w:tr w:rsidR="009A7E1D" w14:paraId="484A15A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62A9004"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9E3BA3A"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706C159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8434FD"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3F1BB8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B4205A" w14:textId="77777777" w:rsidR="009A7E1D" w:rsidRDefault="009A7E1D" w:rsidP="00CD68A8">
            <w:pPr>
              <w:pStyle w:val="TAC"/>
            </w:pPr>
            <w:r>
              <w:t>-</w:t>
            </w:r>
          </w:p>
        </w:tc>
      </w:tr>
      <w:tr w:rsidR="009A7E1D" w14:paraId="7528810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D2CA1EB"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44CABCF" w14:textId="77777777" w:rsidR="009A7E1D" w:rsidRDefault="009A7E1D" w:rsidP="00CD68A8">
            <w:pPr>
              <w:pStyle w:val="TAL"/>
            </w:pPr>
            <w:r>
              <w:t xml:space="preserve">UE sends a </w:t>
            </w:r>
            <w:proofErr w:type="spellStart"/>
            <w:r>
              <w:t>msg3</w:t>
            </w:r>
            <w:proofErr w:type="spellEnd"/>
            <w:r>
              <w:t xml:space="preserve"> using the grant associated to the Random Access ´Response received in step 14 on SpCell?</w:t>
            </w:r>
          </w:p>
        </w:tc>
        <w:tc>
          <w:tcPr>
            <w:tcW w:w="709" w:type="dxa"/>
            <w:tcBorders>
              <w:top w:val="single" w:sz="4" w:space="0" w:color="auto"/>
              <w:left w:val="single" w:sz="4" w:space="0" w:color="auto"/>
              <w:bottom w:val="single" w:sz="4" w:space="0" w:color="auto"/>
              <w:right w:val="single" w:sz="4" w:space="0" w:color="auto"/>
            </w:tcBorders>
            <w:hideMark/>
          </w:tcPr>
          <w:p w14:paraId="5C67EC3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DD7616"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6007F2BF"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F8718A" w14:textId="77777777" w:rsidR="009A7E1D" w:rsidRDefault="009A7E1D" w:rsidP="00CD68A8">
            <w:pPr>
              <w:pStyle w:val="TAC"/>
            </w:pPr>
            <w:r>
              <w:t>-</w:t>
            </w:r>
          </w:p>
        </w:tc>
      </w:tr>
      <w:tr w:rsidR="009A7E1D" w14:paraId="5B738F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EB4888"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64A5276"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5C4A568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AE654D5"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15136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A13B7B" w14:textId="77777777" w:rsidR="009A7E1D" w:rsidRDefault="009A7E1D" w:rsidP="00CD68A8">
            <w:pPr>
              <w:pStyle w:val="TAC"/>
            </w:pPr>
            <w:r>
              <w:t>-</w:t>
            </w:r>
          </w:p>
        </w:tc>
      </w:tr>
      <w:tr w:rsidR="009A7E1D" w14:paraId="552ED9B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B4CC6C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7373CC" w14:textId="77777777" w:rsidR="009A7E1D" w:rsidRDefault="009A7E1D" w:rsidP="00CD68A8">
            <w:pPr>
              <w:pStyle w:val="TAL"/>
            </w:pPr>
            <w:r>
              <w:t>EXCEPTION: In parallel with step 17, parallel behaviour defined in table 7.1.1.1.2.3.2-</w:t>
            </w:r>
            <w:r>
              <w:rPr>
                <w:lang w:eastAsia="zh-CN"/>
              </w:rPr>
              <w:t>3</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272E4455"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0047F2"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D4EB4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53C164" w14:textId="77777777" w:rsidR="009A7E1D" w:rsidRDefault="009A7E1D" w:rsidP="00CD68A8">
            <w:pPr>
              <w:pStyle w:val="TAC"/>
            </w:pPr>
            <w:r>
              <w:t>-</w:t>
            </w:r>
          </w:p>
        </w:tc>
      </w:tr>
      <w:tr w:rsidR="009A7E1D" w14:paraId="0CE8072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1623645"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FC895D0"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3D280E8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4C123D9"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408907CF"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63FD7114" w14:textId="77777777" w:rsidR="009A7E1D" w:rsidRDefault="009A7E1D" w:rsidP="00CD68A8">
            <w:pPr>
              <w:pStyle w:val="TAC"/>
            </w:pPr>
            <w:r>
              <w:t>P</w:t>
            </w:r>
          </w:p>
        </w:tc>
      </w:tr>
      <w:tr w:rsidR="009A7E1D" w14:paraId="277945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C67127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593B90DB" w14:textId="77777777" w:rsidR="009A7E1D" w:rsidRDefault="009A7E1D" w:rsidP="00CD68A8">
            <w:pPr>
              <w:pStyle w:val="TAL"/>
              <w:rPr>
                <w:rFonts w:cs="Arial"/>
                <w:szCs w:val="18"/>
              </w:rPr>
            </w:pPr>
            <w:r>
              <w:t xml:space="preserve">EXCEPTION: Step 17AA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5D30FB8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2F0978"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168B11BE"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3474FF" w14:textId="77777777" w:rsidR="009A7E1D" w:rsidRDefault="009A7E1D" w:rsidP="00CD68A8">
            <w:pPr>
              <w:pStyle w:val="TAC"/>
            </w:pPr>
            <w:r>
              <w:t>-</w:t>
            </w:r>
          </w:p>
        </w:tc>
      </w:tr>
      <w:tr w:rsidR="009A7E1D" w14:paraId="33898E1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2742052" w14:textId="77777777" w:rsidR="009A7E1D" w:rsidRDefault="009A7E1D" w:rsidP="00CD68A8">
            <w:pPr>
              <w:pStyle w:val="TAC"/>
            </w:pPr>
            <w:r>
              <w:t>17AA</w:t>
            </w:r>
          </w:p>
        </w:tc>
        <w:tc>
          <w:tcPr>
            <w:tcW w:w="3969" w:type="dxa"/>
            <w:tcBorders>
              <w:top w:val="single" w:sz="4" w:space="0" w:color="auto"/>
              <w:left w:val="single" w:sz="4" w:space="0" w:color="auto"/>
              <w:bottom w:val="single" w:sz="4" w:space="0" w:color="auto"/>
              <w:right w:val="single" w:sz="4" w:space="0" w:color="auto"/>
            </w:tcBorders>
            <w:hideMark/>
          </w:tcPr>
          <w:p w14:paraId="6C08D562" w14:textId="77777777" w:rsidR="009A7E1D" w:rsidRDefault="009A7E1D" w:rsidP="00CD68A8">
            <w:pPr>
              <w:pStyle w:val="TAL"/>
              <w:rPr>
                <w:rFonts w:cs="Arial"/>
                <w:szCs w:val="18"/>
              </w:rPr>
            </w:pPr>
            <w:r>
              <w:t>The SS transmits an updated system information as specified in Table 7.1.1.1.2.3.3-</w:t>
            </w:r>
            <w:proofErr w:type="spellStart"/>
            <w:r>
              <w:t>1A</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9EF0A83"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2730B72"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228AF5A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FF987B" w14:textId="77777777" w:rsidR="009A7E1D" w:rsidRDefault="009A7E1D" w:rsidP="00CD68A8">
            <w:pPr>
              <w:pStyle w:val="TAC"/>
            </w:pPr>
            <w:r>
              <w:t>-</w:t>
            </w:r>
          </w:p>
        </w:tc>
      </w:tr>
      <w:tr w:rsidR="009A7E1D" w14:paraId="4DF6557B"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1CAEF2" w14:textId="77777777" w:rsidR="009A7E1D" w:rsidRDefault="009A7E1D" w:rsidP="00CD68A8">
            <w:pPr>
              <w:pStyle w:val="TAC"/>
            </w:pPr>
            <w:proofErr w:type="spellStart"/>
            <w:r>
              <w:t>17A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A70424B" w14:textId="77777777" w:rsidR="009A7E1D" w:rsidRDefault="009A7E1D" w:rsidP="00CD68A8">
            <w:pPr>
              <w:pStyle w:val="TAL"/>
            </w:pPr>
            <w:r>
              <w:t>The 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4FAC22E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9C46BE3" w14:textId="14A11712" w:rsidR="009A7E1D" w:rsidRPr="00E124C5" w:rsidRDefault="00E45C13" w:rsidP="00CD68A8">
            <w:pPr>
              <w:pStyle w:val="TAL"/>
            </w:pPr>
            <w:ins w:id="11" w:author="Daiwei Zhou (周代卫) [2]" w:date="2024-08-19T13:18:00Z">
              <w:r w:rsidRPr="00E124C5">
                <w:t>(</w:t>
              </w:r>
            </w:ins>
            <w:r w:rsidR="009A7E1D" w:rsidRPr="00E124C5">
              <w:t>NR RRC: RRCReconfiguration</w:t>
            </w:r>
            <w:ins w:id="12" w:author="Daiwei Zhou (周代卫) [2]" w:date="2024-08-19T13:18:00Z">
              <w:r w:rsidRPr="00E124C5">
                <w:t>)</w:t>
              </w:r>
            </w:ins>
          </w:p>
        </w:tc>
        <w:tc>
          <w:tcPr>
            <w:tcW w:w="567" w:type="dxa"/>
            <w:tcBorders>
              <w:top w:val="single" w:sz="4" w:space="0" w:color="auto"/>
              <w:left w:val="single" w:sz="4" w:space="0" w:color="auto"/>
              <w:bottom w:val="single" w:sz="4" w:space="0" w:color="auto"/>
              <w:right w:val="single" w:sz="4" w:space="0" w:color="auto"/>
            </w:tcBorders>
            <w:hideMark/>
          </w:tcPr>
          <w:p w14:paraId="1F6BA721"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FF75149" w14:textId="77777777" w:rsidR="009A7E1D" w:rsidRDefault="009A7E1D" w:rsidP="00CD68A8">
            <w:pPr>
              <w:pStyle w:val="TAC"/>
            </w:pPr>
            <w:r>
              <w:rPr>
                <w:lang w:eastAsia="zh-CN"/>
              </w:rPr>
              <w:t>-</w:t>
            </w:r>
          </w:p>
        </w:tc>
      </w:tr>
      <w:tr w:rsidR="009A7E1D" w14:paraId="7DED471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E3A222D" w14:textId="77777777" w:rsidR="009A7E1D" w:rsidRDefault="009A7E1D" w:rsidP="00CD68A8">
            <w:pPr>
              <w:pStyle w:val="TAC"/>
            </w:pPr>
            <w:proofErr w:type="spellStart"/>
            <w:r>
              <w:rPr>
                <w:lang w:eastAsia="zh-CN"/>
              </w:rPr>
              <w:t>17B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173E1807" w14:textId="77777777" w:rsidR="009A7E1D" w:rsidRDefault="009A7E1D" w:rsidP="00CD68A8">
            <w:pPr>
              <w:pStyle w:val="TAL"/>
            </w:pPr>
            <w:r>
              <w:t>The UE transmits an RRCReconfigurationComplete message.</w:t>
            </w:r>
            <w:r>
              <w:rPr>
                <w:lang w:eastAsia="zh-CN"/>
              </w:rPr>
              <w:t xml:space="preserve"> (</w:t>
            </w:r>
            <w:r>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442C8B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FC0758" w14:textId="5CBB3D05" w:rsidR="009A7E1D" w:rsidRPr="00E124C5" w:rsidRDefault="00E45C13" w:rsidP="00CD68A8">
            <w:pPr>
              <w:pStyle w:val="TAL"/>
            </w:pPr>
            <w:ins w:id="13" w:author="Daiwei Zhou (周代卫) [2]" w:date="2024-08-19T13:18:00Z">
              <w:r w:rsidRPr="00E124C5">
                <w:t>(</w:t>
              </w:r>
            </w:ins>
            <w:r w:rsidR="009A7E1D" w:rsidRPr="00E124C5">
              <w:t xml:space="preserve">NR RRC: </w:t>
            </w:r>
            <w:proofErr w:type="spellStart"/>
            <w:r w:rsidR="009A7E1D" w:rsidRPr="00E124C5">
              <w:t>RRCReconfigurationtComplete</w:t>
            </w:r>
            <w:proofErr w:type="spellEnd"/>
            <w:ins w:id="14" w:author="Daiwei Zhou (周代卫) [2]" w:date="2024-08-19T13:18:00Z">
              <w:r w:rsidRPr="00E124C5">
                <w:t>)</w:t>
              </w:r>
            </w:ins>
          </w:p>
        </w:tc>
        <w:tc>
          <w:tcPr>
            <w:tcW w:w="567" w:type="dxa"/>
            <w:tcBorders>
              <w:top w:val="single" w:sz="4" w:space="0" w:color="auto"/>
              <w:left w:val="single" w:sz="4" w:space="0" w:color="auto"/>
              <w:bottom w:val="single" w:sz="4" w:space="0" w:color="auto"/>
              <w:right w:val="single" w:sz="4" w:space="0" w:color="auto"/>
            </w:tcBorders>
            <w:hideMark/>
          </w:tcPr>
          <w:p w14:paraId="0EB2ACF0"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7A1314D" w14:textId="77777777" w:rsidR="009A7E1D" w:rsidRDefault="009A7E1D" w:rsidP="00CD68A8">
            <w:pPr>
              <w:pStyle w:val="TAC"/>
            </w:pPr>
            <w:r>
              <w:rPr>
                <w:lang w:eastAsia="zh-CN"/>
              </w:rPr>
              <w:t>-</w:t>
            </w:r>
          </w:p>
        </w:tc>
      </w:tr>
      <w:tr w:rsidR="009A7E1D" w14:paraId="2891515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2CC26D4"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CFA49CA" w14:textId="77777777" w:rsidR="009A7E1D" w:rsidRDefault="009A7E1D" w:rsidP="00CD68A8">
            <w:pPr>
              <w:pStyle w:val="TAL"/>
            </w:pPr>
            <w:r>
              <w:t xml:space="preserve">SS transmits Timing Advance command to SpCell. SS does not send any subsequent timing alignments. Start </w:t>
            </w:r>
            <w:proofErr w:type="spellStart"/>
            <w:r>
              <w:t>Timer_T4</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8ED9BC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7D1EFD" w14:textId="77777777" w:rsidR="009A7E1D" w:rsidRPr="00E124C5" w:rsidRDefault="009A7E1D" w:rsidP="00CD68A8">
            <w:pPr>
              <w:pStyle w:val="TAL"/>
            </w:pPr>
            <w:r w:rsidRPr="00E124C5">
              <w:t>MAC PDU (Timing Advance</w:t>
            </w:r>
          </w:p>
          <w:p w14:paraId="211AD4FC" w14:textId="77777777" w:rsidR="009A7E1D" w:rsidRPr="00E124C5" w:rsidRDefault="009A7E1D" w:rsidP="00CD68A8">
            <w:pPr>
              <w:pStyle w:val="TAL"/>
            </w:pPr>
            <w:r w:rsidRPr="00E124C5">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1D6991C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0B3F89" w14:textId="77777777" w:rsidR="009A7E1D" w:rsidRDefault="009A7E1D" w:rsidP="00CD68A8">
            <w:pPr>
              <w:pStyle w:val="TAC"/>
            </w:pPr>
            <w:r>
              <w:t>-</w:t>
            </w:r>
          </w:p>
        </w:tc>
      </w:tr>
      <w:tr w:rsidR="009A7E1D" w14:paraId="1F8487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9EA906E" w14:textId="77777777" w:rsidR="009A7E1D" w:rsidRDefault="009A7E1D"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66B3C8A4" w14:textId="77777777" w:rsidR="009A7E1D" w:rsidRDefault="009A7E1D" w:rsidP="00CD68A8">
            <w:pPr>
              <w:pStyle w:val="TAL"/>
            </w:pPr>
            <w:r>
              <w:t xml:space="preserve">40 to 50 TTI before </w:t>
            </w:r>
            <w:proofErr w:type="spellStart"/>
            <w:r>
              <w:t>Timer_T4</w:t>
            </w:r>
            <w:proofErr w:type="spellEnd"/>
            <w:r>
              <w:t xml:space="preserve"> expires the SS transmits a MAC PDU containing a PDCP SDU of size &gt; </w:t>
            </w:r>
            <w:proofErr w:type="spellStart"/>
            <w:r>
              <w:t>ra-Msg3SizeGroupA</w:t>
            </w:r>
            <w:proofErr w:type="spellEnd"/>
            <w:r>
              <w:t xml:space="preserve"> (208 bits).</w:t>
            </w:r>
          </w:p>
        </w:tc>
        <w:tc>
          <w:tcPr>
            <w:tcW w:w="709" w:type="dxa"/>
            <w:tcBorders>
              <w:top w:val="single" w:sz="4" w:space="0" w:color="auto"/>
              <w:left w:val="single" w:sz="4" w:space="0" w:color="auto"/>
              <w:bottom w:val="single" w:sz="4" w:space="0" w:color="auto"/>
              <w:right w:val="single" w:sz="4" w:space="0" w:color="auto"/>
            </w:tcBorders>
            <w:hideMark/>
          </w:tcPr>
          <w:p w14:paraId="1A251F0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236AF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CC4E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FB58A5" w14:textId="77777777" w:rsidR="009A7E1D" w:rsidRDefault="009A7E1D" w:rsidP="00CD68A8">
            <w:pPr>
              <w:pStyle w:val="TAC"/>
            </w:pPr>
            <w:r>
              <w:t>-</w:t>
            </w:r>
          </w:p>
        </w:tc>
      </w:tr>
      <w:tr w:rsidR="009A7E1D" w14:paraId="2B45D56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A46D117" w14:textId="77777777" w:rsidR="009A7E1D" w:rsidRDefault="009A7E1D" w:rsidP="00CD68A8">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9D02377"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0ED6A5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156AD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3B08EC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622583" w14:textId="77777777" w:rsidR="009A7E1D" w:rsidRDefault="009A7E1D" w:rsidP="00CD68A8">
            <w:pPr>
              <w:pStyle w:val="TAC"/>
            </w:pPr>
            <w:r>
              <w:t>-</w:t>
            </w:r>
          </w:p>
        </w:tc>
      </w:tr>
      <w:tr w:rsidR="009A7E1D" w14:paraId="4BD6250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1199156" w14:textId="77777777" w:rsidR="009A7E1D" w:rsidRDefault="009A7E1D" w:rsidP="00CD68A8">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CE968CF" w14:textId="77777777" w:rsidR="009A7E1D" w:rsidRDefault="009A7E1D" w:rsidP="00CD68A8">
            <w:pPr>
              <w:pStyle w:val="TAL"/>
            </w:pPr>
            <w:r>
              <w:t xml:space="preserve">Check: Does the UE transmit preamble on PRACH using a preamble in group B defined in </w:t>
            </w:r>
            <w:proofErr w:type="spellStart"/>
            <w:r>
              <w:t>CellGroupConfig</w:t>
            </w:r>
            <w:proofErr w:type="spellEnd"/>
            <w:r>
              <w:t xml:space="preserve"> in RRCReconfiguration (</w:t>
            </w:r>
            <w:proofErr w:type="spellStart"/>
            <w:r>
              <w:t>ssb-perRACH-OccasionAndCB-PreamblesPerSSB</w:t>
            </w:r>
            <w:proofErr w:type="spellEnd"/>
            <w:r>
              <w:t xml:space="preserve">, </w:t>
            </w:r>
            <w:proofErr w:type="spellStart"/>
            <w:r>
              <w:t>numberOfRA-PreamblesGroupA</w:t>
            </w:r>
            <w:proofErr w:type="spellEnd"/>
            <w:r>
              <w:t xml:space="preserve"> and </w:t>
            </w:r>
            <w:proofErr w:type="spellStart"/>
            <w:r>
              <w:t>numberOfRA</w:t>
            </w:r>
            <w:proofErr w:type="spellEnd"/>
            <w:r>
              <w:t>-Preambles) on SpCell?</w:t>
            </w:r>
          </w:p>
        </w:tc>
        <w:tc>
          <w:tcPr>
            <w:tcW w:w="709" w:type="dxa"/>
            <w:tcBorders>
              <w:top w:val="single" w:sz="4" w:space="0" w:color="auto"/>
              <w:left w:val="single" w:sz="4" w:space="0" w:color="auto"/>
              <w:bottom w:val="single" w:sz="4" w:space="0" w:color="auto"/>
              <w:right w:val="single" w:sz="4" w:space="0" w:color="auto"/>
            </w:tcBorders>
            <w:hideMark/>
          </w:tcPr>
          <w:p w14:paraId="61669B7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8685039"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4DA6291"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19040F92" w14:textId="77777777" w:rsidR="009A7E1D" w:rsidRDefault="009A7E1D" w:rsidP="00CD68A8">
            <w:pPr>
              <w:pStyle w:val="TAC"/>
            </w:pPr>
            <w:r>
              <w:t>P</w:t>
            </w:r>
          </w:p>
        </w:tc>
      </w:tr>
      <w:tr w:rsidR="009A7E1D" w14:paraId="6E2135F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157B1AB" w14:textId="77777777" w:rsidR="009A7E1D" w:rsidRDefault="009A7E1D" w:rsidP="00CD68A8">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C47E06F"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7C79F12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24E4B7"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B673D6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AAD104" w14:textId="77777777" w:rsidR="009A7E1D" w:rsidRDefault="009A7E1D" w:rsidP="00CD68A8">
            <w:pPr>
              <w:pStyle w:val="TAC"/>
            </w:pPr>
            <w:r>
              <w:t>-</w:t>
            </w:r>
          </w:p>
        </w:tc>
      </w:tr>
      <w:tr w:rsidR="009A7E1D" w14:paraId="00EDCF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B1FD7FE" w14:textId="77777777" w:rsidR="009A7E1D" w:rsidRDefault="009A7E1D" w:rsidP="00CD68A8">
            <w:pPr>
              <w:pStyle w:val="TAC"/>
            </w:pPr>
            <w:r>
              <w:lastRenderedPageBreak/>
              <w:t>23</w:t>
            </w:r>
          </w:p>
        </w:tc>
        <w:tc>
          <w:tcPr>
            <w:tcW w:w="3969" w:type="dxa"/>
            <w:tcBorders>
              <w:top w:val="single" w:sz="4" w:space="0" w:color="auto"/>
              <w:left w:val="single" w:sz="4" w:space="0" w:color="auto"/>
              <w:bottom w:val="single" w:sz="4" w:space="0" w:color="auto"/>
              <w:right w:val="single" w:sz="4" w:space="0" w:color="auto"/>
            </w:tcBorders>
            <w:hideMark/>
          </w:tcPr>
          <w:p w14:paraId="5FADE98A" w14:textId="77777777" w:rsidR="009A7E1D" w:rsidRDefault="009A7E1D" w:rsidP="00CD68A8">
            <w:pPr>
              <w:pStyle w:val="TAL"/>
            </w:pPr>
            <w:r>
              <w:t xml:space="preserve">UE sends a </w:t>
            </w:r>
            <w:proofErr w:type="spellStart"/>
            <w:r>
              <w:t>msg3</w:t>
            </w:r>
            <w:proofErr w:type="spellEnd"/>
            <w:r>
              <w:t xml:space="preserve"> using the grant associated to the Random Access ´Response received in step 22 on SpCell?</w:t>
            </w:r>
          </w:p>
        </w:tc>
        <w:tc>
          <w:tcPr>
            <w:tcW w:w="709" w:type="dxa"/>
            <w:tcBorders>
              <w:top w:val="single" w:sz="4" w:space="0" w:color="auto"/>
              <w:left w:val="single" w:sz="4" w:space="0" w:color="auto"/>
              <w:bottom w:val="single" w:sz="4" w:space="0" w:color="auto"/>
              <w:right w:val="single" w:sz="4" w:space="0" w:color="auto"/>
            </w:tcBorders>
            <w:hideMark/>
          </w:tcPr>
          <w:p w14:paraId="2DE52A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7C1E1"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DC5B28C"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45F8E96" w14:textId="77777777" w:rsidR="009A7E1D" w:rsidRDefault="009A7E1D" w:rsidP="00CD68A8">
            <w:pPr>
              <w:pStyle w:val="TAC"/>
            </w:pPr>
            <w:r>
              <w:t>-</w:t>
            </w:r>
          </w:p>
        </w:tc>
      </w:tr>
      <w:tr w:rsidR="009A7E1D" w14:paraId="085A2C8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E38BF1C" w14:textId="77777777" w:rsidR="009A7E1D" w:rsidRDefault="009A7E1D" w:rsidP="00CD68A8">
            <w:pPr>
              <w:pStyle w:val="TAC"/>
            </w:pPr>
            <w:proofErr w:type="spellStart"/>
            <w:r>
              <w:t>23A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20861FA"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36A379B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81C078"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4C184A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F0AB1F6" w14:textId="77777777" w:rsidR="009A7E1D" w:rsidRDefault="009A7E1D" w:rsidP="00CD68A8">
            <w:pPr>
              <w:pStyle w:val="TAC"/>
            </w:pPr>
            <w:r>
              <w:t>-</w:t>
            </w:r>
          </w:p>
        </w:tc>
      </w:tr>
      <w:tr w:rsidR="009A7E1D" w14:paraId="2225098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66AB16D" w14:textId="77777777" w:rsidR="009A7E1D" w:rsidRDefault="009A7E1D" w:rsidP="00CD68A8">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46256489"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238EAF9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F3FDB1"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258391B"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D93976C" w14:textId="77777777" w:rsidR="009A7E1D" w:rsidRDefault="009A7E1D" w:rsidP="00CD68A8">
            <w:pPr>
              <w:pStyle w:val="TAC"/>
            </w:pPr>
            <w:r>
              <w:t>P</w:t>
            </w:r>
          </w:p>
        </w:tc>
      </w:tr>
      <w:tr w:rsidR="009A7E1D" w14:paraId="5AB90B7B"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01EBBDFE" w14:textId="77777777" w:rsidR="009A7E1D" w:rsidRDefault="009A7E1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4BE457FE" w14:textId="77777777" w:rsidR="009A7E1D" w:rsidRDefault="009A7E1D" w:rsidP="00CD68A8">
            <w:pPr>
              <w:pStyle w:val="TAN"/>
            </w:pPr>
            <w:r>
              <w:t>Note 2:</w:t>
            </w:r>
            <w:r>
              <w:tab/>
              <w:t>for EN-DC the NR RRCReconfigurationComplete message is contained in RRCConnectionReconfigurationComplete.</w:t>
            </w:r>
          </w:p>
          <w:p w14:paraId="12109740" w14:textId="77777777" w:rsidR="009A7E1D" w:rsidRDefault="009A7E1D" w:rsidP="00CD68A8">
            <w:pPr>
              <w:pStyle w:val="TAN"/>
            </w:pPr>
            <w:r>
              <w:t>Note 3:</w:t>
            </w:r>
            <w:r>
              <w:tab/>
              <w:t xml:space="preserve">MAC PDU size of </w:t>
            </w:r>
            <w:proofErr w:type="spellStart"/>
            <w:r>
              <w:t>56bits</w:t>
            </w:r>
            <w:proofErr w:type="spellEnd"/>
            <w:r>
              <w:t xml:space="preserve"> is selected to allow UE send status PDU and still stays below the limit of </w:t>
            </w:r>
            <w:proofErr w:type="spellStart"/>
            <w:r>
              <w:t>ra-Msg3SizeGrioupA</w:t>
            </w:r>
            <w:proofErr w:type="spellEnd"/>
            <w:r>
              <w:t>.</w:t>
            </w:r>
          </w:p>
          <w:p w14:paraId="218732EA" w14:textId="77777777" w:rsidR="009A7E1D" w:rsidRDefault="009A7E1D" w:rsidP="00CD68A8">
            <w:pPr>
              <w:pStyle w:val="TAN"/>
            </w:pPr>
            <w:r>
              <w:t>Note 4:</w:t>
            </w:r>
            <w:r>
              <w:tab/>
              <w:t xml:space="preserve">UL grant of </w:t>
            </w:r>
            <w:proofErr w:type="spellStart"/>
            <w:r>
              <w:t>56bits</w:t>
            </w:r>
            <w:proofErr w:type="spellEnd"/>
            <w:r>
              <w:t xml:space="preserve"> is to make UE not send any loopback data in uplink with </w:t>
            </w:r>
            <w:proofErr w:type="spellStart"/>
            <w:r>
              <w:t>msg3</w:t>
            </w:r>
            <w:proofErr w:type="spellEnd"/>
            <w:r>
              <w:t>.</w:t>
            </w:r>
          </w:p>
        </w:tc>
      </w:tr>
    </w:tbl>
    <w:p w14:paraId="07FA4AAC" w14:textId="77777777" w:rsidR="009A7E1D" w:rsidRDefault="009A7E1D" w:rsidP="009A7E1D">
      <w:pPr>
        <w:rPr>
          <w:lang w:eastAsia="en-GB"/>
        </w:rPr>
      </w:pPr>
    </w:p>
    <w:p w14:paraId="280F6BEC" w14:textId="77777777" w:rsidR="009A7E1D" w:rsidRDefault="009A7E1D" w:rsidP="009A7E1D">
      <w:pPr>
        <w:pStyle w:val="TH"/>
      </w:pPr>
      <w:r>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4DB56493" w14:textId="77777777" w:rsidTr="00CD68A8">
        <w:tc>
          <w:tcPr>
            <w:tcW w:w="534" w:type="dxa"/>
            <w:tcBorders>
              <w:top w:val="single" w:sz="4" w:space="0" w:color="auto"/>
              <w:left w:val="single" w:sz="4" w:space="0" w:color="auto"/>
              <w:bottom w:val="nil"/>
              <w:right w:val="single" w:sz="4" w:space="0" w:color="auto"/>
            </w:tcBorders>
            <w:hideMark/>
          </w:tcPr>
          <w:p w14:paraId="72AC027D"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4BE879BC"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092F2B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0774DE0"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BF33E9A" w14:textId="77777777" w:rsidR="009A7E1D" w:rsidRDefault="009A7E1D" w:rsidP="00CD68A8">
            <w:pPr>
              <w:pStyle w:val="TAH"/>
            </w:pPr>
            <w:r>
              <w:t>Verdict</w:t>
            </w:r>
          </w:p>
        </w:tc>
      </w:tr>
      <w:tr w:rsidR="009A7E1D" w14:paraId="489F9481" w14:textId="77777777" w:rsidTr="00CD68A8">
        <w:tc>
          <w:tcPr>
            <w:tcW w:w="534" w:type="dxa"/>
            <w:tcBorders>
              <w:top w:val="nil"/>
              <w:left w:val="single" w:sz="4" w:space="0" w:color="auto"/>
              <w:bottom w:val="single" w:sz="4" w:space="0" w:color="auto"/>
              <w:right w:val="single" w:sz="4" w:space="0" w:color="auto"/>
            </w:tcBorders>
          </w:tcPr>
          <w:p w14:paraId="42E031F2"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2DE8E2E3"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54ED5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0722ECE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1E6B414"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6A974784" w14:textId="77777777" w:rsidR="009A7E1D" w:rsidRDefault="009A7E1D" w:rsidP="00CD68A8">
            <w:pPr>
              <w:pStyle w:val="TAH"/>
            </w:pPr>
          </w:p>
        </w:tc>
      </w:tr>
      <w:tr w:rsidR="009A7E1D" w14:paraId="572360B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D10F4E0"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E8F114F" w14:textId="77777777" w:rsidR="009A7E1D" w:rsidRDefault="009A7E1D" w:rsidP="00CD68A8">
            <w:pPr>
              <w:pStyle w:val="TAL"/>
            </w:pPr>
            <w:r>
              <w:t xml:space="preserve">Check: Does the UE transmit </w:t>
            </w:r>
            <w:proofErr w:type="spellStart"/>
            <w:r>
              <w:t>msg3</w:t>
            </w:r>
            <w:proofErr w:type="spellEnd"/>
            <w:r>
              <w:t xml:space="preserve"> message on SpCell?</w:t>
            </w:r>
          </w:p>
        </w:tc>
        <w:tc>
          <w:tcPr>
            <w:tcW w:w="708" w:type="dxa"/>
            <w:tcBorders>
              <w:top w:val="single" w:sz="4" w:space="0" w:color="auto"/>
              <w:left w:val="single" w:sz="4" w:space="0" w:color="auto"/>
              <w:bottom w:val="single" w:sz="4" w:space="0" w:color="auto"/>
              <w:right w:val="single" w:sz="4" w:space="0" w:color="auto"/>
            </w:tcBorders>
            <w:hideMark/>
          </w:tcPr>
          <w:p w14:paraId="5197FF08"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F1FAF25"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D8F0519"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C33DB7" w14:textId="77777777" w:rsidR="009A7E1D" w:rsidRDefault="009A7E1D" w:rsidP="00CD68A8">
            <w:pPr>
              <w:pStyle w:val="TAC"/>
            </w:pPr>
            <w:r>
              <w:t>F</w:t>
            </w:r>
          </w:p>
        </w:tc>
      </w:tr>
    </w:tbl>
    <w:p w14:paraId="0341E7AF" w14:textId="77777777" w:rsidR="009A7E1D" w:rsidRDefault="009A7E1D" w:rsidP="009A7E1D">
      <w:pPr>
        <w:rPr>
          <w:lang w:eastAsia="en-GB"/>
        </w:rPr>
      </w:pPr>
    </w:p>
    <w:p w14:paraId="1261D595" w14:textId="77777777" w:rsidR="009A7E1D" w:rsidRDefault="009A7E1D" w:rsidP="009A7E1D">
      <w:pPr>
        <w:pStyle w:val="TH"/>
      </w:pPr>
      <w:r>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26E232B4" w14:textId="77777777" w:rsidTr="00CD68A8">
        <w:tc>
          <w:tcPr>
            <w:tcW w:w="534" w:type="dxa"/>
            <w:tcBorders>
              <w:top w:val="single" w:sz="4" w:space="0" w:color="auto"/>
              <w:left w:val="single" w:sz="4" w:space="0" w:color="auto"/>
              <w:bottom w:val="nil"/>
              <w:right w:val="single" w:sz="4" w:space="0" w:color="auto"/>
            </w:tcBorders>
            <w:hideMark/>
          </w:tcPr>
          <w:p w14:paraId="4E4B60AA"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3CC838B1"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33BD75"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3F82592"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C61361" w14:textId="77777777" w:rsidR="009A7E1D" w:rsidRDefault="009A7E1D" w:rsidP="00CD68A8">
            <w:pPr>
              <w:pStyle w:val="TAH"/>
            </w:pPr>
            <w:r>
              <w:t>Verdict</w:t>
            </w:r>
          </w:p>
        </w:tc>
      </w:tr>
      <w:tr w:rsidR="009A7E1D" w14:paraId="74E3E950" w14:textId="77777777" w:rsidTr="00CD68A8">
        <w:tc>
          <w:tcPr>
            <w:tcW w:w="534" w:type="dxa"/>
            <w:tcBorders>
              <w:top w:val="nil"/>
              <w:left w:val="single" w:sz="4" w:space="0" w:color="auto"/>
              <w:bottom w:val="single" w:sz="4" w:space="0" w:color="auto"/>
              <w:right w:val="single" w:sz="4" w:space="0" w:color="auto"/>
            </w:tcBorders>
          </w:tcPr>
          <w:p w14:paraId="4EBFDB4A"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314C83B2"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650706"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1CB565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30BBDCF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32189A4A" w14:textId="77777777" w:rsidR="009A7E1D" w:rsidRDefault="009A7E1D" w:rsidP="00CD68A8">
            <w:pPr>
              <w:pStyle w:val="TAH"/>
            </w:pPr>
          </w:p>
        </w:tc>
      </w:tr>
      <w:tr w:rsidR="009A7E1D" w14:paraId="1F48D4B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7A997F"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85F8BA9" w14:textId="77777777" w:rsidR="009A7E1D" w:rsidRDefault="009A7E1D" w:rsidP="00CD68A8">
            <w:pPr>
              <w:pStyle w:val="TAL"/>
            </w:pPr>
            <w:r>
              <w:t>Check: Does the UE transmit an PRACH preamble on SpCell?</w:t>
            </w:r>
          </w:p>
        </w:tc>
        <w:tc>
          <w:tcPr>
            <w:tcW w:w="708" w:type="dxa"/>
            <w:tcBorders>
              <w:top w:val="single" w:sz="4" w:space="0" w:color="auto"/>
              <w:left w:val="single" w:sz="4" w:space="0" w:color="auto"/>
              <w:bottom w:val="single" w:sz="4" w:space="0" w:color="auto"/>
              <w:right w:val="single" w:sz="4" w:space="0" w:color="auto"/>
            </w:tcBorders>
            <w:hideMark/>
          </w:tcPr>
          <w:p w14:paraId="547D82C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E0FB2F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525672"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CB38A4" w14:textId="77777777" w:rsidR="009A7E1D" w:rsidRDefault="009A7E1D" w:rsidP="00CD68A8">
            <w:pPr>
              <w:pStyle w:val="TAC"/>
            </w:pPr>
            <w:r>
              <w:t>F</w:t>
            </w:r>
          </w:p>
        </w:tc>
      </w:tr>
    </w:tbl>
    <w:p w14:paraId="4814D129" w14:textId="77777777" w:rsidR="009A7E1D" w:rsidRDefault="009A7E1D" w:rsidP="009A7E1D">
      <w:pPr>
        <w:rPr>
          <w:lang w:eastAsia="en-GB"/>
        </w:rPr>
      </w:pPr>
    </w:p>
    <w:p w14:paraId="61A8EE94" w14:textId="77777777" w:rsidR="009A7E1D" w:rsidRDefault="009A7E1D" w:rsidP="009A7E1D">
      <w:pPr>
        <w:pStyle w:val="H6"/>
      </w:pPr>
      <w:r>
        <w:t>7.1.1.1.2.3.3</w:t>
      </w:r>
      <w:r>
        <w:tab/>
        <w:t>Specific message contents</w:t>
      </w:r>
    </w:p>
    <w:p w14:paraId="28D5980E" w14:textId="77777777" w:rsidR="009A7E1D" w:rsidRDefault="009A7E1D" w:rsidP="009A7E1D">
      <w:pPr>
        <w:pStyle w:val="TH"/>
      </w:pPr>
      <w:bookmarkStart w:id="15" w:name="_Hlk11871716"/>
      <w:r>
        <w:t xml:space="preserve">Table 7.1.1.1.2.3.3-1: </w:t>
      </w:r>
      <w:r>
        <w:rPr>
          <w:i/>
          <w:iCs/>
        </w:rPr>
        <w:t>MAC-</w:t>
      </w:r>
      <w:proofErr w:type="spellStart"/>
      <w:r>
        <w:rPr>
          <w:i/>
          <w:iCs/>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FEC9D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372755" w14:textId="77777777" w:rsidR="009A7E1D" w:rsidRDefault="009A7E1D" w:rsidP="00CD68A8">
            <w:pPr>
              <w:pStyle w:val="TAH"/>
              <w:jc w:val="left"/>
              <w:rPr>
                <w:b w:val="0"/>
              </w:rPr>
            </w:pPr>
            <w:r>
              <w:rPr>
                <w:b w:val="0"/>
              </w:rPr>
              <w:t>Derivation Path: TS 38.508-1 [4], Table 4.6.3-68</w:t>
            </w:r>
          </w:p>
        </w:tc>
      </w:tr>
      <w:tr w:rsidR="009A7E1D" w14:paraId="3653C1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55F3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08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9B537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BDE32E8" w14:textId="77777777" w:rsidR="009A7E1D" w:rsidRDefault="009A7E1D" w:rsidP="00CD68A8">
            <w:pPr>
              <w:pStyle w:val="TAH"/>
            </w:pPr>
            <w:r>
              <w:t>Condition</w:t>
            </w:r>
          </w:p>
        </w:tc>
      </w:tr>
      <w:tr w:rsidR="009A7E1D" w14:paraId="5618B5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5808B" w14:textId="77777777" w:rsidR="009A7E1D" w:rsidRDefault="009A7E1D" w:rsidP="00CD68A8">
            <w:pPr>
              <w:pStyle w:val="TAL"/>
            </w:pPr>
            <w:r>
              <w:t>MAC-</w:t>
            </w: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3611D7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4A80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9E5B14" w14:textId="77777777" w:rsidR="009A7E1D" w:rsidRDefault="009A7E1D" w:rsidP="00CD68A8">
            <w:pPr>
              <w:pStyle w:val="TAL"/>
            </w:pPr>
          </w:p>
        </w:tc>
      </w:tr>
      <w:tr w:rsidR="009A7E1D" w14:paraId="559872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FBBCA7" w14:textId="77777777" w:rsidR="009A7E1D" w:rsidRDefault="009A7E1D"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3080FA3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0C7F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8AEC4E" w14:textId="77777777" w:rsidR="009A7E1D" w:rsidRDefault="009A7E1D" w:rsidP="00CD68A8">
            <w:pPr>
              <w:pStyle w:val="TAL"/>
            </w:pPr>
          </w:p>
        </w:tc>
      </w:tr>
      <w:tr w:rsidR="009A7E1D" w14:paraId="4F29F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5D724F" w14:textId="77777777" w:rsidR="009A7E1D" w:rsidRDefault="009A7E1D" w:rsidP="00CD68A8">
            <w:pPr>
              <w:pStyle w:val="TAL"/>
            </w:pPr>
            <w:r>
              <w:t xml:space="preserve">    tag-</w:t>
            </w:r>
            <w:proofErr w:type="spellStart"/>
            <w:r>
              <w:t>ToAddModList</w:t>
            </w:r>
            <w:proofErr w:type="spellEnd"/>
            <w:r>
              <w:t xml:space="preserve"> SEQUENCE (SIZE (</w:t>
            </w:r>
            <w:proofErr w:type="gramStart"/>
            <w:r>
              <w:t>1..</w:t>
            </w:r>
            <w:proofErr w:type="spellStart"/>
            <w:proofErr w:type="gramEnd"/>
            <w:r>
              <w:t>maxNrofTAGs</w:t>
            </w:r>
            <w:proofErr w:type="spellEnd"/>
            <w:r>
              <w:t>)) OF TAG {</w:t>
            </w:r>
          </w:p>
        </w:tc>
        <w:tc>
          <w:tcPr>
            <w:tcW w:w="2267" w:type="dxa"/>
            <w:tcBorders>
              <w:top w:val="single" w:sz="4" w:space="0" w:color="auto"/>
              <w:left w:val="single" w:sz="4" w:space="0" w:color="auto"/>
              <w:bottom w:val="single" w:sz="4" w:space="0" w:color="auto"/>
              <w:right w:val="single" w:sz="4" w:space="0" w:color="auto"/>
            </w:tcBorders>
            <w:hideMark/>
          </w:tcPr>
          <w:p w14:paraId="1FF72302"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706C33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7B02E0" w14:textId="77777777" w:rsidR="009A7E1D" w:rsidRDefault="009A7E1D" w:rsidP="00CD68A8">
            <w:pPr>
              <w:pStyle w:val="TAL"/>
            </w:pPr>
          </w:p>
        </w:tc>
      </w:tr>
      <w:tr w:rsidR="009A7E1D" w14:paraId="37D814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D9010" w14:textId="77777777" w:rsidR="009A7E1D" w:rsidRDefault="009A7E1D" w:rsidP="00CD68A8">
            <w:pPr>
              <w:pStyle w:val="TAL"/>
            </w:pPr>
            <w:r>
              <w:t xml:space="preserve">    </w:t>
            </w:r>
            <w:ins w:id="16" w:author="Daiwei Zhou (周代卫)" w:date="2024-07-11T14:27:00Z">
              <w:r>
                <w:t xml:space="preserve">  </w:t>
              </w:r>
            </w:ins>
            <w:proofErr w:type="gramStart"/>
            <w:r>
              <w:t>TAG[</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758C673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5F912D"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14530" w14:textId="77777777" w:rsidR="009A7E1D" w:rsidRDefault="009A7E1D" w:rsidP="00CD68A8">
            <w:pPr>
              <w:pStyle w:val="TAL"/>
            </w:pPr>
          </w:p>
        </w:tc>
      </w:tr>
      <w:tr w:rsidR="009A7E1D" w14:paraId="30E9CA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884F8F" w14:textId="77777777" w:rsidR="009A7E1D" w:rsidRDefault="009A7E1D" w:rsidP="00CD68A8">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61158A" w14:textId="77777777" w:rsidR="009A7E1D" w:rsidRDefault="009A7E1D" w:rsidP="00CD68A8">
            <w:pPr>
              <w:pStyle w:val="TAL"/>
            </w:pPr>
            <w:proofErr w:type="spellStart"/>
            <w:r>
              <w:t>ms750</w:t>
            </w:r>
            <w:proofErr w:type="spellEnd"/>
          </w:p>
        </w:tc>
        <w:tc>
          <w:tcPr>
            <w:tcW w:w="1700" w:type="dxa"/>
            <w:tcBorders>
              <w:top w:val="single" w:sz="4" w:space="0" w:color="auto"/>
              <w:left w:val="single" w:sz="4" w:space="0" w:color="auto"/>
              <w:bottom w:val="single" w:sz="4" w:space="0" w:color="auto"/>
              <w:right w:val="single" w:sz="4" w:space="0" w:color="auto"/>
            </w:tcBorders>
          </w:tcPr>
          <w:p w14:paraId="7E841A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4272" w14:textId="77777777" w:rsidR="009A7E1D" w:rsidRDefault="009A7E1D" w:rsidP="00CD68A8">
            <w:pPr>
              <w:pStyle w:val="TAL"/>
            </w:pPr>
          </w:p>
        </w:tc>
      </w:tr>
      <w:tr w:rsidR="009A7E1D" w14:paraId="5235E9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6A1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49B6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8A3D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66EA43" w14:textId="77777777" w:rsidR="009A7E1D" w:rsidRDefault="009A7E1D" w:rsidP="00CD68A8">
            <w:pPr>
              <w:pStyle w:val="TAL"/>
            </w:pPr>
          </w:p>
        </w:tc>
      </w:tr>
      <w:tr w:rsidR="009A7E1D" w14:paraId="6DD0B3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3F3F3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68C8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0E532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42E3" w14:textId="77777777" w:rsidR="009A7E1D" w:rsidRDefault="009A7E1D" w:rsidP="00CD68A8">
            <w:pPr>
              <w:pStyle w:val="TAL"/>
            </w:pPr>
          </w:p>
        </w:tc>
      </w:tr>
      <w:tr w:rsidR="009A7E1D" w14:paraId="2B83DD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8C391E"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781D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1541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91700A" w14:textId="77777777" w:rsidR="009A7E1D" w:rsidRDefault="009A7E1D" w:rsidP="00CD68A8">
            <w:pPr>
              <w:pStyle w:val="TAL"/>
            </w:pPr>
          </w:p>
        </w:tc>
      </w:tr>
      <w:tr w:rsidR="009A7E1D" w14:paraId="11ED7A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3A5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8AA08B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1D2A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FCD7BF" w14:textId="77777777" w:rsidR="009A7E1D" w:rsidRDefault="009A7E1D" w:rsidP="00CD68A8">
            <w:pPr>
              <w:pStyle w:val="TAL"/>
            </w:pPr>
          </w:p>
        </w:tc>
      </w:tr>
    </w:tbl>
    <w:p w14:paraId="5E7C935C" w14:textId="77777777" w:rsidR="009A7E1D" w:rsidRDefault="009A7E1D" w:rsidP="009A7E1D">
      <w:pPr>
        <w:rPr>
          <w:lang w:eastAsia="en-GB"/>
        </w:rPr>
      </w:pPr>
    </w:p>
    <w:p w14:paraId="6C2E0C22" w14:textId="77777777" w:rsidR="009A7E1D" w:rsidRDefault="009A7E1D" w:rsidP="009A7E1D">
      <w:pPr>
        <w:pStyle w:val="TH"/>
      </w:pPr>
      <w:r>
        <w:t>Table 7.1.1.1.2.3.3-</w:t>
      </w:r>
      <w:proofErr w:type="spellStart"/>
      <w:r>
        <w:t>1A</w:t>
      </w:r>
      <w:proofErr w:type="spellEnd"/>
      <w:r>
        <w:t xml:space="preserve">: </w:t>
      </w:r>
      <w:r>
        <w:rPr>
          <w:i/>
          <w:iCs/>
        </w:rPr>
        <w:t>S</w:t>
      </w:r>
      <w:ins w:id="17" w:author="Daiwei Zhou (周代卫)" w:date="2024-07-11T14:27:00Z">
        <w:r>
          <w:rPr>
            <w:i/>
            <w:iCs/>
          </w:rPr>
          <w:t>IB</w:t>
        </w:r>
      </w:ins>
      <w:del w:id="18" w:author="Daiwei Zhou (周代卫)" w:date="2024-07-11T14:27:00Z">
        <w:r w:rsidDel="00387CDC">
          <w:rPr>
            <w:i/>
            <w:iCs/>
          </w:rPr>
          <w:delText>ystemInformationBlockTyp</w:delText>
        </w:r>
      </w:del>
      <w:del w:id="19" w:author="Daiwei Zhou (周代卫)" w:date="2024-07-11T14:28:00Z">
        <w:r w:rsidDel="00387CDC">
          <w:rPr>
            <w:i/>
            <w:iCs/>
          </w:rPr>
          <w:delText>e</w:delText>
        </w:r>
      </w:del>
      <w:r>
        <w:rPr>
          <w:i/>
          <w:iCs/>
        </w:rPr>
        <w:t xml:space="preserve">1 </w:t>
      </w:r>
      <w:r>
        <w:t>(step</w:t>
      </w:r>
      <w:ins w:id="20" w:author="Daiwei Zhou (周代卫)" w:date="2024-07-11T15:19:00Z">
        <w:r>
          <w:t>s</w:t>
        </w:r>
      </w:ins>
      <w:r>
        <w:t xml:space="preserve"> 0</w:t>
      </w:r>
      <w:r>
        <w:rPr>
          <w:lang w:eastAsia="zh-CN"/>
        </w:rPr>
        <w:t>AA and 17AA</w:t>
      </w:r>
      <w:r>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7F6B69D1"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3D945AC7" w14:textId="77777777" w:rsidR="009A7E1D" w:rsidRDefault="009A7E1D" w:rsidP="00CD68A8">
            <w:pPr>
              <w:pStyle w:val="TAL"/>
            </w:pPr>
            <w:r>
              <w:t xml:space="preserve">Derivation path: </w:t>
            </w:r>
            <w:ins w:id="21" w:author="Daiwei Zhou (周代卫)" w:date="2024-07-11T15:27:00Z">
              <w:r>
                <w:t xml:space="preserve">TS </w:t>
              </w:r>
            </w:ins>
            <w:r>
              <w:t xml:space="preserve">38.508-1 </w:t>
            </w:r>
            <w:r>
              <w:rPr>
                <w:lang w:eastAsia="zh-CN"/>
              </w:rPr>
              <w:t>[4]</w:t>
            </w:r>
            <w:r>
              <w:t xml:space="preserve"> table 4.6.1-28</w:t>
            </w:r>
          </w:p>
        </w:tc>
      </w:tr>
      <w:tr w:rsidR="009A7E1D" w14:paraId="6EE878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77BD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E716A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5D41A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5ABE7CD" w14:textId="77777777" w:rsidR="009A7E1D" w:rsidRDefault="009A7E1D" w:rsidP="00CD68A8">
            <w:pPr>
              <w:pStyle w:val="TAH"/>
            </w:pPr>
            <w:r>
              <w:t>Condition</w:t>
            </w:r>
          </w:p>
        </w:tc>
      </w:tr>
      <w:tr w:rsidR="009A7E1D" w14:paraId="53878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BA066"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54A1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98107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ABBD92E" w14:textId="77777777" w:rsidR="009A7E1D" w:rsidRDefault="009A7E1D" w:rsidP="00CD68A8">
            <w:pPr>
              <w:pStyle w:val="TAL"/>
            </w:pPr>
          </w:p>
        </w:tc>
      </w:tr>
      <w:tr w:rsidR="009A7E1D" w14:paraId="765E3B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1AD215"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FA260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3391AF70" w14:textId="77777777" w:rsidR="009A7E1D" w:rsidRDefault="009A7E1D" w:rsidP="00CD68A8">
            <w:pPr>
              <w:pStyle w:val="TAL"/>
            </w:pPr>
            <w:r>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77042DCE" w14:textId="77777777" w:rsidR="009A7E1D" w:rsidRDefault="009A7E1D" w:rsidP="00CD68A8">
            <w:pPr>
              <w:pStyle w:val="TAL"/>
            </w:pPr>
          </w:p>
        </w:tc>
      </w:tr>
      <w:tr w:rsidR="009A7E1D" w14:paraId="1E70C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BA43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A75A4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FF5AB"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CC075B8" w14:textId="77777777" w:rsidR="009A7E1D" w:rsidRDefault="009A7E1D" w:rsidP="00CD68A8">
            <w:pPr>
              <w:pStyle w:val="TAL"/>
            </w:pPr>
          </w:p>
        </w:tc>
      </w:tr>
    </w:tbl>
    <w:p w14:paraId="6805C1AC" w14:textId="77777777" w:rsidR="009A7E1D" w:rsidRDefault="009A7E1D" w:rsidP="009A7E1D">
      <w:pPr>
        <w:rPr>
          <w:lang w:eastAsia="en-GB"/>
        </w:rPr>
      </w:pPr>
    </w:p>
    <w:p w14:paraId="3FE3E436" w14:textId="77777777" w:rsidR="009A7E1D" w:rsidRDefault="009A7E1D" w:rsidP="009A7E1D">
      <w:pPr>
        <w:pStyle w:val="TH"/>
      </w:pPr>
      <w:r>
        <w:lastRenderedPageBreak/>
        <w:t>Table 7.1.1.1.2.3.3-</w:t>
      </w:r>
      <w:bookmarkEnd w:id="15"/>
      <w:r>
        <w:t xml:space="preserve">2: </w:t>
      </w:r>
      <w:r>
        <w:rPr>
          <w:i/>
        </w:rPr>
        <w:t xml:space="preserve">RRCReconfiguration </w:t>
      </w:r>
      <w:r>
        <w:t xml:space="preserve">(step </w:t>
      </w:r>
      <w:proofErr w:type="spellStart"/>
      <w:r>
        <w:t>0A</w:t>
      </w:r>
      <w:proofErr w:type="spellEnd"/>
      <w:r>
        <w:rPr>
          <w:lang w:eastAsia="zh-CN"/>
        </w:rPr>
        <w:t xml:space="preserve"> and step </w:t>
      </w:r>
      <w:proofErr w:type="spellStart"/>
      <w:r>
        <w:rPr>
          <w:lang w:eastAsia="zh-CN"/>
        </w:rPr>
        <w:t>17A</w:t>
      </w:r>
      <w:proofErr w:type="spellEnd"/>
      <w:r>
        <w:rPr>
          <w:lang w:eastAsia="zh-CN"/>
        </w:rPr>
        <w:t xml:space="preserve">, </w:t>
      </w:r>
      <w:r>
        <w:t>Table 7.1.1.1.2.3.2-1)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2" w:author="Daiwei Zhou (周代卫)" w:date="2024-07-11T14:4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23">
          <w:tblGrid>
            <w:gridCol w:w="4535"/>
            <w:gridCol w:w="2267"/>
            <w:gridCol w:w="1700"/>
            <w:gridCol w:w="1245"/>
          </w:tblGrid>
        </w:tblGridChange>
      </w:tblGrid>
      <w:tr w:rsidR="009A7E1D" w14:paraId="1318274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24" w:author="Daiwei Zhou (周代卫)" w:date="2024-07-11T14: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4B6C7B5" w14:textId="77777777" w:rsidR="009A7E1D" w:rsidRDefault="009A7E1D" w:rsidP="00CD68A8">
            <w:pPr>
              <w:pStyle w:val="TAL"/>
            </w:pPr>
            <w:r>
              <w:t>Derivation Path: TS 38.508-1 [4], Table 4.6.1-13</w:t>
            </w:r>
          </w:p>
        </w:tc>
      </w:tr>
      <w:tr w:rsidR="009A7E1D" w14:paraId="0055C52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A85F7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62E4F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F6D349"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148596" w14:textId="77777777" w:rsidR="009A7E1D" w:rsidRDefault="009A7E1D" w:rsidP="00CD68A8">
            <w:pPr>
              <w:pStyle w:val="TAH"/>
            </w:pPr>
            <w:r>
              <w:t>Condition</w:t>
            </w:r>
          </w:p>
        </w:tc>
      </w:tr>
      <w:tr w:rsidR="009A7E1D" w14:paraId="6D6AEEF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7A2896"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73E92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C412D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12EF16" w14:textId="77777777" w:rsidR="009A7E1D" w:rsidRDefault="009A7E1D" w:rsidP="00CD68A8">
            <w:pPr>
              <w:pStyle w:val="TAL"/>
            </w:pPr>
          </w:p>
        </w:tc>
      </w:tr>
      <w:tr w:rsidR="009A7E1D" w:rsidDel="00387CDC" w14:paraId="1FC4DF07" w14:textId="77777777" w:rsidTr="00CD68A8">
        <w:trPr>
          <w:del w:id="33" w:author="Daiwei Zhou (周代卫)" w:date="2024-07-11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D661F" w14:textId="77777777" w:rsidR="009A7E1D" w:rsidDel="00387CDC" w:rsidRDefault="009A7E1D" w:rsidP="00CD68A8">
            <w:pPr>
              <w:pStyle w:val="TAL"/>
              <w:rPr>
                <w:del w:id="35" w:author="Daiwei Zhou (周代卫)" w:date="2024-07-11T14:41: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2393B2" w14:textId="77777777" w:rsidR="009A7E1D" w:rsidDel="00387CDC" w:rsidRDefault="009A7E1D" w:rsidP="00CD68A8">
            <w:pPr>
              <w:pStyle w:val="TAL"/>
              <w:rPr>
                <w:del w:id="37" w:author="Daiwei Zhou (周代卫)" w:date="2024-07-11T14:41: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E5E4BC" w14:textId="77777777" w:rsidR="009A7E1D" w:rsidDel="00387CDC" w:rsidRDefault="009A7E1D" w:rsidP="00CD68A8">
            <w:pPr>
              <w:pStyle w:val="TAL"/>
              <w:rPr>
                <w:del w:id="39" w:author="Daiwei Zhou (周代卫)" w:date="2024-07-11T14:41:00Z"/>
                <w:snapToGrid w:val="0"/>
              </w:rPr>
            </w:pPr>
            <w:del w:id="40" w:author="Daiwei Zhou (周代卫)" w:date="2024-07-11T14:41:00Z">
              <w:r w:rsidDel="00387CDC">
                <w:delText xml:space="preserve">TS 38.508-1 [4], </w:delText>
              </w:r>
              <w:r w:rsidDel="00387CDC">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4EEAA" w14:textId="77777777" w:rsidR="009A7E1D" w:rsidDel="00387CDC" w:rsidRDefault="009A7E1D" w:rsidP="00CD68A8">
            <w:pPr>
              <w:pStyle w:val="TAL"/>
              <w:rPr>
                <w:del w:id="42" w:author="Daiwei Zhou (周代卫)" w:date="2024-07-11T14:41:00Z"/>
                <w:snapToGrid w:val="0"/>
              </w:rPr>
            </w:pPr>
          </w:p>
        </w:tc>
      </w:tr>
      <w:tr w:rsidR="009A7E1D" w14:paraId="12748A4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CDF57"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00F79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27B7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B65F57" w14:textId="77777777" w:rsidR="009A7E1D" w:rsidRDefault="009A7E1D" w:rsidP="00CD68A8">
            <w:pPr>
              <w:pStyle w:val="TAL"/>
            </w:pPr>
          </w:p>
        </w:tc>
      </w:tr>
      <w:tr w:rsidR="009A7E1D" w14:paraId="3768493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8F758" w14:textId="77777777" w:rsidR="009A7E1D" w:rsidRDefault="009A7E1D" w:rsidP="00CD68A8">
            <w:pPr>
              <w:pStyle w:val="TAL"/>
            </w:pPr>
            <w:r>
              <w:t xml:space="preserve">    </w:t>
            </w:r>
            <w:del w:id="48" w:author="Daiwei Zhou (周代卫)" w:date="2024-07-11T14:42:00Z">
              <w:r w:rsidDel="007D3C7B">
                <w:delText xml:space="preserve">  </w:delText>
              </w:r>
            </w:del>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65BDF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676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2425A" w14:textId="77777777" w:rsidR="009A7E1D" w:rsidRDefault="009A7E1D" w:rsidP="00CD68A8">
            <w:pPr>
              <w:pStyle w:val="TAL"/>
            </w:pPr>
          </w:p>
        </w:tc>
      </w:tr>
      <w:tr w:rsidR="009A7E1D" w14:paraId="4AD67E0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CCC19E" w14:textId="77777777" w:rsidR="009A7E1D" w:rsidRDefault="009A7E1D" w:rsidP="00CD68A8">
            <w:pPr>
              <w:pStyle w:val="TAL"/>
            </w:pPr>
            <w:r>
              <w:t xml:space="preserve">      </w:t>
            </w:r>
            <w:del w:id="53" w:author="Daiwei Zhou (周代卫)" w:date="2024-07-11T14:42:00Z">
              <w:r w:rsidDel="007D3C7B">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2CA044"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0D30B0" w14:textId="77777777" w:rsidR="009A7E1D" w:rsidRDefault="009A7E1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119D8F" w14:textId="77777777" w:rsidR="009A7E1D" w:rsidRDefault="009A7E1D" w:rsidP="00CD68A8">
            <w:pPr>
              <w:pStyle w:val="TAL"/>
            </w:pPr>
            <w:r>
              <w:t>EN-DC</w:t>
            </w:r>
          </w:p>
        </w:tc>
      </w:tr>
      <w:tr w:rsidR="009A7E1D" w14:paraId="144BCAE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AE5905" w14:textId="77777777" w:rsidR="009A7E1D" w:rsidRDefault="009A7E1D" w:rsidP="00CD68A8">
            <w:pPr>
              <w:pStyle w:val="TAL"/>
              <w:rPr>
                <w:lang w:eastAsia="en-GB"/>
              </w:rPr>
            </w:pPr>
            <w:r>
              <w:t xml:space="preserve">      </w:t>
            </w:r>
            <w:del w:id="58" w:author="Daiwei Zhou (周代卫)" w:date="2024-07-11T14:42:00Z">
              <w:r w:rsidDel="007D3C7B">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9D3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4C43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FCB1" w14:textId="77777777" w:rsidR="009A7E1D" w:rsidRDefault="009A7E1D" w:rsidP="00CD68A8">
            <w:pPr>
              <w:pStyle w:val="TAL"/>
            </w:pPr>
            <w:r>
              <w:t>NR</w:t>
            </w:r>
          </w:p>
        </w:tc>
      </w:tr>
      <w:tr w:rsidR="009A7E1D" w14:paraId="2D45789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2BA8C" w14:textId="77777777" w:rsidR="009A7E1D" w:rsidRDefault="009A7E1D" w:rsidP="00CD68A8">
            <w:pPr>
              <w:pStyle w:val="TAL"/>
            </w:pPr>
            <w:r>
              <w:t xml:space="preserve">        </w:t>
            </w:r>
            <w:del w:id="63" w:author="Daiwei Zhou (周代卫)" w:date="2024-07-11T14:42:00Z">
              <w:r w:rsidDel="007D3C7B">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AB6CE1"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7CD7FE" w14:textId="77777777" w:rsidR="009A7E1D" w:rsidRDefault="009A7E1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77069C" w14:textId="77777777" w:rsidR="009A7E1D" w:rsidRDefault="009A7E1D" w:rsidP="00CD68A8">
            <w:pPr>
              <w:pStyle w:val="TAL"/>
            </w:pPr>
          </w:p>
        </w:tc>
      </w:tr>
      <w:tr w:rsidR="009A7E1D" w14:paraId="668BC9E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313F9B" w14:textId="77777777" w:rsidR="009A7E1D" w:rsidRDefault="009A7E1D" w:rsidP="00CD68A8">
            <w:pPr>
              <w:pStyle w:val="TAL"/>
            </w:pPr>
            <w:r>
              <w:t xml:space="preserve">      </w:t>
            </w:r>
            <w:del w:id="68" w:author="Daiwei Zhou (周代卫)" w:date="2024-07-11T14:42:00Z">
              <w:r w:rsidDel="007D3C7B">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200F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CBCD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98D763" w14:textId="77777777" w:rsidR="009A7E1D" w:rsidRDefault="009A7E1D" w:rsidP="00CD68A8">
            <w:pPr>
              <w:pStyle w:val="TAL"/>
            </w:pPr>
          </w:p>
        </w:tc>
      </w:tr>
      <w:tr w:rsidR="009A7E1D" w14:paraId="36EEDAD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CD941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B5E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8F5F3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3AA73" w14:textId="77777777" w:rsidR="009A7E1D" w:rsidRDefault="009A7E1D" w:rsidP="00CD68A8">
            <w:pPr>
              <w:pStyle w:val="TAL"/>
            </w:pPr>
          </w:p>
        </w:tc>
      </w:tr>
      <w:tr w:rsidR="009A7E1D" w14:paraId="7362D7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4E348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41473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565A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158F" w14:textId="77777777" w:rsidR="009A7E1D" w:rsidRDefault="009A7E1D" w:rsidP="00CD68A8">
            <w:pPr>
              <w:pStyle w:val="TAL"/>
            </w:pPr>
          </w:p>
        </w:tc>
      </w:tr>
      <w:tr w:rsidR="009A7E1D" w14:paraId="28B4A7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E8BD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B3AB0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6481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8C543" w14:textId="77777777" w:rsidR="009A7E1D" w:rsidRDefault="009A7E1D" w:rsidP="00CD68A8">
            <w:pPr>
              <w:pStyle w:val="TAL"/>
            </w:pPr>
          </w:p>
        </w:tc>
      </w:tr>
    </w:tbl>
    <w:p w14:paraId="359A3FD5" w14:textId="77777777" w:rsidR="009A7E1D" w:rsidRDefault="009A7E1D" w:rsidP="009A7E1D">
      <w:pPr>
        <w:rPr>
          <w:lang w:eastAsia="en-GB"/>
        </w:rPr>
      </w:pPr>
    </w:p>
    <w:p w14:paraId="798F8BF7" w14:textId="77777777" w:rsidR="009A7E1D" w:rsidRDefault="009A7E1D" w:rsidP="009A7E1D">
      <w:pPr>
        <w:pStyle w:val="TH"/>
        <w:rPr>
          <w:i/>
          <w:iCs/>
        </w:rPr>
      </w:pPr>
      <w:r>
        <w:t xml:space="preserve">Table 7.1.1.1.2.3.3-3: </w:t>
      </w:r>
      <w:proofErr w:type="spellStart"/>
      <w:r>
        <w:rPr>
          <w:i/>
          <w:iCs/>
        </w:rPr>
        <w:t>CellGroupConfig</w:t>
      </w:r>
      <w:proofErr w:type="spellEnd"/>
      <w:r>
        <w:rPr>
          <w:i/>
          <w:iCs/>
        </w:rPr>
        <w:t xml:space="preserve"> </w:t>
      </w:r>
      <w:r>
        <w:rPr>
          <w:iCs/>
        </w:rPr>
        <w:t>(</w:t>
      </w:r>
      <w:r>
        <w:t>Table 7.1.1.1.2.3.3-2)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AE7082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2F98EC6"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79F2DC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30081F"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46C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A7995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1D2DB" w14:textId="77777777" w:rsidR="009A7E1D" w:rsidRDefault="009A7E1D" w:rsidP="00CD68A8">
            <w:pPr>
              <w:pStyle w:val="TAH"/>
            </w:pPr>
            <w:r>
              <w:t>Condition</w:t>
            </w:r>
          </w:p>
        </w:tc>
      </w:tr>
      <w:tr w:rsidR="009A7E1D" w14:paraId="57C750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112603"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EC45C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E24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0E112" w14:textId="77777777" w:rsidR="009A7E1D" w:rsidRDefault="009A7E1D" w:rsidP="00CD68A8">
            <w:pPr>
              <w:pStyle w:val="TAL"/>
            </w:pPr>
          </w:p>
        </w:tc>
      </w:tr>
      <w:tr w:rsidR="009A7E1D" w14:paraId="6F9FA5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599446"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9A013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2CA4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B8F519" w14:textId="77777777" w:rsidR="009A7E1D" w:rsidRDefault="009A7E1D" w:rsidP="00CD68A8">
            <w:pPr>
              <w:pStyle w:val="TAL"/>
            </w:pPr>
          </w:p>
        </w:tc>
      </w:tr>
      <w:tr w:rsidR="009A7E1D" w14:paraId="01130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9B707D"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837565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F7DC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D07B32" w14:textId="77777777" w:rsidR="009A7E1D" w:rsidRDefault="009A7E1D" w:rsidP="00CD68A8">
            <w:pPr>
              <w:pStyle w:val="TAL"/>
            </w:pPr>
          </w:p>
        </w:tc>
      </w:tr>
      <w:tr w:rsidR="009A7E1D" w14:paraId="394D44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06814"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5A7E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0A37F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56A57" w14:textId="77777777" w:rsidR="009A7E1D" w:rsidRDefault="009A7E1D" w:rsidP="00CD68A8">
            <w:pPr>
              <w:pStyle w:val="TAL"/>
            </w:pPr>
          </w:p>
        </w:tc>
      </w:tr>
      <w:tr w:rsidR="009A7E1D" w14:paraId="203DC7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573057" w14:textId="77777777" w:rsidR="009A7E1D" w:rsidRDefault="009A7E1D" w:rsidP="00CD68A8">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7FE66EF1" w14:textId="77777777" w:rsidR="009A7E1D" w:rsidRDefault="009A7E1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463AFEA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70954" w14:textId="77777777" w:rsidR="009A7E1D" w:rsidRDefault="009A7E1D" w:rsidP="00CD68A8">
            <w:pPr>
              <w:pStyle w:val="TAL"/>
            </w:pPr>
          </w:p>
        </w:tc>
      </w:tr>
      <w:tr w:rsidR="009A7E1D" w14:paraId="49BE73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0C7714" w14:textId="77777777" w:rsidR="009A7E1D" w:rsidRDefault="009A7E1D" w:rsidP="00CD68A8">
            <w:pPr>
              <w:pStyle w:val="TAL"/>
            </w:pPr>
            <w:r>
              <w:t xml:space="preserve">      </w:t>
            </w:r>
            <w:proofErr w:type="spellStart"/>
            <w:r>
              <w:t>t304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12869" w14:textId="77777777" w:rsidR="009A7E1D" w:rsidRDefault="009A7E1D" w:rsidP="00CD68A8">
            <w:pPr>
              <w:pStyle w:val="TAL"/>
            </w:pPr>
            <w:proofErr w:type="spellStart"/>
            <w:r>
              <w:t>ms2000</w:t>
            </w:r>
            <w:proofErr w:type="spellEnd"/>
          </w:p>
        </w:tc>
        <w:tc>
          <w:tcPr>
            <w:tcW w:w="1700" w:type="dxa"/>
            <w:tcBorders>
              <w:top w:val="single" w:sz="4" w:space="0" w:color="auto"/>
              <w:left w:val="single" w:sz="4" w:space="0" w:color="auto"/>
              <w:bottom w:val="single" w:sz="4" w:space="0" w:color="auto"/>
              <w:right w:val="single" w:sz="4" w:space="0" w:color="auto"/>
            </w:tcBorders>
          </w:tcPr>
          <w:p w14:paraId="78B81E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7A1D2F" w14:textId="77777777" w:rsidR="009A7E1D" w:rsidRDefault="009A7E1D" w:rsidP="00CD68A8">
            <w:pPr>
              <w:pStyle w:val="TAL"/>
            </w:pPr>
          </w:p>
        </w:tc>
      </w:tr>
      <w:tr w:rsidR="009A7E1D" w14:paraId="559554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4EF2E3" w14:textId="77777777" w:rsidR="009A7E1D" w:rsidRDefault="009A7E1D" w:rsidP="00CD68A8">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C8BC2B" w14:textId="77777777" w:rsidR="009A7E1D" w:rsidRDefault="009A7E1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77E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FE65D4" w14:textId="77777777" w:rsidR="009A7E1D" w:rsidRDefault="009A7E1D" w:rsidP="00CD68A8">
            <w:pPr>
              <w:pStyle w:val="TAL"/>
            </w:pPr>
          </w:p>
        </w:tc>
      </w:tr>
      <w:tr w:rsidR="009A7E1D" w14:paraId="190D65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D1CE78"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EAC04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DEAF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EE17A2" w14:textId="77777777" w:rsidR="009A7E1D" w:rsidRDefault="009A7E1D" w:rsidP="00CD68A8">
            <w:pPr>
              <w:pStyle w:val="TAL"/>
            </w:pPr>
          </w:p>
        </w:tc>
      </w:tr>
      <w:tr w:rsidR="009A7E1D" w14:paraId="58BEC907" w14:textId="77777777" w:rsidTr="00CD68A8">
        <w:trPr>
          <w:ins w:id="84"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31EDCDE7" w14:textId="77777777" w:rsidR="009A7E1D" w:rsidRDefault="009A7E1D" w:rsidP="00CD68A8">
            <w:pPr>
              <w:pStyle w:val="TAL"/>
              <w:rPr>
                <w:ins w:id="85" w:author="Daiwei Zhou (周代卫)" w:date="2024-07-11T14:29:00Z"/>
              </w:rPr>
            </w:pPr>
            <w:ins w:id="86" w:author="Daiwei Zhou (周代卫)" w:date="2024-07-11T14: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00D6C3" w14:textId="77777777" w:rsidR="009A7E1D" w:rsidRDefault="009A7E1D" w:rsidP="00CD68A8">
            <w:pPr>
              <w:pStyle w:val="TAL"/>
              <w:rPr>
                <w:ins w:id="87"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3A3BA106" w14:textId="77777777" w:rsidR="009A7E1D" w:rsidRDefault="009A7E1D" w:rsidP="00CD68A8">
            <w:pPr>
              <w:pStyle w:val="TAL"/>
              <w:rPr>
                <w:ins w:id="88"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1C9D4723" w14:textId="77777777" w:rsidR="009A7E1D" w:rsidRDefault="009A7E1D" w:rsidP="00CD68A8">
            <w:pPr>
              <w:pStyle w:val="TAL"/>
              <w:rPr>
                <w:ins w:id="89" w:author="Daiwei Zhou (周代卫)" w:date="2024-07-11T14:29:00Z"/>
              </w:rPr>
            </w:pPr>
          </w:p>
        </w:tc>
      </w:tr>
      <w:tr w:rsidR="009A7E1D" w14:paraId="504C6E0D" w14:textId="77777777" w:rsidTr="00CD68A8">
        <w:trPr>
          <w:ins w:id="90"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2A32FE0A" w14:textId="77777777" w:rsidR="009A7E1D" w:rsidRDefault="009A7E1D" w:rsidP="00CD68A8">
            <w:pPr>
              <w:pStyle w:val="TAL"/>
              <w:rPr>
                <w:ins w:id="91" w:author="Daiwei Zhou (周代卫)" w:date="2024-07-11T14:29:00Z"/>
              </w:rPr>
            </w:pPr>
            <w:ins w:id="92" w:author="Daiwei Zhou (周代卫)" w:date="2024-07-11T14:29:00Z">
              <w:r>
                <w:t>}</w:t>
              </w:r>
            </w:ins>
          </w:p>
        </w:tc>
        <w:tc>
          <w:tcPr>
            <w:tcW w:w="2267" w:type="dxa"/>
            <w:tcBorders>
              <w:top w:val="single" w:sz="4" w:space="0" w:color="auto"/>
              <w:left w:val="single" w:sz="4" w:space="0" w:color="auto"/>
              <w:bottom w:val="single" w:sz="4" w:space="0" w:color="auto"/>
              <w:right w:val="single" w:sz="4" w:space="0" w:color="auto"/>
            </w:tcBorders>
          </w:tcPr>
          <w:p w14:paraId="0148A013" w14:textId="77777777" w:rsidR="009A7E1D" w:rsidRDefault="009A7E1D" w:rsidP="00CD68A8">
            <w:pPr>
              <w:pStyle w:val="TAL"/>
              <w:rPr>
                <w:ins w:id="93"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5A31B598" w14:textId="77777777" w:rsidR="009A7E1D" w:rsidRDefault="009A7E1D" w:rsidP="00CD68A8">
            <w:pPr>
              <w:pStyle w:val="TAL"/>
              <w:rPr>
                <w:ins w:id="94"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40106701" w14:textId="77777777" w:rsidR="009A7E1D" w:rsidRDefault="009A7E1D" w:rsidP="00CD68A8">
            <w:pPr>
              <w:pStyle w:val="TAL"/>
              <w:rPr>
                <w:ins w:id="95" w:author="Daiwei Zhou (周代卫)" w:date="2024-07-11T14:29:00Z"/>
              </w:rPr>
            </w:pPr>
          </w:p>
        </w:tc>
      </w:tr>
    </w:tbl>
    <w:p w14:paraId="1F26B6A7" w14:textId="77777777" w:rsidR="009A7E1D" w:rsidRDefault="009A7E1D" w:rsidP="009A7E1D">
      <w:pPr>
        <w:rPr>
          <w:lang w:eastAsia="en-GB"/>
        </w:rPr>
      </w:pPr>
    </w:p>
    <w:p w14:paraId="2B39D48C" w14:textId="77777777" w:rsidR="009A7E1D" w:rsidRDefault="009A7E1D" w:rsidP="009A7E1D">
      <w:pPr>
        <w:pStyle w:val="TH"/>
        <w:rPr>
          <w:i/>
        </w:rPr>
      </w:pPr>
      <w:r>
        <w:t xml:space="preserve">Table 7.1.1.1.2.3.3-4: </w:t>
      </w:r>
      <w:r>
        <w:rPr>
          <w:i/>
        </w:rPr>
        <w:t>ServingCellConfigCommon (</w:t>
      </w:r>
      <w:r>
        <w:t>Table 7.1.1.1.2.3.3-3, Table 7.1.1.1.2.3.3-</w:t>
      </w:r>
      <w:proofErr w:type="spellStart"/>
      <w:r>
        <w:t>1A</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A39B82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49BDB52" w14:textId="77777777" w:rsidR="009A7E1D" w:rsidRDefault="009A7E1D" w:rsidP="00CD68A8">
            <w:pPr>
              <w:pStyle w:val="TAH"/>
              <w:jc w:val="left"/>
              <w:rPr>
                <w:b w:val="0"/>
              </w:rPr>
            </w:pPr>
            <w:r>
              <w:rPr>
                <w:b w:val="0"/>
              </w:rPr>
              <w:t>Derivation Path: TS 38.508-1 [4], Table 4.6.3-168</w:t>
            </w:r>
          </w:p>
        </w:tc>
      </w:tr>
      <w:tr w:rsidR="009A7E1D" w14:paraId="2BF1F2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5B529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7C46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9DAFC1"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C2C73" w14:textId="77777777" w:rsidR="009A7E1D" w:rsidRDefault="009A7E1D" w:rsidP="00CD68A8">
            <w:pPr>
              <w:pStyle w:val="TAH"/>
            </w:pPr>
            <w:r>
              <w:t>Condition</w:t>
            </w:r>
          </w:p>
        </w:tc>
      </w:tr>
      <w:tr w:rsidR="009A7E1D" w14:paraId="2EC06F6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6118B"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0BFE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92177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400D38D" w14:textId="77777777" w:rsidR="009A7E1D" w:rsidRDefault="009A7E1D" w:rsidP="00CD68A8">
            <w:pPr>
              <w:pStyle w:val="TAL"/>
            </w:pPr>
          </w:p>
        </w:tc>
      </w:tr>
      <w:tr w:rsidR="009A7E1D" w14:paraId="258D11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EE8E9"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4AB9FD5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91C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145852" w14:textId="77777777" w:rsidR="009A7E1D" w:rsidRDefault="009A7E1D" w:rsidP="00CD68A8">
            <w:pPr>
              <w:pStyle w:val="TAL"/>
            </w:pPr>
          </w:p>
        </w:tc>
      </w:tr>
      <w:tr w:rsidR="009A7E1D" w14:paraId="0963EB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D47365"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45BC8B4" w14:textId="77777777" w:rsidR="009A7E1D" w:rsidRDefault="009A7E1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02F61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AF051C" w14:textId="77777777" w:rsidR="009A7E1D" w:rsidRDefault="009A7E1D" w:rsidP="00CD68A8">
            <w:pPr>
              <w:pStyle w:val="TAL"/>
            </w:pPr>
          </w:p>
        </w:tc>
      </w:tr>
      <w:tr w:rsidR="009A7E1D" w14:paraId="1C0D6D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44B53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E7E27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76B2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CB41" w14:textId="77777777" w:rsidR="009A7E1D" w:rsidRDefault="009A7E1D" w:rsidP="00CD68A8">
            <w:pPr>
              <w:pStyle w:val="TAL"/>
            </w:pPr>
          </w:p>
        </w:tc>
      </w:tr>
      <w:tr w:rsidR="009A7E1D" w14:paraId="7846D9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BAAE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7793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050D8E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DC979" w14:textId="77777777" w:rsidR="009A7E1D" w:rsidRDefault="009A7E1D" w:rsidP="00CD68A8">
            <w:pPr>
              <w:pStyle w:val="TAL"/>
            </w:pPr>
          </w:p>
        </w:tc>
      </w:tr>
    </w:tbl>
    <w:p w14:paraId="5108A811" w14:textId="77777777" w:rsidR="009A7E1D" w:rsidRDefault="009A7E1D" w:rsidP="009A7E1D">
      <w:pPr>
        <w:rPr>
          <w:lang w:eastAsia="en-GB"/>
        </w:rPr>
      </w:pPr>
    </w:p>
    <w:p w14:paraId="542462ED" w14:textId="77777777" w:rsidR="009A7E1D" w:rsidRDefault="009A7E1D" w:rsidP="009A7E1D">
      <w:pPr>
        <w:pStyle w:val="TH"/>
        <w:rPr>
          <w:i/>
          <w:iCs/>
        </w:rPr>
      </w:pPr>
      <w:r>
        <w:t xml:space="preserve">Table 7.1.1.1.2.3.3-5: </w:t>
      </w:r>
      <w:r>
        <w:rPr>
          <w:i/>
          <w:iCs/>
        </w:rPr>
        <w:t>BWP-UplinkCommon (</w:t>
      </w:r>
      <w:r>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37A10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F3F445" w14:textId="77777777" w:rsidR="009A7E1D" w:rsidRDefault="009A7E1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33EEAA3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423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D9395A" w14:textId="77777777" w:rsidR="009A7E1D" w:rsidRDefault="009A7E1D" w:rsidP="00CD68A8">
            <w:pPr>
              <w:pStyle w:val="TAL"/>
            </w:pPr>
          </w:p>
        </w:tc>
      </w:tr>
      <w:tr w:rsidR="009A7E1D" w14:paraId="7BFF11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9EFC7" w14:textId="77777777" w:rsidR="009A7E1D" w:rsidRPr="004A2AE7" w:rsidRDefault="009A7E1D">
            <w:pPr>
              <w:pStyle w:val="TAL"/>
              <w:jc w:val="center"/>
              <w:rPr>
                <w:b/>
                <w:bCs/>
                <w:rPrChange w:id="96" w:author="Daiwei Zhou (周代卫)" w:date="2024-07-11T14:43:00Z">
                  <w:rPr/>
                </w:rPrChange>
              </w:rPr>
              <w:pPrChange w:id="97" w:author="Daiwei Zhou (周代卫)" w:date="2024-07-11T14:43:00Z">
                <w:pPr>
                  <w:pStyle w:val="TAL"/>
                </w:pPr>
              </w:pPrChange>
            </w:pPr>
            <w:r w:rsidRPr="004A2AE7">
              <w:rPr>
                <w:b/>
                <w:bCs/>
                <w:rPrChange w:id="98" w:author="Daiwei Zhou (周代卫)" w:date="2024-07-11T14:43: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D07731" w14:textId="77777777" w:rsidR="009A7E1D" w:rsidRPr="004A2AE7" w:rsidRDefault="009A7E1D">
            <w:pPr>
              <w:pStyle w:val="TAL"/>
              <w:jc w:val="center"/>
              <w:rPr>
                <w:b/>
                <w:bCs/>
                <w:rPrChange w:id="99" w:author="Daiwei Zhou (周代卫)" w:date="2024-07-11T14:43:00Z">
                  <w:rPr/>
                </w:rPrChange>
              </w:rPr>
              <w:pPrChange w:id="100" w:author="Daiwei Zhou (周代卫)" w:date="2024-07-11T14:43:00Z">
                <w:pPr>
                  <w:pStyle w:val="TAL"/>
                </w:pPr>
              </w:pPrChange>
            </w:pPr>
            <w:r w:rsidRPr="004A2AE7">
              <w:rPr>
                <w:b/>
                <w:bCs/>
                <w:rPrChange w:id="101" w:author="Daiwei Zhou (周代卫)" w:date="2024-07-11T14:43: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795ABC" w14:textId="77777777" w:rsidR="009A7E1D" w:rsidRPr="004A2AE7" w:rsidRDefault="009A7E1D">
            <w:pPr>
              <w:pStyle w:val="TAL"/>
              <w:jc w:val="center"/>
              <w:rPr>
                <w:b/>
                <w:bCs/>
                <w:rPrChange w:id="102" w:author="Daiwei Zhou (周代卫)" w:date="2024-07-11T14:43:00Z">
                  <w:rPr/>
                </w:rPrChange>
              </w:rPr>
              <w:pPrChange w:id="103" w:author="Daiwei Zhou (周代卫)" w:date="2024-07-11T14:43:00Z">
                <w:pPr>
                  <w:pStyle w:val="TAL"/>
                </w:pPr>
              </w:pPrChange>
            </w:pPr>
            <w:r w:rsidRPr="004A2AE7">
              <w:rPr>
                <w:b/>
                <w:bCs/>
                <w:rPrChange w:id="104" w:author="Daiwei Zhou (周代卫)" w:date="2024-07-11T14:43: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399AA029" w14:textId="77777777" w:rsidR="009A7E1D" w:rsidRPr="004A2AE7" w:rsidRDefault="009A7E1D">
            <w:pPr>
              <w:pStyle w:val="TAL"/>
              <w:jc w:val="center"/>
              <w:rPr>
                <w:b/>
                <w:bCs/>
                <w:rPrChange w:id="105" w:author="Daiwei Zhou (周代卫)" w:date="2024-07-11T14:43:00Z">
                  <w:rPr/>
                </w:rPrChange>
              </w:rPr>
              <w:pPrChange w:id="106" w:author="Daiwei Zhou (周代卫)" w:date="2024-07-11T14:43:00Z">
                <w:pPr>
                  <w:pStyle w:val="TAL"/>
                </w:pPr>
              </w:pPrChange>
            </w:pPr>
            <w:r w:rsidRPr="004A2AE7">
              <w:rPr>
                <w:b/>
                <w:bCs/>
                <w:rPrChange w:id="107" w:author="Daiwei Zhou (周代卫)" w:date="2024-07-11T14:43:00Z">
                  <w:rPr/>
                </w:rPrChange>
              </w:rPr>
              <w:t>Condition</w:t>
            </w:r>
          </w:p>
        </w:tc>
      </w:tr>
      <w:tr w:rsidR="009A7E1D" w14:paraId="39169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599A59"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82EB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C9062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EE93C" w14:textId="77777777" w:rsidR="009A7E1D" w:rsidRDefault="009A7E1D" w:rsidP="00CD68A8">
            <w:pPr>
              <w:pStyle w:val="TAL"/>
            </w:pPr>
          </w:p>
        </w:tc>
      </w:tr>
      <w:tr w:rsidR="009A7E1D" w14:paraId="69235C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FFA520"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76E8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17DF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2B4C86" w14:textId="77777777" w:rsidR="009A7E1D" w:rsidRDefault="009A7E1D" w:rsidP="00CD68A8">
            <w:pPr>
              <w:pStyle w:val="TAL"/>
            </w:pPr>
          </w:p>
        </w:tc>
      </w:tr>
      <w:tr w:rsidR="009A7E1D" w14:paraId="5B84A8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A3D145"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9FF154"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9F9CBE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103315" w14:textId="77777777" w:rsidR="009A7E1D" w:rsidRDefault="009A7E1D" w:rsidP="00CD68A8">
            <w:pPr>
              <w:pStyle w:val="TAL"/>
            </w:pPr>
          </w:p>
        </w:tc>
      </w:tr>
      <w:tr w:rsidR="009A7E1D" w14:paraId="335810F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4080A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493635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641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2AA065" w14:textId="77777777" w:rsidR="009A7E1D" w:rsidRDefault="009A7E1D" w:rsidP="00CD68A8">
            <w:pPr>
              <w:pStyle w:val="TAL"/>
            </w:pPr>
          </w:p>
        </w:tc>
      </w:tr>
      <w:tr w:rsidR="009A7E1D" w14:paraId="79CDFF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0B2F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2FA87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5FCB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FCC2E8" w14:textId="77777777" w:rsidR="009A7E1D" w:rsidRDefault="009A7E1D" w:rsidP="00CD68A8">
            <w:pPr>
              <w:pStyle w:val="TAL"/>
            </w:pPr>
          </w:p>
        </w:tc>
      </w:tr>
    </w:tbl>
    <w:p w14:paraId="6EC8B9BD" w14:textId="77777777" w:rsidR="009A7E1D" w:rsidRDefault="009A7E1D" w:rsidP="009A7E1D">
      <w:pPr>
        <w:rPr>
          <w:lang w:eastAsia="en-GB"/>
        </w:rPr>
      </w:pPr>
    </w:p>
    <w:p w14:paraId="258A767B" w14:textId="77777777" w:rsidR="009A7E1D" w:rsidRDefault="009A7E1D" w:rsidP="009A7E1D">
      <w:pPr>
        <w:pStyle w:val="TH"/>
        <w:rPr>
          <w:i/>
          <w:iCs/>
        </w:rPr>
      </w:pPr>
      <w:r>
        <w:lastRenderedPageBreak/>
        <w:t xml:space="preserve">Table 7.1.1.1.2.3.3-6: </w:t>
      </w:r>
      <w:r>
        <w:rPr>
          <w:i/>
          <w:iCs/>
        </w:rPr>
        <w:t>RACH-ConfigCommon (</w:t>
      </w:r>
      <w:r>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4FD4BA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01909" w14:textId="77777777" w:rsidR="009A7E1D" w:rsidRDefault="009A7E1D" w:rsidP="00CD68A8">
            <w:pPr>
              <w:pStyle w:val="TAH"/>
              <w:jc w:val="left"/>
              <w:rPr>
                <w:b w:val="0"/>
              </w:rPr>
            </w:pPr>
            <w:r>
              <w:rPr>
                <w:b w:val="0"/>
              </w:rPr>
              <w:t>Derivation Path: TS 38.508-1 [4], Table 4.6.3-128</w:t>
            </w:r>
          </w:p>
        </w:tc>
      </w:tr>
      <w:tr w:rsidR="009A7E1D" w14:paraId="769A8F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B45C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047B9"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98C3DA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26FBE6" w14:textId="77777777" w:rsidR="009A7E1D" w:rsidRDefault="009A7E1D" w:rsidP="00CD68A8">
            <w:pPr>
              <w:pStyle w:val="TAH"/>
            </w:pPr>
            <w:r>
              <w:t>Condition</w:t>
            </w:r>
          </w:p>
        </w:tc>
      </w:tr>
      <w:tr w:rsidR="009A7E1D" w14:paraId="2B05C9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811A3E" w14:textId="77777777" w:rsidR="009A7E1D" w:rsidRDefault="009A7E1D" w:rsidP="00CD68A8">
            <w:pPr>
              <w:pStyle w:val="TAL"/>
            </w:pPr>
            <w:r>
              <w:t>RACH-</w:t>
            </w:r>
            <w:proofErr w:type="gramStart"/>
            <w:r>
              <w:t>ConfigCommon</w:t>
            </w:r>
            <w:ins w:id="108" w:author="Daiwei Zhou (周代卫)" w:date="2024-08-01T18:27: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D87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F6EE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29B4B2" w14:textId="77777777" w:rsidR="009A7E1D" w:rsidRDefault="009A7E1D" w:rsidP="00CD68A8">
            <w:pPr>
              <w:pStyle w:val="TAL"/>
            </w:pPr>
          </w:p>
        </w:tc>
      </w:tr>
      <w:tr w:rsidR="009A7E1D" w14:paraId="075E0E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44150"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1A5328"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8F50F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515606" w14:textId="77777777" w:rsidR="009A7E1D" w:rsidRDefault="009A7E1D" w:rsidP="00CD68A8">
            <w:pPr>
              <w:pStyle w:val="TAL"/>
            </w:pPr>
          </w:p>
        </w:tc>
      </w:tr>
      <w:tr w:rsidR="009A7E1D" w14:paraId="60D42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5F3B1D" w14:textId="77777777" w:rsidR="009A7E1D" w:rsidRDefault="009A7E1D" w:rsidP="00CD68A8">
            <w:pPr>
              <w:pStyle w:val="TAL"/>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666B8F9D" w14:textId="77777777" w:rsidR="009A7E1D" w:rsidRDefault="009A7E1D" w:rsidP="00CD68A8">
            <w:pPr>
              <w:pStyle w:val="TAL"/>
            </w:pPr>
            <w:r>
              <w:t>42</w:t>
            </w:r>
          </w:p>
        </w:tc>
        <w:tc>
          <w:tcPr>
            <w:tcW w:w="1700" w:type="dxa"/>
            <w:tcBorders>
              <w:top w:val="single" w:sz="4" w:space="0" w:color="auto"/>
              <w:left w:val="single" w:sz="4" w:space="0" w:color="auto"/>
              <w:bottom w:val="single" w:sz="4" w:space="0" w:color="auto"/>
              <w:right w:val="single" w:sz="4" w:space="0" w:color="auto"/>
            </w:tcBorders>
          </w:tcPr>
          <w:p w14:paraId="4771703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EA1929" w14:textId="77777777" w:rsidR="009A7E1D" w:rsidRDefault="009A7E1D" w:rsidP="00CD68A8">
            <w:pPr>
              <w:pStyle w:val="TAL"/>
            </w:pPr>
          </w:p>
        </w:tc>
      </w:tr>
      <w:tr w:rsidR="009A7E1D" w14:paraId="544383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394B9F" w14:textId="77777777" w:rsidR="009A7E1D" w:rsidRDefault="009A7E1D" w:rsidP="00CD68A8">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16EA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DE6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0DF382" w14:textId="77777777" w:rsidR="009A7E1D" w:rsidRDefault="009A7E1D" w:rsidP="00CD68A8">
            <w:pPr>
              <w:pStyle w:val="TAL"/>
            </w:pPr>
          </w:p>
        </w:tc>
      </w:tr>
      <w:tr w:rsidR="009A7E1D" w14:paraId="014AF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20D3E1" w14:textId="77777777" w:rsidR="009A7E1D" w:rsidRDefault="009A7E1D" w:rsidP="00CD68A8">
            <w:pPr>
              <w:pStyle w:val="TAL"/>
            </w:pPr>
            <w:r>
              <w:t xml:space="preserve">    </w:t>
            </w:r>
            <w:del w:id="109" w:author="Daiwei Zhou (周代卫)" w:date="2024-07-11T14:44:00Z">
              <w:r w:rsidDel="00F06D9C">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F6D34C2" w14:textId="77777777" w:rsidR="009A7E1D" w:rsidRDefault="009A7E1D" w:rsidP="00CD68A8">
            <w:pPr>
              <w:pStyle w:val="TAL"/>
            </w:pPr>
            <w:proofErr w:type="spellStart"/>
            <w:r>
              <w:t>n32</w:t>
            </w:r>
            <w:proofErr w:type="spellEnd"/>
          </w:p>
        </w:tc>
        <w:tc>
          <w:tcPr>
            <w:tcW w:w="1700" w:type="dxa"/>
            <w:tcBorders>
              <w:top w:val="single" w:sz="4" w:space="0" w:color="auto"/>
              <w:left w:val="single" w:sz="4" w:space="0" w:color="auto"/>
              <w:bottom w:val="single" w:sz="4" w:space="0" w:color="auto"/>
              <w:right w:val="single" w:sz="4" w:space="0" w:color="auto"/>
            </w:tcBorders>
          </w:tcPr>
          <w:p w14:paraId="0B8DBE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024A7" w14:textId="77777777" w:rsidR="009A7E1D" w:rsidRDefault="009A7E1D" w:rsidP="00CD68A8">
            <w:pPr>
              <w:pStyle w:val="TAL"/>
            </w:pPr>
          </w:p>
        </w:tc>
      </w:tr>
      <w:tr w:rsidR="009A7E1D" w14:paraId="45A2F0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823B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3EB1C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37925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F5469D" w14:textId="77777777" w:rsidR="009A7E1D" w:rsidRDefault="009A7E1D" w:rsidP="00CD68A8">
            <w:pPr>
              <w:pStyle w:val="TAL"/>
            </w:pPr>
          </w:p>
        </w:tc>
      </w:tr>
      <w:tr w:rsidR="009A7E1D" w14:paraId="377970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E09FE8" w14:textId="77777777" w:rsidR="009A7E1D" w:rsidRDefault="009A7E1D" w:rsidP="00CD68A8">
            <w:pPr>
              <w:pStyle w:val="TAL"/>
            </w:pPr>
            <w:r>
              <w:t xml:space="preserve">  </w:t>
            </w:r>
            <w:proofErr w:type="spellStart"/>
            <w:r>
              <w:t>groupBconfigured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6358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35E3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68A472" w14:textId="77777777" w:rsidR="009A7E1D" w:rsidRDefault="009A7E1D" w:rsidP="00CD68A8">
            <w:pPr>
              <w:pStyle w:val="TAL"/>
            </w:pPr>
          </w:p>
        </w:tc>
      </w:tr>
      <w:tr w:rsidR="009A7E1D" w14:paraId="095B63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E4465C" w14:textId="77777777" w:rsidR="009A7E1D" w:rsidRDefault="009A7E1D" w:rsidP="00CD68A8">
            <w:pPr>
              <w:pStyle w:val="TAL"/>
            </w:pPr>
            <w:r>
              <w:t xml:space="preserve">    </w:t>
            </w:r>
            <w:proofErr w:type="spellStart"/>
            <w:r>
              <w:t>ra-Msg3SizeGroupA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6C0305" w14:textId="77777777" w:rsidR="009A7E1D" w:rsidRDefault="009A7E1D" w:rsidP="00CD68A8">
            <w:pPr>
              <w:pStyle w:val="TAL"/>
            </w:pPr>
            <w:proofErr w:type="spellStart"/>
            <w:r>
              <w:t>b208</w:t>
            </w:r>
            <w:proofErr w:type="spellEnd"/>
          </w:p>
        </w:tc>
        <w:tc>
          <w:tcPr>
            <w:tcW w:w="1700" w:type="dxa"/>
            <w:tcBorders>
              <w:top w:val="single" w:sz="4" w:space="0" w:color="auto"/>
              <w:left w:val="single" w:sz="4" w:space="0" w:color="auto"/>
              <w:bottom w:val="single" w:sz="4" w:space="0" w:color="auto"/>
              <w:right w:val="single" w:sz="4" w:space="0" w:color="auto"/>
            </w:tcBorders>
          </w:tcPr>
          <w:p w14:paraId="62BCE19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6FA42" w14:textId="77777777" w:rsidR="009A7E1D" w:rsidRDefault="009A7E1D" w:rsidP="00CD68A8">
            <w:pPr>
              <w:pStyle w:val="TAL"/>
            </w:pPr>
          </w:p>
        </w:tc>
      </w:tr>
      <w:tr w:rsidR="009A7E1D" w14:paraId="12CF7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0834B" w14:textId="77777777" w:rsidR="009A7E1D" w:rsidRDefault="009A7E1D" w:rsidP="00CD68A8">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B992CD" w14:textId="77777777" w:rsidR="009A7E1D" w:rsidRDefault="009A7E1D" w:rsidP="00CD68A8">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4241A6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A778BA" w14:textId="77777777" w:rsidR="009A7E1D" w:rsidRDefault="009A7E1D" w:rsidP="00CD68A8">
            <w:pPr>
              <w:pStyle w:val="TAL"/>
            </w:pPr>
          </w:p>
        </w:tc>
      </w:tr>
      <w:tr w:rsidR="009A7E1D" w14:paraId="6BC4A2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BCB278" w14:textId="77777777" w:rsidR="009A7E1D" w:rsidRDefault="009A7E1D" w:rsidP="00CD68A8">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177FF5" w14:textId="77777777" w:rsidR="009A7E1D" w:rsidRDefault="009A7E1D" w:rsidP="00CD68A8">
            <w:pPr>
              <w:pStyle w:val="TAL"/>
            </w:pPr>
            <w:r>
              <w:t>28</w:t>
            </w:r>
          </w:p>
        </w:tc>
        <w:tc>
          <w:tcPr>
            <w:tcW w:w="1700" w:type="dxa"/>
            <w:tcBorders>
              <w:top w:val="single" w:sz="4" w:space="0" w:color="auto"/>
              <w:left w:val="single" w:sz="4" w:space="0" w:color="auto"/>
              <w:bottom w:val="single" w:sz="4" w:space="0" w:color="auto"/>
              <w:right w:val="single" w:sz="4" w:space="0" w:color="auto"/>
            </w:tcBorders>
          </w:tcPr>
          <w:p w14:paraId="5694B6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A7343" w14:textId="77777777" w:rsidR="009A7E1D" w:rsidRDefault="009A7E1D" w:rsidP="00CD68A8">
            <w:pPr>
              <w:pStyle w:val="TAL"/>
            </w:pPr>
          </w:p>
        </w:tc>
      </w:tr>
      <w:tr w:rsidR="009A7E1D" w14:paraId="1C57E4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8EE4E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F0474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AAAF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AE50A0" w14:textId="77777777" w:rsidR="009A7E1D" w:rsidRDefault="009A7E1D" w:rsidP="00CD68A8">
            <w:pPr>
              <w:pStyle w:val="TAL"/>
            </w:pPr>
          </w:p>
        </w:tc>
      </w:tr>
      <w:tr w:rsidR="009A7E1D" w14:paraId="4E185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D70C24" w14:textId="77777777" w:rsidR="009A7E1D" w:rsidRDefault="009A7E1D" w:rsidP="00CD68A8">
            <w:pPr>
              <w:pStyle w:val="TAL"/>
            </w:pPr>
            <w:r>
              <w:t xml:space="preserve">  </w:t>
            </w:r>
            <w:proofErr w:type="spellStart"/>
            <w:r>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F9B897" w14:textId="77777777" w:rsidR="009A7E1D" w:rsidRDefault="009A7E1D" w:rsidP="00CD68A8">
            <w:pPr>
              <w:pStyle w:val="TAL"/>
            </w:pPr>
            <w:proofErr w:type="spellStart"/>
            <w:r>
              <w:t>sf48</w:t>
            </w:r>
            <w:proofErr w:type="spellEnd"/>
          </w:p>
        </w:tc>
        <w:tc>
          <w:tcPr>
            <w:tcW w:w="1700" w:type="dxa"/>
            <w:tcBorders>
              <w:top w:val="single" w:sz="4" w:space="0" w:color="auto"/>
              <w:left w:val="single" w:sz="4" w:space="0" w:color="auto"/>
              <w:bottom w:val="single" w:sz="4" w:space="0" w:color="auto"/>
              <w:right w:val="single" w:sz="4" w:space="0" w:color="auto"/>
            </w:tcBorders>
          </w:tcPr>
          <w:p w14:paraId="0D2B47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725AF5" w14:textId="77777777" w:rsidR="009A7E1D" w:rsidRDefault="009A7E1D" w:rsidP="00CD68A8">
            <w:pPr>
              <w:pStyle w:val="TAL"/>
            </w:pPr>
          </w:p>
        </w:tc>
      </w:tr>
      <w:tr w:rsidR="009A7E1D" w14:paraId="6F375ED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9CBE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BF4AE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A8994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CA589" w14:textId="77777777" w:rsidR="009A7E1D" w:rsidRDefault="009A7E1D" w:rsidP="00CD68A8">
            <w:pPr>
              <w:pStyle w:val="TAL"/>
            </w:pPr>
          </w:p>
        </w:tc>
      </w:tr>
    </w:tbl>
    <w:p w14:paraId="3A3D8744" w14:textId="77777777" w:rsidR="009A7E1D" w:rsidRDefault="009A7E1D" w:rsidP="009A7E1D">
      <w:pPr>
        <w:rPr>
          <w:lang w:eastAsia="en-GB"/>
        </w:rPr>
      </w:pPr>
    </w:p>
    <w:p w14:paraId="657B019C" w14:textId="77777777" w:rsidR="009A7E1D" w:rsidRDefault="009A7E1D" w:rsidP="009A7E1D">
      <w:pPr>
        <w:pStyle w:val="TH"/>
        <w:rPr>
          <w:i/>
          <w:iCs/>
        </w:rPr>
      </w:pPr>
      <w:r>
        <w:lastRenderedPageBreak/>
        <w:t xml:space="preserve">Table 7.1.1.1.2.3.3-7: </w:t>
      </w:r>
      <w:r>
        <w:rPr>
          <w:i/>
          <w:iCs/>
        </w:rPr>
        <w:t>RACH-</w:t>
      </w:r>
      <w:proofErr w:type="spellStart"/>
      <w:r>
        <w:rPr>
          <w:i/>
          <w:iCs/>
        </w:rPr>
        <w:t>ConfigGeneric</w:t>
      </w:r>
      <w:proofErr w:type="spellEnd"/>
      <w:r>
        <w:rPr>
          <w:i/>
          <w:iCs/>
        </w:rPr>
        <w:t xml:space="preserve"> (</w:t>
      </w:r>
      <w:r>
        <w:t>Table 7.1.1.1.2.3.3-6)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10">
          <w:tblGrid>
            <w:gridCol w:w="4536"/>
            <w:gridCol w:w="2268"/>
            <w:gridCol w:w="1701"/>
            <w:gridCol w:w="1245"/>
          </w:tblGrid>
        </w:tblGridChange>
      </w:tblGrid>
      <w:tr w:rsidR="009A7E1D" w14:paraId="16EB0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AF9A992" w14:textId="77777777" w:rsidR="009A7E1D" w:rsidRDefault="009A7E1D" w:rsidP="00CD68A8">
            <w:pPr>
              <w:pStyle w:val="TAH"/>
              <w:jc w:val="left"/>
              <w:rPr>
                <w:b w:val="0"/>
              </w:rPr>
            </w:pPr>
            <w:r>
              <w:rPr>
                <w:b w:val="0"/>
              </w:rPr>
              <w:lastRenderedPageBreak/>
              <w:t>Derivation Path: TS 38.508-1 [4], Table 4.6.3-130</w:t>
            </w:r>
          </w:p>
        </w:tc>
      </w:tr>
      <w:tr w:rsidR="009A7E1D" w14:paraId="32E529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AEE9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3C0A0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597593"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0069BC" w14:textId="77777777" w:rsidR="009A7E1D" w:rsidRDefault="009A7E1D" w:rsidP="00CD68A8">
            <w:pPr>
              <w:pStyle w:val="TAH"/>
            </w:pPr>
            <w:r>
              <w:t>Condition</w:t>
            </w:r>
          </w:p>
        </w:tc>
      </w:tr>
      <w:tr w:rsidR="009A7E1D" w14:paraId="6A000FB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C6CD29F"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13" w:author="Daiwei Zhou (周代卫)" w:date="2024-07-11T14:45:00Z">
              <w:tcPr>
                <w:tcW w:w="2267" w:type="dxa"/>
                <w:tcBorders>
                  <w:top w:val="single" w:sz="4" w:space="0" w:color="auto"/>
                  <w:left w:val="single" w:sz="4" w:space="0" w:color="auto"/>
                  <w:bottom w:val="single" w:sz="4" w:space="0" w:color="auto"/>
                  <w:right w:val="single" w:sz="4" w:space="0" w:color="auto"/>
                </w:tcBorders>
              </w:tcPr>
            </w:tcPrChange>
          </w:tcPr>
          <w:p w14:paraId="15D8E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14"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3DBF963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15"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79F2930B" w14:textId="77777777" w:rsidR="009A7E1D" w:rsidRDefault="009A7E1D" w:rsidP="00CD68A8">
            <w:pPr>
              <w:pStyle w:val="TAL"/>
            </w:pPr>
          </w:p>
        </w:tc>
      </w:tr>
      <w:tr w:rsidR="009A7E1D" w14:paraId="18F95B6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17"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F68EAE1"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8"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17078113" w14:textId="77777777" w:rsidR="009A7E1D" w:rsidRDefault="009A7E1D" w:rsidP="00CD68A8">
            <w:pPr>
              <w:pStyle w:val="TAL"/>
            </w:pPr>
            <w:r>
              <w:t>119</w:t>
            </w:r>
          </w:p>
        </w:tc>
        <w:tc>
          <w:tcPr>
            <w:tcW w:w="1700" w:type="dxa"/>
            <w:tcBorders>
              <w:top w:val="single" w:sz="4" w:space="0" w:color="auto"/>
              <w:left w:val="single" w:sz="4" w:space="0" w:color="auto"/>
              <w:bottom w:val="single" w:sz="4" w:space="0" w:color="auto"/>
              <w:right w:val="single" w:sz="4" w:space="0" w:color="auto"/>
            </w:tcBorders>
            <w:hideMark/>
            <w:tcPrChange w:id="119"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15EF6662" w14:textId="77777777" w:rsidR="009A7E1D" w:rsidRDefault="009A7E1D" w:rsidP="00CD68A8">
            <w:pPr>
              <w:pStyle w:val="TAL"/>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8=1, subframe number 2, 6, 9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20"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C378516" w14:textId="77777777" w:rsidR="009A7E1D" w:rsidRDefault="009A7E1D" w:rsidP="00CD68A8">
            <w:pPr>
              <w:pStyle w:val="TAL"/>
            </w:pPr>
            <w:r>
              <w:t>FR1 FDD</w:t>
            </w:r>
          </w:p>
        </w:tc>
      </w:tr>
      <w:tr w:rsidR="009A7E1D" w14:paraId="0725BC84"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22"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31348A63" w14:textId="77777777" w:rsidR="009A7E1D" w:rsidRDefault="009A7E1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23"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47ADB721" w14:textId="77777777" w:rsidR="009A7E1D" w:rsidRDefault="009A7E1D" w:rsidP="00CD68A8">
            <w:pPr>
              <w:pStyle w:val="TAL"/>
            </w:pPr>
            <w:r>
              <w:rPr>
                <w:lang w:eastAsia="zh-CN"/>
              </w:rPr>
              <w:t>120</w:t>
            </w:r>
          </w:p>
        </w:tc>
        <w:tc>
          <w:tcPr>
            <w:tcW w:w="1700" w:type="dxa"/>
            <w:tcBorders>
              <w:top w:val="single" w:sz="4" w:space="0" w:color="auto"/>
              <w:left w:val="single" w:sz="4" w:space="0" w:color="auto"/>
              <w:bottom w:val="single" w:sz="4" w:space="0" w:color="auto"/>
              <w:right w:val="single" w:sz="4" w:space="0" w:color="auto"/>
            </w:tcBorders>
            <w:hideMark/>
            <w:tcPrChange w:id="124"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E574B8C" w14:textId="77777777" w:rsidR="009A7E1D" w:rsidRDefault="009A7E1D" w:rsidP="00CD68A8">
            <w:pPr>
              <w:pStyle w:val="TAL"/>
              <w:rPr>
                <w:rFonts w:eastAsia="Calibri" w:cs="Arial"/>
                <w:szCs w:val="18"/>
              </w:rPr>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8=1, subframe number 4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25"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25FA1C8B" w14:textId="77777777" w:rsidR="009A7E1D" w:rsidRDefault="009A7E1D" w:rsidP="00CD68A8">
            <w:pPr>
              <w:pStyle w:val="TAL"/>
            </w:pPr>
            <w:r>
              <w:t>FR1 FDD AND HD_FDD</w:t>
            </w:r>
          </w:p>
        </w:tc>
      </w:tr>
      <w:tr w:rsidR="009A7E1D" w14:paraId="753639DB"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27"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4DBDDA63"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28"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076FD7EB" w14:textId="77777777" w:rsidR="009A7E1D" w:rsidRDefault="009A7E1D" w:rsidP="00CD68A8">
            <w:pPr>
              <w:pStyle w:val="TAL"/>
            </w:pPr>
            <w:r>
              <w:t>91</w:t>
            </w:r>
          </w:p>
        </w:tc>
        <w:tc>
          <w:tcPr>
            <w:tcW w:w="1700" w:type="dxa"/>
            <w:tcBorders>
              <w:top w:val="single" w:sz="4" w:space="0" w:color="auto"/>
              <w:left w:val="single" w:sz="4" w:space="0" w:color="auto"/>
              <w:bottom w:val="single" w:sz="4" w:space="0" w:color="auto"/>
              <w:right w:val="single" w:sz="4" w:space="0" w:color="auto"/>
            </w:tcBorders>
            <w:hideMark/>
            <w:tcPrChange w:id="129"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8BAFE94" w14:textId="77777777" w:rsidR="009A7E1D" w:rsidRDefault="009A7E1D" w:rsidP="00CD68A8">
            <w:pPr>
              <w:pStyle w:val="TAL"/>
            </w:pPr>
            <w:r>
              <w:rPr>
                <w:rFonts w:eastAsia="Calibri" w:cs="Arial"/>
                <w:szCs w:val="18"/>
              </w:rPr>
              <w:t xml:space="preserve">As per Table 6.3.3.2-3: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8, 9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30"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68C5540C" w14:textId="77777777" w:rsidR="009A7E1D" w:rsidRDefault="009A7E1D" w:rsidP="00CD68A8">
            <w:pPr>
              <w:pStyle w:val="TAL"/>
            </w:pPr>
            <w:r>
              <w:t>FR1 TDD</w:t>
            </w:r>
          </w:p>
        </w:tc>
      </w:tr>
      <w:tr w:rsidR="009A7E1D" w14:paraId="67F169D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hideMark/>
            <w:tcPrChange w:id="132"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C567D2C" w14:textId="77777777" w:rsidR="009A7E1D" w:rsidRDefault="009A7E1D" w:rsidP="00CD68A8">
            <w:pPr>
              <w:pStyle w:val="TAL"/>
            </w:pPr>
            <w:r>
              <w:t xml:space="preserve">  </w:t>
            </w:r>
            <w:del w:id="133" w:author="Daiwei Zhou (周代卫)" w:date="2024-07-11T14:45:00Z">
              <w:r w:rsidDel="00F06D9C">
                <w:delText>prach-ConfigurationIndex</w:delText>
              </w:r>
            </w:del>
          </w:p>
        </w:tc>
        <w:tc>
          <w:tcPr>
            <w:tcW w:w="2267" w:type="dxa"/>
            <w:tcBorders>
              <w:top w:val="single" w:sz="4" w:space="0" w:color="auto"/>
              <w:left w:val="single" w:sz="4" w:space="0" w:color="auto"/>
              <w:bottom w:val="single" w:sz="4" w:space="0" w:color="auto"/>
              <w:right w:val="single" w:sz="4" w:space="0" w:color="auto"/>
            </w:tcBorders>
            <w:hideMark/>
            <w:tcPrChange w:id="134"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5D0CC924" w14:textId="77777777" w:rsidR="009A7E1D" w:rsidRDefault="009A7E1D" w:rsidP="00CD68A8">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Change w:id="135"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4E8D40D8" w14:textId="77777777" w:rsidR="009A7E1D" w:rsidRDefault="009A7E1D" w:rsidP="00CD68A8">
            <w:pPr>
              <w:pStyle w:val="TAL"/>
            </w:pPr>
            <w:r>
              <w:rPr>
                <w:rFonts w:eastAsia="Calibri" w:cs="Arial"/>
                <w:szCs w:val="18"/>
              </w:rPr>
              <w:t xml:space="preserve">As per Table 6.3.3.2-4: of TS 38.211 [24] and </w:t>
            </w:r>
            <w:r>
              <w:t>clause 5.3.2 of TS 38.211</w:t>
            </w:r>
            <w:r>
              <w:rPr>
                <w:rFonts w:eastAsia="Calibri" w:cs="Arial"/>
                <w:szCs w:val="18"/>
              </w:rPr>
              <w:t xml:space="preserve"> this results in PRACH preamble transmission in radio frame meeting </w:t>
            </w:r>
            <w:proofErr w:type="spellStart"/>
            <w:r>
              <w:rPr>
                <w:rFonts w:eastAsia="Calibri" w:cs="Arial"/>
                <w:szCs w:val="18"/>
              </w:rPr>
              <w:t>nSFN</w:t>
            </w:r>
            <w:proofErr w:type="spellEnd"/>
            <w:r>
              <w:rPr>
                <w:rFonts w:eastAsia="Calibri" w:cs="Arial"/>
                <w:szCs w:val="18"/>
              </w:rPr>
              <w:t xml:space="preserve"> mod 4 = 1, </w:t>
            </w:r>
            <w:r>
              <w:t xml:space="preserve">slot number 8, 9, 18, 19, 28, 29, 38, </w:t>
            </w:r>
            <w:proofErr w:type="gramStart"/>
            <w:r>
              <w:t>39 ,</w:t>
            </w:r>
            <w:proofErr w:type="gramEnd"/>
            <w:r>
              <w:t xml:space="preserve"> 48, 49, 58, 59, 68, 69, 78, 79</w:t>
            </w:r>
            <w:r>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Change w:id="136"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BFD8559" w14:textId="77777777" w:rsidR="009A7E1D" w:rsidRDefault="009A7E1D" w:rsidP="00CD68A8">
            <w:pPr>
              <w:pStyle w:val="TAL"/>
            </w:pPr>
            <w:r>
              <w:t>FR2 (120 kHz)</w:t>
            </w:r>
          </w:p>
        </w:tc>
      </w:tr>
      <w:tr w:rsidR="009A7E1D" w14:paraId="7679A9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774EE1" w14:textId="77777777" w:rsidR="009A7E1D" w:rsidRDefault="009A7E1D" w:rsidP="00CD68A8">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D06E" w14:textId="77777777" w:rsidR="009A7E1D" w:rsidRDefault="009A7E1D" w:rsidP="00CD68A8">
            <w:pPr>
              <w:pStyle w:val="TAL"/>
            </w:pPr>
            <w:r>
              <w:t>dBm-104</w:t>
            </w:r>
          </w:p>
        </w:tc>
        <w:tc>
          <w:tcPr>
            <w:tcW w:w="1700" w:type="dxa"/>
            <w:tcBorders>
              <w:top w:val="single" w:sz="4" w:space="0" w:color="auto"/>
              <w:left w:val="single" w:sz="4" w:space="0" w:color="auto"/>
              <w:bottom w:val="single" w:sz="4" w:space="0" w:color="auto"/>
              <w:right w:val="single" w:sz="4" w:space="0" w:color="auto"/>
            </w:tcBorders>
          </w:tcPr>
          <w:p w14:paraId="105DB26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D3DD" w14:textId="77777777" w:rsidR="009A7E1D" w:rsidRDefault="009A7E1D" w:rsidP="00CD68A8">
            <w:pPr>
              <w:pStyle w:val="TAL"/>
            </w:pPr>
          </w:p>
        </w:tc>
      </w:tr>
      <w:tr w:rsidR="009A7E1D" w14:paraId="263D24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756DF4" w14:textId="77777777" w:rsidR="009A7E1D" w:rsidRDefault="009A7E1D" w:rsidP="00CD68A8">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8032F" w14:textId="77777777" w:rsidR="009A7E1D" w:rsidRDefault="009A7E1D" w:rsidP="00CD68A8">
            <w:pPr>
              <w:pStyle w:val="TAL"/>
            </w:pPr>
            <w:proofErr w:type="spellStart"/>
            <w:r>
              <w:t>n10</w:t>
            </w:r>
            <w:proofErr w:type="spellEnd"/>
          </w:p>
        </w:tc>
        <w:tc>
          <w:tcPr>
            <w:tcW w:w="1700" w:type="dxa"/>
            <w:tcBorders>
              <w:top w:val="single" w:sz="4" w:space="0" w:color="auto"/>
              <w:left w:val="single" w:sz="4" w:space="0" w:color="auto"/>
              <w:bottom w:val="single" w:sz="4" w:space="0" w:color="auto"/>
              <w:right w:val="single" w:sz="4" w:space="0" w:color="auto"/>
            </w:tcBorders>
          </w:tcPr>
          <w:p w14:paraId="066ED7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5C6FE2" w14:textId="77777777" w:rsidR="009A7E1D" w:rsidRDefault="009A7E1D" w:rsidP="00CD68A8">
            <w:pPr>
              <w:pStyle w:val="TAL"/>
            </w:pPr>
          </w:p>
        </w:tc>
      </w:tr>
      <w:tr w:rsidR="009A7E1D" w14:paraId="0757058A"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38"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2A245A5" w14:textId="77777777" w:rsidR="009A7E1D" w:rsidRDefault="009A7E1D" w:rsidP="00CD68A8">
            <w:pPr>
              <w:pStyle w:val="TAL"/>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9"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7656763F" w14:textId="77777777" w:rsidR="009A7E1D" w:rsidRDefault="009A7E1D" w:rsidP="00CD68A8">
            <w:pPr>
              <w:pStyle w:val="TAL"/>
            </w:pPr>
            <w:proofErr w:type="spellStart"/>
            <w:r>
              <w:t>dB2</w:t>
            </w:r>
            <w:proofErr w:type="spellEnd"/>
          </w:p>
        </w:tc>
        <w:tc>
          <w:tcPr>
            <w:tcW w:w="1700" w:type="dxa"/>
            <w:tcBorders>
              <w:top w:val="single" w:sz="4" w:space="0" w:color="auto"/>
              <w:left w:val="single" w:sz="4" w:space="0" w:color="auto"/>
              <w:bottom w:val="single" w:sz="4" w:space="0" w:color="auto"/>
              <w:right w:val="single" w:sz="4" w:space="0" w:color="auto"/>
            </w:tcBorders>
            <w:tcPrChange w:id="140"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6E034EA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41"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0FECB7E2" w14:textId="77777777" w:rsidR="009A7E1D" w:rsidRDefault="009A7E1D" w:rsidP="00CD68A8">
            <w:pPr>
              <w:pStyle w:val="TAL"/>
            </w:pPr>
          </w:p>
        </w:tc>
      </w:tr>
      <w:tr w:rsidR="009A7E1D" w14:paraId="213AB8D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43"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07C2798" w14:textId="77777777" w:rsidR="009A7E1D" w:rsidRDefault="009A7E1D" w:rsidP="00CD68A8">
            <w:pPr>
              <w:pStyle w:val="TAL"/>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44"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2607CF5B" w14:textId="77777777" w:rsidR="009A7E1D" w:rsidRDefault="009A7E1D" w:rsidP="00CD68A8">
            <w:pPr>
              <w:pStyle w:val="TAL"/>
            </w:pPr>
            <w:proofErr w:type="spellStart"/>
            <w:r>
              <w:t>sl8</w:t>
            </w:r>
            <w:proofErr w:type="spellEnd"/>
          </w:p>
        </w:tc>
        <w:tc>
          <w:tcPr>
            <w:tcW w:w="1700" w:type="dxa"/>
            <w:tcBorders>
              <w:top w:val="single" w:sz="4" w:space="0" w:color="auto"/>
              <w:left w:val="single" w:sz="4" w:space="0" w:color="auto"/>
              <w:bottom w:val="single" w:sz="4" w:space="0" w:color="auto"/>
              <w:right w:val="single" w:sz="4" w:space="0" w:color="auto"/>
            </w:tcBorders>
            <w:tcPrChange w:id="145"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14AAA76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46"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71E60AD6" w14:textId="77777777" w:rsidR="009A7E1D" w:rsidRDefault="009A7E1D" w:rsidP="00CD68A8">
            <w:pPr>
              <w:pStyle w:val="TAL"/>
            </w:pPr>
            <w:r>
              <w:t>FR1 FDD and FR2 (120 kHz)</w:t>
            </w:r>
          </w:p>
        </w:tc>
      </w:tr>
      <w:tr w:rsidR="009A7E1D" w14:paraId="5F4D40F6"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48"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64D0F42E" w14:textId="77777777" w:rsidR="009A7E1D" w:rsidRDefault="009A7E1D"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Change w:id="149"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3F3462C6" w14:textId="77777777" w:rsidR="009A7E1D" w:rsidRDefault="009A7E1D" w:rsidP="00CD68A8">
            <w:pPr>
              <w:pStyle w:val="TAL"/>
            </w:pPr>
            <w:proofErr w:type="spellStart"/>
            <w:r>
              <w:t>sl20</w:t>
            </w:r>
            <w:proofErr w:type="spellEnd"/>
          </w:p>
        </w:tc>
        <w:tc>
          <w:tcPr>
            <w:tcW w:w="1700" w:type="dxa"/>
            <w:tcBorders>
              <w:top w:val="single" w:sz="4" w:space="0" w:color="auto"/>
              <w:left w:val="single" w:sz="4" w:space="0" w:color="auto"/>
              <w:bottom w:val="single" w:sz="4" w:space="0" w:color="auto"/>
              <w:right w:val="single" w:sz="4" w:space="0" w:color="auto"/>
            </w:tcBorders>
            <w:tcPrChange w:id="150"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57BE2C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51"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35BE4441" w14:textId="77777777" w:rsidR="009A7E1D" w:rsidRDefault="009A7E1D" w:rsidP="00CD68A8">
            <w:pPr>
              <w:pStyle w:val="TAL"/>
            </w:pPr>
            <w:r>
              <w:t>FR1 TDD</w:t>
            </w:r>
          </w:p>
        </w:tc>
      </w:tr>
      <w:tr w:rsidR="009A7E1D" w14:paraId="003F6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204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3864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8278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4CCBD" w14:textId="77777777" w:rsidR="009A7E1D" w:rsidRDefault="009A7E1D" w:rsidP="00CD68A8">
            <w:pPr>
              <w:pStyle w:val="TAL"/>
            </w:pPr>
          </w:p>
        </w:tc>
      </w:tr>
    </w:tbl>
    <w:p w14:paraId="1B98911A" w14:textId="77777777" w:rsidR="009A7E1D" w:rsidRDefault="009A7E1D" w:rsidP="009A7E1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A7E1D" w14:paraId="3131C15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703586E" w14:textId="77777777" w:rsidR="009A7E1D" w:rsidRDefault="009A7E1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6644ED9" w14:textId="77777777" w:rsidR="009A7E1D" w:rsidRDefault="009A7E1D" w:rsidP="00CD68A8">
            <w:pPr>
              <w:pStyle w:val="TAH"/>
            </w:pPr>
            <w:r>
              <w:t>Explanation</w:t>
            </w:r>
          </w:p>
        </w:tc>
      </w:tr>
      <w:tr w:rsidR="009A7E1D" w14:paraId="4871153A"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5CD2C64C" w14:textId="77777777" w:rsidR="009A7E1D" w:rsidRDefault="009A7E1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1D0E4B72" w14:textId="77777777" w:rsidR="009A7E1D" w:rsidRDefault="009A7E1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3548307B" w14:textId="77777777" w:rsidR="009A7E1D" w:rsidRDefault="009A7E1D" w:rsidP="009A7E1D">
      <w:pPr>
        <w:rPr>
          <w:lang w:eastAsia="en-GB"/>
        </w:rPr>
      </w:pPr>
    </w:p>
    <w:p w14:paraId="2D78B36E" w14:textId="77777777" w:rsidR="009A7E1D" w:rsidRDefault="009A7E1D" w:rsidP="009A7E1D">
      <w:pPr>
        <w:pStyle w:val="TH"/>
      </w:pPr>
      <w:r>
        <w:t>Table 7.1.1.1.2.3.3-8: Void</w:t>
      </w:r>
    </w:p>
    <w:p w14:paraId="0A884726"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1E3B85" w14:textId="77777777" w:rsidR="009A7E1D" w:rsidRDefault="009A7E1D" w:rsidP="009A7E1D">
      <w:pPr>
        <w:pStyle w:val="5"/>
        <w:rPr>
          <w:lang w:eastAsia="en-GB"/>
        </w:rPr>
      </w:pPr>
      <w:bookmarkStart w:id="152" w:name="_Toc21103092"/>
      <w:bookmarkStart w:id="153" w:name="_Toc29233429"/>
      <w:bookmarkStart w:id="154" w:name="_Toc29462034"/>
      <w:bookmarkStart w:id="155" w:name="_Toc36158011"/>
      <w:r>
        <w:t>7.1.1.2.1</w:t>
      </w:r>
      <w:r>
        <w:tab/>
        <w:t>Correct Handling of DL MAC PDU / Assignment / HARQ process</w:t>
      </w:r>
      <w:bookmarkEnd w:id="152"/>
      <w:bookmarkEnd w:id="153"/>
      <w:bookmarkEnd w:id="154"/>
      <w:bookmarkEnd w:id="155"/>
    </w:p>
    <w:p w14:paraId="07DE386F" w14:textId="77777777" w:rsidR="009A7E1D" w:rsidRDefault="009A7E1D" w:rsidP="009A7E1D">
      <w:pPr>
        <w:pStyle w:val="H6"/>
        <w:rPr>
          <w:lang w:eastAsia="sv-SE"/>
        </w:rPr>
      </w:pPr>
      <w:r>
        <w:rPr>
          <w:lang w:eastAsia="sv-SE"/>
        </w:rPr>
        <w:t>7.1.1.2.1.1</w:t>
      </w:r>
      <w:r>
        <w:rPr>
          <w:lang w:eastAsia="sv-SE"/>
        </w:rPr>
        <w:tab/>
        <w:t>Test Purpose (TP)</w:t>
      </w:r>
    </w:p>
    <w:p w14:paraId="7327A900" w14:textId="77777777" w:rsidR="009A7E1D" w:rsidRDefault="009A7E1D" w:rsidP="009A7E1D">
      <w:pPr>
        <w:pStyle w:val="H6"/>
        <w:rPr>
          <w:lang w:eastAsia="sv-SE"/>
        </w:rPr>
      </w:pPr>
      <w:r>
        <w:rPr>
          <w:lang w:eastAsia="sv-SE"/>
        </w:rPr>
        <w:t>(1)</w:t>
      </w:r>
    </w:p>
    <w:p w14:paraId="538B6B6C"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26A4E2F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EA47B5F"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UE</w:t>
      </w:r>
      <w:proofErr w:type="gramEnd"/>
      <w:r>
        <w:rPr>
          <w:noProof w:val="0"/>
          <w:lang w:eastAsia="sv-SE"/>
        </w:rPr>
        <w:t xml:space="preserve"> receives downlink assignment on the PDCCH for the UE’s C-RNTI and receives data in the associated Slot and UE performs HARQ operation }</w:t>
      </w:r>
    </w:p>
    <w:p w14:paraId="271DAA3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sends a HARQ feedback on the HARQ process }</w:t>
      </w:r>
    </w:p>
    <w:p w14:paraId="38184E2F" w14:textId="77777777" w:rsidR="009A7E1D" w:rsidRDefault="009A7E1D" w:rsidP="009A7E1D">
      <w:pPr>
        <w:pStyle w:val="PL"/>
        <w:rPr>
          <w:noProof w:val="0"/>
          <w:lang w:eastAsia="sv-SE"/>
        </w:rPr>
      </w:pPr>
      <w:r>
        <w:rPr>
          <w:noProof w:val="0"/>
          <w:lang w:eastAsia="sv-SE"/>
        </w:rPr>
        <w:t xml:space="preserve">            }</w:t>
      </w:r>
    </w:p>
    <w:p w14:paraId="177C361F" w14:textId="77777777" w:rsidR="009A7E1D" w:rsidRDefault="009A7E1D" w:rsidP="009A7E1D">
      <w:pPr>
        <w:pStyle w:val="PL"/>
        <w:rPr>
          <w:noProof w:val="0"/>
          <w:lang w:eastAsia="sv-SE"/>
        </w:rPr>
      </w:pPr>
    </w:p>
    <w:p w14:paraId="1334FCF6" w14:textId="77777777" w:rsidR="009A7E1D" w:rsidRDefault="009A7E1D" w:rsidP="009A7E1D">
      <w:pPr>
        <w:pStyle w:val="H6"/>
        <w:rPr>
          <w:lang w:eastAsia="sv-SE"/>
        </w:rPr>
      </w:pPr>
      <w:r>
        <w:rPr>
          <w:lang w:eastAsia="sv-SE"/>
        </w:rPr>
        <w:t>(2)</w:t>
      </w:r>
    </w:p>
    <w:p w14:paraId="72D91798"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0D6B25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627EB61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SS</w:t>
      </w:r>
      <w:proofErr w:type="gramEnd"/>
      <w:r>
        <w:rPr>
          <w:noProof w:val="0"/>
          <w:lang w:eastAsia="sv-SE"/>
        </w:rPr>
        <w:t xml:space="preserve"> transmits downlink assignment on the PDCCH with a C-RNTI unknown by the UE and data is available in the associated Slot }</w:t>
      </w:r>
    </w:p>
    <w:p w14:paraId="321D9DA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does not send any HARQ feedback on the HARQ process }</w:t>
      </w:r>
    </w:p>
    <w:p w14:paraId="3534DF36" w14:textId="77777777" w:rsidR="009A7E1D" w:rsidRDefault="009A7E1D" w:rsidP="009A7E1D">
      <w:pPr>
        <w:pStyle w:val="PL"/>
        <w:rPr>
          <w:noProof w:val="0"/>
          <w:lang w:eastAsia="sv-SE"/>
        </w:rPr>
      </w:pPr>
      <w:r>
        <w:rPr>
          <w:noProof w:val="0"/>
          <w:lang w:eastAsia="sv-SE"/>
        </w:rPr>
        <w:t xml:space="preserve">            }</w:t>
      </w:r>
    </w:p>
    <w:p w14:paraId="4863FD86" w14:textId="77777777" w:rsidR="009A7E1D" w:rsidRDefault="009A7E1D" w:rsidP="009A7E1D">
      <w:pPr>
        <w:pStyle w:val="PL"/>
        <w:rPr>
          <w:noProof w:val="0"/>
          <w:lang w:eastAsia="sv-SE"/>
        </w:rPr>
      </w:pPr>
    </w:p>
    <w:p w14:paraId="3F01CE87" w14:textId="77777777" w:rsidR="009A7E1D" w:rsidRDefault="009A7E1D" w:rsidP="009A7E1D">
      <w:pPr>
        <w:pStyle w:val="H6"/>
        <w:rPr>
          <w:lang w:eastAsia="sv-SE"/>
        </w:rPr>
      </w:pPr>
      <w:r>
        <w:rPr>
          <w:lang w:eastAsia="sv-SE"/>
        </w:rPr>
        <w:t>(3)</w:t>
      </w:r>
    </w:p>
    <w:p w14:paraId="435CEA82" w14:textId="77777777" w:rsidR="009A7E1D" w:rsidRDefault="009A7E1D" w:rsidP="009A7E1D">
      <w:pPr>
        <w:pStyle w:val="PL"/>
        <w:rPr>
          <w:noProof w:val="0"/>
          <w:lang w:eastAsia="sv-SE"/>
        </w:rPr>
      </w:pPr>
      <w:r>
        <w:rPr>
          <w:b/>
          <w:noProof w:val="0"/>
          <w:lang w:eastAsia="sv-SE"/>
        </w:rPr>
        <w:t xml:space="preserve">with </w:t>
      </w:r>
      <w:proofErr w:type="gramStart"/>
      <w:r>
        <w:rPr>
          <w:noProof w:val="0"/>
          <w:lang w:eastAsia="sv-SE"/>
        </w:rPr>
        <w:t>{ UE</w:t>
      </w:r>
      <w:proofErr w:type="gramEnd"/>
      <w:r>
        <w:rPr>
          <w:noProof w:val="0"/>
          <w:lang w:eastAsia="sv-SE"/>
        </w:rPr>
        <w:t xml:space="preserve"> in  RRC_CONNECTED state }</w:t>
      </w:r>
    </w:p>
    <w:p w14:paraId="5E9D526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546FC0DD"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the</w:t>
      </w:r>
      <w:proofErr w:type="gramEnd"/>
      <w:r>
        <w:rPr>
          <w:noProof w:val="0"/>
          <w:lang w:eastAsia="sv-SE"/>
        </w:rPr>
        <w:t xml:space="preserve"> UE receives a MAC PDU addressed to its C-RNTI and decode fails in the associated Slot }</w:t>
      </w:r>
    </w:p>
    <w:p w14:paraId="5E46D10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the</w:t>
      </w:r>
      <w:proofErr w:type="gramEnd"/>
      <w:r>
        <w:rPr>
          <w:noProof w:val="0"/>
          <w:lang w:eastAsia="sv-SE"/>
        </w:rPr>
        <w:t xml:space="preserve"> UE transmits a NACK for the corresponding HARQ process }</w:t>
      </w:r>
    </w:p>
    <w:p w14:paraId="5DCCCA5C" w14:textId="77777777" w:rsidR="009A7E1D" w:rsidRDefault="009A7E1D" w:rsidP="009A7E1D">
      <w:pPr>
        <w:pStyle w:val="PL"/>
        <w:rPr>
          <w:noProof w:val="0"/>
          <w:lang w:eastAsia="sv-SE"/>
        </w:rPr>
      </w:pPr>
      <w:r>
        <w:rPr>
          <w:noProof w:val="0"/>
          <w:lang w:eastAsia="sv-SE"/>
        </w:rPr>
        <w:t xml:space="preserve">            }</w:t>
      </w:r>
    </w:p>
    <w:p w14:paraId="147C11B4" w14:textId="77777777" w:rsidR="009A7E1D" w:rsidRDefault="009A7E1D" w:rsidP="009A7E1D">
      <w:pPr>
        <w:pStyle w:val="PL"/>
        <w:rPr>
          <w:noProof w:val="0"/>
          <w:lang w:eastAsia="sv-SE"/>
        </w:rPr>
      </w:pPr>
    </w:p>
    <w:p w14:paraId="76BFD78A" w14:textId="77777777" w:rsidR="009A7E1D" w:rsidRDefault="009A7E1D" w:rsidP="009A7E1D">
      <w:pPr>
        <w:pStyle w:val="H6"/>
        <w:rPr>
          <w:lang w:eastAsia="sv-SE"/>
        </w:rPr>
      </w:pPr>
      <w:r>
        <w:rPr>
          <w:lang w:eastAsia="sv-SE"/>
        </w:rPr>
        <w:t>(4)</w:t>
      </w:r>
    </w:p>
    <w:p w14:paraId="38BCCF55"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E6AAFA5"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DE11686"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the</w:t>
      </w:r>
      <w:proofErr w:type="gramEnd"/>
      <w:r>
        <w:rPr>
          <w:noProof w:val="0"/>
          <w:lang w:eastAsia="sv-SE"/>
        </w:rPr>
        <w:t xml:space="preserve"> UE receives a MAC PDU retransmission addressed to its C-RNTI, and results in successful decode in the associated Slot</w:t>
      </w:r>
      <w:ins w:id="156" w:author="Daiwei Zhou (周代卫)" w:date="2024-07-11T14:50:00Z">
        <w:r>
          <w:rPr>
            <w:noProof w:val="0"/>
            <w:lang w:eastAsia="sv-SE"/>
          </w:rPr>
          <w:t xml:space="preserve"> </w:t>
        </w:r>
      </w:ins>
      <w:r>
        <w:rPr>
          <w:noProof w:val="0"/>
          <w:lang w:eastAsia="sv-SE"/>
        </w:rPr>
        <w:t>}</w:t>
      </w:r>
    </w:p>
    <w:p w14:paraId="5F29D464"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the</w:t>
      </w:r>
      <w:proofErr w:type="gramEnd"/>
      <w:r>
        <w:rPr>
          <w:noProof w:val="0"/>
          <w:lang w:eastAsia="sv-SE"/>
        </w:rPr>
        <w:t xml:space="preserve"> UE transmits an ACK for the corresponding HARQ process and forward to higher layer }</w:t>
      </w:r>
    </w:p>
    <w:p w14:paraId="62C5E5A1" w14:textId="77777777" w:rsidR="009A7E1D" w:rsidRDefault="009A7E1D" w:rsidP="009A7E1D">
      <w:pPr>
        <w:pStyle w:val="PL"/>
        <w:rPr>
          <w:noProof w:val="0"/>
          <w:lang w:eastAsia="sv-SE"/>
        </w:rPr>
      </w:pPr>
      <w:r>
        <w:rPr>
          <w:noProof w:val="0"/>
          <w:lang w:eastAsia="sv-SE"/>
        </w:rPr>
        <w:t xml:space="preserve">            }</w:t>
      </w:r>
    </w:p>
    <w:p w14:paraId="5D074181" w14:textId="77777777" w:rsidR="009A7E1D" w:rsidRDefault="009A7E1D" w:rsidP="009A7E1D">
      <w:pPr>
        <w:pStyle w:val="PL"/>
        <w:rPr>
          <w:noProof w:val="0"/>
          <w:lang w:eastAsia="sv-SE"/>
        </w:rPr>
      </w:pPr>
    </w:p>
    <w:p w14:paraId="7A68E0E7" w14:textId="77777777" w:rsidR="009A7E1D" w:rsidRDefault="009A7E1D" w:rsidP="009A7E1D">
      <w:pPr>
        <w:pStyle w:val="H6"/>
        <w:rPr>
          <w:lang w:eastAsia="sv-SE"/>
        </w:rPr>
      </w:pPr>
      <w:r>
        <w:rPr>
          <w:lang w:eastAsia="sv-SE"/>
        </w:rPr>
        <w:t>(5)</w:t>
      </w:r>
    </w:p>
    <w:p w14:paraId="24890577" w14:textId="77777777" w:rsidR="009A7E1D" w:rsidRDefault="009A7E1D" w:rsidP="009A7E1D">
      <w:pPr>
        <w:pStyle w:val="PL"/>
        <w:rPr>
          <w:noProof w:val="0"/>
          <w:lang w:eastAsia="sv-SE"/>
        </w:rPr>
      </w:pPr>
      <w:r>
        <w:rPr>
          <w:b/>
          <w:noProof w:val="0"/>
          <w:lang w:eastAsia="sv-SE"/>
        </w:rPr>
        <w:t xml:space="preserve">with </w:t>
      </w:r>
      <w:proofErr w:type="gramStart"/>
      <w:r>
        <w:rPr>
          <w:noProof w:val="0"/>
          <w:lang w:eastAsia="sv-SE"/>
        </w:rPr>
        <w:t>{ UE</w:t>
      </w:r>
      <w:proofErr w:type="gramEnd"/>
      <w:r>
        <w:rPr>
          <w:noProof w:val="0"/>
          <w:lang w:eastAsia="sv-SE"/>
        </w:rPr>
        <w:t xml:space="preserve"> in  RRC_CONNECTED state }</w:t>
      </w:r>
    </w:p>
    <w:p w14:paraId="37A37056"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4195F5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multiple MAC sub PDUs each containing a MAC SDU that is larger than 256 bytes (16 bits L field used) with padding MAC sub PDU at the end }</w:t>
      </w:r>
    </w:p>
    <w:p w14:paraId="2C6C87F8" w14:textId="77777777" w:rsidR="009A7E1D" w:rsidRDefault="009A7E1D" w:rsidP="009A7E1D">
      <w:pPr>
        <w:pStyle w:val="PL"/>
        <w:rPr>
          <w:noProof w:val="0"/>
          <w:lang w:eastAsia="sv-SE"/>
        </w:rPr>
      </w:pPr>
      <w:r>
        <w:rPr>
          <w:b/>
          <w:noProof w:val="0"/>
          <w:lang w:eastAsia="sv-SE"/>
        </w:rPr>
        <w:t xml:space="preserve">    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 to higher layer }</w:t>
      </w:r>
    </w:p>
    <w:p w14:paraId="5AA9015F" w14:textId="77777777" w:rsidR="009A7E1D" w:rsidRDefault="009A7E1D" w:rsidP="009A7E1D">
      <w:pPr>
        <w:pStyle w:val="PL"/>
        <w:rPr>
          <w:noProof w:val="0"/>
          <w:lang w:eastAsia="sv-SE"/>
        </w:rPr>
      </w:pPr>
      <w:r>
        <w:rPr>
          <w:noProof w:val="0"/>
          <w:lang w:eastAsia="sv-SE"/>
        </w:rPr>
        <w:t xml:space="preserve">            }</w:t>
      </w:r>
    </w:p>
    <w:p w14:paraId="20A66FE8" w14:textId="77777777" w:rsidR="009A7E1D" w:rsidRDefault="009A7E1D" w:rsidP="009A7E1D">
      <w:pPr>
        <w:pStyle w:val="PL"/>
        <w:rPr>
          <w:noProof w:val="0"/>
          <w:lang w:eastAsia="sv-SE"/>
        </w:rPr>
      </w:pPr>
    </w:p>
    <w:p w14:paraId="2C1FDB51" w14:textId="77777777" w:rsidR="009A7E1D" w:rsidRDefault="009A7E1D" w:rsidP="009A7E1D">
      <w:pPr>
        <w:pStyle w:val="H6"/>
        <w:rPr>
          <w:lang w:eastAsia="sv-SE"/>
        </w:rPr>
      </w:pPr>
      <w:r>
        <w:rPr>
          <w:lang w:eastAsia="sv-SE"/>
        </w:rPr>
        <w:t>(6)</w:t>
      </w:r>
    </w:p>
    <w:p w14:paraId="5D2D8991"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7036308"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FAFE34"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multiple MAC sub PDUs each containing a MAC SDU that is smaller than 256 bytes (8 bits L field used) with padding MAC sub PDU at the end }</w:t>
      </w:r>
    </w:p>
    <w:p w14:paraId="12F6D1A2"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 to higher layer }</w:t>
      </w:r>
    </w:p>
    <w:p w14:paraId="21D4E4EF" w14:textId="77777777" w:rsidR="009A7E1D" w:rsidRDefault="009A7E1D" w:rsidP="009A7E1D">
      <w:pPr>
        <w:pStyle w:val="PL"/>
        <w:rPr>
          <w:noProof w:val="0"/>
          <w:lang w:eastAsia="sv-SE"/>
        </w:rPr>
      </w:pPr>
      <w:r>
        <w:rPr>
          <w:noProof w:val="0"/>
          <w:lang w:eastAsia="sv-SE"/>
        </w:rPr>
        <w:t xml:space="preserve">            }</w:t>
      </w:r>
    </w:p>
    <w:p w14:paraId="7F5F5753" w14:textId="77777777" w:rsidR="009A7E1D" w:rsidRDefault="009A7E1D" w:rsidP="009A7E1D">
      <w:pPr>
        <w:pStyle w:val="PL"/>
        <w:rPr>
          <w:noProof w:val="0"/>
          <w:lang w:eastAsia="sv-SE"/>
        </w:rPr>
      </w:pPr>
    </w:p>
    <w:p w14:paraId="07A5F554" w14:textId="77777777" w:rsidR="009A7E1D" w:rsidRDefault="009A7E1D" w:rsidP="009A7E1D">
      <w:pPr>
        <w:pStyle w:val="H6"/>
        <w:rPr>
          <w:lang w:eastAsia="sv-SE"/>
        </w:rPr>
      </w:pPr>
      <w:r>
        <w:rPr>
          <w:lang w:eastAsia="sv-SE"/>
        </w:rPr>
        <w:lastRenderedPageBreak/>
        <w:t>(7)</w:t>
      </w:r>
    </w:p>
    <w:p w14:paraId="04C159D5"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089FEA58" w14:textId="77777777" w:rsidR="009A7E1D" w:rsidRDefault="009A7E1D" w:rsidP="009A7E1D">
      <w:pPr>
        <w:pStyle w:val="PL"/>
        <w:rPr>
          <w:noProof w:val="0"/>
          <w:lang w:eastAsia="sv-SE"/>
        </w:rPr>
      </w:pPr>
      <w:r w:rsidRPr="00670D2B">
        <w:rPr>
          <w:b/>
          <w:bCs/>
          <w:noProof w:val="0"/>
          <w:lang w:eastAsia="sv-SE"/>
          <w:rPrChange w:id="157" w:author="Daiwei Zhou (周代卫)" w:date="2024-07-11T14:51:00Z">
            <w:rPr>
              <w:noProof w:val="0"/>
              <w:lang w:eastAsia="sv-SE"/>
            </w:rPr>
          </w:rPrChange>
        </w:rPr>
        <w:t>ensure that</w:t>
      </w:r>
      <w:r>
        <w:rPr>
          <w:noProof w:val="0"/>
          <w:lang w:eastAsia="sv-SE"/>
        </w:rPr>
        <w:t xml:space="preserve"> {</w:t>
      </w:r>
    </w:p>
    <w:p w14:paraId="79EDDAA7"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MAC sub PDU containing a MAC SDU and no padding MAC sub PDU</w:t>
      </w:r>
      <w:ins w:id="158" w:author="Daiwei Zhou (周代卫)" w:date="2024-07-11T14:51:00Z">
        <w:r>
          <w:rPr>
            <w:noProof w:val="0"/>
            <w:lang w:eastAsia="sv-SE"/>
          </w:rPr>
          <w:t xml:space="preserve"> </w:t>
        </w:r>
      </w:ins>
      <w:r>
        <w:rPr>
          <w:noProof w:val="0"/>
          <w:lang w:eastAsia="sv-SE"/>
        </w:rPr>
        <w:t>}</w:t>
      </w:r>
    </w:p>
    <w:p w14:paraId="34EA2AB6"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then </w:t>
      </w:r>
      <w:proofErr w:type="gramStart"/>
      <w:r>
        <w:rPr>
          <w:noProof w:val="0"/>
          <w:lang w:eastAsia="sv-SE"/>
        </w:rPr>
        <w:t>{ UE</w:t>
      </w:r>
      <w:proofErr w:type="gramEnd"/>
      <w:r>
        <w:rPr>
          <w:noProof w:val="0"/>
          <w:lang w:eastAsia="sv-SE"/>
        </w:rPr>
        <w:t xml:space="preserve"> successfully decodes the MAC PDU and forward to higher layer }</w:t>
      </w:r>
    </w:p>
    <w:p w14:paraId="16754D47" w14:textId="77777777" w:rsidR="009A7E1D" w:rsidRDefault="009A7E1D" w:rsidP="009A7E1D">
      <w:pPr>
        <w:pStyle w:val="PL"/>
        <w:rPr>
          <w:noProof w:val="0"/>
          <w:lang w:eastAsia="sv-SE"/>
        </w:rPr>
      </w:pPr>
      <w:r>
        <w:rPr>
          <w:noProof w:val="0"/>
          <w:lang w:eastAsia="sv-SE"/>
        </w:rPr>
        <w:t xml:space="preserve">            }</w:t>
      </w:r>
    </w:p>
    <w:p w14:paraId="2D22695F" w14:textId="77777777" w:rsidR="009A7E1D" w:rsidRDefault="009A7E1D" w:rsidP="009A7E1D">
      <w:pPr>
        <w:pStyle w:val="PL"/>
        <w:rPr>
          <w:noProof w:val="0"/>
          <w:lang w:eastAsia="sv-SE"/>
        </w:rPr>
      </w:pPr>
    </w:p>
    <w:p w14:paraId="1C312D6B" w14:textId="77777777" w:rsidR="009A7E1D" w:rsidRDefault="009A7E1D" w:rsidP="009A7E1D">
      <w:pPr>
        <w:pStyle w:val="H6"/>
        <w:rPr>
          <w:lang w:eastAsia="sv-SE"/>
        </w:rPr>
      </w:pPr>
      <w:r>
        <w:rPr>
          <w:lang w:eastAsia="sv-SE"/>
        </w:rPr>
        <w:t>(8)</w:t>
      </w:r>
    </w:p>
    <w:p w14:paraId="25A8156C"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C4AA8E0"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3D6EA5"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MAC sub PDU containing a MAC SDU that is smaller than 256 bytes (8 bits L field used) plus MAC sub PDU containing a MAC SDU that is greater than 256 bytes (16 bits L field used)and no padding }</w:t>
      </w:r>
    </w:p>
    <w:p w14:paraId="2ACA7E8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forwards the AMD PDUs to higher layer }</w:t>
      </w:r>
    </w:p>
    <w:p w14:paraId="356562BA" w14:textId="77777777" w:rsidR="009A7E1D" w:rsidRDefault="009A7E1D" w:rsidP="009A7E1D">
      <w:pPr>
        <w:pStyle w:val="PL"/>
        <w:rPr>
          <w:noProof w:val="0"/>
          <w:lang w:eastAsia="sv-SE"/>
        </w:rPr>
      </w:pPr>
      <w:r>
        <w:rPr>
          <w:noProof w:val="0"/>
          <w:lang w:eastAsia="sv-SE"/>
        </w:rPr>
        <w:t xml:space="preserve">            }</w:t>
      </w:r>
    </w:p>
    <w:p w14:paraId="0D89574F" w14:textId="77777777" w:rsidR="009A7E1D" w:rsidRDefault="009A7E1D" w:rsidP="009A7E1D">
      <w:pPr>
        <w:pStyle w:val="PL"/>
        <w:rPr>
          <w:noProof w:val="0"/>
          <w:lang w:eastAsia="sv-SE"/>
        </w:rPr>
      </w:pPr>
    </w:p>
    <w:p w14:paraId="68E72E17" w14:textId="77777777" w:rsidR="009A7E1D" w:rsidRDefault="009A7E1D" w:rsidP="009A7E1D">
      <w:pPr>
        <w:pStyle w:val="H6"/>
        <w:rPr>
          <w:lang w:eastAsia="sv-SE"/>
        </w:rPr>
      </w:pPr>
      <w:r>
        <w:rPr>
          <w:lang w:eastAsia="sv-SE"/>
        </w:rPr>
        <w:t>(9)</w:t>
      </w:r>
    </w:p>
    <w:p w14:paraId="07E011A2"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and </w:t>
      </w:r>
      <w:r>
        <w:rPr>
          <w:noProof w:val="0"/>
          <w:lang w:eastAsia="zh-CN"/>
        </w:rPr>
        <w:t xml:space="preserve">configured with a specific </w:t>
      </w:r>
      <w:r>
        <w:rPr>
          <w:i/>
          <w:noProof w:val="0"/>
          <w:lang w:eastAsia="zh-CN"/>
        </w:rPr>
        <w:t xml:space="preserve">TDD-UL-DL-ConfigCommon </w:t>
      </w:r>
      <w:r>
        <w:rPr>
          <w:noProof w:val="0"/>
          <w:lang w:eastAsia="zh-CN"/>
        </w:rPr>
        <w:t>including configuration of</w:t>
      </w:r>
      <w:r>
        <w:rPr>
          <w:i/>
          <w:noProof w:val="0"/>
          <w:lang w:eastAsia="zh-CN"/>
        </w:rPr>
        <w:t xml:space="preserve"> </w:t>
      </w:r>
      <w:proofErr w:type="spellStart"/>
      <w:r>
        <w:rPr>
          <w:i/>
          <w:noProof w:val="0"/>
          <w:lang w:eastAsia="zh-CN"/>
        </w:rPr>
        <w:t>pattern2</w:t>
      </w:r>
      <w:proofErr w:type="spellEnd"/>
      <w:ins w:id="159" w:author="Daiwei Zhou (周代卫)" w:date="2024-07-11T14:51:00Z">
        <w:r>
          <w:rPr>
            <w:i/>
            <w:noProof w:val="0"/>
            <w:lang w:eastAsia="zh-CN"/>
          </w:rPr>
          <w:t xml:space="preserve"> </w:t>
        </w:r>
      </w:ins>
      <w:r>
        <w:rPr>
          <w:noProof w:val="0"/>
          <w:lang w:eastAsia="sv-SE"/>
        </w:rPr>
        <w:t>}</w:t>
      </w:r>
    </w:p>
    <w:p w14:paraId="3A112F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404C659C"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UE</w:t>
      </w:r>
      <w:proofErr w:type="gramEnd"/>
      <w:r>
        <w:rPr>
          <w:noProof w:val="0"/>
          <w:lang w:eastAsia="sv-SE"/>
        </w:rPr>
        <w:t xml:space="preserve"> receives downlink assignment on the PDCCH associated with </w:t>
      </w:r>
      <w:proofErr w:type="spellStart"/>
      <w:r>
        <w:rPr>
          <w:i/>
          <w:noProof w:val="0"/>
          <w:lang w:eastAsia="sv-SE"/>
        </w:rPr>
        <w:t>pattern2</w:t>
      </w:r>
      <w:proofErr w:type="spellEnd"/>
      <w:r>
        <w:rPr>
          <w:noProof w:val="0"/>
          <w:lang w:eastAsia="sv-SE"/>
        </w:rPr>
        <w:t xml:space="preserve"> for the UE’s C-RNTI and receives data in the associated Slot and UE performs HARQ operation }</w:t>
      </w:r>
    </w:p>
    <w:p w14:paraId="4DE2E059"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sends a HARQ feedback on the HARQ process }</w:t>
      </w:r>
    </w:p>
    <w:p w14:paraId="13C58589" w14:textId="77777777" w:rsidR="009A7E1D" w:rsidRDefault="009A7E1D" w:rsidP="009A7E1D">
      <w:pPr>
        <w:pStyle w:val="PL"/>
        <w:rPr>
          <w:noProof w:val="0"/>
          <w:lang w:eastAsia="sv-SE"/>
        </w:rPr>
      </w:pPr>
      <w:r>
        <w:rPr>
          <w:noProof w:val="0"/>
          <w:lang w:eastAsia="sv-SE"/>
        </w:rPr>
        <w:t xml:space="preserve">            }</w:t>
      </w:r>
    </w:p>
    <w:p w14:paraId="1BA08C06" w14:textId="77777777" w:rsidR="009A7E1D" w:rsidRDefault="009A7E1D" w:rsidP="009A7E1D">
      <w:pPr>
        <w:pStyle w:val="PL"/>
        <w:rPr>
          <w:noProof w:val="0"/>
          <w:lang w:eastAsia="sv-SE"/>
        </w:rPr>
      </w:pPr>
    </w:p>
    <w:p w14:paraId="79287EF2" w14:textId="77777777" w:rsidR="009A7E1D" w:rsidRDefault="009A7E1D" w:rsidP="009A7E1D">
      <w:pPr>
        <w:pStyle w:val="H6"/>
        <w:rPr>
          <w:lang w:eastAsia="sv-SE"/>
        </w:rPr>
      </w:pPr>
      <w:r>
        <w:rPr>
          <w:lang w:eastAsia="sv-SE"/>
        </w:rPr>
        <w:t>7.1.1.2.1.2</w:t>
      </w:r>
      <w:r>
        <w:rPr>
          <w:lang w:eastAsia="sv-SE"/>
        </w:rPr>
        <w:tab/>
        <w:t>Conformance requirements</w:t>
      </w:r>
    </w:p>
    <w:p w14:paraId="219AEFAB" w14:textId="77777777" w:rsidR="009A7E1D" w:rsidRDefault="009A7E1D" w:rsidP="009A7E1D">
      <w:pPr>
        <w:rPr>
          <w:lang w:eastAsia="sv-SE"/>
        </w:rPr>
      </w:pPr>
      <w:r>
        <w:rPr>
          <w:lang w:eastAsia="sv-SE"/>
        </w:rPr>
        <w:t xml:space="preserve">References: The conformance requirements covered in the present TC are specified in: TS 38.321, clauses 5.3.1, 5.3.2.1, 5.3.2.2 and 6.1.2. </w:t>
      </w:r>
      <w:r>
        <w:t>Unless otherwise stated these are Rel-15 requirements.</w:t>
      </w:r>
    </w:p>
    <w:p w14:paraId="4FE9405F" w14:textId="77777777" w:rsidR="009A7E1D" w:rsidRDefault="009A7E1D" w:rsidP="009A7E1D">
      <w:pPr>
        <w:rPr>
          <w:lang w:eastAsia="sv-SE"/>
        </w:rPr>
      </w:pPr>
      <w:r>
        <w:rPr>
          <w:lang w:eastAsia="sv-SE"/>
        </w:rPr>
        <w:t>[TS 38.321, clause 5.3.1]</w:t>
      </w:r>
    </w:p>
    <w:p w14:paraId="425760C4" w14:textId="77777777" w:rsidR="009A7E1D" w:rsidRDefault="009A7E1D" w:rsidP="009A7E1D">
      <w:pPr>
        <w:rPr>
          <w:lang w:eastAsia="en-GB"/>
        </w:rPr>
      </w:pPr>
      <w:r>
        <w:t>Downlink assignments received on the PDCCH both indicate that there is a transmission on a DL-SCH for a particular MAC entity and provide the relevant HARQ information.</w:t>
      </w:r>
    </w:p>
    <w:p w14:paraId="2D281A64" w14:textId="77777777" w:rsidR="009A7E1D" w:rsidRDefault="009A7E1D" w:rsidP="009A7E1D">
      <w:r>
        <w:t>When the MAC entity has a C-RNTI, Temporary C-RNTI, or CS-RNTI, the MAC entity shall for each PDCCH occasion during which it monitors PDCCH and for each Serving Cell:</w:t>
      </w:r>
    </w:p>
    <w:p w14:paraId="76894A56"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and this Serving Cell has been received on the PDCCH for the MAC entity’s C-RNTI, or Temporary C</w:t>
      </w:r>
      <w:r>
        <w:rPr>
          <w:rFonts w:eastAsia="Malgun Gothic"/>
        </w:rPr>
        <w:noBreakHyphen/>
        <w:t>RNTI:</w:t>
      </w:r>
    </w:p>
    <w:p w14:paraId="0BF5C78C" w14:textId="77777777" w:rsidR="009A7E1D" w:rsidRDefault="009A7E1D" w:rsidP="009A7E1D">
      <w:pPr>
        <w:pStyle w:val="B2"/>
        <w:rPr>
          <w:rFonts w:eastAsia="Malgun Gothic"/>
        </w:rPr>
      </w:pPr>
      <w:r>
        <w:rPr>
          <w:rFonts w:eastAsia="Malgun Gothic"/>
        </w:rPr>
        <w:t>2&gt;</w:t>
      </w:r>
      <w:r>
        <w:rPr>
          <w:rFonts w:eastAsia="Malgun Gothic"/>
        </w:rPr>
        <w:tab/>
        <w:t>if this is the first downlink assignment for this Temporary C-RNTI:</w:t>
      </w:r>
    </w:p>
    <w:p w14:paraId="6EF4F48A"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w:t>
      </w:r>
    </w:p>
    <w:p w14:paraId="46563231" w14:textId="77777777" w:rsidR="009A7E1D" w:rsidRDefault="009A7E1D" w:rsidP="009A7E1D">
      <w:pPr>
        <w:pStyle w:val="B2"/>
        <w:rPr>
          <w:rFonts w:eastAsia="Malgun Gothic"/>
        </w:rPr>
      </w:pPr>
      <w:r>
        <w:rPr>
          <w:rFonts w:eastAsia="Malgun Gothic"/>
        </w:rPr>
        <w:t>2&gt;</w:t>
      </w:r>
      <w:r>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3D0568B"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 regardless of the value of the NDI.</w:t>
      </w:r>
    </w:p>
    <w:p w14:paraId="1A94FD0C" w14:textId="77777777" w:rsidR="009A7E1D" w:rsidRDefault="009A7E1D" w:rsidP="009A7E1D">
      <w:pPr>
        <w:pStyle w:val="B2"/>
        <w:rPr>
          <w:rFonts w:eastAsia="Malgun Gothic"/>
        </w:rPr>
      </w:pPr>
      <w:r>
        <w:rPr>
          <w:rFonts w:eastAsia="Malgun Gothic"/>
        </w:rPr>
        <w:t>2&gt;</w:t>
      </w:r>
      <w:r>
        <w:rPr>
          <w:rFonts w:eastAsia="Malgun Gothic"/>
        </w:rPr>
        <w:tab/>
        <w:t>indicate the presence of a downlink assignment and deliver the associated HARQ information to the HARQ entity.</w:t>
      </w:r>
    </w:p>
    <w:p w14:paraId="60BC7439" w14:textId="77777777" w:rsidR="009A7E1D" w:rsidRDefault="009A7E1D" w:rsidP="009A7E1D">
      <w:pPr>
        <w:pStyle w:val="B1"/>
        <w:rPr>
          <w:rFonts w:eastAsia="Malgun Gothic"/>
        </w:rPr>
      </w:pPr>
      <w:r>
        <w:rPr>
          <w:rFonts w:eastAsia="Malgun Gothic"/>
        </w:rPr>
        <w:t>1&gt;</w:t>
      </w:r>
      <w:r>
        <w:rPr>
          <w:rFonts w:eastAsia="Malgun Gothic"/>
        </w:rPr>
        <w:tab/>
        <w:t>else if a downlink assignment for this PDCCH occasion has been received for this Serving Cell on the PDCCH for the MAC entity’s CS-RNTI:</w:t>
      </w:r>
    </w:p>
    <w:p w14:paraId="38C397C2"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1:</w:t>
      </w:r>
    </w:p>
    <w:p w14:paraId="42A1BA47" w14:textId="77777777" w:rsidR="009A7E1D" w:rsidRDefault="009A7E1D" w:rsidP="009A7E1D">
      <w:pPr>
        <w:pStyle w:val="B3"/>
        <w:rPr>
          <w:rFonts w:eastAsia="Malgun Gothic"/>
        </w:rPr>
      </w:pPr>
      <w:r>
        <w:rPr>
          <w:rFonts w:eastAsia="Malgun Gothic"/>
        </w:rPr>
        <w:t>3&gt;</w:t>
      </w:r>
      <w:r>
        <w:rPr>
          <w:rFonts w:eastAsia="Malgun Gothic"/>
        </w:rPr>
        <w:tab/>
        <w:t xml:space="preserve">consider the NDI for the corresponding HARQ process not to have been </w:t>
      </w:r>
      <w:proofErr w:type="gramStart"/>
      <w:r>
        <w:rPr>
          <w:rFonts w:eastAsia="Malgun Gothic"/>
        </w:rPr>
        <w:t>toggled;</w:t>
      </w:r>
      <w:proofErr w:type="gramEnd"/>
    </w:p>
    <w:p w14:paraId="51741699" w14:textId="77777777" w:rsidR="009A7E1D" w:rsidRDefault="009A7E1D" w:rsidP="009A7E1D">
      <w:pPr>
        <w:pStyle w:val="B3"/>
        <w:rPr>
          <w:rFonts w:eastAsia="Malgun Gothic"/>
        </w:rPr>
      </w:pPr>
      <w:r>
        <w:rPr>
          <w:rFonts w:eastAsia="Malgun Gothic"/>
        </w:rPr>
        <w:t>3&gt;</w:t>
      </w:r>
      <w:r>
        <w:rPr>
          <w:rFonts w:eastAsia="Malgun Gothic"/>
        </w:rPr>
        <w:tab/>
        <w:t>indicate the presence of a downlink assignment for this Serving Cell and deliver the associated HARQ information to the HARQ entity.</w:t>
      </w:r>
    </w:p>
    <w:p w14:paraId="6D93DF7E"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0:</w:t>
      </w:r>
    </w:p>
    <w:p w14:paraId="5CF1E4E6" w14:textId="77777777" w:rsidR="009A7E1D" w:rsidRDefault="009A7E1D" w:rsidP="009A7E1D">
      <w:pPr>
        <w:pStyle w:val="B3"/>
        <w:rPr>
          <w:rFonts w:eastAsia="Malgun Gothic"/>
        </w:rPr>
      </w:pPr>
      <w:r>
        <w:rPr>
          <w:rFonts w:eastAsia="Malgun Gothic"/>
        </w:rPr>
        <w:lastRenderedPageBreak/>
        <w:t>3&gt;</w:t>
      </w:r>
      <w:r>
        <w:rPr>
          <w:rFonts w:eastAsia="Malgun Gothic"/>
        </w:rPr>
        <w:tab/>
        <w:t>if PDCCH contents indicate SPS deactivation:</w:t>
      </w:r>
    </w:p>
    <w:p w14:paraId="46E73CC5" w14:textId="77777777" w:rsidR="009A7E1D" w:rsidRDefault="009A7E1D" w:rsidP="009A7E1D">
      <w:pPr>
        <w:pStyle w:val="B4"/>
        <w:rPr>
          <w:rFonts w:eastAsia="Malgun Gothic"/>
        </w:rPr>
      </w:pPr>
      <w:r>
        <w:rPr>
          <w:rFonts w:eastAsia="Malgun Gothic"/>
        </w:rPr>
        <w:t>4&gt;</w:t>
      </w:r>
      <w:r>
        <w:rPr>
          <w:rFonts w:eastAsia="Malgun Gothic"/>
        </w:rPr>
        <w:tab/>
        <w:t>clear the configured downlink assignment for this Serving Cell (if any</w:t>
      </w:r>
      <w:proofErr w:type="gramStart"/>
      <w:r>
        <w:rPr>
          <w:rFonts w:eastAsia="Malgun Gothic"/>
        </w:rPr>
        <w:t>);</w:t>
      </w:r>
      <w:proofErr w:type="gramEnd"/>
    </w:p>
    <w:p w14:paraId="30133D04" w14:textId="77777777" w:rsidR="009A7E1D" w:rsidRDefault="009A7E1D" w:rsidP="009A7E1D">
      <w:pPr>
        <w:pStyle w:val="B4"/>
        <w:rPr>
          <w:rFonts w:eastAsia="Malgun Gothic"/>
        </w:rPr>
      </w:pPr>
      <w:r>
        <w:rPr>
          <w:rFonts w:eastAsia="Malgun Gothic"/>
        </w:rPr>
        <w:t>4&gt;</w:t>
      </w:r>
      <w:r>
        <w:rPr>
          <w:rFonts w:eastAsia="Malgun Gothic"/>
        </w:rPr>
        <w:tab/>
        <w:t xml:space="preserve">if the </w:t>
      </w:r>
      <w:proofErr w:type="spellStart"/>
      <w:r>
        <w:rPr>
          <w:rFonts w:eastAsia="Malgun Gothic"/>
        </w:rPr>
        <w:t>timeAlignmentTimer</w:t>
      </w:r>
      <w:proofErr w:type="spellEnd"/>
      <w:r>
        <w:rPr>
          <w:rFonts w:eastAsia="Malgun Gothic"/>
        </w:rPr>
        <w:t xml:space="preserve"> associated with the PTAG is running:</w:t>
      </w:r>
    </w:p>
    <w:p w14:paraId="6D18880F" w14:textId="77777777" w:rsidR="009A7E1D" w:rsidRDefault="009A7E1D" w:rsidP="009A7E1D">
      <w:pPr>
        <w:pStyle w:val="B5"/>
        <w:rPr>
          <w:rFonts w:eastAsia="Malgun Gothic"/>
        </w:rPr>
      </w:pPr>
      <w:r>
        <w:rPr>
          <w:rFonts w:eastAsia="Malgun Gothic"/>
        </w:rPr>
        <w:t>5&gt;</w:t>
      </w:r>
      <w:r>
        <w:rPr>
          <w:rFonts w:eastAsia="Malgun Gothic"/>
        </w:rPr>
        <w:tab/>
        <w:t>indicate a positive acknowledgement for the SPS deactivation to the physical layer.</w:t>
      </w:r>
    </w:p>
    <w:p w14:paraId="61289DD6" w14:textId="77777777" w:rsidR="009A7E1D" w:rsidRDefault="009A7E1D" w:rsidP="009A7E1D">
      <w:pPr>
        <w:pStyle w:val="B3"/>
        <w:rPr>
          <w:rFonts w:eastAsia="Malgun Gothic"/>
        </w:rPr>
      </w:pPr>
      <w:r>
        <w:rPr>
          <w:rFonts w:eastAsia="Malgun Gothic"/>
        </w:rPr>
        <w:t>3&gt;</w:t>
      </w:r>
      <w:r>
        <w:rPr>
          <w:rFonts w:eastAsia="Malgun Gothic"/>
        </w:rPr>
        <w:tab/>
        <w:t>else if PDCCH content indicates SPS activation:</w:t>
      </w:r>
    </w:p>
    <w:p w14:paraId="6E3BF447" w14:textId="77777777" w:rsidR="009A7E1D" w:rsidRDefault="009A7E1D" w:rsidP="009A7E1D">
      <w:pPr>
        <w:pStyle w:val="B4"/>
        <w:rPr>
          <w:rFonts w:eastAsia="Malgun Gothic"/>
        </w:rPr>
      </w:pPr>
      <w:r>
        <w:rPr>
          <w:rFonts w:eastAsia="Malgun Gothic"/>
        </w:rPr>
        <w:t>4&gt;</w:t>
      </w:r>
      <w:r>
        <w:rPr>
          <w:rFonts w:eastAsia="Malgun Gothic"/>
        </w:rPr>
        <w:tab/>
        <w:t xml:space="preserve">store the downlink assignment for this Serving Cell and the associated HARQ information as configured downlink </w:t>
      </w:r>
      <w:proofErr w:type="gramStart"/>
      <w:r>
        <w:rPr>
          <w:rFonts w:eastAsia="Malgun Gothic"/>
        </w:rPr>
        <w:t>assignment;</w:t>
      </w:r>
      <w:proofErr w:type="gramEnd"/>
    </w:p>
    <w:p w14:paraId="0D174A52" w14:textId="77777777" w:rsidR="009A7E1D" w:rsidRDefault="009A7E1D" w:rsidP="009A7E1D">
      <w:pPr>
        <w:pStyle w:val="B4"/>
        <w:rPr>
          <w:rFonts w:eastAsia="Malgun Gothic"/>
        </w:rPr>
      </w:pPr>
      <w:r>
        <w:rPr>
          <w:rFonts w:eastAsia="Malgun Gothic"/>
        </w:rPr>
        <w:t>4&gt;</w:t>
      </w:r>
      <w:r>
        <w:rPr>
          <w:rFonts w:eastAsia="Malgun Gothic"/>
        </w:rPr>
        <w:tab/>
        <w:t xml:space="preserve">initialise or re-initialise the configured downlink assignment for this Serving Cell to start in the associated PDSCH duration and to recur according to rules in subclause </w:t>
      </w:r>
      <w:proofErr w:type="gramStart"/>
      <w:r>
        <w:rPr>
          <w:rFonts w:eastAsia="Malgun Gothic"/>
        </w:rPr>
        <w:t>5.8.1;</w:t>
      </w:r>
      <w:proofErr w:type="gramEnd"/>
    </w:p>
    <w:p w14:paraId="518AEF73" w14:textId="77777777" w:rsidR="009A7E1D" w:rsidRDefault="009A7E1D" w:rsidP="009A7E1D">
      <w:pPr>
        <w:pStyle w:val="B4"/>
        <w:rPr>
          <w:rFonts w:eastAsia="Malgun Gothic"/>
        </w:rPr>
      </w:pPr>
      <w:r>
        <w:rPr>
          <w:rFonts w:eastAsia="Malgun Gothic"/>
        </w:rPr>
        <w:t>4&gt;</w:t>
      </w:r>
      <w:r>
        <w:rPr>
          <w:rFonts w:eastAsia="Malgun Gothic"/>
        </w:rPr>
        <w:tab/>
        <w:t xml:space="preserve">set the HARQ Process ID to the HARQ Process ID associated with this PDSCH </w:t>
      </w:r>
      <w:proofErr w:type="gramStart"/>
      <w:r>
        <w:rPr>
          <w:rFonts w:eastAsia="Malgun Gothic"/>
        </w:rPr>
        <w:t>duration;</w:t>
      </w:r>
      <w:proofErr w:type="gramEnd"/>
    </w:p>
    <w:p w14:paraId="5A10E970" w14:textId="77777777" w:rsidR="009A7E1D" w:rsidRDefault="009A7E1D" w:rsidP="009A7E1D">
      <w:pPr>
        <w:pStyle w:val="B4"/>
        <w:rPr>
          <w:rFonts w:eastAsia="Malgun Gothic"/>
        </w:rPr>
      </w:pPr>
      <w:r>
        <w:rPr>
          <w:rFonts w:eastAsia="Malgun Gothic"/>
        </w:rPr>
        <w:t>4&gt;</w:t>
      </w:r>
      <w:r>
        <w:rPr>
          <w:rFonts w:eastAsia="Malgun Gothic"/>
        </w:rPr>
        <w:tab/>
        <w:t xml:space="preserve">consider the NDI bit for the corresponding HARQ process to have been </w:t>
      </w:r>
      <w:proofErr w:type="gramStart"/>
      <w:r>
        <w:rPr>
          <w:rFonts w:eastAsia="Malgun Gothic"/>
        </w:rPr>
        <w:t>toggled;</w:t>
      </w:r>
      <w:proofErr w:type="gramEnd"/>
    </w:p>
    <w:p w14:paraId="55D865A6" w14:textId="77777777" w:rsidR="009A7E1D" w:rsidRDefault="009A7E1D" w:rsidP="009A7E1D">
      <w:pPr>
        <w:pStyle w:val="B4"/>
        <w:rPr>
          <w:rFonts w:eastAsia="Malgun Gothic"/>
        </w:rPr>
      </w:pPr>
      <w:r>
        <w:rPr>
          <w:rFonts w:eastAsia="Malgun Gothic"/>
        </w:rPr>
        <w:t>4&gt;</w:t>
      </w:r>
      <w:r>
        <w:rPr>
          <w:rFonts w:eastAsia="Malgun Gothic"/>
        </w:rPr>
        <w:tab/>
        <w:t>indicate the presence of a configured downlink assignment for this Serving Cell and deliver the stored HARQ information to the HARQ entity.</w:t>
      </w:r>
    </w:p>
    <w:p w14:paraId="69C063B9" w14:textId="77777777" w:rsidR="009A7E1D" w:rsidRDefault="009A7E1D" w:rsidP="009A7E1D">
      <w:r>
        <w:t>For each Serving Cell and each configured downlink assignment, if configured and activated, the MAC entity shall:</w:t>
      </w:r>
    </w:p>
    <w:p w14:paraId="14BEA8EB" w14:textId="77777777" w:rsidR="009A7E1D" w:rsidRDefault="009A7E1D" w:rsidP="009A7E1D">
      <w:pPr>
        <w:pStyle w:val="B1"/>
        <w:rPr>
          <w:rFonts w:eastAsia="Malgun Gothic"/>
        </w:rPr>
      </w:pPr>
      <w:r>
        <w:rPr>
          <w:rFonts w:eastAsia="Malgun Gothic"/>
        </w:rPr>
        <w:t>1&gt;</w:t>
      </w:r>
      <w:r>
        <w:rPr>
          <w:rFonts w:eastAsia="Malgun Gothic"/>
        </w:rPr>
        <w:tab/>
        <w:t>if the PDSCH duration of the configured downlink assignment does not overlap with the PDSCH duration of a downlink assignment received on the PDCCH for this Serving Cell:</w:t>
      </w:r>
    </w:p>
    <w:p w14:paraId="71630ABF" w14:textId="77777777" w:rsidR="009A7E1D" w:rsidRDefault="009A7E1D" w:rsidP="009A7E1D">
      <w:pPr>
        <w:pStyle w:val="B2"/>
        <w:rPr>
          <w:rFonts w:eastAsia="Malgun Gothic"/>
        </w:rPr>
      </w:pPr>
      <w:r>
        <w:rPr>
          <w:rFonts w:eastAsia="Malgun Gothic"/>
        </w:rPr>
        <w:t>2&gt;</w:t>
      </w:r>
      <w:r>
        <w:rPr>
          <w:rFonts w:eastAsia="Malgun Gothic"/>
        </w:rPr>
        <w:tab/>
        <w:t xml:space="preserve">instruct the physical layer to receive, in this PDSCH duration, transport block on the DL-SCH according to the configured downlink assignment and to deliver it to the HARQ </w:t>
      </w:r>
      <w:proofErr w:type="gramStart"/>
      <w:r>
        <w:rPr>
          <w:rFonts w:eastAsia="Malgun Gothic"/>
        </w:rPr>
        <w:t>entity;</w:t>
      </w:r>
      <w:proofErr w:type="gramEnd"/>
    </w:p>
    <w:p w14:paraId="7FA0373F" w14:textId="77777777" w:rsidR="009A7E1D" w:rsidRDefault="009A7E1D" w:rsidP="009A7E1D">
      <w:pPr>
        <w:pStyle w:val="B2"/>
        <w:rPr>
          <w:rFonts w:eastAsia="Malgun Gothic"/>
        </w:rPr>
      </w:pPr>
      <w:r>
        <w:rPr>
          <w:rFonts w:eastAsia="Malgun Gothic"/>
        </w:rPr>
        <w:t>2&gt;</w:t>
      </w:r>
      <w:r>
        <w:rPr>
          <w:rFonts w:eastAsia="Malgun Gothic"/>
        </w:rPr>
        <w:tab/>
        <w:t xml:space="preserve">set the HARQ Process ID to the HARQ Process ID associated with this PDSCH </w:t>
      </w:r>
      <w:proofErr w:type="gramStart"/>
      <w:r>
        <w:rPr>
          <w:rFonts w:eastAsia="Malgun Gothic"/>
        </w:rPr>
        <w:t>duration;</w:t>
      </w:r>
      <w:proofErr w:type="gramEnd"/>
    </w:p>
    <w:p w14:paraId="40746173" w14:textId="77777777" w:rsidR="009A7E1D" w:rsidRDefault="009A7E1D" w:rsidP="009A7E1D">
      <w:pPr>
        <w:pStyle w:val="B2"/>
        <w:rPr>
          <w:rFonts w:eastAsia="Malgun Gothic"/>
        </w:rPr>
      </w:pPr>
      <w:r>
        <w:rPr>
          <w:rFonts w:eastAsia="Malgun Gothic"/>
        </w:rPr>
        <w:t>2&gt;</w:t>
      </w:r>
      <w:r>
        <w:rPr>
          <w:rFonts w:eastAsia="Malgun Gothic"/>
        </w:rPr>
        <w:tab/>
        <w:t xml:space="preserve">consider the NDI bit to have been </w:t>
      </w:r>
      <w:proofErr w:type="gramStart"/>
      <w:r>
        <w:rPr>
          <w:rFonts w:eastAsia="Malgun Gothic"/>
        </w:rPr>
        <w:t>toggled;</w:t>
      </w:r>
      <w:proofErr w:type="gramEnd"/>
    </w:p>
    <w:p w14:paraId="4BCB5277" w14:textId="77777777" w:rsidR="009A7E1D" w:rsidRDefault="009A7E1D" w:rsidP="009A7E1D">
      <w:pPr>
        <w:pStyle w:val="B2"/>
        <w:rPr>
          <w:rFonts w:eastAsia="Malgun Gothic"/>
        </w:rPr>
      </w:pPr>
      <w:r>
        <w:rPr>
          <w:rFonts w:eastAsia="Malgun Gothic"/>
        </w:rPr>
        <w:t>2&gt;</w:t>
      </w:r>
      <w:r>
        <w:rPr>
          <w:rFonts w:eastAsia="Malgun Gothic"/>
        </w:rPr>
        <w:tab/>
        <w:t>indicate the presence of a configured downlink assignment and deliver the stored HARQ information to the HARQ entity.</w:t>
      </w:r>
    </w:p>
    <w:p w14:paraId="52278954" w14:textId="77777777" w:rsidR="009A7E1D" w:rsidRDefault="009A7E1D" w:rsidP="009A7E1D">
      <w:r>
        <w:t>For configured downlink assignments, the HARQ Process ID associated with the slot where the DL transmission starts is derived from the following equation:</w:t>
      </w:r>
    </w:p>
    <w:p w14:paraId="51CC3D25" w14:textId="77777777" w:rsidR="009A7E1D" w:rsidRDefault="009A7E1D" w:rsidP="009A7E1D">
      <w:pPr>
        <w:pStyle w:val="EQ"/>
        <w:jc w:val="center"/>
        <w:rPr>
          <w:noProof w:val="0"/>
        </w:rPr>
      </w:pPr>
      <w:r>
        <w:rPr>
          <w:noProof w:val="0"/>
        </w:rPr>
        <w:t>HARQ Process ID = [floor (</w:t>
      </w:r>
      <w:proofErr w:type="spellStart"/>
      <w:r>
        <w:rPr>
          <w:noProof w:val="0"/>
        </w:rPr>
        <w:t>CURRENT_slot</w:t>
      </w:r>
      <w:proofErr w:type="spellEnd"/>
      <w:r>
        <w:rPr>
          <w:noProof w:val="0"/>
        </w:rPr>
        <w:t xml:space="preserve"> × 10 / (</w:t>
      </w:r>
      <w:proofErr w:type="spellStart"/>
      <w:r>
        <w:rPr>
          <w:noProof w:val="0"/>
        </w:rPr>
        <w:t>numberOfSlotsPerFrame</w:t>
      </w:r>
      <w:proofErr w:type="spellEnd"/>
      <w:r>
        <w:rPr>
          <w:noProof w:val="0"/>
        </w:rPr>
        <w:t xml:space="preserve"> × </w:t>
      </w:r>
      <w:proofErr w:type="spellStart"/>
      <w:r>
        <w:rPr>
          <w:noProof w:val="0"/>
        </w:rPr>
        <w:t>semiPersistSchedIntervalDL</w:t>
      </w:r>
      <w:proofErr w:type="spellEnd"/>
      <w:r>
        <w:rPr>
          <w:noProof w:val="0"/>
        </w:rPr>
        <w:t xml:space="preserve">))] modulo </w:t>
      </w:r>
      <w:proofErr w:type="spellStart"/>
      <w:r>
        <w:rPr>
          <w:noProof w:val="0"/>
        </w:rPr>
        <w:t>nrofHARQ</w:t>
      </w:r>
      <w:proofErr w:type="spellEnd"/>
      <w:r>
        <w:rPr>
          <w:noProof w:val="0"/>
        </w:rPr>
        <w:t>-Processes</w:t>
      </w:r>
    </w:p>
    <w:p w14:paraId="2352A848" w14:textId="77777777" w:rsidR="009A7E1D" w:rsidRDefault="009A7E1D" w:rsidP="009A7E1D">
      <w:r>
        <w:t xml:space="preserve">where </w:t>
      </w:r>
      <w:proofErr w:type="spellStart"/>
      <w:r>
        <w:t>CURRENT_slot</w:t>
      </w:r>
      <w:proofErr w:type="spellEnd"/>
      <w:r>
        <w:t xml:space="preserve"> = [(SFN × </w:t>
      </w:r>
      <w:proofErr w:type="spellStart"/>
      <w:r>
        <w:rPr>
          <w:i/>
        </w:rPr>
        <w:t>numberOfSlotsPerFrame</w:t>
      </w:r>
      <w:proofErr w:type="spellEnd"/>
      <w:r>
        <w:t xml:space="preserve">) + slot number in the frame] and </w:t>
      </w:r>
      <w:proofErr w:type="spellStart"/>
      <w:r>
        <w:rPr>
          <w:i/>
        </w:rPr>
        <w:t>numberOfSlotsPerFrame</w:t>
      </w:r>
      <w:proofErr w:type="spellEnd"/>
      <w:r>
        <w:t xml:space="preserve"> refers to the number of consecutive slots per frame as specified in TS 38.211 [8].</w:t>
      </w:r>
    </w:p>
    <w:p w14:paraId="350EA4F4" w14:textId="77777777" w:rsidR="009A7E1D" w:rsidRDefault="009A7E1D" w:rsidP="009A7E1D">
      <w:r>
        <w:t>When the MAC entity needs to read BCCH, the MAC entity may, based on the scheduling information from RRC:</w:t>
      </w:r>
    </w:p>
    <w:p w14:paraId="0DDAF378"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has been received on the PDCCH for the SI-</w:t>
      </w:r>
      <w:proofErr w:type="gramStart"/>
      <w:r>
        <w:rPr>
          <w:rFonts w:eastAsia="Malgun Gothic"/>
        </w:rPr>
        <w:t>RNTI;</w:t>
      </w:r>
      <w:proofErr w:type="gramEnd"/>
    </w:p>
    <w:p w14:paraId="23BAF95E" w14:textId="77777777" w:rsidR="009A7E1D" w:rsidRDefault="009A7E1D" w:rsidP="009A7E1D">
      <w:pPr>
        <w:pStyle w:val="B2"/>
        <w:rPr>
          <w:rFonts w:eastAsia="Malgun Gothic"/>
          <w:lang w:eastAsia="zh-CN"/>
        </w:rPr>
      </w:pPr>
      <w:r>
        <w:rPr>
          <w:rFonts w:eastAsia="Malgun Gothic"/>
        </w:rPr>
        <w:t>2&gt;</w:t>
      </w:r>
      <w:r>
        <w:rPr>
          <w:rFonts w:eastAsia="Malgun Gothic"/>
        </w:rPr>
        <w:tab/>
        <w:t xml:space="preserve">indicate a downlink assignment </w:t>
      </w:r>
      <w:r>
        <w:rPr>
          <w:lang w:eastAsia="zh-CN"/>
        </w:rPr>
        <w:t xml:space="preserve">and redundancy version </w:t>
      </w:r>
      <w:r>
        <w:rPr>
          <w:rFonts w:eastAsia="Malgun Gothic"/>
        </w:rPr>
        <w:t>for the dedicated broadcast HARQ process to the HARQ entity.</w:t>
      </w:r>
    </w:p>
    <w:p w14:paraId="56FD5C85" w14:textId="77777777" w:rsidR="009A7E1D" w:rsidRDefault="009A7E1D" w:rsidP="009A7E1D">
      <w:pPr>
        <w:rPr>
          <w:lang w:eastAsia="sv-SE"/>
        </w:rPr>
      </w:pPr>
      <w:r>
        <w:rPr>
          <w:lang w:eastAsia="sv-SE"/>
        </w:rPr>
        <w:t>[TS 38.321, clause 5.3.2.2]</w:t>
      </w:r>
    </w:p>
    <w:p w14:paraId="50D33E32" w14:textId="77777777" w:rsidR="009A7E1D" w:rsidRDefault="009A7E1D" w:rsidP="009A7E1D">
      <w:pPr>
        <w:rPr>
          <w:lang w:eastAsia="sv-SE"/>
        </w:rPr>
      </w:pPr>
      <w:r>
        <w:rPr>
          <w:lang w:eastAsia="sv-SE"/>
        </w:rPr>
        <w:t xml:space="preserve">When a transmission takes place for the HARQ process, one or </w:t>
      </w:r>
      <w:r>
        <w:t>more</w:t>
      </w:r>
      <w:r>
        <w:rPr>
          <w:lang w:eastAsia="sv-SE"/>
        </w:rPr>
        <w:t xml:space="preserve"> (in case of downlink spatial multiplexing) TBs and the associated HARQ information are received from the HARQ entity.</w:t>
      </w:r>
    </w:p>
    <w:p w14:paraId="5305E2DF" w14:textId="77777777" w:rsidR="009A7E1D" w:rsidRDefault="009A7E1D" w:rsidP="009A7E1D">
      <w:pPr>
        <w:rPr>
          <w:lang w:eastAsia="sv-SE"/>
        </w:rPr>
      </w:pPr>
      <w:r>
        <w:rPr>
          <w:lang w:eastAsia="sv-SE"/>
        </w:rPr>
        <w:t>For each received TB and associated HARQ information, the HARQ process shall:</w:t>
      </w:r>
    </w:p>
    <w:p w14:paraId="23DD75A2" w14:textId="77777777" w:rsidR="009A7E1D" w:rsidRDefault="009A7E1D" w:rsidP="009A7E1D">
      <w:pPr>
        <w:pStyle w:val="B1"/>
        <w:rPr>
          <w:lang w:eastAsia="sv-SE"/>
        </w:rPr>
      </w:pPr>
      <w:r>
        <w:t>1&gt;</w:t>
      </w:r>
      <w:r>
        <w:rPr>
          <w:lang w:eastAsia="sv-SE"/>
        </w:rPr>
        <w:tab/>
        <w:t>if the NDI, when provided, has been toggled compared to the value of the previous received transmission corresponding to this TB; or</w:t>
      </w:r>
    </w:p>
    <w:p w14:paraId="01F67B8E" w14:textId="77777777" w:rsidR="009A7E1D" w:rsidRDefault="009A7E1D" w:rsidP="009A7E1D">
      <w:pPr>
        <w:pStyle w:val="B1"/>
        <w:rPr>
          <w:lang w:eastAsia="sv-SE"/>
        </w:rPr>
      </w:pPr>
      <w:r>
        <w:t>1&gt;</w:t>
      </w:r>
      <w:r>
        <w:rPr>
          <w:lang w:eastAsia="sv-SE"/>
        </w:rPr>
        <w:tab/>
        <w:t>if the HARQ process is equal to the broadcast process</w:t>
      </w:r>
      <w:r>
        <w:t>,</w:t>
      </w:r>
      <w:r>
        <w:rPr>
          <w:lang w:eastAsia="sv-SE"/>
        </w:rPr>
        <w:t xml:space="preserve"> and this is the first received transmission for the TB according to the system information schedule indicated by RRC; or</w:t>
      </w:r>
    </w:p>
    <w:p w14:paraId="67EEB6CC" w14:textId="77777777" w:rsidR="009A7E1D" w:rsidRDefault="009A7E1D" w:rsidP="009A7E1D">
      <w:pPr>
        <w:pStyle w:val="B1"/>
        <w:rPr>
          <w:lang w:eastAsia="sv-SE"/>
        </w:rPr>
      </w:pPr>
      <w:r>
        <w:lastRenderedPageBreak/>
        <w:t>1&gt;</w:t>
      </w:r>
      <w:r>
        <w:rPr>
          <w:lang w:eastAsia="sv-SE"/>
        </w:rPr>
        <w:tab/>
        <w:t>if this is the very first received transmission for this TB (</w:t>
      </w:r>
      <w:proofErr w:type="gramStart"/>
      <w:r>
        <w:rPr>
          <w:lang w:eastAsia="sv-SE"/>
        </w:rPr>
        <w:t>i.e.</w:t>
      </w:r>
      <w:proofErr w:type="gramEnd"/>
      <w:r>
        <w:rPr>
          <w:lang w:eastAsia="sv-SE"/>
        </w:rPr>
        <w:t xml:space="preserve"> there is no previous NDI for this TB):</w:t>
      </w:r>
    </w:p>
    <w:p w14:paraId="4BE7A380" w14:textId="77777777" w:rsidR="009A7E1D" w:rsidRDefault="009A7E1D" w:rsidP="009A7E1D">
      <w:pPr>
        <w:pStyle w:val="B2"/>
        <w:rPr>
          <w:lang w:eastAsia="zh-CN"/>
        </w:rPr>
      </w:pPr>
      <w:r>
        <w:t>2&gt;</w:t>
      </w:r>
      <w:r>
        <w:rPr>
          <w:lang w:eastAsia="zh-CN"/>
        </w:rPr>
        <w:tab/>
        <w:t xml:space="preserve">consider this transmission to be </w:t>
      </w:r>
      <w:r>
        <w:rPr>
          <w:lang w:eastAsia="sv-SE"/>
        </w:rPr>
        <w:t>a new transmission.</w:t>
      </w:r>
    </w:p>
    <w:p w14:paraId="10784BDB" w14:textId="77777777" w:rsidR="009A7E1D" w:rsidRDefault="009A7E1D" w:rsidP="009A7E1D">
      <w:pPr>
        <w:pStyle w:val="B1"/>
        <w:rPr>
          <w:lang w:eastAsia="zh-CN"/>
        </w:rPr>
      </w:pPr>
      <w:r>
        <w:t>1&gt;</w:t>
      </w:r>
      <w:r>
        <w:rPr>
          <w:lang w:eastAsia="sv-SE"/>
        </w:rPr>
        <w:tab/>
        <w:t>else</w:t>
      </w:r>
      <w:r>
        <w:rPr>
          <w:lang w:eastAsia="zh-CN"/>
        </w:rPr>
        <w:t>:</w:t>
      </w:r>
    </w:p>
    <w:p w14:paraId="7202C8AD" w14:textId="77777777" w:rsidR="009A7E1D" w:rsidRDefault="009A7E1D" w:rsidP="009A7E1D">
      <w:pPr>
        <w:pStyle w:val="B2"/>
        <w:rPr>
          <w:lang w:eastAsia="sv-SE"/>
        </w:rPr>
      </w:pPr>
      <w:r>
        <w:t>2&gt;</w:t>
      </w:r>
      <w:r>
        <w:rPr>
          <w:lang w:eastAsia="zh-CN"/>
        </w:rPr>
        <w:tab/>
        <w:t>consider this transmission to be</w:t>
      </w:r>
      <w:r>
        <w:rPr>
          <w:lang w:eastAsia="sv-SE"/>
        </w:rPr>
        <w:t xml:space="preserve"> a retransmission.</w:t>
      </w:r>
    </w:p>
    <w:p w14:paraId="6FD996EC" w14:textId="77777777" w:rsidR="009A7E1D" w:rsidRDefault="009A7E1D" w:rsidP="009A7E1D">
      <w:pPr>
        <w:rPr>
          <w:lang w:eastAsia="sv-SE"/>
        </w:rPr>
      </w:pPr>
      <w:r>
        <w:rPr>
          <w:lang w:eastAsia="sv-SE"/>
        </w:rPr>
        <w:t>The MAC entity then shall:</w:t>
      </w:r>
    </w:p>
    <w:p w14:paraId="097FC22A" w14:textId="77777777" w:rsidR="009A7E1D" w:rsidRDefault="009A7E1D" w:rsidP="009A7E1D">
      <w:pPr>
        <w:pStyle w:val="B1"/>
        <w:rPr>
          <w:lang w:eastAsia="sv-SE"/>
        </w:rPr>
      </w:pPr>
      <w:r>
        <w:t>1&gt;</w:t>
      </w:r>
      <w:r>
        <w:rPr>
          <w:lang w:eastAsia="sv-SE"/>
        </w:rPr>
        <w:tab/>
        <w:t xml:space="preserve">if </w:t>
      </w:r>
      <w:r>
        <w:rPr>
          <w:lang w:eastAsia="zh-CN"/>
        </w:rPr>
        <w:t xml:space="preserve">this is </w:t>
      </w:r>
      <w:r>
        <w:rPr>
          <w:lang w:eastAsia="sv-SE"/>
        </w:rPr>
        <w:t>a new transmission:</w:t>
      </w:r>
    </w:p>
    <w:p w14:paraId="0548846D" w14:textId="77777777" w:rsidR="009A7E1D" w:rsidRDefault="009A7E1D" w:rsidP="009A7E1D">
      <w:pPr>
        <w:pStyle w:val="B2"/>
        <w:rPr>
          <w:lang w:eastAsia="sv-SE"/>
        </w:rPr>
      </w:pPr>
      <w:r>
        <w:t>2&gt;</w:t>
      </w:r>
      <w:r>
        <w:rPr>
          <w:lang w:eastAsia="sv-SE"/>
        </w:rPr>
        <w:tab/>
        <w:t>attempt to decode the received data.</w:t>
      </w:r>
    </w:p>
    <w:p w14:paraId="4A0D01CB" w14:textId="77777777" w:rsidR="009A7E1D" w:rsidRDefault="009A7E1D" w:rsidP="009A7E1D">
      <w:pPr>
        <w:pStyle w:val="B1"/>
        <w:rPr>
          <w:lang w:eastAsia="sv-SE"/>
        </w:rPr>
      </w:pPr>
      <w:r>
        <w:t>1&gt;</w:t>
      </w:r>
      <w:r>
        <w:rPr>
          <w:lang w:eastAsia="sv-SE"/>
        </w:rPr>
        <w:tab/>
        <w:t xml:space="preserve">else if </w:t>
      </w:r>
      <w:r>
        <w:rPr>
          <w:lang w:eastAsia="zh-CN"/>
        </w:rPr>
        <w:t>this is</w:t>
      </w:r>
      <w:r>
        <w:rPr>
          <w:lang w:eastAsia="sv-SE"/>
        </w:rPr>
        <w:t xml:space="preserve"> a retransmission:</w:t>
      </w:r>
    </w:p>
    <w:p w14:paraId="700AAB6D" w14:textId="77777777" w:rsidR="009A7E1D" w:rsidRDefault="009A7E1D" w:rsidP="009A7E1D">
      <w:pPr>
        <w:pStyle w:val="B2"/>
        <w:rPr>
          <w:lang w:eastAsia="sv-SE"/>
        </w:rPr>
      </w:pPr>
      <w:r>
        <w:t>2&gt;</w:t>
      </w:r>
      <w:r>
        <w:rPr>
          <w:lang w:eastAsia="sv-SE"/>
        </w:rPr>
        <w:tab/>
        <w:t>if the data for this TB has not yet been successfully decoded:</w:t>
      </w:r>
    </w:p>
    <w:p w14:paraId="645F56E7" w14:textId="77777777" w:rsidR="009A7E1D" w:rsidRDefault="009A7E1D" w:rsidP="009A7E1D">
      <w:pPr>
        <w:pStyle w:val="B3"/>
        <w:rPr>
          <w:lang w:eastAsia="sv-SE"/>
        </w:rPr>
      </w:pPr>
      <w:r>
        <w:t>3&gt;</w:t>
      </w:r>
      <w:r>
        <w:rPr>
          <w:lang w:eastAsia="sv-SE"/>
        </w:rPr>
        <w:tab/>
      </w:r>
      <w:r>
        <w:t xml:space="preserve">instruct the physical layer to </w:t>
      </w:r>
      <w:r>
        <w:rPr>
          <w:lang w:eastAsia="sv-SE"/>
        </w:rPr>
        <w:t>combine the received data with the data currently in the soft buffer for this TB and attempt to decode the combined data.</w:t>
      </w:r>
    </w:p>
    <w:p w14:paraId="3895C1BF" w14:textId="77777777" w:rsidR="009A7E1D" w:rsidRDefault="009A7E1D" w:rsidP="009A7E1D">
      <w:pPr>
        <w:pStyle w:val="B1"/>
        <w:rPr>
          <w:lang w:eastAsia="sv-SE"/>
        </w:rPr>
      </w:pPr>
      <w:r>
        <w:t>1&gt;</w:t>
      </w:r>
      <w:r>
        <w:rPr>
          <w:lang w:eastAsia="sv-SE"/>
        </w:rPr>
        <w:tab/>
        <w:t>if the data which the MAC entity attempted to decode was successfully decoded for this TB; or</w:t>
      </w:r>
    </w:p>
    <w:p w14:paraId="64369074" w14:textId="77777777" w:rsidR="009A7E1D" w:rsidRDefault="009A7E1D" w:rsidP="009A7E1D">
      <w:pPr>
        <w:pStyle w:val="B1"/>
        <w:rPr>
          <w:lang w:eastAsia="sv-SE"/>
        </w:rPr>
      </w:pPr>
      <w:r>
        <w:t>1&gt;</w:t>
      </w:r>
      <w:r>
        <w:rPr>
          <w:lang w:eastAsia="sv-SE"/>
        </w:rPr>
        <w:tab/>
        <w:t>if the data for this TB was successfully decoded before:</w:t>
      </w:r>
    </w:p>
    <w:p w14:paraId="1C50AAB4" w14:textId="77777777" w:rsidR="009A7E1D" w:rsidRDefault="009A7E1D" w:rsidP="009A7E1D">
      <w:pPr>
        <w:pStyle w:val="B2"/>
        <w:rPr>
          <w:lang w:eastAsia="sv-SE"/>
        </w:rPr>
      </w:pPr>
      <w:r>
        <w:t>2&gt;</w:t>
      </w:r>
      <w:r>
        <w:rPr>
          <w:lang w:eastAsia="sv-SE"/>
        </w:rPr>
        <w:tab/>
        <w:t>if the HARQ process is equal to the broadcast process:</w:t>
      </w:r>
    </w:p>
    <w:p w14:paraId="5DB178D5" w14:textId="77777777" w:rsidR="009A7E1D" w:rsidRDefault="009A7E1D" w:rsidP="009A7E1D">
      <w:pPr>
        <w:pStyle w:val="B3"/>
        <w:rPr>
          <w:lang w:eastAsia="sv-SE"/>
        </w:rPr>
      </w:pPr>
      <w:r>
        <w:t>3&gt;</w:t>
      </w:r>
      <w:r>
        <w:rPr>
          <w:lang w:eastAsia="sv-SE"/>
        </w:rPr>
        <w:tab/>
        <w:t>deliver the decoded MAC PDU to upper layers.</w:t>
      </w:r>
    </w:p>
    <w:p w14:paraId="7C755B1E" w14:textId="77777777" w:rsidR="009A7E1D" w:rsidRDefault="009A7E1D" w:rsidP="009A7E1D">
      <w:pPr>
        <w:pStyle w:val="B2"/>
        <w:rPr>
          <w:lang w:eastAsia="sv-SE"/>
        </w:rPr>
      </w:pPr>
      <w:r>
        <w:t>2&gt;</w:t>
      </w:r>
      <w:r>
        <w:rPr>
          <w:lang w:eastAsia="sv-SE"/>
        </w:rPr>
        <w:tab/>
        <w:t>else if this is the first successful decoding of the data for this TB:</w:t>
      </w:r>
    </w:p>
    <w:p w14:paraId="3D3582A3" w14:textId="77777777" w:rsidR="009A7E1D" w:rsidRDefault="009A7E1D" w:rsidP="009A7E1D">
      <w:pPr>
        <w:pStyle w:val="B3"/>
        <w:rPr>
          <w:lang w:eastAsia="sv-SE"/>
        </w:rPr>
      </w:pPr>
      <w:r>
        <w:t>3&gt;</w:t>
      </w:r>
      <w:r>
        <w:rPr>
          <w:lang w:eastAsia="sv-SE"/>
        </w:rPr>
        <w:tab/>
        <w:t>deliver the decoded MAC PDU to the disassembly and demultiplexing entity.</w:t>
      </w:r>
    </w:p>
    <w:p w14:paraId="48E1810E" w14:textId="77777777" w:rsidR="009A7E1D" w:rsidRDefault="009A7E1D" w:rsidP="009A7E1D">
      <w:pPr>
        <w:pStyle w:val="B1"/>
        <w:rPr>
          <w:lang w:eastAsia="sv-SE"/>
        </w:rPr>
      </w:pPr>
      <w:r>
        <w:t>1&gt;</w:t>
      </w:r>
      <w:r>
        <w:rPr>
          <w:lang w:eastAsia="sv-SE"/>
        </w:rPr>
        <w:tab/>
        <w:t>else:</w:t>
      </w:r>
    </w:p>
    <w:p w14:paraId="0E20C7C3" w14:textId="77777777" w:rsidR="009A7E1D" w:rsidRDefault="009A7E1D" w:rsidP="009A7E1D">
      <w:pPr>
        <w:pStyle w:val="B2"/>
        <w:rPr>
          <w:lang w:eastAsia="en-GB"/>
        </w:rPr>
      </w:pPr>
      <w:r>
        <w:t>2&gt;</w:t>
      </w:r>
      <w:r>
        <w:rPr>
          <w:lang w:eastAsia="sv-SE"/>
        </w:rPr>
        <w:tab/>
      </w:r>
      <w:r>
        <w:t xml:space="preserve">instruct the physical layer to </w:t>
      </w:r>
      <w:r>
        <w:rPr>
          <w:lang w:eastAsia="sv-SE"/>
        </w:rPr>
        <w:t xml:space="preserve">replace the data in the soft buffer for this TB with the data which the MAC entity attempted to </w:t>
      </w:r>
      <w:proofErr w:type="gramStart"/>
      <w:r>
        <w:rPr>
          <w:lang w:eastAsia="sv-SE"/>
        </w:rPr>
        <w:t>decode</w:t>
      </w:r>
      <w:r>
        <w:t>;</w:t>
      </w:r>
      <w:proofErr w:type="gramEnd"/>
    </w:p>
    <w:p w14:paraId="1A9C36DE" w14:textId="77777777" w:rsidR="009A7E1D" w:rsidRDefault="009A7E1D" w:rsidP="009A7E1D">
      <w:pPr>
        <w:pStyle w:val="B1"/>
        <w:rPr>
          <w:lang w:eastAsia="sv-SE"/>
        </w:rPr>
      </w:pPr>
      <w:r>
        <w:t>1&gt;</w:t>
      </w:r>
      <w:r>
        <w:rPr>
          <w:lang w:eastAsia="sv-SE"/>
        </w:rPr>
        <w:tab/>
        <w:t>if the HARQ process is associated with a transmission indicated with a Temporary C-RNTI and the Contention Resolution is not yet successful (see subclause 5.1.5); or</w:t>
      </w:r>
    </w:p>
    <w:p w14:paraId="75F1B0DF" w14:textId="77777777" w:rsidR="009A7E1D" w:rsidRDefault="009A7E1D" w:rsidP="009A7E1D">
      <w:pPr>
        <w:pStyle w:val="B1"/>
        <w:rPr>
          <w:lang w:eastAsia="sv-SE"/>
        </w:rPr>
      </w:pPr>
      <w:r>
        <w:t>1&gt;</w:t>
      </w:r>
      <w:r>
        <w:rPr>
          <w:lang w:eastAsia="sv-SE"/>
        </w:rPr>
        <w:tab/>
        <w:t>if the HARQ process is equal to the broadcast process; or</w:t>
      </w:r>
    </w:p>
    <w:p w14:paraId="541B4D20" w14:textId="77777777" w:rsidR="009A7E1D" w:rsidRDefault="009A7E1D" w:rsidP="009A7E1D">
      <w:pPr>
        <w:pStyle w:val="B1"/>
        <w:rPr>
          <w:lang w:eastAsia="sv-SE"/>
        </w:rPr>
      </w:pPr>
      <w:r>
        <w:t>1&gt;</w:t>
      </w:r>
      <w:r>
        <w:rPr>
          <w:lang w:eastAsia="sv-SE"/>
        </w:rPr>
        <w:tab/>
        <w:t xml:space="preserve">if the </w:t>
      </w:r>
      <w:proofErr w:type="spellStart"/>
      <w:r>
        <w:rPr>
          <w:i/>
          <w:lang w:eastAsia="sv-SE"/>
        </w:rPr>
        <w:t>timeAlignmentTimer</w:t>
      </w:r>
      <w:proofErr w:type="spellEnd"/>
      <w:r>
        <w:rPr>
          <w:lang w:eastAsia="sv-SE"/>
        </w:rPr>
        <w:t>, associated with the TAG containing the Serving Cell on which the HARQ feedback is to be transmitted, is stopped or expired:</w:t>
      </w:r>
    </w:p>
    <w:p w14:paraId="366AB70B" w14:textId="77777777" w:rsidR="009A7E1D" w:rsidRDefault="009A7E1D" w:rsidP="009A7E1D">
      <w:pPr>
        <w:pStyle w:val="B2"/>
        <w:rPr>
          <w:lang w:eastAsia="sv-SE"/>
        </w:rPr>
      </w:pPr>
      <w:r>
        <w:t>2&gt;</w:t>
      </w:r>
      <w:r>
        <w:rPr>
          <w:lang w:eastAsia="sv-SE"/>
        </w:rPr>
        <w:tab/>
        <w:t>not instruct the physical layer to generate acknowledgement(s) of the data in this TB.</w:t>
      </w:r>
    </w:p>
    <w:p w14:paraId="36FCE27C" w14:textId="77777777" w:rsidR="009A7E1D" w:rsidRDefault="009A7E1D" w:rsidP="009A7E1D">
      <w:pPr>
        <w:pStyle w:val="B1"/>
        <w:rPr>
          <w:lang w:eastAsia="sv-SE"/>
        </w:rPr>
      </w:pPr>
      <w:r>
        <w:t>1&gt;</w:t>
      </w:r>
      <w:r>
        <w:rPr>
          <w:lang w:eastAsia="sv-SE"/>
        </w:rPr>
        <w:tab/>
        <w:t>else:</w:t>
      </w:r>
    </w:p>
    <w:p w14:paraId="1E897F73" w14:textId="77777777" w:rsidR="009A7E1D" w:rsidRDefault="009A7E1D" w:rsidP="009A7E1D">
      <w:pPr>
        <w:pStyle w:val="B2"/>
        <w:rPr>
          <w:lang w:eastAsia="sv-SE"/>
        </w:rPr>
      </w:pPr>
      <w:r>
        <w:t>2&gt;</w:t>
      </w:r>
      <w:r>
        <w:rPr>
          <w:lang w:eastAsia="sv-SE"/>
        </w:rPr>
        <w:tab/>
        <w:t>instruct the physical layer to generate acknowledgement(s) of the data in this TB.</w:t>
      </w:r>
    </w:p>
    <w:p w14:paraId="1BEB0E6F" w14:textId="77777777" w:rsidR="009A7E1D" w:rsidRDefault="009A7E1D" w:rsidP="009A7E1D">
      <w:pPr>
        <w:rPr>
          <w:lang w:eastAsia="en-GB"/>
        </w:rPr>
      </w:pPr>
      <w:r>
        <w:rPr>
          <w:lang w:eastAsia="sv-SE"/>
        </w:rPr>
        <w:t>The MAC entity shall ignore NDI received in all downlink assignments on PDCCH for its Temporary C-RNTI when determining if NDI on PDCCH for its C-RNTI has been toggled compared to the value in the previous transmission.</w:t>
      </w:r>
    </w:p>
    <w:p w14:paraId="23957FE2" w14:textId="77777777" w:rsidR="009A7E1D" w:rsidRDefault="009A7E1D" w:rsidP="009A7E1D">
      <w:pPr>
        <w:rPr>
          <w:lang w:eastAsia="sv-SE"/>
        </w:rPr>
      </w:pPr>
      <w:r>
        <w:rPr>
          <w:lang w:eastAsia="sv-SE"/>
        </w:rPr>
        <w:t>[TS 38.321, clause 6.1.2]</w:t>
      </w:r>
    </w:p>
    <w:p w14:paraId="3957C67C" w14:textId="77777777" w:rsidR="009A7E1D" w:rsidRDefault="009A7E1D" w:rsidP="009A7E1D">
      <w:pPr>
        <w:rPr>
          <w:lang w:eastAsia="en-GB"/>
        </w:rPr>
      </w:pPr>
      <w:r>
        <w:t xml:space="preserve">A MAC PDU consists of one or more MAC </w:t>
      </w:r>
      <w:proofErr w:type="spellStart"/>
      <w:r>
        <w:t>subPDUs</w:t>
      </w:r>
      <w:proofErr w:type="spellEnd"/>
      <w:r>
        <w:t xml:space="preserve">. Each MAC </w:t>
      </w:r>
      <w:proofErr w:type="spellStart"/>
      <w:r>
        <w:t>subPDU</w:t>
      </w:r>
      <w:proofErr w:type="spellEnd"/>
      <w:r>
        <w:t xml:space="preserve"> consists of one of the following:</w:t>
      </w:r>
    </w:p>
    <w:p w14:paraId="77666487" w14:textId="77777777" w:rsidR="009A7E1D" w:rsidRDefault="009A7E1D" w:rsidP="009A7E1D">
      <w:pPr>
        <w:pStyle w:val="B1"/>
      </w:pPr>
      <w:r>
        <w:t>-</w:t>
      </w:r>
      <w:r>
        <w:tab/>
        <w:t xml:space="preserve">A MAC </w:t>
      </w:r>
      <w:proofErr w:type="spellStart"/>
      <w:r>
        <w:t>subheader</w:t>
      </w:r>
      <w:proofErr w:type="spellEnd"/>
      <w:r>
        <w:t xml:space="preserve"> only (including padding</w:t>
      </w:r>
      <w:proofErr w:type="gramStart"/>
      <w:r>
        <w:t>);</w:t>
      </w:r>
      <w:proofErr w:type="gramEnd"/>
    </w:p>
    <w:p w14:paraId="2E2B74F2"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SDU;</w:t>
      </w:r>
      <w:proofErr w:type="gramEnd"/>
    </w:p>
    <w:p w14:paraId="543242F3"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CE;</w:t>
      </w:r>
      <w:proofErr w:type="gramEnd"/>
    </w:p>
    <w:p w14:paraId="273F58B8" w14:textId="77777777" w:rsidR="009A7E1D" w:rsidRDefault="009A7E1D" w:rsidP="009A7E1D">
      <w:pPr>
        <w:pStyle w:val="B1"/>
      </w:pPr>
      <w:r>
        <w:t>-</w:t>
      </w:r>
      <w:r>
        <w:tab/>
        <w:t xml:space="preserve">A MAC </w:t>
      </w:r>
      <w:proofErr w:type="spellStart"/>
      <w:r>
        <w:t>subheader</w:t>
      </w:r>
      <w:proofErr w:type="spellEnd"/>
      <w:r>
        <w:t xml:space="preserve"> and padding.</w:t>
      </w:r>
    </w:p>
    <w:p w14:paraId="443B48A9" w14:textId="77777777" w:rsidR="009A7E1D" w:rsidRDefault="009A7E1D" w:rsidP="009A7E1D">
      <w:r>
        <w:t xml:space="preserve">The MAC SDUs </w:t>
      </w:r>
      <w:proofErr w:type="gramStart"/>
      <w:r>
        <w:t>are</w:t>
      </w:r>
      <w:proofErr w:type="gramEnd"/>
      <w:r>
        <w:t xml:space="preserve"> of variable sizes.</w:t>
      </w:r>
    </w:p>
    <w:p w14:paraId="315F4F9D" w14:textId="77777777" w:rsidR="009A7E1D" w:rsidRDefault="009A7E1D" w:rsidP="009A7E1D">
      <w:r>
        <w:lastRenderedPageBreak/>
        <w:t xml:space="preserve">Each MAC </w:t>
      </w:r>
      <w:proofErr w:type="spellStart"/>
      <w:r>
        <w:t>subheader</w:t>
      </w:r>
      <w:proofErr w:type="spellEnd"/>
      <w:r>
        <w:t xml:space="preserve"> corresponds to either a MAC SDU, a MAC CE, or padding.</w:t>
      </w:r>
    </w:p>
    <w:p w14:paraId="307E1A2B" w14:textId="77777777" w:rsidR="009A7E1D" w:rsidRDefault="009A7E1D" w:rsidP="009A7E1D">
      <w:r>
        <w:t xml:space="preserve">A MAC </w:t>
      </w:r>
      <w:proofErr w:type="spellStart"/>
      <w:r>
        <w:t>subheader</w:t>
      </w:r>
      <w:proofErr w:type="spellEnd"/>
      <w:r>
        <w:t xml:space="preserve"> except for fixed sized MAC CE and padding consists of the four header fields R/F/LCID/L. A MAC </w:t>
      </w:r>
      <w:proofErr w:type="spellStart"/>
      <w:r>
        <w:t>subheader</w:t>
      </w:r>
      <w:proofErr w:type="spellEnd"/>
      <w:r>
        <w:t xml:space="preserve"> for fixed sized MAC CE and padding consists of the two header fields R/LCID.</w:t>
      </w:r>
    </w:p>
    <w:p w14:paraId="70BEBF2E" w14:textId="77777777" w:rsidR="009A7E1D" w:rsidRDefault="009A7E1D" w:rsidP="009A7E1D">
      <w:pPr>
        <w:pStyle w:val="TH"/>
      </w:pPr>
      <w:r>
        <w:rPr>
          <w:noProof/>
          <w:lang w:eastAsia="sv-SE"/>
        </w:rPr>
        <w:drawing>
          <wp:inline distT="0" distB="0" distL="0" distR="0" wp14:anchorId="67941E39" wp14:editId="38586406">
            <wp:extent cx="3599180" cy="1009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9180" cy="1009650"/>
                    </a:xfrm>
                    <a:prstGeom prst="rect">
                      <a:avLst/>
                    </a:prstGeom>
                    <a:noFill/>
                    <a:ln>
                      <a:noFill/>
                    </a:ln>
                  </pic:spPr>
                </pic:pic>
              </a:graphicData>
            </a:graphic>
          </wp:inline>
        </w:drawing>
      </w:r>
    </w:p>
    <w:p w14:paraId="60B94690" w14:textId="77777777" w:rsidR="009A7E1D" w:rsidRDefault="009A7E1D" w:rsidP="009A7E1D">
      <w:pPr>
        <w:pStyle w:val="TF"/>
      </w:pPr>
      <w:r>
        <w:t xml:space="preserve">Figure 6.1.2-1: R/F/LCID/L MAC </w:t>
      </w:r>
      <w:proofErr w:type="spellStart"/>
      <w:r>
        <w:t>subheader</w:t>
      </w:r>
      <w:proofErr w:type="spellEnd"/>
      <w:r>
        <w:t xml:space="preserve"> with 8-bit L field</w:t>
      </w:r>
    </w:p>
    <w:p w14:paraId="3ED4F015" w14:textId="77777777" w:rsidR="009A7E1D" w:rsidRDefault="009A7E1D" w:rsidP="009A7E1D"/>
    <w:p w14:paraId="0A0B3371" w14:textId="77777777" w:rsidR="009A7E1D" w:rsidRDefault="009A7E1D" w:rsidP="009A7E1D">
      <w:pPr>
        <w:pStyle w:val="TH"/>
      </w:pPr>
      <w:r>
        <w:rPr>
          <w:noProof/>
          <w:lang w:eastAsia="sv-SE"/>
        </w:rPr>
        <w:drawing>
          <wp:inline distT="0" distB="0" distL="0" distR="0" wp14:anchorId="32020290" wp14:editId="122913A0">
            <wp:extent cx="3599180" cy="13823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9180" cy="1382395"/>
                    </a:xfrm>
                    <a:prstGeom prst="rect">
                      <a:avLst/>
                    </a:prstGeom>
                    <a:noFill/>
                    <a:ln>
                      <a:noFill/>
                    </a:ln>
                  </pic:spPr>
                </pic:pic>
              </a:graphicData>
            </a:graphic>
          </wp:inline>
        </w:drawing>
      </w:r>
    </w:p>
    <w:p w14:paraId="6AC13969" w14:textId="77777777" w:rsidR="009A7E1D" w:rsidRDefault="009A7E1D" w:rsidP="009A7E1D">
      <w:pPr>
        <w:pStyle w:val="TF"/>
      </w:pPr>
      <w:r>
        <w:t xml:space="preserve">Figure 6.1.2-2: R/F/LCID/L MAC </w:t>
      </w:r>
      <w:proofErr w:type="spellStart"/>
      <w:r>
        <w:t>subheader</w:t>
      </w:r>
      <w:proofErr w:type="spellEnd"/>
      <w:r>
        <w:t xml:space="preserve"> with 16-bit L field</w:t>
      </w:r>
    </w:p>
    <w:p w14:paraId="11C4564D" w14:textId="77777777" w:rsidR="009A7E1D" w:rsidRDefault="009A7E1D" w:rsidP="009A7E1D"/>
    <w:p w14:paraId="342F83B1" w14:textId="77777777" w:rsidR="009A7E1D" w:rsidRDefault="009A7E1D" w:rsidP="009A7E1D">
      <w:pPr>
        <w:pStyle w:val="TH"/>
      </w:pPr>
      <w:r>
        <w:rPr>
          <w:noProof/>
          <w:lang w:eastAsia="sv-SE"/>
        </w:rPr>
        <w:drawing>
          <wp:inline distT="0" distB="0" distL="0" distR="0" wp14:anchorId="4CE29546" wp14:editId="2B858874">
            <wp:extent cx="3599180" cy="6362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DDBEE3A" w14:textId="77777777" w:rsidR="009A7E1D" w:rsidRDefault="009A7E1D" w:rsidP="009A7E1D">
      <w:pPr>
        <w:pStyle w:val="TF"/>
      </w:pPr>
      <w:r>
        <w:t xml:space="preserve">Figure 6.1.2-3: R/LCID MAC </w:t>
      </w:r>
      <w:proofErr w:type="spellStart"/>
      <w:r>
        <w:t>subheader</w:t>
      </w:r>
      <w:proofErr w:type="spellEnd"/>
    </w:p>
    <w:p w14:paraId="194EE124" w14:textId="77777777" w:rsidR="009A7E1D" w:rsidRDefault="009A7E1D" w:rsidP="009A7E1D"/>
    <w:p w14:paraId="021FF328" w14:textId="77777777" w:rsidR="009A7E1D" w:rsidRDefault="009A7E1D" w:rsidP="009A7E1D">
      <w:r>
        <w:t xml:space="preserve">MAC CEs </w:t>
      </w:r>
      <w:proofErr w:type="gramStart"/>
      <w:r>
        <w:t>are</w:t>
      </w:r>
      <w:proofErr w:type="gramEnd"/>
      <w:r>
        <w:t xml:space="preserve"> placed together. DL MAC </w:t>
      </w:r>
      <w:proofErr w:type="spellStart"/>
      <w:r>
        <w:t>subPDU</w:t>
      </w:r>
      <w:proofErr w:type="spellEnd"/>
      <w:r>
        <w:t xml:space="preserve">(s) with MAC CE(s) is placed before any MAC </w:t>
      </w:r>
      <w:proofErr w:type="spellStart"/>
      <w:r>
        <w:t>subPDU</w:t>
      </w:r>
      <w:proofErr w:type="spellEnd"/>
      <w:r>
        <w:t xml:space="preserve"> with MAC SDU and MAC </w:t>
      </w:r>
      <w:proofErr w:type="spellStart"/>
      <w:r>
        <w:t>subPDU</w:t>
      </w:r>
      <w:proofErr w:type="spellEnd"/>
      <w:r>
        <w:t xml:space="preserve"> with padding as depicted in Figure 6.1.2-4. UL MAC </w:t>
      </w:r>
      <w:proofErr w:type="spellStart"/>
      <w:r>
        <w:t>subPDU</w:t>
      </w:r>
      <w:proofErr w:type="spellEnd"/>
      <w:r>
        <w:t xml:space="preserve">(s) with MAC CE(s) is placed after all the MAC </w:t>
      </w:r>
      <w:proofErr w:type="spellStart"/>
      <w:r>
        <w:t>subPDU</w:t>
      </w:r>
      <w:proofErr w:type="spellEnd"/>
      <w:r>
        <w:t xml:space="preserve">(s) with MAC SDU and before the MAC </w:t>
      </w:r>
      <w:proofErr w:type="spellStart"/>
      <w:r>
        <w:t>subPDU</w:t>
      </w:r>
      <w:proofErr w:type="spellEnd"/>
      <w:r>
        <w:t xml:space="preserve"> with padding in the MAC PDU as depicted in Figure 6.1.2-5. The size of padding can be zero.</w:t>
      </w:r>
    </w:p>
    <w:p w14:paraId="1EBFE72D" w14:textId="77777777" w:rsidR="009A7E1D" w:rsidRDefault="009A7E1D" w:rsidP="009A7E1D">
      <w:pPr>
        <w:pStyle w:val="TH"/>
      </w:pPr>
      <w:r>
        <w:rPr>
          <w:noProof/>
          <w:lang w:eastAsia="sv-SE"/>
        </w:rPr>
        <w:drawing>
          <wp:inline distT="0" distB="0" distL="0" distR="0" wp14:anchorId="3CD0A4CE" wp14:editId="2B4F446F">
            <wp:extent cx="6120765" cy="148463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4314722E" w14:textId="77777777" w:rsidR="009A7E1D" w:rsidRDefault="009A7E1D" w:rsidP="009A7E1D">
      <w:pPr>
        <w:pStyle w:val="TF"/>
      </w:pPr>
      <w:r>
        <w:t>Figure 6.1.2-4: Example of a DL MAC PDU</w:t>
      </w:r>
    </w:p>
    <w:p w14:paraId="026D2E79" w14:textId="77777777" w:rsidR="009A7E1D" w:rsidRDefault="009A7E1D" w:rsidP="009A7E1D">
      <w:pPr>
        <w:pStyle w:val="TH"/>
      </w:pPr>
      <w:r>
        <w:rPr>
          <w:noProof/>
          <w:lang w:eastAsia="sv-SE"/>
        </w:rPr>
        <w:lastRenderedPageBreak/>
        <w:drawing>
          <wp:inline distT="0" distB="0" distL="0" distR="0" wp14:anchorId="1B0128BF" wp14:editId="1684F9BC">
            <wp:extent cx="6120765" cy="14846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319C90AE" w14:textId="77777777" w:rsidR="009A7E1D" w:rsidRDefault="009A7E1D" w:rsidP="009A7E1D">
      <w:pPr>
        <w:pStyle w:val="TF"/>
      </w:pPr>
      <w:r>
        <w:t>Figure 6.1.2-5: Example of a UL MAC PDU</w:t>
      </w:r>
    </w:p>
    <w:p w14:paraId="5E6729F2" w14:textId="77777777" w:rsidR="009A7E1D" w:rsidRDefault="009A7E1D" w:rsidP="009A7E1D"/>
    <w:p w14:paraId="36C10560" w14:textId="77777777" w:rsidR="009A7E1D" w:rsidRDefault="009A7E1D" w:rsidP="009A7E1D">
      <w:r>
        <w:rPr>
          <w:lang w:eastAsia="sv-SE"/>
        </w:rPr>
        <w:t xml:space="preserve">A maximum of one MAC PDU can be transmitted per TB per </w:t>
      </w:r>
      <w:r>
        <w:rPr>
          <w:lang w:eastAsia="zh-CN"/>
        </w:rPr>
        <w:t>MAC entity</w:t>
      </w:r>
      <w:r>
        <w:rPr>
          <w:lang w:eastAsia="sv-SE"/>
        </w:rPr>
        <w:t>.</w:t>
      </w:r>
    </w:p>
    <w:p w14:paraId="25F81343" w14:textId="77777777" w:rsidR="009A7E1D" w:rsidRDefault="009A7E1D" w:rsidP="009A7E1D">
      <w:pPr>
        <w:pStyle w:val="H6"/>
        <w:rPr>
          <w:lang w:eastAsia="sv-SE"/>
        </w:rPr>
      </w:pPr>
      <w:r>
        <w:rPr>
          <w:lang w:eastAsia="sv-SE"/>
        </w:rPr>
        <w:t>7.1.1.2.1.3</w:t>
      </w:r>
      <w:r>
        <w:rPr>
          <w:lang w:eastAsia="sv-SE"/>
        </w:rPr>
        <w:tab/>
        <w:t>Test description</w:t>
      </w:r>
    </w:p>
    <w:p w14:paraId="3907AD95" w14:textId="77777777" w:rsidR="009A7E1D" w:rsidRDefault="009A7E1D" w:rsidP="009A7E1D">
      <w:pPr>
        <w:pStyle w:val="H6"/>
        <w:rPr>
          <w:lang w:eastAsia="sv-SE"/>
        </w:rPr>
      </w:pPr>
      <w:r>
        <w:rPr>
          <w:lang w:eastAsia="sv-SE"/>
        </w:rPr>
        <w:t>7.1.1.2.1.3.1</w:t>
      </w:r>
      <w:r>
        <w:rPr>
          <w:lang w:eastAsia="sv-SE"/>
        </w:rPr>
        <w:tab/>
        <w:t>Pre-test conditions</w:t>
      </w:r>
    </w:p>
    <w:p w14:paraId="769B0877" w14:textId="77777777" w:rsidR="009A7E1D" w:rsidRDefault="009A7E1D" w:rsidP="009A7E1D">
      <w:pPr>
        <w:rPr>
          <w:lang w:eastAsia="sv-SE"/>
        </w:rPr>
      </w:pPr>
      <w:r>
        <w:rPr>
          <w:lang w:eastAsia="sv-SE"/>
        </w:rPr>
        <w:t>Same Pre-test conditions as in clause 7.1.1.0 except that set to return no data in uplink and parameters as in Table 7.1.1.2.1.3.1-1.</w:t>
      </w:r>
    </w:p>
    <w:p w14:paraId="34A0A72E" w14:textId="77777777" w:rsidR="009A7E1D" w:rsidRDefault="009A7E1D" w:rsidP="009A7E1D">
      <w:pPr>
        <w:pStyle w:val="TH"/>
        <w:rPr>
          <w:lang w:eastAsia="sv-SE"/>
        </w:rPr>
      </w:pPr>
      <w:r>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9A7E1D" w14:paraId="50D06E54"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23A638F" w14:textId="77777777" w:rsidR="009A7E1D" w:rsidRDefault="009A7E1D" w:rsidP="00CD68A8">
            <w:pPr>
              <w:pStyle w:val="TAL"/>
              <w:rPr>
                <w:b/>
              </w:rPr>
            </w:pPr>
            <w:proofErr w:type="spellStart"/>
            <w:r>
              <w:t>nrofHARQ-ProcessesForPDSCH</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650A223D" w14:textId="77777777" w:rsidR="009A7E1D" w:rsidRDefault="009A7E1D" w:rsidP="00CD68A8">
            <w:pPr>
              <w:pStyle w:val="TAL"/>
            </w:pPr>
            <w:proofErr w:type="spellStart"/>
            <w:r>
              <w:t>n16</w:t>
            </w:r>
            <w:proofErr w:type="spellEnd"/>
          </w:p>
        </w:tc>
      </w:tr>
    </w:tbl>
    <w:p w14:paraId="67256321" w14:textId="77777777" w:rsidR="009A7E1D" w:rsidRDefault="009A7E1D" w:rsidP="009A7E1D">
      <w:pPr>
        <w:rPr>
          <w:lang w:eastAsia="sv-SE"/>
        </w:rPr>
      </w:pPr>
    </w:p>
    <w:p w14:paraId="2058E84B" w14:textId="77777777" w:rsidR="009A7E1D" w:rsidRDefault="009A7E1D" w:rsidP="009A7E1D">
      <w:pPr>
        <w:pStyle w:val="H6"/>
        <w:rPr>
          <w:lang w:eastAsia="sv-SE"/>
        </w:rPr>
      </w:pPr>
      <w:r>
        <w:rPr>
          <w:lang w:eastAsia="sv-SE"/>
        </w:rPr>
        <w:lastRenderedPageBreak/>
        <w:t>7.1.1.2.1.3.2</w:t>
      </w:r>
      <w:r>
        <w:rPr>
          <w:lang w:eastAsia="sv-SE"/>
        </w:rPr>
        <w:tab/>
        <w:t>Test procedure sequence</w:t>
      </w:r>
    </w:p>
    <w:p w14:paraId="0DD45007" w14:textId="77777777" w:rsidR="009A7E1D" w:rsidRDefault="009A7E1D" w:rsidP="009A7E1D">
      <w:pPr>
        <w:pStyle w:val="TH"/>
        <w:rPr>
          <w:lang w:eastAsia="sv-SE"/>
        </w:rPr>
      </w:pPr>
      <w:r>
        <w:rPr>
          <w:lang w:eastAsia="sv-SE"/>
        </w:rPr>
        <w:t>Table 7.1.1.2.1.3.2-1: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5DF55259" w14:textId="77777777" w:rsidTr="00CD68A8">
        <w:tc>
          <w:tcPr>
            <w:tcW w:w="648" w:type="dxa"/>
            <w:tcBorders>
              <w:top w:val="single" w:sz="4" w:space="0" w:color="auto"/>
              <w:left w:val="single" w:sz="4" w:space="0" w:color="auto"/>
              <w:bottom w:val="nil"/>
              <w:right w:val="single" w:sz="4" w:space="0" w:color="auto"/>
            </w:tcBorders>
            <w:hideMark/>
          </w:tcPr>
          <w:p w14:paraId="250EDAA9"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5E74F20"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D34E46"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66EB07E"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7F759C2C" w14:textId="77777777" w:rsidR="009A7E1D" w:rsidRDefault="009A7E1D" w:rsidP="00CD68A8">
            <w:pPr>
              <w:pStyle w:val="TAH"/>
            </w:pPr>
            <w:r>
              <w:t>Verdict</w:t>
            </w:r>
          </w:p>
        </w:tc>
      </w:tr>
      <w:tr w:rsidR="009A7E1D" w14:paraId="71AC3FF5" w14:textId="77777777" w:rsidTr="00CD68A8">
        <w:tc>
          <w:tcPr>
            <w:tcW w:w="648" w:type="dxa"/>
            <w:tcBorders>
              <w:top w:val="nil"/>
              <w:left w:val="single" w:sz="4" w:space="0" w:color="auto"/>
              <w:bottom w:val="single" w:sz="4" w:space="0" w:color="auto"/>
              <w:right w:val="single" w:sz="4" w:space="0" w:color="auto"/>
            </w:tcBorders>
          </w:tcPr>
          <w:p w14:paraId="2764FEAB"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88AB3E5"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2446DD"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6BF4AA1"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739EBAC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2B6F8E21" w14:textId="77777777" w:rsidR="009A7E1D" w:rsidRDefault="009A7E1D" w:rsidP="00CD68A8">
            <w:pPr>
              <w:pStyle w:val="TAH"/>
            </w:pPr>
          </w:p>
        </w:tc>
      </w:tr>
      <w:tr w:rsidR="009A7E1D" w14:paraId="29945F6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81E8E24"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73FE9E6" w14:textId="77777777" w:rsidR="009A7E1D" w:rsidRDefault="009A7E1D" w:rsidP="00CD68A8">
            <w:pPr>
              <w:pStyle w:val="TAL"/>
            </w:pPr>
            <w:r>
              <w:t>SS transmits a downlink assignment addressed to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9FCE8E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7FE9A4" w14:textId="77777777" w:rsidR="009A7E1D" w:rsidRDefault="009A7E1D" w:rsidP="00CD68A8">
            <w:pPr>
              <w:pStyle w:val="TAL"/>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24331F0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8394EE4" w14:textId="77777777" w:rsidR="009A7E1D" w:rsidRDefault="009A7E1D" w:rsidP="00CD68A8">
            <w:pPr>
              <w:pStyle w:val="TAC"/>
            </w:pPr>
            <w:r>
              <w:t>-</w:t>
            </w:r>
          </w:p>
        </w:tc>
      </w:tr>
      <w:tr w:rsidR="009A7E1D" w14:paraId="3C71F09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1C3BA5"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2290B40"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BA155B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62218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ADF06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ED1CAC" w14:textId="77777777" w:rsidR="009A7E1D" w:rsidRDefault="009A7E1D" w:rsidP="00CD68A8">
            <w:pPr>
              <w:pStyle w:val="TAC"/>
            </w:pPr>
            <w:r>
              <w:t>-</w:t>
            </w:r>
          </w:p>
        </w:tc>
      </w:tr>
      <w:tr w:rsidR="009A7E1D" w14:paraId="53CCEAE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A279F4D"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D1753FE"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2FE1D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9BAC1F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CB13BB7"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4C9A6B" w14:textId="77777777" w:rsidR="009A7E1D" w:rsidRDefault="009A7E1D" w:rsidP="00CD68A8">
            <w:pPr>
              <w:pStyle w:val="TAC"/>
            </w:pPr>
            <w:r>
              <w:t>P</w:t>
            </w:r>
          </w:p>
        </w:tc>
      </w:tr>
      <w:tr w:rsidR="009A7E1D" w14:paraId="412292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5BF581"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DE65D69" w14:textId="77777777" w:rsidR="009A7E1D" w:rsidRDefault="009A7E1D" w:rsidP="00CD68A8">
            <w:pPr>
              <w:pStyle w:val="TAL"/>
            </w:pPr>
            <w:r>
              <w:t>SS transmits a downlink assignment to including a C-RNTI different from the assigned to the UE</w:t>
            </w:r>
          </w:p>
        </w:tc>
        <w:tc>
          <w:tcPr>
            <w:tcW w:w="709" w:type="dxa"/>
            <w:tcBorders>
              <w:top w:val="single" w:sz="4" w:space="0" w:color="auto"/>
              <w:left w:val="single" w:sz="4" w:space="0" w:color="auto"/>
              <w:bottom w:val="single" w:sz="4" w:space="0" w:color="auto"/>
              <w:right w:val="single" w:sz="4" w:space="0" w:color="auto"/>
            </w:tcBorders>
            <w:hideMark/>
          </w:tcPr>
          <w:p w14:paraId="299A4F4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F1661" w14:textId="77777777" w:rsidR="009A7E1D" w:rsidRDefault="009A7E1D" w:rsidP="00CD68A8">
            <w:pPr>
              <w:pStyle w:val="TAL"/>
            </w:pPr>
            <w:r>
              <w:t>(PDCCH (unknown C-RNTI))</w:t>
            </w:r>
          </w:p>
        </w:tc>
        <w:tc>
          <w:tcPr>
            <w:tcW w:w="567" w:type="dxa"/>
            <w:tcBorders>
              <w:top w:val="single" w:sz="4" w:space="0" w:color="auto"/>
              <w:left w:val="single" w:sz="4" w:space="0" w:color="auto"/>
              <w:bottom w:val="single" w:sz="4" w:space="0" w:color="auto"/>
              <w:right w:val="single" w:sz="4" w:space="0" w:color="auto"/>
            </w:tcBorders>
            <w:hideMark/>
          </w:tcPr>
          <w:p w14:paraId="4C6A4F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802BF1" w14:textId="77777777" w:rsidR="009A7E1D" w:rsidRDefault="009A7E1D" w:rsidP="00CD68A8">
            <w:pPr>
              <w:pStyle w:val="TAC"/>
            </w:pPr>
            <w:r>
              <w:t>-</w:t>
            </w:r>
          </w:p>
        </w:tc>
      </w:tr>
      <w:tr w:rsidR="009A7E1D" w14:paraId="175E4D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66C11F2"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AF96E6B" w14:textId="77777777" w:rsidR="009A7E1D" w:rsidRDefault="009A7E1D" w:rsidP="00CD68A8">
            <w:pPr>
              <w:pStyle w:val="TAL"/>
            </w:pPr>
            <w:r>
              <w:t>SS transmits in the indicated downlink assignment a RLC PDU in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2E0DE23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5AC9F5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6A99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9E70E8" w14:textId="77777777" w:rsidR="009A7E1D" w:rsidRDefault="009A7E1D" w:rsidP="00CD68A8">
            <w:pPr>
              <w:pStyle w:val="TAC"/>
            </w:pPr>
            <w:r>
              <w:t>-</w:t>
            </w:r>
          </w:p>
        </w:tc>
      </w:tr>
      <w:tr w:rsidR="009A7E1D" w14:paraId="157C5EF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C26E9E"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91A65A3" w14:textId="77777777" w:rsidR="009A7E1D" w:rsidRDefault="009A7E1D" w:rsidP="00CD68A8">
            <w:pPr>
              <w:pStyle w:val="TAL"/>
            </w:pPr>
            <w:r>
              <w:t>Check: Does the UE send any HARQ ACK/NACK on PUCCH?</w:t>
            </w:r>
          </w:p>
        </w:tc>
        <w:tc>
          <w:tcPr>
            <w:tcW w:w="709" w:type="dxa"/>
            <w:tcBorders>
              <w:top w:val="single" w:sz="4" w:space="0" w:color="auto"/>
              <w:left w:val="single" w:sz="4" w:space="0" w:color="auto"/>
              <w:bottom w:val="single" w:sz="4" w:space="0" w:color="auto"/>
              <w:right w:val="single" w:sz="4" w:space="0" w:color="auto"/>
            </w:tcBorders>
            <w:hideMark/>
          </w:tcPr>
          <w:p w14:paraId="24B9E79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AF59F37" w14:textId="77777777" w:rsidR="009A7E1D" w:rsidRDefault="009A7E1D" w:rsidP="00CD68A8">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0BE9A5EC"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D8F1744" w14:textId="77777777" w:rsidR="009A7E1D" w:rsidRDefault="009A7E1D" w:rsidP="00CD68A8">
            <w:pPr>
              <w:pStyle w:val="TAC"/>
            </w:pPr>
            <w:r>
              <w:t>F</w:t>
            </w:r>
          </w:p>
        </w:tc>
      </w:tr>
      <w:tr w:rsidR="009A7E1D" w14:paraId="3B9CB5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53628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CF87FA2" w14:textId="77777777" w:rsidR="009A7E1D" w:rsidRDefault="009A7E1D" w:rsidP="00CD68A8">
            <w:pPr>
              <w:pStyle w:val="TAL"/>
            </w:pPr>
            <w:r>
              <w:t>EXCEPTION: Steps 7 to 10 are run repeated using test parameter values as given for each iteration in table 7.1.1.2.1.3.2.-2.</w:t>
            </w:r>
          </w:p>
        </w:tc>
        <w:tc>
          <w:tcPr>
            <w:tcW w:w="709" w:type="dxa"/>
            <w:tcBorders>
              <w:top w:val="single" w:sz="4" w:space="0" w:color="auto"/>
              <w:left w:val="single" w:sz="4" w:space="0" w:color="auto"/>
              <w:bottom w:val="single" w:sz="4" w:space="0" w:color="auto"/>
              <w:right w:val="single" w:sz="4" w:space="0" w:color="auto"/>
            </w:tcBorders>
            <w:hideMark/>
          </w:tcPr>
          <w:p w14:paraId="04453D7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5419B4"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6B0AE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8ED561" w14:textId="77777777" w:rsidR="009A7E1D" w:rsidRDefault="009A7E1D" w:rsidP="00CD68A8">
            <w:pPr>
              <w:pStyle w:val="TAC"/>
            </w:pPr>
            <w:r>
              <w:t>-</w:t>
            </w:r>
          </w:p>
        </w:tc>
      </w:tr>
      <w:tr w:rsidR="009A7E1D" w14:paraId="75CB30F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E4BE6B"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369C81E" w14:textId="77777777" w:rsidR="009A7E1D" w:rsidRDefault="009A7E1D" w:rsidP="00CD68A8">
            <w:pPr>
              <w:pStyle w:val="TAL"/>
            </w:pPr>
            <w:r>
              <w:t>The SS indicates a new transmission on PDCCH and transmits a MAC PDU including a RLC PDU with poll bit not set, with content set so that UE could not successfully decode the data from its soft buffer. (Note 1)</w:t>
            </w:r>
          </w:p>
        </w:tc>
        <w:tc>
          <w:tcPr>
            <w:tcW w:w="709" w:type="dxa"/>
            <w:tcBorders>
              <w:top w:val="single" w:sz="4" w:space="0" w:color="auto"/>
              <w:left w:val="single" w:sz="4" w:space="0" w:color="auto"/>
              <w:bottom w:val="single" w:sz="4" w:space="0" w:color="auto"/>
              <w:right w:val="single" w:sz="4" w:space="0" w:color="auto"/>
            </w:tcBorders>
            <w:hideMark/>
          </w:tcPr>
          <w:p w14:paraId="7C2EF80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EEB35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62AF1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44F82" w14:textId="77777777" w:rsidR="009A7E1D" w:rsidRDefault="009A7E1D" w:rsidP="00CD68A8">
            <w:pPr>
              <w:pStyle w:val="TAC"/>
            </w:pPr>
            <w:r>
              <w:t>-</w:t>
            </w:r>
          </w:p>
        </w:tc>
      </w:tr>
      <w:tr w:rsidR="009A7E1D" w14:paraId="477EE8E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F22BF50"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3122778" w14:textId="77777777" w:rsidR="009A7E1D" w:rsidRDefault="009A7E1D" w:rsidP="00CD68A8">
            <w:pPr>
              <w:pStyle w:val="TAL"/>
            </w:pPr>
            <w:r>
              <w:t>Check: Does the UE transmit a HARQ NACK?</w:t>
            </w:r>
          </w:p>
        </w:tc>
        <w:tc>
          <w:tcPr>
            <w:tcW w:w="709" w:type="dxa"/>
            <w:tcBorders>
              <w:top w:val="single" w:sz="4" w:space="0" w:color="auto"/>
              <w:left w:val="single" w:sz="4" w:space="0" w:color="auto"/>
              <w:bottom w:val="single" w:sz="4" w:space="0" w:color="auto"/>
              <w:right w:val="single" w:sz="4" w:space="0" w:color="auto"/>
            </w:tcBorders>
            <w:hideMark/>
          </w:tcPr>
          <w:p w14:paraId="2A8104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92CD25" w14:textId="77777777" w:rsidR="009A7E1D" w:rsidRDefault="009A7E1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44D4C33B"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1529084" w14:textId="77777777" w:rsidR="009A7E1D" w:rsidRDefault="009A7E1D" w:rsidP="00CD68A8">
            <w:pPr>
              <w:pStyle w:val="TAC"/>
            </w:pPr>
            <w:r>
              <w:t>P</w:t>
            </w:r>
          </w:p>
        </w:tc>
      </w:tr>
      <w:tr w:rsidR="009A7E1D" w14:paraId="682E463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AB8B9C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BD0B45" w14:textId="77777777" w:rsidR="009A7E1D" w:rsidRDefault="009A7E1D" w:rsidP="00CD68A8">
            <w:pPr>
              <w:pStyle w:val="TAL"/>
            </w:pPr>
            <w:r>
              <w:t>EXCEPTION: Step 9 shall be repeated till HARQ ACK is received at step 10 or until HARQ retransmission count = 4 is reached for MAC PDU at step 9 (Note 2).</w:t>
            </w:r>
          </w:p>
        </w:tc>
        <w:tc>
          <w:tcPr>
            <w:tcW w:w="709" w:type="dxa"/>
            <w:tcBorders>
              <w:top w:val="single" w:sz="4" w:space="0" w:color="auto"/>
              <w:left w:val="single" w:sz="4" w:space="0" w:color="auto"/>
              <w:bottom w:val="single" w:sz="4" w:space="0" w:color="auto"/>
              <w:right w:val="single" w:sz="4" w:space="0" w:color="auto"/>
            </w:tcBorders>
            <w:hideMark/>
          </w:tcPr>
          <w:p w14:paraId="2E66447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5C4585"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E3C81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7F42B0" w14:textId="77777777" w:rsidR="009A7E1D" w:rsidRDefault="009A7E1D" w:rsidP="00CD68A8">
            <w:pPr>
              <w:pStyle w:val="TAC"/>
            </w:pPr>
            <w:r>
              <w:t>-</w:t>
            </w:r>
          </w:p>
        </w:tc>
      </w:tr>
      <w:tr w:rsidR="009A7E1D" w14:paraId="2527706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2486227"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DEA5885" w14:textId="77777777" w:rsidR="009A7E1D" w:rsidRDefault="009A7E1D" w:rsidP="00CD68A8">
            <w:pPr>
              <w:pStyle w:val="TAL"/>
            </w:pPr>
            <w:r>
              <w:t xml:space="preserve">The SS indicates a retransmission on PDCCH and transmits the same MAC PDU </w:t>
            </w:r>
            <w:proofErr w:type="gramStart"/>
            <w:r>
              <w:t>like</w:t>
            </w:r>
            <w:proofErr w:type="gramEnd"/>
            <w:r>
              <w:t xml:space="preserve"> step 7 (Note 1).</w:t>
            </w:r>
          </w:p>
        </w:tc>
        <w:tc>
          <w:tcPr>
            <w:tcW w:w="709" w:type="dxa"/>
            <w:tcBorders>
              <w:top w:val="single" w:sz="4" w:space="0" w:color="auto"/>
              <w:left w:val="single" w:sz="4" w:space="0" w:color="auto"/>
              <w:bottom w:val="single" w:sz="4" w:space="0" w:color="auto"/>
              <w:right w:val="single" w:sz="4" w:space="0" w:color="auto"/>
            </w:tcBorders>
            <w:hideMark/>
          </w:tcPr>
          <w:p w14:paraId="6252C4C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C54C83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B90997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5DA8F3" w14:textId="77777777" w:rsidR="009A7E1D" w:rsidRDefault="009A7E1D" w:rsidP="00CD68A8">
            <w:pPr>
              <w:pStyle w:val="TAC"/>
            </w:pPr>
            <w:r>
              <w:t>-</w:t>
            </w:r>
          </w:p>
        </w:tc>
      </w:tr>
      <w:tr w:rsidR="009A7E1D" w14:paraId="55A00B8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50F2E0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2668961" w14:textId="77777777" w:rsidR="009A7E1D" w:rsidRDefault="009A7E1D" w:rsidP="00CD68A8">
            <w:pPr>
              <w:pStyle w:val="TAL"/>
            </w:pPr>
            <w:r>
              <w:t>EXCEPTION: Up to [3] HARQ NACK from the UE should be allowed at step 10 (Note 2).</w:t>
            </w:r>
          </w:p>
        </w:tc>
        <w:tc>
          <w:tcPr>
            <w:tcW w:w="709" w:type="dxa"/>
            <w:tcBorders>
              <w:top w:val="single" w:sz="4" w:space="0" w:color="auto"/>
              <w:left w:val="single" w:sz="4" w:space="0" w:color="auto"/>
              <w:bottom w:val="single" w:sz="4" w:space="0" w:color="auto"/>
              <w:right w:val="single" w:sz="4" w:space="0" w:color="auto"/>
            </w:tcBorders>
            <w:hideMark/>
          </w:tcPr>
          <w:p w14:paraId="12B1345E"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32C3B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8B9EA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52053F" w14:textId="77777777" w:rsidR="009A7E1D" w:rsidRDefault="009A7E1D" w:rsidP="00CD68A8">
            <w:pPr>
              <w:pStyle w:val="TAC"/>
            </w:pPr>
            <w:r>
              <w:t>-</w:t>
            </w:r>
          </w:p>
        </w:tc>
      </w:tr>
      <w:tr w:rsidR="009A7E1D" w14:paraId="2107C9A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E79C2C"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0B5F4B88" w14:textId="77777777" w:rsidR="009A7E1D" w:rsidRDefault="009A7E1D" w:rsidP="00CD68A8">
            <w:pPr>
              <w:pStyle w:val="TAL"/>
            </w:pPr>
            <w:r>
              <w:t>Check: Does the UE send a HARQ ACK?</w:t>
            </w:r>
          </w:p>
        </w:tc>
        <w:tc>
          <w:tcPr>
            <w:tcW w:w="709" w:type="dxa"/>
            <w:tcBorders>
              <w:top w:val="single" w:sz="4" w:space="0" w:color="auto"/>
              <w:left w:val="single" w:sz="4" w:space="0" w:color="auto"/>
              <w:bottom w:val="single" w:sz="4" w:space="0" w:color="auto"/>
              <w:right w:val="single" w:sz="4" w:space="0" w:color="auto"/>
            </w:tcBorders>
            <w:hideMark/>
          </w:tcPr>
          <w:p w14:paraId="61E16A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BFEFB8"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15C2E4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68690C3F" w14:textId="77777777" w:rsidR="009A7E1D" w:rsidRDefault="009A7E1D" w:rsidP="00CD68A8">
            <w:pPr>
              <w:pStyle w:val="TAC"/>
            </w:pPr>
            <w:r>
              <w:t>P</w:t>
            </w:r>
          </w:p>
        </w:tc>
      </w:tr>
      <w:tr w:rsidR="009A7E1D" w14:paraId="358D06D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2CF82FA"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DE087F7" w14:textId="77777777" w:rsidR="009A7E1D" w:rsidRDefault="009A7E1D" w:rsidP="00CD68A8">
            <w:pPr>
              <w:pStyle w:val="TAL"/>
            </w:pPr>
            <w:r>
              <w:t xml:space="preserve">The SS transmits a MAC PDU containing three MAC sub PDUs each containing a MAC </w:t>
            </w:r>
            <w:proofErr w:type="gramStart"/>
            <w:r>
              <w:t>SDU(</w:t>
            </w:r>
            <w:proofErr w:type="gramEnd"/>
            <w:r>
              <w:t>RLC PDU) that is of 260 bytes (16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19CCCBB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B04C8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673B19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713862" w14:textId="77777777" w:rsidR="009A7E1D" w:rsidRDefault="009A7E1D" w:rsidP="00CD68A8">
            <w:pPr>
              <w:pStyle w:val="TAC"/>
            </w:pPr>
            <w:r>
              <w:t>-</w:t>
            </w:r>
          </w:p>
        </w:tc>
      </w:tr>
      <w:tr w:rsidR="009A7E1D" w14:paraId="5C8CAA3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4BDD56"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F7722C7" w14:textId="77777777" w:rsidR="009A7E1D" w:rsidRDefault="009A7E1D" w:rsidP="00CD68A8">
            <w:pPr>
              <w:pStyle w:val="TAL"/>
            </w:pPr>
            <w:r>
              <w:t>Check: Does the UE transmit a MAC PDU containing an RLC STATUS PDU acknowledging the reception of all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587E13E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CF0039"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5B489373"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0A4D8FA7" w14:textId="77777777" w:rsidR="009A7E1D" w:rsidRDefault="009A7E1D" w:rsidP="00CD68A8">
            <w:pPr>
              <w:pStyle w:val="TAC"/>
            </w:pPr>
            <w:r>
              <w:t>P</w:t>
            </w:r>
          </w:p>
        </w:tc>
      </w:tr>
      <w:tr w:rsidR="009A7E1D" w14:paraId="5C9B0E6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6B1B29"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76FDAE30" w14:textId="77777777" w:rsidR="009A7E1D" w:rsidRDefault="009A7E1D" w:rsidP="00CD68A8">
            <w:pPr>
              <w:pStyle w:val="TAL"/>
            </w:pPr>
            <w:r>
              <w:t xml:space="preserve">The SS transmits a MAC PDU containing three MAC sub PDUs each containing a MAC </w:t>
            </w:r>
            <w:proofErr w:type="gramStart"/>
            <w:r>
              <w:t>SDU(</w:t>
            </w:r>
            <w:proofErr w:type="gramEnd"/>
            <w:r>
              <w:t>RLC PDU) that is of 128 bytes (8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7D104D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576BD9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541AD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9704AC" w14:textId="77777777" w:rsidR="009A7E1D" w:rsidRDefault="009A7E1D" w:rsidP="00CD68A8">
            <w:pPr>
              <w:pStyle w:val="TAC"/>
            </w:pPr>
            <w:r>
              <w:t>-</w:t>
            </w:r>
          </w:p>
        </w:tc>
      </w:tr>
      <w:tr w:rsidR="009A7E1D" w14:paraId="189818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84700B"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ACB1BAE" w14:textId="77777777" w:rsidR="009A7E1D" w:rsidRDefault="009A7E1D" w:rsidP="00CD68A8">
            <w:pPr>
              <w:pStyle w:val="TAL"/>
            </w:pPr>
            <w:r>
              <w:t>Check: Does the UE transmit a MAC PDU containing an RLC STATUS PDU acknowledging the reception of all the AMD PDUs in step 13?</w:t>
            </w:r>
          </w:p>
        </w:tc>
        <w:tc>
          <w:tcPr>
            <w:tcW w:w="709" w:type="dxa"/>
            <w:tcBorders>
              <w:top w:val="single" w:sz="4" w:space="0" w:color="auto"/>
              <w:left w:val="single" w:sz="4" w:space="0" w:color="auto"/>
              <w:bottom w:val="single" w:sz="4" w:space="0" w:color="auto"/>
              <w:right w:val="single" w:sz="4" w:space="0" w:color="auto"/>
            </w:tcBorders>
            <w:hideMark/>
          </w:tcPr>
          <w:p w14:paraId="6CF1B93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05AD550"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07B6143D"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6F332825" w14:textId="77777777" w:rsidR="009A7E1D" w:rsidRDefault="009A7E1D" w:rsidP="00CD68A8">
            <w:pPr>
              <w:pStyle w:val="TAC"/>
            </w:pPr>
            <w:r>
              <w:t>P</w:t>
            </w:r>
          </w:p>
        </w:tc>
      </w:tr>
      <w:tr w:rsidR="009A7E1D" w14:paraId="734B52C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DE8AAAC"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1E84F85" w14:textId="77777777" w:rsidR="009A7E1D" w:rsidRDefault="009A7E1D" w:rsidP="00CD68A8">
            <w:pPr>
              <w:pStyle w:val="TAL"/>
            </w:pPr>
            <w:r>
              <w:t xml:space="preserve">The SS transmits a MAC PDU containing one MAC sub </w:t>
            </w:r>
            <w:proofErr w:type="gramStart"/>
            <w:r>
              <w:t>PDU  containing</w:t>
            </w:r>
            <w:proofErr w:type="gramEnd"/>
            <w:r>
              <w:t xml:space="preserve"> a MAC SDU(RLC PDU) that is of [128] bytes (8 bits L field used) and no padding MAC sub PDU at the end. The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483F5C4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C434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F1E73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3B4823" w14:textId="77777777" w:rsidR="009A7E1D" w:rsidRDefault="009A7E1D" w:rsidP="00CD68A8">
            <w:pPr>
              <w:pStyle w:val="TAC"/>
            </w:pPr>
            <w:r>
              <w:t>-</w:t>
            </w:r>
          </w:p>
        </w:tc>
      </w:tr>
      <w:tr w:rsidR="009A7E1D" w14:paraId="0B79329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BB2D9FC"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761559E" w14:textId="77777777" w:rsidR="009A7E1D" w:rsidRDefault="009A7E1D" w:rsidP="00CD68A8">
            <w:pPr>
              <w:pStyle w:val="TAL"/>
            </w:pPr>
            <w:r>
              <w:t>Check: Does the UE transmit a MAC PDU containing an RLC STATUS PDU acknowledging the reception of the AMD PDU in step 15?</w:t>
            </w:r>
          </w:p>
        </w:tc>
        <w:tc>
          <w:tcPr>
            <w:tcW w:w="709" w:type="dxa"/>
            <w:tcBorders>
              <w:top w:val="single" w:sz="4" w:space="0" w:color="auto"/>
              <w:left w:val="single" w:sz="4" w:space="0" w:color="auto"/>
              <w:bottom w:val="single" w:sz="4" w:space="0" w:color="auto"/>
              <w:right w:val="single" w:sz="4" w:space="0" w:color="auto"/>
            </w:tcBorders>
            <w:hideMark/>
          </w:tcPr>
          <w:p w14:paraId="3C1E434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089D96"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159281AD"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308578D4" w14:textId="77777777" w:rsidR="009A7E1D" w:rsidRDefault="009A7E1D" w:rsidP="00CD68A8">
            <w:pPr>
              <w:pStyle w:val="TAC"/>
            </w:pPr>
            <w:r>
              <w:t>P</w:t>
            </w:r>
          </w:p>
        </w:tc>
      </w:tr>
      <w:tr w:rsidR="009A7E1D" w14:paraId="01D74E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96689A" w14:textId="77777777" w:rsidR="009A7E1D" w:rsidRDefault="009A7E1D" w:rsidP="00CD68A8">
            <w:pPr>
              <w:pStyle w:val="TAC"/>
            </w:pPr>
            <w: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7C37BA0D" w14:textId="77777777" w:rsidR="009A7E1D" w:rsidRDefault="009A7E1D" w:rsidP="00CD68A8">
            <w:pPr>
              <w:pStyle w:val="TAL"/>
            </w:pPr>
            <w:r>
              <w:t xml:space="preserve">The SS transmits a MAC PDU containing one MAC sub </w:t>
            </w:r>
            <w:proofErr w:type="gramStart"/>
            <w:r>
              <w:t>PDU  containing</w:t>
            </w:r>
            <w:proofErr w:type="gramEnd"/>
            <w:r>
              <w:t xml:space="preserve">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00E98A5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6C4089"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5F48BF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A0038" w14:textId="77777777" w:rsidR="009A7E1D" w:rsidRDefault="009A7E1D" w:rsidP="00CD68A8">
            <w:pPr>
              <w:pStyle w:val="TAC"/>
            </w:pPr>
            <w:r>
              <w:t>-</w:t>
            </w:r>
          </w:p>
        </w:tc>
      </w:tr>
      <w:tr w:rsidR="009A7E1D" w14:paraId="7235EF2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DA733"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41642D7D" w14:textId="77777777" w:rsidR="009A7E1D" w:rsidRDefault="009A7E1D" w:rsidP="00CD68A8">
            <w:pPr>
              <w:pStyle w:val="TAL"/>
            </w:pPr>
            <w:r>
              <w:t>Check: Does the UE transmit a MAC PDU containing an RLC STATUS PDU acknowledging the reception of all the AMD PDUs in step 17?</w:t>
            </w:r>
          </w:p>
        </w:tc>
        <w:tc>
          <w:tcPr>
            <w:tcW w:w="709" w:type="dxa"/>
            <w:tcBorders>
              <w:top w:val="single" w:sz="4" w:space="0" w:color="auto"/>
              <w:left w:val="single" w:sz="4" w:space="0" w:color="auto"/>
              <w:bottom w:val="single" w:sz="4" w:space="0" w:color="auto"/>
              <w:right w:val="single" w:sz="4" w:space="0" w:color="auto"/>
            </w:tcBorders>
            <w:hideMark/>
          </w:tcPr>
          <w:p w14:paraId="3B31FCB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B8A5F7"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51C3B205"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5B9159FC" w14:textId="77777777" w:rsidR="009A7E1D" w:rsidRDefault="009A7E1D" w:rsidP="00CD68A8">
            <w:pPr>
              <w:pStyle w:val="TAC"/>
            </w:pPr>
            <w:r>
              <w:t>P</w:t>
            </w:r>
          </w:p>
        </w:tc>
      </w:tr>
      <w:tr w:rsidR="009A7E1D" w14:paraId="176DD3D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A24F73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172C2A62" w14:textId="77777777" w:rsidR="009A7E1D" w:rsidRDefault="009A7E1D" w:rsidP="00CD68A8">
            <w:pPr>
              <w:pStyle w:val="TAL"/>
            </w:pPr>
            <w:proofErr w:type="gramStart"/>
            <w:r>
              <w:t>EXCEPTION :</w:t>
            </w:r>
            <w:proofErr w:type="gramEnd"/>
            <w:r>
              <w:t xml:space="preserve"> Steps </w:t>
            </w:r>
            <w:proofErr w:type="spellStart"/>
            <w:r>
              <w:t>19a0</w:t>
            </w:r>
            <w:proofErr w:type="spellEnd"/>
            <w:r>
              <w:t xml:space="preserve"> to </w:t>
            </w:r>
            <w:proofErr w:type="spellStart"/>
            <w:r>
              <w:t>19a5</w:t>
            </w:r>
            <w:proofErr w:type="spellEnd"/>
            <w:r>
              <w:t xml:space="preserve">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1462B6B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A07438C"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3B721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9BB4A4" w14:textId="77777777" w:rsidR="009A7E1D" w:rsidRDefault="009A7E1D" w:rsidP="00CD68A8">
            <w:pPr>
              <w:pStyle w:val="TAC"/>
            </w:pPr>
            <w:r>
              <w:t>-</w:t>
            </w:r>
          </w:p>
        </w:tc>
      </w:tr>
      <w:tr w:rsidR="009A7E1D" w14:paraId="6DF525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B63C367" w14:textId="77777777" w:rsidR="009A7E1D" w:rsidRDefault="009A7E1D" w:rsidP="00CD68A8">
            <w:pPr>
              <w:keepNext/>
              <w:keepLines/>
              <w:spacing w:after="0"/>
              <w:jc w:val="center"/>
              <w:rPr>
                <w:rFonts w:ascii="Arial" w:hAnsi="Arial"/>
                <w:sz w:val="18"/>
              </w:rPr>
            </w:pPr>
            <w:proofErr w:type="spellStart"/>
            <w:r>
              <w:rPr>
                <w:rFonts w:ascii="Arial" w:hAnsi="Arial"/>
                <w:sz w:val="18"/>
                <w:lang w:eastAsia="zh-CN"/>
              </w:rPr>
              <w:t>19a0</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D4C3562" w14:textId="77777777" w:rsidR="009A7E1D" w:rsidRDefault="009A7E1D" w:rsidP="00CD68A8">
            <w:pPr>
              <w:keepNext/>
              <w:keepLines/>
              <w:spacing w:after="0"/>
              <w:rPr>
                <w:rFonts w:ascii="Arial" w:hAnsi="Arial"/>
                <w:sz w:val="18"/>
              </w:rPr>
            </w:pPr>
            <w:r>
              <w:rPr>
                <w:rFonts w:ascii="Arial" w:hAnsi="Arial"/>
                <w:sz w:val="18"/>
                <w:lang w:eastAsia="zh-CN"/>
              </w:rPr>
              <w:t>The SS transmits an updated system information as specified in Table 7.1.1.3.1.3.3-14. (Note 5)</w:t>
            </w:r>
          </w:p>
        </w:tc>
        <w:tc>
          <w:tcPr>
            <w:tcW w:w="709" w:type="dxa"/>
            <w:tcBorders>
              <w:top w:val="single" w:sz="4" w:space="0" w:color="auto"/>
              <w:left w:val="single" w:sz="4" w:space="0" w:color="auto"/>
              <w:bottom w:val="single" w:sz="4" w:space="0" w:color="auto"/>
              <w:right w:val="single" w:sz="4" w:space="0" w:color="auto"/>
            </w:tcBorders>
            <w:hideMark/>
          </w:tcPr>
          <w:p w14:paraId="1FA8F141" w14:textId="77777777" w:rsidR="009A7E1D" w:rsidRDefault="009A7E1D" w:rsidP="00CD68A8">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F3C1FCF" w14:textId="77777777" w:rsidR="009A7E1D" w:rsidRDefault="009A7E1D" w:rsidP="00CD68A8">
            <w:pPr>
              <w:keepNext/>
              <w:keepLines/>
              <w:spacing w:after="0"/>
              <w:rPr>
                <w:rFonts w:ascii="Arial" w:hAnsi="Arial"/>
                <w:i/>
                <w:sz w:val="18"/>
              </w:rPr>
            </w:pPr>
            <w:r>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hideMark/>
          </w:tcPr>
          <w:p w14:paraId="309D0FD5" w14:textId="77777777" w:rsidR="009A7E1D" w:rsidRDefault="009A7E1D" w:rsidP="00CD68A8">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4752ABC" w14:textId="77777777" w:rsidR="009A7E1D" w:rsidRDefault="009A7E1D" w:rsidP="00CD68A8">
            <w:pPr>
              <w:keepNext/>
              <w:keepLines/>
              <w:spacing w:after="0"/>
              <w:jc w:val="center"/>
              <w:rPr>
                <w:rFonts w:ascii="Arial" w:hAnsi="Arial"/>
                <w:sz w:val="18"/>
              </w:rPr>
            </w:pPr>
            <w:r>
              <w:rPr>
                <w:rFonts w:ascii="Arial" w:hAnsi="Arial"/>
                <w:sz w:val="18"/>
              </w:rPr>
              <w:t>-</w:t>
            </w:r>
          </w:p>
        </w:tc>
      </w:tr>
      <w:tr w:rsidR="009A7E1D" w14:paraId="37AC368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0A49485" w14:textId="77777777" w:rsidR="009A7E1D" w:rsidRDefault="009A7E1D" w:rsidP="00CD68A8">
            <w:pPr>
              <w:pStyle w:val="TAC"/>
            </w:pPr>
            <w:proofErr w:type="spellStart"/>
            <w:r>
              <w:t>19a1</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4E2B045" w14:textId="77777777" w:rsidR="009A7E1D" w:rsidRDefault="009A7E1D" w:rsidP="00CD68A8">
            <w:pPr>
              <w:pStyle w:val="TAL"/>
            </w:pPr>
            <w:r>
              <w:t>The SS transmits NR RRCReconfiguration message including</w:t>
            </w:r>
            <w:r>
              <w:rPr>
                <w:i/>
              </w:rPr>
              <w:t xml:space="preserve"> TDD-UL-DL-ConfigCommon</w:t>
            </w:r>
            <w:r>
              <w:t xml:space="preserve"> with</w:t>
            </w:r>
            <w:r>
              <w:rPr>
                <w:i/>
              </w:rPr>
              <w:t xml:space="preserve"> </w:t>
            </w:r>
            <w:proofErr w:type="spellStart"/>
            <w:r>
              <w:rPr>
                <w:i/>
              </w:rPr>
              <w:t>pattern1</w:t>
            </w:r>
            <w:proofErr w:type="spellEnd"/>
            <w:r>
              <w:rPr>
                <w:i/>
              </w:rPr>
              <w:t xml:space="preserve"> and </w:t>
            </w:r>
            <w:proofErr w:type="spellStart"/>
            <w:r>
              <w:rPr>
                <w:i/>
              </w:rPr>
              <w:t>pattern2</w:t>
            </w:r>
            <w:proofErr w:type="spellEnd"/>
            <w:r>
              <w:t xml:space="preserve"> specified in Table </w:t>
            </w:r>
            <w:r>
              <w:rPr>
                <w:lang w:eastAsia="sv-SE"/>
              </w:rPr>
              <w:t>7.1.1.2.1.3.3</w:t>
            </w:r>
            <w:r>
              <w:t>-5 (Note 3)</w:t>
            </w:r>
          </w:p>
        </w:tc>
        <w:tc>
          <w:tcPr>
            <w:tcW w:w="709" w:type="dxa"/>
            <w:tcBorders>
              <w:top w:val="single" w:sz="4" w:space="0" w:color="auto"/>
              <w:left w:val="single" w:sz="4" w:space="0" w:color="auto"/>
              <w:bottom w:val="single" w:sz="4" w:space="0" w:color="auto"/>
              <w:right w:val="single" w:sz="4" w:space="0" w:color="auto"/>
            </w:tcBorders>
            <w:hideMark/>
          </w:tcPr>
          <w:p w14:paraId="37912DF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9C5F86" w14:textId="22C4DA07" w:rsidR="009A7E1D" w:rsidRPr="00E124C5" w:rsidRDefault="00924309" w:rsidP="00CD68A8">
            <w:pPr>
              <w:pStyle w:val="TAL"/>
            </w:pPr>
            <w:ins w:id="160" w:author="Daiwei Zhou (周代卫) [2]" w:date="2024-08-19T13:19:00Z">
              <w:r w:rsidRPr="00E124C5">
                <w:rPr>
                  <w:i/>
                </w:rPr>
                <w:t>(</w:t>
              </w:r>
            </w:ins>
            <w:r w:rsidR="009A7E1D" w:rsidRPr="00E124C5">
              <w:rPr>
                <w:i/>
              </w:rPr>
              <w:t>RRCReconfiguration</w:t>
            </w:r>
            <w:ins w:id="161" w:author="Daiwei Zhou (周代卫) [2]" w:date="2024-08-19T13:19:00Z">
              <w:r w:rsidRPr="00E124C5">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250983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150D4D" w14:textId="77777777" w:rsidR="009A7E1D" w:rsidRDefault="009A7E1D" w:rsidP="00CD68A8">
            <w:pPr>
              <w:pStyle w:val="TAC"/>
            </w:pPr>
            <w:r>
              <w:t>-</w:t>
            </w:r>
          </w:p>
        </w:tc>
      </w:tr>
      <w:tr w:rsidR="009A7E1D" w14:paraId="1F2079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4B41D06" w14:textId="77777777" w:rsidR="009A7E1D" w:rsidRDefault="009A7E1D" w:rsidP="00CD68A8">
            <w:pPr>
              <w:pStyle w:val="TAC"/>
            </w:pPr>
            <w:proofErr w:type="spellStart"/>
            <w:r>
              <w:t>19a2</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CCA5C6C" w14:textId="77777777" w:rsidR="009A7E1D" w:rsidRDefault="009A7E1D" w:rsidP="00CD68A8">
            <w:pPr>
              <w:pStyle w:val="TAL"/>
              <w:rPr>
                <w:lang w:eastAsia="en-GB"/>
              </w:rPr>
            </w:pPr>
            <w:r>
              <w:t xml:space="preserve">The UE transmits a NR </w:t>
            </w:r>
            <w:r>
              <w:rPr>
                <w:i/>
              </w:rPr>
              <w:t>RRCReconfigurationComplete</w:t>
            </w:r>
            <w:r>
              <w:t xml:space="preserve"> message.</w:t>
            </w:r>
          </w:p>
          <w:p w14:paraId="2A4894FF" w14:textId="77777777" w:rsidR="009A7E1D" w:rsidRDefault="009A7E1D" w:rsidP="00CD68A8">
            <w:pPr>
              <w:pStyle w:val="TAL"/>
            </w:pPr>
            <w:r>
              <w:t>(Note 4)</w:t>
            </w:r>
          </w:p>
        </w:tc>
        <w:tc>
          <w:tcPr>
            <w:tcW w:w="709" w:type="dxa"/>
            <w:tcBorders>
              <w:top w:val="single" w:sz="4" w:space="0" w:color="auto"/>
              <w:left w:val="single" w:sz="4" w:space="0" w:color="auto"/>
              <w:bottom w:val="single" w:sz="4" w:space="0" w:color="auto"/>
              <w:right w:val="single" w:sz="4" w:space="0" w:color="auto"/>
            </w:tcBorders>
            <w:hideMark/>
          </w:tcPr>
          <w:p w14:paraId="3D88B48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39516" w14:textId="427E842E" w:rsidR="009A7E1D" w:rsidRPr="00E124C5" w:rsidRDefault="00924309" w:rsidP="00CD68A8">
            <w:pPr>
              <w:pStyle w:val="TAL"/>
            </w:pPr>
            <w:ins w:id="162" w:author="Daiwei Zhou (周代卫) [2]" w:date="2024-08-19T13:19:00Z">
              <w:r w:rsidRPr="00E124C5">
                <w:rPr>
                  <w:i/>
                </w:rPr>
                <w:t>(</w:t>
              </w:r>
            </w:ins>
            <w:r w:rsidR="009A7E1D" w:rsidRPr="00E124C5">
              <w:rPr>
                <w:i/>
              </w:rPr>
              <w:t>RRCReconfigurationComplete</w:t>
            </w:r>
            <w:ins w:id="163" w:author="Daiwei Zhou (周代卫) [2]" w:date="2024-08-19T13:19:00Z">
              <w:r w:rsidRPr="00E124C5">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12FB3D3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693B9B" w14:textId="77777777" w:rsidR="009A7E1D" w:rsidRDefault="009A7E1D" w:rsidP="00CD68A8">
            <w:pPr>
              <w:pStyle w:val="TAC"/>
            </w:pPr>
            <w:r>
              <w:t>-</w:t>
            </w:r>
          </w:p>
        </w:tc>
      </w:tr>
      <w:tr w:rsidR="009A7E1D" w14:paraId="3D258F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2EBCF" w14:textId="77777777" w:rsidR="009A7E1D" w:rsidRDefault="009A7E1D" w:rsidP="00CD68A8">
            <w:pPr>
              <w:pStyle w:val="TAC"/>
            </w:pPr>
            <w:proofErr w:type="spellStart"/>
            <w:r>
              <w:t>19a3</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5AD265D" w14:textId="77777777" w:rsidR="009A7E1D" w:rsidRDefault="009A7E1D" w:rsidP="00CD68A8">
            <w:pPr>
              <w:pStyle w:val="TAL"/>
            </w:pPr>
            <w:r>
              <w:t xml:space="preserve">SS transmits a downlink assignment addressed to the C-RNTI assigned to the UE indicating downlink reception in a symbol in a slot part of </w:t>
            </w:r>
            <w:proofErr w:type="spellStart"/>
            <w:r>
              <w:t>pattern2</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A580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E32EF47" w14:textId="77777777" w:rsidR="009A7E1D" w:rsidRPr="00E124C5" w:rsidRDefault="009A7E1D" w:rsidP="00CD68A8">
            <w:pPr>
              <w:pStyle w:val="TAL"/>
            </w:pPr>
            <w:r w:rsidRPr="00E124C5">
              <w:t>(PDCCH (C-RNTI))</w:t>
            </w:r>
          </w:p>
        </w:tc>
        <w:tc>
          <w:tcPr>
            <w:tcW w:w="567" w:type="dxa"/>
            <w:tcBorders>
              <w:top w:val="single" w:sz="4" w:space="0" w:color="auto"/>
              <w:left w:val="single" w:sz="4" w:space="0" w:color="auto"/>
              <w:bottom w:val="single" w:sz="4" w:space="0" w:color="auto"/>
              <w:right w:val="single" w:sz="4" w:space="0" w:color="auto"/>
            </w:tcBorders>
            <w:hideMark/>
          </w:tcPr>
          <w:p w14:paraId="731241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730222" w14:textId="77777777" w:rsidR="009A7E1D" w:rsidRDefault="009A7E1D" w:rsidP="00CD68A8">
            <w:pPr>
              <w:pStyle w:val="TAC"/>
            </w:pPr>
            <w:r>
              <w:t>-</w:t>
            </w:r>
          </w:p>
        </w:tc>
      </w:tr>
      <w:tr w:rsidR="009A7E1D" w14:paraId="0465BDA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507569D" w14:textId="77777777" w:rsidR="009A7E1D" w:rsidRDefault="009A7E1D" w:rsidP="00CD68A8">
            <w:pPr>
              <w:pStyle w:val="TAC"/>
            </w:pPr>
            <w:proofErr w:type="spellStart"/>
            <w:r>
              <w:t>19a4</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592BDE4"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498BD38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43DE9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63309E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106E57" w14:textId="77777777" w:rsidR="009A7E1D" w:rsidRDefault="009A7E1D" w:rsidP="00CD68A8">
            <w:pPr>
              <w:pStyle w:val="TAC"/>
            </w:pPr>
            <w:r>
              <w:t>-</w:t>
            </w:r>
          </w:p>
        </w:tc>
      </w:tr>
      <w:tr w:rsidR="009A7E1D" w14:paraId="57AD974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294C11" w14:textId="77777777" w:rsidR="009A7E1D" w:rsidRDefault="009A7E1D" w:rsidP="00CD68A8">
            <w:pPr>
              <w:pStyle w:val="TAC"/>
            </w:pPr>
            <w:proofErr w:type="spellStart"/>
            <w:r>
              <w:t>19a5</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157FBF3"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47694F9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1F94D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C9F0542"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4B996B13" w14:textId="77777777" w:rsidR="009A7E1D" w:rsidRDefault="009A7E1D" w:rsidP="00CD68A8">
            <w:pPr>
              <w:pStyle w:val="TAC"/>
            </w:pPr>
            <w:r>
              <w:t>P</w:t>
            </w:r>
          </w:p>
        </w:tc>
      </w:tr>
      <w:tr w:rsidR="009A7E1D" w14:paraId="75E62F3A"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3991AE20" w14:textId="77777777" w:rsidR="009A7E1D" w:rsidRDefault="009A7E1D" w:rsidP="00CD68A8">
            <w:pPr>
              <w:pStyle w:val="TAN"/>
            </w:pPr>
            <w:r>
              <w:t>Note 1:</w:t>
            </w:r>
            <w:r>
              <w:tab/>
              <w:t>SS should transmit this PDU so as to ensure at least one NACK.</w:t>
            </w:r>
          </w:p>
          <w:p w14:paraId="24D1DCF7" w14:textId="77777777" w:rsidR="009A7E1D" w:rsidRDefault="009A7E1D" w:rsidP="00CD68A8">
            <w:pPr>
              <w:pStyle w:val="TAN"/>
              <w:rPr>
                <w:lang w:eastAsia="en-GB"/>
              </w:rPr>
            </w:pPr>
            <w:r>
              <w:t>Note 2:</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216B351" w14:textId="77777777" w:rsidR="009A7E1D" w:rsidRDefault="009A7E1D" w:rsidP="00CD68A8">
            <w:pPr>
              <w:pStyle w:val="TAN"/>
            </w:pPr>
            <w:r>
              <w:t>Note 3:</w:t>
            </w:r>
            <w:r>
              <w:tab/>
              <w:t>For EN-DC the NR RRCReconfiguration message is contained in RRCConnectionReconfiguration 36.508 [7], Table 4.6.1-8 using condition EN-</w:t>
            </w:r>
            <w:proofErr w:type="spellStart"/>
            <w:r>
              <w:t>DC_EmbedNR_RRCRecon</w:t>
            </w:r>
            <w:proofErr w:type="spellEnd"/>
            <w:r>
              <w:t>.</w:t>
            </w:r>
          </w:p>
          <w:p w14:paraId="5BE9FE1F" w14:textId="77777777" w:rsidR="009A7E1D" w:rsidRDefault="009A7E1D" w:rsidP="00CD68A8">
            <w:pPr>
              <w:pStyle w:val="TAN"/>
            </w:pPr>
            <w:r>
              <w:t>Note 4:</w:t>
            </w:r>
            <w:r>
              <w:tab/>
              <w:t>For EN-DC the NR RRCReconfigurationComplete message is contained in RRCConnectionReconfigurationComplete.</w:t>
            </w:r>
          </w:p>
          <w:p w14:paraId="3AC6C0FB" w14:textId="77777777" w:rsidR="009A7E1D" w:rsidRDefault="009A7E1D" w:rsidP="00CD68A8">
            <w:pPr>
              <w:pStyle w:val="TAN"/>
            </w:pPr>
            <w:r>
              <w:t>Note 5:</w:t>
            </w:r>
            <w:r>
              <w:tab/>
              <w:t xml:space="preserve">if </w:t>
            </w:r>
            <w:proofErr w:type="spellStart"/>
            <w:r>
              <w:t>pc_NG_RAN_NR</w:t>
            </w:r>
            <w:proofErr w:type="spellEnd"/>
            <w:r>
              <w:t xml:space="preserve"> only</w:t>
            </w:r>
          </w:p>
        </w:tc>
      </w:tr>
    </w:tbl>
    <w:p w14:paraId="1AAEC04E" w14:textId="77777777" w:rsidR="009A7E1D" w:rsidRDefault="009A7E1D" w:rsidP="009A7E1D">
      <w:pPr>
        <w:rPr>
          <w:lang w:eastAsia="sv-SE"/>
        </w:rPr>
      </w:pPr>
    </w:p>
    <w:p w14:paraId="3D142A1B" w14:textId="77777777" w:rsidR="009A7E1D" w:rsidRDefault="009A7E1D" w:rsidP="009A7E1D">
      <w:pPr>
        <w:pStyle w:val="TH"/>
        <w:rPr>
          <w:lang w:eastAsia="sv-SE"/>
        </w:rPr>
      </w:pPr>
      <w:r>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4"/>
      </w:tblGrid>
      <w:tr w:rsidR="009A7E1D" w14:paraId="1D06BFB3"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49A0295F" w14:textId="77777777" w:rsidR="009A7E1D" w:rsidRDefault="009A7E1D" w:rsidP="00CD68A8">
            <w:pPr>
              <w:pStyle w:val="TAH"/>
            </w:pPr>
            <w:r>
              <w:t>Iteration</w:t>
            </w:r>
          </w:p>
        </w:tc>
        <w:tc>
          <w:tcPr>
            <w:tcW w:w="1844" w:type="dxa"/>
            <w:tcBorders>
              <w:top w:val="single" w:sz="4" w:space="0" w:color="auto"/>
              <w:left w:val="single" w:sz="4" w:space="0" w:color="auto"/>
              <w:bottom w:val="single" w:sz="4" w:space="0" w:color="auto"/>
              <w:right w:val="single" w:sz="4" w:space="0" w:color="auto"/>
            </w:tcBorders>
            <w:hideMark/>
          </w:tcPr>
          <w:p w14:paraId="205FFA01" w14:textId="77777777" w:rsidR="009A7E1D" w:rsidRDefault="009A7E1D" w:rsidP="00CD68A8">
            <w:pPr>
              <w:pStyle w:val="TAH"/>
            </w:pPr>
            <w:r>
              <w:t>DL HARQ process (X)</w:t>
            </w:r>
          </w:p>
        </w:tc>
      </w:tr>
      <w:tr w:rsidR="009A7E1D" w14:paraId="3DC29488"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26F4E682" w14:textId="77777777" w:rsidR="009A7E1D" w:rsidRDefault="009A7E1D" w:rsidP="00CD68A8">
            <w:pPr>
              <w:pStyle w:val="TAL"/>
            </w:pPr>
            <w:r>
              <w:t>K=1 to 16</w:t>
            </w:r>
          </w:p>
        </w:tc>
        <w:tc>
          <w:tcPr>
            <w:tcW w:w="1844" w:type="dxa"/>
            <w:tcBorders>
              <w:top w:val="single" w:sz="4" w:space="0" w:color="auto"/>
              <w:left w:val="single" w:sz="4" w:space="0" w:color="auto"/>
              <w:bottom w:val="single" w:sz="4" w:space="0" w:color="auto"/>
              <w:right w:val="single" w:sz="4" w:space="0" w:color="auto"/>
            </w:tcBorders>
            <w:hideMark/>
          </w:tcPr>
          <w:p w14:paraId="1C3BD0B6" w14:textId="77777777" w:rsidR="009A7E1D" w:rsidRDefault="009A7E1D" w:rsidP="00CD68A8">
            <w:pPr>
              <w:pStyle w:val="TAL"/>
            </w:pPr>
            <w:r>
              <w:t>X=K-1</w:t>
            </w:r>
          </w:p>
        </w:tc>
      </w:tr>
    </w:tbl>
    <w:p w14:paraId="6CC90B02" w14:textId="77777777" w:rsidR="009A7E1D" w:rsidRDefault="009A7E1D" w:rsidP="009A7E1D">
      <w:pPr>
        <w:rPr>
          <w:lang w:eastAsia="sv-SE"/>
        </w:rPr>
      </w:pPr>
    </w:p>
    <w:p w14:paraId="77B83140" w14:textId="77777777" w:rsidR="009A7E1D" w:rsidRDefault="009A7E1D" w:rsidP="009A7E1D">
      <w:pPr>
        <w:pStyle w:val="H6"/>
        <w:rPr>
          <w:lang w:eastAsia="sv-SE"/>
        </w:rPr>
      </w:pPr>
      <w:r>
        <w:rPr>
          <w:lang w:eastAsia="sv-SE"/>
        </w:rPr>
        <w:t>7.1.1.2.1.3.3</w:t>
      </w:r>
      <w:r>
        <w:rPr>
          <w:lang w:eastAsia="sv-SE"/>
        </w:rPr>
        <w:tab/>
        <w:t>Specific message contents</w:t>
      </w:r>
    </w:p>
    <w:p w14:paraId="7046693F" w14:textId="77777777" w:rsidR="009A7E1D" w:rsidDel="009F0D6D" w:rsidRDefault="009A7E1D" w:rsidP="009A7E1D">
      <w:pPr>
        <w:rPr>
          <w:del w:id="164" w:author="Daiwei Zhou (周代卫)" w:date="2024-07-11T14:53:00Z"/>
          <w:lang w:eastAsia="sv-SE"/>
        </w:rPr>
      </w:pPr>
    </w:p>
    <w:p w14:paraId="58407F9C" w14:textId="77777777" w:rsidR="009A7E1D" w:rsidRDefault="009A7E1D" w:rsidP="009A7E1D">
      <w:pPr>
        <w:pStyle w:val="TH"/>
        <w:rPr>
          <w:lang w:eastAsia="en-GB"/>
        </w:rPr>
      </w:pPr>
      <w:r>
        <w:lastRenderedPageBreak/>
        <w:t xml:space="preserve">Table </w:t>
      </w:r>
      <w:r>
        <w:rPr>
          <w:lang w:eastAsia="sv-SE"/>
        </w:rPr>
        <w:t>7.1.1.2.1.3.3</w:t>
      </w:r>
      <w:r>
        <w:t xml:space="preserve">-1: </w:t>
      </w:r>
      <w:r>
        <w:rPr>
          <w:i/>
        </w:rPr>
        <w:t>Void</w:t>
      </w:r>
    </w:p>
    <w:p w14:paraId="3D6C68E7" w14:textId="77777777" w:rsidR="009A7E1D" w:rsidRDefault="009A7E1D" w:rsidP="009A7E1D">
      <w:pPr>
        <w:pStyle w:val="TH"/>
      </w:pPr>
      <w:r>
        <w:t xml:space="preserve">Table </w:t>
      </w:r>
      <w:r>
        <w:rPr>
          <w:lang w:eastAsia="sv-SE"/>
        </w:rPr>
        <w:t>7.1.1.2.1.3.3</w:t>
      </w:r>
      <w:r>
        <w:t xml:space="preserve">-2: </w:t>
      </w:r>
      <w:r>
        <w:rPr>
          <w:i/>
        </w:rPr>
        <w:t xml:space="preserve">RRCReconfiguration </w:t>
      </w:r>
      <w:r>
        <w:t>(step</w:t>
      </w:r>
      <w:ins w:id="165" w:author="Daiwei Zhou (周代卫)" w:date="2024-07-11T15:18:00Z">
        <w:r>
          <w:t xml:space="preserve"> </w:t>
        </w:r>
      </w:ins>
      <w:proofErr w:type="spellStart"/>
      <w:r>
        <w:t>19a1</w:t>
      </w:r>
      <w:proofErr w:type="spellEnd"/>
      <w:r>
        <w:t xml:space="preserve">, Table </w:t>
      </w:r>
      <w:r>
        <w:rPr>
          <w:lang w:eastAsia="sv-SE"/>
        </w:rPr>
        <w:t>7.1.1.2.1.3.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 w:author="Daiwei Zhou (周代卫)" w:date="2024-07-11T15: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67">
          <w:tblGrid>
            <w:gridCol w:w="4535"/>
            <w:gridCol w:w="2267"/>
            <w:gridCol w:w="1700"/>
            <w:gridCol w:w="1245"/>
          </w:tblGrid>
        </w:tblGridChange>
      </w:tblGrid>
      <w:tr w:rsidR="009A7E1D" w14:paraId="5E7F8F1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68" w:author="Daiwei Zhou (周代卫)" w:date="2024-07-11T15: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01289C" w14:textId="77777777" w:rsidR="009A7E1D" w:rsidRDefault="009A7E1D" w:rsidP="00CD68A8">
            <w:pPr>
              <w:pStyle w:val="TAL"/>
            </w:pPr>
            <w:r>
              <w:t xml:space="preserve">Derivation Path: </w:t>
            </w:r>
            <w:ins w:id="169" w:author="Daiwei Zhou (周代卫)" w:date="2024-07-11T14:57:00Z">
              <w:r>
                <w:t xml:space="preserve">TS </w:t>
              </w:r>
            </w:ins>
            <w:r>
              <w:t>38.508-1 [4], Table 4.6.1-13</w:t>
            </w:r>
            <w:del w:id="170" w:author="Daiwei Zhou (周代卫)" w:date="2024-07-11T14:57:00Z">
              <w:r w:rsidDel="002C2C93">
                <w:delText>1</w:delText>
              </w:r>
            </w:del>
          </w:p>
        </w:tc>
      </w:tr>
      <w:tr w:rsidR="009A7E1D" w14:paraId="170220B7"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1"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EA205FB"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72"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08CC52B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73" w:author="Daiwei Zhou (周代卫)" w:date="2024-07-11T15:00:00Z">
              <w:tcPr>
                <w:tcW w:w="1700" w:type="dxa"/>
                <w:tcBorders>
                  <w:top w:val="single" w:sz="4" w:space="0" w:color="auto"/>
                  <w:left w:val="single" w:sz="4" w:space="0" w:color="auto"/>
                  <w:bottom w:val="single" w:sz="4" w:space="0" w:color="auto"/>
                  <w:right w:val="single" w:sz="4" w:space="0" w:color="auto"/>
                </w:tcBorders>
                <w:hideMark/>
              </w:tcPr>
            </w:tcPrChange>
          </w:tcPr>
          <w:p w14:paraId="218EED5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74"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0334ADF4" w14:textId="77777777" w:rsidR="009A7E1D" w:rsidRDefault="009A7E1D" w:rsidP="00CD68A8">
            <w:pPr>
              <w:pStyle w:val="TAH"/>
            </w:pPr>
            <w:r>
              <w:t>Condition</w:t>
            </w:r>
          </w:p>
        </w:tc>
      </w:tr>
      <w:tr w:rsidR="009A7E1D" w14:paraId="27CA8B7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7ADD35D"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76"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292812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77"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972BF3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8"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21E8469" w14:textId="77777777" w:rsidR="009A7E1D" w:rsidRDefault="009A7E1D" w:rsidP="00CD68A8">
            <w:pPr>
              <w:pStyle w:val="TAL"/>
            </w:pPr>
          </w:p>
        </w:tc>
      </w:tr>
      <w:tr w:rsidR="009A7E1D" w14:paraId="5E77FD6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9"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055D7A2"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80"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3E35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81"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59911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2"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7C442CCF" w14:textId="77777777" w:rsidR="009A7E1D" w:rsidRDefault="009A7E1D" w:rsidP="00CD68A8">
            <w:pPr>
              <w:pStyle w:val="TAL"/>
            </w:pPr>
          </w:p>
        </w:tc>
      </w:tr>
      <w:tr w:rsidR="009A7E1D" w14:paraId="1E94BA0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83"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C424518" w14:textId="77777777" w:rsidR="009A7E1D" w:rsidRDefault="009A7E1D" w:rsidP="00CD68A8">
            <w:pPr>
              <w:pStyle w:val="TAL"/>
            </w:pPr>
            <w:r>
              <w:t xml:space="preserve">    rrcReconfiguration</w:t>
            </w:r>
            <w:del w:id="184" w:author="Daiwei Zhou (周代卫)" w:date="2024-07-11T14:59:00Z">
              <w:r w:rsidDel="00DF576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85"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561854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86"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42F3A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7"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3889EEA3" w14:textId="77777777" w:rsidR="009A7E1D" w:rsidRDefault="009A7E1D" w:rsidP="00CD68A8">
            <w:pPr>
              <w:pStyle w:val="TAL"/>
            </w:pPr>
          </w:p>
        </w:tc>
      </w:tr>
      <w:tr w:rsidR="009A7E1D" w14:paraId="256ECEB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88"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AB298EE" w14:textId="77777777" w:rsidR="009A7E1D" w:rsidRDefault="009A7E1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89"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40A1C73D"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19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6554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91"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5F71A25E" w14:textId="77777777" w:rsidR="009A7E1D" w:rsidRDefault="009A7E1D" w:rsidP="00CD68A8">
            <w:pPr>
              <w:pStyle w:val="TAL"/>
            </w:pPr>
            <w:r>
              <w:t>EN-DC</w:t>
            </w:r>
          </w:p>
        </w:tc>
      </w:tr>
      <w:tr w:rsidR="009A7E1D" w14:paraId="39633755" w14:textId="77777777" w:rsidTr="00CD68A8">
        <w:trPr>
          <w:ins w:id="192" w:author="Daiwei Zhou (周代卫)" w:date="2024-07-11T14:58:00Z"/>
        </w:trPr>
        <w:tc>
          <w:tcPr>
            <w:tcW w:w="4535" w:type="dxa"/>
            <w:tcBorders>
              <w:top w:val="single" w:sz="4" w:space="0" w:color="auto"/>
              <w:left w:val="single" w:sz="4" w:space="0" w:color="auto"/>
              <w:bottom w:val="single" w:sz="4" w:space="0" w:color="auto"/>
              <w:right w:val="single" w:sz="4" w:space="0" w:color="auto"/>
            </w:tcBorders>
            <w:tcPrChange w:id="193" w:author="Daiwei Zhou (周代卫)" w:date="2024-07-11T15:00:00Z">
              <w:tcPr>
                <w:tcW w:w="4535" w:type="dxa"/>
                <w:tcBorders>
                  <w:top w:val="single" w:sz="4" w:space="0" w:color="auto"/>
                  <w:left w:val="single" w:sz="4" w:space="0" w:color="auto"/>
                  <w:bottom w:val="single" w:sz="4" w:space="0" w:color="auto"/>
                  <w:right w:val="single" w:sz="4" w:space="0" w:color="auto"/>
                </w:tcBorders>
              </w:tcPr>
            </w:tcPrChange>
          </w:tcPr>
          <w:p w14:paraId="26FCD870" w14:textId="77777777" w:rsidR="009A7E1D" w:rsidRDefault="009A7E1D" w:rsidP="00CD68A8">
            <w:pPr>
              <w:pStyle w:val="TAL"/>
              <w:rPr>
                <w:ins w:id="194" w:author="Daiwei Zhou (周代卫)" w:date="2024-07-11T14:58:00Z"/>
              </w:rPr>
            </w:pPr>
            <w:ins w:id="195" w:author="Daiwei Zhou (周代卫)" w:date="2024-07-11T14:58:00Z">
              <w:r>
                <w:t xml:space="preserve">      </w:t>
              </w:r>
              <w:r w:rsidRPr="00FF4867">
                <w:t>nonCriticalExtension</w:t>
              </w:r>
            </w:ins>
            <w:ins w:id="196" w:author="Daiwei Zhou (周代卫)" w:date="2024-07-11T14:59:00Z">
              <w: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97"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D07FCA1" w14:textId="77777777" w:rsidR="009A7E1D" w:rsidRDefault="009A7E1D" w:rsidP="00CD68A8">
            <w:pPr>
              <w:pStyle w:val="TAL"/>
              <w:rPr>
                <w:ins w:id="198" w:author="Daiwei Zhou (周代卫)" w:date="2024-07-11T14:58:00Z"/>
              </w:rPr>
            </w:pPr>
          </w:p>
        </w:tc>
        <w:tc>
          <w:tcPr>
            <w:tcW w:w="1700" w:type="dxa"/>
            <w:tcBorders>
              <w:top w:val="single" w:sz="4" w:space="0" w:color="auto"/>
              <w:left w:val="single" w:sz="4" w:space="0" w:color="auto"/>
              <w:bottom w:val="single" w:sz="4" w:space="0" w:color="auto"/>
              <w:right w:val="single" w:sz="4" w:space="0" w:color="auto"/>
            </w:tcBorders>
            <w:tcPrChange w:id="199"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6739251" w14:textId="77777777" w:rsidR="009A7E1D" w:rsidRDefault="009A7E1D" w:rsidP="00CD68A8">
            <w:pPr>
              <w:pStyle w:val="TAL"/>
              <w:rPr>
                <w:ins w:id="200" w:author="Daiwei Zhou (周代卫)" w:date="2024-07-11T14:58:00Z"/>
              </w:rPr>
            </w:pPr>
          </w:p>
        </w:tc>
        <w:tc>
          <w:tcPr>
            <w:tcW w:w="1245" w:type="dxa"/>
            <w:tcBorders>
              <w:top w:val="single" w:sz="4" w:space="0" w:color="auto"/>
              <w:left w:val="single" w:sz="4" w:space="0" w:color="auto"/>
              <w:bottom w:val="single" w:sz="4" w:space="0" w:color="auto"/>
              <w:right w:val="single" w:sz="4" w:space="0" w:color="auto"/>
            </w:tcBorders>
            <w:tcPrChange w:id="20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AC1017E" w14:textId="77777777" w:rsidR="009A7E1D" w:rsidRDefault="009A7E1D" w:rsidP="00CD68A8">
            <w:pPr>
              <w:pStyle w:val="TAL"/>
              <w:rPr>
                <w:ins w:id="202" w:author="Daiwei Zhou (周代卫)" w:date="2024-07-11T14:58:00Z"/>
                <w:lang w:eastAsia="zh-CN"/>
              </w:rPr>
            </w:pPr>
            <w:ins w:id="203" w:author="Daiwei Zhou (周代卫)" w:date="2024-07-11T15:00:00Z">
              <w:r>
                <w:rPr>
                  <w:rFonts w:hint="eastAsia"/>
                  <w:lang w:eastAsia="zh-CN"/>
                </w:rPr>
                <w:t>N</w:t>
              </w:r>
              <w:r>
                <w:rPr>
                  <w:lang w:eastAsia="zh-CN"/>
                </w:rPr>
                <w:t>R</w:t>
              </w:r>
            </w:ins>
          </w:p>
        </w:tc>
      </w:tr>
      <w:tr w:rsidR="009A7E1D" w:rsidDel="00DF5762" w14:paraId="4FAA31FE" w14:textId="77777777" w:rsidTr="00CD68A8">
        <w:trPr>
          <w:del w:id="204"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20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E4E9BAF" w14:textId="77777777" w:rsidR="009A7E1D" w:rsidDel="00DF5762" w:rsidRDefault="009A7E1D" w:rsidP="00CD68A8">
            <w:pPr>
              <w:pStyle w:val="TAL"/>
              <w:rPr>
                <w:del w:id="206" w:author="Daiwei Zhou (周代卫)" w:date="2024-07-11T15:00:00Z"/>
              </w:rPr>
            </w:pPr>
            <w:del w:id="207" w:author="Daiwei Zhou (周代卫)" w:date="2024-07-11T15:00:00Z">
              <w:r w:rsidDel="00DF5762">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208"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B76051" w14:textId="77777777" w:rsidR="009A7E1D" w:rsidDel="00DF5762" w:rsidRDefault="009A7E1D" w:rsidP="00CD68A8">
            <w:pPr>
              <w:pStyle w:val="TAL"/>
              <w:rPr>
                <w:del w:id="209"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21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DF6D1CD" w14:textId="77777777" w:rsidR="009A7E1D" w:rsidDel="00DF5762" w:rsidRDefault="009A7E1D" w:rsidP="00CD68A8">
            <w:pPr>
              <w:pStyle w:val="TAL"/>
              <w:rPr>
                <w:del w:id="211"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tcPrChange w:id="212"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0DB7F2A" w14:textId="77777777" w:rsidR="009A7E1D" w:rsidDel="00DF5762" w:rsidRDefault="009A7E1D" w:rsidP="00CD68A8">
            <w:pPr>
              <w:pStyle w:val="TAL"/>
              <w:rPr>
                <w:del w:id="213" w:author="Daiwei Zhou (周代卫)" w:date="2024-07-11T15:00:00Z"/>
              </w:rPr>
            </w:pPr>
          </w:p>
        </w:tc>
      </w:tr>
      <w:tr w:rsidR="009A7E1D" w:rsidDel="00DF5762" w14:paraId="1719F6C1" w14:textId="77777777" w:rsidTr="00CD68A8">
        <w:trPr>
          <w:del w:id="214"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21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F4CBEE8" w14:textId="77777777" w:rsidR="009A7E1D" w:rsidDel="00DF5762" w:rsidRDefault="009A7E1D" w:rsidP="00CD68A8">
            <w:pPr>
              <w:pStyle w:val="TAL"/>
              <w:rPr>
                <w:del w:id="216" w:author="Daiwei Zhou (周代卫)" w:date="2024-07-11T15:00:00Z"/>
                <w:lang w:eastAsia="en-GB"/>
              </w:rPr>
            </w:pPr>
            <w:del w:id="217" w:author="Daiwei Zhou (周代卫)" w:date="2024-07-11T15:00:00Z">
              <w:r w:rsidDel="00DF5762">
                <w:delText xml:space="preserve">     RRCReconfiguration-v1530-IEs</w:delText>
              </w:r>
            </w:del>
            <w:del w:id="218" w:author="Daiwei Zhou (周代卫)" w:date="2024-07-11T14:59:00Z">
              <w:r w:rsidDel="00DF5762">
                <w:delText>::=</w:delText>
              </w:r>
            </w:del>
            <w:del w:id="219" w:author="Daiwei Zhou (周代卫)" w:date="2024-07-11T15:00:00Z">
              <w:r w:rsidDel="00DF5762">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Change w:id="220"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E4497C2" w14:textId="77777777" w:rsidR="009A7E1D" w:rsidDel="00DF5762" w:rsidRDefault="009A7E1D" w:rsidP="00CD68A8">
            <w:pPr>
              <w:pStyle w:val="TAL"/>
              <w:rPr>
                <w:del w:id="221"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222"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387EC046" w14:textId="77777777" w:rsidR="009A7E1D" w:rsidDel="00DF5762" w:rsidRDefault="009A7E1D" w:rsidP="00CD68A8">
            <w:pPr>
              <w:pStyle w:val="TAL"/>
              <w:rPr>
                <w:del w:id="223"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hideMark/>
            <w:tcPrChange w:id="224"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71A30C40" w14:textId="77777777" w:rsidR="009A7E1D" w:rsidDel="00DF5762" w:rsidRDefault="009A7E1D" w:rsidP="00CD68A8">
            <w:pPr>
              <w:pStyle w:val="TAL"/>
              <w:rPr>
                <w:del w:id="225" w:author="Daiwei Zhou (周代卫)" w:date="2024-07-11T15:00:00Z"/>
              </w:rPr>
            </w:pPr>
            <w:del w:id="226" w:author="Daiwei Zhou (周代卫)" w:date="2024-07-11T15:00:00Z">
              <w:r w:rsidDel="00DF5762">
                <w:delText>NR</w:delText>
              </w:r>
            </w:del>
          </w:p>
        </w:tc>
      </w:tr>
      <w:tr w:rsidR="009A7E1D" w14:paraId="343ABE8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27"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A1BF532" w14:textId="77777777" w:rsidR="009A7E1D" w:rsidRDefault="009A7E1D" w:rsidP="00CD68A8">
            <w:pPr>
              <w:pStyle w:val="TAL"/>
            </w:pPr>
            <w:r>
              <w:t xml:space="preserve">      </w:t>
            </w:r>
            <w:ins w:id="228" w:author="Daiwei Zhou (周代卫)" w:date="2024-07-11T15:01:00Z">
              <w:r>
                <w:t xml:space="preserve">  </w:t>
              </w:r>
            </w:ins>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29"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7D9A6A02"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23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7E1CF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CE910EB" w14:textId="77777777" w:rsidR="009A7E1D" w:rsidRDefault="009A7E1D" w:rsidP="00CD68A8">
            <w:pPr>
              <w:pStyle w:val="TAL"/>
            </w:pPr>
          </w:p>
        </w:tc>
      </w:tr>
      <w:tr w:rsidR="009A7E1D" w14:paraId="4D05FA2F" w14:textId="77777777" w:rsidTr="00CD68A8">
        <w:trPr>
          <w:ins w:id="232" w:author="Daiwei Zhou (周代卫)" w:date="2024-07-11T15:01:00Z"/>
        </w:trPr>
        <w:tc>
          <w:tcPr>
            <w:tcW w:w="4535" w:type="dxa"/>
            <w:tcBorders>
              <w:top w:val="single" w:sz="4" w:space="0" w:color="auto"/>
              <w:left w:val="single" w:sz="4" w:space="0" w:color="auto"/>
              <w:bottom w:val="single" w:sz="4" w:space="0" w:color="auto"/>
              <w:right w:val="single" w:sz="4" w:space="0" w:color="auto"/>
            </w:tcBorders>
          </w:tcPr>
          <w:p w14:paraId="4CABC22B" w14:textId="77777777" w:rsidR="009A7E1D" w:rsidRDefault="009A7E1D" w:rsidP="00CD68A8">
            <w:pPr>
              <w:pStyle w:val="TAL"/>
              <w:rPr>
                <w:ins w:id="233" w:author="Daiwei Zhou (周代卫)" w:date="2024-07-11T15:01:00Z"/>
              </w:rPr>
            </w:pPr>
            <w:ins w:id="234" w:author="Daiwei Zhou (周代卫)" w:date="2024-07-11T15:01: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4BAE4" w14:textId="77777777" w:rsidR="009A7E1D" w:rsidRDefault="009A7E1D" w:rsidP="00CD68A8">
            <w:pPr>
              <w:pStyle w:val="TAL"/>
              <w:rPr>
                <w:ins w:id="235" w:author="Daiwei Zhou (周代卫)" w:date="2024-07-11T15:01:00Z"/>
              </w:rPr>
            </w:pPr>
          </w:p>
        </w:tc>
        <w:tc>
          <w:tcPr>
            <w:tcW w:w="1700" w:type="dxa"/>
            <w:tcBorders>
              <w:top w:val="single" w:sz="4" w:space="0" w:color="auto"/>
              <w:left w:val="single" w:sz="4" w:space="0" w:color="auto"/>
              <w:bottom w:val="single" w:sz="4" w:space="0" w:color="auto"/>
              <w:right w:val="single" w:sz="4" w:space="0" w:color="auto"/>
            </w:tcBorders>
          </w:tcPr>
          <w:p w14:paraId="0BC2C3C7" w14:textId="77777777" w:rsidR="009A7E1D" w:rsidRDefault="009A7E1D" w:rsidP="00CD68A8">
            <w:pPr>
              <w:pStyle w:val="TAL"/>
              <w:rPr>
                <w:ins w:id="236" w:author="Daiwei Zhou (周代卫)" w:date="2024-07-11T15:01:00Z"/>
              </w:rPr>
            </w:pPr>
          </w:p>
        </w:tc>
        <w:tc>
          <w:tcPr>
            <w:tcW w:w="1245" w:type="dxa"/>
            <w:tcBorders>
              <w:top w:val="single" w:sz="4" w:space="0" w:color="auto"/>
              <w:left w:val="single" w:sz="4" w:space="0" w:color="auto"/>
              <w:bottom w:val="single" w:sz="4" w:space="0" w:color="auto"/>
              <w:right w:val="single" w:sz="4" w:space="0" w:color="auto"/>
            </w:tcBorders>
          </w:tcPr>
          <w:p w14:paraId="49DD6203" w14:textId="77777777" w:rsidR="009A7E1D" w:rsidRDefault="009A7E1D" w:rsidP="00CD68A8">
            <w:pPr>
              <w:pStyle w:val="TAL"/>
              <w:rPr>
                <w:ins w:id="237" w:author="Daiwei Zhou (周代卫)" w:date="2024-07-11T15:01:00Z"/>
              </w:rPr>
            </w:pPr>
          </w:p>
        </w:tc>
      </w:tr>
      <w:tr w:rsidR="009A7E1D" w14:paraId="7063861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38"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795BC8E5" w14:textId="77777777" w:rsidR="009A7E1D" w:rsidRDefault="009A7E1D" w:rsidP="00CD68A8">
            <w:pPr>
              <w:pStyle w:val="TAL"/>
              <w:ind w:firstLineChars="100" w:firstLine="180"/>
            </w:pPr>
            <w:r>
              <w:t>}</w:t>
            </w:r>
          </w:p>
        </w:tc>
        <w:tc>
          <w:tcPr>
            <w:tcW w:w="2267" w:type="dxa"/>
            <w:tcBorders>
              <w:top w:val="single" w:sz="4" w:space="0" w:color="auto"/>
              <w:left w:val="single" w:sz="4" w:space="0" w:color="auto"/>
              <w:bottom w:val="single" w:sz="4" w:space="0" w:color="auto"/>
              <w:right w:val="single" w:sz="4" w:space="0" w:color="auto"/>
            </w:tcBorders>
            <w:tcPrChange w:id="239"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136E1A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17B32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2E4D8E94" w14:textId="77777777" w:rsidR="009A7E1D" w:rsidRDefault="009A7E1D" w:rsidP="00CD68A8">
            <w:pPr>
              <w:pStyle w:val="TAL"/>
            </w:pPr>
          </w:p>
        </w:tc>
      </w:tr>
      <w:tr w:rsidR="009A7E1D" w14:paraId="3E4460B2"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42"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51B7D9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243"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AADD8E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4"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A6707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5"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DA92D86" w14:textId="77777777" w:rsidR="009A7E1D" w:rsidRDefault="009A7E1D" w:rsidP="00CD68A8">
            <w:pPr>
              <w:pStyle w:val="TAL"/>
            </w:pPr>
          </w:p>
        </w:tc>
      </w:tr>
      <w:tr w:rsidR="009A7E1D" w14:paraId="0EB5A7B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46"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603E5F8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247"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3E3E09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682ACD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9"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D13E143" w14:textId="77777777" w:rsidR="009A7E1D" w:rsidRDefault="009A7E1D" w:rsidP="00CD68A8">
            <w:pPr>
              <w:pStyle w:val="TAL"/>
            </w:pPr>
          </w:p>
        </w:tc>
      </w:tr>
    </w:tbl>
    <w:p w14:paraId="69EF4821" w14:textId="77777777" w:rsidR="009A7E1D" w:rsidRDefault="009A7E1D" w:rsidP="009A7E1D">
      <w:pPr>
        <w:rPr>
          <w:lang w:eastAsia="zh-CN"/>
        </w:rPr>
      </w:pPr>
    </w:p>
    <w:p w14:paraId="1BAF0C7B" w14:textId="77777777" w:rsidR="009A7E1D" w:rsidRDefault="009A7E1D" w:rsidP="009A7E1D">
      <w:pPr>
        <w:pStyle w:val="TH"/>
        <w:rPr>
          <w:i/>
          <w:iCs/>
          <w:lang w:eastAsia="en-GB"/>
        </w:rPr>
      </w:pPr>
      <w:r>
        <w:t xml:space="preserve">Table </w:t>
      </w:r>
      <w:r>
        <w:rPr>
          <w:lang w:eastAsia="sv-SE"/>
        </w:rPr>
        <w:t>7.1.1.2.1.3.3</w:t>
      </w:r>
      <w:r>
        <w:t xml:space="preserve">-3: </w:t>
      </w:r>
      <w:proofErr w:type="spellStart"/>
      <w:r>
        <w:rPr>
          <w:i/>
          <w:iCs/>
        </w:rPr>
        <w:t>CellGroupConfig</w:t>
      </w:r>
      <w:proofErr w:type="spellEnd"/>
      <w:r>
        <w:rPr>
          <w:i/>
          <w:iCs/>
        </w:rPr>
        <w:t xml:space="preserve"> </w:t>
      </w:r>
      <w:r>
        <w:rPr>
          <w:iCs/>
        </w:rPr>
        <w:t>(</w:t>
      </w:r>
      <w:r>
        <w:t xml:space="preserve">Table </w:t>
      </w:r>
      <w:r>
        <w:rPr>
          <w:lang w:eastAsia="sv-SE"/>
        </w:rPr>
        <w:t>7.1.1.2.1.3.3</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3DF985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7E9324"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71ADD5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E4B17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8732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E75C7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40AC4" w14:textId="77777777" w:rsidR="009A7E1D" w:rsidRDefault="009A7E1D" w:rsidP="00CD68A8">
            <w:pPr>
              <w:pStyle w:val="TAH"/>
            </w:pPr>
            <w:r>
              <w:t>Condition</w:t>
            </w:r>
          </w:p>
        </w:tc>
      </w:tr>
      <w:tr w:rsidR="009A7E1D" w14:paraId="07167B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E4503D"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E70B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B4EBC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C74E5F" w14:textId="77777777" w:rsidR="009A7E1D" w:rsidRDefault="009A7E1D" w:rsidP="00CD68A8">
            <w:pPr>
              <w:pStyle w:val="TAL"/>
            </w:pPr>
          </w:p>
        </w:tc>
      </w:tr>
      <w:tr w:rsidR="009A7E1D" w14:paraId="62F41B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80B0C4"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09F7E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77B1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E18D3D" w14:textId="77777777" w:rsidR="009A7E1D" w:rsidRDefault="009A7E1D" w:rsidP="00CD68A8">
            <w:pPr>
              <w:pStyle w:val="TAL"/>
            </w:pPr>
          </w:p>
        </w:tc>
      </w:tr>
      <w:tr w:rsidR="009A7E1D" w14:paraId="0AD8E0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DB5B9E"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F56958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B494F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C4D2D4" w14:textId="77777777" w:rsidR="009A7E1D" w:rsidRDefault="009A7E1D" w:rsidP="00CD68A8">
            <w:pPr>
              <w:pStyle w:val="TAL"/>
            </w:pPr>
          </w:p>
        </w:tc>
      </w:tr>
      <w:tr w:rsidR="009A7E1D" w14:paraId="50486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65912"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03CD85"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51F05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C08203" w14:textId="77777777" w:rsidR="009A7E1D" w:rsidRDefault="009A7E1D" w:rsidP="00CD68A8">
            <w:pPr>
              <w:pStyle w:val="TAL"/>
            </w:pPr>
          </w:p>
        </w:tc>
      </w:tr>
      <w:tr w:rsidR="009A7E1D" w14:paraId="21347A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4E651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8995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3CF1C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498BE" w14:textId="77777777" w:rsidR="009A7E1D" w:rsidRDefault="009A7E1D" w:rsidP="00CD68A8">
            <w:pPr>
              <w:pStyle w:val="TAL"/>
            </w:pPr>
          </w:p>
        </w:tc>
      </w:tr>
      <w:tr w:rsidR="009A7E1D" w14:paraId="0E500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394F0D" w14:textId="77777777" w:rsidR="009A7E1D" w:rsidRDefault="009A7E1D" w:rsidP="00CD68A8">
            <w:pPr>
              <w:pStyle w:val="TAL"/>
              <w:rPr>
                <w:lang w:eastAsia="en-GB"/>
              </w:rPr>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9AABFF" w14:textId="77777777" w:rsidR="009A7E1D" w:rsidRDefault="009A7E1D"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2C51C4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B4E1A" w14:textId="77777777" w:rsidR="009A7E1D" w:rsidRDefault="009A7E1D" w:rsidP="00CD68A8">
            <w:pPr>
              <w:pStyle w:val="TAL"/>
            </w:pPr>
          </w:p>
        </w:tc>
      </w:tr>
      <w:tr w:rsidR="009A7E1D" w14:paraId="65E35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6204D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5F9C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0839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8B525B" w14:textId="77777777" w:rsidR="009A7E1D" w:rsidRDefault="009A7E1D" w:rsidP="00CD68A8">
            <w:pPr>
              <w:pStyle w:val="TAL"/>
            </w:pPr>
          </w:p>
        </w:tc>
      </w:tr>
      <w:tr w:rsidR="009A7E1D" w14:paraId="0DA0BF3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82108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BFFC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47B4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F06D5F" w14:textId="77777777" w:rsidR="009A7E1D" w:rsidRDefault="009A7E1D" w:rsidP="00CD68A8">
            <w:pPr>
              <w:pStyle w:val="TAL"/>
            </w:pPr>
          </w:p>
        </w:tc>
      </w:tr>
    </w:tbl>
    <w:p w14:paraId="6AD545F3" w14:textId="77777777" w:rsidR="009A7E1D" w:rsidRDefault="009A7E1D" w:rsidP="009A7E1D">
      <w:pPr>
        <w:rPr>
          <w:lang w:eastAsia="en-GB"/>
        </w:rPr>
      </w:pPr>
    </w:p>
    <w:p w14:paraId="12E95D5D" w14:textId="77777777" w:rsidR="009A7E1D" w:rsidRDefault="009A7E1D" w:rsidP="009A7E1D">
      <w:pPr>
        <w:pStyle w:val="TH"/>
        <w:rPr>
          <w:i/>
        </w:rPr>
      </w:pPr>
      <w:r>
        <w:t xml:space="preserve">Table </w:t>
      </w:r>
      <w:r>
        <w:rPr>
          <w:lang w:eastAsia="sv-SE"/>
        </w:rPr>
        <w:t>7.1.1.2.1.3.3</w:t>
      </w:r>
      <w:r>
        <w:t>-4</w:t>
      </w:r>
      <w:del w:id="250" w:author="Daiwei Zhou (周代卫)" w:date="2024-07-11T14:55:00Z">
        <w:r w:rsidDel="0002061D">
          <w:delText>, 7.1.1.</w:delText>
        </w:r>
        <w:r w:rsidDel="0002061D">
          <w:rPr>
            <w:lang w:eastAsia="zh-CN"/>
          </w:rPr>
          <w:delText>2.1.</w:delText>
        </w:r>
        <w:r w:rsidDel="0002061D">
          <w:delText>3.3-1</w:delText>
        </w:r>
        <w:r w:rsidDel="0002061D">
          <w:rPr>
            <w:lang w:eastAsia="zh-CN"/>
          </w:rPr>
          <w:delText>3</w:delText>
        </w:r>
      </w:del>
      <w:r>
        <w:t xml:space="preserve">: </w:t>
      </w:r>
      <w:r>
        <w:rPr>
          <w:i/>
        </w:rPr>
        <w:t>ServingCellConfigCommon (</w:t>
      </w:r>
      <w:r>
        <w:t>Table</w:t>
      </w:r>
      <w:ins w:id="251" w:author="Daiwei Zhou (周代卫)" w:date="2024-07-11T15:05:00Z">
        <w:r>
          <w:t>s</w:t>
        </w:r>
      </w:ins>
      <w:r>
        <w:t xml:space="preserve"> </w:t>
      </w:r>
      <w:r>
        <w:rPr>
          <w:lang w:eastAsia="sv-SE"/>
        </w:rPr>
        <w:t>7.1.1.2.1.3.3</w:t>
      </w:r>
      <w:r>
        <w:t>-3</w:t>
      </w:r>
      <w:ins w:id="252" w:author="Daiwei Zhou (周代卫)" w:date="2024-07-11T15:05:00Z">
        <w:r>
          <w:t xml:space="preserve"> and </w:t>
        </w:r>
        <w:r>
          <w:rPr>
            <w:lang w:eastAsia="sv-SE"/>
          </w:rPr>
          <w:t>7.1.1.2.1.3.3</w:t>
        </w:r>
        <w:r>
          <w:t>-13</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6C85E74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AF636C" w14:textId="77777777" w:rsidR="009A7E1D" w:rsidRDefault="009A7E1D" w:rsidP="00CD68A8">
            <w:pPr>
              <w:pStyle w:val="TAH"/>
              <w:jc w:val="left"/>
              <w:rPr>
                <w:b w:val="0"/>
              </w:rPr>
            </w:pPr>
            <w:r>
              <w:rPr>
                <w:b w:val="0"/>
              </w:rPr>
              <w:t>Derivation Path: TS 38.508-1 [4], Table 4.6.3-168</w:t>
            </w:r>
          </w:p>
        </w:tc>
      </w:tr>
      <w:tr w:rsidR="009A7E1D" w14:paraId="0475C8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0635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3AB9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DA40B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F1F5F6" w14:textId="77777777" w:rsidR="009A7E1D" w:rsidRDefault="009A7E1D" w:rsidP="00CD68A8">
            <w:pPr>
              <w:pStyle w:val="TAH"/>
            </w:pPr>
            <w:r>
              <w:t>Condition</w:t>
            </w:r>
          </w:p>
        </w:tc>
      </w:tr>
      <w:tr w:rsidR="009A7E1D" w14:paraId="1AEC2C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A3DE58"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5B95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F3797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6F183" w14:textId="77777777" w:rsidR="009A7E1D" w:rsidRDefault="009A7E1D" w:rsidP="00CD68A8">
            <w:pPr>
              <w:pStyle w:val="TAL"/>
            </w:pPr>
          </w:p>
        </w:tc>
      </w:tr>
      <w:tr w:rsidR="009A7E1D" w14:paraId="6BC289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FF7A1"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F7BCCA1"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6211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1153A4" w14:textId="77777777" w:rsidR="009A7E1D" w:rsidRDefault="009A7E1D" w:rsidP="00CD68A8">
            <w:pPr>
              <w:pStyle w:val="TAL"/>
            </w:pPr>
          </w:p>
        </w:tc>
      </w:tr>
      <w:tr w:rsidR="009A7E1D" w14:paraId="1B1E96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FB23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23434A7"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7D4DA9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37AE6" w14:textId="77777777" w:rsidR="009A7E1D" w:rsidRDefault="009A7E1D" w:rsidP="00CD68A8">
            <w:pPr>
              <w:pStyle w:val="TAL"/>
            </w:pPr>
          </w:p>
        </w:tc>
      </w:tr>
      <w:tr w:rsidR="009A7E1D" w14:paraId="3F422E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7DE1B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9D918"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1A21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83CC52" w14:textId="77777777" w:rsidR="009A7E1D" w:rsidRDefault="009A7E1D" w:rsidP="00CD68A8">
            <w:pPr>
              <w:pStyle w:val="TAL"/>
            </w:pPr>
          </w:p>
        </w:tc>
      </w:tr>
      <w:tr w:rsidR="009A7E1D" w14:paraId="5B5E8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BF220" w14:textId="77777777" w:rsidR="009A7E1D" w:rsidRDefault="009A7E1D" w:rsidP="00CD68A8">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54B7C7"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F1B14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7957B" w14:textId="77777777" w:rsidR="009A7E1D" w:rsidRDefault="009A7E1D" w:rsidP="00CD68A8">
            <w:pPr>
              <w:pStyle w:val="TAL"/>
            </w:pPr>
          </w:p>
        </w:tc>
      </w:tr>
      <w:tr w:rsidR="009A7E1D" w14:paraId="11E66F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7DCC50"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140F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A7480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43B5E" w14:textId="77777777" w:rsidR="009A7E1D" w:rsidRDefault="009A7E1D" w:rsidP="00CD68A8">
            <w:pPr>
              <w:pStyle w:val="TAL"/>
            </w:pPr>
          </w:p>
        </w:tc>
      </w:tr>
    </w:tbl>
    <w:p w14:paraId="505AC49D" w14:textId="77777777" w:rsidR="009A7E1D" w:rsidRDefault="009A7E1D" w:rsidP="009A7E1D">
      <w:pPr>
        <w:rPr>
          <w:lang w:eastAsia="zh-CN"/>
        </w:rPr>
      </w:pPr>
    </w:p>
    <w:p w14:paraId="45359207" w14:textId="77777777" w:rsidR="009A7E1D" w:rsidRDefault="009A7E1D" w:rsidP="009A7E1D">
      <w:pPr>
        <w:pStyle w:val="TH"/>
        <w:rPr>
          <w:i/>
          <w:lang w:eastAsia="en-GB"/>
        </w:rPr>
      </w:pPr>
      <w:r>
        <w:lastRenderedPageBreak/>
        <w:t xml:space="preserve">Table </w:t>
      </w:r>
      <w:r>
        <w:rPr>
          <w:lang w:eastAsia="sv-SE"/>
        </w:rPr>
        <w:t>7.1.1.2.1.3.3</w:t>
      </w:r>
      <w:r>
        <w:t xml:space="preserve">-5: </w:t>
      </w:r>
      <w:r>
        <w:rPr>
          <w:i/>
        </w:rPr>
        <w:t>TDD-UL-DL-ConfigCommon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07C18E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32FEBF6" w14:textId="77777777" w:rsidR="009A7E1D" w:rsidRDefault="009A7E1D" w:rsidP="00CD68A8">
            <w:pPr>
              <w:pStyle w:val="TAH"/>
              <w:jc w:val="left"/>
              <w:rPr>
                <w:b w:val="0"/>
              </w:rPr>
            </w:pPr>
            <w:r>
              <w:rPr>
                <w:b w:val="0"/>
              </w:rPr>
              <w:t>Derivation Path: TS 38.508-1 [4], Table 4.6.3-192</w:t>
            </w:r>
          </w:p>
        </w:tc>
      </w:tr>
      <w:tr w:rsidR="009A7E1D" w14:paraId="3BF2D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D43C4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9018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5D59F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500C41" w14:textId="77777777" w:rsidR="009A7E1D" w:rsidRDefault="009A7E1D" w:rsidP="00CD68A8">
            <w:pPr>
              <w:pStyle w:val="TAH"/>
            </w:pPr>
            <w:r>
              <w:t>Condition</w:t>
            </w:r>
          </w:p>
        </w:tc>
      </w:tr>
      <w:tr w:rsidR="009A7E1D" w14:paraId="3E4D39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7048FB" w14:textId="77777777" w:rsidR="009A7E1D" w:rsidRDefault="009A7E1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ACABF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4EC4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465AC" w14:textId="77777777" w:rsidR="009A7E1D" w:rsidRDefault="009A7E1D" w:rsidP="00CD68A8">
            <w:pPr>
              <w:pStyle w:val="TAL"/>
            </w:pPr>
          </w:p>
        </w:tc>
      </w:tr>
      <w:tr w:rsidR="009A7E1D" w14:paraId="5EA522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F176F" w14:textId="77777777" w:rsidR="009A7E1D" w:rsidRDefault="009A7E1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2CC5F" w14:textId="77777777" w:rsidR="009A7E1D" w:rsidRDefault="009A7E1D" w:rsidP="00CD68A8">
            <w:pPr>
              <w:pStyle w:val="TAL"/>
              <w:rPr>
                <w:lang w:eastAsia="en-GB"/>
              </w:rPr>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55074A8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C3EE99" w14:textId="77777777" w:rsidR="009A7E1D" w:rsidRDefault="009A7E1D" w:rsidP="00CD68A8">
            <w:pPr>
              <w:pStyle w:val="TAL"/>
            </w:pPr>
          </w:p>
        </w:tc>
      </w:tr>
      <w:tr w:rsidR="009A7E1D" w14:paraId="5A002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1EB8DB" w14:textId="77777777" w:rsidR="009A7E1D" w:rsidRDefault="009A7E1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A65C5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32151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60934F" w14:textId="77777777" w:rsidR="009A7E1D" w:rsidRDefault="009A7E1D" w:rsidP="00CD68A8">
            <w:pPr>
              <w:pStyle w:val="TAL"/>
            </w:pPr>
          </w:p>
        </w:tc>
      </w:tr>
      <w:tr w:rsidR="009A7E1D" w14:paraId="7438BFED" w14:textId="77777777" w:rsidTr="00CD68A8">
        <w:tc>
          <w:tcPr>
            <w:tcW w:w="4535" w:type="dxa"/>
            <w:tcBorders>
              <w:top w:val="single" w:sz="4" w:space="0" w:color="auto"/>
              <w:left w:val="single" w:sz="4" w:space="0" w:color="auto"/>
              <w:bottom w:val="nil"/>
              <w:right w:val="single" w:sz="4" w:space="0" w:color="auto"/>
            </w:tcBorders>
            <w:hideMark/>
          </w:tcPr>
          <w:p w14:paraId="535CBACE" w14:textId="77777777" w:rsidR="009A7E1D" w:rsidRDefault="009A7E1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75EFB" w14:textId="77777777" w:rsidR="009A7E1D" w:rsidRDefault="009A7E1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29839D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3D0014" w14:textId="77777777" w:rsidR="009A7E1D" w:rsidRDefault="009A7E1D" w:rsidP="00CD68A8">
            <w:pPr>
              <w:pStyle w:val="TAL"/>
              <w:rPr>
                <w:lang w:eastAsia="en-GB"/>
              </w:rPr>
            </w:pPr>
            <w:r>
              <w:t>FR1</w:t>
            </w:r>
          </w:p>
        </w:tc>
      </w:tr>
      <w:tr w:rsidR="009A7E1D" w14:paraId="212796D8" w14:textId="77777777" w:rsidTr="00CD68A8">
        <w:tc>
          <w:tcPr>
            <w:tcW w:w="4535" w:type="dxa"/>
            <w:tcBorders>
              <w:top w:val="nil"/>
              <w:left w:val="single" w:sz="4" w:space="0" w:color="auto"/>
              <w:bottom w:val="single" w:sz="4" w:space="0" w:color="auto"/>
              <w:right w:val="single" w:sz="4" w:space="0" w:color="auto"/>
            </w:tcBorders>
          </w:tcPr>
          <w:p w14:paraId="4027DDEF"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79F6F6"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66040CB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69928A" w14:textId="77777777" w:rsidR="009A7E1D" w:rsidRDefault="009A7E1D" w:rsidP="00CD68A8">
            <w:pPr>
              <w:pStyle w:val="TAL"/>
              <w:rPr>
                <w:lang w:eastAsia="en-GB"/>
              </w:rPr>
            </w:pPr>
            <w:r>
              <w:t>FR2</w:t>
            </w:r>
          </w:p>
        </w:tc>
      </w:tr>
      <w:tr w:rsidR="009A7E1D" w14:paraId="7065F171" w14:textId="77777777" w:rsidTr="00CD68A8">
        <w:tc>
          <w:tcPr>
            <w:tcW w:w="4535" w:type="dxa"/>
            <w:tcBorders>
              <w:top w:val="single" w:sz="4" w:space="0" w:color="auto"/>
              <w:left w:val="single" w:sz="4" w:space="0" w:color="auto"/>
              <w:bottom w:val="nil"/>
              <w:right w:val="single" w:sz="4" w:space="0" w:color="auto"/>
            </w:tcBorders>
            <w:hideMark/>
          </w:tcPr>
          <w:p w14:paraId="06D2A6BA" w14:textId="77777777" w:rsidR="009A7E1D" w:rsidRDefault="009A7E1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52E145"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898FA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D458F7" w14:textId="77777777" w:rsidR="009A7E1D" w:rsidRDefault="009A7E1D" w:rsidP="00CD68A8">
            <w:pPr>
              <w:pStyle w:val="TAL"/>
            </w:pPr>
            <w:r>
              <w:t>FR1</w:t>
            </w:r>
          </w:p>
        </w:tc>
      </w:tr>
      <w:tr w:rsidR="009A7E1D" w14:paraId="2AE7BEC6" w14:textId="77777777" w:rsidTr="00CD68A8">
        <w:tc>
          <w:tcPr>
            <w:tcW w:w="4535" w:type="dxa"/>
            <w:tcBorders>
              <w:top w:val="nil"/>
              <w:left w:val="single" w:sz="4" w:space="0" w:color="auto"/>
              <w:bottom w:val="single" w:sz="4" w:space="0" w:color="auto"/>
              <w:right w:val="single" w:sz="4" w:space="0" w:color="auto"/>
            </w:tcBorders>
          </w:tcPr>
          <w:p w14:paraId="11EC639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B5E5FC"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144C29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EB31F2" w14:textId="77777777" w:rsidR="009A7E1D" w:rsidRDefault="009A7E1D" w:rsidP="00CD68A8">
            <w:pPr>
              <w:pStyle w:val="TAL"/>
              <w:rPr>
                <w:lang w:eastAsia="en-GB"/>
              </w:rPr>
            </w:pPr>
            <w:r>
              <w:t>FR2</w:t>
            </w:r>
          </w:p>
        </w:tc>
      </w:tr>
      <w:tr w:rsidR="009A7E1D" w14:paraId="74289B99" w14:textId="77777777" w:rsidTr="00CD68A8">
        <w:tc>
          <w:tcPr>
            <w:tcW w:w="4535" w:type="dxa"/>
            <w:tcBorders>
              <w:top w:val="single" w:sz="4" w:space="0" w:color="auto"/>
              <w:left w:val="single" w:sz="4" w:space="0" w:color="auto"/>
              <w:bottom w:val="nil"/>
              <w:right w:val="single" w:sz="4" w:space="0" w:color="auto"/>
            </w:tcBorders>
            <w:hideMark/>
          </w:tcPr>
          <w:p w14:paraId="178E6BB4" w14:textId="77777777" w:rsidR="009A7E1D" w:rsidRDefault="009A7E1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C68D97"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5532B25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F0C7AB" w14:textId="77777777" w:rsidR="009A7E1D" w:rsidRDefault="009A7E1D" w:rsidP="00CD68A8">
            <w:pPr>
              <w:pStyle w:val="TAL"/>
            </w:pPr>
            <w:r>
              <w:t>FR1</w:t>
            </w:r>
          </w:p>
        </w:tc>
      </w:tr>
      <w:tr w:rsidR="009A7E1D" w14:paraId="170B50CD" w14:textId="77777777" w:rsidTr="00CD68A8">
        <w:tc>
          <w:tcPr>
            <w:tcW w:w="4535" w:type="dxa"/>
            <w:tcBorders>
              <w:top w:val="nil"/>
              <w:left w:val="single" w:sz="4" w:space="0" w:color="auto"/>
              <w:bottom w:val="single" w:sz="4" w:space="0" w:color="auto"/>
              <w:right w:val="single" w:sz="4" w:space="0" w:color="auto"/>
            </w:tcBorders>
          </w:tcPr>
          <w:p w14:paraId="54E62A6D"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CF67C87"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71414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5885A2" w14:textId="77777777" w:rsidR="009A7E1D" w:rsidRDefault="009A7E1D" w:rsidP="00CD68A8">
            <w:pPr>
              <w:pStyle w:val="TAL"/>
              <w:rPr>
                <w:lang w:eastAsia="en-GB"/>
              </w:rPr>
            </w:pPr>
            <w:r>
              <w:t>FR2</w:t>
            </w:r>
          </w:p>
        </w:tc>
      </w:tr>
      <w:tr w:rsidR="009A7E1D" w14:paraId="2A6375F1" w14:textId="77777777" w:rsidTr="00CD68A8">
        <w:tc>
          <w:tcPr>
            <w:tcW w:w="4535" w:type="dxa"/>
            <w:tcBorders>
              <w:top w:val="single" w:sz="4" w:space="0" w:color="auto"/>
              <w:left w:val="single" w:sz="4" w:space="0" w:color="auto"/>
              <w:bottom w:val="nil"/>
              <w:right w:val="single" w:sz="4" w:space="0" w:color="auto"/>
            </w:tcBorders>
            <w:hideMark/>
          </w:tcPr>
          <w:p w14:paraId="28277DC0" w14:textId="77777777" w:rsidR="009A7E1D" w:rsidRDefault="009A7E1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FE7D9"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133E33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390436" w14:textId="77777777" w:rsidR="009A7E1D" w:rsidRDefault="009A7E1D" w:rsidP="00CD68A8">
            <w:pPr>
              <w:pStyle w:val="TAL"/>
            </w:pPr>
            <w:r>
              <w:t>FR1</w:t>
            </w:r>
          </w:p>
        </w:tc>
      </w:tr>
      <w:tr w:rsidR="009A7E1D" w14:paraId="7C4A4DBC" w14:textId="77777777" w:rsidTr="00CD68A8">
        <w:tc>
          <w:tcPr>
            <w:tcW w:w="4535" w:type="dxa"/>
            <w:tcBorders>
              <w:top w:val="nil"/>
              <w:left w:val="single" w:sz="4" w:space="0" w:color="auto"/>
              <w:bottom w:val="single" w:sz="4" w:space="0" w:color="auto"/>
              <w:right w:val="single" w:sz="4" w:space="0" w:color="auto"/>
            </w:tcBorders>
          </w:tcPr>
          <w:p w14:paraId="44B06EB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F9496AF"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2658B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A54B65" w14:textId="77777777" w:rsidR="009A7E1D" w:rsidRDefault="009A7E1D" w:rsidP="00CD68A8">
            <w:pPr>
              <w:pStyle w:val="TAL"/>
              <w:rPr>
                <w:lang w:eastAsia="en-GB"/>
              </w:rPr>
            </w:pPr>
            <w:r>
              <w:t>FR2</w:t>
            </w:r>
          </w:p>
        </w:tc>
      </w:tr>
      <w:tr w:rsidR="009A7E1D" w14:paraId="2C9AC461" w14:textId="77777777" w:rsidTr="00CD68A8">
        <w:tc>
          <w:tcPr>
            <w:tcW w:w="4535" w:type="dxa"/>
            <w:tcBorders>
              <w:top w:val="single" w:sz="4" w:space="0" w:color="auto"/>
              <w:left w:val="single" w:sz="4" w:space="0" w:color="auto"/>
              <w:bottom w:val="nil"/>
              <w:right w:val="single" w:sz="4" w:space="0" w:color="auto"/>
            </w:tcBorders>
            <w:hideMark/>
          </w:tcPr>
          <w:p w14:paraId="499522A7" w14:textId="77777777" w:rsidR="009A7E1D" w:rsidRDefault="009A7E1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F3628"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54ADA66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5794A" w14:textId="77777777" w:rsidR="009A7E1D" w:rsidRDefault="009A7E1D" w:rsidP="00CD68A8">
            <w:pPr>
              <w:pStyle w:val="TAL"/>
            </w:pPr>
            <w:r>
              <w:t>FR1</w:t>
            </w:r>
          </w:p>
        </w:tc>
      </w:tr>
      <w:tr w:rsidR="009A7E1D" w14:paraId="2C722FE9" w14:textId="77777777" w:rsidTr="00CD68A8">
        <w:tc>
          <w:tcPr>
            <w:tcW w:w="4535" w:type="dxa"/>
            <w:tcBorders>
              <w:top w:val="nil"/>
              <w:left w:val="single" w:sz="4" w:space="0" w:color="auto"/>
              <w:bottom w:val="single" w:sz="4" w:space="0" w:color="auto"/>
              <w:right w:val="single" w:sz="4" w:space="0" w:color="auto"/>
            </w:tcBorders>
          </w:tcPr>
          <w:p w14:paraId="486C956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8AD6EC9"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07FD5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40EA88" w14:textId="77777777" w:rsidR="009A7E1D" w:rsidRDefault="009A7E1D" w:rsidP="00CD68A8">
            <w:pPr>
              <w:pStyle w:val="TAL"/>
              <w:rPr>
                <w:lang w:eastAsia="en-GB"/>
              </w:rPr>
            </w:pPr>
            <w:r>
              <w:t>FR2</w:t>
            </w:r>
          </w:p>
        </w:tc>
      </w:tr>
      <w:tr w:rsidR="009A7E1D" w14:paraId="26F11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4CE0B" w14:textId="77777777" w:rsidR="009A7E1D" w:rsidRDefault="009A7E1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815203" w14:textId="77777777" w:rsidR="009A7E1D" w:rsidRDefault="009A7E1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00342B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2D779" w14:textId="77777777" w:rsidR="009A7E1D" w:rsidRDefault="009A7E1D" w:rsidP="00CD68A8">
            <w:pPr>
              <w:pStyle w:val="TAL"/>
            </w:pPr>
            <w:r>
              <w:t>FR1</w:t>
            </w:r>
          </w:p>
        </w:tc>
      </w:tr>
      <w:tr w:rsidR="009A7E1D" w14:paraId="19F4E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9A30E"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6106E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53D7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724604" w14:textId="77777777" w:rsidR="009A7E1D" w:rsidRDefault="009A7E1D" w:rsidP="00CD68A8">
            <w:pPr>
              <w:pStyle w:val="TAL"/>
            </w:pPr>
          </w:p>
        </w:tc>
      </w:tr>
      <w:tr w:rsidR="009A7E1D" w14:paraId="3914BE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3D02F0"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A6A3F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1ED92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C9DF7" w14:textId="77777777" w:rsidR="009A7E1D" w:rsidRDefault="009A7E1D" w:rsidP="00CD68A8">
            <w:pPr>
              <w:pStyle w:val="TAL"/>
            </w:pPr>
          </w:p>
        </w:tc>
      </w:tr>
      <w:tr w:rsidR="009A7E1D" w14:paraId="026D088A" w14:textId="77777777" w:rsidTr="00CD68A8">
        <w:tc>
          <w:tcPr>
            <w:tcW w:w="4535" w:type="dxa"/>
            <w:tcBorders>
              <w:top w:val="single" w:sz="4" w:space="0" w:color="auto"/>
              <w:left w:val="single" w:sz="4" w:space="0" w:color="auto"/>
              <w:bottom w:val="nil"/>
              <w:right w:val="single" w:sz="4" w:space="0" w:color="auto"/>
            </w:tcBorders>
            <w:hideMark/>
          </w:tcPr>
          <w:p w14:paraId="6BD3C64A" w14:textId="77777777" w:rsidR="009A7E1D" w:rsidRDefault="009A7E1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AED55" w14:textId="77777777" w:rsidR="009A7E1D" w:rsidRDefault="009A7E1D" w:rsidP="00CD68A8">
            <w:pPr>
              <w:pStyle w:val="TAL"/>
              <w:rPr>
                <w:rFonts w:cs="Arial"/>
                <w:kern w:val="2"/>
                <w:szCs w:val="18"/>
                <w:lang w:eastAsia="en-GB"/>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3F1FB7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B698C" w14:textId="77777777" w:rsidR="009A7E1D" w:rsidRDefault="009A7E1D" w:rsidP="00CD68A8">
            <w:pPr>
              <w:pStyle w:val="TAL"/>
            </w:pPr>
            <w:r>
              <w:t>FR1</w:t>
            </w:r>
          </w:p>
        </w:tc>
      </w:tr>
      <w:tr w:rsidR="009A7E1D" w14:paraId="0BD14FA2" w14:textId="77777777" w:rsidTr="00CD68A8">
        <w:tc>
          <w:tcPr>
            <w:tcW w:w="4535" w:type="dxa"/>
            <w:tcBorders>
              <w:top w:val="nil"/>
              <w:left w:val="single" w:sz="4" w:space="0" w:color="auto"/>
              <w:bottom w:val="single" w:sz="4" w:space="0" w:color="auto"/>
              <w:right w:val="single" w:sz="4" w:space="0" w:color="auto"/>
            </w:tcBorders>
          </w:tcPr>
          <w:p w14:paraId="2BED401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7C0A7C5"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44F113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7C3A31" w14:textId="77777777" w:rsidR="009A7E1D" w:rsidRDefault="009A7E1D" w:rsidP="00CD68A8">
            <w:pPr>
              <w:pStyle w:val="TAL"/>
              <w:rPr>
                <w:lang w:eastAsia="en-GB"/>
              </w:rPr>
            </w:pPr>
            <w:r>
              <w:t>FR2</w:t>
            </w:r>
          </w:p>
        </w:tc>
      </w:tr>
      <w:tr w:rsidR="009A7E1D" w14:paraId="3C53802A" w14:textId="77777777" w:rsidTr="00CD68A8">
        <w:tc>
          <w:tcPr>
            <w:tcW w:w="4535" w:type="dxa"/>
            <w:tcBorders>
              <w:top w:val="single" w:sz="4" w:space="0" w:color="auto"/>
              <w:left w:val="single" w:sz="4" w:space="0" w:color="auto"/>
              <w:bottom w:val="nil"/>
              <w:right w:val="single" w:sz="4" w:space="0" w:color="auto"/>
            </w:tcBorders>
            <w:hideMark/>
          </w:tcPr>
          <w:p w14:paraId="77E8A7A1"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3CB0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C40384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BC2E92" w14:textId="77777777" w:rsidR="009A7E1D" w:rsidRDefault="009A7E1D" w:rsidP="00CD68A8">
            <w:pPr>
              <w:pStyle w:val="TAL"/>
            </w:pPr>
            <w:r>
              <w:t>FR1</w:t>
            </w:r>
          </w:p>
        </w:tc>
      </w:tr>
      <w:tr w:rsidR="009A7E1D" w14:paraId="08EC0239" w14:textId="77777777" w:rsidTr="00CD68A8">
        <w:tc>
          <w:tcPr>
            <w:tcW w:w="4535" w:type="dxa"/>
            <w:tcBorders>
              <w:top w:val="nil"/>
              <w:left w:val="single" w:sz="4" w:space="0" w:color="auto"/>
              <w:bottom w:val="single" w:sz="4" w:space="0" w:color="auto"/>
              <w:right w:val="single" w:sz="4" w:space="0" w:color="auto"/>
            </w:tcBorders>
          </w:tcPr>
          <w:p w14:paraId="6A689F06"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A9AC3B"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6A4121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A99CAA" w14:textId="77777777" w:rsidR="009A7E1D" w:rsidRDefault="009A7E1D" w:rsidP="00CD68A8">
            <w:pPr>
              <w:pStyle w:val="TAL"/>
              <w:rPr>
                <w:lang w:eastAsia="en-GB"/>
              </w:rPr>
            </w:pPr>
            <w:r>
              <w:t>FR2</w:t>
            </w:r>
          </w:p>
        </w:tc>
      </w:tr>
      <w:tr w:rsidR="009A7E1D" w14:paraId="6885175F" w14:textId="77777777" w:rsidTr="00CD68A8">
        <w:tc>
          <w:tcPr>
            <w:tcW w:w="4535" w:type="dxa"/>
            <w:tcBorders>
              <w:top w:val="single" w:sz="4" w:space="0" w:color="auto"/>
              <w:left w:val="single" w:sz="4" w:space="0" w:color="auto"/>
              <w:bottom w:val="nil"/>
              <w:right w:val="single" w:sz="4" w:space="0" w:color="auto"/>
            </w:tcBorders>
            <w:hideMark/>
          </w:tcPr>
          <w:p w14:paraId="611DFDBA"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9BAB2D"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D02B8B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73FB85" w14:textId="77777777" w:rsidR="009A7E1D" w:rsidRDefault="009A7E1D" w:rsidP="00CD68A8">
            <w:pPr>
              <w:pStyle w:val="TAL"/>
            </w:pPr>
            <w:r>
              <w:t>FR1</w:t>
            </w:r>
          </w:p>
        </w:tc>
      </w:tr>
      <w:tr w:rsidR="009A7E1D" w14:paraId="06F0468D" w14:textId="77777777" w:rsidTr="00CD68A8">
        <w:tc>
          <w:tcPr>
            <w:tcW w:w="4535" w:type="dxa"/>
            <w:tcBorders>
              <w:top w:val="nil"/>
              <w:left w:val="single" w:sz="4" w:space="0" w:color="auto"/>
              <w:bottom w:val="single" w:sz="4" w:space="0" w:color="auto"/>
              <w:right w:val="single" w:sz="4" w:space="0" w:color="auto"/>
            </w:tcBorders>
          </w:tcPr>
          <w:p w14:paraId="54DE939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9D10043"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6204069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CEF2C" w14:textId="77777777" w:rsidR="009A7E1D" w:rsidRDefault="009A7E1D" w:rsidP="00CD68A8">
            <w:pPr>
              <w:pStyle w:val="TAL"/>
              <w:rPr>
                <w:lang w:eastAsia="en-GB"/>
              </w:rPr>
            </w:pPr>
            <w:r>
              <w:t>FR2</w:t>
            </w:r>
          </w:p>
        </w:tc>
      </w:tr>
      <w:tr w:rsidR="009A7E1D" w14:paraId="17F0A332" w14:textId="77777777" w:rsidTr="00CD68A8">
        <w:tc>
          <w:tcPr>
            <w:tcW w:w="4535" w:type="dxa"/>
            <w:tcBorders>
              <w:top w:val="single" w:sz="4" w:space="0" w:color="auto"/>
              <w:left w:val="single" w:sz="4" w:space="0" w:color="auto"/>
              <w:bottom w:val="nil"/>
              <w:right w:val="single" w:sz="4" w:space="0" w:color="auto"/>
            </w:tcBorders>
            <w:hideMark/>
          </w:tcPr>
          <w:p w14:paraId="4ACF4159"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0AE10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867A0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80BD72" w14:textId="77777777" w:rsidR="009A7E1D" w:rsidRDefault="009A7E1D" w:rsidP="00CD68A8">
            <w:pPr>
              <w:pStyle w:val="TAL"/>
            </w:pPr>
            <w:r>
              <w:t>FR1</w:t>
            </w:r>
          </w:p>
        </w:tc>
      </w:tr>
      <w:tr w:rsidR="009A7E1D" w14:paraId="7E68CD84" w14:textId="77777777" w:rsidTr="00CD68A8">
        <w:tc>
          <w:tcPr>
            <w:tcW w:w="4535" w:type="dxa"/>
            <w:tcBorders>
              <w:top w:val="nil"/>
              <w:left w:val="single" w:sz="4" w:space="0" w:color="auto"/>
              <w:bottom w:val="single" w:sz="4" w:space="0" w:color="auto"/>
              <w:right w:val="single" w:sz="4" w:space="0" w:color="auto"/>
            </w:tcBorders>
          </w:tcPr>
          <w:p w14:paraId="05B1746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CB78F3"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FEBBA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5D96A4" w14:textId="77777777" w:rsidR="009A7E1D" w:rsidRDefault="009A7E1D" w:rsidP="00CD68A8">
            <w:pPr>
              <w:pStyle w:val="TAL"/>
              <w:rPr>
                <w:lang w:eastAsia="en-GB"/>
              </w:rPr>
            </w:pPr>
            <w:r>
              <w:t>FR2</w:t>
            </w:r>
          </w:p>
        </w:tc>
      </w:tr>
      <w:tr w:rsidR="009A7E1D" w14:paraId="46ECC2D2" w14:textId="77777777" w:rsidTr="00CD68A8">
        <w:tc>
          <w:tcPr>
            <w:tcW w:w="4535" w:type="dxa"/>
            <w:tcBorders>
              <w:top w:val="single" w:sz="4" w:space="0" w:color="auto"/>
              <w:left w:val="single" w:sz="4" w:space="0" w:color="auto"/>
              <w:bottom w:val="nil"/>
              <w:right w:val="single" w:sz="4" w:space="0" w:color="auto"/>
            </w:tcBorders>
            <w:hideMark/>
          </w:tcPr>
          <w:p w14:paraId="15A14D26"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19641F"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122F7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86FEE1" w14:textId="77777777" w:rsidR="009A7E1D" w:rsidRDefault="009A7E1D" w:rsidP="00CD68A8">
            <w:pPr>
              <w:pStyle w:val="TAL"/>
            </w:pPr>
            <w:r>
              <w:t>FR1</w:t>
            </w:r>
          </w:p>
        </w:tc>
      </w:tr>
      <w:tr w:rsidR="009A7E1D" w14:paraId="38E1D3F0" w14:textId="77777777" w:rsidTr="00CD68A8">
        <w:tc>
          <w:tcPr>
            <w:tcW w:w="4535" w:type="dxa"/>
            <w:tcBorders>
              <w:top w:val="nil"/>
              <w:left w:val="single" w:sz="4" w:space="0" w:color="auto"/>
              <w:bottom w:val="single" w:sz="4" w:space="0" w:color="auto"/>
              <w:right w:val="single" w:sz="4" w:space="0" w:color="auto"/>
            </w:tcBorders>
          </w:tcPr>
          <w:p w14:paraId="03FADE4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2D805D"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EA249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E3D150" w14:textId="77777777" w:rsidR="009A7E1D" w:rsidRDefault="009A7E1D" w:rsidP="00CD68A8">
            <w:pPr>
              <w:pStyle w:val="TAL"/>
              <w:rPr>
                <w:lang w:eastAsia="en-GB"/>
              </w:rPr>
            </w:pPr>
            <w:r>
              <w:t>FR2</w:t>
            </w:r>
          </w:p>
        </w:tc>
      </w:tr>
      <w:tr w:rsidR="009A7E1D" w14:paraId="25B9E3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C6AEA"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EE6CDA"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0D292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4B3842" w14:textId="77777777" w:rsidR="009A7E1D" w:rsidRDefault="009A7E1D" w:rsidP="00CD68A8">
            <w:pPr>
              <w:pStyle w:val="TAL"/>
            </w:pPr>
          </w:p>
        </w:tc>
      </w:tr>
      <w:tr w:rsidR="009A7E1D" w14:paraId="354550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667A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8415E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48F9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61235" w14:textId="77777777" w:rsidR="009A7E1D" w:rsidRDefault="009A7E1D" w:rsidP="00CD68A8">
            <w:pPr>
              <w:pStyle w:val="TAL"/>
            </w:pPr>
          </w:p>
        </w:tc>
      </w:tr>
    </w:tbl>
    <w:p w14:paraId="3F3D52A2" w14:textId="77777777" w:rsidR="009A7E1D" w:rsidRDefault="009A7E1D" w:rsidP="009A7E1D">
      <w:pPr>
        <w:rPr>
          <w:lang w:eastAsia="zh-CN"/>
        </w:rPr>
      </w:pPr>
    </w:p>
    <w:p w14:paraId="2E97EAD8" w14:textId="77777777" w:rsidR="009A7E1D" w:rsidRDefault="009A7E1D" w:rsidP="009A7E1D">
      <w:pPr>
        <w:pStyle w:val="TH"/>
        <w:rPr>
          <w:i/>
          <w:iCs/>
          <w:lang w:eastAsia="en-GB"/>
        </w:rPr>
      </w:pPr>
      <w:r>
        <w:t xml:space="preserve">Table </w:t>
      </w:r>
      <w:r>
        <w:rPr>
          <w:lang w:eastAsia="sv-SE"/>
        </w:rPr>
        <w:t>7.1.1.2.1.3.3</w:t>
      </w:r>
      <w:r>
        <w:t xml:space="preserve">-6: </w:t>
      </w:r>
      <w:r>
        <w:rPr>
          <w:i/>
          <w:iCs/>
        </w:rPr>
        <w:t>BWP-UplinkCommon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67A7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919B8"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EFC52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AB97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A9CF18" w14:textId="77777777" w:rsidR="009A7E1D" w:rsidRDefault="009A7E1D" w:rsidP="00CD68A8">
            <w:pPr>
              <w:pStyle w:val="TAL"/>
            </w:pPr>
          </w:p>
        </w:tc>
      </w:tr>
      <w:tr w:rsidR="009A7E1D" w14:paraId="5160C2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04179E" w14:textId="77777777" w:rsidR="009A7E1D" w:rsidRPr="00F840E0" w:rsidRDefault="009A7E1D">
            <w:pPr>
              <w:pStyle w:val="TAL"/>
              <w:jc w:val="center"/>
              <w:rPr>
                <w:b/>
                <w:bCs/>
                <w:rPrChange w:id="253" w:author="Daiwei Zhou (周代卫)" w:date="2024-07-11T15:07:00Z">
                  <w:rPr/>
                </w:rPrChange>
              </w:rPr>
              <w:pPrChange w:id="254" w:author="Daiwei Zhou (周代卫)" w:date="2024-07-11T15:07:00Z">
                <w:pPr>
                  <w:pStyle w:val="TAL"/>
                </w:pPr>
              </w:pPrChange>
            </w:pPr>
            <w:r w:rsidRPr="00F840E0">
              <w:rPr>
                <w:b/>
                <w:bCs/>
                <w:rPrChange w:id="255" w:author="Daiwei Zhou (周代卫)" w:date="2024-07-11T15:07: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B072D" w14:textId="77777777" w:rsidR="009A7E1D" w:rsidRPr="00F840E0" w:rsidRDefault="009A7E1D">
            <w:pPr>
              <w:pStyle w:val="TAL"/>
              <w:jc w:val="center"/>
              <w:rPr>
                <w:b/>
                <w:bCs/>
                <w:rPrChange w:id="256" w:author="Daiwei Zhou (周代卫)" w:date="2024-07-11T15:07:00Z">
                  <w:rPr/>
                </w:rPrChange>
              </w:rPr>
              <w:pPrChange w:id="257" w:author="Daiwei Zhou (周代卫)" w:date="2024-07-11T15:07:00Z">
                <w:pPr>
                  <w:pStyle w:val="TAL"/>
                </w:pPr>
              </w:pPrChange>
            </w:pPr>
            <w:r w:rsidRPr="00F840E0">
              <w:rPr>
                <w:b/>
                <w:bCs/>
                <w:rPrChange w:id="258" w:author="Daiwei Zhou (周代卫)" w:date="2024-07-11T15:07: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1F3013" w14:textId="77777777" w:rsidR="009A7E1D" w:rsidRPr="00F840E0" w:rsidRDefault="009A7E1D">
            <w:pPr>
              <w:pStyle w:val="TAL"/>
              <w:jc w:val="center"/>
              <w:rPr>
                <w:b/>
                <w:bCs/>
                <w:rPrChange w:id="259" w:author="Daiwei Zhou (周代卫)" w:date="2024-07-11T15:07:00Z">
                  <w:rPr/>
                </w:rPrChange>
              </w:rPr>
              <w:pPrChange w:id="260" w:author="Daiwei Zhou (周代卫)" w:date="2024-07-11T15:07:00Z">
                <w:pPr>
                  <w:pStyle w:val="TAL"/>
                </w:pPr>
              </w:pPrChange>
            </w:pPr>
            <w:r w:rsidRPr="00F840E0">
              <w:rPr>
                <w:b/>
                <w:bCs/>
                <w:rPrChange w:id="261" w:author="Daiwei Zhou (周代卫)" w:date="2024-07-11T15:07: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7D8423DD" w14:textId="77777777" w:rsidR="009A7E1D" w:rsidRPr="00F840E0" w:rsidRDefault="009A7E1D">
            <w:pPr>
              <w:pStyle w:val="TAL"/>
              <w:jc w:val="center"/>
              <w:rPr>
                <w:b/>
                <w:bCs/>
                <w:rPrChange w:id="262" w:author="Daiwei Zhou (周代卫)" w:date="2024-07-11T15:07:00Z">
                  <w:rPr/>
                </w:rPrChange>
              </w:rPr>
              <w:pPrChange w:id="263" w:author="Daiwei Zhou (周代卫)" w:date="2024-07-11T15:07:00Z">
                <w:pPr>
                  <w:pStyle w:val="TAL"/>
                </w:pPr>
              </w:pPrChange>
            </w:pPr>
            <w:r w:rsidRPr="00F840E0">
              <w:rPr>
                <w:b/>
                <w:bCs/>
                <w:rPrChange w:id="264" w:author="Daiwei Zhou (周代卫)" w:date="2024-07-11T15:07:00Z">
                  <w:rPr/>
                </w:rPrChange>
              </w:rPr>
              <w:t>Condition</w:t>
            </w:r>
          </w:p>
        </w:tc>
      </w:tr>
      <w:tr w:rsidR="009A7E1D" w14:paraId="7B82E6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C4E7E"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FBEC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A2263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A1E2B4" w14:textId="77777777" w:rsidR="009A7E1D" w:rsidRDefault="009A7E1D" w:rsidP="00CD68A8">
            <w:pPr>
              <w:pStyle w:val="TAL"/>
            </w:pPr>
          </w:p>
        </w:tc>
      </w:tr>
      <w:tr w:rsidR="009A7E1D" w14:paraId="20EF63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0DBE"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5A0925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DEC3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FF01A9" w14:textId="77777777" w:rsidR="009A7E1D" w:rsidRDefault="009A7E1D" w:rsidP="00CD68A8">
            <w:pPr>
              <w:pStyle w:val="TAL"/>
            </w:pPr>
          </w:p>
        </w:tc>
      </w:tr>
      <w:tr w:rsidR="009A7E1D" w14:paraId="0C804E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B7951C"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FE00D2B"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165F4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6A4FB2" w14:textId="77777777" w:rsidR="009A7E1D" w:rsidRDefault="009A7E1D" w:rsidP="00CD68A8">
            <w:pPr>
              <w:pStyle w:val="TAL"/>
            </w:pPr>
          </w:p>
        </w:tc>
      </w:tr>
      <w:tr w:rsidR="009A7E1D" w14:paraId="20D31B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FB75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38C18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65DBE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B1B756" w14:textId="77777777" w:rsidR="009A7E1D" w:rsidRDefault="009A7E1D" w:rsidP="00CD68A8">
            <w:pPr>
              <w:pStyle w:val="TAL"/>
            </w:pPr>
          </w:p>
        </w:tc>
      </w:tr>
      <w:tr w:rsidR="009A7E1D" w14:paraId="6F948D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C8A11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4D8D67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81D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A5DA" w14:textId="77777777" w:rsidR="009A7E1D" w:rsidRDefault="009A7E1D" w:rsidP="00CD68A8">
            <w:pPr>
              <w:pStyle w:val="TAL"/>
            </w:pPr>
          </w:p>
        </w:tc>
      </w:tr>
    </w:tbl>
    <w:p w14:paraId="30FF00DF" w14:textId="77777777" w:rsidR="009A7E1D" w:rsidRDefault="009A7E1D" w:rsidP="009A7E1D">
      <w:pPr>
        <w:rPr>
          <w:lang w:eastAsia="en-GB"/>
        </w:rPr>
      </w:pPr>
    </w:p>
    <w:p w14:paraId="41D142C1" w14:textId="77777777" w:rsidR="009A7E1D" w:rsidRDefault="009A7E1D" w:rsidP="009A7E1D">
      <w:pPr>
        <w:pStyle w:val="TH"/>
        <w:rPr>
          <w:i/>
          <w:iCs/>
        </w:rPr>
      </w:pPr>
      <w:r>
        <w:t xml:space="preserve">Table </w:t>
      </w:r>
      <w:r>
        <w:rPr>
          <w:lang w:eastAsia="sv-SE"/>
        </w:rPr>
        <w:t>7.1.1.2.1.3.3</w:t>
      </w:r>
      <w:r>
        <w:t xml:space="preserve">-7: </w:t>
      </w:r>
      <w:r>
        <w:rPr>
          <w:i/>
          <w:iCs/>
        </w:rPr>
        <w:t>RACH-ConfigCommon (</w:t>
      </w:r>
      <w:r>
        <w:t xml:space="preserve">Table </w:t>
      </w:r>
      <w:r>
        <w:rPr>
          <w:lang w:eastAsia="sv-SE"/>
        </w:rPr>
        <w:t>7.1.1.2.1.3.3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3EAF91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3FAB47E" w14:textId="77777777" w:rsidR="009A7E1D" w:rsidRDefault="009A7E1D" w:rsidP="00CD68A8">
            <w:pPr>
              <w:pStyle w:val="TAH"/>
              <w:jc w:val="left"/>
              <w:rPr>
                <w:b w:val="0"/>
              </w:rPr>
            </w:pPr>
            <w:r>
              <w:rPr>
                <w:b w:val="0"/>
              </w:rPr>
              <w:t>Derivation Path: TS 38.508-1 [4], Table 4.6.3-128</w:t>
            </w:r>
          </w:p>
        </w:tc>
      </w:tr>
      <w:tr w:rsidR="009A7E1D" w14:paraId="75A32F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31E2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9AC5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A5797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30DD36" w14:textId="77777777" w:rsidR="009A7E1D" w:rsidRDefault="009A7E1D" w:rsidP="00CD68A8">
            <w:pPr>
              <w:pStyle w:val="TAH"/>
            </w:pPr>
            <w:r>
              <w:t>Condition</w:t>
            </w:r>
          </w:p>
        </w:tc>
      </w:tr>
      <w:tr w:rsidR="009A7E1D" w14:paraId="0580E4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5FDF31" w14:textId="77777777" w:rsidR="009A7E1D" w:rsidRDefault="009A7E1D" w:rsidP="00CD68A8">
            <w:pPr>
              <w:pStyle w:val="TAL"/>
            </w:pPr>
            <w:r>
              <w:t>RACH-</w:t>
            </w:r>
            <w:proofErr w:type="gramStart"/>
            <w:r>
              <w:t>ConfigCommon</w:t>
            </w:r>
            <w:ins w:id="265" w:author="Daiwei Zhou (周代卫)" w:date="2024-08-01T18:26: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90205E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A899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26D9DD" w14:textId="77777777" w:rsidR="009A7E1D" w:rsidRDefault="009A7E1D" w:rsidP="00CD68A8">
            <w:pPr>
              <w:pStyle w:val="TAL"/>
            </w:pPr>
          </w:p>
        </w:tc>
      </w:tr>
      <w:tr w:rsidR="009A7E1D" w14:paraId="4A761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C52E48"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8D54F9"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001C5F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14C27E" w14:textId="77777777" w:rsidR="009A7E1D" w:rsidRDefault="009A7E1D" w:rsidP="00CD68A8">
            <w:pPr>
              <w:pStyle w:val="TAL"/>
            </w:pPr>
          </w:p>
        </w:tc>
      </w:tr>
      <w:tr w:rsidR="009A7E1D" w14:paraId="234B21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E6D0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2A57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6D8F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1A4161" w14:textId="77777777" w:rsidR="009A7E1D" w:rsidRDefault="009A7E1D" w:rsidP="00CD68A8">
            <w:pPr>
              <w:pStyle w:val="TAL"/>
            </w:pPr>
          </w:p>
        </w:tc>
      </w:tr>
    </w:tbl>
    <w:p w14:paraId="1450D756" w14:textId="77777777" w:rsidR="009A7E1D" w:rsidRDefault="009A7E1D" w:rsidP="009A7E1D">
      <w:pPr>
        <w:rPr>
          <w:lang w:eastAsia="en-GB"/>
        </w:rPr>
      </w:pPr>
    </w:p>
    <w:p w14:paraId="7C61BBAE" w14:textId="77777777" w:rsidR="009A7E1D" w:rsidRDefault="009A7E1D" w:rsidP="009A7E1D">
      <w:pPr>
        <w:pStyle w:val="TH"/>
        <w:rPr>
          <w:i/>
          <w:iCs/>
        </w:rPr>
      </w:pPr>
      <w:r>
        <w:t xml:space="preserve">Table </w:t>
      </w:r>
      <w:r>
        <w:rPr>
          <w:lang w:eastAsia="sv-SE"/>
        </w:rPr>
        <w:t>7.1.1.2.1.3.3</w:t>
      </w:r>
      <w:r>
        <w:t xml:space="preserve">-8: </w:t>
      </w:r>
      <w:r>
        <w:rPr>
          <w:i/>
          <w:iCs/>
        </w:rPr>
        <w:t>RACH-</w:t>
      </w:r>
      <w:proofErr w:type="spellStart"/>
      <w:r>
        <w:rPr>
          <w:i/>
          <w:iCs/>
        </w:rPr>
        <w:t>ConfigGeneric</w:t>
      </w:r>
      <w:proofErr w:type="spellEnd"/>
      <w:r>
        <w:rPr>
          <w:i/>
          <w:iCs/>
        </w:rPr>
        <w:t xml:space="preserve"> (</w:t>
      </w:r>
      <w:r>
        <w:t xml:space="preserve">Table </w:t>
      </w:r>
      <w:r>
        <w:rPr>
          <w:lang w:eastAsia="sv-SE"/>
        </w:rPr>
        <w:t>7.1.1.2.1.3.3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99AF1E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C6A0051" w14:textId="77777777" w:rsidR="009A7E1D" w:rsidRDefault="009A7E1D" w:rsidP="00CD68A8">
            <w:pPr>
              <w:pStyle w:val="TAH"/>
              <w:jc w:val="left"/>
              <w:rPr>
                <w:b w:val="0"/>
              </w:rPr>
            </w:pPr>
            <w:r>
              <w:rPr>
                <w:b w:val="0"/>
              </w:rPr>
              <w:t>Derivation Path: TS 38.508-1 [4], Table 4.6.3-130</w:t>
            </w:r>
          </w:p>
        </w:tc>
      </w:tr>
      <w:tr w:rsidR="009A7E1D" w14:paraId="4F56A3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3DFF0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6DBBE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CDAF1B"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C38F21" w14:textId="77777777" w:rsidR="009A7E1D" w:rsidRDefault="009A7E1D" w:rsidP="00CD68A8">
            <w:pPr>
              <w:pStyle w:val="TAH"/>
            </w:pPr>
            <w:r>
              <w:t>Condition</w:t>
            </w:r>
          </w:p>
        </w:tc>
      </w:tr>
      <w:tr w:rsidR="009A7E1D" w14:paraId="317FDE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EEC69"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8043A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FB0FAE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6F69D" w14:textId="77777777" w:rsidR="009A7E1D" w:rsidRDefault="009A7E1D" w:rsidP="00CD68A8">
            <w:pPr>
              <w:pStyle w:val="TAL"/>
            </w:pPr>
          </w:p>
        </w:tc>
      </w:tr>
      <w:tr w:rsidR="009A7E1D" w14:paraId="173780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92F1F5"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9002C"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6A686C5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11A6C4" w14:textId="77777777" w:rsidR="009A7E1D" w:rsidRDefault="009A7E1D" w:rsidP="00CD68A8">
            <w:pPr>
              <w:pStyle w:val="TAL"/>
            </w:pPr>
          </w:p>
        </w:tc>
      </w:tr>
      <w:tr w:rsidR="009A7E1D" w14:paraId="1CA951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4A6D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67B70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E535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35CA94" w14:textId="77777777" w:rsidR="009A7E1D" w:rsidRDefault="009A7E1D" w:rsidP="00CD68A8">
            <w:pPr>
              <w:pStyle w:val="TAL"/>
            </w:pPr>
          </w:p>
        </w:tc>
      </w:tr>
    </w:tbl>
    <w:p w14:paraId="26A1DAE2" w14:textId="77777777" w:rsidR="009A7E1D" w:rsidRDefault="009A7E1D" w:rsidP="009A7E1D">
      <w:pPr>
        <w:rPr>
          <w:lang w:eastAsia="en-GB"/>
        </w:rPr>
      </w:pPr>
    </w:p>
    <w:p w14:paraId="2A56E200" w14:textId="77777777" w:rsidR="009A7E1D" w:rsidRDefault="009A7E1D" w:rsidP="009A7E1D">
      <w:pPr>
        <w:pStyle w:val="TH"/>
        <w:rPr>
          <w:i/>
        </w:rPr>
      </w:pPr>
      <w:r>
        <w:lastRenderedPageBreak/>
        <w:t xml:space="preserve">Table </w:t>
      </w:r>
      <w:r>
        <w:rPr>
          <w:lang w:eastAsia="sv-SE"/>
        </w:rPr>
        <w:t>7.1.1.2.1.3.3</w:t>
      </w:r>
      <w:r>
        <w:t xml:space="preserve">-9: </w:t>
      </w:r>
      <w:proofErr w:type="spellStart"/>
      <w:r>
        <w:t>ServingCellConfig</w:t>
      </w:r>
      <w:proofErr w:type="spellEnd"/>
      <w:r>
        <w:t xml:space="preserve"> (Table </w:t>
      </w:r>
      <w:r>
        <w:rPr>
          <w:lang w:eastAsia="sv-SE"/>
        </w:rPr>
        <w:t>7.1.1.2.1.3.3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5704FA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28E1EE" w14:textId="77777777" w:rsidR="009A7E1D" w:rsidRDefault="009A7E1D" w:rsidP="00CD68A8">
            <w:pPr>
              <w:pStyle w:val="TAH"/>
              <w:jc w:val="left"/>
              <w:rPr>
                <w:b w:val="0"/>
              </w:rPr>
            </w:pPr>
            <w:r>
              <w:rPr>
                <w:b w:val="0"/>
              </w:rPr>
              <w:t>Derivation Path: TS 38.508-1 [4], Table 4.6.3-167</w:t>
            </w:r>
          </w:p>
        </w:tc>
      </w:tr>
      <w:tr w:rsidR="009A7E1D" w14:paraId="224523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ADDFD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0165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15D10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012069" w14:textId="77777777" w:rsidR="009A7E1D" w:rsidRDefault="009A7E1D" w:rsidP="00CD68A8">
            <w:pPr>
              <w:pStyle w:val="TAH"/>
            </w:pPr>
            <w:r>
              <w:t>Condition</w:t>
            </w:r>
          </w:p>
        </w:tc>
      </w:tr>
      <w:tr w:rsidR="009A7E1D" w14:paraId="2CE4EB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9166C" w14:textId="77777777" w:rsidR="009A7E1D" w:rsidRDefault="009A7E1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8DFC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2E27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9C4A8D" w14:textId="77777777" w:rsidR="009A7E1D" w:rsidRDefault="009A7E1D" w:rsidP="00CD68A8">
            <w:pPr>
              <w:pStyle w:val="TAL"/>
            </w:pPr>
          </w:p>
        </w:tc>
      </w:tr>
      <w:tr w:rsidR="009A7E1D" w14:paraId="2DF310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2F2765" w14:textId="77777777" w:rsidR="009A7E1D" w:rsidRDefault="009A7E1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072D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5ED4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6E59" w14:textId="77777777" w:rsidR="009A7E1D" w:rsidRDefault="009A7E1D" w:rsidP="00CD68A8">
            <w:pPr>
              <w:pStyle w:val="TAL"/>
            </w:pPr>
          </w:p>
        </w:tc>
      </w:tr>
      <w:tr w:rsidR="009A7E1D" w14:paraId="3327DC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D61CA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115B4B2" w14:textId="77777777" w:rsidR="009A7E1D" w:rsidRDefault="009A7E1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8C1C0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9117" w14:textId="77777777" w:rsidR="009A7E1D" w:rsidRDefault="009A7E1D" w:rsidP="00CD68A8">
            <w:pPr>
              <w:pStyle w:val="TAL"/>
            </w:pPr>
          </w:p>
        </w:tc>
      </w:tr>
      <w:tr w:rsidR="009A7E1D" w14:paraId="555F26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42D65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6B30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AE2BE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D7A844" w14:textId="77777777" w:rsidR="009A7E1D" w:rsidRDefault="009A7E1D" w:rsidP="00CD68A8">
            <w:pPr>
              <w:pStyle w:val="TAL"/>
            </w:pPr>
          </w:p>
        </w:tc>
      </w:tr>
      <w:tr w:rsidR="009A7E1D" w14:paraId="52858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67ECD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F6A7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B7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CE0AEA" w14:textId="77777777" w:rsidR="009A7E1D" w:rsidRDefault="009A7E1D" w:rsidP="00CD68A8">
            <w:pPr>
              <w:pStyle w:val="TAL"/>
            </w:pPr>
          </w:p>
        </w:tc>
      </w:tr>
    </w:tbl>
    <w:p w14:paraId="6884B1FC" w14:textId="77777777" w:rsidR="009A7E1D" w:rsidRDefault="009A7E1D" w:rsidP="009A7E1D">
      <w:pPr>
        <w:rPr>
          <w:lang w:eastAsia="en-GB"/>
        </w:rPr>
      </w:pPr>
    </w:p>
    <w:p w14:paraId="45ACFFD1" w14:textId="77777777" w:rsidR="009A7E1D" w:rsidRDefault="009A7E1D" w:rsidP="009A7E1D">
      <w:pPr>
        <w:pStyle w:val="TH"/>
      </w:pPr>
      <w:r>
        <w:t xml:space="preserve">Table </w:t>
      </w:r>
      <w:r>
        <w:rPr>
          <w:lang w:eastAsia="sv-SE"/>
        </w:rPr>
        <w:t>7.1.1.2.1.3.3</w:t>
      </w:r>
      <w:r>
        <w:t xml:space="preserve">-10: </w:t>
      </w:r>
      <w:r>
        <w:rPr>
          <w:i/>
        </w:rPr>
        <w:t>BWP-</w:t>
      </w:r>
      <w:proofErr w:type="spellStart"/>
      <w:r>
        <w:rPr>
          <w:i/>
        </w:rPr>
        <w:t>UplinkDedicated</w:t>
      </w:r>
      <w:proofErr w:type="spellEnd"/>
      <w:r>
        <w:rPr>
          <w:i/>
        </w:rPr>
        <w:t xml:space="preserve"> </w:t>
      </w:r>
      <w:r>
        <w:rPr>
          <w:iCs/>
        </w:rPr>
        <w:t>(</w:t>
      </w:r>
      <w:r>
        <w:t xml:space="preserve">Table </w:t>
      </w:r>
      <w:r>
        <w:rPr>
          <w:lang w:eastAsia="sv-SE"/>
        </w:rPr>
        <w:t>7.1.1.2.1.3.3</w:t>
      </w:r>
      <w: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52AF85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8DEC4A7" w14:textId="77777777" w:rsidR="009A7E1D" w:rsidRDefault="009A7E1D" w:rsidP="00CD68A8">
            <w:pPr>
              <w:pStyle w:val="TAH"/>
              <w:jc w:val="left"/>
              <w:rPr>
                <w:b w:val="0"/>
              </w:rPr>
            </w:pPr>
            <w:r>
              <w:rPr>
                <w:b w:val="0"/>
              </w:rPr>
              <w:t>Derivation Path: TS 38.508-1 [4], Table 4.6.3-15</w:t>
            </w:r>
          </w:p>
        </w:tc>
      </w:tr>
      <w:tr w:rsidR="009A7E1D" w14:paraId="557724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5C18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E1A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1A65E6"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40817" w14:textId="77777777" w:rsidR="009A7E1D" w:rsidRDefault="009A7E1D" w:rsidP="00CD68A8">
            <w:pPr>
              <w:pStyle w:val="TAH"/>
            </w:pPr>
            <w:r>
              <w:t>Condition</w:t>
            </w:r>
          </w:p>
        </w:tc>
      </w:tr>
      <w:tr w:rsidR="009A7E1D" w14:paraId="178B5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16EDD" w14:textId="77777777" w:rsidR="009A7E1D" w:rsidRDefault="009A7E1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C6FEF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30D6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963566" w14:textId="77777777" w:rsidR="009A7E1D" w:rsidRDefault="009A7E1D" w:rsidP="00CD68A8">
            <w:pPr>
              <w:pStyle w:val="TAL"/>
            </w:pPr>
          </w:p>
        </w:tc>
      </w:tr>
      <w:tr w:rsidR="009A7E1D" w14:paraId="4BDD3E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E8E0D8"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7906B69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972C2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91E0" w14:textId="77777777" w:rsidR="009A7E1D" w:rsidRDefault="009A7E1D" w:rsidP="00CD68A8">
            <w:pPr>
              <w:pStyle w:val="TAL"/>
            </w:pPr>
          </w:p>
        </w:tc>
      </w:tr>
      <w:tr w:rsidR="009A7E1D" w14:paraId="19A283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BF253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02F07E"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14D0D8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1D2F0B" w14:textId="77777777" w:rsidR="009A7E1D" w:rsidRDefault="009A7E1D" w:rsidP="00CD68A8">
            <w:pPr>
              <w:pStyle w:val="TAL"/>
            </w:pPr>
          </w:p>
        </w:tc>
      </w:tr>
      <w:tr w:rsidR="009A7E1D" w14:paraId="47DC84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6276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42B0E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88510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9303E" w14:textId="77777777" w:rsidR="009A7E1D" w:rsidRDefault="009A7E1D" w:rsidP="00CD68A8">
            <w:pPr>
              <w:pStyle w:val="TAL"/>
            </w:pPr>
          </w:p>
        </w:tc>
      </w:tr>
      <w:tr w:rsidR="009A7E1D" w14:paraId="01B82E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E4601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477D6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A33F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D06B7C" w14:textId="77777777" w:rsidR="009A7E1D" w:rsidRDefault="009A7E1D" w:rsidP="00CD68A8">
            <w:pPr>
              <w:pStyle w:val="TAL"/>
            </w:pPr>
          </w:p>
        </w:tc>
      </w:tr>
    </w:tbl>
    <w:p w14:paraId="11D3C5B7" w14:textId="77777777" w:rsidR="009A7E1D" w:rsidRDefault="009A7E1D" w:rsidP="009A7E1D">
      <w:pPr>
        <w:rPr>
          <w:lang w:eastAsia="en-GB"/>
        </w:rPr>
      </w:pPr>
    </w:p>
    <w:p w14:paraId="0454BD40" w14:textId="77777777" w:rsidR="009A7E1D" w:rsidRDefault="009A7E1D" w:rsidP="009A7E1D">
      <w:pPr>
        <w:pStyle w:val="TH"/>
        <w:rPr>
          <w:i/>
          <w:iCs/>
        </w:rPr>
      </w:pPr>
      <w:r>
        <w:t xml:space="preserve">Table </w:t>
      </w:r>
      <w:r>
        <w:rPr>
          <w:lang w:eastAsia="sv-SE"/>
        </w:rPr>
        <w:t>7.1.1.2.1.3.3</w:t>
      </w:r>
      <w:r>
        <w:t xml:space="preserve">-11: </w:t>
      </w:r>
      <w:r>
        <w:rPr>
          <w:i/>
          <w:iCs/>
        </w:rPr>
        <w:t xml:space="preserve">PUCCH-Config </w:t>
      </w:r>
      <w:r>
        <w:rPr>
          <w:iCs/>
        </w:rPr>
        <w:t>(</w:t>
      </w:r>
      <w:r>
        <w:t xml:space="preserve">Table </w:t>
      </w:r>
      <w:r>
        <w:rPr>
          <w:lang w:eastAsia="sv-SE"/>
        </w:rPr>
        <w:t>7.1.1.2.1.3.3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B51AC9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CFA78" w14:textId="77777777" w:rsidR="009A7E1D" w:rsidRDefault="009A7E1D" w:rsidP="00CD68A8">
            <w:pPr>
              <w:pStyle w:val="TAH"/>
              <w:jc w:val="left"/>
              <w:rPr>
                <w:b w:val="0"/>
              </w:rPr>
            </w:pPr>
            <w:r>
              <w:rPr>
                <w:b w:val="0"/>
              </w:rPr>
              <w:t>Derivation Path: TS 38.508-1 [4], Table 4.6.3-112</w:t>
            </w:r>
          </w:p>
        </w:tc>
      </w:tr>
      <w:tr w:rsidR="009A7E1D" w14:paraId="3EEB8E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57761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9807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2D6C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15B5C8" w14:textId="77777777" w:rsidR="009A7E1D" w:rsidRDefault="009A7E1D" w:rsidP="00CD68A8">
            <w:pPr>
              <w:pStyle w:val="TAH"/>
            </w:pPr>
            <w:r>
              <w:t>Condition</w:t>
            </w:r>
          </w:p>
        </w:tc>
      </w:tr>
      <w:tr w:rsidR="009A7E1D" w14:paraId="287922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D128F4" w14:textId="77777777" w:rsidR="009A7E1D" w:rsidRDefault="009A7E1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1D0F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E7987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D091E0" w14:textId="77777777" w:rsidR="009A7E1D" w:rsidRDefault="009A7E1D" w:rsidP="00CD68A8">
            <w:pPr>
              <w:pStyle w:val="TAL"/>
            </w:pPr>
          </w:p>
        </w:tc>
      </w:tr>
      <w:tr w:rsidR="009A7E1D" w14:paraId="1528C9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23F653" w14:textId="77777777" w:rsidR="009A7E1D" w:rsidRDefault="009A7E1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AD9868"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EBCA7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7FF00C" w14:textId="77777777" w:rsidR="009A7E1D" w:rsidRDefault="009A7E1D" w:rsidP="00CD68A8">
            <w:pPr>
              <w:pStyle w:val="TAL"/>
            </w:pPr>
          </w:p>
        </w:tc>
      </w:tr>
      <w:tr w:rsidR="009A7E1D" w14:paraId="673948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58A2F" w14:textId="77777777" w:rsidR="009A7E1D" w:rsidRDefault="009A7E1D" w:rsidP="00CD68A8">
            <w:pPr>
              <w:pStyle w:val="TAL"/>
            </w:pPr>
            <w:r>
              <w:t xml:space="preserve">    </w:t>
            </w:r>
            <w:proofErr w:type="spellStart"/>
            <w:proofErr w:type="gramStart"/>
            <w:r>
              <w:t>SchedulingRequestResourceConfig</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D531081" w14:textId="77777777" w:rsidR="009A7E1D" w:rsidRDefault="009A7E1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AD0020"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5EAAE9C" w14:textId="77777777" w:rsidR="009A7E1D" w:rsidRDefault="009A7E1D" w:rsidP="00CD68A8">
            <w:pPr>
              <w:pStyle w:val="TAL"/>
            </w:pPr>
          </w:p>
        </w:tc>
      </w:tr>
      <w:tr w:rsidR="009A7E1D" w14:paraId="68E473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90C8F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7AA7A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7EE8D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B86AC3" w14:textId="77777777" w:rsidR="009A7E1D" w:rsidRDefault="009A7E1D" w:rsidP="00CD68A8">
            <w:pPr>
              <w:pStyle w:val="TAL"/>
            </w:pPr>
          </w:p>
        </w:tc>
      </w:tr>
      <w:tr w:rsidR="009A7E1D" w14:paraId="22AA63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37E1C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DDBF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0C39C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118866" w14:textId="77777777" w:rsidR="009A7E1D" w:rsidRDefault="009A7E1D" w:rsidP="00CD68A8">
            <w:pPr>
              <w:pStyle w:val="TAL"/>
            </w:pPr>
          </w:p>
        </w:tc>
      </w:tr>
    </w:tbl>
    <w:p w14:paraId="7DB18925" w14:textId="77777777" w:rsidR="009A7E1D" w:rsidRDefault="009A7E1D" w:rsidP="009A7E1D">
      <w:pPr>
        <w:rPr>
          <w:lang w:eastAsia="zh-CN"/>
        </w:rPr>
      </w:pPr>
    </w:p>
    <w:p w14:paraId="1EE74568" w14:textId="77777777" w:rsidR="009A7E1D" w:rsidRDefault="009A7E1D" w:rsidP="009A7E1D">
      <w:pPr>
        <w:pStyle w:val="TH"/>
        <w:rPr>
          <w:lang w:eastAsia="zh-CN"/>
        </w:rPr>
      </w:pPr>
      <w:r>
        <w:rPr>
          <w:lang w:eastAsia="zh-CN"/>
        </w:rPr>
        <w:t xml:space="preserve">Table </w:t>
      </w:r>
      <w:r>
        <w:rPr>
          <w:lang w:eastAsia="sv-SE"/>
        </w:rPr>
        <w:t>7.1.1.2.1.3.3</w:t>
      </w:r>
      <w:r>
        <w:rPr>
          <w:lang w:eastAsia="zh-CN"/>
        </w:rPr>
        <w:t xml:space="preserve">-12: </w:t>
      </w:r>
      <w:proofErr w:type="spellStart"/>
      <w:r>
        <w:rPr>
          <w:i/>
          <w:lang w:eastAsia="zh-CN"/>
        </w:rPr>
        <w:t>SchedulingRequestResourceConfig</w:t>
      </w:r>
      <w:proofErr w:type="spellEnd"/>
      <w:r>
        <w:rPr>
          <w:i/>
          <w:lang w:eastAsia="zh-CN"/>
        </w:rPr>
        <w:t xml:space="preserve"> </w:t>
      </w:r>
      <w:r>
        <w:rPr>
          <w:iCs/>
          <w:lang w:eastAsia="zh-CN"/>
        </w:rPr>
        <w:t>(</w:t>
      </w:r>
      <w:r>
        <w:rPr>
          <w:lang w:eastAsia="zh-CN"/>
        </w:rPr>
        <w:t xml:space="preserve">Table </w:t>
      </w:r>
      <w:r>
        <w:rPr>
          <w:lang w:eastAsia="sv-SE"/>
        </w:rPr>
        <w:t>7.1.1.2.1.3.3</w:t>
      </w:r>
      <w:r>
        <w:rPr>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D883B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E6F17" w14:textId="77777777" w:rsidR="009A7E1D" w:rsidRDefault="009A7E1D" w:rsidP="00CD68A8">
            <w:pPr>
              <w:keepNext/>
              <w:keepLines/>
              <w:spacing w:after="0"/>
              <w:rPr>
                <w:rFonts w:ascii="Arial" w:hAnsi="Arial"/>
                <w:sz w:val="18"/>
                <w:lang w:eastAsia="zh-CN"/>
              </w:rPr>
            </w:pPr>
            <w:r>
              <w:rPr>
                <w:rFonts w:ascii="Arial" w:hAnsi="Arial"/>
                <w:sz w:val="18"/>
                <w:lang w:eastAsia="zh-CN"/>
              </w:rPr>
              <w:t>Derivation Path: TS 38.508-1 [4], Table 4.6.3-112</w:t>
            </w:r>
          </w:p>
        </w:tc>
      </w:tr>
      <w:tr w:rsidR="009A7E1D" w14:paraId="043503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41224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DA741"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966D2A"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2DE6A42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Condition</w:t>
            </w:r>
          </w:p>
        </w:tc>
      </w:tr>
      <w:tr w:rsidR="009A7E1D" w14:paraId="7878F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D42556" w14:textId="77777777" w:rsidR="009A7E1D" w:rsidRDefault="009A7E1D" w:rsidP="00CD68A8">
            <w:pPr>
              <w:keepNext/>
              <w:keepLines/>
              <w:spacing w:after="0"/>
              <w:rPr>
                <w:rFonts w:ascii="Arial" w:hAnsi="Arial"/>
                <w:sz w:val="18"/>
                <w:lang w:eastAsia="zh-CN"/>
              </w:rPr>
            </w:pPr>
            <w:proofErr w:type="spellStart"/>
            <w:proofErr w:type="gramStart"/>
            <w:r>
              <w:rPr>
                <w:rFonts w:ascii="Arial" w:hAnsi="Arial"/>
                <w:sz w:val="18"/>
                <w:lang w:eastAsia="zh-CN"/>
              </w:rPr>
              <w:t>SchedulingRequestResourceConfig</w:t>
            </w:r>
            <w:proofErr w:type="spellEnd"/>
            <w:r>
              <w:rPr>
                <w:rFonts w:ascii="Arial" w:hAnsi="Arial"/>
                <w:sz w:val="18"/>
                <w:lang w:eastAsia="zh-CN"/>
              </w:rPr>
              <w:t xml:space="preserve"> ::=</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A913EE"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26E7A70"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5BEBFD" w14:textId="77777777" w:rsidR="009A7E1D" w:rsidRDefault="009A7E1D" w:rsidP="00CD68A8">
            <w:pPr>
              <w:keepNext/>
              <w:keepLines/>
              <w:spacing w:after="0"/>
              <w:rPr>
                <w:rFonts w:ascii="Arial" w:hAnsi="Arial"/>
                <w:sz w:val="18"/>
                <w:lang w:eastAsia="zh-CN"/>
              </w:rPr>
            </w:pPr>
          </w:p>
        </w:tc>
      </w:tr>
      <w:tr w:rsidR="009A7E1D" w14:paraId="08AD5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D0E55"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periodicityAndOffset</w:t>
            </w:r>
            <w:proofErr w:type="spellEnd"/>
            <w:r>
              <w:rPr>
                <w:rFonts w:ascii="Arial"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4BC333"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8C39B7"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8F188B" w14:textId="77777777" w:rsidR="009A7E1D" w:rsidRDefault="009A7E1D" w:rsidP="00CD68A8">
            <w:pPr>
              <w:keepNext/>
              <w:keepLines/>
              <w:spacing w:after="0"/>
              <w:rPr>
                <w:rFonts w:ascii="Arial" w:hAnsi="Arial"/>
                <w:sz w:val="18"/>
                <w:lang w:eastAsia="zh-CN"/>
              </w:rPr>
            </w:pPr>
          </w:p>
        </w:tc>
      </w:tr>
      <w:tr w:rsidR="009A7E1D" w14:paraId="79C2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16BB9D"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286347"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647594B3"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kHz15</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DD68540"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SCS_15kHz</w:t>
            </w:r>
            <w:proofErr w:type="spellEnd"/>
          </w:p>
        </w:tc>
      </w:tr>
      <w:tr w:rsidR="009A7E1D" w14:paraId="1626E8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F9937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9A172B"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19777A2E"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kHz30</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796FAF9"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SCS_30kHz</w:t>
            </w:r>
            <w:proofErr w:type="spellEnd"/>
          </w:p>
        </w:tc>
      </w:tr>
      <w:tr w:rsidR="009A7E1D" w14:paraId="34EF09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A4841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B7BF5"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457F428A"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kHz120</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E288E7C"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SCS_120kHz</w:t>
            </w:r>
            <w:proofErr w:type="spellEnd"/>
          </w:p>
        </w:tc>
      </w:tr>
      <w:tr w:rsidR="009A7E1D" w14:paraId="64486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4D821E"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859F54"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23E189C"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2C9E6" w14:textId="77777777" w:rsidR="009A7E1D" w:rsidRDefault="009A7E1D" w:rsidP="00CD68A8">
            <w:pPr>
              <w:keepNext/>
              <w:keepLines/>
              <w:spacing w:after="0"/>
              <w:rPr>
                <w:rFonts w:ascii="Arial" w:hAnsi="Arial"/>
                <w:sz w:val="18"/>
                <w:lang w:eastAsia="zh-CN"/>
              </w:rPr>
            </w:pPr>
          </w:p>
        </w:tc>
      </w:tr>
      <w:tr w:rsidR="009A7E1D" w14:paraId="1E8A33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187BFD" w14:textId="77777777" w:rsidR="009A7E1D" w:rsidRDefault="009A7E1D" w:rsidP="00CD68A8">
            <w:pPr>
              <w:keepNext/>
              <w:keepLines/>
              <w:spacing w:after="0"/>
              <w:rPr>
                <w:rFonts w:ascii="Arial" w:hAnsi="Arial"/>
                <w:sz w:val="18"/>
                <w:lang w:eastAsia="zh-CN"/>
              </w:rPr>
            </w:pP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598242"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AE706A6"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BF70512" w14:textId="77777777" w:rsidR="009A7E1D" w:rsidRDefault="009A7E1D" w:rsidP="00CD68A8">
            <w:pPr>
              <w:keepNext/>
              <w:keepLines/>
              <w:spacing w:after="0"/>
              <w:rPr>
                <w:rFonts w:ascii="Arial" w:hAnsi="Arial"/>
                <w:sz w:val="18"/>
                <w:lang w:eastAsia="zh-CN"/>
              </w:rPr>
            </w:pPr>
          </w:p>
        </w:tc>
      </w:tr>
    </w:tbl>
    <w:p w14:paraId="36DDAC98" w14:textId="77777777" w:rsidR="009A7E1D" w:rsidRDefault="009A7E1D" w:rsidP="009A7E1D">
      <w:pPr>
        <w:rPr>
          <w:lang w:eastAsia="sv-SE"/>
        </w:rPr>
      </w:pPr>
    </w:p>
    <w:p w14:paraId="7133047B" w14:textId="77777777" w:rsidR="009A7E1D" w:rsidRDefault="009A7E1D" w:rsidP="009A7E1D">
      <w:pPr>
        <w:pStyle w:val="TH"/>
        <w:rPr>
          <w:lang w:eastAsia="en-GB"/>
        </w:rPr>
      </w:pPr>
      <w:r>
        <w:lastRenderedPageBreak/>
        <w:t>Table 7.1.1.</w:t>
      </w:r>
      <w:r>
        <w:rPr>
          <w:lang w:eastAsia="zh-CN"/>
        </w:rPr>
        <w:t>2.1.</w:t>
      </w:r>
      <w:r>
        <w:t>3.3-1</w:t>
      </w:r>
      <w:r>
        <w:rPr>
          <w:lang w:eastAsia="zh-CN"/>
        </w:rPr>
        <w:t>3</w:t>
      </w:r>
      <w:r>
        <w:t xml:space="preserve">: </w:t>
      </w:r>
      <w:r>
        <w:rPr>
          <w:i/>
          <w:iCs/>
        </w:rPr>
        <w:t>S</w:t>
      </w:r>
      <w:ins w:id="266" w:author="Daiwei Zhou (周代卫)" w:date="2024-07-11T14:54:00Z">
        <w:r>
          <w:rPr>
            <w:i/>
            <w:iCs/>
          </w:rPr>
          <w:t>IB</w:t>
        </w:r>
      </w:ins>
      <w:del w:id="267" w:author="Daiwei Zhou (周代卫)" w:date="2024-07-11T14:54:00Z">
        <w:r w:rsidDel="0002061D">
          <w:rPr>
            <w:i/>
            <w:iCs/>
          </w:rPr>
          <w:delText>ystemInformationBlockType</w:delText>
        </w:r>
      </w:del>
      <w:r>
        <w:rPr>
          <w:i/>
          <w:iCs/>
        </w:rPr>
        <w:t xml:space="preserve">1 </w:t>
      </w:r>
      <w:r>
        <w:t xml:space="preserve">(step </w:t>
      </w:r>
      <w:proofErr w:type="spellStart"/>
      <w:r>
        <w:t>1</w:t>
      </w:r>
      <w:r>
        <w:rPr>
          <w:lang w:eastAsia="zh-CN"/>
        </w:rPr>
        <w:t>9a0</w:t>
      </w:r>
      <w:proofErr w:type="spellEnd"/>
      <w:r>
        <w:t xml:space="preserve">, Table </w:t>
      </w:r>
      <w:r>
        <w:rPr>
          <w:lang w:eastAsia="sv-SE"/>
        </w:rPr>
        <w:t>7.1.1.2.1.3.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2263C4AA"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D3FC48A" w14:textId="77777777" w:rsidR="009A7E1D" w:rsidRDefault="009A7E1D" w:rsidP="00CD68A8">
            <w:pPr>
              <w:pStyle w:val="TAL"/>
            </w:pPr>
            <w:r>
              <w:t xml:space="preserve">Derivation path: </w:t>
            </w:r>
            <w:ins w:id="268" w:author="Daiwei Zhou (周代卫)" w:date="2024-07-11T15:27:00Z">
              <w:r>
                <w:t xml:space="preserve">TS </w:t>
              </w:r>
            </w:ins>
            <w:r>
              <w:t xml:space="preserve">38.508-1 </w:t>
            </w:r>
            <w:r>
              <w:rPr>
                <w:lang w:eastAsia="zh-CN"/>
              </w:rPr>
              <w:t>[4]</w:t>
            </w:r>
            <w:r>
              <w:t xml:space="preserve"> table 4.6.1-28</w:t>
            </w:r>
          </w:p>
        </w:tc>
      </w:tr>
      <w:tr w:rsidR="009A7E1D" w14:paraId="3C5027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7C822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98F3B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C9C6FD"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8E38ACA" w14:textId="77777777" w:rsidR="009A7E1D" w:rsidRDefault="009A7E1D" w:rsidP="00CD68A8">
            <w:pPr>
              <w:pStyle w:val="TAH"/>
            </w:pPr>
            <w:r>
              <w:t>Condition</w:t>
            </w:r>
          </w:p>
        </w:tc>
      </w:tr>
      <w:tr w:rsidR="009A7E1D" w14:paraId="011513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0EC57A"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BACAE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07349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F789C67" w14:textId="77777777" w:rsidR="009A7E1D" w:rsidRDefault="009A7E1D" w:rsidP="00CD68A8">
            <w:pPr>
              <w:pStyle w:val="TAL"/>
            </w:pPr>
          </w:p>
        </w:tc>
      </w:tr>
      <w:tr w:rsidR="009A7E1D" w:rsidRPr="0002061D" w14:paraId="2EC45C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A0C238"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47A72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21E53D9B" w14:textId="77777777" w:rsidR="009A7E1D" w:rsidRDefault="009A7E1D" w:rsidP="00CD68A8">
            <w:pPr>
              <w:pStyle w:val="TAL"/>
            </w:pPr>
            <w:r>
              <w:t>Same contents as in Table 7.1.1.2.1.3.3-</w:t>
            </w:r>
            <w:ins w:id="269" w:author="Daiwei Zhou (周代卫)" w:date="2024-07-11T14:55:00Z">
              <w:r>
                <w:t>4</w:t>
              </w:r>
            </w:ins>
            <w:del w:id="270" w:author="Daiwei Zhou (周代卫)" w:date="2024-07-11T14:55:00Z">
              <w:r w:rsidDel="0002061D">
                <w:delText>5</w:delText>
              </w:r>
            </w:del>
          </w:p>
        </w:tc>
        <w:tc>
          <w:tcPr>
            <w:tcW w:w="1135" w:type="dxa"/>
            <w:tcBorders>
              <w:top w:val="single" w:sz="4" w:space="0" w:color="auto"/>
              <w:left w:val="single" w:sz="4" w:space="0" w:color="auto"/>
              <w:bottom w:val="single" w:sz="4" w:space="0" w:color="auto"/>
              <w:right w:val="single" w:sz="4" w:space="0" w:color="auto"/>
            </w:tcBorders>
          </w:tcPr>
          <w:p w14:paraId="727933C7" w14:textId="77777777" w:rsidR="009A7E1D" w:rsidRDefault="009A7E1D" w:rsidP="00CD68A8">
            <w:pPr>
              <w:pStyle w:val="TAL"/>
            </w:pPr>
          </w:p>
        </w:tc>
      </w:tr>
      <w:tr w:rsidR="009A7E1D" w14:paraId="5595E5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E97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62D3D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66C57D"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B31E15" w14:textId="77777777" w:rsidR="009A7E1D" w:rsidRDefault="009A7E1D" w:rsidP="00CD68A8">
            <w:pPr>
              <w:pStyle w:val="TAL"/>
            </w:pPr>
          </w:p>
        </w:tc>
      </w:tr>
    </w:tbl>
    <w:p w14:paraId="727FBF0A" w14:textId="77777777" w:rsidR="009A7E1D" w:rsidRDefault="009A7E1D" w:rsidP="009A7E1D">
      <w:pPr>
        <w:rPr>
          <w:lang w:eastAsia="sv-SE"/>
        </w:rPr>
      </w:pPr>
    </w:p>
    <w:p w14:paraId="29D0D4C0"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7E95CD" w14:textId="77777777" w:rsidR="009A7E1D" w:rsidRDefault="009A7E1D" w:rsidP="009A7E1D">
      <w:pPr>
        <w:pStyle w:val="5"/>
        <w:rPr>
          <w:lang w:eastAsia="sv-SE"/>
        </w:rPr>
      </w:pPr>
      <w:bookmarkStart w:id="271" w:name="_Toc21103095"/>
      <w:bookmarkStart w:id="272" w:name="_Toc29233432"/>
      <w:bookmarkStart w:id="273" w:name="_Toc29462037"/>
      <w:bookmarkStart w:id="274" w:name="_Toc36158014"/>
      <w:r>
        <w:rPr>
          <w:lang w:eastAsia="sv-SE"/>
        </w:rPr>
        <w:t>7.1.1.2.4</w:t>
      </w:r>
      <w:r>
        <w:rPr>
          <w:lang w:eastAsia="sv-SE"/>
        </w:rPr>
        <w:tab/>
        <w:t>Correct HARQ process handling / BCCH</w:t>
      </w:r>
      <w:bookmarkEnd w:id="271"/>
      <w:bookmarkEnd w:id="272"/>
      <w:bookmarkEnd w:id="273"/>
      <w:bookmarkEnd w:id="274"/>
    </w:p>
    <w:p w14:paraId="5245C153" w14:textId="77777777" w:rsidR="009A7E1D" w:rsidRDefault="009A7E1D" w:rsidP="009A7E1D">
      <w:pPr>
        <w:pStyle w:val="H6"/>
        <w:rPr>
          <w:lang w:eastAsia="en-GB"/>
        </w:rPr>
      </w:pPr>
      <w:r>
        <w:t>7.1.1.2.4.1</w:t>
      </w:r>
      <w:r>
        <w:tab/>
        <w:t>Test Purpose (TP)</w:t>
      </w:r>
    </w:p>
    <w:p w14:paraId="59165D8D" w14:textId="77777777" w:rsidR="009A7E1D" w:rsidRDefault="009A7E1D" w:rsidP="009A7E1D">
      <w:pPr>
        <w:pStyle w:val="H6"/>
      </w:pPr>
      <w:r>
        <w:t>(1)</w:t>
      </w:r>
    </w:p>
    <w:p w14:paraId="4A0FC03D" w14:textId="77777777" w:rsidR="009A7E1D" w:rsidRDefault="009A7E1D" w:rsidP="009A7E1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t>
      </w:r>
    </w:p>
    <w:p w14:paraId="594ED214" w14:textId="77777777" w:rsidR="009A7E1D" w:rsidRDefault="009A7E1D" w:rsidP="009A7E1D">
      <w:pPr>
        <w:pStyle w:val="PL"/>
        <w:rPr>
          <w:noProof w:val="0"/>
        </w:rPr>
      </w:pPr>
      <w:r>
        <w:rPr>
          <w:b/>
          <w:bCs/>
          <w:noProof w:val="0"/>
        </w:rPr>
        <w:t>ensure that</w:t>
      </w:r>
      <w:r>
        <w:rPr>
          <w:noProof w:val="0"/>
        </w:rPr>
        <w:t xml:space="preserve"> {</w:t>
      </w:r>
    </w:p>
    <w:p w14:paraId="3FDE3503" w14:textId="77777777" w:rsidR="009A7E1D" w:rsidRDefault="009A7E1D" w:rsidP="009A7E1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MAC PDU addressed to SI-RNTI on the broadcast HARQ process }</w:t>
      </w:r>
    </w:p>
    <w:p w14:paraId="4AA49592" w14:textId="77777777" w:rsidR="009A7E1D" w:rsidRDefault="009A7E1D" w:rsidP="009A7E1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does not transmit the HARQ feedback for the  broadcast HARQ process }</w:t>
      </w:r>
    </w:p>
    <w:p w14:paraId="270AE7F2" w14:textId="77777777" w:rsidR="009A7E1D" w:rsidRDefault="009A7E1D" w:rsidP="009A7E1D">
      <w:pPr>
        <w:pStyle w:val="PL"/>
        <w:rPr>
          <w:noProof w:val="0"/>
        </w:rPr>
      </w:pPr>
      <w:r>
        <w:rPr>
          <w:noProof w:val="0"/>
        </w:rPr>
        <w:t xml:space="preserve">            }</w:t>
      </w:r>
    </w:p>
    <w:p w14:paraId="6870E396" w14:textId="77777777" w:rsidR="009A7E1D" w:rsidRDefault="009A7E1D" w:rsidP="009A7E1D">
      <w:pPr>
        <w:pStyle w:val="PL"/>
        <w:rPr>
          <w:noProof w:val="0"/>
        </w:rPr>
      </w:pPr>
    </w:p>
    <w:p w14:paraId="4DD7E5EE" w14:textId="77777777" w:rsidR="009A7E1D" w:rsidRDefault="009A7E1D" w:rsidP="009A7E1D">
      <w:pPr>
        <w:pStyle w:val="H6"/>
      </w:pPr>
      <w:r>
        <w:t>7.1.1.2.4.2</w:t>
      </w:r>
      <w:r>
        <w:tab/>
        <w:t>Conformance requirements</w:t>
      </w:r>
    </w:p>
    <w:p w14:paraId="6E9CBFA3" w14:textId="77777777" w:rsidR="009A7E1D" w:rsidRDefault="009A7E1D" w:rsidP="009A7E1D">
      <w:r>
        <w:t>References: The conformance requirements covered in the current TC are specified in: TS 38.321, clauses 5.3.2.1 and 5.3.2.2.</w:t>
      </w:r>
      <w:ins w:id="275" w:author="Daiwei Zhou (周代卫)" w:date="2024-07-11T15:13:00Z">
        <w:r>
          <w:t xml:space="preserve"> Unless otherwise stated these are Rel-15 requirements.</w:t>
        </w:r>
      </w:ins>
    </w:p>
    <w:p w14:paraId="0E70CACD" w14:textId="77777777" w:rsidR="009A7E1D" w:rsidRDefault="009A7E1D" w:rsidP="009A7E1D">
      <w:r>
        <w:t>[TS 38.321, clause 5.3.2.1]</w:t>
      </w:r>
    </w:p>
    <w:p w14:paraId="1820D43F" w14:textId="77777777" w:rsidR="009A7E1D" w:rsidRDefault="009A7E1D" w:rsidP="009A7E1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3E7B2A16" w14:textId="77777777" w:rsidR="009A7E1D" w:rsidRDefault="009A7E1D" w:rsidP="009A7E1D">
      <w:r>
        <w:t>The number of parallel DL HARQ processes per HARQ entity is specified in TS 38.214 [7]. The dedicated broadcast HARQ process is used for BCCH.</w:t>
      </w:r>
    </w:p>
    <w:p w14:paraId="160A667C" w14:textId="77777777" w:rsidR="009A7E1D" w:rsidRDefault="009A7E1D" w:rsidP="009A7E1D">
      <w:r>
        <w:t>The HARQ process supports one TB when the physical layer is not configured for downlink spatial multiplexing. The HARQ process supports one or two TBs when the physical layer is configured for downlink spatial multiplexing.</w:t>
      </w:r>
    </w:p>
    <w:p w14:paraId="280A6A61" w14:textId="77777777" w:rsidR="009A7E1D" w:rsidRDefault="009A7E1D" w:rsidP="009A7E1D">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Pr>
          <w:i/>
        </w:rPr>
        <w:t>pdsch-AggregationFactor</w:t>
      </w:r>
      <w:proofErr w:type="spellEnd"/>
      <w:r>
        <w:t xml:space="preserve"> – 1 HARQ retransmissions follow within a bundle.</w:t>
      </w:r>
    </w:p>
    <w:p w14:paraId="329FE215" w14:textId="77777777" w:rsidR="009A7E1D" w:rsidRDefault="009A7E1D" w:rsidP="009A7E1D">
      <w:r>
        <w:t>The MAC entity shall:</w:t>
      </w:r>
    </w:p>
    <w:p w14:paraId="3AB1071C" w14:textId="77777777" w:rsidR="009A7E1D" w:rsidRDefault="009A7E1D" w:rsidP="009A7E1D">
      <w:pPr>
        <w:pStyle w:val="B1"/>
      </w:pPr>
      <w:r>
        <w:t>1&gt;</w:t>
      </w:r>
      <w:r>
        <w:tab/>
        <w:t>if a downlink assignment has been indicated:</w:t>
      </w:r>
    </w:p>
    <w:p w14:paraId="346AA1F4" w14:textId="77777777" w:rsidR="009A7E1D" w:rsidRDefault="009A7E1D" w:rsidP="009A7E1D">
      <w:pPr>
        <w:pStyle w:val="B2"/>
      </w:pPr>
      <w:r>
        <w:t>2&gt;</w:t>
      </w:r>
      <w:r>
        <w:tab/>
        <w:t>allocate the TB(s) received from the physical layer and the associated HARQ information to the HARQ process indicated by the associated HARQ information.</w:t>
      </w:r>
    </w:p>
    <w:p w14:paraId="79D3CCE0" w14:textId="77777777" w:rsidR="009A7E1D" w:rsidRDefault="009A7E1D" w:rsidP="009A7E1D">
      <w:pPr>
        <w:pStyle w:val="B1"/>
      </w:pPr>
      <w:r>
        <w:t>1&gt;</w:t>
      </w:r>
      <w:r>
        <w:tab/>
        <w:t>if a downlink assignment has been indicated for the broadcast HARQ process:</w:t>
      </w:r>
    </w:p>
    <w:p w14:paraId="4D67B944" w14:textId="77777777" w:rsidR="009A7E1D" w:rsidRDefault="009A7E1D" w:rsidP="009A7E1D">
      <w:pPr>
        <w:pStyle w:val="B2"/>
      </w:pPr>
      <w:r>
        <w:t>2&gt;</w:t>
      </w:r>
      <w:r>
        <w:tab/>
        <w:t>allocate the received TB to the broadcast HARQ process.</w:t>
      </w:r>
    </w:p>
    <w:p w14:paraId="1F3B4457" w14:textId="77777777" w:rsidR="009A7E1D" w:rsidRDefault="009A7E1D" w:rsidP="009A7E1D">
      <w:r>
        <w:t>[TS 38.321, clause 5.3.2.2]</w:t>
      </w:r>
    </w:p>
    <w:p w14:paraId="3FB980E4" w14:textId="77777777" w:rsidR="009A7E1D" w:rsidRDefault="009A7E1D" w:rsidP="009A7E1D">
      <w:r>
        <w:t>When a transmission takes place for the HARQ process, one or two (in case of downlink spatial multiplexing) TBs and the associated HARQ information are received from the HARQ entity.</w:t>
      </w:r>
    </w:p>
    <w:p w14:paraId="4A928903" w14:textId="77777777" w:rsidR="009A7E1D" w:rsidRDefault="009A7E1D" w:rsidP="009A7E1D">
      <w:r>
        <w:t>For each received TB and associated HARQ information, the HARQ process shall:</w:t>
      </w:r>
    </w:p>
    <w:p w14:paraId="729F1E4A" w14:textId="77777777" w:rsidR="009A7E1D" w:rsidRDefault="009A7E1D" w:rsidP="009A7E1D">
      <w:pPr>
        <w:pStyle w:val="B1"/>
      </w:pPr>
      <w:r>
        <w:t>1&gt;</w:t>
      </w:r>
      <w:r>
        <w:tab/>
        <w:t>if the NDI, when provided, has been toggled compared to the value of the previous received transmission corresponding to this TB; or</w:t>
      </w:r>
    </w:p>
    <w:p w14:paraId="5D59F3CB" w14:textId="77777777" w:rsidR="009A7E1D" w:rsidRDefault="009A7E1D" w:rsidP="009A7E1D">
      <w:pPr>
        <w:pStyle w:val="B1"/>
      </w:pPr>
      <w:r>
        <w:lastRenderedPageBreak/>
        <w:t>1&gt;</w:t>
      </w:r>
      <w:r>
        <w:tab/>
        <w:t>if the HARQ process is equal to the broadcast process, and this is the first received transmission for the TB according to the system information schedule indicated by RRC; or</w:t>
      </w:r>
    </w:p>
    <w:p w14:paraId="5EEA96C6" w14:textId="77777777" w:rsidR="009A7E1D" w:rsidRDefault="009A7E1D" w:rsidP="009A7E1D">
      <w:pPr>
        <w:pStyle w:val="B1"/>
      </w:pPr>
      <w:r>
        <w:t>1&gt;</w:t>
      </w:r>
      <w:r>
        <w:tab/>
        <w:t>if this is the very first received transmission for this TB (</w:t>
      </w:r>
      <w:proofErr w:type="gramStart"/>
      <w:r>
        <w:t>i.e.</w:t>
      </w:r>
      <w:proofErr w:type="gramEnd"/>
      <w:r>
        <w:t xml:space="preserve"> there is no previous NDI for this TB):</w:t>
      </w:r>
    </w:p>
    <w:p w14:paraId="68A71693" w14:textId="77777777" w:rsidR="009A7E1D" w:rsidRDefault="009A7E1D" w:rsidP="009A7E1D">
      <w:pPr>
        <w:pStyle w:val="B2"/>
      </w:pPr>
      <w:r>
        <w:t>2&gt;</w:t>
      </w:r>
      <w:r>
        <w:rPr>
          <w:lang w:eastAsia="zh-CN"/>
        </w:rPr>
        <w:tab/>
        <w:t xml:space="preserve">consider this transmission to be </w:t>
      </w:r>
      <w:r>
        <w:t>a new transmission.</w:t>
      </w:r>
    </w:p>
    <w:p w14:paraId="6D19EDC6" w14:textId="77777777" w:rsidR="009A7E1D" w:rsidRDefault="009A7E1D" w:rsidP="009A7E1D">
      <w:pPr>
        <w:pStyle w:val="B1"/>
        <w:rPr>
          <w:lang w:eastAsia="zh-CN"/>
        </w:rPr>
      </w:pPr>
      <w:r>
        <w:t>1&gt;</w:t>
      </w:r>
      <w:r>
        <w:tab/>
        <w:t>else</w:t>
      </w:r>
      <w:r>
        <w:rPr>
          <w:lang w:eastAsia="zh-CN"/>
        </w:rPr>
        <w:t>:</w:t>
      </w:r>
    </w:p>
    <w:p w14:paraId="16C3C61C" w14:textId="77777777" w:rsidR="009A7E1D" w:rsidRDefault="009A7E1D" w:rsidP="009A7E1D">
      <w:pPr>
        <w:pStyle w:val="B2"/>
        <w:rPr>
          <w:lang w:eastAsia="en-GB"/>
        </w:rPr>
      </w:pPr>
      <w:r>
        <w:t>2&gt;</w:t>
      </w:r>
      <w:r>
        <w:rPr>
          <w:lang w:eastAsia="zh-CN"/>
        </w:rPr>
        <w:tab/>
        <w:t>consider this transmission to be</w:t>
      </w:r>
      <w:r>
        <w:t xml:space="preserve"> a retransmission.</w:t>
      </w:r>
    </w:p>
    <w:p w14:paraId="6F93D957" w14:textId="77777777" w:rsidR="009A7E1D" w:rsidRDefault="009A7E1D" w:rsidP="009A7E1D">
      <w:r>
        <w:t>The MAC entity then shall:</w:t>
      </w:r>
    </w:p>
    <w:p w14:paraId="1605CF27" w14:textId="77777777" w:rsidR="009A7E1D" w:rsidRDefault="009A7E1D" w:rsidP="009A7E1D">
      <w:pPr>
        <w:pStyle w:val="B1"/>
      </w:pPr>
      <w:r>
        <w:t>1&gt;</w:t>
      </w:r>
      <w:r>
        <w:tab/>
        <w:t xml:space="preserve">if </w:t>
      </w:r>
      <w:r>
        <w:rPr>
          <w:lang w:eastAsia="zh-CN"/>
        </w:rPr>
        <w:t xml:space="preserve">this is </w:t>
      </w:r>
      <w:r>
        <w:t>a new transmission:</w:t>
      </w:r>
    </w:p>
    <w:p w14:paraId="77E8B80C" w14:textId="77777777" w:rsidR="009A7E1D" w:rsidRDefault="009A7E1D" w:rsidP="009A7E1D">
      <w:pPr>
        <w:pStyle w:val="B2"/>
      </w:pPr>
      <w:r>
        <w:t>2&gt;</w:t>
      </w:r>
      <w:r>
        <w:tab/>
        <w:t>attempt to decode the received data.</w:t>
      </w:r>
    </w:p>
    <w:p w14:paraId="35E99CFF" w14:textId="77777777" w:rsidR="009A7E1D" w:rsidRDefault="009A7E1D" w:rsidP="009A7E1D">
      <w:pPr>
        <w:pStyle w:val="B1"/>
      </w:pPr>
      <w:r>
        <w:t>1&gt;</w:t>
      </w:r>
      <w:r>
        <w:tab/>
        <w:t xml:space="preserve">else if </w:t>
      </w:r>
      <w:r>
        <w:rPr>
          <w:lang w:eastAsia="zh-CN"/>
        </w:rPr>
        <w:t>this is</w:t>
      </w:r>
      <w:r>
        <w:t xml:space="preserve"> a retransmission:</w:t>
      </w:r>
    </w:p>
    <w:p w14:paraId="5E38A732" w14:textId="77777777" w:rsidR="009A7E1D" w:rsidRDefault="009A7E1D" w:rsidP="009A7E1D">
      <w:pPr>
        <w:pStyle w:val="B2"/>
      </w:pPr>
      <w:r>
        <w:t>2&gt;</w:t>
      </w:r>
      <w:r>
        <w:tab/>
        <w:t>if the data for this TB has not yet been successfully decoded:</w:t>
      </w:r>
    </w:p>
    <w:p w14:paraId="3E730AB9" w14:textId="77777777" w:rsidR="009A7E1D" w:rsidRDefault="009A7E1D" w:rsidP="009A7E1D">
      <w:pPr>
        <w:pStyle w:val="B3"/>
      </w:pPr>
      <w:r>
        <w:t>3&gt;</w:t>
      </w:r>
      <w:r>
        <w:tab/>
        <w:t>instruct the physical layer to combine the received data with the data currently in the soft buffer for this TB and attempt to decode the combined data.</w:t>
      </w:r>
    </w:p>
    <w:p w14:paraId="5E6F21B7" w14:textId="77777777" w:rsidR="009A7E1D" w:rsidRDefault="009A7E1D" w:rsidP="009A7E1D">
      <w:pPr>
        <w:pStyle w:val="B1"/>
      </w:pPr>
      <w:r>
        <w:t>1&gt;</w:t>
      </w:r>
      <w:r>
        <w:tab/>
        <w:t>if the data which the MAC entity attempted to decode was successfully decoded for this TB; or</w:t>
      </w:r>
    </w:p>
    <w:p w14:paraId="686D4065" w14:textId="77777777" w:rsidR="009A7E1D" w:rsidRDefault="009A7E1D" w:rsidP="009A7E1D">
      <w:pPr>
        <w:pStyle w:val="B1"/>
      </w:pPr>
      <w:r>
        <w:t>1&gt;</w:t>
      </w:r>
      <w:r>
        <w:tab/>
        <w:t>if the data for this TB was successfully decoded before:</w:t>
      </w:r>
    </w:p>
    <w:p w14:paraId="424C5781" w14:textId="77777777" w:rsidR="009A7E1D" w:rsidRDefault="009A7E1D" w:rsidP="009A7E1D">
      <w:pPr>
        <w:pStyle w:val="B2"/>
      </w:pPr>
      <w:r>
        <w:t>2&gt;</w:t>
      </w:r>
      <w:r>
        <w:tab/>
        <w:t>if the HARQ process is equal to the broadcast process:</w:t>
      </w:r>
    </w:p>
    <w:p w14:paraId="05C5D086" w14:textId="77777777" w:rsidR="009A7E1D" w:rsidRDefault="009A7E1D" w:rsidP="009A7E1D">
      <w:pPr>
        <w:pStyle w:val="B3"/>
      </w:pPr>
      <w:r>
        <w:t>3&gt;</w:t>
      </w:r>
      <w:r>
        <w:tab/>
        <w:t>deliver the decoded MAC PDU to upper layers.</w:t>
      </w:r>
    </w:p>
    <w:p w14:paraId="10DD644C" w14:textId="77777777" w:rsidR="009A7E1D" w:rsidRDefault="009A7E1D" w:rsidP="009A7E1D">
      <w:pPr>
        <w:pStyle w:val="B2"/>
      </w:pPr>
      <w:r>
        <w:t>2&gt;</w:t>
      </w:r>
      <w:r>
        <w:tab/>
        <w:t>else if this is the first successful decoding of the data for this TB:</w:t>
      </w:r>
    </w:p>
    <w:p w14:paraId="185D7341" w14:textId="77777777" w:rsidR="009A7E1D" w:rsidRDefault="009A7E1D" w:rsidP="009A7E1D">
      <w:pPr>
        <w:pStyle w:val="B3"/>
      </w:pPr>
      <w:r>
        <w:t>3&gt;</w:t>
      </w:r>
      <w:r>
        <w:tab/>
        <w:t>deliver the decoded MAC PDU to the disassembly and demultiplexing entity.</w:t>
      </w:r>
    </w:p>
    <w:p w14:paraId="541B4E91" w14:textId="77777777" w:rsidR="009A7E1D" w:rsidRDefault="009A7E1D" w:rsidP="009A7E1D">
      <w:pPr>
        <w:pStyle w:val="B1"/>
      </w:pPr>
      <w:r>
        <w:t>1&gt;</w:t>
      </w:r>
      <w:r>
        <w:tab/>
        <w:t>else:</w:t>
      </w:r>
    </w:p>
    <w:p w14:paraId="36A1F53B" w14:textId="77777777" w:rsidR="009A7E1D" w:rsidRDefault="009A7E1D" w:rsidP="009A7E1D">
      <w:pPr>
        <w:pStyle w:val="B2"/>
      </w:pPr>
      <w:r>
        <w:t>2&gt;</w:t>
      </w:r>
      <w:r>
        <w:tab/>
        <w:t>instruct the physical layer to replace the data in the soft buffer for this TB with the data which the MAC entity attempted to decode.</w:t>
      </w:r>
    </w:p>
    <w:p w14:paraId="7E49A921" w14:textId="77777777" w:rsidR="009A7E1D" w:rsidRDefault="009A7E1D" w:rsidP="009A7E1D">
      <w:pPr>
        <w:pStyle w:val="B1"/>
      </w:pPr>
      <w:r>
        <w:t>1&gt;</w:t>
      </w:r>
      <w:r>
        <w:tab/>
        <w:t>if the HARQ process is associated with a transmission indicated with a Temporary C-RNTI and the Contention Resolution is not yet successful (see subclause 5.1.5); or</w:t>
      </w:r>
    </w:p>
    <w:p w14:paraId="6AEA48E1" w14:textId="77777777" w:rsidR="009A7E1D" w:rsidRDefault="009A7E1D" w:rsidP="009A7E1D">
      <w:pPr>
        <w:pStyle w:val="B1"/>
      </w:pPr>
      <w:r>
        <w:t>1&gt;</w:t>
      </w:r>
      <w:r>
        <w:tab/>
        <w:t>if the HARQ process is equal to the broadcast process; or</w:t>
      </w:r>
    </w:p>
    <w:p w14:paraId="38FABD2D" w14:textId="77777777" w:rsidR="009A7E1D" w:rsidRDefault="009A7E1D" w:rsidP="009A7E1D">
      <w:pPr>
        <w:pStyle w:val="B1"/>
      </w:pPr>
      <w: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06382E4F" w14:textId="77777777" w:rsidR="009A7E1D" w:rsidRDefault="009A7E1D" w:rsidP="009A7E1D">
      <w:pPr>
        <w:pStyle w:val="B2"/>
      </w:pPr>
      <w:r>
        <w:t>2&gt;</w:t>
      </w:r>
      <w:r>
        <w:tab/>
        <w:t>not instruct the physical layer to generate acknowledgement(s) of the data in this TB.</w:t>
      </w:r>
    </w:p>
    <w:p w14:paraId="345540B3" w14:textId="77777777" w:rsidR="009A7E1D" w:rsidRDefault="009A7E1D" w:rsidP="009A7E1D">
      <w:pPr>
        <w:pStyle w:val="B1"/>
      </w:pPr>
      <w:r>
        <w:t>1&gt;</w:t>
      </w:r>
      <w:r>
        <w:tab/>
        <w:t>else:</w:t>
      </w:r>
    </w:p>
    <w:p w14:paraId="459FEF1D" w14:textId="77777777" w:rsidR="009A7E1D" w:rsidRDefault="009A7E1D" w:rsidP="009A7E1D">
      <w:pPr>
        <w:pStyle w:val="B2"/>
      </w:pPr>
      <w:r>
        <w:t>2&gt;</w:t>
      </w:r>
      <w:r>
        <w:tab/>
        <w:t>instruct the physical layer to generate acknowledgement(s) of the data in this TB.</w:t>
      </w:r>
    </w:p>
    <w:p w14:paraId="23A50E71" w14:textId="77777777" w:rsidR="009A7E1D" w:rsidRDefault="009A7E1D" w:rsidP="009A7E1D">
      <w:r>
        <w:t>The MAC entity shall ignore NDI received in all downlink assignments on PDCCH for its Temporary C-RNTI when determining if NDI on PDCCH for its C-RNTI has been toggled compared to the value in the previous transmission.</w:t>
      </w:r>
    </w:p>
    <w:p w14:paraId="0E27D5E7" w14:textId="77777777" w:rsidR="009A7E1D" w:rsidRDefault="009A7E1D" w:rsidP="009A7E1D">
      <w:pPr>
        <w:pStyle w:val="NO"/>
        <w:rPr>
          <w:rFonts w:eastAsia="Malgun Gothic"/>
        </w:rPr>
      </w:pPr>
      <w:r>
        <w:rPr>
          <w:rFonts w:eastAsia="Malgun Gothic"/>
        </w:rPr>
        <w:t>NOTE:</w:t>
      </w:r>
      <w:r>
        <w:rPr>
          <w:rFonts w:eastAsia="Malgun Gothic"/>
        </w:rPr>
        <w:tab/>
        <w:t>If the MAC entity receives a retransmission with a TB size different from the last TB size signalled for this TB, the UE behaviour is left up to UE implementation.</w:t>
      </w:r>
    </w:p>
    <w:p w14:paraId="2945B205" w14:textId="77777777" w:rsidR="009A7E1D" w:rsidRDefault="009A7E1D" w:rsidP="009A7E1D">
      <w:pPr>
        <w:pStyle w:val="H6"/>
      </w:pPr>
      <w:r>
        <w:t>7.1.1.2.4.3</w:t>
      </w:r>
      <w:r>
        <w:tab/>
        <w:t>Test description</w:t>
      </w:r>
    </w:p>
    <w:p w14:paraId="71CB3F02" w14:textId="77777777" w:rsidR="009A7E1D" w:rsidRDefault="009A7E1D" w:rsidP="009A7E1D">
      <w:pPr>
        <w:pStyle w:val="H6"/>
      </w:pPr>
      <w:r>
        <w:t>7.1.1.2.4.3.1</w:t>
      </w:r>
      <w:r>
        <w:tab/>
        <w:t>Pre-test conditions</w:t>
      </w:r>
    </w:p>
    <w:p w14:paraId="1D3D1DB9" w14:textId="77777777" w:rsidR="009A7E1D" w:rsidDel="008349F4" w:rsidRDefault="009A7E1D" w:rsidP="009A7E1D">
      <w:pPr>
        <w:rPr>
          <w:del w:id="276" w:author="Daiwei Zhou (周代卫)" w:date="2024-07-11T15:09:00Z"/>
        </w:rPr>
      </w:pPr>
      <w:r>
        <w:t xml:space="preserve">Same Pre-test conditions as in clause 7.1.1.0 except that </w:t>
      </w:r>
      <w:proofErr w:type="spellStart"/>
      <w:r>
        <w:t>Short_DCI</w:t>
      </w:r>
      <w:proofErr w:type="spellEnd"/>
      <w:r>
        <w:t xml:space="preserve"> condition is applied in NR Serving cell configuration.</w:t>
      </w:r>
    </w:p>
    <w:p w14:paraId="4CAA0E8F" w14:textId="77777777" w:rsidR="009A7E1D" w:rsidRDefault="009A7E1D">
      <w:pPr>
        <w:rPr>
          <w:lang w:eastAsia="zh-CN"/>
        </w:rPr>
        <w:pPrChange w:id="277" w:author="Daiwei Zhou (周代卫)" w:date="2024-07-11T15:09:00Z">
          <w:pPr>
            <w:pStyle w:val="B1"/>
          </w:pPr>
        </w:pPrChange>
      </w:pPr>
    </w:p>
    <w:p w14:paraId="32FD6150" w14:textId="77777777" w:rsidR="009A7E1D" w:rsidRDefault="009A7E1D" w:rsidP="009A7E1D">
      <w:pPr>
        <w:pStyle w:val="H6"/>
        <w:rPr>
          <w:lang w:eastAsia="en-GB"/>
        </w:rPr>
      </w:pPr>
      <w:r>
        <w:t>7.1.1.2.4.3.2</w:t>
      </w:r>
      <w:r>
        <w:tab/>
        <w:t>Test procedure sequence</w:t>
      </w:r>
    </w:p>
    <w:p w14:paraId="3D8AF9FA" w14:textId="77777777" w:rsidR="009A7E1D" w:rsidRDefault="009A7E1D" w:rsidP="009A7E1D">
      <w:pPr>
        <w:pStyle w:val="TH"/>
      </w:pPr>
      <w:r>
        <w:t>Table 7.1.1.2.4.3.2-1: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3F8DD44F" w14:textId="77777777" w:rsidTr="00CD68A8">
        <w:tc>
          <w:tcPr>
            <w:tcW w:w="534" w:type="dxa"/>
            <w:tcBorders>
              <w:top w:val="single" w:sz="4" w:space="0" w:color="auto"/>
              <w:left w:val="single" w:sz="4" w:space="0" w:color="auto"/>
              <w:bottom w:val="nil"/>
              <w:right w:val="single" w:sz="4" w:space="0" w:color="auto"/>
            </w:tcBorders>
            <w:hideMark/>
          </w:tcPr>
          <w:p w14:paraId="17A4C357" w14:textId="77777777" w:rsidR="009A7E1D" w:rsidRDefault="009A7E1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26E69A14"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B1B0F4"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DE699D"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D86984E" w14:textId="77777777" w:rsidR="009A7E1D" w:rsidRDefault="009A7E1D" w:rsidP="00CD68A8">
            <w:pPr>
              <w:pStyle w:val="TAH"/>
            </w:pPr>
            <w:r>
              <w:t>Verdict</w:t>
            </w:r>
          </w:p>
        </w:tc>
      </w:tr>
      <w:tr w:rsidR="009A7E1D" w14:paraId="0FCE757E" w14:textId="77777777" w:rsidTr="00CD68A8">
        <w:tc>
          <w:tcPr>
            <w:tcW w:w="534" w:type="dxa"/>
            <w:tcBorders>
              <w:top w:val="nil"/>
              <w:left w:val="single" w:sz="4" w:space="0" w:color="auto"/>
              <w:bottom w:val="single" w:sz="4" w:space="0" w:color="auto"/>
              <w:right w:val="single" w:sz="4" w:space="0" w:color="auto"/>
            </w:tcBorders>
          </w:tcPr>
          <w:p w14:paraId="3F16AAB9" w14:textId="77777777" w:rsidR="009A7E1D" w:rsidRDefault="009A7E1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63A054BF"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DFFF8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5B87BB"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2673040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256E3405" w14:textId="77777777" w:rsidR="009A7E1D" w:rsidRDefault="009A7E1D" w:rsidP="00CD68A8">
            <w:pPr>
              <w:pStyle w:val="TAH"/>
            </w:pPr>
          </w:p>
        </w:tc>
      </w:tr>
      <w:tr w:rsidR="009A7E1D" w14:paraId="26B3EFAF" w14:textId="77777777" w:rsidTr="00CD68A8">
        <w:tc>
          <w:tcPr>
            <w:tcW w:w="534" w:type="dxa"/>
            <w:tcBorders>
              <w:top w:val="nil"/>
              <w:left w:val="single" w:sz="4" w:space="0" w:color="auto"/>
              <w:bottom w:val="single" w:sz="4" w:space="0" w:color="auto"/>
              <w:right w:val="single" w:sz="4" w:space="0" w:color="auto"/>
            </w:tcBorders>
            <w:hideMark/>
          </w:tcPr>
          <w:p w14:paraId="7E7E15CC" w14:textId="77777777" w:rsidR="009A7E1D" w:rsidRDefault="009A7E1D" w:rsidP="00CD68A8">
            <w:pPr>
              <w:pStyle w:val="TAC"/>
              <w:rPr>
                <w:lang w:eastAsia="zh-CN"/>
              </w:rPr>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61727B3" w14:textId="77777777" w:rsidR="009A7E1D" w:rsidRDefault="009A7E1D" w:rsidP="00CD68A8">
            <w:pPr>
              <w:pStyle w:val="TAL"/>
            </w:pPr>
            <w:r>
              <w:t xml:space="preserve">The SS transmits a </w:t>
            </w:r>
            <w:proofErr w:type="gramStart"/>
            <w:r>
              <w:t>Short</w:t>
            </w:r>
            <w:proofErr w:type="gramEnd"/>
            <w:r>
              <w:t xml:space="preserve"> message on PDCCH using P-RNTI indicating a </w:t>
            </w:r>
            <w:proofErr w:type="spellStart"/>
            <w:r>
              <w:t>systemInfoModification</w:t>
            </w:r>
            <w:proofErr w:type="spellEnd"/>
            <w:r>
              <w:t>.</w:t>
            </w:r>
            <w:r>
              <w:rPr>
                <w:lang w:eastAsia="zh-CN"/>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15AC9C9"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12FBC9A3" w14:textId="77777777" w:rsidR="009A7E1D" w:rsidRDefault="009A7E1D" w:rsidP="00CD68A8">
            <w:pPr>
              <w:pStyle w:val="TAL"/>
              <w:rPr>
                <w:lang w:eastAsia="zh-CN"/>
              </w:rPr>
            </w:pPr>
            <w:r>
              <w:t>PDCCH (DCI 1_0): Short Message</w:t>
            </w:r>
          </w:p>
        </w:tc>
        <w:tc>
          <w:tcPr>
            <w:tcW w:w="567" w:type="dxa"/>
            <w:tcBorders>
              <w:top w:val="nil"/>
              <w:left w:val="single" w:sz="4" w:space="0" w:color="auto"/>
              <w:bottom w:val="single" w:sz="4" w:space="0" w:color="auto"/>
              <w:right w:val="single" w:sz="4" w:space="0" w:color="auto"/>
            </w:tcBorders>
            <w:hideMark/>
          </w:tcPr>
          <w:p w14:paraId="60732CBC" w14:textId="77777777" w:rsidR="009A7E1D" w:rsidRDefault="009A7E1D" w:rsidP="00CD68A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D880851" w14:textId="77777777" w:rsidR="009A7E1D" w:rsidRDefault="009A7E1D" w:rsidP="00CD68A8">
            <w:pPr>
              <w:pStyle w:val="TAC"/>
              <w:rPr>
                <w:lang w:eastAsia="zh-CN"/>
              </w:rPr>
            </w:pPr>
            <w:r>
              <w:rPr>
                <w:lang w:eastAsia="zh-CN"/>
              </w:rPr>
              <w:t>-</w:t>
            </w:r>
          </w:p>
        </w:tc>
      </w:tr>
      <w:tr w:rsidR="009A7E1D" w14:paraId="51F4DC4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FFEC166" w14:textId="77777777" w:rsidR="009A7E1D" w:rsidRDefault="009A7E1D" w:rsidP="00CD68A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B4E4211" w14:textId="77777777" w:rsidR="009A7E1D" w:rsidRDefault="009A7E1D" w:rsidP="00CD68A8">
            <w:pPr>
              <w:pStyle w:val="TAL"/>
            </w:pPr>
            <w:r>
              <w:t>At the start of the modification period, the SS transmits an updated system information with S</w:t>
            </w:r>
            <w:r>
              <w:rPr>
                <w:lang w:eastAsia="zh-CN"/>
              </w:rPr>
              <w:t>I</w:t>
            </w:r>
            <w:r>
              <w:t xml:space="preserve">-RNTI addressed in </w:t>
            </w:r>
            <w:proofErr w:type="spellStart"/>
            <w:r>
              <w:t>L1</w:t>
            </w:r>
            <w:proofErr w:type="spellEnd"/>
            <w:r>
              <w:t>/</w:t>
            </w:r>
            <w:proofErr w:type="spellStart"/>
            <w:r>
              <w:t>L2</w:t>
            </w:r>
            <w:proofErr w:type="spellEnd"/>
            <w:r>
              <w:t xml:space="preserve"> header. CRC is calculated in such a </w:t>
            </w:r>
            <w:proofErr w:type="gramStart"/>
            <w:r>
              <w:t>way,</w:t>
            </w:r>
            <w:proofErr w:type="gramEnd"/>
            <w:r>
              <w:t xml:space="preserve"> it will result in CRC fail on UE side. Dedicated HARQ process for broadcast is used. (Note 5)</w:t>
            </w:r>
          </w:p>
        </w:tc>
        <w:tc>
          <w:tcPr>
            <w:tcW w:w="708" w:type="dxa"/>
            <w:tcBorders>
              <w:top w:val="single" w:sz="4" w:space="0" w:color="auto"/>
              <w:left w:val="single" w:sz="4" w:space="0" w:color="auto"/>
              <w:bottom w:val="single" w:sz="4" w:space="0" w:color="auto"/>
              <w:right w:val="single" w:sz="4" w:space="0" w:color="auto"/>
            </w:tcBorders>
            <w:hideMark/>
          </w:tcPr>
          <w:p w14:paraId="1449621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E45C781"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60378F4"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44015B" w14:textId="77777777" w:rsidR="009A7E1D" w:rsidRDefault="009A7E1D" w:rsidP="00CD68A8">
            <w:pPr>
              <w:pStyle w:val="TAC"/>
            </w:pPr>
            <w:r>
              <w:t>-</w:t>
            </w:r>
          </w:p>
        </w:tc>
      </w:tr>
      <w:tr w:rsidR="009A7E1D" w14:paraId="4D39A4D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9B41A17" w14:textId="77777777" w:rsidR="009A7E1D" w:rsidRDefault="009A7E1D"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D59ACF6" w14:textId="77777777" w:rsidR="009A7E1D" w:rsidRDefault="009A7E1D" w:rsidP="00CD68A8">
            <w:pPr>
              <w:pStyle w:val="TAL"/>
            </w:pPr>
            <w:r>
              <w:t xml:space="preserve">Check: Does the UE transmit a HARQ </w:t>
            </w:r>
            <w:r>
              <w:rPr>
                <w:lang w:eastAsia="zh-CN"/>
              </w:rPr>
              <w:t>ACK/</w:t>
            </w:r>
            <w:r>
              <w:t>NACK?</w:t>
            </w:r>
            <w:r>
              <w:rPr>
                <w:lang w:eastAsia="zh-CN"/>
              </w:rPr>
              <w:t xml:space="preserve"> (Note 2 and 3) </w:t>
            </w:r>
          </w:p>
        </w:tc>
        <w:tc>
          <w:tcPr>
            <w:tcW w:w="708" w:type="dxa"/>
            <w:tcBorders>
              <w:top w:val="single" w:sz="4" w:space="0" w:color="auto"/>
              <w:left w:val="single" w:sz="4" w:space="0" w:color="auto"/>
              <w:bottom w:val="single" w:sz="4" w:space="0" w:color="auto"/>
              <w:right w:val="single" w:sz="4" w:space="0" w:color="auto"/>
            </w:tcBorders>
            <w:hideMark/>
          </w:tcPr>
          <w:p w14:paraId="044D3396" w14:textId="77777777" w:rsidR="009A7E1D" w:rsidRDefault="009A7E1D" w:rsidP="00CD68A8">
            <w:pPr>
              <w:pStyle w:val="TAC"/>
            </w:pPr>
            <w:r>
              <w:rPr>
                <w:lang w:eastAsia="zh-CN"/>
              </w:rPr>
              <w:t>-</w:t>
            </w:r>
            <w:r>
              <w:t>-&gt;</w:t>
            </w:r>
          </w:p>
        </w:tc>
        <w:tc>
          <w:tcPr>
            <w:tcW w:w="2976" w:type="dxa"/>
            <w:tcBorders>
              <w:top w:val="single" w:sz="4" w:space="0" w:color="auto"/>
              <w:left w:val="single" w:sz="4" w:space="0" w:color="auto"/>
              <w:bottom w:val="single" w:sz="4" w:space="0" w:color="auto"/>
              <w:right w:val="single" w:sz="4" w:space="0" w:color="auto"/>
            </w:tcBorders>
            <w:hideMark/>
          </w:tcPr>
          <w:p w14:paraId="20C0A948" w14:textId="77777777" w:rsidR="009A7E1D" w:rsidRDefault="009A7E1D" w:rsidP="00CD68A8">
            <w:pPr>
              <w:pStyle w:val="TAL"/>
            </w:pPr>
            <w:r>
              <w:t xml:space="preserve">HARQ </w:t>
            </w:r>
            <w:r>
              <w:rPr>
                <w:lang w:eastAsia="zh-CN"/>
              </w:rPr>
              <w:t>ACK/</w:t>
            </w:r>
            <w:r>
              <w:t>NACK</w:t>
            </w:r>
          </w:p>
        </w:tc>
        <w:tc>
          <w:tcPr>
            <w:tcW w:w="567" w:type="dxa"/>
            <w:tcBorders>
              <w:top w:val="single" w:sz="4" w:space="0" w:color="auto"/>
              <w:left w:val="single" w:sz="4" w:space="0" w:color="auto"/>
              <w:bottom w:val="single" w:sz="4" w:space="0" w:color="auto"/>
              <w:right w:val="single" w:sz="4" w:space="0" w:color="auto"/>
            </w:tcBorders>
            <w:hideMark/>
          </w:tcPr>
          <w:p w14:paraId="1A2AF3F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DD34A5" w14:textId="77777777" w:rsidR="009A7E1D" w:rsidRDefault="009A7E1D" w:rsidP="00CD68A8">
            <w:pPr>
              <w:pStyle w:val="TAC"/>
            </w:pPr>
            <w:r>
              <w:t>F</w:t>
            </w:r>
          </w:p>
        </w:tc>
      </w:tr>
      <w:tr w:rsidR="009A7E1D" w14:paraId="0F6D8F7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774979B" w14:textId="77777777" w:rsidR="009A7E1D" w:rsidRDefault="009A7E1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EE8D932" w14:textId="77777777" w:rsidR="009A7E1D" w:rsidRDefault="009A7E1D" w:rsidP="00CD68A8">
            <w:pPr>
              <w:pStyle w:val="TAL"/>
            </w:pPr>
            <w:r>
              <w:t xml:space="preserve">After </w:t>
            </w:r>
            <w:proofErr w:type="spellStart"/>
            <w:r>
              <w:t>400ms</w:t>
            </w:r>
            <w:proofErr w:type="spellEnd"/>
            <w:r>
              <w:t xml:space="preserve"> of step 2, the SS transmits an updated system information </w:t>
            </w:r>
            <w:r>
              <w:rPr>
                <w:lang w:eastAsia="zh-CN"/>
              </w:rPr>
              <w:t xml:space="preserve">contents same as in step 2 </w:t>
            </w:r>
            <w:r>
              <w:t>with S</w:t>
            </w:r>
            <w:r>
              <w:rPr>
                <w:lang w:eastAsia="zh-CN"/>
              </w:rPr>
              <w:t>I</w:t>
            </w:r>
            <w:r>
              <w:t xml:space="preserve">-RNTI addressed in </w:t>
            </w:r>
            <w:proofErr w:type="spellStart"/>
            <w:r>
              <w:t>L1</w:t>
            </w:r>
            <w:proofErr w:type="spellEnd"/>
            <w:r>
              <w:t>/</w:t>
            </w:r>
            <w:proofErr w:type="spellStart"/>
            <w:r>
              <w:t>L2</w:t>
            </w:r>
            <w:proofErr w:type="spellEnd"/>
            <w:r>
              <w:t xml:space="preserve"> header. CRC is calculated in such a </w:t>
            </w:r>
            <w:proofErr w:type="gramStart"/>
            <w:r>
              <w:t>way,</w:t>
            </w:r>
            <w:proofErr w:type="gramEnd"/>
            <w:r>
              <w:t xml:space="preserve"> it will result in CRC </w:t>
            </w:r>
            <w:r>
              <w:rPr>
                <w:lang w:eastAsia="zh-CN"/>
              </w:rPr>
              <w:t>pass</w:t>
            </w:r>
            <w:r>
              <w:t xml:space="preserve"> on UE side. Dedicated HARQ process for broadcast is used.</w:t>
            </w:r>
          </w:p>
        </w:tc>
        <w:tc>
          <w:tcPr>
            <w:tcW w:w="708" w:type="dxa"/>
            <w:tcBorders>
              <w:top w:val="single" w:sz="4" w:space="0" w:color="auto"/>
              <w:left w:val="single" w:sz="4" w:space="0" w:color="auto"/>
              <w:bottom w:val="single" w:sz="4" w:space="0" w:color="auto"/>
              <w:right w:val="single" w:sz="4" w:space="0" w:color="auto"/>
            </w:tcBorders>
            <w:hideMark/>
          </w:tcPr>
          <w:p w14:paraId="15E11C5F"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0A2DBE" w14:textId="77777777" w:rsidR="009A7E1D" w:rsidRDefault="009A7E1D" w:rsidP="00CD68A8">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89CBEF" w14:textId="77777777" w:rsidR="009A7E1D" w:rsidRDefault="009A7E1D" w:rsidP="00CD68A8">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6157AD" w14:textId="77777777" w:rsidR="009A7E1D" w:rsidRDefault="009A7E1D" w:rsidP="00CD68A8">
            <w:pPr>
              <w:pStyle w:val="TAC"/>
            </w:pPr>
            <w:r>
              <w:rPr>
                <w:lang w:eastAsia="zh-CN"/>
              </w:rPr>
              <w:t>-</w:t>
            </w:r>
          </w:p>
        </w:tc>
      </w:tr>
      <w:tr w:rsidR="009A7E1D" w14:paraId="10E367E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25BFBD" w14:textId="77777777" w:rsidR="009A7E1D" w:rsidRDefault="009A7E1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839AB00" w14:textId="77777777" w:rsidR="009A7E1D" w:rsidRDefault="009A7E1D" w:rsidP="00CD68A8">
            <w:pPr>
              <w:pStyle w:val="TAL"/>
            </w:pPr>
            <w:r>
              <w:t xml:space="preserve">Check: </w:t>
            </w:r>
            <w:r>
              <w:rPr>
                <w:lang w:eastAsia="zh-CN"/>
              </w:rPr>
              <w:t>D</w:t>
            </w:r>
            <w:r>
              <w:t>oes the UE transmit a HARQ ACK</w:t>
            </w:r>
            <w:r>
              <w:rPr>
                <w:lang w:eastAsia="zh-CN"/>
              </w:rPr>
              <w:t>/NACK</w:t>
            </w:r>
            <w:r>
              <w:t xml:space="preserve">? (Note </w:t>
            </w:r>
            <w:r>
              <w:rPr>
                <w:lang w:eastAsia="zh-CN"/>
              </w:rPr>
              <w:t>2 and 4</w:t>
            </w:r>
            <w:r>
              <w:t>)</w:t>
            </w:r>
          </w:p>
        </w:tc>
        <w:tc>
          <w:tcPr>
            <w:tcW w:w="708" w:type="dxa"/>
            <w:tcBorders>
              <w:top w:val="single" w:sz="4" w:space="0" w:color="auto"/>
              <w:left w:val="single" w:sz="4" w:space="0" w:color="auto"/>
              <w:bottom w:val="single" w:sz="4" w:space="0" w:color="auto"/>
              <w:right w:val="single" w:sz="4" w:space="0" w:color="auto"/>
            </w:tcBorders>
            <w:hideMark/>
          </w:tcPr>
          <w:p w14:paraId="1761E3DD"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16F45FE" w14:textId="77777777" w:rsidR="009A7E1D" w:rsidRDefault="009A7E1D" w:rsidP="00CD68A8">
            <w:pPr>
              <w:pStyle w:val="TAL"/>
            </w:pPr>
            <w:r>
              <w:t>HARQ ACK</w:t>
            </w:r>
            <w:r>
              <w:rPr>
                <w:lang w:eastAsia="zh-CN"/>
              </w:rPr>
              <w:t>/NACK</w:t>
            </w:r>
          </w:p>
        </w:tc>
        <w:tc>
          <w:tcPr>
            <w:tcW w:w="567" w:type="dxa"/>
            <w:tcBorders>
              <w:top w:val="single" w:sz="4" w:space="0" w:color="auto"/>
              <w:left w:val="single" w:sz="4" w:space="0" w:color="auto"/>
              <w:bottom w:val="single" w:sz="4" w:space="0" w:color="auto"/>
              <w:right w:val="single" w:sz="4" w:space="0" w:color="auto"/>
            </w:tcBorders>
            <w:hideMark/>
          </w:tcPr>
          <w:p w14:paraId="44DCD74C"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73C5706" w14:textId="77777777" w:rsidR="009A7E1D" w:rsidRDefault="009A7E1D" w:rsidP="00CD68A8">
            <w:pPr>
              <w:pStyle w:val="TAC"/>
            </w:pPr>
            <w:r>
              <w:t>F</w:t>
            </w:r>
          </w:p>
        </w:tc>
      </w:tr>
      <w:tr w:rsidR="009A7E1D" w14:paraId="2A5635F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160A3E" w14:textId="77777777" w:rsidR="009A7E1D" w:rsidRDefault="009A7E1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B93D9FF" w14:textId="77777777" w:rsidR="009A7E1D" w:rsidRDefault="009A7E1D" w:rsidP="00CD68A8">
            <w:pPr>
              <w:pStyle w:val="TAL"/>
              <w:rPr>
                <w:lang w:eastAsia="zh-CN"/>
              </w:rPr>
            </w:pPr>
            <w:r>
              <w:t>After 100 ms of Step 4, SS is configured to not allocate</w:t>
            </w:r>
            <w:r>
              <w:rPr>
                <w:lang w:eastAsia="zh-CN"/>
              </w:rPr>
              <w:t xml:space="preserve"> UL</w:t>
            </w:r>
            <w:r>
              <w:t xml:space="preserve"> </w:t>
            </w:r>
            <w:r>
              <w:rPr>
                <w:lang w:eastAsia="zh-CN"/>
              </w:rPr>
              <w:t>G</w:t>
            </w:r>
            <w:r>
              <w:t>rants on Scheduling Request</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21ECDA6" w14:textId="77777777" w:rsidR="009A7E1D" w:rsidRDefault="009A7E1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2C4341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10426F"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D16682" w14:textId="77777777" w:rsidR="009A7E1D" w:rsidRDefault="009A7E1D" w:rsidP="00CD68A8">
            <w:pPr>
              <w:pStyle w:val="TAC"/>
            </w:pPr>
            <w:r>
              <w:t>-</w:t>
            </w:r>
          </w:p>
        </w:tc>
      </w:tr>
      <w:tr w:rsidR="009A7E1D" w14:paraId="3A3BE91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860E2B4" w14:textId="77777777" w:rsidR="009A7E1D" w:rsidRDefault="009A7E1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7E5E00B" w14:textId="77777777" w:rsidR="009A7E1D" w:rsidRDefault="009A7E1D" w:rsidP="00CD68A8">
            <w:pPr>
              <w:pStyle w:val="TAL"/>
            </w:pPr>
            <w:r>
              <w:t>The SS transmits MAC PDU containing an RLC PDU.</w:t>
            </w:r>
          </w:p>
        </w:tc>
        <w:tc>
          <w:tcPr>
            <w:tcW w:w="708" w:type="dxa"/>
            <w:tcBorders>
              <w:top w:val="single" w:sz="4" w:space="0" w:color="auto"/>
              <w:left w:val="single" w:sz="4" w:space="0" w:color="auto"/>
              <w:bottom w:val="single" w:sz="4" w:space="0" w:color="auto"/>
              <w:right w:val="single" w:sz="4" w:space="0" w:color="auto"/>
            </w:tcBorders>
            <w:hideMark/>
          </w:tcPr>
          <w:p w14:paraId="58D0D8D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F1C9271" w14:textId="77777777" w:rsidR="009A7E1D" w:rsidRDefault="009A7E1D" w:rsidP="00CD68A8">
            <w:pPr>
              <w:pStyle w:val="TAL"/>
            </w:pPr>
            <w:r>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662AD21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C9A7ED" w14:textId="77777777" w:rsidR="009A7E1D" w:rsidRDefault="009A7E1D" w:rsidP="00CD68A8">
            <w:pPr>
              <w:pStyle w:val="TAC"/>
            </w:pPr>
            <w:r>
              <w:t>-</w:t>
            </w:r>
          </w:p>
        </w:tc>
      </w:tr>
      <w:tr w:rsidR="009A7E1D" w14:paraId="7298E4C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76A07D3" w14:textId="77777777" w:rsidR="009A7E1D" w:rsidRDefault="009A7E1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29BAF5C8" w14:textId="77777777" w:rsidR="009A7E1D" w:rsidRDefault="009A7E1D" w:rsidP="00CD68A8">
            <w:pPr>
              <w:pStyle w:val="TAL"/>
            </w:pPr>
            <w:r>
              <w:t>The UE transmit</w:t>
            </w:r>
            <w:r>
              <w:rPr>
                <w:lang w:eastAsia="zh-CN"/>
              </w:rPr>
              <w:t>s</w:t>
            </w:r>
            <w:r>
              <w:t xml:space="preserve"> a HARQ ACK.</w:t>
            </w:r>
          </w:p>
        </w:tc>
        <w:tc>
          <w:tcPr>
            <w:tcW w:w="708" w:type="dxa"/>
            <w:tcBorders>
              <w:top w:val="single" w:sz="4" w:space="0" w:color="auto"/>
              <w:left w:val="single" w:sz="4" w:space="0" w:color="auto"/>
              <w:bottom w:val="single" w:sz="4" w:space="0" w:color="auto"/>
              <w:right w:val="single" w:sz="4" w:space="0" w:color="auto"/>
            </w:tcBorders>
            <w:hideMark/>
          </w:tcPr>
          <w:p w14:paraId="0473C21E"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EA9EC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EDB67F5"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2FE60A" w14:textId="77777777" w:rsidR="009A7E1D" w:rsidRDefault="009A7E1D" w:rsidP="00CD68A8">
            <w:pPr>
              <w:pStyle w:val="TAC"/>
            </w:pPr>
            <w:r>
              <w:t>-</w:t>
            </w:r>
          </w:p>
        </w:tc>
      </w:tr>
      <w:tr w:rsidR="009A7E1D" w14:paraId="16A28D4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E8D6348" w14:textId="77777777" w:rsidR="009A7E1D" w:rsidRDefault="009A7E1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4126BBF7" w14:textId="77777777" w:rsidR="009A7E1D" w:rsidRDefault="009A7E1D" w:rsidP="00CD68A8">
            <w:pPr>
              <w:pStyle w:val="TAL"/>
            </w:pPr>
            <w:r>
              <w:t xml:space="preserve">Check: </w:t>
            </w:r>
            <w:r>
              <w:rPr>
                <w:lang w:eastAsia="zh-CN"/>
              </w:rPr>
              <w:t>D</w:t>
            </w:r>
            <w:r>
              <w:t xml:space="preserve">oes the UE transmit PRACH </w:t>
            </w:r>
            <w:r>
              <w:rPr>
                <w:lang w:eastAsia="zh-CN"/>
              </w:rPr>
              <w:t>P</w:t>
            </w:r>
            <w:r>
              <w:t>reamble, using PRACH resources as in new SI</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05C17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5DC61DA"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2A2BDB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53EC72" w14:textId="77777777" w:rsidR="009A7E1D" w:rsidRDefault="009A7E1D" w:rsidP="00CD68A8">
            <w:pPr>
              <w:pStyle w:val="TAC"/>
            </w:pPr>
            <w:r>
              <w:t>P</w:t>
            </w:r>
          </w:p>
        </w:tc>
      </w:tr>
      <w:tr w:rsidR="009A7E1D" w14:paraId="33103F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12E203" w14:textId="77777777" w:rsidR="009A7E1D" w:rsidRDefault="009A7E1D" w:rsidP="00CD68A8">
            <w:pPr>
              <w:pStyle w:val="TAC"/>
              <w:rPr>
                <w:lang w:eastAsia="zh-CN"/>
              </w:rPr>
            </w:pPr>
            <w:r>
              <w:t>1</w:t>
            </w:r>
            <w:r>
              <w:rPr>
                <w:lang w:eastAsia="zh-CN"/>
              </w:rPr>
              <w:t>0</w:t>
            </w:r>
          </w:p>
        </w:tc>
        <w:tc>
          <w:tcPr>
            <w:tcW w:w="3968" w:type="dxa"/>
            <w:tcBorders>
              <w:top w:val="single" w:sz="4" w:space="0" w:color="auto"/>
              <w:left w:val="single" w:sz="4" w:space="0" w:color="auto"/>
              <w:bottom w:val="single" w:sz="4" w:space="0" w:color="auto"/>
              <w:right w:val="single" w:sz="4" w:space="0" w:color="auto"/>
            </w:tcBorders>
            <w:hideMark/>
          </w:tcPr>
          <w:p w14:paraId="70758BA4" w14:textId="77777777" w:rsidR="009A7E1D" w:rsidRDefault="009A7E1D" w:rsidP="00CD68A8">
            <w:pPr>
              <w:pStyle w:val="TAL"/>
              <w:rPr>
                <w:lang w:eastAsia="zh-CN"/>
              </w:rPr>
            </w:pPr>
            <w:r>
              <w:t>The SS transmits Random Access Response</w:t>
            </w:r>
          </w:p>
        </w:tc>
        <w:tc>
          <w:tcPr>
            <w:tcW w:w="708" w:type="dxa"/>
            <w:tcBorders>
              <w:top w:val="single" w:sz="4" w:space="0" w:color="auto"/>
              <w:left w:val="single" w:sz="4" w:space="0" w:color="auto"/>
              <w:bottom w:val="single" w:sz="4" w:space="0" w:color="auto"/>
              <w:right w:val="single" w:sz="4" w:space="0" w:color="auto"/>
            </w:tcBorders>
            <w:hideMark/>
          </w:tcPr>
          <w:p w14:paraId="687B0AD6"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535BA21C" w14:textId="77777777" w:rsidR="009A7E1D" w:rsidRDefault="009A7E1D" w:rsidP="00CD68A8">
            <w:pPr>
              <w:pStyle w:val="TAL"/>
              <w:rPr>
                <w:lang w:eastAsia="zh-CN"/>
              </w:rPr>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D66FB5D" w14:textId="77777777" w:rsidR="009A7E1D" w:rsidRDefault="009A7E1D"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2C60DE7" w14:textId="77777777" w:rsidR="009A7E1D" w:rsidRDefault="009A7E1D" w:rsidP="00CD68A8">
            <w:pPr>
              <w:pStyle w:val="TAC"/>
              <w:rPr>
                <w:lang w:eastAsia="zh-CN"/>
              </w:rPr>
            </w:pPr>
            <w:r>
              <w:t>-</w:t>
            </w:r>
          </w:p>
        </w:tc>
      </w:tr>
      <w:tr w:rsidR="009A7E1D" w14:paraId="43295C9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1533B65" w14:textId="77777777" w:rsidR="009A7E1D" w:rsidRDefault="009A7E1D" w:rsidP="00CD68A8">
            <w:pPr>
              <w:pStyle w:val="TAC"/>
              <w:rPr>
                <w:lang w:eastAsia="zh-CN"/>
              </w:rPr>
            </w:pPr>
            <w:r>
              <w:t>1</w:t>
            </w: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11A5A13" w14:textId="77777777" w:rsidR="009A7E1D" w:rsidRDefault="009A7E1D" w:rsidP="00CD68A8">
            <w:pPr>
              <w:pStyle w:val="TAL"/>
            </w:pPr>
            <w:r>
              <w:t xml:space="preserve">The UE transmits </w:t>
            </w:r>
            <w:r>
              <w:rPr>
                <w:lang w:eastAsia="zh-CN"/>
              </w:rPr>
              <w:t>a MAC PDU with C-RNTI containing loop backed RLC PDU.</w:t>
            </w:r>
          </w:p>
        </w:tc>
        <w:tc>
          <w:tcPr>
            <w:tcW w:w="708" w:type="dxa"/>
            <w:tcBorders>
              <w:top w:val="single" w:sz="4" w:space="0" w:color="auto"/>
              <w:left w:val="single" w:sz="4" w:space="0" w:color="auto"/>
              <w:bottom w:val="single" w:sz="4" w:space="0" w:color="auto"/>
              <w:right w:val="single" w:sz="4" w:space="0" w:color="auto"/>
            </w:tcBorders>
            <w:hideMark/>
          </w:tcPr>
          <w:p w14:paraId="2AFE5036"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958022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0569603"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C5CBD4" w14:textId="77777777" w:rsidR="009A7E1D" w:rsidRDefault="009A7E1D" w:rsidP="00CD68A8">
            <w:pPr>
              <w:pStyle w:val="TAC"/>
            </w:pPr>
            <w:r>
              <w:t>-</w:t>
            </w:r>
          </w:p>
        </w:tc>
      </w:tr>
      <w:tr w:rsidR="009A7E1D" w14:paraId="24C0F9A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D18E6E" w14:textId="77777777" w:rsidR="009A7E1D" w:rsidRDefault="009A7E1D" w:rsidP="00CD68A8">
            <w:pPr>
              <w:pStyle w:val="TAC"/>
              <w:rPr>
                <w:lang w:eastAsia="zh-CN"/>
              </w:rPr>
            </w:pPr>
            <w:r>
              <w:t>1</w:t>
            </w: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1651E4AF" w14:textId="77777777" w:rsidR="009A7E1D" w:rsidRDefault="009A7E1D" w:rsidP="00CD68A8">
            <w:pPr>
              <w:pStyle w:val="TAL"/>
            </w:pPr>
            <w:r>
              <w:t>SS sends PDCCH transmission for UE C-RNTI to complete contention resolution.</w:t>
            </w:r>
          </w:p>
        </w:tc>
        <w:tc>
          <w:tcPr>
            <w:tcW w:w="708" w:type="dxa"/>
            <w:tcBorders>
              <w:top w:val="single" w:sz="4" w:space="0" w:color="auto"/>
              <w:left w:val="single" w:sz="4" w:space="0" w:color="auto"/>
              <w:bottom w:val="single" w:sz="4" w:space="0" w:color="auto"/>
              <w:right w:val="single" w:sz="4" w:space="0" w:color="auto"/>
            </w:tcBorders>
            <w:hideMark/>
          </w:tcPr>
          <w:p w14:paraId="5EBED56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A0EBE3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A43B58"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56001" w14:textId="77777777" w:rsidR="009A7E1D" w:rsidRDefault="009A7E1D" w:rsidP="00CD68A8">
            <w:pPr>
              <w:pStyle w:val="TAC"/>
            </w:pPr>
            <w:r>
              <w:t>-</w:t>
            </w:r>
          </w:p>
        </w:tc>
      </w:tr>
      <w:tr w:rsidR="009A7E1D" w14:paraId="2E089E31"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A376799" w14:textId="77777777" w:rsidR="009A7E1D" w:rsidRDefault="009A7E1D" w:rsidP="00CD68A8">
            <w:pPr>
              <w:pStyle w:val="TAN"/>
              <w:rPr>
                <w:lang w:eastAsia="zh-CN"/>
              </w:rPr>
            </w:pPr>
            <w:r>
              <w:rPr>
                <w:lang w:eastAsia="zh-CN"/>
              </w:rPr>
              <w:t>Note 1:</w:t>
            </w:r>
            <w:r>
              <w:rPr>
                <w:lang w:eastAsia="zh-CN"/>
              </w:rPr>
              <w:tab/>
              <w:t xml:space="preserve">The Short Message was transmitted in </w:t>
            </w:r>
            <w:proofErr w:type="spellStart"/>
            <w:r>
              <w:rPr>
                <w:lang w:eastAsia="zh-CN"/>
              </w:rPr>
              <w:t>controlResourceSetZero</w:t>
            </w:r>
            <w:proofErr w:type="spellEnd"/>
            <w:r>
              <w:rPr>
                <w:lang w:eastAsia="zh-CN"/>
              </w:rPr>
              <w:t xml:space="preserve"> as Configured in SIB1, need to guarantee that the UE will receive at least one Paging in the Modification Period preceding the </w:t>
            </w:r>
            <w:proofErr w:type="spellStart"/>
            <w:r>
              <w:rPr>
                <w:lang w:eastAsia="zh-CN"/>
              </w:rPr>
              <w:t>SysInfo</w:t>
            </w:r>
            <w:proofErr w:type="spellEnd"/>
            <w:r>
              <w:rPr>
                <w:lang w:eastAsia="zh-CN"/>
              </w:rPr>
              <w:t xml:space="preserve"> change, SS should send the Paging message in every eligible PO in this Modification Period.</w:t>
            </w:r>
          </w:p>
          <w:p w14:paraId="5A8E14D3" w14:textId="77777777" w:rsidR="009A7E1D" w:rsidRDefault="009A7E1D" w:rsidP="00CD68A8">
            <w:pPr>
              <w:pStyle w:val="TAN"/>
              <w:rPr>
                <w:lang w:eastAsia="zh-CN"/>
              </w:rPr>
            </w:pPr>
            <w:r>
              <w:rPr>
                <w:lang w:eastAsia="zh-CN"/>
              </w:rPr>
              <w:t>Note 2:</w:t>
            </w:r>
            <w:r>
              <w:rPr>
                <w:lang w:eastAsia="zh-CN"/>
              </w:rPr>
              <w:tab/>
              <w:t>When requested to check HARQ feedback for the dedicated broadcast HARQ process, the SS shall assume the same PUCCH reception requirement as specified in TS 38.213 section 9 for a normal HARQ process.</w:t>
            </w:r>
          </w:p>
          <w:p w14:paraId="17C1BDFE" w14:textId="77777777" w:rsidR="009A7E1D" w:rsidRDefault="009A7E1D" w:rsidP="00CD68A8">
            <w:pPr>
              <w:pStyle w:val="TAN"/>
              <w:rPr>
                <w:lang w:eastAsia="zh-CN"/>
              </w:rPr>
            </w:pPr>
            <w:r>
              <w:rPr>
                <w:lang w:eastAsia="zh-CN"/>
              </w:rPr>
              <w:t>Note 3:</w:t>
            </w:r>
            <w:r>
              <w:rPr>
                <w:lang w:eastAsia="zh-CN"/>
              </w:rPr>
              <w:tab/>
              <w:t xml:space="preserve">For duration of </w:t>
            </w:r>
            <w:proofErr w:type="spellStart"/>
            <w:r>
              <w:rPr>
                <w:lang w:eastAsia="zh-CN"/>
              </w:rPr>
              <w:t>400ms</w:t>
            </w:r>
            <w:proofErr w:type="spellEnd"/>
            <w:r>
              <w:rPr>
                <w:lang w:eastAsia="zh-CN"/>
              </w:rPr>
              <w:t>, the SS shall check HARQ ACK/NACK for all broadcast SIBs. This duration is sufficient to ensure that SS transmits few times SIBs with CRC corruption.</w:t>
            </w:r>
          </w:p>
          <w:p w14:paraId="7EA27CDB" w14:textId="77777777" w:rsidR="009A7E1D" w:rsidRDefault="009A7E1D" w:rsidP="00CD68A8">
            <w:pPr>
              <w:pStyle w:val="TAN"/>
              <w:rPr>
                <w:lang w:eastAsia="zh-CN"/>
              </w:rPr>
            </w:pPr>
            <w:r>
              <w:rPr>
                <w:lang w:eastAsia="zh-CN"/>
              </w:rPr>
              <w:t>Note 4:</w:t>
            </w:r>
            <w:r>
              <w:rPr>
                <w:lang w:eastAsia="zh-CN"/>
              </w:rPr>
              <w:tab/>
              <w:t>For duration of 100 ms, The SS shall check for HARQ ACK/NACK for all broadcast SIBs. This duration is sufficient to ensure that SS transmits few times SIBs after CRC corruption is removed.</w:t>
            </w:r>
          </w:p>
          <w:p w14:paraId="3A9CD79E" w14:textId="77777777" w:rsidR="009A7E1D" w:rsidRDefault="009A7E1D" w:rsidP="00CD68A8">
            <w:pPr>
              <w:pStyle w:val="TAN"/>
            </w:pPr>
            <w:r>
              <w:rPr>
                <w:lang w:eastAsia="zh-CN"/>
              </w:rPr>
              <w:t>Note 5:</w:t>
            </w:r>
            <w:r>
              <w:rPr>
                <w:lang w:eastAsia="zh-CN"/>
              </w:rPr>
              <w:tab/>
              <w:t xml:space="preserve">The modification period boundaries are defined by SFN values for which SFN mod m = 0, where m is the number of radio frames comprising the modification period. Value of m is </w:t>
            </w:r>
            <w:proofErr w:type="spellStart"/>
            <w:r>
              <w:rPr>
                <w:lang w:eastAsia="zh-CN"/>
              </w:rPr>
              <w:t>caluclated</w:t>
            </w:r>
            <w:proofErr w:type="spellEnd"/>
            <w:r>
              <w:rPr>
                <w:lang w:eastAsia="zh-CN"/>
              </w:rPr>
              <w:t xml:space="preserve"> based on the parameters specified in TS 38.508-1 [4] </w:t>
            </w:r>
            <w:proofErr w:type="spellStart"/>
            <w:r>
              <w:rPr>
                <w:lang w:eastAsia="zh-CN"/>
              </w:rPr>
              <w:t>i.e</w:t>
            </w:r>
            <w:proofErr w:type="spellEnd"/>
            <w:r>
              <w:rPr>
                <w:lang w:eastAsia="zh-CN"/>
              </w:rPr>
              <w:t xml:space="preserve"> </w:t>
            </w:r>
            <w:r>
              <w:rPr>
                <w:szCs w:val="22"/>
              </w:rPr>
              <w:t>m = (</w:t>
            </w:r>
            <w:proofErr w:type="spellStart"/>
            <w:r>
              <w:rPr>
                <w:i/>
                <w:szCs w:val="22"/>
              </w:rPr>
              <w:t>modificationPeriodCoeff</w:t>
            </w:r>
            <w:proofErr w:type="spellEnd"/>
            <w:r>
              <w:rPr>
                <w:i/>
                <w:szCs w:val="22"/>
              </w:rPr>
              <w:t>=4)</w:t>
            </w:r>
            <w:r>
              <w:rPr>
                <w:szCs w:val="22"/>
              </w:rPr>
              <w:t xml:space="preserve"> * (</w:t>
            </w:r>
            <w:proofErr w:type="spellStart"/>
            <w:r>
              <w:rPr>
                <w:i/>
                <w:szCs w:val="22"/>
              </w:rPr>
              <w:t>defaultPagingCycle</w:t>
            </w:r>
            <w:proofErr w:type="spellEnd"/>
            <w:r>
              <w:rPr>
                <w:i/>
                <w:szCs w:val="22"/>
              </w:rPr>
              <w:t>=128</w:t>
            </w:r>
          </w:p>
        </w:tc>
      </w:tr>
    </w:tbl>
    <w:p w14:paraId="1BA996D1" w14:textId="77777777" w:rsidR="009A7E1D" w:rsidRDefault="009A7E1D" w:rsidP="009A7E1D">
      <w:pPr>
        <w:rPr>
          <w:lang w:eastAsia="en-GB"/>
        </w:rPr>
      </w:pPr>
    </w:p>
    <w:p w14:paraId="540BA1AC" w14:textId="77777777" w:rsidR="009A7E1D" w:rsidRDefault="009A7E1D" w:rsidP="009A7E1D">
      <w:pPr>
        <w:pStyle w:val="H6"/>
      </w:pPr>
      <w:r>
        <w:lastRenderedPageBreak/>
        <w:t>7.1.1.2.4.3.3</w:t>
      </w:r>
      <w:r>
        <w:tab/>
        <w:t>Specific message contents</w:t>
      </w:r>
    </w:p>
    <w:p w14:paraId="5D4623D7" w14:textId="77777777" w:rsidR="009A7E1D" w:rsidRDefault="009A7E1D" w:rsidP="009A7E1D">
      <w:pPr>
        <w:pStyle w:val="TH"/>
      </w:pPr>
      <w:r>
        <w:t xml:space="preserve">Table 7.1.1.2.4.3.3-1: </w:t>
      </w:r>
      <w:r>
        <w:rPr>
          <w:i/>
          <w:iCs/>
        </w:rPr>
        <w:t>S</w:t>
      </w:r>
      <w:ins w:id="278" w:author="Daiwei Zhou (周代卫)" w:date="2024-07-11T15:11:00Z">
        <w:r>
          <w:rPr>
            <w:i/>
            <w:iCs/>
          </w:rPr>
          <w:t>IB</w:t>
        </w:r>
      </w:ins>
      <w:del w:id="279" w:author="Daiwei Zhou (周代卫)" w:date="2024-07-11T15:11:00Z">
        <w:r w:rsidDel="00B01EC4">
          <w:rPr>
            <w:i/>
            <w:iCs/>
          </w:rPr>
          <w:delText>ystemInformationBlockType</w:delText>
        </w:r>
      </w:del>
      <w:r>
        <w:rPr>
          <w:i/>
          <w:iCs/>
        </w:rPr>
        <w:t xml:space="preserve">1 </w:t>
      </w:r>
      <w:r>
        <w:t>(steps 2 and 4 of table 7.1.1.2.4.3.2-1)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A7E1D" w14:paraId="4F62D687"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66D9DF92" w14:textId="77777777" w:rsidR="009A7E1D" w:rsidRDefault="009A7E1D" w:rsidP="00CD68A8">
            <w:pPr>
              <w:pStyle w:val="TAL"/>
            </w:pPr>
            <w:r>
              <w:t xml:space="preserve">Derivation path: </w:t>
            </w:r>
            <w:ins w:id="280" w:author="Daiwei Zhou (周代卫)" w:date="2024-07-11T15:27:00Z">
              <w:r>
                <w:t xml:space="preserve">TS </w:t>
              </w:r>
            </w:ins>
            <w:r>
              <w:t xml:space="preserve">38.508-1 </w:t>
            </w:r>
            <w:r>
              <w:rPr>
                <w:lang w:eastAsia="zh-CN"/>
              </w:rPr>
              <w:t>[4]</w:t>
            </w:r>
            <w:r>
              <w:t xml:space="preserve"> table 4.6.1-28</w:t>
            </w:r>
          </w:p>
        </w:tc>
      </w:tr>
      <w:tr w:rsidR="009A7E1D" w14:paraId="1A90F6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CCE7D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7D59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F8CBB4"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3ABA2C9" w14:textId="77777777" w:rsidR="009A7E1D" w:rsidRDefault="009A7E1D" w:rsidP="00CD68A8">
            <w:pPr>
              <w:pStyle w:val="TAH"/>
            </w:pPr>
            <w:r>
              <w:t>Condition</w:t>
            </w:r>
          </w:p>
        </w:tc>
      </w:tr>
      <w:tr w:rsidR="009A7E1D" w14:paraId="2295F9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E561C"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4A4B6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3CC44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43BC27" w14:textId="77777777" w:rsidR="009A7E1D" w:rsidRDefault="009A7E1D" w:rsidP="00CD68A8">
            <w:pPr>
              <w:pStyle w:val="TAL"/>
            </w:pPr>
          </w:p>
        </w:tc>
      </w:tr>
      <w:tr w:rsidR="009A7E1D" w14:paraId="266F30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91EC28" w14:textId="77777777" w:rsidR="009A7E1D" w:rsidRDefault="009A7E1D" w:rsidP="00CD68A8">
            <w:pPr>
              <w:pStyle w:val="TAL"/>
            </w:pPr>
            <w:r>
              <w:t xml:space="preserve">  </w:t>
            </w:r>
            <w:proofErr w:type="spellStart"/>
            <w:r>
              <w:t>servingCellConfigCommon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DA5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4FF5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98BE224" w14:textId="77777777" w:rsidR="009A7E1D" w:rsidRDefault="009A7E1D" w:rsidP="00CD68A8">
            <w:pPr>
              <w:pStyle w:val="TAL"/>
            </w:pPr>
          </w:p>
        </w:tc>
      </w:tr>
      <w:tr w:rsidR="009A7E1D" w14:paraId="418FF0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9A2745"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3EE141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A4721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B9A230" w14:textId="77777777" w:rsidR="009A7E1D" w:rsidRDefault="009A7E1D" w:rsidP="00CD68A8">
            <w:pPr>
              <w:pStyle w:val="TAL"/>
            </w:pPr>
          </w:p>
        </w:tc>
      </w:tr>
      <w:tr w:rsidR="009A7E1D" w14:paraId="745409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051353" w14:textId="77777777" w:rsidR="009A7E1D" w:rsidRDefault="009A7E1D" w:rsidP="00CD68A8">
            <w:pPr>
              <w:pStyle w:val="TAL"/>
              <w:rPr>
                <w:lang w:eastAsia="zh-CN"/>
              </w:rPr>
            </w:pPr>
            <w:r>
              <w:rPr>
                <w:lang w:eastAsia="zh-CN"/>
              </w:rPr>
              <w:t xml:space="preserve">    </w:t>
            </w:r>
            <w: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FC3347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BF8BFF"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6A9146" w14:textId="77777777" w:rsidR="009A7E1D" w:rsidRDefault="009A7E1D" w:rsidP="00CD68A8">
            <w:pPr>
              <w:pStyle w:val="TAL"/>
            </w:pPr>
          </w:p>
        </w:tc>
      </w:tr>
      <w:tr w:rsidR="009A7E1D" w14:paraId="676E7F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0C330A" w14:textId="77777777" w:rsidR="009A7E1D" w:rsidRDefault="009A7E1D" w:rsidP="00CD68A8">
            <w:pPr>
              <w:pStyle w:val="TAL"/>
              <w:rPr>
                <w:lang w:eastAsia="zh-CN"/>
              </w:rPr>
            </w:pPr>
            <w:r>
              <w:rPr>
                <w:lang w:eastAsia="zh-CN"/>
              </w:rPr>
              <w:t xml:space="preserve">      </w:t>
            </w:r>
            <w:r>
              <w:t xml:space="preserve">  rach-ConfigCommon SEQUENCE {</w:t>
            </w:r>
          </w:p>
        </w:tc>
        <w:tc>
          <w:tcPr>
            <w:tcW w:w="2267" w:type="dxa"/>
            <w:tcBorders>
              <w:top w:val="single" w:sz="4" w:space="0" w:color="auto"/>
              <w:left w:val="single" w:sz="4" w:space="0" w:color="auto"/>
              <w:bottom w:val="single" w:sz="4" w:space="0" w:color="auto"/>
              <w:right w:val="single" w:sz="4" w:space="0" w:color="auto"/>
            </w:tcBorders>
          </w:tcPr>
          <w:p w14:paraId="0A0EDD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64980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291098" w14:textId="77777777" w:rsidR="009A7E1D" w:rsidRDefault="009A7E1D" w:rsidP="00CD68A8">
            <w:pPr>
              <w:pStyle w:val="TAL"/>
            </w:pPr>
          </w:p>
        </w:tc>
      </w:tr>
      <w:tr w:rsidR="009A7E1D" w14:paraId="0BECC6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085D0" w14:textId="77777777" w:rsidR="009A7E1D" w:rsidRDefault="009A7E1D" w:rsidP="00CD68A8">
            <w:pPr>
              <w:pStyle w:val="TAL"/>
              <w:rPr>
                <w:lang w:eastAsia="zh-CN"/>
              </w:rPr>
            </w:pPr>
            <w:r>
              <w:rPr>
                <w:lang w:eastAsia="zh-CN"/>
              </w:rPr>
              <w:t xml:space="preserve">        </w:t>
            </w: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EA2819"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110F0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7079CE50" w14:textId="77777777" w:rsidR="009A7E1D" w:rsidRDefault="009A7E1D" w:rsidP="00CD68A8">
            <w:pPr>
              <w:pStyle w:val="TAL"/>
            </w:pPr>
          </w:p>
        </w:tc>
      </w:tr>
      <w:tr w:rsidR="009A7E1D" w14:paraId="10E55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833FB2" w14:textId="77777777" w:rsidR="009A7E1D" w:rsidRDefault="009A7E1D" w:rsidP="00CD68A8">
            <w:pPr>
              <w:pStyle w:val="TAL"/>
              <w:rPr>
                <w:lang w:eastAsia="zh-CN"/>
              </w:rPr>
            </w:pPr>
            <w:r>
              <w:rPr>
                <w:lang w:eastAsia="zh-CN"/>
              </w:rPr>
              <w:t xml:space="preserve">          </w:t>
            </w:r>
            <w:r>
              <w:t xml:space="preserve">  </w:t>
            </w:r>
            <w:proofErr w:type="spellStart"/>
            <w:r>
              <w:rPr>
                <w:lang w:eastAsia="zh-CN"/>
              </w:rP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2F5BF0" w14:textId="77777777" w:rsidR="009A7E1D" w:rsidRDefault="009A7E1D" w:rsidP="00CD68A8">
            <w:pPr>
              <w:pStyle w:val="TAL"/>
              <w:rPr>
                <w:lang w:eastAsia="zh-CN"/>
              </w:rPr>
            </w:pPr>
            <w:r>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1EE702F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68C1F4" w14:textId="77777777" w:rsidR="009A7E1D" w:rsidRDefault="009A7E1D" w:rsidP="00CD68A8">
            <w:pPr>
              <w:pStyle w:val="TAL"/>
              <w:rPr>
                <w:lang w:eastAsia="zh-CN"/>
              </w:rPr>
            </w:pPr>
            <w:r>
              <w:rPr>
                <w:lang w:eastAsia="zh-CN"/>
              </w:rPr>
              <w:t>FDD</w:t>
            </w:r>
          </w:p>
        </w:tc>
      </w:tr>
      <w:tr w:rsidR="009A7E1D" w14:paraId="670B7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64123A" w14:textId="77777777" w:rsidR="009A7E1D" w:rsidRDefault="009A7E1D" w:rsidP="00CD68A8">
            <w:pPr>
              <w:pStyle w:val="TAL"/>
              <w:rPr>
                <w:lang w:eastAsia="zh-CN"/>
              </w:rPr>
            </w:pPr>
            <w:r>
              <w:rPr>
                <w:lang w:eastAsia="zh-CN"/>
              </w:rPr>
              <w:t xml:space="preserve">          </w:t>
            </w:r>
            <w:r>
              <w:t xml:space="preserve">  </w:t>
            </w:r>
            <w:proofErr w:type="spellStart"/>
            <w:r>
              <w:rPr>
                <w:lang w:eastAsia="zh-CN"/>
              </w:rP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1C0F5C" w14:textId="77777777" w:rsidR="009A7E1D" w:rsidRDefault="009A7E1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B8649E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CD60E8" w14:textId="77777777" w:rsidR="009A7E1D" w:rsidRDefault="009A7E1D" w:rsidP="00CD68A8">
            <w:pPr>
              <w:pStyle w:val="TAL"/>
              <w:rPr>
                <w:lang w:eastAsia="zh-CN"/>
              </w:rPr>
            </w:pPr>
            <w:r>
              <w:rPr>
                <w:lang w:eastAsia="zh-CN"/>
              </w:rPr>
              <w:t>TDD</w:t>
            </w:r>
          </w:p>
        </w:tc>
      </w:tr>
      <w:tr w:rsidR="009A7E1D" w14:paraId="1E7F15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CDE9D"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8515A2"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9BD79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45A9CF36" w14:textId="77777777" w:rsidR="009A7E1D" w:rsidRDefault="009A7E1D" w:rsidP="00CD68A8">
            <w:pPr>
              <w:pStyle w:val="TAL"/>
              <w:rPr>
                <w:lang w:eastAsia="zh-CN"/>
              </w:rPr>
            </w:pPr>
          </w:p>
        </w:tc>
      </w:tr>
      <w:tr w:rsidR="009A7E1D" w14:paraId="16DDED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8C74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14E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BE92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08EFA1" w14:textId="77777777" w:rsidR="009A7E1D" w:rsidRDefault="009A7E1D" w:rsidP="00CD68A8">
            <w:pPr>
              <w:pStyle w:val="TAL"/>
            </w:pPr>
          </w:p>
        </w:tc>
      </w:tr>
      <w:tr w:rsidR="009A7E1D" w14:paraId="21F2D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C09B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3D3A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0A453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0EA593" w14:textId="77777777" w:rsidR="009A7E1D" w:rsidRDefault="009A7E1D" w:rsidP="00CD68A8">
            <w:pPr>
              <w:pStyle w:val="TAL"/>
            </w:pPr>
          </w:p>
        </w:tc>
      </w:tr>
      <w:tr w:rsidR="009A7E1D" w14:paraId="5CB5CF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BA57B5" w14:textId="77777777" w:rsidR="009A7E1D" w:rsidRDefault="009A7E1D" w:rsidP="00CD68A8">
            <w:pPr>
              <w:pStyle w:val="TAL"/>
              <w:ind w:firstLine="195"/>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C3B95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A8DD98"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749FE84" w14:textId="77777777" w:rsidR="009A7E1D" w:rsidRDefault="009A7E1D" w:rsidP="00CD68A8">
            <w:pPr>
              <w:pStyle w:val="TAL"/>
            </w:pPr>
          </w:p>
        </w:tc>
      </w:tr>
      <w:tr w:rsidR="009A7E1D" w14:paraId="5F22FD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F251CD" w14:textId="77777777" w:rsidR="009A7E1D" w:rsidRDefault="009A7E1D"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390D3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BE19A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EEC025A" w14:textId="77777777" w:rsidR="009A7E1D" w:rsidRDefault="009A7E1D" w:rsidP="00CD68A8">
            <w:pPr>
              <w:pStyle w:val="TAL"/>
            </w:pPr>
          </w:p>
        </w:tc>
      </w:tr>
      <w:tr w:rsidR="009A7E1D" w14:paraId="4B9DCC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7269A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4BAEA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7893C9"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2CA72AB" w14:textId="77777777" w:rsidR="009A7E1D" w:rsidRDefault="009A7E1D" w:rsidP="00CD68A8">
            <w:pPr>
              <w:pStyle w:val="TAL"/>
            </w:pPr>
          </w:p>
        </w:tc>
      </w:tr>
    </w:tbl>
    <w:p w14:paraId="7FB2CEE7" w14:textId="77777777" w:rsidR="009A7E1D" w:rsidRDefault="009A7E1D" w:rsidP="009A7E1D">
      <w:pPr>
        <w:rPr>
          <w:lang w:eastAsia="en-GB"/>
        </w:rPr>
      </w:pPr>
    </w:p>
    <w:p w14:paraId="09B87194"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E9DF69" w14:textId="77777777" w:rsidR="009A7E1D" w:rsidRDefault="009A7E1D" w:rsidP="009A7E1D">
      <w:pPr>
        <w:pStyle w:val="5"/>
        <w:rPr>
          <w:lang w:eastAsia="en-GB"/>
        </w:rPr>
      </w:pPr>
      <w:bookmarkStart w:id="281" w:name="_Toc21103097"/>
      <w:bookmarkStart w:id="282" w:name="_Toc29233434"/>
      <w:bookmarkStart w:id="283" w:name="_Toc29462039"/>
      <w:bookmarkStart w:id="284" w:name="_Toc36158016"/>
      <w:r>
        <w:t>7.1.1.3.1</w:t>
      </w:r>
      <w:r>
        <w:tab/>
        <w:t>Correct Handling of UL MAC PDU / Assignment / HARQ process</w:t>
      </w:r>
      <w:bookmarkEnd w:id="281"/>
      <w:bookmarkEnd w:id="282"/>
      <w:bookmarkEnd w:id="283"/>
      <w:bookmarkEnd w:id="284"/>
    </w:p>
    <w:p w14:paraId="3E2C6BCD" w14:textId="77777777" w:rsidR="009A7E1D" w:rsidRDefault="009A7E1D" w:rsidP="009A7E1D">
      <w:pPr>
        <w:pStyle w:val="H6"/>
      </w:pPr>
      <w:r>
        <w:t>7.1.1.3.1.1</w:t>
      </w:r>
      <w:r>
        <w:tab/>
        <w:t>Test Purpose (TP)</w:t>
      </w:r>
    </w:p>
    <w:p w14:paraId="49307B34" w14:textId="77777777" w:rsidR="009A7E1D" w:rsidRDefault="009A7E1D" w:rsidP="009A7E1D">
      <w:pPr>
        <w:pStyle w:val="H6"/>
      </w:pPr>
      <w:r>
        <w:t>(1)</w:t>
      </w:r>
    </w:p>
    <w:p w14:paraId="63F34AA9"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07842E42" w14:textId="77777777" w:rsidR="009A7E1D" w:rsidRDefault="009A7E1D" w:rsidP="009A7E1D">
      <w:pPr>
        <w:pStyle w:val="PL"/>
        <w:rPr>
          <w:noProof w:val="0"/>
        </w:rPr>
      </w:pPr>
      <w:r>
        <w:rPr>
          <w:b/>
          <w:noProof w:val="0"/>
        </w:rPr>
        <w:t>ensure that</w:t>
      </w:r>
      <w:r>
        <w:rPr>
          <w:noProof w:val="0"/>
        </w:rPr>
        <w:t xml:space="preserve"> {</w:t>
      </w:r>
    </w:p>
    <w:p w14:paraId="74EF4CED"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for a Slot an uplink grant with valid C-RNTI }</w:t>
      </w:r>
    </w:p>
    <w:p w14:paraId="1B670DB8"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transmits data and associated HARQ information to the HARQ entity for this Slot }</w:t>
      </w:r>
    </w:p>
    <w:p w14:paraId="5B861BCA" w14:textId="77777777" w:rsidR="009A7E1D" w:rsidRDefault="009A7E1D" w:rsidP="009A7E1D">
      <w:pPr>
        <w:pStyle w:val="PL"/>
        <w:rPr>
          <w:noProof w:val="0"/>
        </w:rPr>
      </w:pPr>
      <w:r>
        <w:rPr>
          <w:noProof w:val="0"/>
        </w:rPr>
        <w:t xml:space="preserve">            }</w:t>
      </w:r>
    </w:p>
    <w:p w14:paraId="42E50D51" w14:textId="77777777" w:rsidR="009A7E1D" w:rsidRDefault="009A7E1D" w:rsidP="009A7E1D">
      <w:pPr>
        <w:pStyle w:val="PL"/>
        <w:rPr>
          <w:noProof w:val="0"/>
        </w:rPr>
      </w:pPr>
    </w:p>
    <w:p w14:paraId="683CBCB5" w14:textId="77777777" w:rsidR="009A7E1D" w:rsidRDefault="009A7E1D" w:rsidP="009A7E1D">
      <w:pPr>
        <w:pStyle w:val="H6"/>
      </w:pPr>
      <w:r>
        <w:t>(2)</w:t>
      </w:r>
    </w:p>
    <w:p w14:paraId="7D205540"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5C736EDC" w14:textId="77777777" w:rsidR="009A7E1D" w:rsidRDefault="009A7E1D" w:rsidP="009A7E1D">
      <w:pPr>
        <w:pStyle w:val="PL"/>
        <w:rPr>
          <w:noProof w:val="0"/>
        </w:rPr>
      </w:pPr>
      <w:r>
        <w:rPr>
          <w:b/>
          <w:noProof w:val="0"/>
        </w:rPr>
        <w:t>ensure that</w:t>
      </w:r>
      <w:r>
        <w:rPr>
          <w:noProof w:val="0"/>
        </w:rPr>
        <w:t xml:space="preserve"> {</w:t>
      </w:r>
    </w:p>
    <w:p w14:paraId="5370DC71"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SS</w:t>
      </w:r>
      <w:proofErr w:type="gramEnd"/>
      <w:r>
        <w:rPr>
          <w:noProof w:val="0"/>
        </w:rPr>
        <w:t xml:space="preserve"> transmits for a Slot an uplink grant with not allocated C-RNTI }</w:t>
      </w:r>
    </w:p>
    <w:p w14:paraId="2BC5B1D2"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does not transmit data and associated HARQ information to the HARQ entity for this Slot }</w:t>
      </w:r>
    </w:p>
    <w:p w14:paraId="5A4385CD" w14:textId="77777777" w:rsidR="009A7E1D" w:rsidRDefault="009A7E1D" w:rsidP="009A7E1D">
      <w:pPr>
        <w:pStyle w:val="PL"/>
        <w:rPr>
          <w:noProof w:val="0"/>
        </w:rPr>
      </w:pPr>
      <w:r>
        <w:rPr>
          <w:noProof w:val="0"/>
        </w:rPr>
        <w:t xml:space="preserve">            }</w:t>
      </w:r>
    </w:p>
    <w:p w14:paraId="6B70F25F" w14:textId="77777777" w:rsidR="009A7E1D" w:rsidRDefault="009A7E1D" w:rsidP="009A7E1D">
      <w:pPr>
        <w:pStyle w:val="PL"/>
        <w:rPr>
          <w:noProof w:val="0"/>
        </w:rPr>
      </w:pPr>
    </w:p>
    <w:p w14:paraId="670F0BBD" w14:textId="77777777" w:rsidR="009A7E1D" w:rsidRDefault="009A7E1D" w:rsidP="009A7E1D">
      <w:pPr>
        <w:pStyle w:val="H6"/>
      </w:pPr>
      <w:r>
        <w:t>(3)</w:t>
      </w:r>
    </w:p>
    <w:p w14:paraId="47423AC9"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52D604CA" w14:textId="77777777" w:rsidR="009A7E1D" w:rsidRDefault="009A7E1D" w:rsidP="009A7E1D">
      <w:pPr>
        <w:pStyle w:val="PL"/>
        <w:rPr>
          <w:noProof w:val="0"/>
        </w:rPr>
      </w:pPr>
      <w:r>
        <w:rPr>
          <w:b/>
          <w:noProof w:val="0"/>
        </w:rPr>
        <w:t>ensure that</w:t>
      </w:r>
      <w:r>
        <w:rPr>
          <w:noProof w:val="0"/>
        </w:rPr>
        <w:t xml:space="preserve"> {</w:t>
      </w:r>
    </w:p>
    <w:p w14:paraId="77829611" w14:textId="77777777" w:rsidR="009A7E1D" w:rsidRDefault="009A7E1D" w:rsidP="009A7E1D">
      <w:pPr>
        <w:pStyle w:val="PL"/>
        <w:rPr>
          <w:noProof w:val="0"/>
        </w:rPr>
      </w:pPr>
      <w:r>
        <w:rPr>
          <w:noProof w:val="0"/>
        </w:rPr>
        <w:t xml:space="preserve"> </w:t>
      </w:r>
      <w:r>
        <w:rPr>
          <w:b/>
          <w:noProof w:val="0"/>
        </w:rPr>
        <w:t xml:space="preserve"> when</w:t>
      </w:r>
      <w:r>
        <w:rPr>
          <w:noProof w:val="0"/>
        </w:rPr>
        <w:t xml:space="preserve"> </w:t>
      </w:r>
      <w:proofErr w:type="gramStart"/>
      <w:r>
        <w:rPr>
          <w:noProof w:val="0"/>
        </w:rPr>
        <w:t>{ UE</w:t>
      </w:r>
      <w:proofErr w:type="gramEnd"/>
      <w:r>
        <w:rPr>
          <w:noProof w:val="0"/>
        </w:rPr>
        <w:t xml:space="preserve"> receives an UL Grant with toggled NDI and has data available for transmission }</w:t>
      </w:r>
    </w:p>
    <w:p w14:paraId="67C3FE76" w14:textId="77777777" w:rsidR="009A7E1D" w:rsidRDefault="009A7E1D" w:rsidP="009A7E1D">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transmits a new MAC PDU }</w:t>
      </w:r>
    </w:p>
    <w:p w14:paraId="6505F179" w14:textId="77777777" w:rsidR="009A7E1D" w:rsidRDefault="009A7E1D" w:rsidP="009A7E1D">
      <w:pPr>
        <w:pStyle w:val="PL"/>
        <w:rPr>
          <w:noProof w:val="0"/>
        </w:rPr>
      </w:pPr>
      <w:r>
        <w:rPr>
          <w:noProof w:val="0"/>
        </w:rPr>
        <w:t xml:space="preserve">            }</w:t>
      </w:r>
    </w:p>
    <w:p w14:paraId="300D8B6B" w14:textId="77777777" w:rsidR="009A7E1D" w:rsidRDefault="009A7E1D" w:rsidP="009A7E1D">
      <w:pPr>
        <w:pStyle w:val="PL"/>
        <w:rPr>
          <w:noProof w:val="0"/>
        </w:rPr>
      </w:pPr>
    </w:p>
    <w:p w14:paraId="12AA6742" w14:textId="77777777" w:rsidR="009A7E1D" w:rsidRDefault="009A7E1D" w:rsidP="009A7E1D">
      <w:pPr>
        <w:pStyle w:val="H6"/>
      </w:pPr>
      <w:r>
        <w:t>(4)</w:t>
      </w:r>
    </w:p>
    <w:p w14:paraId="2E480B38"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having transmitted a MAC PDU on a HARQ process  }</w:t>
      </w:r>
    </w:p>
    <w:p w14:paraId="1CE33EAF" w14:textId="77777777" w:rsidR="009A7E1D" w:rsidRDefault="009A7E1D" w:rsidP="009A7E1D">
      <w:pPr>
        <w:pStyle w:val="PL"/>
        <w:rPr>
          <w:noProof w:val="0"/>
        </w:rPr>
      </w:pPr>
      <w:r>
        <w:rPr>
          <w:b/>
          <w:noProof w:val="0"/>
        </w:rPr>
        <w:t>ensure that</w:t>
      </w:r>
      <w:r>
        <w:rPr>
          <w:noProof w:val="0"/>
        </w:rPr>
        <w:t xml:space="preserve"> {</w:t>
      </w:r>
    </w:p>
    <w:p w14:paraId="54E88329"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uplink grant on PDCCH for the next Slot corresponding to the HARQ process with old NDI not toggled</w:t>
      </w:r>
      <w:ins w:id="285" w:author="Daiwei Zhou (周代卫)" w:date="2024-07-11T15:14:00Z">
        <w:r>
          <w:rPr>
            <w:noProof w:val="0"/>
          </w:rPr>
          <w:t xml:space="preserve"> </w:t>
        </w:r>
      </w:ins>
      <w:r>
        <w:rPr>
          <w:noProof w:val="0"/>
        </w:rPr>
        <w:t>}</w:t>
      </w:r>
    </w:p>
    <w:p w14:paraId="76FC8F96"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performs an adaptive retransmission of the MAC PDU with redundancy version as received on PDCCH }</w:t>
      </w:r>
    </w:p>
    <w:p w14:paraId="521D6993" w14:textId="77777777" w:rsidR="009A7E1D" w:rsidRDefault="009A7E1D" w:rsidP="009A7E1D">
      <w:pPr>
        <w:pStyle w:val="PL"/>
        <w:rPr>
          <w:noProof w:val="0"/>
        </w:rPr>
      </w:pPr>
      <w:r>
        <w:rPr>
          <w:noProof w:val="0"/>
        </w:rPr>
        <w:t xml:space="preserve">            }</w:t>
      </w:r>
    </w:p>
    <w:p w14:paraId="4D67FE73" w14:textId="77777777" w:rsidR="009A7E1D" w:rsidRDefault="009A7E1D" w:rsidP="009A7E1D">
      <w:pPr>
        <w:pStyle w:val="PL"/>
        <w:rPr>
          <w:noProof w:val="0"/>
        </w:rPr>
      </w:pPr>
    </w:p>
    <w:p w14:paraId="299957A6" w14:textId="77777777" w:rsidR="009A7E1D" w:rsidRDefault="009A7E1D" w:rsidP="009A7E1D">
      <w:pPr>
        <w:pStyle w:val="H6"/>
      </w:pPr>
      <w:r>
        <w:t>(5)</w:t>
      </w:r>
    </w:p>
    <w:p w14:paraId="7AC434EC" w14:textId="77777777" w:rsidR="009A7E1D" w:rsidRDefault="009A7E1D" w:rsidP="009A7E1D">
      <w:pPr>
        <w:pStyle w:val="PL"/>
        <w:rPr>
          <w:noProof w:val="0"/>
        </w:rPr>
      </w:pPr>
      <w:r>
        <w:rPr>
          <w:b/>
          <w:noProof w:val="0"/>
        </w:rPr>
        <w:t xml:space="preserve">with </w:t>
      </w:r>
      <w:proofErr w:type="gramStart"/>
      <w:r>
        <w:rPr>
          <w:noProof w:val="0"/>
        </w:rPr>
        <w:t>{ UE</w:t>
      </w:r>
      <w:proofErr w:type="gramEnd"/>
      <w:r>
        <w:rPr>
          <w:noProof w:val="0"/>
        </w:rPr>
        <w:t xml:space="preserve"> in E-UTRA RRC_CONNECTED state }</w:t>
      </w:r>
    </w:p>
    <w:p w14:paraId="542F35B9" w14:textId="77777777" w:rsidR="009A7E1D" w:rsidRDefault="009A7E1D" w:rsidP="009A7E1D">
      <w:pPr>
        <w:pStyle w:val="PL"/>
        <w:rPr>
          <w:noProof w:val="0"/>
        </w:rPr>
      </w:pPr>
      <w:r>
        <w:rPr>
          <w:b/>
          <w:noProof w:val="0"/>
        </w:rPr>
        <w:t>ensure that</w:t>
      </w:r>
      <w:r>
        <w:rPr>
          <w:noProof w:val="0"/>
        </w:rPr>
        <w:t xml:space="preserve"> {</w:t>
      </w:r>
    </w:p>
    <w:p w14:paraId="322CDAF1"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uplink grant on PDCCH for the next Slot corresponding to the HARQ process with toggled NDI, and data is not available for transmission }</w:t>
      </w:r>
    </w:p>
    <w:p w14:paraId="7DD81621" w14:textId="77777777" w:rsidR="009A7E1D" w:rsidRDefault="009A7E1D" w:rsidP="009A7E1D">
      <w:pPr>
        <w:pStyle w:val="PL"/>
        <w:rPr>
          <w:noProof w:val="0"/>
        </w:rPr>
      </w:pPr>
      <w:r>
        <w:rPr>
          <w:noProof w:val="0"/>
        </w:rPr>
        <w:lastRenderedPageBreak/>
        <w:t xml:space="preserve">    </w:t>
      </w:r>
      <w:r>
        <w:rPr>
          <w:b/>
          <w:noProof w:val="0"/>
        </w:rPr>
        <w:t>then</w:t>
      </w:r>
      <w:r>
        <w:rPr>
          <w:noProof w:val="0"/>
        </w:rPr>
        <w:t xml:space="preserve"> </w:t>
      </w:r>
      <w:proofErr w:type="gramStart"/>
      <w:r>
        <w:rPr>
          <w:noProof w:val="0"/>
        </w:rPr>
        <w:t>{ UE</w:t>
      </w:r>
      <w:proofErr w:type="gramEnd"/>
      <w:r>
        <w:rPr>
          <w:noProof w:val="0"/>
        </w:rPr>
        <w:t xml:space="preserve"> transmits any MAC Padding PDU }</w:t>
      </w:r>
    </w:p>
    <w:p w14:paraId="65D5F43C" w14:textId="77777777" w:rsidR="009A7E1D" w:rsidRDefault="009A7E1D" w:rsidP="009A7E1D">
      <w:pPr>
        <w:pStyle w:val="PL"/>
        <w:rPr>
          <w:noProof w:val="0"/>
        </w:rPr>
      </w:pPr>
      <w:r>
        <w:rPr>
          <w:noProof w:val="0"/>
        </w:rPr>
        <w:t xml:space="preserve">            }</w:t>
      </w:r>
    </w:p>
    <w:p w14:paraId="5C079290" w14:textId="77777777" w:rsidR="009A7E1D" w:rsidRDefault="009A7E1D" w:rsidP="009A7E1D">
      <w:pPr>
        <w:pStyle w:val="PL"/>
        <w:rPr>
          <w:noProof w:val="0"/>
        </w:rPr>
      </w:pPr>
    </w:p>
    <w:p w14:paraId="298E8651" w14:textId="77777777" w:rsidR="009A7E1D" w:rsidRDefault="009A7E1D" w:rsidP="009A7E1D">
      <w:pPr>
        <w:pStyle w:val="H6"/>
      </w:pPr>
      <w:r>
        <w:t>(6)</w:t>
      </w:r>
    </w:p>
    <w:p w14:paraId="5BC38965"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777ADBD4" w14:textId="77777777" w:rsidR="009A7E1D" w:rsidRDefault="009A7E1D" w:rsidP="009A7E1D">
      <w:pPr>
        <w:pStyle w:val="PL"/>
        <w:rPr>
          <w:noProof w:val="0"/>
        </w:rPr>
      </w:pPr>
      <w:r>
        <w:rPr>
          <w:b/>
          <w:noProof w:val="0"/>
        </w:rPr>
        <w:t>ensure that</w:t>
      </w:r>
      <w:r>
        <w:rPr>
          <w:noProof w:val="0"/>
        </w:rPr>
        <w:t xml:space="preserve"> {</w:t>
      </w:r>
    </w:p>
    <w:p w14:paraId="3F5042AF" w14:textId="77777777" w:rsidR="009A7E1D" w:rsidRDefault="009A7E1D" w:rsidP="009A7E1D">
      <w:pPr>
        <w:pStyle w:val="PL"/>
        <w:rPr>
          <w:noProof w:val="0"/>
        </w:rPr>
      </w:pPr>
      <w:r>
        <w:rPr>
          <w:noProof w:val="0"/>
        </w:rPr>
        <w:t xml:space="preserve">  </w:t>
      </w:r>
      <w:r>
        <w:rPr>
          <w:b/>
          <w:noProof w:val="0"/>
        </w:rPr>
        <w:t xml:space="preserve">when </w:t>
      </w:r>
      <w:proofErr w:type="gramStart"/>
      <w:r>
        <w:rPr>
          <w:noProof w:val="0"/>
        </w:rPr>
        <w:t>{ UE</w:t>
      </w:r>
      <w:proofErr w:type="gramEnd"/>
      <w:r>
        <w:rPr>
          <w:noProof w:val="0"/>
        </w:rPr>
        <w:t xml:space="preserve"> has a MAC SDU to be transmitted that is smaller or equal to 256 bytes }</w:t>
      </w:r>
    </w:p>
    <w:p w14:paraId="051B185B"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sets F field to 0 and includes 8 bit L field in the MAC sub PDU</w:t>
      </w:r>
      <w:ins w:id="286" w:author="Daiwei Zhou (周代卫)" w:date="2024-07-11T15:14:00Z">
        <w:r>
          <w:rPr>
            <w:noProof w:val="0"/>
          </w:rPr>
          <w:t xml:space="preserve"> </w:t>
        </w:r>
      </w:ins>
      <w:r>
        <w:rPr>
          <w:noProof w:val="0"/>
        </w:rPr>
        <w:t>}</w:t>
      </w:r>
    </w:p>
    <w:p w14:paraId="7B821A4B" w14:textId="77777777" w:rsidR="009A7E1D" w:rsidRDefault="009A7E1D" w:rsidP="009A7E1D">
      <w:pPr>
        <w:pStyle w:val="PL"/>
        <w:rPr>
          <w:noProof w:val="0"/>
        </w:rPr>
      </w:pPr>
      <w:r>
        <w:rPr>
          <w:noProof w:val="0"/>
        </w:rPr>
        <w:t xml:space="preserve">            }</w:t>
      </w:r>
    </w:p>
    <w:p w14:paraId="4937BB23" w14:textId="77777777" w:rsidR="009A7E1D" w:rsidRDefault="009A7E1D" w:rsidP="009A7E1D">
      <w:pPr>
        <w:pStyle w:val="PL"/>
        <w:rPr>
          <w:noProof w:val="0"/>
        </w:rPr>
      </w:pPr>
    </w:p>
    <w:p w14:paraId="7A130C59" w14:textId="77777777" w:rsidR="009A7E1D" w:rsidRDefault="009A7E1D" w:rsidP="009A7E1D">
      <w:pPr>
        <w:pStyle w:val="H6"/>
      </w:pPr>
      <w:r>
        <w:t>(7)</w:t>
      </w:r>
    </w:p>
    <w:p w14:paraId="47CD9BFB"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35E5CA85" w14:textId="77777777" w:rsidR="009A7E1D" w:rsidRDefault="009A7E1D" w:rsidP="009A7E1D">
      <w:pPr>
        <w:pStyle w:val="PL"/>
        <w:rPr>
          <w:noProof w:val="0"/>
        </w:rPr>
      </w:pPr>
      <w:r>
        <w:rPr>
          <w:b/>
          <w:noProof w:val="0"/>
        </w:rPr>
        <w:t>ensure that</w:t>
      </w:r>
      <w:r>
        <w:rPr>
          <w:noProof w:val="0"/>
        </w:rPr>
        <w:t xml:space="preserve"> {</w:t>
      </w:r>
    </w:p>
    <w:p w14:paraId="4B971E17"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has a MAC SDU to be transmitted that is larger than 256 bytes }</w:t>
      </w:r>
    </w:p>
    <w:p w14:paraId="7F6A4705" w14:textId="77777777" w:rsidR="009A7E1D" w:rsidRDefault="009A7E1D" w:rsidP="009A7E1D">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sets F field to 1 and includes 16 bit L field in the MAC sub PDU }</w:t>
      </w:r>
    </w:p>
    <w:p w14:paraId="2B3395E3" w14:textId="77777777" w:rsidR="009A7E1D" w:rsidRDefault="009A7E1D" w:rsidP="009A7E1D">
      <w:pPr>
        <w:pStyle w:val="PL"/>
        <w:rPr>
          <w:noProof w:val="0"/>
        </w:rPr>
      </w:pPr>
      <w:r>
        <w:rPr>
          <w:noProof w:val="0"/>
        </w:rPr>
        <w:t xml:space="preserve">            }</w:t>
      </w:r>
    </w:p>
    <w:p w14:paraId="7509DDBC" w14:textId="77777777" w:rsidR="009A7E1D" w:rsidRDefault="009A7E1D" w:rsidP="009A7E1D">
      <w:pPr>
        <w:pStyle w:val="PL"/>
        <w:rPr>
          <w:noProof w:val="0"/>
        </w:rPr>
      </w:pPr>
    </w:p>
    <w:p w14:paraId="168C5EF3" w14:textId="77777777" w:rsidR="009A7E1D" w:rsidRDefault="009A7E1D" w:rsidP="009A7E1D">
      <w:pPr>
        <w:pStyle w:val="H6"/>
      </w:pPr>
      <w:r>
        <w:t>(8)</w:t>
      </w:r>
    </w:p>
    <w:p w14:paraId="22234840"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E-UTRA RRC_CONNECTED state }</w:t>
      </w:r>
    </w:p>
    <w:p w14:paraId="3E978D07" w14:textId="77777777" w:rsidR="009A7E1D" w:rsidRDefault="009A7E1D" w:rsidP="009A7E1D">
      <w:pPr>
        <w:pStyle w:val="PL"/>
        <w:rPr>
          <w:noProof w:val="0"/>
        </w:rPr>
      </w:pPr>
      <w:r>
        <w:rPr>
          <w:b/>
          <w:noProof w:val="0"/>
        </w:rPr>
        <w:t>ensure that</w:t>
      </w:r>
      <w:r>
        <w:rPr>
          <w:noProof w:val="0"/>
        </w:rPr>
        <w:t xml:space="preserve"> {</w:t>
      </w:r>
    </w:p>
    <w:p w14:paraId="570A0DD9"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has to insert padding in a MAC PDU }</w:t>
      </w:r>
    </w:p>
    <w:p w14:paraId="37C22289"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inserts the last MAC sub PDU as a padding sub PDU }</w:t>
      </w:r>
    </w:p>
    <w:p w14:paraId="2DB3C068" w14:textId="77777777" w:rsidR="009A7E1D" w:rsidRDefault="009A7E1D" w:rsidP="009A7E1D">
      <w:pPr>
        <w:pStyle w:val="PL"/>
        <w:rPr>
          <w:noProof w:val="0"/>
        </w:rPr>
      </w:pPr>
      <w:r>
        <w:rPr>
          <w:noProof w:val="0"/>
        </w:rPr>
        <w:t xml:space="preserve">      }</w:t>
      </w:r>
    </w:p>
    <w:p w14:paraId="63E91911" w14:textId="77777777" w:rsidR="009A7E1D" w:rsidRDefault="009A7E1D" w:rsidP="009A7E1D">
      <w:pPr>
        <w:pStyle w:val="PL"/>
        <w:rPr>
          <w:noProof w:val="0"/>
        </w:rPr>
      </w:pPr>
    </w:p>
    <w:p w14:paraId="00737F5D" w14:textId="77777777" w:rsidR="009A7E1D" w:rsidRDefault="009A7E1D" w:rsidP="009A7E1D">
      <w:pPr>
        <w:pStyle w:val="H6"/>
      </w:pPr>
      <w:r>
        <w:t>(9)</w:t>
      </w:r>
    </w:p>
    <w:p w14:paraId="69E9D29F" w14:textId="77777777" w:rsidR="009A7E1D" w:rsidRDefault="009A7E1D" w:rsidP="009A7E1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and </w:t>
      </w:r>
      <w:r>
        <w:rPr>
          <w:noProof w:val="0"/>
          <w:lang w:eastAsia="zh-CN"/>
        </w:rPr>
        <w:t xml:space="preserve">configured with a specific </w:t>
      </w:r>
      <w:r>
        <w:rPr>
          <w:i/>
          <w:iCs/>
          <w:noProof w:val="0"/>
          <w:lang w:eastAsia="zh-CN"/>
        </w:rPr>
        <w:t xml:space="preserve">TDD-UL-DL-ConfigCommon </w:t>
      </w:r>
      <w:r>
        <w:rPr>
          <w:noProof w:val="0"/>
          <w:lang w:eastAsia="zh-CN"/>
        </w:rPr>
        <w:t xml:space="preserve">including configuration of </w:t>
      </w:r>
      <w:proofErr w:type="spellStart"/>
      <w:r>
        <w:rPr>
          <w:i/>
          <w:noProof w:val="0"/>
          <w:lang w:eastAsia="zh-CN"/>
        </w:rPr>
        <w:t>pattern2</w:t>
      </w:r>
      <w:proofErr w:type="spellEnd"/>
      <w:ins w:id="287" w:author="Daiwei Zhou (周代卫)" w:date="2024-07-11T15:14:00Z">
        <w:r>
          <w:rPr>
            <w:i/>
            <w:noProof w:val="0"/>
            <w:lang w:eastAsia="zh-CN"/>
          </w:rPr>
          <w:t xml:space="preserve"> </w:t>
        </w:r>
      </w:ins>
      <w:r>
        <w:rPr>
          <w:noProof w:val="0"/>
        </w:rPr>
        <w:t>}</w:t>
      </w:r>
    </w:p>
    <w:p w14:paraId="4A4214AC" w14:textId="77777777" w:rsidR="009A7E1D" w:rsidRDefault="009A7E1D" w:rsidP="009A7E1D">
      <w:pPr>
        <w:pStyle w:val="PL"/>
        <w:rPr>
          <w:noProof w:val="0"/>
        </w:rPr>
      </w:pPr>
      <w:r>
        <w:rPr>
          <w:b/>
          <w:bCs/>
          <w:noProof w:val="0"/>
        </w:rPr>
        <w:t>ensure that</w:t>
      </w:r>
      <w:r>
        <w:rPr>
          <w:noProof w:val="0"/>
        </w:rPr>
        <w:t xml:space="preserve"> {</w:t>
      </w:r>
    </w:p>
    <w:p w14:paraId="641FF9E7" w14:textId="77777777" w:rsidR="009A7E1D" w:rsidRDefault="009A7E1D" w:rsidP="009A7E1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for a Slot an uplink grant associated with </w:t>
      </w:r>
      <w:proofErr w:type="spellStart"/>
      <w:r>
        <w:rPr>
          <w:i/>
          <w:noProof w:val="0"/>
        </w:rPr>
        <w:t>pattern2</w:t>
      </w:r>
      <w:proofErr w:type="spellEnd"/>
      <w:r>
        <w:rPr>
          <w:noProof w:val="0"/>
        </w:rPr>
        <w:t xml:space="preserve"> with valid C-RNTI }</w:t>
      </w:r>
    </w:p>
    <w:p w14:paraId="39C2F094" w14:textId="77777777" w:rsidR="009A7E1D" w:rsidRDefault="009A7E1D" w:rsidP="009A7E1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transmits data and associated HARQ information to the HARQ entity for this Slot }</w:t>
      </w:r>
    </w:p>
    <w:p w14:paraId="0694398E" w14:textId="77777777" w:rsidR="009A7E1D" w:rsidRDefault="009A7E1D" w:rsidP="009A7E1D">
      <w:pPr>
        <w:pStyle w:val="PL"/>
        <w:rPr>
          <w:noProof w:val="0"/>
        </w:rPr>
      </w:pPr>
      <w:r>
        <w:rPr>
          <w:noProof w:val="0"/>
        </w:rPr>
        <w:t xml:space="preserve">            }</w:t>
      </w:r>
    </w:p>
    <w:p w14:paraId="7F70C39D" w14:textId="77777777" w:rsidR="009A7E1D" w:rsidRDefault="009A7E1D" w:rsidP="009A7E1D">
      <w:pPr>
        <w:pStyle w:val="PL"/>
        <w:rPr>
          <w:noProof w:val="0"/>
        </w:rPr>
      </w:pPr>
    </w:p>
    <w:p w14:paraId="240D65BB" w14:textId="77777777" w:rsidR="009A7E1D" w:rsidRDefault="009A7E1D" w:rsidP="009A7E1D">
      <w:pPr>
        <w:pStyle w:val="H6"/>
      </w:pPr>
      <w:r>
        <w:t>7.1.1.3.1.2</w:t>
      </w:r>
      <w:r>
        <w:tab/>
        <w:t>Conformance requirements</w:t>
      </w:r>
    </w:p>
    <w:p w14:paraId="31048EFA" w14:textId="77777777" w:rsidR="009A7E1D" w:rsidRDefault="009A7E1D" w:rsidP="009A7E1D">
      <w:r>
        <w:t>References: The conformance requirements covered in the present TC are specified in: TS 38.321, clauses 5.4.1, 5.4.2.1, 5.4.2.2 and 6.1.2. Unless otherwise stated these are Rel-15 requirements.</w:t>
      </w:r>
    </w:p>
    <w:p w14:paraId="16EDD0B5" w14:textId="77777777" w:rsidR="009A7E1D" w:rsidRDefault="009A7E1D" w:rsidP="009A7E1D">
      <w:r>
        <w:t>[TS 38.321, clause 5.4.1]</w:t>
      </w:r>
    </w:p>
    <w:p w14:paraId="3C6C78F6" w14:textId="77777777" w:rsidR="009A7E1D" w:rsidRDefault="009A7E1D" w:rsidP="009A7E1D">
      <w:r>
        <w:t xml:space="preserve">Uplink grant is either received dynamically on the PDCCH, in a </w:t>
      </w:r>
      <w:proofErr w:type="gramStart"/>
      <w:r>
        <w:t>Random Access</w:t>
      </w:r>
      <w:proofErr w:type="gramEnd"/>
      <w:r>
        <w:t xml:space="preserve"> Response, or configured semi-persistently by RRC. The MAC entity shall have an uplink grant to transmit on the UL-SCH. To perform the requested transmissions, the MAC layer receives HARQ information from lower layers.</w:t>
      </w:r>
    </w:p>
    <w:p w14:paraId="28693A9A" w14:textId="77777777" w:rsidR="009A7E1D" w:rsidRDefault="009A7E1D" w:rsidP="009A7E1D">
      <w:r>
        <w:t xml:space="preserve">If the MAC entity has a C-RNTI, a Temporary C-RNTI or CS-RNTI, the MAC entity shall for each PDCCH occasion and for each Serving Cell belonging to a TAG that has a running </w:t>
      </w:r>
      <w:proofErr w:type="spellStart"/>
      <w:r>
        <w:rPr>
          <w:i/>
        </w:rPr>
        <w:t>timeAlignmentTimer</w:t>
      </w:r>
      <w:proofErr w:type="spellEnd"/>
      <w:r>
        <w:t xml:space="preserve"> and for each grant received for this PDCCH occasion:</w:t>
      </w:r>
    </w:p>
    <w:p w14:paraId="67F9F97D" w14:textId="77777777" w:rsidR="009A7E1D" w:rsidRDefault="009A7E1D" w:rsidP="009A7E1D">
      <w:pPr>
        <w:pStyle w:val="B1"/>
      </w:pPr>
      <w:r>
        <w:t>1&gt;</w:t>
      </w:r>
      <w:r>
        <w:tab/>
        <w:t>if an uplink grant for this Serving Cell has been received on the PDCCH for the MAC entity’s C-RNTI or Temporary C-RNTI; or</w:t>
      </w:r>
    </w:p>
    <w:p w14:paraId="7BE51E8D" w14:textId="77777777" w:rsidR="009A7E1D" w:rsidRDefault="009A7E1D" w:rsidP="009A7E1D">
      <w:pPr>
        <w:pStyle w:val="B1"/>
      </w:pPr>
      <w:r>
        <w:t>1&gt;</w:t>
      </w:r>
      <w:r>
        <w:tab/>
        <w:t xml:space="preserve">if an uplink grant has been received in a </w:t>
      </w:r>
      <w:proofErr w:type="gramStart"/>
      <w:r>
        <w:t>Random Access</w:t>
      </w:r>
      <w:proofErr w:type="gramEnd"/>
      <w:r>
        <w:t xml:space="preserve"> Response:</w:t>
      </w:r>
    </w:p>
    <w:p w14:paraId="1FD207E0" w14:textId="77777777" w:rsidR="009A7E1D" w:rsidRDefault="009A7E1D" w:rsidP="009A7E1D">
      <w:pPr>
        <w:pStyle w:val="B2"/>
      </w:pPr>
      <w:r>
        <w:t>2&gt;</w:t>
      </w:r>
      <w:r>
        <w:tab/>
        <w:t>if the uplink grant is for MAC entity’s C-RNTI and if the previous uplink grant delivered to the HARQ entity for the same HARQ process was either an uplink grant received for the MAC entity’s CS-RNTI or a configured uplink grant:</w:t>
      </w:r>
    </w:p>
    <w:p w14:paraId="5784F191" w14:textId="77777777" w:rsidR="009A7E1D" w:rsidRDefault="009A7E1D" w:rsidP="009A7E1D">
      <w:pPr>
        <w:pStyle w:val="B3"/>
      </w:pPr>
      <w:r>
        <w:t>3&gt;</w:t>
      </w:r>
      <w:r>
        <w:tab/>
        <w:t>consider the NDI to have been toggled for the corresponding HARQ process regardless of the value of the NDI.</w:t>
      </w:r>
    </w:p>
    <w:p w14:paraId="223435AC" w14:textId="77777777" w:rsidR="009A7E1D" w:rsidRDefault="009A7E1D" w:rsidP="009A7E1D">
      <w:pPr>
        <w:pStyle w:val="B2"/>
      </w:pPr>
      <w:r>
        <w:t>2&gt;</w:t>
      </w:r>
      <w:r>
        <w:tab/>
        <w:t>deliver the uplink grant and the associated HARQ information to the HARQ entity.</w:t>
      </w:r>
    </w:p>
    <w:p w14:paraId="47FBD3D6" w14:textId="77777777" w:rsidR="009A7E1D" w:rsidRDefault="009A7E1D" w:rsidP="009A7E1D">
      <w:pPr>
        <w:pStyle w:val="B1"/>
      </w:pPr>
      <w:r>
        <w:t>1&gt;</w:t>
      </w:r>
      <w:r>
        <w:tab/>
        <w:t>else if an uplink grant for this PDCCH occasion has been received for this serving cell on the PDCCH for the MAC entity’s CS-RNTI:</w:t>
      </w:r>
    </w:p>
    <w:p w14:paraId="22FA961B" w14:textId="77777777" w:rsidR="009A7E1D" w:rsidRDefault="009A7E1D" w:rsidP="009A7E1D">
      <w:pPr>
        <w:pStyle w:val="B2"/>
      </w:pPr>
      <w:r>
        <w:lastRenderedPageBreak/>
        <w:t>2&gt;</w:t>
      </w:r>
      <w:r>
        <w:tab/>
        <w:t>if the NDI in the received HARQ information is 1:</w:t>
      </w:r>
    </w:p>
    <w:p w14:paraId="025D49BA" w14:textId="77777777" w:rsidR="009A7E1D" w:rsidRDefault="009A7E1D" w:rsidP="009A7E1D">
      <w:pPr>
        <w:pStyle w:val="B3"/>
      </w:pPr>
      <w:r>
        <w:t>3&gt;</w:t>
      </w:r>
      <w:r>
        <w:tab/>
        <w:t xml:space="preserve">consider the NDI for the corresponding HARQ process not to have been </w:t>
      </w:r>
      <w:proofErr w:type="gramStart"/>
      <w:r>
        <w:t>toggled;</w:t>
      </w:r>
      <w:proofErr w:type="gramEnd"/>
    </w:p>
    <w:p w14:paraId="4FE215B9" w14:textId="77777777" w:rsidR="009A7E1D" w:rsidRDefault="009A7E1D" w:rsidP="009A7E1D">
      <w:pPr>
        <w:pStyle w:val="B3"/>
      </w:pPr>
      <w:r>
        <w:t>3&gt;</w:t>
      </w:r>
      <w:r>
        <w:tab/>
        <w:t xml:space="preserve">stop the </w:t>
      </w:r>
      <w:proofErr w:type="spellStart"/>
      <w:r>
        <w:rPr>
          <w:i/>
        </w:rPr>
        <w:t>ConfiguredGrantTimer</w:t>
      </w:r>
      <w:proofErr w:type="spellEnd"/>
      <w:r>
        <w:t xml:space="preserve"> for the corresponding HARQ process, if </w:t>
      </w:r>
      <w:proofErr w:type="gramStart"/>
      <w:r>
        <w:t>running;</w:t>
      </w:r>
      <w:proofErr w:type="gramEnd"/>
    </w:p>
    <w:p w14:paraId="2F683A0B" w14:textId="77777777" w:rsidR="009A7E1D" w:rsidRDefault="009A7E1D" w:rsidP="009A7E1D">
      <w:pPr>
        <w:pStyle w:val="B3"/>
      </w:pPr>
      <w:r>
        <w:t>3&gt;</w:t>
      </w:r>
      <w:r>
        <w:tab/>
        <w:t>deliver the uplink grant and the associated HARQ information to the HARQ entity.</w:t>
      </w:r>
    </w:p>
    <w:p w14:paraId="4C878EB0" w14:textId="77777777" w:rsidR="009A7E1D" w:rsidRDefault="009A7E1D" w:rsidP="009A7E1D">
      <w:pPr>
        <w:pStyle w:val="B2"/>
      </w:pPr>
      <w:r>
        <w:t>2&gt;</w:t>
      </w:r>
      <w:r>
        <w:tab/>
        <w:t>else if the NDI in the received HARQ information is 0:</w:t>
      </w:r>
    </w:p>
    <w:p w14:paraId="0779D5D9" w14:textId="77777777" w:rsidR="009A7E1D" w:rsidRDefault="009A7E1D" w:rsidP="009A7E1D">
      <w:pPr>
        <w:pStyle w:val="B3"/>
      </w:pPr>
      <w:r>
        <w:t>3&gt;</w:t>
      </w:r>
      <w:r>
        <w:tab/>
        <w:t>if PDCCH contents indicate configured grant Type 2 deactivation:</w:t>
      </w:r>
    </w:p>
    <w:p w14:paraId="680DAC7D" w14:textId="77777777" w:rsidR="009A7E1D" w:rsidRDefault="009A7E1D" w:rsidP="009A7E1D">
      <w:pPr>
        <w:pStyle w:val="B4"/>
      </w:pPr>
      <w:r>
        <w:t>4&gt;</w:t>
      </w:r>
      <w:r>
        <w:tab/>
        <w:t>trigger configured grant confirmation.</w:t>
      </w:r>
    </w:p>
    <w:p w14:paraId="6F9F1C43" w14:textId="77777777" w:rsidR="009A7E1D" w:rsidRDefault="009A7E1D" w:rsidP="009A7E1D">
      <w:pPr>
        <w:pStyle w:val="B3"/>
      </w:pPr>
      <w:r>
        <w:t>3&gt;</w:t>
      </w:r>
      <w:r>
        <w:tab/>
        <w:t>else if PDCCH contents indicate configured grant Type 2 activation:</w:t>
      </w:r>
    </w:p>
    <w:p w14:paraId="460C22E9" w14:textId="77777777" w:rsidR="009A7E1D" w:rsidRDefault="009A7E1D" w:rsidP="009A7E1D">
      <w:pPr>
        <w:pStyle w:val="B4"/>
      </w:pPr>
      <w:r>
        <w:t>4&gt;</w:t>
      </w:r>
      <w:r>
        <w:tab/>
        <w:t xml:space="preserve">trigger configured grant </w:t>
      </w:r>
      <w:proofErr w:type="gramStart"/>
      <w:r>
        <w:t>confirmation;</w:t>
      </w:r>
      <w:proofErr w:type="gramEnd"/>
    </w:p>
    <w:p w14:paraId="5AA42620" w14:textId="77777777" w:rsidR="009A7E1D" w:rsidRDefault="009A7E1D" w:rsidP="009A7E1D">
      <w:pPr>
        <w:pStyle w:val="B4"/>
      </w:pPr>
      <w:r>
        <w:t>4&gt;</w:t>
      </w:r>
      <w:r>
        <w:tab/>
        <w:t xml:space="preserve">store the uplink grant for this serving cell and the associated HARQ information as configured uplink </w:t>
      </w:r>
      <w:proofErr w:type="gramStart"/>
      <w:r>
        <w:t>grant;</w:t>
      </w:r>
      <w:proofErr w:type="gramEnd"/>
    </w:p>
    <w:p w14:paraId="66577F87" w14:textId="77777777" w:rsidR="009A7E1D" w:rsidRDefault="009A7E1D" w:rsidP="009A7E1D">
      <w:pPr>
        <w:pStyle w:val="B4"/>
      </w:pPr>
      <w:r>
        <w:t>4&gt;</w:t>
      </w:r>
      <w:r>
        <w:tab/>
        <w:t xml:space="preserve">initialise or re-initialise the configured uplink grant for this serving cell to start in the associated PUSCH duration and to recur according to rules in subclause </w:t>
      </w:r>
      <w:proofErr w:type="gramStart"/>
      <w:r>
        <w:t>5.8.2;</w:t>
      </w:r>
      <w:proofErr w:type="gramEnd"/>
    </w:p>
    <w:p w14:paraId="45C43915" w14:textId="77777777" w:rsidR="009A7E1D" w:rsidRDefault="009A7E1D" w:rsidP="009A7E1D">
      <w:pPr>
        <w:pStyle w:val="B4"/>
      </w:pPr>
      <w:r>
        <w:t>4&gt;</w:t>
      </w:r>
      <w:r>
        <w:tab/>
        <w:t xml:space="preserve">set the HARQ Process ID to the HARQ Process ID associated with this PUSCH </w:t>
      </w:r>
      <w:proofErr w:type="gramStart"/>
      <w:r>
        <w:t>duration;</w:t>
      </w:r>
      <w:proofErr w:type="gramEnd"/>
    </w:p>
    <w:p w14:paraId="13CEA8B5" w14:textId="77777777" w:rsidR="009A7E1D" w:rsidRDefault="009A7E1D" w:rsidP="009A7E1D">
      <w:pPr>
        <w:pStyle w:val="B4"/>
      </w:pPr>
      <w:r>
        <w:t>4&gt;</w:t>
      </w:r>
      <w:r>
        <w:tab/>
        <w:t xml:space="preserve">consider the NDI bit for the corresponding HARQ process to have been </w:t>
      </w:r>
      <w:proofErr w:type="gramStart"/>
      <w:r>
        <w:t>toggled;</w:t>
      </w:r>
      <w:proofErr w:type="gramEnd"/>
    </w:p>
    <w:p w14:paraId="7A2AE591" w14:textId="77777777" w:rsidR="009A7E1D" w:rsidRDefault="009A7E1D" w:rsidP="009A7E1D">
      <w:pPr>
        <w:pStyle w:val="B4"/>
      </w:pPr>
      <w:r>
        <w:t>4&gt;</w:t>
      </w:r>
      <w:r>
        <w:tab/>
        <w:t xml:space="preserve">stop the </w:t>
      </w:r>
      <w:proofErr w:type="spellStart"/>
      <w:r>
        <w:rPr>
          <w:i/>
        </w:rPr>
        <w:t>ConfiguredGrantTimer</w:t>
      </w:r>
      <w:proofErr w:type="spellEnd"/>
      <w:r>
        <w:t xml:space="preserve"> for the corresponding HARQ process, if </w:t>
      </w:r>
      <w:proofErr w:type="gramStart"/>
      <w:r>
        <w:t>running;</w:t>
      </w:r>
      <w:proofErr w:type="gramEnd"/>
    </w:p>
    <w:p w14:paraId="5AB5E642" w14:textId="77777777" w:rsidR="009A7E1D" w:rsidRDefault="009A7E1D" w:rsidP="009A7E1D">
      <w:pPr>
        <w:pStyle w:val="B4"/>
      </w:pPr>
      <w:r>
        <w:t>4&gt;</w:t>
      </w:r>
      <w:r>
        <w:tab/>
        <w:t>deliver the configured uplink grant and the associated HARQ information to the HARQ entity.</w:t>
      </w:r>
    </w:p>
    <w:p w14:paraId="0F4F521D" w14:textId="77777777" w:rsidR="009A7E1D" w:rsidRDefault="009A7E1D" w:rsidP="009A7E1D">
      <w:r>
        <w:t>For each Serving Cell and each configured uplink grant, if configured and activated, the MAC entity shall:</w:t>
      </w:r>
    </w:p>
    <w:p w14:paraId="710DD7BB" w14:textId="77777777" w:rsidR="009A7E1D" w:rsidRDefault="009A7E1D" w:rsidP="009A7E1D">
      <w:pPr>
        <w:pStyle w:val="B1"/>
      </w:pPr>
      <w:r>
        <w:t>1&gt;</w:t>
      </w:r>
      <w:r>
        <w:tab/>
        <w:t xml:space="preserve">set the HARQ Process ID to the HARQ Process ID associated with this PUSCH </w:t>
      </w:r>
      <w:proofErr w:type="gramStart"/>
      <w:r>
        <w:t>duration;</w:t>
      </w:r>
      <w:proofErr w:type="gramEnd"/>
    </w:p>
    <w:p w14:paraId="3B1A1FCA" w14:textId="77777777" w:rsidR="009A7E1D" w:rsidRDefault="009A7E1D" w:rsidP="009A7E1D">
      <w:pPr>
        <w:pStyle w:val="B1"/>
      </w:pPr>
      <w:r>
        <w:t>1&gt;</w:t>
      </w:r>
      <w:r>
        <w:tab/>
        <w:t xml:space="preserve">if the </w:t>
      </w:r>
      <w:proofErr w:type="spellStart"/>
      <w:r>
        <w:rPr>
          <w:i/>
        </w:rPr>
        <w:t>ConfiguredGrantTimer</w:t>
      </w:r>
      <w:proofErr w:type="spellEnd"/>
      <w:r>
        <w:t xml:space="preserve"> for the corresponding HARQ process is not running:</w:t>
      </w:r>
    </w:p>
    <w:p w14:paraId="74424FC9" w14:textId="77777777" w:rsidR="009A7E1D" w:rsidRDefault="009A7E1D" w:rsidP="009A7E1D">
      <w:pPr>
        <w:pStyle w:val="B2"/>
      </w:pPr>
      <w:r>
        <w:t>2&gt;</w:t>
      </w:r>
      <w:r>
        <w:tab/>
        <w:t xml:space="preserve">consider the NDI bit for the corresponding HARQ process to have been </w:t>
      </w:r>
      <w:proofErr w:type="gramStart"/>
      <w:r>
        <w:t>toggled;</w:t>
      </w:r>
      <w:proofErr w:type="gramEnd"/>
    </w:p>
    <w:p w14:paraId="2EFBD632" w14:textId="77777777" w:rsidR="009A7E1D" w:rsidRDefault="009A7E1D" w:rsidP="009A7E1D">
      <w:pPr>
        <w:pStyle w:val="B2"/>
      </w:pPr>
      <w:r>
        <w:t>2&gt;</w:t>
      </w:r>
      <w:r>
        <w:tab/>
        <w:t>deliver the configured uplink grant and the associated HARQ information to the HARQ entity.</w:t>
      </w:r>
    </w:p>
    <w:p w14:paraId="0E54FF87" w14:textId="77777777" w:rsidR="009A7E1D" w:rsidRDefault="009A7E1D" w:rsidP="009A7E1D">
      <w:pPr>
        <w:pStyle w:val="NO"/>
      </w:pPr>
      <w:r>
        <w:t>NOTE 1:</w:t>
      </w:r>
      <w:r>
        <w:tab/>
        <w:t>For the same serving cell, an uplink grant addressed to C-RNTI shall override a configured uplink grant in case of overlap in time domain.</w:t>
      </w:r>
    </w:p>
    <w:p w14:paraId="6DDB9CD5" w14:textId="77777777" w:rsidR="009A7E1D" w:rsidRDefault="009A7E1D" w:rsidP="009A7E1D">
      <w:r>
        <w:t>For configured uplink grants, the HARQ Process ID associated with this symbol is derived from the following equation:</w:t>
      </w:r>
    </w:p>
    <w:p w14:paraId="1D1C7976" w14:textId="77777777" w:rsidR="009A7E1D" w:rsidRDefault="009A7E1D" w:rsidP="009A7E1D">
      <w:pPr>
        <w:pStyle w:val="EQ"/>
        <w:jc w:val="center"/>
        <w:rPr>
          <w:noProof w:val="0"/>
        </w:rPr>
      </w:pPr>
      <w:r>
        <w:rPr>
          <w:noProof w:val="0"/>
        </w:rPr>
        <w:t>HARQ Process ID = [</w:t>
      </w:r>
      <w:proofErr w:type="gramStart"/>
      <w:r>
        <w:rPr>
          <w:noProof w:val="0"/>
        </w:rPr>
        <w:t>floor(</w:t>
      </w:r>
      <w:proofErr w:type="spellStart"/>
      <w:proofErr w:type="gramEnd"/>
      <w:r>
        <w:rPr>
          <w:noProof w:val="0"/>
        </w:rPr>
        <w:t>CURRENT_symbol</w:t>
      </w:r>
      <w:proofErr w:type="spellEnd"/>
      <w:r>
        <w:rPr>
          <w:noProof w:val="0"/>
        </w:rPr>
        <w:t>/</w:t>
      </w:r>
      <w:r>
        <w:rPr>
          <w:i/>
          <w:noProof w:val="0"/>
        </w:rPr>
        <w:t>periodicity</w:t>
      </w:r>
      <w:r>
        <w:rPr>
          <w:noProof w:val="0"/>
        </w:rPr>
        <w:t xml:space="preserve">)] modulo </w:t>
      </w:r>
      <w:proofErr w:type="spellStart"/>
      <w:r>
        <w:rPr>
          <w:i/>
          <w:noProof w:val="0"/>
        </w:rPr>
        <w:t>numberOfConfGrant</w:t>
      </w:r>
      <w:proofErr w:type="spellEnd"/>
      <w:r>
        <w:rPr>
          <w:i/>
          <w:noProof w:val="0"/>
        </w:rPr>
        <w:t>-Processes</w:t>
      </w:r>
    </w:p>
    <w:p w14:paraId="686C74DD" w14:textId="77777777" w:rsidR="009A7E1D" w:rsidRDefault="009A7E1D" w:rsidP="009A7E1D">
      <w:r>
        <w:t xml:space="preserve">where </w:t>
      </w:r>
      <w:proofErr w:type="spellStart"/>
      <w:r>
        <w:t>CURRENT_symbol</w:t>
      </w:r>
      <w:proofErr w:type="spellEnd"/>
      <w:proofErr w:type="gramStart"/>
      <w:r>
        <w:t>=(</w:t>
      </w:r>
      <w:proofErr w:type="gramEnd"/>
      <w:r>
        <w:t xml:space="preserve">SFN * </w:t>
      </w:r>
      <w:proofErr w:type="spellStart"/>
      <w:r>
        <w:rPr>
          <w:i/>
        </w:rPr>
        <w:t>numberOfSlotsPerFrame</w:t>
      </w:r>
      <w:proofErr w:type="spellEnd"/>
      <w:r>
        <w:t xml:space="preserve"> * </w:t>
      </w:r>
      <w:proofErr w:type="spellStart"/>
      <w:r>
        <w:rPr>
          <w:i/>
        </w:rPr>
        <w:t>numberOfSymbolsPerSlot</w:t>
      </w:r>
      <w:proofErr w:type="spellEnd"/>
      <w:r>
        <w:t xml:space="preserve"> + slot number in the frame * </w:t>
      </w:r>
      <w:proofErr w:type="spellStart"/>
      <w:r>
        <w:rPr>
          <w:i/>
        </w:rPr>
        <w:t>numberOfSymbolsPerSlot</w:t>
      </w:r>
      <w:proofErr w:type="spellEnd"/>
      <w:r>
        <w:t xml:space="preserve"> + symbol number in the slot), and </w:t>
      </w:r>
      <w:proofErr w:type="spellStart"/>
      <w:r>
        <w:rPr>
          <w:i/>
        </w:rPr>
        <w:t>numberOfSlotsPerFrame</w:t>
      </w:r>
      <w:proofErr w:type="spellEnd"/>
      <w:r>
        <w:t xml:space="preserve"> and </w:t>
      </w:r>
      <w:proofErr w:type="spellStart"/>
      <w:r>
        <w:rPr>
          <w:i/>
        </w:rPr>
        <w:t>numberOfSymbolsPerSlot</w:t>
      </w:r>
      <w:proofErr w:type="spellEnd"/>
      <w:r>
        <w:t xml:space="preserve"> refer to the number of consecutive slots per frame and the number of consecutive symbols per slot, respectively as specified in TS 38.211 [8].</w:t>
      </w:r>
    </w:p>
    <w:p w14:paraId="23CC29B0" w14:textId="77777777" w:rsidR="009A7E1D" w:rsidRDefault="009A7E1D" w:rsidP="009A7E1D">
      <w:pPr>
        <w:pStyle w:val="NO"/>
      </w:pPr>
      <w:r>
        <w:t>NOTE 2:</w:t>
      </w:r>
      <w:r>
        <w:tab/>
      </w:r>
      <w:proofErr w:type="spellStart"/>
      <w:r>
        <w:t>CURRENT_symbol</w:t>
      </w:r>
      <w:proofErr w:type="spellEnd"/>
      <w:r>
        <w:t xml:space="preserve"> refers to the symbol index of the first transmission of a repetition bundle that takes place.</w:t>
      </w:r>
      <w:r>
        <w:rPr>
          <w:i/>
          <w:color w:val="0000FF"/>
        </w:rPr>
        <w:t xml:space="preserve"> </w:t>
      </w:r>
      <w:r>
        <w:t>[TS 36.322, clause 5.4.2.1]</w:t>
      </w:r>
    </w:p>
    <w:p w14:paraId="6A6811E3" w14:textId="77777777" w:rsidR="009A7E1D" w:rsidRDefault="009A7E1D" w:rsidP="009A7E1D">
      <w:r>
        <w:t xml:space="preserve">The MAC entity includes a HARQ entity for each Serving Cell with configured uplink (including the case when it is configured with </w:t>
      </w:r>
      <w:proofErr w:type="spellStart"/>
      <w:r>
        <w:rPr>
          <w:i/>
        </w:rPr>
        <w:t>supplementaryUplink</w:t>
      </w:r>
      <w:proofErr w:type="spellEnd"/>
      <w:proofErr w:type="gramStart"/>
      <w:r>
        <w:t>),which</w:t>
      </w:r>
      <w:proofErr w:type="gramEnd"/>
      <w:r>
        <w:t xml:space="preserve"> maintains a number of parallel HARQ processes.</w:t>
      </w:r>
    </w:p>
    <w:p w14:paraId="35832036" w14:textId="77777777" w:rsidR="009A7E1D" w:rsidRDefault="009A7E1D" w:rsidP="009A7E1D">
      <w:r>
        <w:t>The number of parallel UL HARQ processes per HARQ entity is specified in TS 38.214 [7].</w:t>
      </w:r>
    </w:p>
    <w:p w14:paraId="02777CEE" w14:textId="77777777" w:rsidR="009A7E1D" w:rsidRDefault="009A7E1D" w:rsidP="009A7E1D">
      <w:r>
        <w:t>Each HARQ process supports one TB.</w:t>
      </w:r>
    </w:p>
    <w:p w14:paraId="3D006A9D" w14:textId="77777777" w:rsidR="009A7E1D" w:rsidRDefault="009A7E1D" w:rsidP="009A7E1D">
      <w:r>
        <w:t>Each HARQ process is associated with a HARQ process identifier. For UL transmission with UL grant in RA Response, HARQ process identifier 0 is used.</w:t>
      </w:r>
    </w:p>
    <w:p w14:paraId="5406CCB2" w14:textId="77777777" w:rsidR="009A7E1D" w:rsidRDefault="009A7E1D" w:rsidP="009A7E1D">
      <w:r>
        <w:lastRenderedPageBreak/>
        <w:t xml:space="preserve">When repetition is configured with </w:t>
      </w:r>
      <w:proofErr w:type="spellStart"/>
      <w:r>
        <w:rPr>
          <w:i/>
        </w:rPr>
        <w:t>repK</w:t>
      </w:r>
      <w:proofErr w:type="spellEnd"/>
      <w:r>
        <w:t xml:space="preserve"> &gt;1, the parameter </w:t>
      </w:r>
      <w:proofErr w:type="spellStart"/>
      <w:r>
        <w:rPr>
          <w:i/>
        </w:rPr>
        <w:t>repK</w:t>
      </w:r>
      <w:proofErr w:type="spellEnd"/>
      <w:r>
        <w:t xml:space="preserve"> provides the number of repetitions of a TB within a 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proofErr w:type="spellStart"/>
      <w:r>
        <w:rPr>
          <w:i/>
        </w:rPr>
        <w:t>repK</w:t>
      </w:r>
      <w:proofErr w:type="spellEnd"/>
      <w:r>
        <w:t>.</w:t>
      </w:r>
    </w:p>
    <w:p w14:paraId="23E7BA55" w14:textId="77777777" w:rsidR="009A7E1D" w:rsidRDefault="009A7E1D" w:rsidP="009A7E1D">
      <w:r>
        <w:t>For each uplink grant, the HARQ entity shall:</w:t>
      </w:r>
    </w:p>
    <w:p w14:paraId="0BE4176A" w14:textId="77777777" w:rsidR="009A7E1D" w:rsidRDefault="009A7E1D" w:rsidP="009A7E1D">
      <w:pPr>
        <w:pStyle w:val="B1"/>
      </w:pPr>
      <w:r>
        <w:t>1&gt;</w:t>
      </w:r>
      <w:r>
        <w:tab/>
        <w:t>identify the HARQ process(es) associated with this grant, and for each identified HARQ process:</w:t>
      </w:r>
    </w:p>
    <w:p w14:paraId="4862EA64" w14:textId="77777777" w:rsidR="009A7E1D" w:rsidRDefault="009A7E1D" w:rsidP="009A7E1D">
      <w:pPr>
        <w:pStyle w:val="B2"/>
      </w:pPr>
      <w:r>
        <w:t>2&gt;</w:t>
      </w:r>
      <w:r>
        <w:tab/>
        <w:t>if the received grant was not addressed to a Temporary C-RNTI on PDCCH, and the NDI provided in the associated HARQ information has been toggled compared to the value in the previous transmission of this TB of this HARQ process; or</w:t>
      </w:r>
    </w:p>
    <w:p w14:paraId="15C6D09A" w14:textId="77777777" w:rsidR="009A7E1D" w:rsidRDefault="009A7E1D" w:rsidP="009A7E1D">
      <w:pPr>
        <w:pStyle w:val="B2"/>
      </w:pPr>
      <w:r>
        <w:t>2&gt;</w:t>
      </w:r>
      <w:r>
        <w:tab/>
        <w:t>if the uplink grant was received on PDCCH for the C-RNTI and the HARQ buffer of the identified process is empty; or</w:t>
      </w:r>
    </w:p>
    <w:p w14:paraId="073D685C" w14:textId="77777777" w:rsidR="009A7E1D" w:rsidRDefault="009A7E1D" w:rsidP="009A7E1D">
      <w:pPr>
        <w:pStyle w:val="B2"/>
      </w:pPr>
      <w:r>
        <w:t>2&gt;</w:t>
      </w:r>
      <w:r>
        <w:tab/>
        <w:t xml:space="preserve">if the uplink grant was received in a </w:t>
      </w:r>
      <w:proofErr w:type="gramStart"/>
      <w:r>
        <w:t>Random Access</w:t>
      </w:r>
      <w:proofErr w:type="gramEnd"/>
      <w:r>
        <w:t xml:space="preserve"> Response:</w:t>
      </w:r>
    </w:p>
    <w:p w14:paraId="59D93EAD" w14:textId="77777777" w:rsidR="009A7E1D" w:rsidRDefault="009A7E1D" w:rsidP="009A7E1D">
      <w:pPr>
        <w:pStyle w:val="B3"/>
      </w:pPr>
      <w:r>
        <w:t>3&gt;</w:t>
      </w:r>
      <w:r>
        <w:tab/>
        <w:t xml:space="preserve">if there is a MAC PDU in the </w:t>
      </w:r>
      <w:proofErr w:type="spellStart"/>
      <w:r>
        <w:t>Msg3</w:t>
      </w:r>
      <w:proofErr w:type="spellEnd"/>
      <w:r>
        <w:t xml:space="preserve"> buffer</w:t>
      </w:r>
      <w:r>
        <w:rPr>
          <w:lang w:eastAsia="zh-CN"/>
        </w:rPr>
        <w:t xml:space="preserve"> and the uplink grant was received in a </w:t>
      </w:r>
      <w:proofErr w:type="gramStart"/>
      <w:r>
        <w:rPr>
          <w:lang w:eastAsia="zh-CN"/>
        </w:rPr>
        <w:t>Random Access</w:t>
      </w:r>
      <w:proofErr w:type="gramEnd"/>
      <w:r>
        <w:rPr>
          <w:lang w:eastAsia="zh-CN"/>
        </w:rPr>
        <w:t xml:space="preserve"> Response</w:t>
      </w:r>
      <w:r>
        <w:t>:</w:t>
      </w:r>
    </w:p>
    <w:p w14:paraId="7E4667F5" w14:textId="77777777" w:rsidR="009A7E1D" w:rsidRDefault="009A7E1D" w:rsidP="009A7E1D">
      <w:pPr>
        <w:pStyle w:val="B4"/>
      </w:pPr>
      <w:r>
        <w:t>4&gt;</w:t>
      </w:r>
      <w:r>
        <w:tab/>
        <w:t xml:space="preserve">obtain the MAC PDU to transmit from the </w:t>
      </w:r>
      <w:proofErr w:type="spellStart"/>
      <w:r>
        <w:t>Msg3</w:t>
      </w:r>
      <w:proofErr w:type="spellEnd"/>
      <w:r>
        <w:t xml:space="preserve"> buffer.</w:t>
      </w:r>
    </w:p>
    <w:p w14:paraId="6E0F1E88" w14:textId="77777777" w:rsidR="009A7E1D" w:rsidRDefault="009A7E1D" w:rsidP="009A7E1D">
      <w:pPr>
        <w:pStyle w:val="B3"/>
      </w:pPr>
      <w:r>
        <w:t>3&gt;</w:t>
      </w:r>
      <w:r>
        <w:tab/>
        <w:t>else:</w:t>
      </w:r>
    </w:p>
    <w:p w14:paraId="55134369" w14:textId="77777777" w:rsidR="009A7E1D" w:rsidRDefault="009A7E1D" w:rsidP="009A7E1D">
      <w:pPr>
        <w:pStyle w:val="B4"/>
      </w:pPr>
      <w:r>
        <w:t>4&gt;</w:t>
      </w:r>
      <w:r>
        <w:tab/>
        <w:t xml:space="preserve">obtain the MAC PDU to transmit from the "Multiplexing and assembly" entity, if </w:t>
      </w:r>
      <w:proofErr w:type="gramStart"/>
      <w:r>
        <w:t>any;</w:t>
      </w:r>
      <w:proofErr w:type="gramEnd"/>
      <w:r>
        <w:t xml:space="preserve"> </w:t>
      </w:r>
    </w:p>
    <w:p w14:paraId="5F0E04A9" w14:textId="77777777" w:rsidR="009A7E1D" w:rsidRDefault="009A7E1D" w:rsidP="009A7E1D">
      <w:pPr>
        <w:pStyle w:val="B3"/>
      </w:pPr>
      <w:r>
        <w:t>3&gt;</w:t>
      </w:r>
      <w:r>
        <w:rPr>
          <w:lang w:eastAsia="zh-CN"/>
        </w:rPr>
        <w:tab/>
        <w:t>if a MAC PDU to transmit has been obtained:</w:t>
      </w:r>
    </w:p>
    <w:p w14:paraId="37D5A85A" w14:textId="77777777" w:rsidR="009A7E1D" w:rsidRDefault="009A7E1D" w:rsidP="009A7E1D">
      <w:pPr>
        <w:pStyle w:val="B4"/>
      </w:pPr>
      <w:r>
        <w:t>4&gt;</w:t>
      </w:r>
      <w:r>
        <w:tab/>
        <w:t xml:space="preserve">deliver the MAC PDU and the uplink grant and the HARQ information of the TB to the identified HARQ </w:t>
      </w:r>
      <w:proofErr w:type="gramStart"/>
      <w:r>
        <w:t>process;</w:t>
      </w:r>
      <w:proofErr w:type="gramEnd"/>
    </w:p>
    <w:p w14:paraId="1AA8602F" w14:textId="77777777" w:rsidR="009A7E1D" w:rsidRDefault="009A7E1D" w:rsidP="009A7E1D">
      <w:pPr>
        <w:pStyle w:val="B4"/>
      </w:pPr>
      <w:r>
        <w:t>4&gt;</w:t>
      </w:r>
      <w:r>
        <w:tab/>
        <w:t>instruct the identified HARQ process to trigger a new transmission.</w:t>
      </w:r>
    </w:p>
    <w:p w14:paraId="487EBC99" w14:textId="77777777" w:rsidR="009A7E1D" w:rsidRDefault="009A7E1D" w:rsidP="009A7E1D">
      <w:pPr>
        <w:pStyle w:val="B4"/>
      </w:pPr>
      <w:r>
        <w:t>4&gt;</w:t>
      </w:r>
      <w:r>
        <w:tab/>
        <w:t>if the uplink grant is addressed to CS-RNTI or the uplink grant is a configured uplink grant:</w:t>
      </w:r>
    </w:p>
    <w:p w14:paraId="41160509" w14:textId="77777777" w:rsidR="009A7E1D" w:rsidRDefault="009A7E1D" w:rsidP="009A7E1D">
      <w:pPr>
        <w:pStyle w:val="B5"/>
      </w:pPr>
      <w:r>
        <w:t>5&gt;</w:t>
      </w:r>
      <w:r>
        <w:tab/>
        <w:t xml:space="preserve">start or restart the </w:t>
      </w:r>
      <w:proofErr w:type="spellStart"/>
      <w:r>
        <w:rPr>
          <w:i/>
        </w:rPr>
        <w:t>ConfiguredGrantTimer</w:t>
      </w:r>
      <w:proofErr w:type="spellEnd"/>
      <w:r>
        <w:t>, if configured, for the corresponding HARQ process when the transmission is performed.</w:t>
      </w:r>
    </w:p>
    <w:p w14:paraId="04CC00BE" w14:textId="77777777" w:rsidR="009A7E1D" w:rsidRDefault="009A7E1D" w:rsidP="009A7E1D">
      <w:pPr>
        <w:pStyle w:val="B2"/>
      </w:pPr>
      <w:r>
        <w:t>2&gt;</w:t>
      </w:r>
      <w:r>
        <w:tab/>
        <w:t>else:</w:t>
      </w:r>
    </w:p>
    <w:p w14:paraId="21451DAA" w14:textId="77777777" w:rsidR="009A7E1D" w:rsidRDefault="009A7E1D" w:rsidP="009A7E1D">
      <w:pPr>
        <w:pStyle w:val="B3"/>
      </w:pPr>
      <w:r>
        <w:t>3&gt;</w:t>
      </w:r>
      <w:r>
        <w:tab/>
        <w:t>if the uplink grant received on PDCCH was addressed to CS-RNTI and if the HARQ buffer of the identified process is empty:</w:t>
      </w:r>
    </w:p>
    <w:p w14:paraId="738FD5C7" w14:textId="77777777" w:rsidR="009A7E1D" w:rsidRDefault="009A7E1D" w:rsidP="009A7E1D">
      <w:pPr>
        <w:pStyle w:val="B4"/>
      </w:pPr>
      <w:r>
        <w:t>4&gt;</w:t>
      </w:r>
      <w:r>
        <w:tab/>
        <w:t>ignore the uplink grant.</w:t>
      </w:r>
    </w:p>
    <w:p w14:paraId="70091705" w14:textId="77777777" w:rsidR="009A7E1D" w:rsidRDefault="009A7E1D" w:rsidP="009A7E1D">
      <w:pPr>
        <w:pStyle w:val="B3"/>
      </w:pPr>
      <w:r>
        <w:t>3&gt;</w:t>
      </w:r>
      <w:r>
        <w:tab/>
        <w:t>else:</w:t>
      </w:r>
    </w:p>
    <w:p w14:paraId="27C51207" w14:textId="77777777" w:rsidR="009A7E1D" w:rsidRDefault="009A7E1D" w:rsidP="009A7E1D">
      <w:pPr>
        <w:pStyle w:val="B4"/>
      </w:pPr>
      <w:r>
        <w:t>4&gt;</w:t>
      </w:r>
      <w:r>
        <w:tab/>
        <w:t xml:space="preserve">deliver the uplink grant and the HARQ information (redundancy version) of the TB to the identified HARQ </w:t>
      </w:r>
      <w:proofErr w:type="gramStart"/>
      <w:r>
        <w:t>process;</w:t>
      </w:r>
      <w:proofErr w:type="gramEnd"/>
    </w:p>
    <w:p w14:paraId="4E517015" w14:textId="77777777" w:rsidR="009A7E1D" w:rsidRDefault="009A7E1D" w:rsidP="009A7E1D">
      <w:pPr>
        <w:pStyle w:val="B4"/>
      </w:pPr>
      <w:r>
        <w:t>4&gt;</w:t>
      </w:r>
      <w:r>
        <w:tab/>
        <w:t xml:space="preserve">instruct the identified HARQ process to trigger a </w:t>
      </w:r>
      <w:proofErr w:type="gramStart"/>
      <w:r>
        <w:t>retransmission;</w:t>
      </w:r>
      <w:proofErr w:type="gramEnd"/>
    </w:p>
    <w:p w14:paraId="2545B1CB" w14:textId="77777777" w:rsidR="009A7E1D" w:rsidRDefault="009A7E1D" w:rsidP="009A7E1D">
      <w:pPr>
        <w:pStyle w:val="B4"/>
      </w:pPr>
      <w:r>
        <w:t>4&gt;</w:t>
      </w:r>
      <w:r>
        <w:tab/>
        <w:t>if the uplink grant is addressed to CS-RNTI or the uplink grant is a configured uplink grant:</w:t>
      </w:r>
    </w:p>
    <w:p w14:paraId="7DC27C41" w14:textId="77777777" w:rsidR="009A7E1D" w:rsidRDefault="009A7E1D" w:rsidP="009A7E1D">
      <w:pPr>
        <w:pStyle w:val="B5"/>
      </w:pPr>
      <w:r>
        <w:t>5&gt;</w:t>
      </w:r>
      <w:r>
        <w:tab/>
        <w:t xml:space="preserve">start or restart the </w:t>
      </w:r>
      <w:proofErr w:type="spellStart"/>
      <w:r>
        <w:rPr>
          <w:i/>
        </w:rPr>
        <w:t>ConfiguredGrantTimer</w:t>
      </w:r>
      <w:proofErr w:type="spellEnd"/>
      <w:r>
        <w:t>, if configured, for the corresponding HARQ process when the transmission is performed.</w:t>
      </w:r>
    </w:p>
    <w:p w14:paraId="2925BCB4" w14:textId="77777777" w:rsidR="009A7E1D" w:rsidRDefault="009A7E1D" w:rsidP="009A7E1D">
      <w:r>
        <w:t>When determining if NDI has been toggled compared to the value in the previous transmission the MAC entity shall ignore NDI received in all uplink grants on PDCCH for its Temporary C-RNTI.</w:t>
      </w:r>
    </w:p>
    <w:p w14:paraId="27C51F3B" w14:textId="77777777" w:rsidR="009A7E1D" w:rsidRDefault="009A7E1D" w:rsidP="009A7E1D">
      <w:r>
        <w:t>[TS 38.321, clause 5.4.2.2]</w:t>
      </w:r>
    </w:p>
    <w:p w14:paraId="504BEC1B" w14:textId="77777777" w:rsidR="009A7E1D" w:rsidRDefault="009A7E1D" w:rsidP="009A7E1D">
      <w:r>
        <w:t>Each HARQ process is associated with a HARQ buffer.</w:t>
      </w:r>
    </w:p>
    <w:p w14:paraId="0BADA134" w14:textId="77777777" w:rsidR="009A7E1D" w:rsidRDefault="009A7E1D" w:rsidP="009A7E1D">
      <w:r>
        <w:lastRenderedPageBreak/>
        <w:t>New transmissions are performed on the resource and with the MCS indicated on either PDCCH, Random Access Response, or RRC. Retransmissions are performed on the resource and, if provided, with the MCS indicated on PDCCH.</w:t>
      </w:r>
    </w:p>
    <w:p w14:paraId="1F0DEFC1" w14:textId="77777777" w:rsidR="009A7E1D" w:rsidRDefault="009A7E1D" w:rsidP="009A7E1D">
      <w:r>
        <w:t>If the HARQ entity requests a new transmission for a TB, the HARQ process shall:</w:t>
      </w:r>
    </w:p>
    <w:p w14:paraId="74B38ADD" w14:textId="77777777" w:rsidR="009A7E1D" w:rsidRDefault="009A7E1D" w:rsidP="009A7E1D">
      <w:pPr>
        <w:pStyle w:val="B1"/>
      </w:pPr>
      <w:r>
        <w:t>1&gt;</w:t>
      </w:r>
      <w:r>
        <w:tab/>
        <w:t xml:space="preserve">store the MAC PDU in the associated HARQ </w:t>
      </w:r>
      <w:proofErr w:type="gramStart"/>
      <w:r>
        <w:t>buffer;</w:t>
      </w:r>
      <w:proofErr w:type="gramEnd"/>
    </w:p>
    <w:p w14:paraId="26E332A1" w14:textId="77777777" w:rsidR="009A7E1D" w:rsidRDefault="009A7E1D" w:rsidP="009A7E1D">
      <w:pPr>
        <w:pStyle w:val="B1"/>
      </w:pPr>
      <w:r>
        <w:t>1&gt;</w:t>
      </w:r>
      <w:r>
        <w:tab/>
        <w:t xml:space="preserve">store the uplink grant received from the HARQ </w:t>
      </w:r>
      <w:proofErr w:type="gramStart"/>
      <w:r>
        <w:t>entity;</w:t>
      </w:r>
      <w:proofErr w:type="gramEnd"/>
    </w:p>
    <w:p w14:paraId="751A0527" w14:textId="77777777" w:rsidR="009A7E1D" w:rsidRDefault="009A7E1D" w:rsidP="009A7E1D">
      <w:pPr>
        <w:pStyle w:val="B1"/>
      </w:pPr>
      <w:r>
        <w:t>1&gt;</w:t>
      </w:r>
      <w:r>
        <w:tab/>
        <w:t>generate a transmission as described below.</w:t>
      </w:r>
    </w:p>
    <w:p w14:paraId="0244B1FE" w14:textId="77777777" w:rsidR="009A7E1D" w:rsidRDefault="009A7E1D" w:rsidP="009A7E1D">
      <w:r>
        <w:t>If the HARQ entity requests a retransmission for a TB, the HARQ process shall:</w:t>
      </w:r>
    </w:p>
    <w:p w14:paraId="206D0477" w14:textId="77777777" w:rsidR="009A7E1D" w:rsidRDefault="009A7E1D" w:rsidP="009A7E1D">
      <w:pPr>
        <w:pStyle w:val="B1"/>
      </w:pPr>
      <w:r>
        <w:t>1&gt;</w:t>
      </w:r>
      <w:r>
        <w:tab/>
        <w:t xml:space="preserve">store the uplink grant received from the HARQ </w:t>
      </w:r>
      <w:proofErr w:type="gramStart"/>
      <w:r>
        <w:t>entity;</w:t>
      </w:r>
      <w:proofErr w:type="gramEnd"/>
    </w:p>
    <w:p w14:paraId="1150FCA3" w14:textId="77777777" w:rsidR="009A7E1D" w:rsidRDefault="009A7E1D" w:rsidP="009A7E1D">
      <w:pPr>
        <w:pStyle w:val="B1"/>
      </w:pPr>
      <w:r>
        <w:t>1&gt;</w:t>
      </w:r>
      <w:r>
        <w:tab/>
        <w:t>generate a transmission as described below.</w:t>
      </w:r>
    </w:p>
    <w:p w14:paraId="6AF8B48E" w14:textId="77777777" w:rsidR="009A7E1D" w:rsidRDefault="009A7E1D" w:rsidP="009A7E1D">
      <w:r>
        <w:t>To generate a transmission for a TB, the HARQ process shall:</w:t>
      </w:r>
    </w:p>
    <w:p w14:paraId="6233A664" w14:textId="77777777" w:rsidR="009A7E1D" w:rsidRDefault="009A7E1D" w:rsidP="009A7E1D">
      <w:pPr>
        <w:pStyle w:val="B1"/>
      </w:pPr>
      <w:r>
        <w:t>1&gt;</w:t>
      </w:r>
      <w:r>
        <w:tab/>
        <w:t xml:space="preserve">if the MAC PDU was obtained from the </w:t>
      </w:r>
      <w:proofErr w:type="spellStart"/>
      <w:r>
        <w:t>Msg3</w:t>
      </w:r>
      <w:proofErr w:type="spellEnd"/>
      <w:r>
        <w:t xml:space="preserve"> buffer; or</w:t>
      </w:r>
    </w:p>
    <w:p w14:paraId="72833F70" w14:textId="77777777" w:rsidR="009A7E1D" w:rsidRDefault="009A7E1D" w:rsidP="009A7E1D">
      <w:pPr>
        <w:pStyle w:val="B1"/>
      </w:pPr>
      <w: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w:t>
      </w:r>
      <w:proofErr w:type="spellStart"/>
      <w:r>
        <w:rPr>
          <w:lang w:eastAsia="zh-TW"/>
        </w:rPr>
        <w:t>Msg3</w:t>
      </w:r>
      <w:proofErr w:type="spellEnd"/>
      <w:r>
        <w:rPr>
          <w:lang w:eastAsia="zh-TW"/>
        </w:rPr>
        <w:t xml:space="preserve"> buffer</w:t>
      </w:r>
      <w:r>
        <w:t>:</w:t>
      </w:r>
    </w:p>
    <w:p w14:paraId="3025A838" w14:textId="77777777" w:rsidR="009A7E1D" w:rsidRDefault="009A7E1D" w:rsidP="009A7E1D">
      <w:pPr>
        <w:pStyle w:val="B2"/>
      </w:pPr>
      <w:r>
        <w:t>2&gt;</w:t>
      </w:r>
      <w:r>
        <w:tab/>
        <w:t>instruct the physical layer to generate a transmission according to the stored uplink grant.</w:t>
      </w:r>
    </w:p>
    <w:p w14:paraId="2FB341FD" w14:textId="77777777" w:rsidR="009A7E1D" w:rsidRDefault="009A7E1D" w:rsidP="009A7E1D">
      <w:r>
        <w:t>[TS 38.321, clause 6.1.2]</w:t>
      </w:r>
    </w:p>
    <w:p w14:paraId="0AF751FE" w14:textId="77777777" w:rsidR="009A7E1D" w:rsidRDefault="009A7E1D" w:rsidP="009A7E1D">
      <w:r>
        <w:t xml:space="preserve">A MAC PDU consists of one or more MAC </w:t>
      </w:r>
      <w:proofErr w:type="spellStart"/>
      <w:r>
        <w:t>subPDUs</w:t>
      </w:r>
      <w:proofErr w:type="spellEnd"/>
      <w:r>
        <w:t xml:space="preserve">. Each MAC </w:t>
      </w:r>
      <w:proofErr w:type="spellStart"/>
      <w:r>
        <w:t>subPDU</w:t>
      </w:r>
      <w:proofErr w:type="spellEnd"/>
      <w:r>
        <w:t xml:space="preserve"> consists of one of the following:</w:t>
      </w:r>
    </w:p>
    <w:p w14:paraId="4D1130E6" w14:textId="77777777" w:rsidR="009A7E1D" w:rsidRDefault="009A7E1D" w:rsidP="009A7E1D">
      <w:pPr>
        <w:pStyle w:val="B1"/>
      </w:pPr>
      <w:r>
        <w:t>-</w:t>
      </w:r>
      <w:r>
        <w:tab/>
        <w:t xml:space="preserve">A MAC </w:t>
      </w:r>
      <w:proofErr w:type="spellStart"/>
      <w:r>
        <w:t>subheader</w:t>
      </w:r>
      <w:proofErr w:type="spellEnd"/>
      <w:r>
        <w:t xml:space="preserve"> only (including padding</w:t>
      </w:r>
      <w:proofErr w:type="gramStart"/>
      <w:r>
        <w:t>);</w:t>
      </w:r>
      <w:proofErr w:type="gramEnd"/>
    </w:p>
    <w:p w14:paraId="278DC72A"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SDU;</w:t>
      </w:r>
      <w:proofErr w:type="gramEnd"/>
    </w:p>
    <w:p w14:paraId="051E6769"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CE;</w:t>
      </w:r>
      <w:proofErr w:type="gramEnd"/>
    </w:p>
    <w:p w14:paraId="7A71CFC1" w14:textId="77777777" w:rsidR="009A7E1D" w:rsidRDefault="009A7E1D" w:rsidP="009A7E1D">
      <w:pPr>
        <w:pStyle w:val="B1"/>
      </w:pPr>
      <w:r>
        <w:t>-</w:t>
      </w:r>
      <w:r>
        <w:tab/>
        <w:t xml:space="preserve">A MAC </w:t>
      </w:r>
      <w:proofErr w:type="spellStart"/>
      <w:r>
        <w:t>subheader</w:t>
      </w:r>
      <w:proofErr w:type="spellEnd"/>
      <w:r>
        <w:t xml:space="preserve"> and padding.</w:t>
      </w:r>
    </w:p>
    <w:p w14:paraId="7B3C0A2F" w14:textId="77777777" w:rsidR="009A7E1D" w:rsidRDefault="009A7E1D" w:rsidP="009A7E1D">
      <w:r>
        <w:t xml:space="preserve">The MAC SDUs </w:t>
      </w:r>
      <w:proofErr w:type="gramStart"/>
      <w:r>
        <w:t>are</w:t>
      </w:r>
      <w:proofErr w:type="gramEnd"/>
      <w:r>
        <w:t xml:space="preserve"> of variable sizes.</w:t>
      </w:r>
    </w:p>
    <w:p w14:paraId="495F9CA4" w14:textId="77777777" w:rsidR="009A7E1D" w:rsidRDefault="009A7E1D" w:rsidP="009A7E1D">
      <w:r>
        <w:t xml:space="preserve">Each MAC </w:t>
      </w:r>
      <w:proofErr w:type="spellStart"/>
      <w:r>
        <w:t>subheader</w:t>
      </w:r>
      <w:proofErr w:type="spellEnd"/>
      <w:r>
        <w:t xml:space="preserve"> corresponds to either a MAC SDU, a MAC CE, or padding.</w:t>
      </w:r>
    </w:p>
    <w:p w14:paraId="74092B3F" w14:textId="77777777" w:rsidR="009A7E1D" w:rsidRDefault="009A7E1D" w:rsidP="009A7E1D">
      <w:r>
        <w:t xml:space="preserve">A MAC </w:t>
      </w:r>
      <w:proofErr w:type="spellStart"/>
      <w:r>
        <w:t>subheader</w:t>
      </w:r>
      <w:proofErr w:type="spellEnd"/>
      <w:r>
        <w:t xml:space="preserve"> except for fixed sized MAC CE and padding consists of the four header fields R/F/LCID/L. A MAC </w:t>
      </w:r>
      <w:proofErr w:type="spellStart"/>
      <w:r>
        <w:t>subheader</w:t>
      </w:r>
      <w:proofErr w:type="spellEnd"/>
      <w:r>
        <w:t xml:space="preserve"> for fixed sized MAC CE and padding consists of the two header fields R/LCID.</w:t>
      </w:r>
    </w:p>
    <w:p w14:paraId="1ECD10C4" w14:textId="77777777" w:rsidR="009A7E1D" w:rsidRDefault="009A7E1D" w:rsidP="009A7E1D">
      <w:pPr>
        <w:pStyle w:val="TH"/>
      </w:pPr>
      <w:r>
        <w:rPr>
          <w:noProof/>
        </w:rPr>
        <w:drawing>
          <wp:inline distT="0" distB="0" distL="0" distR="0" wp14:anchorId="066D6CAE" wp14:editId="2EEEF859">
            <wp:extent cx="3591560" cy="980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560" cy="980440"/>
                    </a:xfrm>
                    <a:prstGeom prst="rect">
                      <a:avLst/>
                    </a:prstGeom>
                    <a:noFill/>
                    <a:ln>
                      <a:noFill/>
                    </a:ln>
                  </pic:spPr>
                </pic:pic>
              </a:graphicData>
            </a:graphic>
          </wp:inline>
        </w:drawing>
      </w:r>
    </w:p>
    <w:p w14:paraId="3C08F2DD" w14:textId="77777777" w:rsidR="009A7E1D" w:rsidRDefault="009A7E1D" w:rsidP="009A7E1D">
      <w:pPr>
        <w:pStyle w:val="TF"/>
      </w:pPr>
      <w:r>
        <w:t xml:space="preserve">Figure 6.1.2-1: R/F/LCID/L MAC </w:t>
      </w:r>
      <w:proofErr w:type="spellStart"/>
      <w:r>
        <w:t>subheader</w:t>
      </w:r>
      <w:proofErr w:type="spellEnd"/>
      <w:r>
        <w:t xml:space="preserve"> with 8-bit L field</w:t>
      </w:r>
    </w:p>
    <w:p w14:paraId="3E59E2F3" w14:textId="77777777" w:rsidR="009A7E1D" w:rsidRDefault="009A7E1D" w:rsidP="009A7E1D"/>
    <w:p w14:paraId="196455E0" w14:textId="77777777" w:rsidR="009A7E1D" w:rsidRDefault="009A7E1D" w:rsidP="009A7E1D">
      <w:pPr>
        <w:pStyle w:val="TH"/>
      </w:pPr>
      <w:r>
        <w:rPr>
          <w:noProof/>
        </w:rPr>
        <w:lastRenderedPageBreak/>
        <w:drawing>
          <wp:inline distT="0" distB="0" distL="0" distR="0" wp14:anchorId="20BA3D75" wp14:editId="23D48427">
            <wp:extent cx="3591560" cy="13754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1560" cy="1375410"/>
                    </a:xfrm>
                    <a:prstGeom prst="rect">
                      <a:avLst/>
                    </a:prstGeom>
                    <a:noFill/>
                    <a:ln>
                      <a:noFill/>
                    </a:ln>
                  </pic:spPr>
                </pic:pic>
              </a:graphicData>
            </a:graphic>
          </wp:inline>
        </w:drawing>
      </w:r>
    </w:p>
    <w:p w14:paraId="393F44CC" w14:textId="77777777" w:rsidR="009A7E1D" w:rsidRDefault="009A7E1D" w:rsidP="009A7E1D">
      <w:pPr>
        <w:pStyle w:val="TF"/>
      </w:pPr>
      <w:r>
        <w:t xml:space="preserve">Figure 6.1.2-2: R/F/LCID/L MAC </w:t>
      </w:r>
      <w:proofErr w:type="spellStart"/>
      <w:r>
        <w:t>subheader</w:t>
      </w:r>
      <w:proofErr w:type="spellEnd"/>
      <w:r>
        <w:t xml:space="preserve"> with 16-bit L field</w:t>
      </w:r>
    </w:p>
    <w:p w14:paraId="4B3F1875" w14:textId="77777777" w:rsidR="009A7E1D" w:rsidRDefault="009A7E1D" w:rsidP="009A7E1D"/>
    <w:p w14:paraId="4E9A0BE2" w14:textId="77777777" w:rsidR="009A7E1D" w:rsidRDefault="009A7E1D" w:rsidP="009A7E1D">
      <w:pPr>
        <w:pStyle w:val="TH"/>
      </w:pPr>
      <w:r>
        <w:rPr>
          <w:noProof/>
        </w:rPr>
        <w:drawing>
          <wp:inline distT="0" distB="0" distL="0" distR="0" wp14:anchorId="2ADE8D0F" wp14:editId="36D63777">
            <wp:extent cx="3591560" cy="6584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1560" cy="658495"/>
                    </a:xfrm>
                    <a:prstGeom prst="rect">
                      <a:avLst/>
                    </a:prstGeom>
                    <a:noFill/>
                    <a:ln>
                      <a:noFill/>
                    </a:ln>
                  </pic:spPr>
                </pic:pic>
              </a:graphicData>
            </a:graphic>
          </wp:inline>
        </w:drawing>
      </w:r>
    </w:p>
    <w:p w14:paraId="06C6AC9B" w14:textId="77777777" w:rsidR="009A7E1D" w:rsidRDefault="009A7E1D" w:rsidP="009A7E1D">
      <w:pPr>
        <w:pStyle w:val="TF"/>
      </w:pPr>
      <w:r>
        <w:t xml:space="preserve">Figure 6.1.2-3: R/LCID MAC </w:t>
      </w:r>
      <w:proofErr w:type="spellStart"/>
      <w:r>
        <w:t>subheader</w:t>
      </w:r>
      <w:proofErr w:type="spellEnd"/>
    </w:p>
    <w:p w14:paraId="0ED85F13" w14:textId="77777777" w:rsidR="009A7E1D" w:rsidRDefault="009A7E1D" w:rsidP="009A7E1D"/>
    <w:p w14:paraId="1DC40830" w14:textId="77777777" w:rsidR="009A7E1D" w:rsidRDefault="009A7E1D" w:rsidP="009A7E1D">
      <w:r>
        <w:t xml:space="preserve">MAC CEs </w:t>
      </w:r>
      <w:proofErr w:type="gramStart"/>
      <w:r>
        <w:t>are</w:t>
      </w:r>
      <w:proofErr w:type="gramEnd"/>
      <w:r>
        <w:t xml:space="preserve"> placed together. DL MAC </w:t>
      </w:r>
      <w:proofErr w:type="spellStart"/>
      <w:r>
        <w:t>subPDU</w:t>
      </w:r>
      <w:proofErr w:type="spellEnd"/>
      <w:r>
        <w:t xml:space="preserve">(s) with MAC CE(s) is placed before any MAC </w:t>
      </w:r>
      <w:proofErr w:type="spellStart"/>
      <w:r>
        <w:t>subPDU</w:t>
      </w:r>
      <w:proofErr w:type="spellEnd"/>
      <w:r>
        <w:t xml:space="preserve"> with MAC SDU and MAC </w:t>
      </w:r>
      <w:proofErr w:type="spellStart"/>
      <w:r>
        <w:t>subPDU</w:t>
      </w:r>
      <w:proofErr w:type="spellEnd"/>
      <w:r>
        <w:t xml:space="preserve"> with padding as depicted in Figure 6.1.2-4. UL MAC </w:t>
      </w:r>
      <w:proofErr w:type="spellStart"/>
      <w:r>
        <w:t>subPDU</w:t>
      </w:r>
      <w:proofErr w:type="spellEnd"/>
      <w:r>
        <w:t xml:space="preserve">(s) with MAC CE(s) is placed after all the MAC </w:t>
      </w:r>
      <w:proofErr w:type="spellStart"/>
      <w:r>
        <w:t>subPDU</w:t>
      </w:r>
      <w:proofErr w:type="spellEnd"/>
      <w:r>
        <w:t xml:space="preserve">(s) with MAC SDU and before the MAC </w:t>
      </w:r>
      <w:proofErr w:type="spellStart"/>
      <w:r>
        <w:t>subPDU</w:t>
      </w:r>
      <w:proofErr w:type="spellEnd"/>
      <w:r>
        <w:t xml:space="preserve"> with padding in the MAC PDU as depicted in Figure 6.1.2-5. The size of padding can be zero.</w:t>
      </w:r>
    </w:p>
    <w:p w14:paraId="047ADA54" w14:textId="77777777" w:rsidR="009A7E1D" w:rsidRDefault="009A7E1D" w:rsidP="009A7E1D">
      <w:pPr>
        <w:pStyle w:val="TH"/>
      </w:pPr>
      <w:r>
        <w:rPr>
          <w:noProof/>
        </w:rPr>
        <w:drawing>
          <wp:inline distT="0" distB="0" distL="0" distR="0" wp14:anchorId="531AA0DA" wp14:editId="3F99B61E">
            <wp:extent cx="6120765" cy="150114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78168787" w14:textId="77777777" w:rsidR="009A7E1D" w:rsidRDefault="009A7E1D" w:rsidP="009A7E1D">
      <w:pPr>
        <w:pStyle w:val="TF"/>
      </w:pPr>
      <w:r>
        <w:t>Figure 6.1.2-4: Example of a DL MAC PDU</w:t>
      </w:r>
    </w:p>
    <w:p w14:paraId="135A3D08" w14:textId="77777777" w:rsidR="009A7E1D" w:rsidRDefault="009A7E1D" w:rsidP="009A7E1D">
      <w:pPr>
        <w:pStyle w:val="TH"/>
      </w:pPr>
      <w:r>
        <w:rPr>
          <w:noProof/>
        </w:rPr>
        <w:drawing>
          <wp:inline distT="0" distB="0" distL="0" distR="0" wp14:anchorId="06EC7E75" wp14:editId="39BC1503">
            <wp:extent cx="6120765" cy="15011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07E42078" w14:textId="77777777" w:rsidR="009A7E1D" w:rsidRDefault="009A7E1D" w:rsidP="009A7E1D">
      <w:pPr>
        <w:pStyle w:val="TF"/>
      </w:pPr>
      <w:r>
        <w:t>Figure 6.1.2-5: Example of a UL MAC PDU</w:t>
      </w:r>
    </w:p>
    <w:p w14:paraId="55BE56C9" w14:textId="77777777" w:rsidR="009A7E1D" w:rsidRDefault="009A7E1D" w:rsidP="009A7E1D"/>
    <w:p w14:paraId="021449E5" w14:textId="77777777" w:rsidR="009A7E1D" w:rsidRDefault="009A7E1D" w:rsidP="009A7E1D">
      <w:r>
        <w:t xml:space="preserve">A maximum of one MAC PDU can be transmitted per TB per </w:t>
      </w:r>
      <w:r>
        <w:rPr>
          <w:lang w:eastAsia="zh-CN"/>
        </w:rPr>
        <w:t>MAC entity</w:t>
      </w:r>
      <w:r>
        <w:t>.</w:t>
      </w:r>
    </w:p>
    <w:p w14:paraId="5F6386BE" w14:textId="77777777" w:rsidR="009A7E1D" w:rsidRDefault="009A7E1D" w:rsidP="009A7E1D">
      <w:pPr>
        <w:pStyle w:val="H6"/>
      </w:pPr>
      <w:r>
        <w:lastRenderedPageBreak/>
        <w:t>7.1.1.3.1.3</w:t>
      </w:r>
      <w:r>
        <w:tab/>
        <w:t>Test description</w:t>
      </w:r>
    </w:p>
    <w:p w14:paraId="08351BD8" w14:textId="77777777" w:rsidR="009A7E1D" w:rsidRDefault="009A7E1D" w:rsidP="009A7E1D">
      <w:pPr>
        <w:pStyle w:val="H6"/>
      </w:pPr>
      <w:r>
        <w:t>7.1.1.3.1.3.1</w:t>
      </w:r>
      <w:r>
        <w:tab/>
        <w:t>Pre-test conditions</w:t>
      </w:r>
    </w:p>
    <w:p w14:paraId="7879D866" w14:textId="77777777" w:rsidR="009A7E1D" w:rsidRDefault="009A7E1D" w:rsidP="009A7E1D">
      <w:r>
        <w:t>Same Pre-test conditions as in clause 7.1.1.0.</w:t>
      </w:r>
    </w:p>
    <w:p w14:paraId="756FC453" w14:textId="77777777" w:rsidR="009A7E1D" w:rsidRDefault="009A7E1D" w:rsidP="009A7E1D">
      <w:pPr>
        <w:pStyle w:val="H6"/>
      </w:pPr>
      <w:r>
        <w:lastRenderedPageBreak/>
        <w:t>7.1.1.3.1.3.2</w:t>
      </w:r>
      <w:r>
        <w:tab/>
        <w:t>Test procedure sequence</w:t>
      </w:r>
    </w:p>
    <w:p w14:paraId="5BCBAD58" w14:textId="77777777" w:rsidR="009A7E1D" w:rsidRDefault="009A7E1D" w:rsidP="009A7E1D">
      <w:pPr>
        <w:pStyle w:val="TH"/>
      </w:pPr>
      <w:r>
        <w:t>Table 7.1.1.3.1.3.2-1: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79A75A92" w14:textId="77777777" w:rsidTr="00CD68A8">
        <w:tc>
          <w:tcPr>
            <w:tcW w:w="648" w:type="dxa"/>
            <w:tcBorders>
              <w:top w:val="single" w:sz="4" w:space="0" w:color="auto"/>
              <w:left w:val="single" w:sz="4" w:space="0" w:color="auto"/>
              <w:bottom w:val="nil"/>
              <w:right w:val="single" w:sz="4" w:space="0" w:color="auto"/>
            </w:tcBorders>
            <w:hideMark/>
          </w:tcPr>
          <w:p w14:paraId="2FC5F94A"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58F94A12"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9B8B99"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0475E79"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D002565" w14:textId="77777777" w:rsidR="009A7E1D" w:rsidRDefault="009A7E1D" w:rsidP="00CD68A8">
            <w:pPr>
              <w:pStyle w:val="TAH"/>
            </w:pPr>
            <w:r>
              <w:t>Verdict</w:t>
            </w:r>
          </w:p>
        </w:tc>
      </w:tr>
      <w:tr w:rsidR="009A7E1D" w14:paraId="25617EED" w14:textId="77777777" w:rsidTr="00CD68A8">
        <w:tc>
          <w:tcPr>
            <w:tcW w:w="648" w:type="dxa"/>
            <w:tcBorders>
              <w:top w:val="nil"/>
              <w:left w:val="single" w:sz="4" w:space="0" w:color="auto"/>
              <w:bottom w:val="single" w:sz="4" w:space="0" w:color="auto"/>
              <w:right w:val="single" w:sz="4" w:space="0" w:color="auto"/>
            </w:tcBorders>
          </w:tcPr>
          <w:p w14:paraId="244A8CCD"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5B084E64"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B43BD3"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5680443"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2786CC8"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40F22AD2" w14:textId="77777777" w:rsidR="009A7E1D" w:rsidRDefault="009A7E1D" w:rsidP="00CD68A8">
            <w:pPr>
              <w:pStyle w:val="TAH"/>
            </w:pPr>
          </w:p>
        </w:tc>
      </w:tr>
      <w:tr w:rsidR="009A7E1D" w14:paraId="6A1FAA1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84F0C4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B9628B9" w14:textId="77777777" w:rsidR="009A7E1D" w:rsidRDefault="009A7E1D" w:rsidP="00CD68A8">
            <w:pPr>
              <w:pStyle w:val="TAL"/>
            </w:pPr>
            <w:r>
              <w:t xml:space="preserve">The SS ignores scheduling requests and does not allocate any uplink grant. </w:t>
            </w:r>
          </w:p>
        </w:tc>
        <w:tc>
          <w:tcPr>
            <w:tcW w:w="709" w:type="dxa"/>
            <w:tcBorders>
              <w:top w:val="single" w:sz="4" w:space="0" w:color="auto"/>
              <w:left w:val="single" w:sz="4" w:space="0" w:color="auto"/>
              <w:bottom w:val="single" w:sz="4" w:space="0" w:color="auto"/>
              <w:right w:val="single" w:sz="4" w:space="0" w:color="auto"/>
            </w:tcBorders>
            <w:hideMark/>
          </w:tcPr>
          <w:p w14:paraId="4AA53EDD"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696F4A"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7DF3CE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304DA6" w14:textId="77777777" w:rsidR="009A7E1D" w:rsidRDefault="009A7E1D" w:rsidP="00CD68A8">
            <w:pPr>
              <w:pStyle w:val="TAC"/>
            </w:pPr>
            <w:r>
              <w:t>-</w:t>
            </w:r>
          </w:p>
        </w:tc>
      </w:tr>
      <w:tr w:rsidR="009A7E1D" w14:paraId="5DA15AF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BCC93C3"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24D7927"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012DBAC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63A74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145A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E3CFA3" w14:textId="77777777" w:rsidR="009A7E1D" w:rsidRDefault="009A7E1D" w:rsidP="00CD68A8">
            <w:pPr>
              <w:pStyle w:val="TAC"/>
            </w:pPr>
            <w:r>
              <w:t>-</w:t>
            </w:r>
          </w:p>
        </w:tc>
      </w:tr>
      <w:tr w:rsidR="009A7E1D" w14:paraId="73702F7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22B526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3060F3E" w14:textId="77777777" w:rsidR="009A7E1D" w:rsidRDefault="009A7E1D" w:rsidP="00CD68A8">
            <w:pPr>
              <w:pStyle w:val="TAL"/>
            </w:pPr>
            <w:r>
              <w:t>EXCEPTION: Step 3 runs in parallel with behaviour in table 7.1.1.3.1.3.2-2</w:t>
            </w:r>
          </w:p>
        </w:tc>
        <w:tc>
          <w:tcPr>
            <w:tcW w:w="709" w:type="dxa"/>
            <w:tcBorders>
              <w:top w:val="single" w:sz="4" w:space="0" w:color="auto"/>
              <w:left w:val="single" w:sz="4" w:space="0" w:color="auto"/>
              <w:bottom w:val="single" w:sz="4" w:space="0" w:color="auto"/>
              <w:right w:val="single" w:sz="4" w:space="0" w:color="auto"/>
            </w:tcBorders>
            <w:hideMark/>
          </w:tcPr>
          <w:p w14:paraId="3A8389B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34773F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39C5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65D384" w14:textId="77777777" w:rsidR="009A7E1D" w:rsidRDefault="009A7E1D" w:rsidP="00CD68A8">
            <w:pPr>
              <w:pStyle w:val="TAC"/>
            </w:pPr>
            <w:r>
              <w:t>-</w:t>
            </w:r>
          </w:p>
        </w:tc>
      </w:tr>
      <w:tr w:rsidR="009A7E1D" w14:paraId="34B0E4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D9D122"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C38C438" w14:textId="77777777" w:rsidR="009A7E1D" w:rsidRDefault="009A7E1D" w:rsidP="00CD68A8">
            <w:pPr>
              <w:pStyle w:val="TAL"/>
            </w:pPr>
            <w:r>
              <w:t xml:space="preserve">For 100 ms SS transmits an UL Grant every 10 </w:t>
            </w:r>
            <w:proofErr w:type="gramStart"/>
            <w:r>
              <w:t>ms ,</w:t>
            </w:r>
            <w:proofErr w:type="gramEnd"/>
            <w:r>
              <w:t xml:space="preserve"> allowing the UE to return the RLC SDU as received in step 2, on PDCCH, but with the C-RNTI different from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8CC5B0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CD0EB5" w14:textId="77777777" w:rsidR="009A7E1D" w:rsidRDefault="009A7E1D" w:rsidP="00CD68A8">
            <w:pPr>
              <w:pStyle w:val="TAL"/>
            </w:pPr>
            <w:r>
              <w:t>(UL Grant (unknown C-RNTI))</w:t>
            </w:r>
          </w:p>
        </w:tc>
        <w:tc>
          <w:tcPr>
            <w:tcW w:w="567" w:type="dxa"/>
            <w:tcBorders>
              <w:top w:val="single" w:sz="4" w:space="0" w:color="auto"/>
              <w:left w:val="single" w:sz="4" w:space="0" w:color="auto"/>
              <w:bottom w:val="single" w:sz="4" w:space="0" w:color="auto"/>
              <w:right w:val="single" w:sz="4" w:space="0" w:color="auto"/>
            </w:tcBorders>
            <w:hideMark/>
          </w:tcPr>
          <w:p w14:paraId="1FBA16A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033FBC" w14:textId="77777777" w:rsidR="009A7E1D" w:rsidRDefault="009A7E1D" w:rsidP="00CD68A8">
            <w:pPr>
              <w:pStyle w:val="TAC"/>
            </w:pPr>
            <w:r>
              <w:t>-</w:t>
            </w:r>
          </w:p>
        </w:tc>
      </w:tr>
      <w:tr w:rsidR="009A7E1D" w14:paraId="7E13359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14BBCA2"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5190467A" w14:textId="77777777" w:rsidR="009A7E1D" w:rsidRDefault="009A7E1D" w:rsidP="00CD68A8">
            <w:pPr>
              <w:pStyle w:val="TAL"/>
            </w:pPr>
            <w:r>
              <w:t>Check: Does the UE transmit a MAC PDU corresponding to grant in step 3?</w:t>
            </w:r>
          </w:p>
        </w:tc>
        <w:tc>
          <w:tcPr>
            <w:tcW w:w="709" w:type="dxa"/>
            <w:tcBorders>
              <w:top w:val="single" w:sz="4" w:space="0" w:color="auto"/>
              <w:left w:val="single" w:sz="4" w:space="0" w:color="auto"/>
              <w:bottom w:val="single" w:sz="4" w:space="0" w:color="auto"/>
              <w:right w:val="single" w:sz="4" w:space="0" w:color="auto"/>
            </w:tcBorders>
            <w:hideMark/>
          </w:tcPr>
          <w:p w14:paraId="26EC95E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D40A81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7CA7DD"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D407D4A" w14:textId="77777777" w:rsidR="009A7E1D" w:rsidRDefault="009A7E1D" w:rsidP="00CD68A8">
            <w:pPr>
              <w:pStyle w:val="TAC"/>
            </w:pPr>
            <w:r>
              <w:t>F</w:t>
            </w:r>
          </w:p>
        </w:tc>
      </w:tr>
      <w:tr w:rsidR="009A7E1D" w14:paraId="54330B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1FC5E37"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9B734D5" w14:textId="77777777" w:rsidR="009A7E1D" w:rsidRDefault="009A7E1D" w:rsidP="00CD68A8">
            <w:pPr>
              <w:pStyle w:val="TAL"/>
            </w:pPr>
            <w:r>
              <w:t>SS transmits an UL Grant, allowing the UE to return the RLC SDU as received in step 2,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5472827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047DE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F5DE85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A850DE" w14:textId="77777777" w:rsidR="009A7E1D" w:rsidRDefault="009A7E1D" w:rsidP="00CD68A8">
            <w:pPr>
              <w:pStyle w:val="TAC"/>
            </w:pPr>
            <w:r>
              <w:t>-</w:t>
            </w:r>
          </w:p>
        </w:tc>
      </w:tr>
      <w:tr w:rsidR="009A7E1D" w14:paraId="0CFC71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5557F17"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BF97436" w14:textId="77777777" w:rsidR="009A7E1D" w:rsidRDefault="009A7E1D" w:rsidP="00CD68A8">
            <w:pPr>
              <w:pStyle w:val="TAL"/>
            </w:pPr>
            <w:r>
              <w:t>Check: Does the UE transmit a MAC PDU corresponding to grant in step 6?</w:t>
            </w:r>
          </w:p>
        </w:tc>
        <w:tc>
          <w:tcPr>
            <w:tcW w:w="709" w:type="dxa"/>
            <w:tcBorders>
              <w:top w:val="single" w:sz="4" w:space="0" w:color="auto"/>
              <w:left w:val="single" w:sz="4" w:space="0" w:color="auto"/>
              <w:bottom w:val="single" w:sz="4" w:space="0" w:color="auto"/>
              <w:right w:val="single" w:sz="4" w:space="0" w:color="auto"/>
            </w:tcBorders>
            <w:hideMark/>
          </w:tcPr>
          <w:p w14:paraId="2BEC3A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807BE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1D5508"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C53FC23" w14:textId="77777777" w:rsidR="009A7E1D" w:rsidRDefault="009A7E1D" w:rsidP="00CD68A8">
            <w:pPr>
              <w:pStyle w:val="TAC"/>
            </w:pPr>
            <w:r>
              <w:t>P</w:t>
            </w:r>
          </w:p>
        </w:tc>
      </w:tr>
      <w:tr w:rsidR="009A7E1D" w14:paraId="46D5E18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B9385B7" w14:textId="77777777" w:rsidR="009A7E1D" w:rsidRDefault="009A7E1D" w:rsidP="00CD68A8">
            <w:pPr>
              <w:pStyle w:val="TAC"/>
              <w:rPr>
                <w:lang w:eastAsia="en-GB"/>
              </w:rPr>
            </w:pPr>
            <w:proofErr w:type="spellStart"/>
            <w:r>
              <w:t>6A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57DA926" w14:textId="77777777" w:rsidR="009A7E1D" w:rsidRDefault="009A7E1D" w:rsidP="00CD68A8">
            <w:pPr>
              <w:pStyle w:val="TAL"/>
            </w:pPr>
            <w:r>
              <w:t>SS transmits a MAC PDU containing an RLC STATUS PDU acknowledging the reception of the AMD PDUs in step 6.</w:t>
            </w:r>
          </w:p>
        </w:tc>
        <w:tc>
          <w:tcPr>
            <w:tcW w:w="709" w:type="dxa"/>
            <w:tcBorders>
              <w:top w:val="single" w:sz="4" w:space="0" w:color="auto"/>
              <w:left w:val="single" w:sz="4" w:space="0" w:color="auto"/>
              <w:bottom w:val="single" w:sz="4" w:space="0" w:color="auto"/>
              <w:right w:val="single" w:sz="4" w:space="0" w:color="auto"/>
            </w:tcBorders>
            <w:hideMark/>
          </w:tcPr>
          <w:p w14:paraId="70CF17AE"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3CC583C"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161D08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89F057" w14:textId="77777777" w:rsidR="009A7E1D" w:rsidRDefault="009A7E1D" w:rsidP="00CD68A8">
            <w:pPr>
              <w:pStyle w:val="TAC"/>
            </w:pPr>
            <w:r>
              <w:t>-</w:t>
            </w:r>
          </w:p>
        </w:tc>
      </w:tr>
      <w:tr w:rsidR="009A7E1D" w14:paraId="32D611A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63A643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9238BAA" w14:textId="77777777" w:rsidR="009A7E1D" w:rsidRDefault="009A7E1D" w:rsidP="00CD68A8">
            <w:pPr>
              <w:pStyle w:val="TAL"/>
            </w:pPr>
            <w:r>
              <w:t>The SS Transmits a valid MAC PDU containing RLC PDU</w:t>
            </w:r>
          </w:p>
        </w:tc>
        <w:tc>
          <w:tcPr>
            <w:tcW w:w="709" w:type="dxa"/>
            <w:tcBorders>
              <w:top w:val="single" w:sz="4" w:space="0" w:color="auto"/>
              <w:left w:val="single" w:sz="4" w:space="0" w:color="auto"/>
              <w:bottom w:val="single" w:sz="4" w:space="0" w:color="auto"/>
              <w:right w:val="single" w:sz="4" w:space="0" w:color="auto"/>
            </w:tcBorders>
            <w:hideMark/>
          </w:tcPr>
          <w:p w14:paraId="43B1D1F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D20A4B"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FE18CE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E65EF8" w14:textId="77777777" w:rsidR="009A7E1D" w:rsidRDefault="009A7E1D" w:rsidP="00CD68A8">
            <w:pPr>
              <w:pStyle w:val="TAC"/>
            </w:pPr>
            <w:r>
              <w:t>-</w:t>
            </w:r>
          </w:p>
        </w:tc>
      </w:tr>
      <w:tr w:rsidR="009A7E1D" w14:paraId="5B1B83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9703165"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023E7F4" w14:textId="77777777" w:rsidR="009A7E1D" w:rsidRDefault="009A7E1D" w:rsidP="00CD68A8">
            <w:pPr>
              <w:pStyle w:val="TAL"/>
            </w:pPr>
            <w:r>
              <w:t>The SS allocate</w:t>
            </w:r>
            <w:r>
              <w:rPr>
                <w:lang w:eastAsia="zh-CN"/>
              </w:rPr>
              <w:t>s an</w:t>
            </w:r>
            <w:r>
              <w:t xml:space="preserve"> UL Grant for one HARQ process X, sufficient for one RLC SDU to be looped back in a Slot, and NDI indicates new transmission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3C86439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DB2045"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2719D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B71E8B" w14:textId="77777777" w:rsidR="009A7E1D" w:rsidRDefault="009A7E1D" w:rsidP="00CD68A8">
            <w:pPr>
              <w:pStyle w:val="TAC"/>
            </w:pPr>
            <w:r>
              <w:t>-</w:t>
            </w:r>
          </w:p>
        </w:tc>
      </w:tr>
      <w:tr w:rsidR="009A7E1D" w14:paraId="1090F4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9A0F53C"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EECEC58" w14:textId="77777777" w:rsidR="009A7E1D" w:rsidRDefault="009A7E1D" w:rsidP="00CD68A8">
            <w:pPr>
              <w:pStyle w:val="TAL"/>
            </w:pPr>
            <w:r>
              <w:t>Check: Does the UE transmit a MAC PDU including one RLC SDU, in HARQ process X?</w:t>
            </w:r>
          </w:p>
        </w:tc>
        <w:tc>
          <w:tcPr>
            <w:tcW w:w="709" w:type="dxa"/>
            <w:tcBorders>
              <w:top w:val="single" w:sz="4" w:space="0" w:color="auto"/>
              <w:left w:val="single" w:sz="4" w:space="0" w:color="auto"/>
              <w:bottom w:val="single" w:sz="4" w:space="0" w:color="auto"/>
              <w:right w:val="single" w:sz="4" w:space="0" w:color="auto"/>
            </w:tcBorders>
            <w:hideMark/>
          </w:tcPr>
          <w:p w14:paraId="2233B4E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AEC51A"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CC341D"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802D1" w14:textId="77777777" w:rsidR="009A7E1D" w:rsidRDefault="009A7E1D" w:rsidP="00CD68A8">
            <w:pPr>
              <w:pStyle w:val="TAC"/>
            </w:pPr>
            <w:r>
              <w:t>P</w:t>
            </w:r>
          </w:p>
        </w:tc>
      </w:tr>
      <w:tr w:rsidR="009A7E1D" w14:paraId="02E4D7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3F908CA"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3D2E68E" w14:textId="77777777" w:rsidR="009A7E1D" w:rsidRDefault="009A7E1D" w:rsidP="00CD68A8">
            <w:pPr>
              <w:pStyle w:val="TAL"/>
            </w:pPr>
            <w:r>
              <w:t>The SS transmits an UL grant corresponding to slot for HARQ process X, with NDI not toggled and redundancy version to be used as 1</w:t>
            </w:r>
          </w:p>
        </w:tc>
        <w:tc>
          <w:tcPr>
            <w:tcW w:w="709" w:type="dxa"/>
            <w:tcBorders>
              <w:top w:val="single" w:sz="4" w:space="0" w:color="auto"/>
              <w:left w:val="single" w:sz="4" w:space="0" w:color="auto"/>
              <w:bottom w:val="single" w:sz="4" w:space="0" w:color="auto"/>
              <w:right w:val="single" w:sz="4" w:space="0" w:color="auto"/>
            </w:tcBorders>
            <w:hideMark/>
          </w:tcPr>
          <w:p w14:paraId="6CE39FC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74F54C"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68F34F6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39364C" w14:textId="77777777" w:rsidR="009A7E1D" w:rsidRDefault="009A7E1D" w:rsidP="00CD68A8">
            <w:pPr>
              <w:pStyle w:val="TAC"/>
            </w:pPr>
            <w:r>
              <w:t>-</w:t>
            </w:r>
          </w:p>
        </w:tc>
      </w:tr>
      <w:tr w:rsidR="009A7E1D" w14:paraId="2D72CA5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0258390"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5A35012E"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in for HARQ process X, using redundancy </w:t>
            </w:r>
            <w:proofErr w:type="spellStart"/>
            <w:r>
              <w:t>version1</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E7B38B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3AEF97"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062F0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047CC3C" w14:textId="77777777" w:rsidR="009A7E1D" w:rsidRDefault="009A7E1D" w:rsidP="00CD68A8">
            <w:pPr>
              <w:pStyle w:val="TAC"/>
            </w:pPr>
            <w:r>
              <w:t>P</w:t>
            </w:r>
          </w:p>
        </w:tc>
      </w:tr>
      <w:tr w:rsidR="009A7E1D" w14:paraId="6E9C965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7C9AD26" w14:textId="77777777" w:rsidR="009A7E1D" w:rsidRDefault="009A7E1D" w:rsidP="00CD68A8">
            <w:pPr>
              <w:pStyle w:val="TAC"/>
              <w:rPr>
                <w:lang w:eastAsia="en-GB"/>
              </w:rPr>
            </w:pPr>
            <w:proofErr w:type="spellStart"/>
            <w:r>
              <w:t>11A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F044518" w14:textId="77777777" w:rsidR="009A7E1D" w:rsidRDefault="009A7E1D" w:rsidP="00CD68A8">
            <w:pPr>
              <w:pStyle w:val="TAL"/>
            </w:pPr>
            <w: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61DBB60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4E43F88"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036615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4D17F2" w14:textId="77777777" w:rsidR="009A7E1D" w:rsidRDefault="009A7E1D" w:rsidP="00CD68A8">
            <w:pPr>
              <w:pStyle w:val="TAC"/>
            </w:pPr>
            <w:r>
              <w:t>-</w:t>
            </w:r>
          </w:p>
        </w:tc>
      </w:tr>
      <w:tr w:rsidR="009A7E1D" w14:paraId="0F49381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840C2DB"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77FFC0A" w14:textId="77777777" w:rsidR="009A7E1D" w:rsidRDefault="009A7E1D" w:rsidP="00CD68A8">
            <w:pPr>
              <w:pStyle w:val="TAL"/>
            </w:pPr>
            <w:r>
              <w:t>The SS transmits an UL grant corresponding to SLOT for HARQ process X, with NDI toggled and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43F4D31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53E451"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076AB6A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EE7D4A" w14:textId="77777777" w:rsidR="009A7E1D" w:rsidRDefault="009A7E1D" w:rsidP="00CD68A8">
            <w:pPr>
              <w:pStyle w:val="TAC"/>
            </w:pPr>
            <w:r>
              <w:t>-</w:t>
            </w:r>
          </w:p>
        </w:tc>
      </w:tr>
      <w:tr w:rsidR="009A7E1D" w14:paraId="14A656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6F939F3"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2230DB39"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containing padding for HARQ process X, using redundancy version 0?</w:t>
            </w:r>
          </w:p>
        </w:tc>
        <w:tc>
          <w:tcPr>
            <w:tcW w:w="709" w:type="dxa"/>
            <w:tcBorders>
              <w:top w:val="single" w:sz="4" w:space="0" w:color="auto"/>
              <w:left w:val="single" w:sz="4" w:space="0" w:color="auto"/>
              <w:bottom w:val="single" w:sz="4" w:space="0" w:color="auto"/>
              <w:right w:val="single" w:sz="4" w:space="0" w:color="auto"/>
            </w:tcBorders>
            <w:hideMark/>
          </w:tcPr>
          <w:p w14:paraId="4756D9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D6410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B8A8848"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6C9B15F5" w14:textId="77777777" w:rsidR="009A7E1D" w:rsidRDefault="009A7E1D" w:rsidP="00CD68A8">
            <w:pPr>
              <w:pStyle w:val="TAC"/>
            </w:pPr>
            <w:r>
              <w:t>P</w:t>
            </w:r>
          </w:p>
        </w:tc>
      </w:tr>
      <w:tr w:rsidR="009A7E1D" w14:paraId="3DAB9B1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C423E9F"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4693A6C" w14:textId="77777777" w:rsidR="009A7E1D" w:rsidRDefault="009A7E1D" w:rsidP="00CD68A8">
            <w:pPr>
              <w:pStyle w:val="TAL"/>
            </w:pPr>
            <w:r>
              <w:t>SS transmits a MAC PDU including a RLC PDU of size 128 bytes</w:t>
            </w:r>
          </w:p>
        </w:tc>
        <w:tc>
          <w:tcPr>
            <w:tcW w:w="709" w:type="dxa"/>
            <w:tcBorders>
              <w:top w:val="single" w:sz="4" w:space="0" w:color="auto"/>
              <w:left w:val="single" w:sz="4" w:space="0" w:color="auto"/>
              <w:bottom w:val="single" w:sz="4" w:space="0" w:color="auto"/>
              <w:right w:val="single" w:sz="4" w:space="0" w:color="auto"/>
            </w:tcBorders>
            <w:hideMark/>
          </w:tcPr>
          <w:p w14:paraId="73F300D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7466D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9A101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66F401" w14:textId="77777777" w:rsidR="009A7E1D" w:rsidRDefault="009A7E1D" w:rsidP="00CD68A8">
            <w:pPr>
              <w:pStyle w:val="TAC"/>
            </w:pPr>
            <w:r>
              <w:t>-</w:t>
            </w:r>
          </w:p>
        </w:tc>
      </w:tr>
      <w:tr w:rsidR="009A7E1D" w14:paraId="132570A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B688056"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310670A" w14:textId="77777777" w:rsidR="009A7E1D" w:rsidRDefault="009A7E1D" w:rsidP="00CD68A8">
            <w:pPr>
              <w:pStyle w:val="TAL"/>
            </w:pPr>
            <w:r>
              <w:t>The SS transmits an UL Grant, allowing the UE to return the RLC SDU as received in step 14 and padding.</w:t>
            </w:r>
          </w:p>
        </w:tc>
        <w:tc>
          <w:tcPr>
            <w:tcW w:w="709" w:type="dxa"/>
            <w:tcBorders>
              <w:top w:val="single" w:sz="4" w:space="0" w:color="auto"/>
              <w:left w:val="single" w:sz="4" w:space="0" w:color="auto"/>
              <w:bottom w:val="single" w:sz="4" w:space="0" w:color="auto"/>
              <w:right w:val="single" w:sz="4" w:space="0" w:color="auto"/>
            </w:tcBorders>
            <w:hideMark/>
          </w:tcPr>
          <w:p w14:paraId="574DD7F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628614"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3EBE905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B37893" w14:textId="77777777" w:rsidR="009A7E1D" w:rsidRDefault="009A7E1D" w:rsidP="00CD68A8">
            <w:pPr>
              <w:pStyle w:val="TAC"/>
            </w:pPr>
            <w:r>
              <w:t>-</w:t>
            </w:r>
          </w:p>
        </w:tc>
      </w:tr>
      <w:tr w:rsidR="009A7E1D" w14:paraId="5165733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E5E8012"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A63F321" w14:textId="77777777" w:rsidR="009A7E1D" w:rsidRDefault="009A7E1D" w:rsidP="00CD68A8">
            <w:pPr>
              <w:pStyle w:val="TAL"/>
            </w:pPr>
            <w:r>
              <w:t xml:space="preserve">Check: Does the UE transmit a MAC PDU corresponding to grant in step 14 with F field set to 0 and includes </w:t>
            </w:r>
            <w:proofErr w:type="gramStart"/>
            <w:r>
              <w:t>8 bit</w:t>
            </w:r>
            <w:proofErr w:type="gramEnd"/>
            <w:r>
              <w:t xml:space="preserve">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5773027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37CE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C4AAD2A" w14:textId="77777777" w:rsidR="009A7E1D" w:rsidRDefault="009A7E1D" w:rsidP="00CD68A8">
            <w:pPr>
              <w:pStyle w:val="TAC"/>
            </w:pPr>
            <w:r>
              <w:t>6,8</w:t>
            </w:r>
          </w:p>
        </w:tc>
        <w:tc>
          <w:tcPr>
            <w:tcW w:w="892" w:type="dxa"/>
            <w:tcBorders>
              <w:top w:val="single" w:sz="4" w:space="0" w:color="auto"/>
              <w:left w:val="single" w:sz="4" w:space="0" w:color="auto"/>
              <w:bottom w:val="single" w:sz="4" w:space="0" w:color="auto"/>
              <w:right w:val="single" w:sz="4" w:space="0" w:color="auto"/>
            </w:tcBorders>
            <w:hideMark/>
          </w:tcPr>
          <w:p w14:paraId="17E1ED9E" w14:textId="77777777" w:rsidR="009A7E1D" w:rsidRDefault="009A7E1D" w:rsidP="00CD68A8">
            <w:pPr>
              <w:pStyle w:val="TAC"/>
            </w:pPr>
            <w:r>
              <w:t>P</w:t>
            </w:r>
          </w:p>
        </w:tc>
      </w:tr>
      <w:tr w:rsidR="009A7E1D" w14:paraId="12DEA6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01838F" w14:textId="77777777" w:rsidR="009A7E1D" w:rsidRDefault="009A7E1D" w:rsidP="00CD68A8">
            <w:pPr>
              <w:pStyle w:val="TAC"/>
              <w:rPr>
                <w:lang w:eastAsia="en-GB"/>
              </w:rPr>
            </w:pPr>
            <w:proofErr w:type="spellStart"/>
            <w:r>
              <w:t>16A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120CD7B" w14:textId="77777777" w:rsidR="009A7E1D" w:rsidRDefault="009A7E1D" w:rsidP="00CD68A8">
            <w:pPr>
              <w:pStyle w:val="TAL"/>
            </w:pPr>
            <w:r>
              <w:t>SS transmits a MAC PDU containing an RLC STATUS PDU acknowledging the reception of the AMD PDUs in step 16.</w:t>
            </w:r>
          </w:p>
        </w:tc>
        <w:tc>
          <w:tcPr>
            <w:tcW w:w="709" w:type="dxa"/>
            <w:tcBorders>
              <w:top w:val="single" w:sz="4" w:space="0" w:color="auto"/>
              <w:left w:val="single" w:sz="4" w:space="0" w:color="auto"/>
              <w:bottom w:val="single" w:sz="4" w:space="0" w:color="auto"/>
              <w:right w:val="single" w:sz="4" w:space="0" w:color="auto"/>
            </w:tcBorders>
            <w:hideMark/>
          </w:tcPr>
          <w:p w14:paraId="0277BAE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4B0EBB"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88106B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EB3861" w14:textId="77777777" w:rsidR="009A7E1D" w:rsidRDefault="009A7E1D" w:rsidP="00CD68A8">
            <w:pPr>
              <w:pStyle w:val="TAC"/>
            </w:pPr>
            <w:r>
              <w:t>-</w:t>
            </w:r>
          </w:p>
        </w:tc>
      </w:tr>
      <w:tr w:rsidR="009A7E1D" w14:paraId="74FC2BF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2B682BB"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EC1EEFD" w14:textId="77777777" w:rsidR="009A7E1D" w:rsidRDefault="009A7E1D" w:rsidP="00CD68A8">
            <w:pPr>
              <w:pStyle w:val="TAL"/>
            </w:pPr>
            <w:r>
              <w:t>SS transmits a MAC PDU including a RLC PDU of size 512 bytes</w:t>
            </w:r>
          </w:p>
        </w:tc>
        <w:tc>
          <w:tcPr>
            <w:tcW w:w="709" w:type="dxa"/>
            <w:tcBorders>
              <w:top w:val="single" w:sz="4" w:space="0" w:color="auto"/>
              <w:left w:val="single" w:sz="4" w:space="0" w:color="auto"/>
              <w:bottom w:val="single" w:sz="4" w:space="0" w:color="auto"/>
              <w:right w:val="single" w:sz="4" w:space="0" w:color="auto"/>
            </w:tcBorders>
            <w:hideMark/>
          </w:tcPr>
          <w:p w14:paraId="60FA3C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AEDDEC4"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8800F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9AA016" w14:textId="77777777" w:rsidR="009A7E1D" w:rsidRDefault="009A7E1D" w:rsidP="00CD68A8">
            <w:pPr>
              <w:pStyle w:val="TAC"/>
            </w:pPr>
            <w:r>
              <w:t>-</w:t>
            </w:r>
          </w:p>
        </w:tc>
      </w:tr>
      <w:tr w:rsidR="009A7E1D" w14:paraId="73F4DB6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9301AAC"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57BEDE9" w14:textId="77777777" w:rsidR="009A7E1D" w:rsidRDefault="009A7E1D" w:rsidP="00CD68A8">
            <w:pPr>
              <w:pStyle w:val="TAL"/>
            </w:pPr>
            <w:r>
              <w:t>The SS transmits an UL Grant, allowing the UE to return the RLC SDU as received in step 17 and padding.</w:t>
            </w:r>
          </w:p>
        </w:tc>
        <w:tc>
          <w:tcPr>
            <w:tcW w:w="709" w:type="dxa"/>
            <w:tcBorders>
              <w:top w:val="single" w:sz="4" w:space="0" w:color="auto"/>
              <w:left w:val="single" w:sz="4" w:space="0" w:color="auto"/>
              <w:bottom w:val="single" w:sz="4" w:space="0" w:color="auto"/>
              <w:right w:val="single" w:sz="4" w:space="0" w:color="auto"/>
            </w:tcBorders>
            <w:hideMark/>
          </w:tcPr>
          <w:p w14:paraId="4E62CAA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06302E"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B732CA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85CC21" w14:textId="77777777" w:rsidR="009A7E1D" w:rsidRDefault="009A7E1D" w:rsidP="00CD68A8">
            <w:pPr>
              <w:pStyle w:val="TAC"/>
            </w:pPr>
            <w:r>
              <w:t>-</w:t>
            </w:r>
          </w:p>
        </w:tc>
      </w:tr>
      <w:tr w:rsidR="009A7E1D" w14:paraId="22677C9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3915729" w14:textId="77777777" w:rsidR="009A7E1D" w:rsidRDefault="009A7E1D" w:rsidP="00CD68A8">
            <w:pPr>
              <w:pStyle w:val="TAC"/>
            </w:pPr>
            <w:r>
              <w:lastRenderedPageBreak/>
              <w:t>19</w:t>
            </w:r>
          </w:p>
        </w:tc>
        <w:tc>
          <w:tcPr>
            <w:tcW w:w="3969" w:type="dxa"/>
            <w:tcBorders>
              <w:top w:val="single" w:sz="4" w:space="0" w:color="auto"/>
              <w:left w:val="single" w:sz="4" w:space="0" w:color="auto"/>
              <w:bottom w:val="single" w:sz="4" w:space="0" w:color="auto"/>
              <w:right w:val="single" w:sz="4" w:space="0" w:color="auto"/>
            </w:tcBorders>
            <w:hideMark/>
          </w:tcPr>
          <w:p w14:paraId="49C96C7A" w14:textId="77777777" w:rsidR="009A7E1D" w:rsidRDefault="009A7E1D" w:rsidP="00CD68A8">
            <w:pPr>
              <w:pStyle w:val="TAL"/>
            </w:pPr>
            <w:r>
              <w:t xml:space="preserve">Check: Does the UE transmit a MAC PDU corresponding to grant in step 17 with F field set to 1 and includes </w:t>
            </w:r>
            <w:proofErr w:type="gramStart"/>
            <w:r>
              <w:t>16 bit</w:t>
            </w:r>
            <w:proofErr w:type="gramEnd"/>
            <w:r>
              <w:t xml:space="preserve">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4F536115"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C0378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1EE1CE" w14:textId="77777777" w:rsidR="009A7E1D" w:rsidRDefault="009A7E1D" w:rsidP="00CD68A8">
            <w:pPr>
              <w:pStyle w:val="TAC"/>
            </w:pPr>
            <w:r>
              <w:t>7,8</w:t>
            </w:r>
          </w:p>
        </w:tc>
        <w:tc>
          <w:tcPr>
            <w:tcW w:w="892" w:type="dxa"/>
            <w:tcBorders>
              <w:top w:val="single" w:sz="4" w:space="0" w:color="auto"/>
              <w:left w:val="single" w:sz="4" w:space="0" w:color="auto"/>
              <w:bottom w:val="single" w:sz="4" w:space="0" w:color="auto"/>
              <w:right w:val="single" w:sz="4" w:space="0" w:color="auto"/>
            </w:tcBorders>
            <w:hideMark/>
          </w:tcPr>
          <w:p w14:paraId="0CC95250" w14:textId="77777777" w:rsidR="009A7E1D" w:rsidRDefault="009A7E1D" w:rsidP="00CD68A8">
            <w:pPr>
              <w:pStyle w:val="TAC"/>
            </w:pPr>
            <w:r>
              <w:t>P</w:t>
            </w:r>
          </w:p>
        </w:tc>
      </w:tr>
      <w:tr w:rsidR="009A7E1D" w14:paraId="68315DD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226E4F" w14:textId="77777777" w:rsidR="009A7E1D" w:rsidRDefault="009A7E1D" w:rsidP="00CD68A8">
            <w:pPr>
              <w:pStyle w:val="TAC"/>
              <w:rPr>
                <w:lang w:eastAsia="en-GB"/>
              </w:rPr>
            </w:pPr>
            <w:proofErr w:type="spellStart"/>
            <w:r>
              <w:t>19A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EEED045" w14:textId="77777777" w:rsidR="009A7E1D" w:rsidRDefault="009A7E1D" w:rsidP="00CD68A8">
            <w:pPr>
              <w:pStyle w:val="TAL"/>
            </w:pPr>
            <w:r>
              <w:t>SS transmits a MAC PDU containing an RLC STATUS PDU acknowledging the reception of the AMD PDUs in step 19.</w:t>
            </w:r>
          </w:p>
        </w:tc>
        <w:tc>
          <w:tcPr>
            <w:tcW w:w="709" w:type="dxa"/>
            <w:tcBorders>
              <w:top w:val="single" w:sz="4" w:space="0" w:color="auto"/>
              <w:left w:val="single" w:sz="4" w:space="0" w:color="auto"/>
              <w:bottom w:val="single" w:sz="4" w:space="0" w:color="auto"/>
              <w:right w:val="single" w:sz="4" w:space="0" w:color="auto"/>
            </w:tcBorders>
            <w:hideMark/>
          </w:tcPr>
          <w:p w14:paraId="2AB8E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2539667"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BBDAD1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A6CDC9" w14:textId="77777777" w:rsidR="009A7E1D" w:rsidRDefault="009A7E1D" w:rsidP="00CD68A8">
            <w:pPr>
              <w:pStyle w:val="TAC"/>
            </w:pPr>
            <w:r>
              <w:t>-</w:t>
            </w:r>
          </w:p>
        </w:tc>
      </w:tr>
      <w:tr w:rsidR="009A7E1D" w14:paraId="08CAEDD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8EA5920"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169EDCD" w14:textId="77777777" w:rsidR="009A7E1D" w:rsidRDefault="009A7E1D" w:rsidP="00CD68A8">
            <w:pPr>
              <w:pStyle w:val="TAL"/>
            </w:pPr>
            <w:proofErr w:type="gramStart"/>
            <w:r>
              <w:t>EXCEPTION :</w:t>
            </w:r>
            <w:proofErr w:type="gramEnd"/>
            <w:r>
              <w:t xml:space="preserve"> Steps </w:t>
            </w:r>
            <w:proofErr w:type="spellStart"/>
            <w:r>
              <w:t>20a0</w:t>
            </w:r>
            <w:proofErr w:type="spellEnd"/>
            <w:r>
              <w:t xml:space="preserve"> to </w:t>
            </w:r>
            <w:proofErr w:type="spellStart"/>
            <w:r>
              <w:t>20a6</w:t>
            </w:r>
            <w:proofErr w:type="spellEnd"/>
            <w:r>
              <w:t xml:space="preserve">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37D4AEC2"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4127C8"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5FA025A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D17D91" w14:textId="77777777" w:rsidR="009A7E1D" w:rsidRDefault="009A7E1D" w:rsidP="00CD68A8">
            <w:pPr>
              <w:pStyle w:val="TAC"/>
            </w:pPr>
            <w:r>
              <w:t>-</w:t>
            </w:r>
          </w:p>
        </w:tc>
      </w:tr>
      <w:tr w:rsidR="009A7E1D" w14:paraId="550688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C13BDA7" w14:textId="77777777" w:rsidR="009A7E1D" w:rsidRDefault="009A7E1D" w:rsidP="00CD68A8">
            <w:pPr>
              <w:keepNext/>
              <w:keepLines/>
              <w:spacing w:after="0"/>
              <w:jc w:val="center"/>
              <w:rPr>
                <w:rFonts w:ascii="Arial" w:hAnsi="Arial"/>
                <w:sz w:val="18"/>
                <w:lang w:eastAsia="zh-CN"/>
              </w:rPr>
            </w:pPr>
            <w:proofErr w:type="spellStart"/>
            <w:r>
              <w:rPr>
                <w:rFonts w:ascii="Arial" w:hAnsi="Arial"/>
                <w:sz w:val="18"/>
                <w:lang w:eastAsia="zh-CN"/>
              </w:rPr>
              <w:t>20a0</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C5F9A5E" w14:textId="77777777" w:rsidR="009A7E1D" w:rsidRDefault="009A7E1D" w:rsidP="00CD68A8">
            <w:pPr>
              <w:keepNext/>
              <w:keepLines/>
              <w:spacing w:after="0"/>
              <w:rPr>
                <w:rFonts w:ascii="Arial" w:hAnsi="Arial"/>
                <w:sz w:val="18"/>
                <w:lang w:eastAsia="zh-CN"/>
              </w:rPr>
            </w:pPr>
            <w:r>
              <w:rPr>
                <w:rFonts w:ascii="Arial" w:hAnsi="Arial"/>
                <w:sz w:val="18"/>
                <w:lang w:eastAsia="zh-CN"/>
              </w:rPr>
              <w:t>The SS transmits an updated system information as specified in Table 7.1.1.3.1.3.3-14.</w:t>
            </w:r>
          </w:p>
        </w:tc>
        <w:tc>
          <w:tcPr>
            <w:tcW w:w="709" w:type="dxa"/>
            <w:tcBorders>
              <w:top w:val="single" w:sz="4" w:space="0" w:color="auto"/>
              <w:left w:val="single" w:sz="4" w:space="0" w:color="auto"/>
              <w:bottom w:val="single" w:sz="4" w:space="0" w:color="auto"/>
              <w:right w:val="single" w:sz="4" w:space="0" w:color="auto"/>
            </w:tcBorders>
          </w:tcPr>
          <w:p w14:paraId="0AB1D4CE" w14:textId="77777777" w:rsidR="009A7E1D" w:rsidRDefault="009A7E1D" w:rsidP="00CD68A8">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633D8F57" w14:textId="77777777" w:rsidR="009A7E1D" w:rsidRDefault="009A7E1D" w:rsidP="00CD68A8">
            <w:pPr>
              <w:keepNext/>
              <w:keepLines/>
              <w:spacing w:after="0"/>
              <w:rPr>
                <w:rFonts w:ascii="Arial" w:hAnsi="Arial"/>
                <w:i/>
                <w:sz w:val="18"/>
              </w:rPr>
            </w:pPr>
          </w:p>
        </w:tc>
        <w:tc>
          <w:tcPr>
            <w:tcW w:w="567" w:type="dxa"/>
            <w:tcBorders>
              <w:top w:val="single" w:sz="4" w:space="0" w:color="auto"/>
              <w:left w:val="single" w:sz="4" w:space="0" w:color="auto"/>
              <w:bottom w:val="single" w:sz="4" w:space="0" w:color="auto"/>
              <w:right w:val="single" w:sz="4" w:space="0" w:color="auto"/>
            </w:tcBorders>
          </w:tcPr>
          <w:p w14:paraId="4BB0F8C3" w14:textId="77777777" w:rsidR="009A7E1D" w:rsidRDefault="009A7E1D" w:rsidP="00CD68A8">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F4429DA" w14:textId="77777777" w:rsidR="009A7E1D" w:rsidRDefault="009A7E1D" w:rsidP="00CD68A8">
            <w:pPr>
              <w:keepNext/>
              <w:keepLines/>
              <w:spacing w:after="0"/>
              <w:jc w:val="center"/>
              <w:rPr>
                <w:rFonts w:ascii="Arial" w:hAnsi="Arial"/>
                <w:sz w:val="18"/>
              </w:rPr>
            </w:pPr>
          </w:p>
        </w:tc>
      </w:tr>
      <w:tr w:rsidR="009A7E1D" w14:paraId="3F0D637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6A7F8B1" w14:textId="77777777" w:rsidR="009A7E1D" w:rsidRDefault="009A7E1D" w:rsidP="00CD68A8">
            <w:pPr>
              <w:pStyle w:val="TAC"/>
            </w:pPr>
            <w:proofErr w:type="spellStart"/>
            <w:r>
              <w:t>20a1</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4FC8EC5" w14:textId="77777777" w:rsidR="009A7E1D" w:rsidRDefault="009A7E1D" w:rsidP="00CD68A8">
            <w:pPr>
              <w:pStyle w:val="TAL"/>
            </w:pPr>
            <w:r>
              <w:t>The SS transmits a NR RRCReconfiguration message including</w:t>
            </w:r>
            <w:r>
              <w:rPr>
                <w:i/>
              </w:rPr>
              <w:t xml:space="preserve"> TDD-UL-DL-ConfigCommon</w:t>
            </w:r>
            <w:r>
              <w:t xml:space="preserve"> with</w:t>
            </w:r>
            <w:r>
              <w:rPr>
                <w:i/>
              </w:rPr>
              <w:t xml:space="preserve"> </w:t>
            </w:r>
            <w:proofErr w:type="spellStart"/>
            <w:r>
              <w:rPr>
                <w:i/>
              </w:rPr>
              <w:t>pattern1</w:t>
            </w:r>
            <w:proofErr w:type="spellEnd"/>
            <w:r>
              <w:rPr>
                <w:i/>
              </w:rPr>
              <w:t xml:space="preserve"> and pattern 2</w:t>
            </w:r>
            <w:r>
              <w:t xml:space="preserve"> specified in Table 7.1.1.3.1.3.3-</w:t>
            </w:r>
            <w:ins w:id="288" w:author="Daiwei Zhou (周代卫)" w:date="2024-07-11T15:16:00Z">
              <w:r>
                <w:t>6</w:t>
              </w:r>
            </w:ins>
            <w:del w:id="289" w:author="Daiwei Zhou (周代卫)" w:date="2024-07-11T15:16:00Z">
              <w:r w:rsidDel="00AC4697">
                <w:delText>5</w:delText>
              </w:r>
            </w:del>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FDE7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2B13FFE" w14:textId="33FD45EA" w:rsidR="009A7E1D" w:rsidRPr="00E124C5" w:rsidRDefault="004B444F" w:rsidP="00CD68A8">
            <w:pPr>
              <w:pStyle w:val="TAL"/>
            </w:pPr>
            <w:ins w:id="290" w:author="Daiwei Zhou (周代卫) [2]" w:date="2024-08-19T13:20:00Z">
              <w:r w:rsidRPr="00E124C5">
                <w:rPr>
                  <w:i/>
                </w:rPr>
                <w:t>(</w:t>
              </w:r>
            </w:ins>
            <w:r w:rsidR="009A7E1D" w:rsidRPr="00E124C5">
              <w:rPr>
                <w:i/>
              </w:rPr>
              <w:t>RRCReconfiguration</w:t>
            </w:r>
            <w:ins w:id="291" w:author="Daiwei Zhou (周代卫) [2]" w:date="2024-08-19T13:20:00Z">
              <w:r w:rsidRPr="00E124C5">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54F0BB6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5341BB" w14:textId="77777777" w:rsidR="009A7E1D" w:rsidRDefault="009A7E1D" w:rsidP="00CD68A8">
            <w:pPr>
              <w:pStyle w:val="TAC"/>
            </w:pPr>
            <w:r>
              <w:t>-</w:t>
            </w:r>
          </w:p>
        </w:tc>
      </w:tr>
      <w:tr w:rsidR="009A7E1D" w14:paraId="347B0B0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FACF54F" w14:textId="77777777" w:rsidR="009A7E1D" w:rsidRDefault="009A7E1D" w:rsidP="00CD68A8">
            <w:pPr>
              <w:pStyle w:val="TAC"/>
            </w:pPr>
            <w:proofErr w:type="spellStart"/>
            <w:r>
              <w:t>20a2</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94BE34B" w14:textId="77777777" w:rsidR="009A7E1D" w:rsidRDefault="009A7E1D" w:rsidP="00CD68A8">
            <w:pPr>
              <w:pStyle w:val="TAL"/>
            </w:pPr>
            <w:r>
              <w:t xml:space="preserve">The UE transmit a NR </w:t>
            </w:r>
            <w:r>
              <w:rPr>
                <w:i/>
              </w:rPr>
              <w:t xml:space="preserve">RRCReconfigurationComplete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5F5B7701"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F15B7F" w14:textId="4B38238A" w:rsidR="009A7E1D" w:rsidRPr="00E124C5" w:rsidRDefault="004B444F" w:rsidP="00CD68A8">
            <w:pPr>
              <w:pStyle w:val="TAL"/>
            </w:pPr>
            <w:ins w:id="292" w:author="Daiwei Zhou (周代卫) [2]" w:date="2024-08-19T13:21:00Z">
              <w:r w:rsidRPr="00E124C5">
                <w:rPr>
                  <w:i/>
                </w:rPr>
                <w:t>(</w:t>
              </w:r>
            </w:ins>
            <w:r w:rsidR="009A7E1D" w:rsidRPr="00E124C5">
              <w:rPr>
                <w:i/>
              </w:rPr>
              <w:t>RRCReconfigurationComplete</w:t>
            </w:r>
            <w:ins w:id="293" w:author="Daiwei Zhou (周代卫) [2]" w:date="2024-08-19T13:20:00Z">
              <w:r w:rsidRPr="00E124C5">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104FF3D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49B393" w14:textId="77777777" w:rsidR="009A7E1D" w:rsidRDefault="009A7E1D" w:rsidP="00CD68A8">
            <w:pPr>
              <w:pStyle w:val="TAC"/>
            </w:pPr>
            <w:r>
              <w:t>-</w:t>
            </w:r>
          </w:p>
        </w:tc>
      </w:tr>
      <w:tr w:rsidR="009A7E1D" w14:paraId="35BAA0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F62282F" w14:textId="77777777" w:rsidR="009A7E1D" w:rsidRDefault="009A7E1D" w:rsidP="00CD68A8">
            <w:pPr>
              <w:pStyle w:val="TAC"/>
            </w:pPr>
            <w:proofErr w:type="spellStart"/>
            <w:r>
              <w:t>20a3</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3AC98D3"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2F6F92F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661666" w14:textId="77777777" w:rsidR="009A7E1D" w:rsidRPr="00E124C5" w:rsidRDefault="009A7E1D" w:rsidP="00CD68A8">
            <w:pPr>
              <w:pStyle w:val="TAL"/>
            </w:pPr>
            <w:r w:rsidRPr="00E124C5">
              <w:t>MAC PDU</w:t>
            </w:r>
          </w:p>
        </w:tc>
        <w:tc>
          <w:tcPr>
            <w:tcW w:w="567" w:type="dxa"/>
            <w:tcBorders>
              <w:top w:val="single" w:sz="4" w:space="0" w:color="auto"/>
              <w:left w:val="single" w:sz="4" w:space="0" w:color="auto"/>
              <w:bottom w:val="single" w:sz="4" w:space="0" w:color="auto"/>
              <w:right w:val="single" w:sz="4" w:space="0" w:color="auto"/>
            </w:tcBorders>
            <w:hideMark/>
          </w:tcPr>
          <w:p w14:paraId="75762C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4AE2C" w14:textId="77777777" w:rsidR="009A7E1D" w:rsidRDefault="009A7E1D" w:rsidP="00CD68A8">
            <w:pPr>
              <w:pStyle w:val="TAC"/>
            </w:pPr>
            <w:r>
              <w:t>-</w:t>
            </w:r>
          </w:p>
        </w:tc>
      </w:tr>
      <w:tr w:rsidR="009A7E1D" w14:paraId="3E6A826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3A5A842" w14:textId="77777777" w:rsidR="009A7E1D" w:rsidRDefault="009A7E1D" w:rsidP="00CD68A8">
            <w:pPr>
              <w:pStyle w:val="TAC"/>
            </w:pPr>
            <w:proofErr w:type="spellStart"/>
            <w:r>
              <w:t>20a4</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1534BB7A" w14:textId="77777777" w:rsidR="009A7E1D" w:rsidRDefault="009A7E1D" w:rsidP="00CD68A8">
            <w:pPr>
              <w:pStyle w:val="TAL"/>
            </w:pPr>
            <w:r>
              <w:t xml:space="preserve">SS transmits an UL Grant, allowing the UE to return the RLC SDU as received in step </w:t>
            </w:r>
            <w:proofErr w:type="spellStart"/>
            <w:r>
              <w:t>20a3</w:t>
            </w:r>
            <w:proofErr w:type="spellEnd"/>
            <w:r>
              <w:t>,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230906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C49161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0AE024B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ECCC68" w14:textId="77777777" w:rsidR="009A7E1D" w:rsidRDefault="009A7E1D" w:rsidP="00CD68A8">
            <w:pPr>
              <w:pStyle w:val="TAC"/>
            </w:pPr>
            <w:r>
              <w:t>-</w:t>
            </w:r>
          </w:p>
        </w:tc>
      </w:tr>
      <w:tr w:rsidR="009A7E1D" w14:paraId="0FBE7CC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199458" w14:textId="77777777" w:rsidR="009A7E1D" w:rsidRDefault="009A7E1D" w:rsidP="00CD68A8">
            <w:pPr>
              <w:pStyle w:val="TAC"/>
            </w:pPr>
            <w:proofErr w:type="spellStart"/>
            <w:r>
              <w:t>20a5</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B5CAF29" w14:textId="77777777" w:rsidR="009A7E1D" w:rsidRDefault="009A7E1D" w:rsidP="00CD68A8">
            <w:pPr>
              <w:pStyle w:val="TAL"/>
            </w:pPr>
            <w:r>
              <w:t xml:space="preserve">Check: Does the UE transmit a MAC PDU corresponding to grant in step </w:t>
            </w:r>
            <w:proofErr w:type="spellStart"/>
            <w:r>
              <w:t>20a4</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DB8A4C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95CA1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077D5B6"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04E87D9" w14:textId="77777777" w:rsidR="009A7E1D" w:rsidRDefault="009A7E1D" w:rsidP="00CD68A8">
            <w:pPr>
              <w:pStyle w:val="TAC"/>
            </w:pPr>
            <w:r>
              <w:t>P</w:t>
            </w:r>
          </w:p>
        </w:tc>
      </w:tr>
      <w:tr w:rsidR="009A7E1D" w14:paraId="03F1AC5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C5BC55" w14:textId="77777777" w:rsidR="009A7E1D" w:rsidRDefault="009A7E1D" w:rsidP="00CD68A8">
            <w:pPr>
              <w:pStyle w:val="TAC"/>
              <w:rPr>
                <w:lang w:eastAsia="en-GB"/>
              </w:rPr>
            </w:pPr>
            <w:bookmarkStart w:id="294" w:name="_Hlk20146595"/>
            <w:proofErr w:type="spellStart"/>
            <w:r>
              <w:t>20a6</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1D6BAC8" w14:textId="77777777" w:rsidR="009A7E1D" w:rsidRDefault="009A7E1D" w:rsidP="00CD68A8">
            <w:pPr>
              <w:pStyle w:val="TAL"/>
            </w:pPr>
            <w:r>
              <w:t xml:space="preserve">SS transmits a MAC PDU containing an RLC STATUS PDU acknowledging the reception of the AMD PDUs in step </w:t>
            </w:r>
            <w:proofErr w:type="spellStart"/>
            <w:r>
              <w:t>20a5</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5C863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9BEF9E"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0446D1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C1B073F" w14:textId="77777777" w:rsidR="009A7E1D" w:rsidRDefault="009A7E1D" w:rsidP="00CD68A8">
            <w:pPr>
              <w:pStyle w:val="TAC"/>
            </w:pPr>
            <w:r>
              <w:t>-</w:t>
            </w:r>
          </w:p>
        </w:tc>
        <w:bookmarkEnd w:id="294"/>
      </w:tr>
      <w:tr w:rsidR="009A7E1D" w14:paraId="1CA0C84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696E59A1" w14:textId="77777777" w:rsidR="009A7E1D" w:rsidRDefault="009A7E1D" w:rsidP="00CD68A8">
            <w:pPr>
              <w:pStyle w:val="TAN"/>
            </w:pPr>
            <w:r>
              <w:t>Note 1:</w:t>
            </w:r>
            <w:r>
              <w:tab/>
              <w:t>For EN-DC the NR RRCReconfiguration message is contained in RRCConnectionReconfiguration 36.508 [7], Table 4.6.1-8 using condition EN-</w:t>
            </w:r>
            <w:proofErr w:type="spellStart"/>
            <w:r>
              <w:t>DC_EmbedNR_RRCRecon</w:t>
            </w:r>
            <w:proofErr w:type="spellEnd"/>
            <w:r>
              <w:t>.</w:t>
            </w:r>
          </w:p>
          <w:p w14:paraId="49715A44" w14:textId="77777777" w:rsidR="009A7E1D" w:rsidRDefault="009A7E1D" w:rsidP="00CD68A8">
            <w:pPr>
              <w:pStyle w:val="TAN"/>
            </w:pPr>
            <w:r>
              <w:t>Note 2:</w:t>
            </w:r>
            <w:r>
              <w:tab/>
              <w:t>For EN-DC the NR RRCReconfigurationComplete message is contained in RRCConnectionReconfigurationComplete.</w:t>
            </w:r>
          </w:p>
        </w:tc>
      </w:tr>
    </w:tbl>
    <w:p w14:paraId="5F313DDD" w14:textId="77777777" w:rsidR="009A7E1D" w:rsidRDefault="009A7E1D" w:rsidP="009A7E1D">
      <w:pPr>
        <w:rPr>
          <w:lang w:eastAsia="en-GB"/>
        </w:rPr>
      </w:pPr>
    </w:p>
    <w:p w14:paraId="7F1F25D7" w14:textId="77777777" w:rsidR="009A7E1D" w:rsidRDefault="009A7E1D" w:rsidP="009A7E1D">
      <w:pPr>
        <w:pStyle w:val="TH"/>
      </w:pPr>
      <w:r>
        <w:t>Table 7.1.1.3.1.3.2-2: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67236578" w14:textId="77777777" w:rsidTr="00CD68A8">
        <w:tc>
          <w:tcPr>
            <w:tcW w:w="534" w:type="dxa"/>
            <w:tcBorders>
              <w:top w:val="single" w:sz="4" w:space="0" w:color="auto"/>
              <w:left w:val="single" w:sz="4" w:space="0" w:color="auto"/>
              <w:bottom w:val="nil"/>
              <w:right w:val="single" w:sz="4" w:space="0" w:color="auto"/>
            </w:tcBorders>
            <w:hideMark/>
          </w:tcPr>
          <w:p w14:paraId="68FBB226"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1AEE3E30"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D47DD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2EDA3F6"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61B7E6F0" w14:textId="77777777" w:rsidR="009A7E1D" w:rsidRDefault="009A7E1D" w:rsidP="00CD68A8">
            <w:pPr>
              <w:pStyle w:val="TAH"/>
            </w:pPr>
            <w:r>
              <w:t>Verdict</w:t>
            </w:r>
          </w:p>
        </w:tc>
      </w:tr>
      <w:tr w:rsidR="009A7E1D" w14:paraId="525F35CD" w14:textId="77777777" w:rsidTr="00CD68A8">
        <w:tc>
          <w:tcPr>
            <w:tcW w:w="534" w:type="dxa"/>
            <w:tcBorders>
              <w:top w:val="nil"/>
              <w:left w:val="single" w:sz="4" w:space="0" w:color="auto"/>
              <w:bottom w:val="single" w:sz="4" w:space="0" w:color="auto"/>
              <w:right w:val="single" w:sz="4" w:space="0" w:color="auto"/>
            </w:tcBorders>
          </w:tcPr>
          <w:p w14:paraId="53F89618"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02A2E6F9"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83802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55D90E26"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0300A372"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4A8B0582" w14:textId="77777777" w:rsidR="009A7E1D" w:rsidRDefault="009A7E1D" w:rsidP="00CD68A8">
            <w:pPr>
              <w:pStyle w:val="TAH"/>
            </w:pPr>
          </w:p>
        </w:tc>
      </w:tr>
      <w:tr w:rsidR="009A7E1D" w14:paraId="6A0825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9FE7B2"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688528E" w14:textId="77777777" w:rsidR="009A7E1D" w:rsidRDefault="009A7E1D" w:rsidP="00CD68A8">
            <w:pPr>
              <w:pStyle w:val="TAL"/>
            </w:pPr>
            <w:r>
              <w:t>UE transmits a Scheduling Request.</w:t>
            </w:r>
          </w:p>
        </w:tc>
        <w:tc>
          <w:tcPr>
            <w:tcW w:w="708" w:type="dxa"/>
            <w:tcBorders>
              <w:top w:val="single" w:sz="4" w:space="0" w:color="auto"/>
              <w:left w:val="single" w:sz="4" w:space="0" w:color="auto"/>
              <w:bottom w:val="single" w:sz="4" w:space="0" w:color="auto"/>
              <w:right w:val="single" w:sz="4" w:space="0" w:color="auto"/>
            </w:tcBorders>
            <w:hideMark/>
          </w:tcPr>
          <w:p w14:paraId="66D408F2"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F681363" w14:textId="77777777" w:rsidR="009A7E1D" w:rsidRDefault="009A7E1D"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6BCB74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CED683" w14:textId="77777777" w:rsidR="009A7E1D" w:rsidRDefault="009A7E1D" w:rsidP="00CD68A8">
            <w:pPr>
              <w:pStyle w:val="TAC"/>
            </w:pPr>
            <w:r>
              <w:t>-</w:t>
            </w:r>
          </w:p>
        </w:tc>
      </w:tr>
    </w:tbl>
    <w:p w14:paraId="558AC56C" w14:textId="77777777" w:rsidR="009A7E1D" w:rsidRDefault="009A7E1D" w:rsidP="009A7E1D">
      <w:pPr>
        <w:rPr>
          <w:lang w:eastAsia="en-GB"/>
        </w:rPr>
      </w:pPr>
    </w:p>
    <w:p w14:paraId="47C495A7" w14:textId="77777777" w:rsidR="009A7E1D" w:rsidRDefault="009A7E1D" w:rsidP="009A7E1D">
      <w:pPr>
        <w:pStyle w:val="H6"/>
      </w:pPr>
      <w:r>
        <w:t>7.1.1.3.1.3.3</w:t>
      </w:r>
      <w:r>
        <w:tab/>
        <w:t>Specific message contents</w:t>
      </w:r>
    </w:p>
    <w:p w14:paraId="5BAE0434" w14:textId="77777777" w:rsidR="009A7E1D" w:rsidRDefault="009A7E1D" w:rsidP="009A7E1D">
      <w:pPr>
        <w:pStyle w:val="TH"/>
      </w:pPr>
      <w:r>
        <w:t xml:space="preserve">Table 7.1.1.3.1.3.3-1: </w:t>
      </w:r>
      <w:r>
        <w:rPr>
          <w:i/>
        </w:rPr>
        <w:t>Void</w:t>
      </w:r>
    </w:p>
    <w:p w14:paraId="3DE4253E" w14:textId="77777777" w:rsidR="009A7E1D" w:rsidRDefault="009A7E1D" w:rsidP="009A7E1D">
      <w:pPr>
        <w:pStyle w:val="TH"/>
      </w:pPr>
      <w:r>
        <w:t xml:space="preserve">Table </w:t>
      </w:r>
      <w:r>
        <w:rPr>
          <w:lang w:eastAsia="sv-SE"/>
        </w:rPr>
        <w:t>7.1.1.3.1.3.3</w:t>
      </w:r>
      <w:r>
        <w:t xml:space="preserve">-2: </w:t>
      </w:r>
      <w:r>
        <w:rPr>
          <w:i/>
        </w:rPr>
        <w:t>Void</w:t>
      </w:r>
    </w:p>
    <w:p w14:paraId="74759A01" w14:textId="77777777" w:rsidR="009A7E1D" w:rsidRDefault="009A7E1D" w:rsidP="009A7E1D">
      <w:pPr>
        <w:pStyle w:val="TH"/>
      </w:pPr>
      <w:r>
        <w:t xml:space="preserve">Table </w:t>
      </w:r>
      <w:r>
        <w:rPr>
          <w:lang w:eastAsia="sv-SE"/>
        </w:rPr>
        <w:t>7.1.1.3.1.3.3</w:t>
      </w:r>
      <w:r>
        <w:t xml:space="preserve">-3: </w:t>
      </w:r>
      <w:r>
        <w:rPr>
          <w:i/>
        </w:rPr>
        <w:t xml:space="preserve">RRCReconfiguration </w:t>
      </w:r>
      <w:r>
        <w:t>(step</w:t>
      </w:r>
      <w:ins w:id="295" w:author="Daiwei Zhou (周代卫)" w:date="2024-07-11T15:18:00Z">
        <w:r>
          <w:t xml:space="preserve"> </w:t>
        </w:r>
      </w:ins>
      <w:proofErr w:type="spellStart"/>
      <w:r>
        <w:t>20a1</w:t>
      </w:r>
      <w:proofErr w:type="spellEnd"/>
      <w:r>
        <w:t xml:space="preserve">, Table </w:t>
      </w:r>
      <w:r>
        <w:rPr>
          <w:lang w:eastAsia="sv-SE"/>
        </w:rPr>
        <w:t>7.1.1.3.1.3.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 w:author="Daiwei Zhou (周代卫)" w:date="2024-07-11T15: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97">
          <w:tblGrid>
            <w:gridCol w:w="4535"/>
            <w:gridCol w:w="2267"/>
            <w:gridCol w:w="1700"/>
            <w:gridCol w:w="1245"/>
          </w:tblGrid>
        </w:tblGridChange>
      </w:tblGrid>
      <w:tr w:rsidR="009A7E1D" w14:paraId="0BDD211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298" w:author="Daiwei Zhou (周代卫)" w:date="2024-07-11T15:2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EA21A70" w14:textId="77777777" w:rsidR="009A7E1D" w:rsidRDefault="009A7E1D" w:rsidP="00CD68A8">
            <w:pPr>
              <w:pStyle w:val="TAL"/>
            </w:pPr>
            <w:r>
              <w:t xml:space="preserve">Derivation Path: </w:t>
            </w:r>
            <w:ins w:id="299" w:author="Daiwei Zhou (周代卫)" w:date="2024-07-11T15:22:00Z">
              <w:r>
                <w:t>T</w:t>
              </w:r>
            </w:ins>
            <w:ins w:id="300" w:author="Daiwei Zhou (周代卫)" w:date="2024-07-11T15:23:00Z">
              <w:r>
                <w:t xml:space="preserve">S </w:t>
              </w:r>
            </w:ins>
            <w:r>
              <w:t>38.508-1 [4], Table 4.6.1-13</w:t>
            </w:r>
          </w:p>
        </w:tc>
      </w:tr>
      <w:tr w:rsidR="009A7E1D" w14:paraId="71F9024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1"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D4C3AF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302"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307FD38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303" w:author="Daiwei Zhou (周代卫)" w:date="2024-07-11T15:21:00Z">
              <w:tcPr>
                <w:tcW w:w="1700" w:type="dxa"/>
                <w:tcBorders>
                  <w:top w:val="single" w:sz="4" w:space="0" w:color="auto"/>
                  <w:left w:val="single" w:sz="4" w:space="0" w:color="auto"/>
                  <w:bottom w:val="single" w:sz="4" w:space="0" w:color="auto"/>
                  <w:right w:val="single" w:sz="4" w:space="0" w:color="auto"/>
                </w:tcBorders>
                <w:hideMark/>
              </w:tcPr>
            </w:tcPrChange>
          </w:tcPr>
          <w:p w14:paraId="32E1BC4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304"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1901B7E8" w14:textId="77777777" w:rsidR="009A7E1D" w:rsidRDefault="009A7E1D" w:rsidP="00CD68A8">
            <w:pPr>
              <w:pStyle w:val="TAH"/>
            </w:pPr>
            <w:r>
              <w:t>Condition</w:t>
            </w:r>
          </w:p>
        </w:tc>
      </w:tr>
      <w:tr w:rsidR="009A7E1D" w14:paraId="7139FE5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5"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8D8D360"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306"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313200A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07"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64F43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08"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09D5FC3A" w14:textId="77777777" w:rsidR="009A7E1D" w:rsidRDefault="009A7E1D" w:rsidP="00CD68A8">
            <w:pPr>
              <w:pStyle w:val="TAL"/>
            </w:pPr>
          </w:p>
        </w:tc>
      </w:tr>
      <w:tr w:rsidR="009A7E1D" w14:paraId="57ECED8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9"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58DEE4BC"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310"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9F9E2D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11"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27FB36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12"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7811A4D1" w14:textId="77777777" w:rsidR="009A7E1D" w:rsidRDefault="009A7E1D" w:rsidP="00CD68A8">
            <w:pPr>
              <w:pStyle w:val="TAL"/>
            </w:pPr>
          </w:p>
        </w:tc>
      </w:tr>
      <w:tr w:rsidR="009A7E1D" w14:paraId="012A3AF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13"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761FBF0" w14:textId="77777777" w:rsidR="009A7E1D" w:rsidRDefault="009A7E1D" w:rsidP="00CD68A8">
            <w:pPr>
              <w:pStyle w:val="TAL"/>
            </w:pPr>
            <w:r>
              <w:t xml:space="preserve">    rrcReconfiguration</w:t>
            </w:r>
            <w:del w:id="314" w:author="Daiwei Zhou (周代卫)" w:date="2024-07-11T15:21:00Z">
              <w:r w:rsidDel="00695868">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315"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450AE52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16"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E04EC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17"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DF73EA0" w14:textId="77777777" w:rsidR="009A7E1D" w:rsidRDefault="009A7E1D" w:rsidP="00CD68A8">
            <w:pPr>
              <w:pStyle w:val="TAL"/>
            </w:pPr>
          </w:p>
        </w:tc>
      </w:tr>
      <w:tr w:rsidR="009A7E1D" w14:paraId="3B39B8A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18"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C241FF1" w14:textId="77777777" w:rsidR="009A7E1D" w:rsidRDefault="009A7E1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19"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20EA4C14"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320"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7754C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321"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4A15A3CC" w14:textId="77777777" w:rsidR="009A7E1D" w:rsidRDefault="009A7E1D" w:rsidP="00CD68A8">
            <w:pPr>
              <w:pStyle w:val="TAL"/>
            </w:pPr>
            <w:r>
              <w:t>EN-DC</w:t>
            </w:r>
          </w:p>
        </w:tc>
      </w:tr>
      <w:tr w:rsidR="009A7E1D" w14:paraId="7D640EE9" w14:textId="77777777" w:rsidTr="00CD68A8">
        <w:trPr>
          <w:ins w:id="322" w:author="Daiwei Zhou (周代卫)" w:date="2024-07-11T15:20:00Z"/>
        </w:trPr>
        <w:tc>
          <w:tcPr>
            <w:tcW w:w="4535" w:type="dxa"/>
            <w:tcBorders>
              <w:top w:val="single" w:sz="4" w:space="0" w:color="auto"/>
              <w:left w:val="single" w:sz="4" w:space="0" w:color="auto"/>
              <w:bottom w:val="single" w:sz="4" w:space="0" w:color="auto"/>
              <w:right w:val="single" w:sz="4" w:space="0" w:color="auto"/>
            </w:tcBorders>
            <w:tcPrChange w:id="323" w:author="Daiwei Zhou (周代卫)" w:date="2024-07-11T15:21:00Z">
              <w:tcPr>
                <w:tcW w:w="4535" w:type="dxa"/>
                <w:tcBorders>
                  <w:top w:val="single" w:sz="4" w:space="0" w:color="auto"/>
                  <w:left w:val="single" w:sz="4" w:space="0" w:color="auto"/>
                  <w:bottom w:val="single" w:sz="4" w:space="0" w:color="auto"/>
                  <w:right w:val="single" w:sz="4" w:space="0" w:color="auto"/>
                </w:tcBorders>
              </w:tcPr>
            </w:tcPrChange>
          </w:tcPr>
          <w:p w14:paraId="306EB072" w14:textId="77777777" w:rsidR="009A7E1D" w:rsidRDefault="009A7E1D" w:rsidP="00CD68A8">
            <w:pPr>
              <w:pStyle w:val="TAL"/>
              <w:rPr>
                <w:ins w:id="324" w:author="Daiwei Zhou (周代卫)" w:date="2024-07-11T15:20:00Z"/>
              </w:rPr>
            </w:pPr>
            <w:ins w:id="325" w:author="Daiwei Zhou (周代卫)" w:date="2024-07-11T15:20: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Change w:id="326"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173D8F6" w14:textId="77777777" w:rsidR="009A7E1D" w:rsidRDefault="009A7E1D" w:rsidP="00CD68A8">
            <w:pPr>
              <w:pStyle w:val="TAL"/>
              <w:rPr>
                <w:ins w:id="327" w:author="Daiwei Zhou (周代卫)" w:date="2024-07-11T15:20:00Z"/>
              </w:rPr>
            </w:pPr>
          </w:p>
        </w:tc>
        <w:tc>
          <w:tcPr>
            <w:tcW w:w="1700" w:type="dxa"/>
            <w:tcBorders>
              <w:top w:val="single" w:sz="4" w:space="0" w:color="auto"/>
              <w:left w:val="single" w:sz="4" w:space="0" w:color="auto"/>
              <w:bottom w:val="single" w:sz="4" w:space="0" w:color="auto"/>
              <w:right w:val="single" w:sz="4" w:space="0" w:color="auto"/>
            </w:tcBorders>
            <w:tcPrChange w:id="328"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4571D25" w14:textId="77777777" w:rsidR="009A7E1D" w:rsidRDefault="009A7E1D" w:rsidP="00CD68A8">
            <w:pPr>
              <w:pStyle w:val="TAL"/>
              <w:rPr>
                <w:ins w:id="329" w:author="Daiwei Zhou (周代卫)" w:date="2024-07-11T15:20:00Z"/>
              </w:rPr>
            </w:pPr>
          </w:p>
        </w:tc>
        <w:tc>
          <w:tcPr>
            <w:tcW w:w="1245" w:type="dxa"/>
            <w:tcBorders>
              <w:top w:val="single" w:sz="4" w:space="0" w:color="auto"/>
              <w:left w:val="single" w:sz="4" w:space="0" w:color="auto"/>
              <w:bottom w:val="single" w:sz="4" w:space="0" w:color="auto"/>
              <w:right w:val="single" w:sz="4" w:space="0" w:color="auto"/>
            </w:tcBorders>
            <w:tcPrChange w:id="330"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D061518" w14:textId="77777777" w:rsidR="009A7E1D" w:rsidRDefault="009A7E1D" w:rsidP="00CD68A8">
            <w:pPr>
              <w:pStyle w:val="TAL"/>
              <w:rPr>
                <w:ins w:id="331" w:author="Daiwei Zhou (周代卫)" w:date="2024-07-11T15:20:00Z"/>
                <w:lang w:eastAsia="zh-CN"/>
              </w:rPr>
            </w:pPr>
            <w:ins w:id="332" w:author="Daiwei Zhou (周代卫)" w:date="2024-07-11T15:21:00Z">
              <w:r>
                <w:rPr>
                  <w:rFonts w:hint="eastAsia"/>
                  <w:lang w:eastAsia="zh-CN"/>
                </w:rPr>
                <w:t>N</w:t>
              </w:r>
              <w:r>
                <w:rPr>
                  <w:lang w:eastAsia="zh-CN"/>
                </w:rPr>
                <w:t>R</w:t>
              </w:r>
            </w:ins>
          </w:p>
        </w:tc>
      </w:tr>
      <w:tr w:rsidR="009A7E1D" w:rsidDel="00695868" w14:paraId="063F587E" w14:textId="77777777" w:rsidTr="00CD68A8">
        <w:trPr>
          <w:del w:id="333"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3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029CEEA5" w14:textId="77777777" w:rsidR="009A7E1D" w:rsidDel="00695868" w:rsidRDefault="009A7E1D" w:rsidP="00CD68A8">
            <w:pPr>
              <w:pStyle w:val="TAL"/>
              <w:rPr>
                <w:del w:id="335" w:author="Daiwei Zhou (周代卫)" w:date="2024-07-11T15:21:00Z"/>
              </w:rPr>
            </w:pPr>
            <w:del w:id="336" w:author="Daiwei Zhou (周代卫)" w:date="2024-07-11T15:21:00Z">
              <w:r w:rsidDel="00695868">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33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597BD5EE" w14:textId="77777777" w:rsidR="009A7E1D" w:rsidDel="00695868" w:rsidRDefault="009A7E1D" w:rsidP="00CD68A8">
            <w:pPr>
              <w:pStyle w:val="TAL"/>
              <w:rPr>
                <w:del w:id="338"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39"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ECAE8D2" w14:textId="77777777" w:rsidR="009A7E1D" w:rsidDel="00695868" w:rsidRDefault="009A7E1D" w:rsidP="00CD68A8">
            <w:pPr>
              <w:pStyle w:val="TAL"/>
              <w:rPr>
                <w:del w:id="34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Change w:id="341"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952BD92" w14:textId="77777777" w:rsidR="009A7E1D" w:rsidDel="00695868" w:rsidRDefault="009A7E1D" w:rsidP="00CD68A8">
            <w:pPr>
              <w:pStyle w:val="TAL"/>
              <w:rPr>
                <w:del w:id="342" w:author="Daiwei Zhou (周代卫)" w:date="2024-07-11T15:21:00Z"/>
              </w:rPr>
            </w:pPr>
          </w:p>
        </w:tc>
      </w:tr>
      <w:tr w:rsidR="009A7E1D" w:rsidDel="00695868" w14:paraId="3A9AEE87" w14:textId="77777777" w:rsidTr="00CD68A8">
        <w:trPr>
          <w:del w:id="343"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4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7329411" w14:textId="77777777" w:rsidR="009A7E1D" w:rsidDel="00695868" w:rsidRDefault="009A7E1D" w:rsidP="00CD68A8">
            <w:pPr>
              <w:pStyle w:val="TAL"/>
              <w:rPr>
                <w:del w:id="345" w:author="Daiwei Zhou (周代卫)" w:date="2024-07-11T15:21:00Z"/>
                <w:lang w:eastAsia="en-GB"/>
              </w:rPr>
            </w:pPr>
            <w:del w:id="346" w:author="Daiwei Zhou (周代卫)" w:date="2024-07-11T15:21:00Z">
              <w:r w:rsidDel="00695868">
                <w:delText xml:space="preserve">     RRCReconfiguration-v1530-IEs::= SEQUENCE {</w:delText>
              </w:r>
            </w:del>
          </w:p>
        </w:tc>
        <w:tc>
          <w:tcPr>
            <w:tcW w:w="2267" w:type="dxa"/>
            <w:tcBorders>
              <w:top w:val="single" w:sz="4" w:space="0" w:color="auto"/>
              <w:left w:val="single" w:sz="4" w:space="0" w:color="auto"/>
              <w:bottom w:val="single" w:sz="4" w:space="0" w:color="auto"/>
              <w:right w:val="single" w:sz="4" w:space="0" w:color="auto"/>
            </w:tcBorders>
            <w:tcPrChange w:id="34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A673626" w14:textId="77777777" w:rsidR="009A7E1D" w:rsidDel="00695868" w:rsidRDefault="009A7E1D" w:rsidP="00CD68A8">
            <w:pPr>
              <w:pStyle w:val="TAL"/>
              <w:rPr>
                <w:del w:id="348"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49"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495582C" w14:textId="77777777" w:rsidR="009A7E1D" w:rsidDel="00695868" w:rsidRDefault="009A7E1D" w:rsidP="00CD68A8">
            <w:pPr>
              <w:pStyle w:val="TAL"/>
              <w:rPr>
                <w:del w:id="35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hideMark/>
            <w:tcPrChange w:id="351"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5064804D" w14:textId="77777777" w:rsidR="009A7E1D" w:rsidDel="00695868" w:rsidRDefault="009A7E1D" w:rsidP="00CD68A8">
            <w:pPr>
              <w:pStyle w:val="TAL"/>
              <w:rPr>
                <w:del w:id="352" w:author="Daiwei Zhou (周代卫)" w:date="2024-07-11T15:21:00Z"/>
              </w:rPr>
            </w:pPr>
            <w:del w:id="353" w:author="Daiwei Zhou (周代卫)" w:date="2024-07-11T15:21:00Z">
              <w:r w:rsidDel="00695868">
                <w:delText>NR</w:delText>
              </w:r>
            </w:del>
          </w:p>
        </w:tc>
      </w:tr>
      <w:tr w:rsidR="009A7E1D" w14:paraId="768CFC2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5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64BD81BD" w14:textId="77777777" w:rsidR="009A7E1D" w:rsidRDefault="009A7E1D" w:rsidP="00CD68A8">
            <w:pPr>
              <w:pStyle w:val="TAL"/>
            </w:pPr>
            <w:r>
              <w:t xml:space="preserve">      </w:t>
            </w:r>
            <w:ins w:id="355" w:author="Daiwei Zhou (周代卫)" w:date="2024-07-11T15:21:00Z">
              <w:r>
                <w:t xml:space="preserve">  </w:t>
              </w:r>
            </w:ins>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56"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5527218D"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357"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93EFBA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58"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0494946" w14:textId="77777777" w:rsidR="009A7E1D" w:rsidRDefault="009A7E1D" w:rsidP="00CD68A8">
            <w:pPr>
              <w:pStyle w:val="TAL"/>
            </w:pPr>
          </w:p>
        </w:tc>
      </w:tr>
      <w:tr w:rsidR="009A7E1D" w14:paraId="4597E31A"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59"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9B39DA6" w14:textId="77777777" w:rsidR="009A7E1D" w:rsidRDefault="009A7E1D">
            <w:pPr>
              <w:pStyle w:val="TAL"/>
              <w:pPrChange w:id="360" w:author="Daiwei Zhou (周代卫)" w:date="2024-07-11T15:22:00Z">
                <w:pPr>
                  <w:pStyle w:val="TAL"/>
                  <w:ind w:firstLineChars="150" w:firstLine="270"/>
                </w:pPr>
              </w:pPrChange>
            </w:pPr>
            <w:ins w:id="361" w:author="Daiwei Zhou (周代卫)" w:date="2024-07-11T15:22: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Change w:id="362"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1AB3A5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63"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8DFE7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64"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0BA4939" w14:textId="77777777" w:rsidR="009A7E1D" w:rsidRDefault="009A7E1D" w:rsidP="00CD68A8">
            <w:pPr>
              <w:pStyle w:val="TAL"/>
            </w:pPr>
          </w:p>
        </w:tc>
      </w:tr>
      <w:tr w:rsidR="009A7E1D" w14:paraId="3F95EB8D" w14:textId="77777777" w:rsidTr="00CD68A8">
        <w:trPr>
          <w:ins w:id="365" w:author="Daiwei Zhou (周代卫)" w:date="2024-07-11T15:21:00Z"/>
        </w:trPr>
        <w:tc>
          <w:tcPr>
            <w:tcW w:w="4535" w:type="dxa"/>
            <w:tcBorders>
              <w:top w:val="single" w:sz="4" w:space="0" w:color="auto"/>
              <w:left w:val="single" w:sz="4" w:space="0" w:color="auto"/>
              <w:bottom w:val="single" w:sz="4" w:space="0" w:color="auto"/>
              <w:right w:val="single" w:sz="4" w:space="0" w:color="auto"/>
            </w:tcBorders>
          </w:tcPr>
          <w:p w14:paraId="6EF03CA7" w14:textId="77777777" w:rsidR="009A7E1D" w:rsidRDefault="009A7E1D">
            <w:pPr>
              <w:pStyle w:val="TAL"/>
              <w:rPr>
                <w:ins w:id="366" w:author="Daiwei Zhou (周代卫)" w:date="2024-07-11T15:21:00Z"/>
              </w:rPr>
              <w:pPrChange w:id="367" w:author="Daiwei Zhou (周代卫)" w:date="2024-07-11T15:21:00Z">
                <w:pPr>
                  <w:pStyle w:val="TAL"/>
                  <w:ind w:firstLineChars="150" w:firstLine="270"/>
                </w:pPr>
              </w:pPrChange>
            </w:pPr>
            <w:ins w:id="368" w:author="Daiwei Zhou (周代卫)" w:date="2024-07-11T15: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B534" w14:textId="77777777" w:rsidR="009A7E1D" w:rsidRDefault="009A7E1D" w:rsidP="00CD68A8">
            <w:pPr>
              <w:pStyle w:val="TAL"/>
              <w:rPr>
                <w:ins w:id="369"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
          <w:p w14:paraId="535B39F8" w14:textId="77777777" w:rsidR="009A7E1D" w:rsidRDefault="009A7E1D" w:rsidP="00CD68A8">
            <w:pPr>
              <w:pStyle w:val="TAL"/>
              <w:rPr>
                <w:ins w:id="37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
          <w:p w14:paraId="6DCBD421" w14:textId="77777777" w:rsidR="009A7E1D" w:rsidRDefault="009A7E1D" w:rsidP="00CD68A8">
            <w:pPr>
              <w:pStyle w:val="TAL"/>
              <w:rPr>
                <w:ins w:id="371" w:author="Daiwei Zhou (周代卫)" w:date="2024-07-11T15:21:00Z"/>
              </w:rPr>
            </w:pPr>
          </w:p>
        </w:tc>
      </w:tr>
      <w:tr w:rsidR="009A7E1D" w14:paraId="003576E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72"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57A59E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373"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1D829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74"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CC63FA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75"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C84DD95" w14:textId="77777777" w:rsidR="009A7E1D" w:rsidRDefault="009A7E1D" w:rsidP="00CD68A8">
            <w:pPr>
              <w:pStyle w:val="TAL"/>
            </w:pPr>
          </w:p>
        </w:tc>
      </w:tr>
      <w:tr w:rsidR="009A7E1D" w14:paraId="133260B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76"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E1EF9E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37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565A3B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78"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7460CA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79"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55F46F7" w14:textId="77777777" w:rsidR="009A7E1D" w:rsidRDefault="009A7E1D" w:rsidP="00CD68A8">
            <w:pPr>
              <w:pStyle w:val="TAL"/>
            </w:pPr>
          </w:p>
        </w:tc>
      </w:tr>
    </w:tbl>
    <w:p w14:paraId="0EB48D3F" w14:textId="77777777" w:rsidR="009A7E1D" w:rsidRDefault="009A7E1D" w:rsidP="009A7E1D">
      <w:pPr>
        <w:rPr>
          <w:lang w:eastAsia="zh-CN"/>
        </w:rPr>
      </w:pPr>
    </w:p>
    <w:p w14:paraId="3F9B51AD" w14:textId="77777777" w:rsidR="009A7E1D" w:rsidRDefault="009A7E1D" w:rsidP="009A7E1D">
      <w:pPr>
        <w:pStyle w:val="TH"/>
        <w:rPr>
          <w:i/>
          <w:iCs/>
          <w:lang w:eastAsia="en-GB"/>
        </w:rPr>
      </w:pPr>
      <w:r>
        <w:lastRenderedPageBreak/>
        <w:t xml:space="preserve">Table </w:t>
      </w:r>
      <w:r>
        <w:rPr>
          <w:lang w:eastAsia="sv-SE"/>
        </w:rPr>
        <w:t>7.1.1.3.1.3.3</w:t>
      </w:r>
      <w:r>
        <w:t xml:space="preserve">-4: </w:t>
      </w:r>
      <w:proofErr w:type="spellStart"/>
      <w:r>
        <w:rPr>
          <w:i/>
          <w:iCs/>
        </w:rPr>
        <w:t>CellGroupConfig</w:t>
      </w:r>
      <w:proofErr w:type="spellEnd"/>
      <w:r>
        <w:rPr>
          <w:i/>
          <w:iCs/>
        </w:rPr>
        <w:t xml:space="preserve"> </w:t>
      </w:r>
      <w:r>
        <w:rPr>
          <w:iCs/>
        </w:rPr>
        <w:t>(</w:t>
      </w:r>
      <w:r>
        <w:t xml:space="preserve">Table </w:t>
      </w:r>
      <w:r>
        <w:rPr>
          <w:lang w:eastAsia="sv-SE"/>
        </w:rPr>
        <w:t>7.1.1.3.1.3.3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138FCF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4991EA2"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597129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4CD6C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D8B51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A6EAB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869E3C" w14:textId="77777777" w:rsidR="009A7E1D" w:rsidRDefault="009A7E1D" w:rsidP="00CD68A8">
            <w:pPr>
              <w:pStyle w:val="TAH"/>
            </w:pPr>
            <w:r>
              <w:t>Condition</w:t>
            </w:r>
          </w:p>
        </w:tc>
      </w:tr>
      <w:tr w:rsidR="009A7E1D" w14:paraId="5665D9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3FEB73"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3888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E9A0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ACDB4C" w14:textId="77777777" w:rsidR="009A7E1D" w:rsidRDefault="009A7E1D" w:rsidP="00CD68A8">
            <w:pPr>
              <w:pStyle w:val="TAL"/>
            </w:pPr>
          </w:p>
        </w:tc>
      </w:tr>
      <w:tr w:rsidR="009A7E1D" w14:paraId="0B36AF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B12B1"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E8C6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2435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68E87" w14:textId="77777777" w:rsidR="009A7E1D" w:rsidRDefault="009A7E1D" w:rsidP="00CD68A8">
            <w:pPr>
              <w:pStyle w:val="TAL"/>
            </w:pPr>
          </w:p>
        </w:tc>
      </w:tr>
      <w:tr w:rsidR="009A7E1D" w14:paraId="7A0A80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E48AA9"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9A852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6A5D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850480" w14:textId="77777777" w:rsidR="009A7E1D" w:rsidRDefault="009A7E1D" w:rsidP="00CD68A8">
            <w:pPr>
              <w:pStyle w:val="TAL"/>
            </w:pPr>
          </w:p>
        </w:tc>
      </w:tr>
      <w:tr w:rsidR="009A7E1D" w14:paraId="38C270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E0A0CF"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8616B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E224B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B7C30C" w14:textId="77777777" w:rsidR="009A7E1D" w:rsidRDefault="009A7E1D" w:rsidP="00CD68A8">
            <w:pPr>
              <w:pStyle w:val="TAL"/>
            </w:pPr>
          </w:p>
        </w:tc>
      </w:tr>
      <w:tr w:rsidR="009A7E1D" w14:paraId="56B5EE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CB4A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5BD7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5683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06314" w14:textId="77777777" w:rsidR="009A7E1D" w:rsidRDefault="009A7E1D" w:rsidP="00CD68A8">
            <w:pPr>
              <w:pStyle w:val="TAL"/>
            </w:pPr>
          </w:p>
        </w:tc>
      </w:tr>
      <w:tr w:rsidR="009A7E1D" w14:paraId="213C56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1897" w14:textId="77777777" w:rsidR="009A7E1D" w:rsidRDefault="009A7E1D" w:rsidP="00CD68A8">
            <w:pPr>
              <w:pStyle w:val="TAL"/>
              <w:rPr>
                <w:lang w:eastAsia="en-GB"/>
              </w:rPr>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0E5B" w14:textId="77777777" w:rsidR="009A7E1D" w:rsidRDefault="009A7E1D"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17C87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627A9" w14:textId="77777777" w:rsidR="009A7E1D" w:rsidRDefault="009A7E1D" w:rsidP="00CD68A8">
            <w:pPr>
              <w:pStyle w:val="TAL"/>
            </w:pPr>
          </w:p>
        </w:tc>
      </w:tr>
      <w:tr w:rsidR="009A7E1D" w14:paraId="7FD07A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D84A0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9DDA2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C790B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07A84D" w14:textId="77777777" w:rsidR="009A7E1D" w:rsidRDefault="009A7E1D" w:rsidP="00CD68A8">
            <w:pPr>
              <w:pStyle w:val="TAL"/>
            </w:pPr>
          </w:p>
        </w:tc>
      </w:tr>
      <w:tr w:rsidR="009A7E1D" w14:paraId="6F54356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5630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FE46BF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0DCE2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AA5A3A" w14:textId="77777777" w:rsidR="009A7E1D" w:rsidRDefault="009A7E1D" w:rsidP="00CD68A8">
            <w:pPr>
              <w:pStyle w:val="TAL"/>
            </w:pPr>
          </w:p>
        </w:tc>
      </w:tr>
    </w:tbl>
    <w:p w14:paraId="0C921541" w14:textId="77777777" w:rsidR="009A7E1D" w:rsidRDefault="009A7E1D" w:rsidP="009A7E1D">
      <w:pPr>
        <w:rPr>
          <w:lang w:eastAsia="en-GB"/>
        </w:rPr>
      </w:pPr>
    </w:p>
    <w:p w14:paraId="5B4607E6" w14:textId="77777777" w:rsidR="009A7E1D" w:rsidRDefault="009A7E1D" w:rsidP="009A7E1D">
      <w:pPr>
        <w:pStyle w:val="TH"/>
        <w:rPr>
          <w:i/>
        </w:rPr>
      </w:pPr>
      <w:r>
        <w:t xml:space="preserve">Table </w:t>
      </w:r>
      <w:r>
        <w:rPr>
          <w:lang w:eastAsia="sv-SE"/>
        </w:rPr>
        <w:t>7.1.1.3.1.3.3</w:t>
      </w:r>
      <w:r>
        <w:t xml:space="preserve">-5: </w:t>
      </w:r>
      <w:r>
        <w:rPr>
          <w:i/>
        </w:rPr>
        <w:t>ServingCellConfigCommon (</w:t>
      </w:r>
      <w:r>
        <w:t xml:space="preserve">Table </w:t>
      </w:r>
      <w:r>
        <w:rPr>
          <w:lang w:eastAsia="sv-SE"/>
        </w:rPr>
        <w:t>7.1.1.3.1.3.3</w:t>
      </w:r>
      <w:r>
        <w:t>-4</w:t>
      </w:r>
      <w:r>
        <w:rPr>
          <w:lang w:eastAsia="zh-CN"/>
        </w:rPr>
        <w:t xml:space="preserve">, </w:t>
      </w:r>
      <w:r>
        <w:t>Table 7.1.1.</w:t>
      </w:r>
      <w:r>
        <w:rPr>
          <w:lang w:eastAsia="zh-CN"/>
        </w:rPr>
        <w:t>3.1.</w:t>
      </w:r>
      <w:r>
        <w:t>3.3-1</w:t>
      </w:r>
      <w:r>
        <w:rPr>
          <w:lang w:eastAsia="zh-CN"/>
        </w:rPr>
        <w:t>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7F47A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A9DF9E" w14:textId="77777777" w:rsidR="009A7E1D" w:rsidRDefault="009A7E1D" w:rsidP="00CD68A8">
            <w:pPr>
              <w:pStyle w:val="TAH"/>
              <w:jc w:val="left"/>
              <w:rPr>
                <w:b w:val="0"/>
              </w:rPr>
            </w:pPr>
            <w:r>
              <w:rPr>
                <w:b w:val="0"/>
              </w:rPr>
              <w:t>Derivation Path: TS 38.508-1 [4], Table 4.6.3-168</w:t>
            </w:r>
          </w:p>
        </w:tc>
      </w:tr>
      <w:tr w:rsidR="009A7E1D" w14:paraId="5070E4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7F27A"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BDEA4B"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D20D05"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4A677C" w14:textId="77777777" w:rsidR="009A7E1D" w:rsidRDefault="009A7E1D" w:rsidP="00CD68A8">
            <w:pPr>
              <w:pStyle w:val="TAH"/>
            </w:pPr>
            <w:r>
              <w:t>Condition</w:t>
            </w:r>
          </w:p>
        </w:tc>
      </w:tr>
      <w:tr w:rsidR="009A7E1D" w14:paraId="3B748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075842"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D19B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3992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BB59E5" w14:textId="77777777" w:rsidR="009A7E1D" w:rsidRDefault="009A7E1D" w:rsidP="00CD68A8">
            <w:pPr>
              <w:pStyle w:val="TAL"/>
            </w:pPr>
          </w:p>
        </w:tc>
      </w:tr>
      <w:tr w:rsidR="009A7E1D" w14:paraId="7A87B1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555F8"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1DFB8CC"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EC162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F32964" w14:textId="77777777" w:rsidR="009A7E1D" w:rsidRDefault="009A7E1D" w:rsidP="00CD68A8">
            <w:pPr>
              <w:pStyle w:val="TAL"/>
            </w:pPr>
          </w:p>
        </w:tc>
      </w:tr>
      <w:tr w:rsidR="009A7E1D" w14:paraId="7210D7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A023C1"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4886979"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0430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C740E1" w14:textId="77777777" w:rsidR="009A7E1D" w:rsidRDefault="009A7E1D" w:rsidP="00CD68A8">
            <w:pPr>
              <w:pStyle w:val="TAL"/>
            </w:pPr>
          </w:p>
        </w:tc>
      </w:tr>
      <w:tr w:rsidR="009A7E1D" w14:paraId="431BE6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DC1F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76DF4B"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6133C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0C8374" w14:textId="77777777" w:rsidR="009A7E1D" w:rsidRDefault="009A7E1D" w:rsidP="00CD68A8">
            <w:pPr>
              <w:pStyle w:val="TAL"/>
            </w:pPr>
          </w:p>
        </w:tc>
      </w:tr>
      <w:tr w:rsidR="009A7E1D" w14:paraId="16848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5173C" w14:textId="77777777" w:rsidR="009A7E1D" w:rsidRDefault="009A7E1D" w:rsidP="00CD68A8">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390E85"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4EEE7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9468E" w14:textId="77777777" w:rsidR="009A7E1D" w:rsidRDefault="009A7E1D" w:rsidP="00CD68A8">
            <w:pPr>
              <w:pStyle w:val="TAL"/>
            </w:pPr>
          </w:p>
        </w:tc>
      </w:tr>
      <w:tr w:rsidR="009A7E1D" w14:paraId="4E7F7A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70BAE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BF91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2A9FB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E0CD8" w14:textId="77777777" w:rsidR="009A7E1D" w:rsidRDefault="009A7E1D" w:rsidP="00CD68A8">
            <w:pPr>
              <w:pStyle w:val="TAL"/>
            </w:pPr>
          </w:p>
        </w:tc>
      </w:tr>
    </w:tbl>
    <w:p w14:paraId="0B86D91F" w14:textId="77777777" w:rsidR="009A7E1D" w:rsidRDefault="009A7E1D" w:rsidP="009A7E1D">
      <w:pPr>
        <w:rPr>
          <w:lang w:eastAsia="zh-CN"/>
        </w:rPr>
      </w:pPr>
    </w:p>
    <w:p w14:paraId="4F4433BB" w14:textId="77777777" w:rsidR="009A7E1D" w:rsidRDefault="009A7E1D" w:rsidP="009A7E1D">
      <w:pPr>
        <w:pStyle w:val="TH"/>
        <w:rPr>
          <w:i/>
          <w:lang w:eastAsia="en-GB"/>
        </w:rPr>
      </w:pPr>
      <w:r>
        <w:t xml:space="preserve">Table </w:t>
      </w:r>
      <w:r>
        <w:rPr>
          <w:lang w:eastAsia="sv-SE"/>
        </w:rPr>
        <w:t>7.1.1.3.1.3.3</w:t>
      </w:r>
      <w:r>
        <w:t xml:space="preserve">-6: </w:t>
      </w:r>
      <w:r>
        <w:rPr>
          <w:i/>
        </w:rPr>
        <w:t>TDD-UL-DL-ConfigCommon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F25168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68172FD" w14:textId="77777777" w:rsidR="009A7E1D" w:rsidRDefault="009A7E1D" w:rsidP="00CD68A8">
            <w:pPr>
              <w:pStyle w:val="TAH"/>
              <w:jc w:val="left"/>
              <w:rPr>
                <w:b w:val="0"/>
              </w:rPr>
            </w:pPr>
            <w:r>
              <w:rPr>
                <w:b w:val="0"/>
              </w:rPr>
              <w:t>Derivation Path: TS 38.508-1 [4], Table 4.6.3-192</w:t>
            </w:r>
          </w:p>
        </w:tc>
      </w:tr>
      <w:tr w:rsidR="009A7E1D" w14:paraId="7D0B4A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DDD88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7FE8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7C017F"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521C10" w14:textId="77777777" w:rsidR="009A7E1D" w:rsidRDefault="009A7E1D" w:rsidP="00CD68A8">
            <w:pPr>
              <w:pStyle w:val="TAH"/>
            </w:pPr>
            <w:r>
              <w:t>Condition</w:t>
            </w:r>
          </w:p>
        </w:tc>
      </w:tr>
      <w:tr w:rsidR="009A7E1D" w14:paraId="727496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3FD01D" w14:textId="77777777" w:rsidR="009A7E1D" w:rsidRDefault="009A7E1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1FC8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4B24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CC7A17" w14:textId="77777777" w:rsidR="009A7E1D" w:rsidRDefault="009A7E1D" w:rsidP="00CD68A8">
            <w:pPr>
              <w:pStyle w:val="TAL"/>
            </w:pPr>
          </w:p>
        </w:tc>
      </w:tr>
      <w:tr w:rsidR="009A7E1D" w14:paraId="10B575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C362E5" w14:textId="77777777" w:rsidR="009A7E1D" w:rsidRDefault="009A7E1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5E540" w14:textId="77777777" w:rsidR="009A7E1D" w:rsidRDefault="009A7E1D" w:rsidP="00CD68A8">
            <w:pPr>
              <w:pStyle w:val="TAL"/>
              <w:rPr>
                <w:lang w:eastAsia="en-GB"/>
              </w:rPr>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1C289E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43E502" w14:textId="77777777" w:rsidR="009A7E1D" w:rsidRDefault="009A7E1D" w:rsidP="00CD68A8">
            <w:pPr>
              <w:pStyle w:val="TAL"/>
            </w:pPr>
          </w:p>
        </w:tc>
      </w:tr>
      <w:tr w:rsidR="009A7E1D" w14:paraId="187C187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6731A" w14:textId="77777777" w:rsidR="009A7E1D" w:rsidRDefault="009A7E1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A768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12CB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100428" w14:textId="77777777" w:rsidR="009A7E1D" w:rsidRDefault="009A7E1D" w:rsidP="00CD68A8">
            <w:pPr>
              <w:pStyle w:val="TAL"/>
            </w:pPr>
          </w:p>
        </w:tc>
      </w:tr>
      <w:tr w:rsidR="009A7E1D" w14:paraId="46EB85EF" w14:textId="77777777" w:rsidTr="00CD68A8">
        <w:tc>
          <w:tcPr>
            <w:tcW w:w="4535" w:type="dxa"/>
            <w:tcBorders>
              <w:top w:val="single" w:sz="4" w:space="0" w:color="auto"/>
              <w:left w:val="single" w:sz="4" w:space="0" w:color="auto"/>
              <w:bottom w:val="nil"/>
              <w:right w:val="single" w:sz="4" w:space="0" w:color="auto"/>
            </w:tcBorders>
            <w:hideMark/>
          </w:tcPr>
          <w:p w14:paraId="6BC2BACD" w14:textId="77777777" w:rsidR="009A7E1D" w:rsidRDefault="009A7E1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854A8C" w14:textId="77777777" w:rsidR="009A7E1D" w:rsidRDefault="009A7E1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1C8998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AB62B" w14:textId="77777777" w:rsidR="009A7E1D" w:rsidRDefault="009A7E1D" w:rsidP="00CD68A8">
            <w:pPr>
              <w:pStyle w:val="TAL"/>
              <w:rPr>
                <w:lang w:eastAsia="en-GB"/>
              </w:rPr>
            </w:pPr>
            <w:r>
              <w:t>FR1</w:t>
            </w:r>
          </w:p>
        </w:tc>
      </w:tr>
      <w:tr w:rsidR="009A7E1D" w14:paraId="02BE8FC6" w14:textId="77777777" w:rsidTr="00CD68A8">
        <w:tc>
          <w:tcPr>
            <w:tcW w:w="4535" w:type="dxa"/>
            <w:tcBorders>
              <w:top w:val="nil"/>
              <w:left w:val="single" w:sz="4" w:space="0" w:color="auto"/>
              <w:bottom w:val="single" w:sz="4" w:space="0" w:color="auto"/>
              <w:right w:val="single" w:sz="4" w:space="0" w:color="auto"/>
            </w:tcBorders>
          </w:tcPr>
          <w:p w14:paraId="547DF46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F15A6F9"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7CB387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39241" w14:textId="77777777" w:rsidR="009A7E1D" w:rsidRDefault="009A7E1D" w:rsidP="00CD68A8">
            <w:pPr>
              <w:pStyle w:val="TAL"/>
              <w:rPr>
                <w:lang w:eastAsia="en-GB"/>
              </w:rPr>
            </w:pPr>
            <w:r>
              <w:t>FR2</w:t>
            </w:r>
          </w:p>
        </w:tc>
      </w:tr>
      <w:tr w:rsidR="009A7E1D" w14:paraId="176BEBE9" w14:textId="77777777" w:rsidTr="00CD68A8">
        <w:tc>
          <w:tcPr>
            <w:tcW w:w="4535" w:type="dxa"/>
            <w:tcBorders>
              <w:top w:val="single" w:sz="4" w:space="0" w:color="auto"/>
              <w:left w:val="single" w:sz="4" w:space="0" w:color="auto"/>
              <w:bottom w:val="nil"/>
              <w:right w:val="single" w:sz="4" w:space="0" w:color="auto"/>
            </w:tcBorders>
            <w:hideMark/>
          </w:tcPr>
          <w:p w14:paraId="639E4F55" w14:textId="77777777" w:rsidR="009A7E1D" w:rsidRDefault="009A7E1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5656C2"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4A4B2A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97B79D" w14:textId="77777777" w:rsidR="009A7E1D" w:rsidRDefault="009A7E1D" w:rsidP="00CD68A8">
            <w:pPr>
              <w:pStyle w:val="TAL"/>
            </w:pPr>
            <w:r>
              <w:t>FR1</w:t>
            </w:r>
          </w:p>
        </w:tc>
      </w:tr>
      <w:tr w:rsidR="009A7E1D" w14:paraId="1970B11A" w14:textId="77777777" w:rsidTr="00CD68A8">
        <w:tc>
          <w:tcPr>
            <w:tcW w:w="4535" w:type="dxa"/>
            <w:tcBorders>
              <w:top w:val="nil"/>
              <w:left w:val="single" w:sz="4" w:space="0" w:color="auto"/>
              <w:bottom w:val="single" w:sz="4" w:space="0" w:color="auto"/>
              <w:right w:val="single" w:sz="4" w:space="0" w:color="auto"/>
            </w:tcBorders>
          </w:tcPr>
          <w:p w14:paraId="22461660"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5D51459"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A7A925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4DF9B1" w14:textId="77777777" w:rsidR="009A7E1D" w:rsidRDefault="009A7E1D" w:rsidP="00CD68A8">
            <w:pPr>
              <w:pStyle w:val="TAL"/>
              <w:rPr>
                <w:lang w:eastAsia="en-GB"/>
              </w:rPr>
            </w:pPr>
            <w:r>
              <w:t>FR2</w:t>
            </w:r>
          </w:p>
        </w:tc>
      </w:tr>
      <w:tr w:rsidR="009A7E1D" w14:paraId="41AC0156" w14:textId="77777777" w:rsidTr="00CD68A8">
        <w:tc>
          <w:tcPr>
            <w:tcW w:w="4535" w:type="dxa"/>
            <w:tcBorders>
              <w:top w:val="single" w:sz="4" w:space="0" w:color="auto"/>
              <w:left w:val="single" w:sz="4" w:space="0" w:color="auto"/>
              <w:bottom w:val="nil"/>
              <w:right w:val="single" w:sz="4" w:space="0" w:color="auto"/>
            </w:tcBorders>
            <w:hideMark/>
          </w:tcPr>
          <w:p w14:paraId="1346F5F5" w14:textId="77777777" w:rsidR="009A7E1D" w:rsidRDefault="009A7E1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684BC"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62ED3C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7F2499" w14:textId="77777777" w:rsidR="009A7E1D" w:rsidRDefault="009A7E1D" w:rsidP="00CD68A8">
            <w:pPr>
              <w:pStyle w:val="TAL"/>
            </w:pPr>
            <w:r>
              <w:t>FR1</w:t>
            </w:r>
          </w:p>
        </w:tc>
      </w:tr>
      <w:tr w:rsidR="009A7E1D" w14:paraId="0EC27E05" w14:textId="77777777" w:rsidTr="00CD68A8">
        <w:tc>
          <w:tcPr>
            <w:tcW w:w="4535" w:type="dxa"/>
            <w:tcBorders>
              <w:top w:val="nil"/>
              <w:left w:val="single" w:sz="4" w:space="0" w:color="auto"/>
              <w:bottom w:val="single" w:sz="4" w:space="0" w:color="auto"/>
              <w:right w:val="single" w:sz="4" w:space="0" w:color="auto"/>
            </w:tcBorders>
          </w:tcPr>
          <w:p w14:paraId="7EBC0E8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F86BD38"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F15D5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A0E6C9" w14:textId="77777777" w:rsidR="009A7E1D" w:rsidRDefault="009A7E1D" w:rsidP="00CD68A8">
            <w:pPr>
              <w:pStyle w:val="TAL"/>
              <w:rPr>
                <w:lang w:eastAsia="en-GB"/>
              </w:rPr>
            </w:pPr>
            <w:r>
              <w:t>FR2</w:t>
            </w:r>
          </w:p>
        </w:tc>
      </w:tr>
      <w:tr w:rsidR="009A7E1D" w14:paraId="08E187B8" w14:textId="77777777" w:rsidTr="00CD68A8">
        <w:tc>
          <w:tcPr>
            <w:tcW w:w="4535" w:type="dxa"/>
            <w:tcBorders>
              <w:top w:val="single" w:sz="4" w:space="0" w:color="auto"/>
              <w:left w:val="single" w:sz="4" w:space="0" w:color="auto"/>
              <w:bottom w:val="nil"/>
              <w:right w:val="single" w:sz="4" w:space="0" w:color="auto"/>
            </w:tcBorders>
            <w:hideMark/>
          </w:tcPr>
          <w:p w14:paraId="566946DA" w14:textId="77777777" w:rsidR="009A7E1D" w:rsidRDefault="009A7E1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D00C83"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B7CC5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C3A6C4" w14:textId="77777777" w:rsidR="009A7E1D" w:rsidRDefault="009A7E1D" w:rsidP="00CD68A8">
            <w:pPr>
              <w:pStyle w:val="TAL"/>
            </w:pPr>
            <w:r>
              <w:t>FR1</w:t>
            </w:r>
          </w:p>
        </w:tc>
      </w:tr>
      <w:tr w:rsidR="009A7E1D" w14:paraId="55646858" w14:textId="77777777" w:rsidTr="00CD68A8">
        <w:tc>
          <w:tcPr>
            <w:tcW w:w="4535" w:type="dxa"/>
            <w:tcBorders>
              <w:top w:val="nil"/>
              <w:left w:val="single" w:sz="4" w:space="0" w:color="auto"/>
              <w:bottom w:val="single" w:sz="4" w:space="0" w:color="auto"/>
              <w:right w:val="single" w:sz="4" w:space="0" w:color="auto"/>
            </w:tcBorders>
          </w:tcPr>
          <w:p w14:paraId="4F206181"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8496C87"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3D548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508E00" w14:textId="77777777" w:rsidR="009A7E1D" w:rsidRDefault="009A7E1D" w:rsidP="00CD68A8">
            <w:pPr>
              <w:pStyle w:val="TAL"/>
              <w:rPr>
                <w:lang w:eastAsia="en-GB"/>
              </w:rPr>
            </w:pPr>
            <w:r>
              <w:t>FR2</w:t>
            </w:r>
          </w:p>
        </w:tc>
      </w:tr>
      <w:tr w:rsidR="009A7E1D" w14:paraId="00A9407C" w14:textId="77777777" w:rsidTr="00CD68A8">
        <w:tc>
          <w:tcPr>
            <w:tcW w:w="4535" w:type="dxa"/>
            <w:tcBorders>
              <w:top w:val="single" w:sz="4" w:space="0" w:color="auto"/>
              <w:left w:val="single" w:sz="4" w:space="0" w:color="auto"/>
              <w:bottom w:val="nil"/>
              <w:right w:val="single" w:sz="4" w:space="0" w:color="auto"/>
            </w:tcBorders>
            <w:hideMark/>
          </w:tcPr>
          <w:p w14:paraId="0803E9B7" w14:textId="77777777" w:rsidR="009A7E1D" w:rsidRDefault="009A7E1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9BA9E"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0E90E8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DEFD54" w14:textId="77777777" w:rsidR="009A7E1D" w:rsidRDefault="009A7E1D" w:rsidP="00CD68A8">
            <w:pPr>
              <w:pStyle w:val="TAL"/>
            </w:pPr>
            <w:r>
              <w:t>FR1</w:t>
            </w:r>
          </w:p>
        </w:tc>
      </w:tr>
      <w:tr w:rsidR="009A7E1D" w14:paraId="0E9FDA5E" w14:textId="77777777" w:rsidTr="00CD68A8">
        <w:tc>
          <w:tcPr>
            <w:tcW w:w="4535" w:type="dxa"/>
            <w:tcBorders>
              <w:top w:val="nil"/>
              <w:left w:val="single" w:sz="4" w:space="0" w:color="auto"/>
              <w:bottom w:val="single" w:sz="4" w:space="0" w:color="auto"/>
              <w:right w:val="single" w:sz="4" w:space="0" w:color="auto"/>
            </w:tcBorders>
          </w:tcPr>
          <w:p w14:paraId="781B74A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5790A0"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A541A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01C71" w14:textId="77777777" w:rsidR="009A7E1D" w:rsidRDefault="009A7E1D" w:rsidP="00CD68A8">
            <w:pPr>
              <w:pStyle w:val="TAL"/>
              <w:rPr>
                <w:lang w:eastAsia="en-GB"/>
              </w:rPr>
            </w:pPr>
            <w:r>
              <w:t>FR2</w:t>
            </w:r>
          </w:p>
        </w:tc>
      </w:tr>
      <w:tr w:rsidR="009A7E1D" w14:paraId="18D89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890E49" w14:textId="77777777" w:rsidR="009A7E1D" w:rsidRDefault="009A7E1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F5BA99" w14:textId="77777777" w:rsidR="009A7E1D" w:rsidRDefault="009A7E1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0F043C4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892837" w14:textId="77777777" w:rsidR="009A7E1D" w:rsidRDefault="009A7E1D" w:rsidP="00CD68A8">
            <w:pPr>
              <w:pStyle w:val="TAL"/>
            </w:pPr>
            <w:r>
              <w:t>FR1</w:t>
            </w:r>
          </w:p>
        </w:tc>
      </w:tr>
      <w:tr w:rsidR="009A7E1D" w14:paraId="601214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2D7BD5"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4815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1263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7B87B6" w14:textId="77777777" w:rsidR="009A7E1D" w:rsidRDefault="009A7E1D" w:rsidP="00CD68A8">
            <w:pPr>
              <w:pStyle w:val="TAL"/>
            </w:pPr>
          </w:p>
        </w:tc>
      </w:tr>
      <w:tr w:rsidR="009A7E1D" w14:paraId="13D032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9CF1FE"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FC697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1673C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92338B" w14:textId="77777777" w:rsidR="009A7E1D" w:rsidRDefault="009A7E1D" w:rsidP="00CD68A8">
            <w:pPr>
              <w:pStyle w:val="TAL"/>
            </w:pPr>
          </w:p>
        </w:tc>
      </w:tr>
      <w:tr w:rsidR="009A7E1D" w14:paraId="1A5EA655" w14:textId="77777777" w:rsidTr="00CD68A8">
        <w:tc>
          <w:tcPr>
            <w:tcW w:w="4535" w:type="dxa"/>
            <w:tcBorders>
              <w:top w:val="single" w:sz="4" w:space="0" w:color="auto"/>
              <w:left w:val="single" w:sz="4" w:space="0" w:color="auto"/>
              <w:bottom w:val="nil"/>
              <w:right w:val="single" w:sz="4" w:space="0" w:color="auto"/>
            </w:tcBorders>
            <w:hideMark/>
          </w:tcPr>
          <w:p w14:paraId="35251B38" w14:textId="77777777" w:rsidR="009A7E1D" w:rsidRDefault="009A7E1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1F5E1" w14:textId="77777777" w:rsidR="009A7E1D" w:rsidRDefault="009A7E1D" w:rsidP="00CD68A8">
            <w:pPr>
              <w:pStyle w:val="TAL"/>
              <w:rPr>
                <w:rFonts w:cs="Arial"/>
                <w:kern w:val="2"/>
                <w:szCs w:val="18"/>
                <w:lang w:eastAsia="en-GB"/>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59929DF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C2F5DA" w14:textId="77777777" w:rsidR="009A7E1D" w:rsidRDefault="009A7E1D" w:rsidP="00CD68A8">
            <w:pPr>
              <w:pStyle w:val="TAL"/>
            </w:pPr>
            <w:r>
              <w:t>FR1</w:t>
            </w:r>
          </w:p>
        </w:tc>
      </w:tr>
      <w:tr w:rsidR="009A7E1D" w14:paraId="78954C02" w14:textId="77777777" w:rsidTr="00CD68A8">
        <w:tc>
          <w:tcPr>
            <w:tcW w:w="4535" w:type="dxa"/>
            <w:tcBorders>
              <w:top w:val="nil"/>
              <w:left w:val="single" w:sz="4" w:space="0" w:color="auto"/>
              <w:bottom w:val="single" w:sz="4" w:space="0" w:color="auto"/>
              <w:right w:val="single" w:sz="4" w:space="0" w:color="auto"/>
            </w:tcBorders>
          </w:tcPr>
          <w:p w14:paraId="3C1FC13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943B5D1"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25A2E9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D7F314" w14:textId="77777777" w:rsidR="009A7E1D" w:rsidRDefault="009A7E1D" w:rsidP="00CD68A8">
            <w:pPr>
              <w:pStyle w:val="TAL"/>
              <w:rPr>
                <w:lang w:eastAsia="en-GB"/>
              </w:rPr>
            </w:pPr>
            <w:r>
              <w:t>FR2</w:t>
            </w:r>
          </w:p>
        </w:tc>
      </w:tr>
      <w:tr w:rsidR="009A7E1D" w14:paraId="745AD0BE" w14:textId="77777777" w:rsidTr="00CD68A8">
        <w:tc>
          <w:tcPr>
            <w:tcW w:w="4535" w:type="dxa"/>
            <w:tcBorders>
              <w:top w:val="single" w:sz="4" w:space="0" w:color="auto"/>
              <w:left w:val="single" w:sz="4" w:space="0" w:color="auto"/>
              <w:bottom w:val="nil"/>
              <w:right w:val="single" w:sz="4" w:space="0" w:color="auto"/>
            </w:tcBorders>
            <w:hideMark/>
          </w:tcPr>
          <w:p w14:paraId="1291F1C6"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4F4F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6765D4B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9E1A11" w14:textId="77777777" w:rsidR="009A7E1D" w:rsidRDefault="009A7E1D" w:rsidP="00CD68A8">
            <w:pPr>
              <w:pStyle w:val="TAL"/>
            </w:pPr>
            <w:r>
              <w:t>FR1</w:t>
            </w:r>
          </w:p>
        </w:tc>
      </w:tr>
      <w:tr w:rsidR="009A7E1D" w14:paraId="375DD6FD" w14:textId="77777777" w:rsidTr="00CD68A8">
        <w:tc>
          <w:tcPr>
            <w:tcW w:w="4535" w:type="dxa"/>
            <w:tcBorders>
              <w:top w:val="nil"/>
              <w:left w:val="single" w:sz="4" w:space="0" w:color="auto"/>
              <w:bottom w:val="single" w:sz="4" w:space="0" w:color="auto"/>
              <w:right w:val="single" w:sz="4" w:space="0" w:color="auto"/>
            </w:tcBorders>
          </w:tcPr>
          <w:p w14:paraId="5B070FA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8F0FCB2"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01B0F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D150F" w14:textId="77777777" w:rsidR="009A7E1D" w:rsidRDefault="009A7E1D" w:rsidP="00CD68A8">
            <w:pPr>
              <w:pStyle w:val="TAL"/>
              <w:rPr>
                <w:lang w:eastAsia="en-GB"/>
              </w:rPr>
            </w:pPr>
            <w:r>
              <w:t>FR2</w:t>
            </w:r>
          </w:p>
        </w:tc>
      </w:tr>
      <w:tr w:rsidR="009A7E1D" w14:paraId="3A7E6B5D" w14:textId="77777777" w:rsidTr="00CD68A8">
        <w:tc>
          <w:tcPr>
            <w:tcW w:w="4535" w:type="dxa"/>
            <w:tcBorders>
              <w:top w:val="single" w:sz="4" w:space="0" w:color="auto"/>
              <w:left w:val="single" w:sz="4" w:space="0" w:color="auto"/>
              <w:bottom w:val="nil"/>
              <w:right w:val="single" w:sz="4" w:space="0" w:color="auto"/>
            </w:tcBorders>
            <w:hideMark/>
          </w:tcPr>
          <w:p w14:paraId="260D692D"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889ED7"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342807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801EB" w14:textId="77777777" w:rsidR="009A7E1D" w:rsidRDefault="009A7E1D" w:rsidP="00CD68A8">
            <w:pPr>
              <w:pStyle w:val="TAL"/>
            </w:pPr>
            <w:r>
              <w:t>FR1</w:t>
            </w:r>
          </w:p>
        </w:tc>
      </w:tr>
      <w:tr w:rsidR="009A7E1D" w14:paraId="3CDDB68D" w14:textId="77777777" w:rsidTr="00CD68A8">
        <w:tc>
          <w:tcPr>
            <w:tcW w:w="4535" w:type="dxa"/>
            <w:tcBorders>
              <w:top w:val="nil"/>
              <w:left w:val="single" w:sz="4" w:space="0" w:color="auto"/>
              <w:bottom w:val="single" w:sz="4" w:space="0" w:color="auto"/>
              <w:right w:val="single" w:sz="4" w:space="0" w:color="auto"/>
            </w:tcBorders>
          </w:tcPr>
          <w:p w14:paraId="1EE9A43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44D3B6E"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1EDAA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C40AC3" w14:textId="77777777" w:rsidR="009A7E1D" w:rsidRDefault="009A7E1D" w:rsidP="00CD68A8">
            <w:pPr>
              <w:pStyle w:val="TAL"/>
              <w:rPr>
                <w:lang w:eastAsia="en-GB"/>
              </w:rPr>
            </w:pPr>
            <w:r>
              <w:t>FR2</w:t>
            </w:r>
          </w:p>
        </w:tc>
      </w:tr>
      <w:tr w:rsidR="009A7E1D" w14:paraId="158C8AC1" w14:textId="77777777" w:rsidTr="00CD68A8">
        <w:tc>
          <w:tcPr>
            <w:tcW w:w="4535" w:type="dxa"/>
            <w:tcBorders>
              <w:top w:val="single" w:sz="4" w:space="0" w:color="auto"/>
              <w:left w:val="single" w:sz="4" w:space="0" w:color="auto"/>
              <w:bottom w:val="nil"/>
              <w:right w:val="single" w:sz="4" w:space="0" w:color="auto"/>
            </w:tcBorders>
            <w:hideMark/>
          </w:tcPr>
          <w:p w14:paraId="20B125A7"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E36C2"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187881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7BDAFA" w14:textId="77777777" w:rsidR="009A7E1D" w:rsidRDefault="009A7E1D" w:rsidP="00CD68A8">
            <w:pPr>
              <w:pStyle w:val="TAL"/>
            </w:pPr>
            <w:r>
              <w:t>FR1</w:t>
            </w:r>
          </w:p>
        </w:tc>
      </w:tr>
      <w:tr w:rsidR="009A7E1D" w14:paraId="4367415B" w14:textId="77777777" w:rsidTr="00CD68A8">
        <w:tc>
          <w:tcPr>
            <w:tcW w:w="4535" w:type="dxa"/>
            <w:tcBorders>
              <w:top w:val="nil"/>
              <w:left w:val="single" w:sz="4" w:space="0" w:color="auto"/>
              <w:bottom w:val="single" w:sz="4" w:space="0" w:color="auto"/>
              <w:right w:val="single" w:sz="4" w:space="0" w:color="auto"/>
            </w:tcBorders>
          </w:tcPr>
          <w:p w14:paraId="4BB3D11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C6994C2"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097CA6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17D586" w14:textId="77777777" w:rsidR="009A7E1D" w:rsidRDefault="009A7E1D" w:rsidP="00CD68A8">
            <w:pPr>
              <w:pStyle w:val="TAL"/>
              <w:rPr>
                <w:lang w:eastAsia="en-GB"/>
              </w:rPr>
            </w:pPr>
            <w:r>
              <w:t>FR2</w:t>
            </w:r>
          </w:p>
        </w:tc>
      </w:tr>
      <w:tr w:rsidR="009A7E1D" w14:paraId="004CD9D2" w14:textId="77777777" w:rsidTr="00CD68A8">
        <w:tc>
          <w:tcPr>
            <w:tcW w:w="4535" w:type="dxa"/>
            <w:tcBorders>
              <w:top w:val="single" w:sz="4" w:space="0" w:color="auto"/>
              <w:left w:val="single" w:sz="4" w:space="0" w:color="auto"/>
              <w:bottom w:val="nil"/>
              <w:right w:val="single" w:sz="4" w:space="0" w:color="auto"/>
            </w:tcBorders>
            <w:hideMark/>
          </w:tcPr>
          <w:p w14:paraId="6B432B6E"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5FFF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4997A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0BBC89" w14:textId="77777777" w:rsidR="009A7E1D" w:rsidRDefault="009A7E1D" w:rsidP="00CD68A8">
            <w:pPr>
              <w:pStyle w:val="TAL"/>
            </w:pPr>
            <w:r>
              <w:t>FR1</w:t>
            </w:r>
          </w:p>
        </w:tc>
      </w:tr>
      <w:tr w:rsidR="009A7E1D" w14:paraId="26FDB39B" w14:textId="77777777" w:rsidTr="00CD68A8">
        <w:tc>
          <w:tcPr>
            <w:tcW w:w="4535" w:type="dxa"/>
            <w:tcBorders>
              <w:top w:val="nil"/>
              <w:left w:val="single" w:sz="4" w:space="0" w:color="auto"/>
              <w:bottom w:val="single" w:sz="4" w:space="0" w:color="auto"/>
              <w:right w:val="single" w:sz="4" w:space="0" w:color="auto"/>
            </w:tcBorders>
          </w:tcPr>
          <w:p w14:paraId="1F4CFF1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7E3F3B8"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F09CF8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6C6224" w14:textId="77777777" w:rsidR="009A7E1D" w:rsidRDefault="009A7E1D" w:rsidP="00CD68A8">
            <w:pPr>
              <w:pStyle w:val="TAL"/>
              <w:rPr>
                <w:lang w:eastAsia="en-GB"/>
              </w:rPr>
            </w:pPr>
            <w:r>
              <w:t>FR2</w:t>
            </w:r>
          </w:p>
        </w:tc>
      </w:tr>
      <w:tr w:rsidR="009A7E1D" w14:paraId="13BC9D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0172"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A45ED6"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DD70B4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D8DDAA" w14:textId="77777777" w:rsidR="009A7E1D" w:rsidRDefault="009A7E1D" w:rsidP="00CD68A8">
            <w:pPr>
              <w:pStyle w:val="TAL"/>
            </w:pPr>
          </w:p>
        </w:tc>
      </w:tr>
      <w:tr w:rsidR="009A7E1D" w14:paraId="21629B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E1AA7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55F15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18B3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B6C2F8" w14:textId="77777777" w:rsidR="009A7E1D" w:rsidRDefault="009A7E1D" w:rsidP="00CD68A8">
            <w:pPr>
              <w:pStyle w:val="TAL"/>
            </w:pPr>
          </w:p>
        </w:tc>
      </w:tr>
    </w:tbl>
    <w:p w14:paraId="5F00F80B" w14:textId="77777777" w:rsidR="009A7E1D" w:rsidRDefault="009A7E1D" w:rsidP="009A7E1D">
      <w:pPr>
        <w:rPr>
          <w:lang w:eastAsia="zh-CN"/>
        </w:rPr>
      </w:pPr>
    </w:p>
    <w:p w14:paraId="4338AAA4" w14:textId="77777777" w:rsidR="009A7E1D" w:rsidRDefault="009A7E1D" w:rsidP="009A7E1D">
      <w:pPr>
        <w:pStyle w:val="TH"/>
        <w:rPr>
          <w:i/>
          <w:iCs/>
          <w:lang w:eastAsia="en-GB"/>
        </w:rPr>
      </w:pPr>
      <w:r>
        <w:lastRenderedPageBreak/>
        <w:t xml:space="preserve">Table </w:t>
      </w:r>
      <w:r>
        <w:rPr>
          <w:lang w:eastAsia="sv-SE"/>
        </w:rPr>
        <w:t>7.1.1.3.1.3.3</w:t>
      </w:r>
      <w:r>
        <w:t xml:space="preserve">-7: </w:t>
      </w:r>
      <w:r>
        <w:rPr>
          <w:i/>
          <w:iCs/>
        </w:rPr>
        <w:t>BWP-UplinkCommon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DFC27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F73DF3"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B10947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1C05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2881A" w14:textId="77777777" w:rsidR="009A7E1D" w:rsidRDefault="009A7E1D" w:rsidP="00CD68A8">
            <w:pPr>
              <w:pStyle w:val="TAL"/>
            </w:pPr>
          </w:p>
        </w:tc>
      </w:tr>
      <w:tr w:rsidR="009A7E1D" w14:paraId="3276B8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48CCE" w14:textId="77777777" w:rsidR="009A7E1D" w:rsidRPr="00BD4877" w:rsidRDefault="009A7E1D">
            <w:pPr>
              <w:pStyle w:val="TAL"/>
              <w:jc w:val="center"/>
              <w:rPr>
                <w:b/>
                <w:bCs/>
                <w:rPrChange w:id="380" w:author="Daiwei Zhou (周代卫)" w:date="2024-07-11T15:24:00Z">
                  <w:rPr/>
                </w:rPrChange>
              </w:rPr>
              <w:pPrChange w:id="381" w:author="Daiwei Zhou (周代卫)" w:date="2024-07-11T15:24:00Z">
                <w:pPr>
                  <w:pStyle w:val="TAL"/>
                </w:pPr>
              </w:pPrChange>
            </w:pPr>
            <w:r w:rsidRPr="00BD4877">
              <w:rPr>
                <w:b/>
                <w:bCs/>
                <w:rPrChange w:id="382" w:author="Daiwei Zhou (周代卫)" w:date="2024-07-11T15:24: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A87DD" w14:textId="77777777" w:rsidR="009A7E1D" w:rsidRPr="00BD4877" w:rsidRDefault="009A7E1D">
            <w:pPr>
              <w:pStyle w:val="TAL"/>
              <w:jc w:val="center"/>
              <w:rPr>
                <w:b/>
                <w:bCs/>
                <w:rPrChange w:id="383" w:author="Daiwei Zhou (周代卫)" w:date="2024-07-11T15:24:00Z">
                  <w:rPr/>
                </w:rPrChange>
              </w:rPr>
              <w:pPrChange w:id="384" w:author="Daiwei Zhou (周代卫)" w:date="2024-07-11T15:24:00Z">
                <w:pPr>
                  <w:pStyle w:val="TAL"/>
                </w:pPr>
              </w:pPrChange>
            </w:pPr>
            <w:r w:rsidRPr="00BD4877">
              <w:rPr>
                <w:b/>
                <w:bCs/>
                <w:rPrChange w:id="385" w:author="Daiwei Zhou (周代卫)" w:date="2024-07-11T15:24: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DAF8A3" w14:textId="77777777" w:rsidR="009A7E1D" w:rsidRPr="00BD4877" w:rsidRDefault="009A7E1D">
            <w:pPr>
              <w:pStyle w:val="TAL"/>
              <w:jc w:val="center"/>
              <w:rPr>
                <w:b/>
                <w:bCs/>
                <w:rPrChange w:id="386" w:author="Daiwei Zhou (周代卫)" w:date="2024-07-11T15:24:00Z">
                  <w:rPr/>
                </w:rPrChange>
              </w:rPr>
              <w:pPrChange w:id="387" w:author="Daiwei Zhou (周代卫)" w:date="2024-07-11T15:24:00Z">
                <w:pPr>
                  <w:pStyle w:val="TAL"/>
                </w:pPr>
              </w:pPrChange>
            </w:pPr>
            <w:r w:rsidRPr="00BD4877">
              <w:rPr>
                <w:b/>
                <w:bCs/>
                <w:rPrChange w:id="388" w:author="Daiwei Zhou (周代卫)" w:date="2024-07-11T15:24: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18814668" w14:textId="77777777" w:rsidR="009A7E1D" w:rsidRPr="00BD4877" w:rsidRDefault="009A7E1D">
            <w:pPr>
              <w:pStyle w:val="TAL"/>
              <w:jc w:val="center"/>
              <w:rPr>
                <w:b/>
                <w:bCs/>
                <w:rPrChange w:id="389" w:author="Daiwei Zhou (周代卫)" w:date="2024-07-11T15:24:00Z">
                  <w:rPr/>
                </w:rPrChange>
              </w:rPr>
              <w:pPrChange w:id="390" w:author="Daiwei Zhou (周代卫)" w:date="2024-07-11T15:24:00Z">
                <w:pPr>
                  <w:pStyle w:val="TAL"/>
                </w:pPr>
              </w:pPrChange>
            </w:pPr>
            <w:r w:rsidRPr="00BD4877">
              <w:rPr>
                <w:b/>
                <w:bCs/>
                <w:rPrChange w:id="391" w:author="Daiwei Zhou (周代卫)" w:date="2024-07-11T15:24:00Z">
                  <w:rPr/>
                </w:rPrChange>
              </w:rPr>
              <w:t>Condition</w:t>
            </w:r>
          </w:p>
        </w:tc>
      </w:tr>
      <w:tr w:rsidR="009A7E1D" w14:paraId="0A4BBD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896ED7"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6DF4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3CC2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740C0" w14:textId="77777777" w:rsidR="009A7E1D" w:rsidRDefault="009A7E1D" w:rsidP="00CD68A8">
            <w:pPr>
              <w:pStyle w:val="TAL"/>
            </w:pPr>
          </w:p>
        </w:tc>
      </w:tr>
      <w:tr w:rsidR="009A7E1D" w14:paraId="6149D8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D0FDB"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6E1608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5A46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02EA2" w14:textId="77777777" w:rsidR="009A7E1D" w:rsidRDefault="009A7E1D" w:rsidP="00CD68A8">
            <w:pPr>
              <w:pStyle w:val="TAL"/>
            </w:pPr>
          </w:p>
        </w:tc>
      </w:tr>
      <w:tr w:rsidR="009A7E1D" w14:paraId="394547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117238"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D57C9AD"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0BE0CA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D631E7" w14:textId="77777777" w:rsidR="009A7E1D" w:rsidRDefault="009A7E1D" w:rsidP="00CD68A8">
            <w:pPr>
              <w:pStyle w:val="TAL"/>
            </w:pPr>
          </w:p>
        </w:tc>
      </w:tr>
      <w:tr w:rsidR="009A7E1D" w14:paraId="4B9F71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7940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85FFB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F29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E66AE4" w14:textId="77777777" w:rsidR="009A7E1D" w:rsidRDefault="009A7E1D" w:rsidP="00CD68A8">
            <w:pPr>
              <w:pStyle w:val="TAL"/>
            </w:pPr>
          </w:p>
        </w:tc>
      </w:tr>
      <w:tr w:rsidR="009A7E1D" w14:paraId="01EBC4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D6642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CC4CD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AD6BF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13A69D" w14:textId="77777777" w:rsidR="009A7E1D" w:rsidRDefault="009A7E1D" w:rsidP="00CD68A8">
            <w:pPr>
              <w:pStyle w:val="TAL"/>
            </w:pPr>
          </w:p>
        </w:tc>
      </w:tr>
    </w:tbl>
    <w:p w14:paraId="4CE2339E" w14:textId="77777777" w:rsidR="009A7E1D" w:rsidRDefault="009A7E1D" w:rsidP="009A7E1D">
      <w:pPr>
        <w:rPr>
          <w:lang w:eastAsia="en-GB"/>
        </w:rPr>
      </w:pPr>
    </w:p>
    <w:p w14:paraId="1CE30EEB" w14:textId="77777777" w:rsidR="009A7E1D" w:rsidRDefault="009A7E1D" w:rsidP="009A7E1D">
      <w:pPr>
        <w:pStyle w:val="TH"/>
        <w:rPr>
          <w:i/>
          <w:iCs/>
        </w:rPr>
      </w:pPr>
      <w:r>
        <w:t xml:space="preserve">Table </w:t>
      </w:r>
      <w:r>
        <w:rPr>
          <w:lang w:eastAsia="sv-SE"/>
        </w:rPr>
        <w:t>7.1.1.3.1.3.3</w:t>
      </w:r>
      <w:r>
        <w:t xml:space="preserve">-8: </w:t>
      </w:r>
      <w:r>
        <w:rPr>
          <w:i/>
          <w:iCs/>
        </w:rPr>
        <w:t>RACH-ConfigCommon (</w:t>
      </w:r>
      <w:r>
        <w:t xml:space="preserve">Table </w:t>
      </w:r>
      <w:r>
        <w:rPr>
          <w:lang w:eastAsia="sv-SE"/>
        </w:rPr>
        <w:t>7.1.1.</w:t>
      </w:r>
      <w:r>
        <w:t>3</w:t>
      </w:r>
      <w:r>
        <w:rPr>
          <w:lang w:eastAsia="sv-SE"/>
        </w:rPr>
        <w:t>.1.3.3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5A0CF51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DC001AC" w14:textId="77777777" w:rsidR="009A7E1D" w:rsidRDefault="009A7E1D" w:rsidP="00CD68A8">
            <w:pPr>
              <w:pStyle w:val="TAH"/>
              <w:jc w:val="left"/>
              <w:rPr>
                <w:b w:val="0"/>
              </w:rPr>
            </w:pPr>
            <w:r>
              <w:rPr>
                <w:b w:val="0"/>
              </w:rPr>
              <w:t>Derivation Path: TS 38.508-1 [4], Table 4.6.3-128</w:t>
            </w:r>
          </w:p>
        </w:tc>
      </w:tr>
      <w:tr w:rsidR="009A7E1D" w14:paraId="6AE4AF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F90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B93A1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F58FE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9EF9DF" w14:textId="77777777" w:rsidR="009A7E1D" w:rsidRDefault="009A7E1D" w:rsidP="00CD68A8">
            <w:pPr>
              <w:pStyle w:val="TAH"/>
            </w:pPr>
            <w:r>
              <w:t>Condition</w:t>
            </w:r>
          </w:p>
        </w:tc>
      </w:tr>
      <w:tr w:rsidR="009A7E1D" w14:paraId="002562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FBB5D" w14:textId="77777777" w:rsidR="009A7E1D" w:rsidRDefault="009A7E1D" w:rsidP="00CD68A8">
            <w:pPr>
              <w:pStyle w:val="TAL"/>
            </w:pPr>
            <w:r>
              <w:t>RACH-</w:t>
            </w:r>
            <w:proofErr w:type="gramStart"/>
            <w:r>
              <w:t>ConfigCommon</w:t>
            </w:r>
            <w:ins w:id="392" w:author="Daiwei Zhou (周代卫)" w:date="2024-08-01T18:27: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663BD1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5B1C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4F7417" w14:textId="77777777" w:rsidR="009A7E1D" w:rsidRDefault="009A7E1D" w:rsidP="00CD68A8">
            <w:pPr>
              <w:pStyle w:val="TAL"/>
            </w:pPr>
          </w:p>
        </w:tc>
      </w:tr>
      <w:tr w:rsidR="009A7E1D" w14:paraId="3F4DEB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48971E"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DA19D0"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61D267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597E44" w14:textId="77777777" w:rsidR="009A7E1D" w:rsidRDefault="009A7E1D" w:rsidP="00CD68A8">
            <w:pPr>
              <w:pStyle w:val="TAL"/>
            </w:pPr>
          </w:p>
        </w:tc>
      </w:tr>
      <w:tr w:rsidR="009A7E1D" w14:paraId="1A1690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2A869"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437F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8FF21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46C594" w14:textId="77777777" w:rsidR="009A7E1D" w:rsidRDefault="009A7E1D" w:rsidP="00CD68A8">
            <w:pPr>
              <w:pStyle w:val="TAL"/>
            </w:pPr>
          </w:p>
        </w:tc>
      </w:tr>
    </w:tbl>
    <w:p w14:paraId="6EA75276" w14:textId="77777777" w:rsidR="009A7E1D" w:rsidRDefault="009A7E1D" w:rsidP="009A7E1D">
      <w:pPr>
        <w:rPr>
          <w:lang w:eastAsia="en-GB"/>
        </w:rPr>
      </w:pPr>
    </w:p>
    <w:p w14:paraId="241379D2" w14:textId="77777777" w:rsidR="009A7E1D" w:rsidRDefault="009A7E1D" w:rsidP="009A7E1D">
      <w:pPr>
        <w:pStyle w:val="TH"/>
        <w:rPr>
          <w:i/>
          <w:iCs/>
        </w:rPr>
      </w:pPr>
      <w:r>
        <w:t xml:space="preserve">Table </w:t>
      </w:r>
      <w:r>
        <w:rPr>
          <w:lang w:eastAsia="sv-SE"/>
        </w:rPr>
        <w:t>7.1.1.3.1.3.3</w:t>
      </w:r>
      <w:r>
        <w:t xml:space="preserve">-9: </w:t>
      </w:r>
      <w:r>
        <w:rPr>
          <w:i/>
          <w:iCs/>
        </w:rPr>
        <w:t>RACH-</w:t>
      </w:r>
      <w:proofErr w:type="spellStart"/>
      <w:r>
        <w:rPr>
          <w:i/>
          <w:iCs/>
        </w:rPr>
        <w:t>ConfigGeneric</w:t>
      </w:r>
      <w:proofErr w:type="spellEnd"/>
      <w:r>
        <w:rPr>
          <w:i/>
          <w:iCs/>
        </w:rPr>
        <w:t xml:space="preserve"> (</w:t>
      </w:r>
      <w:r>
        <w:t xml:space="preserve">Table </w:t>
      </w:r>
      <w:r>
        <w:rPr>
          <w:lang w:eastAsia="sv-SE"/>
        </w:rPr>
        <w:t>7.1.1.</w:t>
      </w:r>
      <w:r>
        <w:t>3</w:t>
      </w:r>
      <w:r>
        <w:rPr>
          <w:lang w:eastAsia="sv-SE"/>
        </w:rPr>
        <w:t>.1.3.3</w:t>
      </w:r>
      <w:r>
        <w:t>-8)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06B1E8C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A3537FF" w14:textId="77777777" w:rsidR="009A7E1D" w:rsidRDefault="009A7E1D" w:rsidP="00CD68A8">
            <w:pPr>
              <w:pStyle w:val="TAH"/>
              <w:jc w:val="left"/>
              <w:rPr>
                <w:b w:val="0"/>
              </w:rPr>
            </w:pPr>
            <w:r>
              <w:rPr>
                <w:b w:val="0"/>
              </w:rPr>
              <w:t>Derivation Path: TS 38.508-1 [4], Table 4.6.3-130</w:t>
            </w:r>
          </w:p>
        </w:tc>
      </w:tr>
      <w:tr w:rsidR="009A7E1D" w14:paraId="0323F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C34D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1E4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27B74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9ADFF32" w14:textId="77777777" w:rsidR="009A7E1D" w:rsidRDefault="009A7E1D" w:rsidP="00CD68A8">
            <w:pPr>
              <w:pStyle w:val="TAH"/>
            </w:pPr>
            <w:r>
              <w:t>Condition</w:t>
            </w:r>
          </w:p>
        </w:tc>
      </w:tr>
      <w:tr w:rsidR="009A7E1D" w14:paraId="11B40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C600E"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FDB3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E5EC9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B187D1" w14:textId="77777777" w:rsidR="009A7E1D" w:rsidRDefault="009A7E1D" w:rsidP="00CD68A8">
            <w:pPr>
              <w:pStyle w:val="TAL"/>
            </w:pPr>
          </w:p>
        </w:tc>
      </w:tr>
      <w:tr w:rsidR="009A7E1D" w14:paraId="50F517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F77BD3"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5623D2"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22A904C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295029" w14:textId="77777777" w:rsidR="009A7E1D" w:rsidRDefault="009A7E1D" w:rsidP="00CD68A8">
            <w:pPr>
              <w:pStyle w:val="TAL"/>
            </w:pPr>
          </w:p>
        </w:tc>
      </w:tr>
      <w:tr w:rsidR="009A7E1D" w14:paraId="3391EE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5057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303E3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D07BF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313383" w14:textId="77777777" w:rsidR="009A7E1D" w:rsidRDefault="009A7E1D" w:rsidP="00CD68A8">
            <w:pPr>
              <w:pStyle w:val="TAL"/>
            </w:pPr>
          </w:p>
        </w:tc>
      </w:tr>
    </w:tbl>
    <w:p w14:paraId="007A49E9" w14:textId="77777777" w:rsidR="009A7E1D" w:rsidRDefault="009A7E1D" w:rsidP="009A7E1D">
      <w:pPr>
        <w:rPr>
          <w:lang w:eastAsia="en-GB"/>
        </w:rPr>
      </w:pPr>
    </w:p>
    <w:p w14:paraId="6E720E36" w14:textId="77777777" w:rsidR="009A7E1D" w:rsidRDefault="009A7E1D" w:rsidP="009A7E1D">
      <w:pPr>
        <w:pStyle w:val="TH"/>
        <w:rPr>
          <w:i/>
        </w:rPr>
      </w:pPr>
      <w:r>
        <w:t xml:space="preserve">Table </w:t>
      </w:r>
      <w:r>
        <w:rPr>
          <w:lang w:eastAsia="sv-SE"/>
        </w:rPr>
        <w:t>7.1.1.</w:t>
      </w:r>
      <w:r>
        <w:t>3</w:t>
      </w:r>
      <w:r>
        <w:rPr>
          <w:lang w:eastAsia="sv-SE"/>
        </w:rPr>
        <w:t>.1.3.3</w:t>
      </w:r>
      <w:r>
        <w:t xml:space="preserve">-10: </w:t>
      </w:r>
      <w:proofErr w:type="spellStart"/>
      <w:r>
        <w:rPr>
          <w:i/>
        </w:rPr>
        <w:t>ServingCellConfig</w:t>
      </w:r>
      <w:proofErr w:type="spellEnd"/>
      <w:r>
        <w:t xml:space="preserve"> (Table </w:t>
      </w:r>
      <w:r>
        <w:rPr>
          <w:lang w:eastAsia="sv-SE"/>
        </w:rPr>
        <w:t>7.1.1.</w:t>
      </w:r>
      <w:r>
        <w:t>3</w:t>
      </w:r>
      <w:r>
        <w:rPr>
          <w:lang w:eastAsia="sv-SE"/>
        </w:rPr>
        <w:t>.1.3.3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1C3A75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983205" w14:textId="77777777" w:rsidR="009A7E1D" w:rsidRDefault="009A7E1D" w:rsidP="00CD68A8">
            <w:pPr>
              <w:pStyle w:val="TAH"/>
              <w:jc w:val="left"/>
              <w:rPr>
                <w:b w:val="0"/>
              </w:rPr>
            </w:pPr>
            <w:r>
              <w:rPr>
                <w:b w:val="0"/>
              </w:rPr>
              <w:t>Derivation Path: TS 38.508-1 [4], Table 4.6.3-167</w:t>
            </w:r>
          </w:p>
        </w:tc>
      </w:tr>
      <w:tr w:rsidR="009A7E1D" w14:paraId="1EBF16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469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BD91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A4E15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648140" w14:textId="77777777" w:rsidR="009A7E1D" w:rsidRDefault="009A7E1D" w:rsidP="00CD68A8">
            <w:pPr>
              <w:pStyle w:val="TAH"/>
            </w:pPr>
            <w:r>
              <w:t>Condition</w:t>
            </w:r>
          </w:p>
        </w:tc>
      </w:tr>
      <w:tr w:rsidR="009A7E1D" w14:paraId="05A543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DA3979" w14:textId="77777777" w:rsidR="009A7E1D" w:rsidRDefault="009A7E1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DB94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E184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A17229" w14:textId="77777777" w:rsidR="009A7E1D" w:rsidRDefault="009A7E1D" w:rsidP="00CD68A8">
            <w:pPr>
              <w:pStyle w:val="TAL"/>
            </w:pPr>
          </w:p>
        </w:tc>
      </w:tr>
      <w:tr w:rsidR="009A7E1D" w14:paraId="5CDB90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156681" w14:textId="77777777" w:rsidR="009A7E1D" w:rsidRDefault="009A7E1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0A2D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6ED2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7EA70D" w14:textId="77777777" w:rsidR="009A7E1D" w:rsidRDefault="009A7E1D" w:rsidP="00CD68A8">
            <w:pPr>
              <w:pStyle w:val="TAL"/>
            </w:pPr>
          </w:p>
        </w:tc>
      </w:tr>
      <w:tr w:rsidR="009A7E1D" w14:paraId="3D9CE1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4C759A"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6489813" w14:textId="77777777" w:rsidR="009A7E1D" w:rsidRDefault="009A7E1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9FEBF9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9730" w14:textId="77777777" w:rsidR="009A7E1D" w:rsidRDefault="009A7E1D" w:rsidP="00CD68A8">
            <w:pPr>
              <w:pStyle w:val="TAL"/>
            </w:pPr>
          </w:p>
        </w:tc>
      </w:tr>
      <w:tr w:rsidR="009A7E1D" w14:paraId="6004FD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71CC84" w14:textId="77777777" w:rsidR="009A7E1D" w:rsidRDefault="009A7E1D" w:rsidP="00CD68A8">
            <w:pPr>
              <w:pStyle w:val="TAL"/>
            </w:pPr>
            <w:r>
              <w:t xml:space="preserve">  </w:t>
            </w:r>
            <w:del w:id="393" w:author="Daiwei Zhou (周代卫)" w:date="2024-07-11T15:25:00Z">
              <w:r w:rsidDel="00F96DD5">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6BFD14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CC44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77FBD5" w14:textId="77777777" w:rsidR="009A7E1D" w:rsidRDefault="009A7E1D" w:rsidP="00CD68A8">
            <w:pPr>
              <w:pStyle w:val="TAL"/>
            </w:pPr>
          </w:p>
        </w:tc>
      </w:tr>
      <w:tr w:rsidR="009A7E1D" w14:paraId="53B0CC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75AA5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F15B19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4BA9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A80412" w14:textId="77777777" w:rsidR="009A7E1D" w:rsidRDefault="009A7E1D" w:rsidP="00CD68A8">
            <w:pPr>
              <w:pStyle w:val="TAL"/>
            </w:pPr>
          </w:p>
        </w:tc>
      </w:tr>
    </w:tbl>
    <w:p w14:paraId="40A33467" w14:textId="77777777" w:rsidR="009A7E1D" w:rsidRDefault="009A7E1D" w:rsidP="009A7E1D">
      <w:pPr>
        <w:rPr>
          <w:lang w:eastAsia="en-GB"/>
        </w:rPr>
      </w:pPr>
    </w:p>
    <w:p w14:paraId="501E39B2" w14:textId="77777777" w:rsidR="009A7E1D" w:rsidRDefault="009A7E1D" w:rsidP="009A7E1D">
      <w:pPr>
        <w:pStyle w:val="TH"/>
      </w:pPr>
      <w:r>
        <w:t xml:space="preserve">Table </w:t>
      </w:r>
      <w:r>
        <w:rPr>
          <w:lang w:eastAsia="sv-SE"/>
        </w:rPr>
        <w:t>7.1.1.</w:t>
      </w:r>
      <w:r>
        <w:rPr>
          <w:lang w:eastAsia="zh-CN"/>
        </w:rPr>
        <w:t>3</w:t>
      </w:r>
      <w:r>
        <w:rPr>
          <w:lang w:eastAsia="sv-SE"/>
        </w:rPr>
        <w:t>.1.3.3</w:t>
      </w:r>
      <w:r>
        <w:t xml:space="preserve">-11: </w:t>
      </w:r>
      <w:r>
        <w:rPr>
          <w:i/>
        </w:rPr>
        <w:t>BWP-</w:t>
      </w:r>
      <w:proofErr w:type="spellStart"/>
      <w:r>
        <w:rPr>
          <w:i/>
        </w:rPr>
        <w:t>UplinkDedicated</w:t>
      </w:r>
      <w:proofErr w:type="spellEnd"/>
      <w:r>
        <w:rPr>
          <w:i/>
        </w:rPr>
        <w:t xml:space="preserve"> </w:t>
      </w:r>
      <w:r>
        <w:rPr>
          <w:iCs/>
        </w:rPr>
        <w:t>(</w:t>
      </w:r>
      <w:r>
        <w:t xml:space="preserve">Table </w:t>
      </w:r>
      <w:r>
        <w:rPr>
          <w:lang w:eastAsia="sv-SE"/>
        </w:rPr>
        <w:t>7.1.1.</w:t>
      </w:r>
      <w:r>
        <w:rPr>
          <w:lang w:eastAsia="zh-CN"/>
        </w:rPr>
        <w:t>3</w:t>
      </w:r>
      <w:r>
        <w:rPr>
          <w:lang w:eastAsia="sv-SE"/>
        </w:rPr>
        <w:t>.1.3.3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4D6798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298392E" w14:textId="77777777" w:rsidR="009A7E1D" w:rsidRDefault="009A7E1D" w:rsidP="00CD68A8">
            <w:pPr>
              <w:pStyle w:val="TAH"/>
              <w:jc w:val="left"/>
              <w:rPr>
                <w:b w:val="0"/>
              </w:rPr>
            </w:pPr>
            <w:r>
              <w:rPr>
                <w:b w:val="0"/>
              </w:rPr>
              <w:t>Derivation Path: TS 38.508-1 [4], Table 4.6.3-15</w:t>
            </w:r>
          </w:p>
        </w:tc>
      </w:tr>
      <w:tr w:rsidR="009A7E1D" w14:paraId="1F00BB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1AF8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876D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9B3B594"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49C468" w14:textId="77777777" w:rsidR="009A7E1D" w:rsidRDefault="009A7E1D" w:rsidP="00CD68A8">
            <w:pPr>
              <w:pStyle w:val="TAH"/>
            </w:pPr>
            <w:r>
              <w:t>Condition</w:t>
            </w:r>
          </w:p>
        </w:tc>
      </w:tr>
      <w:tr w:rsidR="009A7E1D" w14:paraId="1DD10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1B53D8" w14:textId="77777777" w:rsidR="009A7E1D" w:rsidRDefault="009A7E1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6C730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529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963DE4" w14:textId="77777777" w:rsidR="009A7E1D" w:rsidRDefault="009A7E1D" w:rsidP="00CD68A8">
            <w:pPr>
              <w:pStyle w:val="TAL"/>
            </w:pPr>
          </w:p>
        </w:tc>
      </w:tr>
      <w:tr w:rsidR="009A7E1D" w14:paraId="06EA35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5CC9A4"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DB0A04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0175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0466D8" w14:textId="77777777" w:rsidR="009A7E1D" w:rsidRDefault="009A7E1D" w:rsidP="00CD68A8">
            <w:pPr>
              <w:pStyle w:val="TAL"/>
            </w:pPr>
          </w:p>
        </w:tc>
      </w:tr>
      <w:tr w:rsidR="009A7E1D" w14:paraId="5FE50A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9F31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88F402D"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4A9DC62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C6BA47" w14:textId="77777777" w:rsidR="009A7E1D" w:rsidRDefault="009A7E1D" w:rsidP="00CD68A8">
            <w:pPr>
              <w:pStyle w:val="TAL"/>
            </w:pPr>
          </w:p>
        </w:tc>
      </w:tr>
      <w:tr w:rsidR="009A7E1D" w14:paraId="2967A2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073AB"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C25D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9B5D2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50FF86" w14:textId="77777777" w:rsidR="009A7E1D" w:rsidRDefault="009A7E1D" w:rsidP="00CD68A8">
            <w:pPr>
              <w:pStyle w:val="TAL"/>
            </w:pPr>
          </w:p>
        </w:tc>
      </w:tr>
      <w:tr w:rsidR="009A7E1D" w14:paraId="212EAC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D2EFA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3FE4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2D193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2D980A" w14:textId="77777777" w:rsidR="009A7E1D" w:rsidRDefault="009A7E1D" w:rsidP="00CD68A8">
            <w:pPr>
              <w:pStyle w:val="TAL"/>
            </w:pPr>
          </w:p>
        </w:tc>
      </w:tr>
    </w:tbl>
    <w:p w14:paraId="16ABB14C" w14:textId="77777777" w:rsidR="009A7E1D" w:rsidRDefault="009A7E1D" w:rsidP="009A7E1D">
      <w:pPr>
        <w:rPr>
          <w:lang w:eastAsia="en-GB"/>
        </w:rPr>
      </w:pPr>
    </w:p>
    <w:p w14:paraId="53BD7DDC" w14:textId="77777777" w:rsidR="009A7E1D" w:rsidRDefault="009A7E1D" w:rsidP="009A7E1D">
      <w:pPr>
        <w:pStyle w:val="TH"/>
        <w:rPr>
          <w:i/>
          <w:iCs/>
        </w:rPr>
      </w:pPr>
      <w:r>
        <w:t xml:space="preserve">Table </w:t>
      </w:r>
      <w:r>
        <w:rPr>
          <w:lang w:eastAsia="sv-SE"/>
        </w:rPr>
        <w:t>7.1.1.</w:t>
      </w:r>
      <w:r>
        <w:rPr>
          <w:lang w:eastAsia="zh-CN"/>
        </w:rPr>
        <w:t>3</w:t>
      </w:r>
      <w:r>
        <w:rPr>
          <w:lang w:eastAsia="sv-SE"/>
        </w:rPr>
        <w:t>.1.3.3</w:t>
      </w:r>
      <w:r>
        <w:t xml:space="preserve">-12: </w:t>
      </w:r>
      <w:r>
        <w:rPr>
          <w:i/>
          <w:iCs/>
        </w:rPr>
        <w:t xml:space="preserve">PUCCH-Config </w:t>
      </w:r>
      <w:r>
        <w:rPr>
          <w:iCs/>
        </w:rPr>
        <w:t>(</w:t>
      </w:r>
      <w:r>
        <w:t xml:space="preserve">Table </w:t>
      </w:r>
      <w:r>
        <w:rPr>
          <w:lang w:eastAsia="sv-SE"/>
        </w:rPr>
        <w:t>7.1.1.</w:t>
      </w:r>
      <w:r>
        <w:t>3</w:t>
      </w:r>
      <w:r>
        <w:rPr>
          <w:lang w:eastAsia="sv-SE"/>
        </w:rPr>
        <w:t>.1.3.3</w:t>
      </w:r>
      <w: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174AA8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792452E" w14:textId="77777777" w:rsidR="009A7E1D" w:rsidRDefault="009A7E1D" w:rsidP="00CD68A8">
            <w:pPr>
              <w:pStyle w:val="TAH"/>
              <w:jc w:val="left"/>
              <w:rPr>
                <w:b w:val="0"/>
              </w:rPr>
            </w:pPr>
            <w:r>
              <w:rPr>
                <w:b w:val="0"/>
              </w:rPr>
              <w:t>Derivation Path: TS 38.508-1 [4], Table 4.6.3-112</w:t>
            </w:r>
          </w:p>
        </w:tc>
      </w:tr>
      <w:tr w:rsidR="009A7E1D" w14:paraId="186C8A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BF25C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9459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8FAD3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3E387" w14:textId="77777777" w:rsidR="009A7E1D" w:rsidRDefault="009A7E1D" w:rsidP="00CD68A8">
            <w:pPr>
              <w:pStyle w:val="TAH"/>
            </w:pPr>
            <w:r>
              <w:t>Condition</w:t>
            </w:r>
          </w:p>
        </w:tc>
      </w:tr>
      <w:tr w:rsidR="009A7E1D" w14:paraId="683461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1410B7" w14:textId="77777777" w:rsidR="009A7E1D" w:rsidRDefault="009A7E1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D206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1D3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0DD1BE" w14:textId="77777777" w:rsidR="009A7E1D" w:rsidRDefault="009A7E1D" w:rsidP="00CD68A8">
            <w:pPr>
              <w:pStyle w:val="TAL"/>
            </w:pPr>
          </w:p>
        </w:tc>
      </w:tr>
      <w:tr w:rsidR="009A7E1D" w14:paraId="3532B9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8D78E4" w14:textId="77777777" w:rsidR="009A7E1D" w:rsidRDefault="009A7E1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63934E"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916CD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E819CD" w14:textId="77777777" w:rsidR="009A7E1D" w:rsidRDefault="009A7E1D" w:rsidP="00CD68A8">
            <w:pPr>
              <w:pStyle w:val="TAL"/>
            </w:pPr>
          </w:p>
        </w:tc>
      </w:tr>
      <w:tr w:rsidR="009A7E1D" w14:paraId="3D27EA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06DA40" w14:textId="77777777" w:rsidR="009A7E1D" w:rsidRDefault="009A7E1D" w:rsidP="00CD68A8">
            <w:pPr>
              <w:pStyle w:val="TAL"/>
            </w:pPr>
            <w:r>
              <w:t xml:space="preserve">    </w:t>
            </w:r>
            <w:proofErr w:type="spellStart"/>
            <w:proofErr w:type="gramStart"/>
            <w:r>
              <w:t>SchedulingRequestResourceConfig</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FEFC7E0" w14:textId="77777777" w:rsidR="009A7E1D" w:rsidRDefault="009A7E1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D3DBAE"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9F6D10" w14:textId="77777777" w:rsidR="009A7E1D" w:rsidRDefault="009A7E1D" w:rsidP="00CD68A8">
            <w:pPr>
              <w:pStyle w:val="TAL"/>
            </w:pPr>
          </w:p>
        </w:tc>
      </w:tr>
      <w:tr w:rsidR="009A7E1D" w14:paraId="5CBB96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52D1F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D274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E98E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D13C1" w14:textId="77777777" w:rsidR="009A7E1D" w:rsidRDefault="009A7E1D" w:rsidP="00CD68A8">
            <w:pPr>
              <w:pStyle w:val="TAL"/>
            </w:pPr>
          </w:p>
        </w:tc>
      </w:tr>
      <w:tr w:rsidR="009A7E1D" w14:paraId="44EC60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8E44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F439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3CD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7F9F1" w14:textId="77777777" w:rsidR="009A7E1D" w:rsidRDefault="009A7E1D" w:rsidP="00CD68A8">
            <w:pPr>
              <w:pStyle w:val="TAL"/>
            </w:pPr>
          </w:p>
        </w:tc>
      </w:tr>
    </w:tbl>
    <w:p w14:paraId="3B4C5DEB" w14:textId="77777777" w:rsidR="009A7E1D" w:rsidRDefault="009A7E1D" w:rsidP="009A7E1D">
      <w:pPr>
        <w:rPr>
          <w:lang w:eastAsia="en-GB"/>
        </w:rPr>
      </w:pPr>
    </w:p>
    <w:p w14:paraId="7BBBC839" w14:textId="77777777" w:rsidR="009A7E1D" w:rsidRDefault="009A7E1D" w:rsidP="009A7E1D">
      <w:pPr>
        <w:pStyle w:val="TH"/>
      </w:pPr>
      <w:r>
        <w:lastRenderedPageBreak/>
        <w:t xml:space="preserve">Table </w:t>
      </w:r>
      <w:r>
        <w:rPr>
          <w:lang w:eastAsia="sv-SE"/>
        </w:rPr>
        <w:t>7.1.1.</w:t>
      </w:r>
      <w:r>
        <w:rPr>
          <w:lang w:eastAsia="zh-CN"/>
        </w:rPr>
        <w:t>3</w:t>
      </w:r>
      <w:r>
        <w:rPr>
          <w:lang w:eastAsia="sv-SE"/>
        </w:rPr>
        <w:t>.1.3.3</w:t>
      </w:r>
      <w:r>
        <w:t xml:space="preserve">-13: </w:t>
      </w:r>
      <w:proofErr w:type="spellStart"/>
      <w:r>
        <w:rPr>
          <w:i/>
        </w:rPr>
        <w:t>SchedulingRequestResourceConfig</w:t>
      </w:r>
      <w:proofErr w:type="spellEnd"/>
      <w:r>
        <w:rPr>
          <w:i/>
        </w:rPr>
        <w:t xml:space="preserve"> </w:t>
      </w:r>
      <w:r>
        <w:rPr>
          <w:iCs/>
        </w:rPr>
        <w:t>(</w:t>
      </w:r>
      <w:r>
        <w:t xml:space="preserve">Table </w:t>
      </w:r>
      <w:r>
        <w:rPr>
          <w:lang w:eastAsia="sv-SE"/>
        </w:rPr>
        <w:t>7.1.1.</w:t>
      </w:r>
      <w:r>
        <w:t>3</w:t>
      </w:r>
      <w:r>
        <w:rPr>
          <w:lang w:eastAsia="sv-SE"/>
        </w:rPr>
        <w:t>.1.3.3</w:t>
      </w:r>
      <w: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B379A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DFD3A53" w14:textId="77777777" w:rsidR="009A7E1D" w:rsidRDefault="009A7E1D" w:rsidP="00CD68A8">
            <w:pPr>
              <w:pStyle w:val="TAH"/>
              <w:jc w:val="left"/>
              <w:rPr>
                <w:b w:val="0"/>
              </w:rPr>
            </w:pPr>
            <w:r>
              <w:rPr>
                <w:b w:val="0"/>
              </w:rPr>
              <w:t>Derivation Path: TS 38.508-1 [4], Table 4.6.3-112</w:t>
            </w:r>
          </w:p>
        </w:tc>
      </w:tr>
      <w:tr w:rsidR="009A7E1D" w14:paraId="726AFD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4F3DC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2F9E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38F1B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9F1163" w14:textId="77777777" w:rsidR="009A7E1D" w:rsidRDefault="009A7E1D" w:rsidP="00CD68A8">
            <w:pPr>
              <w:pStyle w:val="TAH"/>
            </w:pPr>
            <w:r>
              <w:t>Condition</w:t>
            </w:r>
          </w:p>
        </w:tc>
      </w:tr>
      <w:tr w:rsidR="009A7E1D" w14:paraId="7E8CC2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8AE433" w14:textId="77777777" w:rsidR="009A7E1D" w:rsidRDefault="009A7E1D" w:rsidP="00CD68A8">
            <w:pPr>
              <w:pStyle w:val="TAL"/>
            </w:pPr>
            <w:proofErr w:type="spellStart"/>
            <w:proofErr w:type="gramStart"/>
            <w:r>
              <w:t>SchedulingRequestResourceConfig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6138E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D05D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AFBDB" w14:textId="77777777" w:rsidR="009A7E1D" w:rsidRDefault="009A7E1D" w:rsidP="00CD68A8">
            <w:pPr>
              <w:pStyle w:val="TAL"/>
            </w:pPr>
          </w:p>
        </w:tc>
      </w:tr>
      <w:tr w:rsidR="009A7E1D" w14:paraId="079E68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0E55FA" w14:textId="77777777" w:rsidR="009A7E1D" w:rsidRDefault="009A7E1D" w:rsidP="00CD68A8">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0561E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8A1ED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CE9106" w14:textId="77777777" w:rsidR="009A7E1D" w:rsidRDefault="009A7E1D" w:rsidP="00CD68A8">
            <w:pPr>
              <w:pStyle w:val="TAL"/>
            </w:pPr>
          </w:p>
        </w:tc>
      </w:tr>
      <w:tr w:rsidR="009A7E1D" w14:paraId="18B871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6F281" w14:textId="77777777" w:rsidR="009A7E1D" w:rsidRDefault="009A7E1D" w:rsidP="00CD68A8">
            <w:pPr>
              <w:pStyle w:val="TAL"/>
            </w:pPr>
            <w:r>
              <w:t xml:space="preserve">    </w:t>
            </w:r>
            <w:proofErr w:type="spellStart"/>
            <w: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23195"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0C14D821" w14:textId="77777777" w:rsidR="009A7E1D" w:rsidRDefault="009A7E1D" w:rsidP="00CD68A8">
            <w:pPr>
              <w:pStyle w:val="TAL"/>
            </w:pPr>
            <w:r>
              <w:t xml:space="preserve">With SCS = </w:t>
            </w:r>
            <w:proofErr w:type="spellStart"/>
            <w:r>
              <w:t>kHz15</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6B429E8" w14:textId="77777777" w:rsidR="009A7E1D" w:rsidRDefault="009A7E1D" w:rsidP="00CD68A8">
            <w:pPr>
              <w:pStyle w:val="TAL"/>
            </w:pPr>
            <w:proofErr w:type="spellStart"/>
            <w:r>
              <w:t>SCS_15kHz</w:t>
            </w:r>
            <w:proofErr w:type="spellEnd"/>
          </w:p>
        </w:tc>
      </w:tr>
      <w:tr w:rsidR="009A7E1D" w14:paraId="6F2EF6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4507A" w14:textId="77777777" w:rsidR="009A7E1D" w:rsidRDefault="009A7E1D" w:rsidP="00CD68A8">
            <w:pPr>
              <w:pStyle w:val="TAL"/>
            </w:pPr>
            <w:r>
              <w:t xml:space="preserve">    </w:t>
            </w:r>
            <w:proofErr w:type="spellStart"/>
            <w: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F053C4"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31CA569A" w14:textId="77777777" w:rsidR="009A7E1D" w:rsidRDefault="009A7E1D" w:rsidP="00CD68A8">
            <w:pPr>
              <w:pStyle w:val="TAL"/>
            </w:pPr>
            <w:r>
              <w:t xml:space="preserve">With SCS = </w:t>
            </w:r>
            <w:proofErr w:type="spellStart"/>
            <w:r>
              <w:t>kHz30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A6927F7" w14:textId="77777777" w:rsidR="009A7E1D" w:rsidRDefault="009A7E1D" w:rsidP="00CD68A8">
            <w:pPr>
              <w:pStyle w:val="TAL"/>
            </w:pPr>
            <w:proofErr w:type="spellStart"/>
            <w:r>
              <w:t>SCS_30kHz</w:t>
            </w:r>
            <w:proofErr w:type="spellEnd"/>
          </w:p>
        </w:tc>
      </w:tr>
      <w:tr w:rsidR="009A7E1D" w14:paraId="2ED841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AB3A43" w14:textId="77777777" w:rsidR="009A7E1D" w:rsidRDefault="009A7E1D" w:rsidP="00CD68A8">
            <w:pPr>
              <w:pStyle w:val="TAL"/>
            </w:pPr>
            <w:r>
              <w:t xml:space="preserve">    </w:t>
            </w:r>
            <w:proofErr w:type="spellStart"/>
            <w: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72455" w14:textId="77777777" w:rsidR="009A7E1D" w:rsidRDefault="009A7E1D"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0469C4CC" w14:textId="77777777" w:rsidR="009A7E1D" w:rsidRDefault="009A7E1D" w:rsidP="00CD68A8">
            <w:pPr>
              <w:pStyle w:val="TAL"/>
            </w:pPr>
            <w:r>
              <w:t xml:space="preserve">With SCS = </w:t>
            </w:r>
            <w:proofErr w:type="spellStart"/>
            <w:r>
              <w:t>kHz120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68AF7995" w14:textId="77777777" w:rsidR="009A7E1D" w:rsidRDefault="009A7E1D" w:rsidP="00CD68A8">
            <w:pPr>
              <w:pStyle w:val="TAL"/>
            </w:pPr>
            <w:proofErr w:type="spellStart"/>
            <w:r>
              <w:t>SCS_120kHz</w:t>
            </w:r>
            <w:proofErr w:type="spellEnd"/>
          </w:p>
        </w:tc>
      </w:tr>
      <w:tr w:rsidR="009A7E1D" w14:paraId="2AADC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48C1A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39CB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41EC2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DACDF" w14:textId="77777777" w:rsidR="009A7E1D" w:rsidRDefault="009A7E1D" w:rsidP="00CD68A8">
            <w:pPr>
              <w:pStyle w:val="TAL"/>
            </w:pPr>
          </w:p>
        </w:tc>
      </w:tr>
      <w:tr w:rsidR="009A7E1D" w14:paraId="7D902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A70B5"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22CBC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EFC2E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158B5C" w14:textId="77777777" w:rsidR="009A7E1D" w:rsidRDefault="009A7E1D" w:rsidP="00CD68A8">
            <w:pPr>
              <w:pStyle w:val="TAL"/>
            </w:pPr>
          </w:p>
        </w:tc>
      </w:tr>
    </w:tbl>
    <w:p w14:paraId="1E5C8C0E" w14:textId="77777777" w:rsidR="009A7E1D" w:rsidRDefault="009A7E1D" w:rsidP="009A7E1D">
      <w:pPr>
        <w:rPr>
          <w:lang w:eastAsia="en-GB"/>
        </w:rPr>
      </w:pPr>
    </w:p>
    <w:p w14:paraId="5F75C422" w14:textId="77777777" w:rsidR="009A7E1D" w:rsidRDefault="009A7E1D" w:rsidP="009A7E1D">
      <w:pPr>
        <w:pStyle w:val="TH"/>
      </w:pPr>
      <w:r>
        <w:t>Table 7.1.1.</w:t>
      </w:r>
      <w:r>
        <w:rPr>
          <w:lang w:eastAsia="zh-CN"/>
        </w:rPr>
        <w:t>3.1.</w:t>
      </w:r>
      <w:r>
        <w:t>3.3-1</w:t>
      </w:r>
      <w:r>
        <w:rPr>
          <w:lang w:eastAsia="zh-CN"/>
        </w:rPr>
        <w:t>4</w:t>
      </w:r>
      <w:r>
        <w:t xml:space="preserve">: </w:t>
      </w:r>
      <w:r>
        <w:rPr>
          <w:i/>
          <w:iCs/>
        </w:rPr>
        <w:t>S</w:t>
      </w:r>
      <w:ins w:id="394" w:author="Daiwei Zhou (周代卫)" w:date="2024-07-11T15:16:00Z">
        <w:r>
          <w:rPr>
            <w:i/>
            <w:iCs/>
          </w:rPr>
          <w:t>IB</w:t>
        </w:r>
      </w:ins>
      <w:del w:id="395" w:author="Daiwei Zhou (周代卫)" w:date="2024-07-11T15:16:00Z">
        <w:r w:rsidDel="00AC4697">
          <w:rPr>
            <w:i/>
            <w:iCs/>
          </w:rPr>
          <w:delText>ystemInformationBlockType</w:delText>
        </w:r>
      </w:del>
      <w:r>
        <w:rPr>
          <w:i/>
          <w:iCs/>
        </w:rPr>
        <w:t xml:space="preserve">1 </w:t>
      </w:r>
      <w:r>
        <w:t xml:space="preserve">(step </w:t>
      </w:r>
      <w:proofErr w:type="spellStart"/>
      <w:r>
        <w:t>2</w:t>
      </w:r>
      <w:r>
        <w:rPr>
          <w:lang w:eastAsia="zh-CN"/>
        </w:rPr>
        <w:t>0a0</w:t>
      </w:r>
      <w:proofErr w:type="spellEnd"/>
      <w:r>
        <w:t xml:space="preserve">, Table </w:t>
      </w:r>
      <w:r>
        <w:rPr>
          <w:lang w:eastAsia="sv-SE"/>
        </w:rPr>
        <w:t>7.1.1.3.1.3.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3F506DB3"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3F23E64" w14:textId="77777777" w:rsidR="009A7E1D" w:rsidRDefault="009A7E1D" w:rsidP="00CD68A8">
            <w:pPr>
              <w:pStyle w:val="TAL"/>
            </w:pPr>
            <w:r>
              <w:t xml:space="preserve">Derivation path: 38.508-1 </w:t>
            </w:r>
            <w:r>
              <w:rPr>
                <w:lang w:eastAsia="zh-CN"/>
              </w:rPr>
              <w:t>[4]</w:t>
            </w:r>
            <w:r>
              <w:t xml:space="preserve"> table 4.6.1-28</w:t>
            </w:r>
          </w:p>
        </w:tc>
      </w:tr>
      <w:tr w:rsidR="009A7E1D" w14:paraId="3C2404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D510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6A740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F2EFE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7E9B726" w14:textId="77777777" w:rsidR="009A7E1D" w:rsidRDefault="009A7E1D" w:rsidP="00CD68A8">
            <w:pPr>
              <w:pStyle w:val="TAH"/>
            </w:pPr>
            <w:r>
              <w:t>Condition</w:t>
            </w:r>
          </w:p>
        </w:tc>
      </w:tr>
      <w:tr w:rsidR="009A7E1D" w14:paraId="679024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DD9C96"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D11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36102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16C4FE" w14:textId="77777777" w:rsidR="009A7E1D" w:rsidRDefault="009A7E1D" w:rsidP="00CD68A8">
            <w:pPr>
              <w:pStyle w:val="TAL"/>
            </w:pPr>
          </w:p>
        </w:tc>
      </w:tr>
      <w:tr w:rsidR="009A7E1D" w14:paraId="142B44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DFE4B3"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556AE9"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46F35C36" w14:textId="77777777" w:rsidR="009A7E1D" w:rsidRDefault="009A7E1D" w:rsidP="00CD68A8">
            <w:pPr>
              <w:pStyle w:val="TAL"/>
            </w:pPr>
            <w:r>
              <w:t>Same contents as in Table 7.1.1.3.1.3.3-5</w:t>
            </w:r>
          </w:p>
        </w:tc>
        <w:tc>
          <w:tcPr>
            <w:tcW w:w="1135" w:type="dxa"/>
            <w:tcBorders>
              <w:top w:val="single" w:sz="4" w:space="0" w:color="auto"/>
              <w:left w:val="single" w:sz="4" w:space="0" w:color="auto"/>
              <w:bottom w:val="single" w:sz="4" w:space="0" w:color="auto"/>
              <w:right w:val="single" w:sz="4" w:space="0" w:color="auto"/>
            </w:tcBorders>
          </w:tcPr>
          <w:p w14:paraId="01256F4B" w14:textId="77777777" w:rsidR="009A7E1D" w:rsidRDefault="009A7E1D" w:rsidP="00CD68A8">
            <w:pPr>
              <w:pStyle w:val="TAL"/>
            </w:pPr>
          </w:p>
        </w:tc>
      </w:tr>
      <w:tr w:rsidR="009A7E1D" w14:paraId="5E9AB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BC0B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4D12A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D12427"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64A857" w14:textId="77777777" w:rsidR="009A7E1D" w:rsidRDefault="009A7E1D" w:rsidP="00CD68A8">
            <w:pPr>
              <w:pStyle w:val="TAL"/>
            </w:pPr>
          </w:p>
        </w:tc>
      </w:tr>
    </w:tbl>
    <w:p w14:paraId="71B5B1BD" w14:textId="77777777" w:rsidR="009A7E1D" w:rsidRDefault="009A7E1D" w:rsidP="009A7E1D">
      <w:pPr>
        <w:rPr>
          <w:lang w:eastAsia="en-GB"/>
        </w:rPr>
      </w:pPr>
    </w:p>
    <w:p w14:paraId="68C9CD36" w14:textId="4A334064" w:rsidR="001E41F3" w:rsidRDefault="009A7E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7262" w14:textId="77777777" w:rsidR="006A0272" w:rsidRDefault="006A0272">
      <w:r>
        <w:separator/>
      </w:r>
    </w:p>
  </w:endnote>
  <w:endnote w:type="continuationSeparator" w:id="0">
    <w:p w14:paraId="49552EFB" w14:textId="77777777" w:rsidR="006A0272" w:rsidRDefault="006A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E5DE" w14:textId="77777777" w:rsidR="006A0272" w:rsidRDefault="006A0272">
      <w:r>
        <w:separator/>
      </w:r>
    </w:p>
  </w:footnote>
  <w:footnote w:type="continuationSeparator" w:id="0">
    <w:p w14:paraId="03857F8D" w14:textId="77777777" w:rsidR="006A0272" w:rsidRDefault="006A0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EB01" w14:textId="77777777" w:rsidR="00006236" w:rsidRDefault="000062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F116" w14:textId="77777777" w:rsidR="00006236" w:rsidRDefault="00F6665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4EA81" w14:textId="77777777" w:rsidR="00006236" w:rsidRDefault="000062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8841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36456">
    <w:abstractNumId w:val="38"/>
  </w:num>
  <w:num w:numId="3" w16cid:durableId="36071589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2035192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6009245">
    <w:abstractNumId w:val="16"/>
  </w:num>
  <w:num w:numId="6" w16cid:durableId="2082363710">
    <w:abstractNumId w:val="24"/>
  </w:num>
  <w:num w:numId="7" w16cid:durableId="1141580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04086">
    <w:abstractNumId w:val="42"/>
  </w:num>
  <w:num w:numId="9" w16cid:durableId="1724914113">
    <w:abstractNumId w:val="4"/>
  </w:num>
  <w:num w:numId="10" w16cid:durableId="1773352653">
    <w:abstractNumId w:val="39"/>
  </w:num>
  <w:num w:numId="11" w16cid:durableId="2011180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244422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0522780">
    <w:abstractNumId w:val="34"/>
  </w:num>
  <w:num w:numId="14" w16cid:durableId="1222787599">
    <w:abstractNumId w:val="5"/>
  </w:num>
  <w:num w:numId="15" w16cid:durableId="1651010697">
    <w:abstractNumId w:val="33"/>
  </w:num>
  <w:num w:numId="16" w16cid:durableId="1341354439">
    <w:abstractNumId w:val="40"/>
  </w:num>
  <w:num w:numId="17" w16cid:durableId="172143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09774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4144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5682181">
    <w:abstractNumId w:val="6"/>
  </w:num>
  <w:num w:numId="21" w16cid:durableId="1294603807">
    <w:abstractNumId w:val="26"/>
  </w:num>
  <w:num w:numId="22" w16cid:durableId="1613979378">
    <w:abstractNumId w:val="28"/>
  </w:num>
  <w:num w:numId="23" w16cid:durableId="743646146">
    <w:abstractNumId w:val="31"/>
  </w:num>
  <w:num w:numId="24" w16cid:durableId="341784730">
    <w:abstractNumId w:val="0"/>
  </w:num>
  <w:num w:numId="25" w16cid:durableId="392120974">
    <w:abstractNumId w:val="23"/>
  </w:num>
  <w:num w:numId="26" w16cid:durableId="530608693">
    <w:abstractNumId w:val="32"/>
  </w:num>
  <w:num w:numId="27" w16cid:durableId="1651059589">
    <w:abstractNumId w:val="15"/>
  </w:num>
  <w:num w:numId="28" w16cid:durableId="1679694759">
    <w:abstractNumId w:val="8"/>
  </w:num>
  <w:num w:numId="29" w16cid:durableId="1283731134">
    <w:abstractNumId w:val="25"/>
  </w:num>
  <w:num w:numId="30" w16cid:durableId="754127193">
    <w:abstractNumId w:val="12"/>
  </w:num>
  <w:num w:numId="31" w16cid:durableId="1315379892">
    <w:abstractNumId w:val="2"/>
  </w:num>
  <w:num w:numId="32" w16cid:durableId="1731884963">
    <w:abstractNumId w:val="3"/>
  </w:num>
  <w:num w:numId="33" w16cid:durableId="331841319">
    <w:abstractNumId w:val="37"/>
  </w:num>
  <w:num w:numId="34" w16cid:durableId="1890416325">
    <w:abstractNumId w:val="9"/>
  </w:num>
  <w:num w:numId="35" w16cid:durableId="1134300201">
    <w:abstractNumId w:val="27"/>
  </w:num>
  <w:num w:numId="36" w16cid:durableId="420882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0267323">
    <w:abstractNumId w:val="22"/>
    <w:lvlOverride w:ilvl="0">
      <w:startOverride w:val="1"/>
    </w:lvlOverride>
  </w:num>
  <w:num w:numId="38" w16cid:durableId="711460569">
    <w:abstractNumId w:val="11"/>
  </w:num>
  <w:num w:numId="39" w16cid:durableId="1925144809">
    <w:abstractNumId w:val="41"/>
  </w:num>
  <w:num w:numId="40" w16cid:durableId="1001591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5760738">
    <w:abstractNumId w:val="7"/>
  </w:num>
  <w:num w:numId="42" w16cid:durableId="2158174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775299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36"/>
    <w:rsid w:val="00022E4A"/>
    <w:rsid w:val="00070E09"/>
    <w:rsid w:val="0007165A"/>
    <w:rsid w:val="000A6394"/>
    <w:rsid w:val="000B7FED"/>
    <w:rsid w:val="000C038A"/>
    <w:rsid w:val="000C6598"/>
    <w:rsid w:val="000D44B3"/>
    <w:rsid w:val="0010375B"/>
    <w:rsid w:val="00145D43"/>
    <w:rsid w:val="00192C46"/>
    <w:rsid w:val="001A08B3"/>
    <w:rsid w:val="001A7B60"/>
    <w:rsid w:val="001B52F0"/>
    <w:rsid w:val="001B7A65"/>
    <w:rsid w:val="001E41F3"/>
    <w:rsid w:val="0026004D"/>
    <w:rsid w:val="002640DD"/>
    <w:rsid w:val="00275D12"/>
    <w:rsid w:val="00284FEB"/>
    <w:rsid w:val="002860C4"/>
    <w:rsid w:val="002B5741"/>
    <w:rsid w:val="002E2E3A"/>
    <w:rsid w:val="002E472E"/>
    <w:rsid w:val="00305409"/>
    <w:rsid w:val="003609EF"/>
    <w:rsid w:val="0036231A"/>
    <w:rsid w:val="00374DD4"/>
    <w:rsid w:val="003E1A36"/>
    <w:rsid w:val="00410371"/>
    <w:rsid w:val="004242F1"/>
    <w:rsid w:val="00426F0F"/>
    <w:rsid w:val="00455A13"/>
    <w:rsid w:val="004B444F"/>
    <w:rsid w:val="004B75B7"/>
    <w:rsid w:val="005141D9"/>
    <w:rsid w:val="0051580D"/>
    <w:rsid w:val="0053752C"/>
    <w:rsid w:val="00547111"/>
    <w:rsid w:val="00560AE3"/>
    <w:rsid w:val="00592D74"/>
    <w:rsid w:val="005E2C44"/>
    <w:rsid w:val="006101CB"/>
    <w:rsid w:val="0062002C"/>
    <w:rsid w:val="00621188"/>
    <w:rsid w:val="006257ED"/>
    <w:rsid w:val="006354C4"/>
    <w:rsid w:val="00653DE4"/>
    <w:rsid w:val="00665C47"/>
    <w:rsid w:val="00676187"/>
    <w:rsid w:val="00695808"/>
    <w:rsid w:val="006A0272"/>
    <w:rsid w:val="006B46FB"/>
    <w:rsid w:val="006E21FB"/>
    <w:rsid w:val="00703678"/>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E687C"/>
    <w:rsid w:val="008F3789"/>
    <w:rsid w:val="008F686C"/>
    <w:rsid w:val="009148DE"/>
    <w:rsid w:val="00924309"/>
    <w:rsid w:val="00941E30"/>
    <w:rsid w:val="009531B0"/>
    <w:rsid w:val="009741B3"/>
    <w:rsid w:val="009777D9"/>
    <w:rsid w:val="00991B88"/>
    <w:rsid w:val="009A5753"/>
    <w:rsid w:val="009A579D"/>
    <w:rsid w:val="009A7E1D"/>
    <w:rsid w:val="009E3297"/>
    <w:rsid w:val="009F734F"/>
    <w:rsid w:val="00A246B6"/>
    <w:rsid w:val="00A47E70"/>
    <w:rsid w:val="00A50CF0"/>
    <w:rsid w:val="00A7671C"/>
    <w:rsid w:val="00AA2667"/>
    <w:rsid w:val="00AA2CBC"/>
    <w:rsid w:val="00AC5820"/>
    <w:rsid w:val="00AC587D"/>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658"/>
    <w:rsid w:val="00DE34CF"/>
    <w:rsid w:val="00E124C5"/>
    <w:rsid w:val="00E13F3D"/>
    <w:rsid w:val="00E34898"/>
    <w:rsid w:val="00E45C13"/>
    <w:rsid w:val="00EB09B7"/>
    <w:rsid w:val="00EE7D7C"/>
    <w:rsid w:val="00F25D98"/>
    <w:rsid w:val="00F300FB"/>
    <w:rsid w:val="00F370D2"/>
    <w:rsid w:val="00F66657"/>
    <w:rsid w:val="00F87C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26F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A7E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A7E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9A7E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9A7E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A7E1D"/>
    <w:rPr>
      <w:rFonts w:ascii="Arial" w:hAnsi="Arial"/>
      <w:sz w:val="22"/>
      <w:lang w:val="en-GB" w:eastAsia="en-US"/>
    </w:rPr>
  </w:style>
  <w:style w:type="character" w:customStyle="1" w:styleId="60">
    <w:name w:val="标题 6 字符"/>
    <w:aliases w:val="T1 字符,Header 6 字符"/>
    <w:basedOn w:val="a3"/>
    <w:link w:val="6"/>
    <w:qFormat/>
    <w:rsid w:val="009A7E1D"/>
    <w:rPr>
      <w:rFonts w:ascii="Arial" w:hAnsi="Arial"/>
      <w:lang w:val="en-GB" w:eastAsia="en-US"/>
    </w:rPr>
  </w:style>
  <w:style w:type="character" w:customStyle="1" w:styleId="70">
    <w:name w:val="标题 7 字符"/>
    <w:aliases w:val="L7 字符,Header 7 字符"/>
    <w:basedOn w:val="a3"/>
    <w:link w:val="7"/>
    <w:qFormat/>
    <w:rsid w:val="009A7E1D"/>
    <w:rPr>
      <w:rFonts w:ascii="Arial" w:hAnsi="Arial"/>
      <w:lang w:val="en-GB" w:eastAsia="en-US"/>
    </w:rPr>
  </w:style>
  <w:style w:type="character" w:customStyle="1" w:styleId="80">
    <w:name w:val="标题 8 字符"/>
    <w:aliases w:val="Table Heading 字符"/>
    <w:basedOn w:val="a3"/>
    <w:link w:val="8"/>
    <w:uiPriority w:val="99"/>
    <w:qFormat/>
    <w:rsid w:val="009A7E1D"/>
    <w:rPr>
      <w:rFonts w:ascii="Arial" w:hAnsi="Arial"/>
      <w:sz w:val="36"/>
      <w:lang w:val="en-GB" w:eastAsia="en-US"/>
    </w:rPr>
  </w:style>
  <w:style w:type="character" w:customStyle="1" w:styleId="90">
    <w:name w:val="标题 9 字符"/>
    <w:aliases w:val="Figure Heading 字符3,FH 字符3"/>
    <w:basedOn w:val="a3"/>
    <w:link w:val="9"/>
    <w:uiPriority w:val="99"/>
    <w:qFormat/>
    <w:rsid w:val="009A7E1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9A7E1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A7E1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A7E1D"/>
    <w:rPr>
      <w:rFonts w:ascii="Arial" w:hAnsi="Arial"/>
      <w:b/>
      <w:i/>
      <w:noProof/>
      <w:sz w:val="18"/>
      <w:lang w:val="en-GB" w:eastAsia="en-US"/>
    </w:rPr>
  </w:style>
  <w:style w:type="character" w:customStyle="1" w:styleId="af5">
    <w:name w:val="批注文字 字符"/>
    <w:basedOn w:val="a3"/>
    <w:link w:val="af4"/>
    <w:uiPriority w:val="99"/>
    <w:qFormat/>
    <w:rsid w:val="009A7E1D"/>
    <w:rPr>
      <w:rFonts w:ascii="Times New Roman" w:hAnsi="Times New Roman"/>
      <w:lang w:val="en-GB" w:eastAsia="en-US"/>
    </w:rPr>
  </w:style>
  <w:style w:type="character" w:customStyle="1" w:styleId="af8">
    <w:name w:val="批注框文本 字符"/>
    <w:basedOn w:val="a3"/>
    <w:link w:val="af7"/>
    <w:uiPriority w:val="99"/>
    <w:qFormat/>
    <w:rsid w:val="009A7E1D"/>
    <w:rPr>
      <w:rFonts w:ascii="Tahoma" w:hAnsi="Tahoma" w:cs="Tahoma"/>
      <w:sz w:val="16"/>
      <w:szCs w:val="16"/>
      <w:lang w:val="en-GB" w:eastAsia="en-US"/>
    </w:rPr>
  </w:style>
  <w:style w:type="character" w:customStyle="1" w:styleId="afa">
    <w:name w:val="批注主题 字符"/>
    <w:basedOn w:val="af5"/>
    <w:link w:val="af9"/>
    <w:uiPriority w:val="99"/>
    <w:qFormat/>
    <w:rsid w:val="009A7E1D"/>
    <w:rPr>
      <w:rFonts w:ascii="Times New Roman" w:hAnsi="Times New Roman"/>
      <w:b/>
      <w:bCs/>
      <w:lang w:val="en-GB" w:eastAsia="en-US"/>
    </w:rPr>
  </w:style>
  <w:style w:type="character" w:customStyle="1" w:styleId="afc">
    <w:name w:val="文档结构图 字符"/>
    <w:basedOn w:val="a3"/>
    <w:link w:val="afb"/>
    <w:uiPriority w:val="99"/>
    <w:qFormat/>
    <w:rsid w:val="009A7E1D"/>
    <w:rPr>
      <w:rFonts w:ascii="Tahoma" w:hAnsi="Tahoma" w:cs="Tahoma"/>
      <w:shd w:val="clear" w:color="auto" w:fill="000080"/>
      <w:lang w:val="en-GB" w:eastAsia="en-US"/>
    </w:rPr>
  </w:style>
  <w:style w:type="character" w:customStyle="1" w:styleId="TAHCar">
    <w:name w:val="TAH Car"/>
    <w:link w:val="TAH"/>
    <w:uiPriority w:val="99"/>
    <w:qFormat/>
    <w:rsid w:val="009A7E1D"/>
    <w:rPr>
      <w:rFonts w:ascii="Arial" w:hAnsi="Arial"/>
      <w:b/>
      <w:sz w:val="18"/>
      <w:lang w:val="en-GB" w:eastAsia="en-US"/>
    </w:rPr>
  </w:style>
  <w:style w:type="character" w:customStyle="1" w:styleId="THChar">
    <w:name w:val="TH Char"/>
    <w:link w:val="TH"/>
    <w:qFormat/>
    <w:rsid w:val="009A7E1D"/>
    <w:rPr>
      <w:rFonts w:ascii="Arial" w:hAnsi="Arial"/>
      <w:b/>
      <w:lang w:val="en-GB" w:eastAsia="en-US"/>
    </w:rPr>
  </w:style>
  <w:style w:type="character" w:customStyle="1" w:styleId="TALChar">
    <w:name w:val="TAL Char"/>
    <w:link w:val="TAL"/>
    <w:qFormat/>
    <w:rsid w:val="009A7E1D"/>
    <w:rPr>
      <w:rFonts w:ascii="Arial" w:hAnsi="Arial"/>
      <w:sz w:val="18"/>
      <w:lang w:val="en-GB" w:eastAsia="en-US"/>
    </w:rPr>
  </w:style>
  <w:style w:type="character" w:customStyle="1" w:styleId="H6Char">
    <w:name w:val="H6 Char"/>
    <w:link w:val="H6"/>
    <w:qFormat/>
    <w:rsid w:val="009A7E1D"/>
    <w:rPr>
      <w:rFonts w:ascii="Arial" w:hAnsi="Arial"/>
      <w:lang w:val="en-GB" w:eastAsia="en-US"/>
    </w:rPr>
  </w:style>
  <w:style w:type="character" w:customStyle="1" w:styleId="TACCar">
    <w:name w:val="TAC Car"/>
    <w:link w:val="TAC"/>
    <w:qFormat/>
    <w:rsid w:val="009A7E1D"/>
    <w:rPr>
      <w:rFonts w:ascii="Arial" w:hAnsi="Arial"/>
      <w:sz w:val="18"/>
      <w:lang w:val="en-GB" w:eastAsia="en-US"/>
    </w:rPr>
  </w:style>
  <w:style w:type="character" w:customStyle="1" w:styleId="B2Char">
    <w:name w:val="B2 Char"/>
    <w:link w:val="B2"/>
    <w:qFormat/>
    <w:rsid w:val="009A7E1D"/>
    <w:rPr>
      <w:rFonts w:ascii="Times New Roman" w:hAnsi="Times New Roman"/>
      <w:lang w:val="en-GB" w:eastAsia="en-US"/>
    </w:rPr>
  </w:style>
  <w:style w:type="character" w:customStyle="1" w:styleId="B1Char">
    <w:name w:val="B1 Char"/>
    <w:link w:val="B1"/>
    <w:qFormat/>
    <w:locked/>
    <w:rsid w:val="009A7E1D"/>
    <w:rPr>
      <w:rFonts w:ascii="Times New Roman" w:hAnsi="Times New Roman"/>
      <w:lang w:val="en-GB" w:eastAsia="en-US"/>
    </w:rPr>
  </w:style>
  <w:style w:type="character" w:customStyle="1" w:styleId="NOChar">
    <w:name w:val="NO Char"/>
    <w:link w:val="NO"/>
    <w:qFormat/>
    <w:rsid w:val="009A7E1D"/>
    <w:rPr>
      <w:rFonts w:ascii="Times New Roman" w:hAnsi="Times New Roman"/>
      <w:lang w:val="en-GB" w:eastAsia="en-US"/>
    </w:rPr>
  </w:style>
  <w:style w:type="character" w:customStyle="1" w:styleId="PLChar">
    <w:name w:val="PL Char"/>
    <w:link w:val="PL"/>
    <w:qFormat/>
    <w:rsid w:val="009A7E1D"/>
    <w:rPr>
      <w:rFonts w:ascii="Courier New" w:hAnsi="Courier New"/>
      <w:noProof/>
      <w:sz w:val="16"/>
      <w:lang w:val="en-GB" w:eastAsia="en-US"/>
    </w:rPr>
  </w:style>
  <w:style w:type="character" w:customStyle="1" w:styleId="B3Char">
    <w:name w:val="B3 Char"/>
    <w:link w:val="B3"/>
    <w:qFormat/>
    <w:rsid w:val="009A7E1D"/>
    <w:rPr>
      <w:rFonts w:ascii="Times New Roman" w:hAnsi="Times New Roman"/>
      <w:lang w:val="en-GB" w:eastAsia="en-US"/>
    </w:rPr>
  </w:style>
  <w:style w:type="paragraph" w:customStyle="1" w:styleId="TAHCarNotBold">
    <w:name w:val="TAH Car + Not Bold"/>
    <w:basedOn w:val="a2"/>
    <w:uiPriority w:val="99"/>
    <w:qFormat/>
    <w:rsid w:val="009A7E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A7E1D"/>
  </w:style>
  <w:style w:type="character" w:styleId="HTML">
    <w:name w:val="HTML Cite"/>
    <w:unhideWhenUsed/>
    <w:rsid w:val="009A7E1D"/>
    <w:rPr>
      <w:i w:val="0"/>
      <w:iCs w:val="0"/>
      <w:color w:val="008000"/>
    </w:rPr>
  </w:style>
  <w:style w:type="character" w:styleId="HTML0">
    <w:name w:val="HTML Code"/>
    <w:unhideWhenUsed/>
    <w:rsid w:val="009A7E1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9A7E1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9A7E1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A7E1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A7E1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9A7E1D"/>
    <w:rPr>
      <w:rFonts w:eastAsia="Times New Roman"/>
      <w:b/>
      <w:bCs/>
      <w:sz w:val="28"/>
      <w:szCs w:val="28"/>
    </w:rPr>
  </w:style>
  <w:style w:type="paragraph" w:styleId="HTML1">
    <w:name w:val="HTML Preformatted"/>
    <w:basedOn w:val="a2"/>
    <w:link w:val="HTML2"/>
    <w:unhideWhenUsed/>
    <w:rsid w:val="009A7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A7E1D"/>
    <w:rPr>
      <w:rFonts w:ascii="Courier New" w:eastAsia="MS Mincho" w:hAnsi="Courier New"/>
      <w:lang w:val="en-GB" w:eastAsia="x-none"/>
    </w:rPr>
  </w:style>
  <w:style w:type="character" w:styleId="HTML3">
    <w:name w:val="HTML Typewriter"/>
    <w:unhideWhenUsed/>
    <w:rsid w:val="009A7E1D"/>
    <w:rPr>
      <w:rFonts w:ascii="Courier New" w:eastAsia="Times New Roman" w:hAnsi="Courier New" w:cs="Courier New" w:hint="default"/>
      <w:sz w:val="24"/>
      <w:szCs w:val="24"/>
    </w:rPr>
  </w:style>
  <w:style w:type="paragraph" w:customStyle="1" w:styleId="msonormal0">
    <w:name w:val="msonormal"/>
    <w:basedOn w:val="a2"/>
    <w:uiPriority w:val="99"/>
    <w:qFormat/>
    <w:rsid w:val="009A7E1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A7E1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A7E1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9A7E1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A7E1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9A7E1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A7E1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9A7E1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9A7E1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A7E1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A7E1D"/>
    <w:pPr>
      <w:autoSpaceDN w:val="0"/>
      <w:snapToGrid w:val="0"/>
    </w:pPr>
    <w:rPr>
      <w:lang w:eastAsia="en-GB"/>
    </w:rPr>
  </w:style>
  <w:style w:type="character" w:customStyle="1" w:styleId="aff4">
    <w:name w:val="尾注文本 字符"/>
    <w:basedOn w:val="a3"/>
    <w:link w:val="aff3"/>
    <w:uiPriority w:val="99"/>
    <w:qFormat/>
    <w:rsid w:val="009A7E1D"/>
    <w:rPr>
      <w:rFonts w:ascii="Times New Roman" w:hAnsi="Times New Roman"/>
      <w:lang w:val="en-GB" w:eastAsia="en-GB"/>
    </w:rPr>
  </w:style>
  <w:style w:type="character" w:customStyle="1" w:styleId="ae">
    <w:name w:val="列表 字符"/>
    <w:link w:val="ad"/>
    <w:qFormat/>
    <w:locked/>
    <w:rsid w:val="009A7E1D"/>
    <w:rPr>
      <w:rFonts w:ascii="Times New Roman" w:hAnsi="Times New Roman"/>
      <w:lang w:val="en-GB" w:eastAsia="en-US"/>
    </w:rPr>
  </w:style>
  <w:style w:type="character" w:customStyle="1" w:styleId="af">
    <w:name w:val="列表项目符号 字符"/>
    <w:aliases w:val="UL 字符"/>
    <w:link w:val="ac"/>
    <w:qFormat/>
    <w:locked/>
    <w:rsid w:val="009A7E1D"/>
    <w:rPr>
      <w:rFonts w:ascii="Times New Roman" w:hAnsi="Times New Roman"/>
      <w:lang w:val="en-GB" w:eastAsia="en-US"/>
    </w:rPr>
  </w:style>
  <w:style w:type="character" w:customStyle="1" w:styleId="27">
    <w:name w:val="列表 2 字符"/>
    <w:link w:val="26"/>
    <w:qFormat/>
    <w:locked/>
    <w:rsid w:val="009A7E1D"/>
    <w:rPr>
      <w:rFonts w:ascii="Times New Roman" w:hAnsi="Times New Roman"/>
      <w:lang w:val="en-GB" w:eastAsia="en-US"/>
    </w:rPr>
  </w:style>
  <w:style w:type="character" w:customStyle="1" w:styleId="35">
    <w:name w:val="列表 3 字符"/>
    <w:link w:val="34"/>
    <w:locked/>
    <w:rsid w:val="009A7E1D"/>
    <w:rPr>
      <w:rFonts w:ascii="Times New Roman" w:hAnsi="Times New Roman"/>
      <w:lang w:val="en-GB" w:eastAsia="en-US"/>
    </w:rPr>
  </w:style>
  <w:style w:type="character" w:customStyle="1" w:styleId="25">
    <w:name w:val="列表项目符号 2 字符"/>
    <w:aliases w:val="lb2 字符"/>
    <w:link w:val="24"/>
    <w:qFormat/>
    <w:locked/>
    <w:rsid w:val="009A7E1D"/>
    <w:rPr>
      <w:rFonts w:ascii="Times New Roman" w:hAnsi="Times New Roman"/>
      <w:lang w:val="en-GB" w:eastAsia="en-US"/>
    </w:rPr>
  </w:style>
  <w:style w:type="character" w:customStyle="1" w:styleId="32">
    <w:name w:val="列表项目符号 3 字符"/>
    <w:link w:val="31"/>
    <w:qFormat/>
    <w:locked/>
    <w:rsid w:val="009A7E1D"/>
    <w:rPr>
      <w:rFonts w:ascii="Times New Roman" w:hAnsi="Times New Roman"/>
      <w:lang w:val="en-GB" w:eastAsia="en-US"/>
    </w:rPr>
  </w:style>
  <w:style w:type="paragraph" w:styleId="3">
    <w:name w:val="List Number 3"/>
    <w:basedOn w:val="a2"/>
    <w:uiPriority w:val="99"/>
    <w:unhideWhenUsed/>
    <w:qFormat/>
    <w:rsid w:val="009A7E1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A7E1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A7E1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9A7E1D"/>
    <w:rPr>
      <w:rFonts w:ascii="Courier New" w:eastAsia="Times New Roman" w:hAnsi="Courier New" w:cs="Courier New"/>
      <w:lang w:val="nb-NO"/>
    </w:rPr>
  </w:style>
  <w:style w:type="paragraph" w:styleId="aff6">
    <w:name w:val="Title"/>
    <w:aliases w:val="Section Header,Heading 31"/>
    <w:basedOn w:val="a2"/>
    <w:next w:val="a2"/>
    <w:link w:val="aff5"/>
    <w:qFormat/>
    <w:rsid w:val="009A7E1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9A7E1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A7E1D"/>
    <w:pPr>
      <w:autoSpaceDN w:val="0"/>
      <w:spacing w:after="0"/>
      <w:ind w:left="4252"/>
    </w:pPr>
  </w:style>
  <w:style w:type="character" w:customStyle="1" w:styleId="aff8">
    <w:name w:val="结束语 字符"/>
    <w:basedOn w:val="a3"/>
    <w:link w:val="aff7"/>
    <w:uiPriority w:val="99"/>
    <w:rsid w:val="009A7E1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A7E1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A7E1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9A7E1D"/>
    <w:rPr>
      <w:rFonts w:ascii="Times New Roman" w:hAnsi="Times New Roman"/>
      <w:lang w:val="en-GB" w:eastAsia="en-US"/>
    </w:rPr>
  </w:style>
  <w:style w:type="paragraph" w:styleId="affb">
    <w:name w:val="Body Text Indent"/>
    <w:basedOn w:val="a2"/>
    <w:link w:val="affc"/>
    <w:uiPriority w:val="99"/>
    <w:unhideWhenUsed/>
    <w:qFormat/>
    <w:rsid w:val="009A7E1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A7E1D"/>
    <w:rPr>
      <w:rFonts w:ascii="Times New Roman" w:eastAsia="Batang" w:hAnsi="Times New Roman"/>
      <w:lang w:val="en-GB" w:eastAsia="en-GB"/>
    </w:rPr>
  </w:style>
  <w:style w:type="paragraph" w:styleId="affd">
    <w:name w:val="Subtitle"/>
    <w:basedOn w:val="a2"/>
    <w:next w:val="a2"/>
    <w:link w:val="affe"/>
    <w:uiPriority w:val="11"/>
    <w:qFormat/>
    <w:rsid w:val="009A7E1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9A7E1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9A7E1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9A7E1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A7E1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A7E1D"/>
    <w:rPr>
      <w:rFonts w:ascii="Times New Roman" w:eastAsia="MS Mincho" w:hAnsi="Times New Roman"/>
      <w:lang w:val="x-none" w:eastAsia="x-none"/>
    </w:rPr>
  </w:style>
  <w:style w:type="paragraph" w:styleId="29">
    <w:name w:val="Body Text 2"/>
    <w:basedOn w:val="a2"/>
    <w:link w:val="2a"/>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A7E1D"/>
    <w:rPr>
      <w:rFonts w:ascii="Times New Roman" w:eastAsia="Times New Roman" w:hAnsi="Times New Roman"/>
      <w:lang w:val="en-GB" w:eastAsia="en-GB"/>
    </w:rPr>
  </w:style>
  <w:style w:type="paragraph" w:styleId="37">
    <w:name w:val="Body Text 3"/>
    <w:basedOn w:val="a2"/>
    <w:link w:val="38"/>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A7E1D"/>
    <w:rPr>
      <w:rFonts w:ascii="Times New Roman" w:eastAsia="Times New Roman" w:hAnsi="Times New Roman"/>
      <w:lang w:val="en-GB" w:eastAsia="en-GB"/>
    </w:rPr>
  </w:style>
  <w:style w:type="paragraph" w:styleId="2b">
    <w:name w:val="Body Text Indent 2"/>
    <w:basedOn w:val="a2"/>
    <w:link w:val="2c"/>
    <w:uiPriority w:val="99"/>
    <w:unhideWhenUsed/>
    <w:qFormat/>
    <w:rsid w:val="009A7E1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A7E1D"/>
    <w:rPr>
      <w:rFonts w:eastAsia="MS Mincho"/>
      <w:lang w:val="en-GB" w:eastAsia="en-GB"/>
    </w:rPr>
  </w:style>
  <w:style w:type="paragraph" w:styleId="39">
    <w:name w:val="Body Text Indent 3"/>
    <w:basedOn w:val="a2"/>
    <w:link w:val="3a"/>
    <w:uiPriority w:val="99"/>
    <w:unhideWhenUsed/>
    <w:qFormat/>
    <w:rsid w:val="009A7E1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9A7E1D"/>
    <w:rPr>
      <w:rFonts w:ascii="Times New Roman" w:eastAsia="Times New Roman" w:hAnsi="Times New Roman"/>
      <w:lang w:val="x-none" w:eastAsia="en-GB"/>
    </w:rPr>
  </w:style>
  <w:style w:type="paragraph" w:styleId="afff3">
    <w:name w:val="Plain Text"/>
    <w:basedOn w:val="a2"/>
    <w:link w:val="afff4"/>
    <w:uiPriority w:val="99"/>
    <w:unhideWhenUsed/>
    <w:qFormat/>
    <w:rsid w:val="009A7E1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A7E1D"/>
    <w:rPr>
      <w:rFonts w:ascii="Courier New" w:eastAsia="Times New Roman" w:hAnsi="Courier New"/>
      <w:lang w:val="nb-NO" w:eastAsia="en-GB"/>
    </w:rPr>
  </w:style>
  <w:style w:type="character" w:customStyle="1" w:styleId="afff5">
    <w:name w:val="无间隔 字符"/>
    <w:link w:val="afff6"/>
    <w:uiPriority w:val="1"/>
    <w:locked/>
    <w:rsid w:val="009A7E1D"/>
    <w:rPr>
      <w:lang w:eastAsia="en-US"/>
    </w:rPr>
  </w:style>
  <w:style w:type="paragraph" w:styleId="afff6">
    <w:name w:val="No Spacing"/>
    <w:link w:val="afff5"/>
    <w:uiPriority w:val="1"/>
    <w:qFormat/>
    <w:rsid w:val="009A7E1D"/>
    <w:pPr>
      <w:autoSpaceDN w:val="0"/>
    </w:pPr>
    <w:rPr>
      <w:lang w:eastAsia="en-US"/>
    </w:rPr>
  </w:style>
  <w:style w:type="paragraph" w:styleId="afff7">
    <w:name w:val="Revision"/>
    <w:uiPriority w:val="99"/>
    <w:qFormat/>
    <w:rsid w:val="009A7E1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9A7E1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9A7E1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A7E1D"/>
    <w:pPr>
      <w:autoSpaceDN w:val="0"/>
      <w:jc w:val="both"/>
    </w:pPr>
    <w:rPr>
      <w:rFonts w:ascii="Arial" w:eastAsia="PMingLiU" w:hAnsi="Arial"/>
      <w:i/>
      <w:iCs/>
      <w:lang w:eastAsia="en-GB"/>
    </w:rPr>
  </w:style>
  <w:style w:type="character" w:customStyle="1" w:styleId="afffb">
    <w:name w:val="引用 字符"/>
    <w:basedOn w:val="a3"/>
    <w:link w:val="afffa"/>
    <w:uiPriority w:val="29"/>
    <w:rsid w:val="009A7E1D"/>
    <w:rPr>
      <w:rFonts w:ascii="Arial" w:eastAsia="PMingLiU" w:hAnsi="Arial"/>
      <w:i/>
      <w:iCs/>
      <w:lang w:val="en-GB" w:eastAsia="en-GB"/>
    </w:rPr>
  </w:style>
  <w:style w:type="paragraph" w:styleId="afffc">
    <w:name w:val="Intense Quote"/>
    <w:basedOn w:val="a2"/>
    <w:next w:val="a2"/>
    <w:link w:val="afffd"/>
    <w:uiPriority w:val="30"/>
    <w:qFormat/>
    <w:rsid w:val="009A7E1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9A7E1D"/>
    <w:rPr>
      <w:rFonts w:ascii="Arial" w:eastAsia="PMingLiU" w:hAnsi="Arial"/>
      <w:b/>
      <w:bCs/>
      <w:i/>
      <w:iCs/>
      <w:color w:val="4F81BD"/>
      <w:lang w:val="en-GB" w:eastAsia="en-GB"/>
    </w:rPr>
  </w:style>
  <w:style w:type="paragraph" w:styleId="TOC">
    <w:name w:val="TOC Heading"/>
    <w:basedOn w:val="10"/>
    <w:next w:val="a2"/>
    <w:uiPriority w:val="39"/>
    <w:unhideWhenUsed/>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A7E1D"/>
    <w:rPr>
      <w:rFonts w:ascii="Times New Roman" w:hAnsi="Times New Roman"/>
      <w:noProof/>
      <w:lang w:val="en-GB" w:eastAsia="en-US"/>
    </w:rPr>
  </w:style>
  <w:style w:type="character" w:customStyle="1" w:styleId="EXCar">
    <w:name w:val="EX Car"/>
    <w:link w:val="EX"/>
    <w:qFormat/>
    <w:locked/>
    <w:rsid w:val="009A7E1D"/>
    <w:rPr>
      <w:rFonts w:ascii="Times New Roman" w:hAnsi="Times New Roman"/>
      <w:lang w:val="en-GB" w:eastAsia="en-US"/>
    </w:rPr>
  </w:style>
  <w:style w:type="character" w:customStyle="1" w:styleId="EditorsNoteCarCar">
    <w:name w:val="Editor's Note Car Car"/>
    <w:link w:val="EditorsNote"/>
    <w:qFormat/>
    <w:locked/>
    <w:rsid w:val="009A7E1D"/>
    <w:rPr>
      <w:rFonts w:ascii="Times New Roman" w:hAnsi="Times New Roman"/>
      <w:color w:val="FF0000"/>
      <w:lang w:val="en-GB" w:eastAsia="en-US"/>
    </w:rPr>
  </w:style>
  <w:style w:type="character" w:customStyle="1" w:styleId="TANChar">
    <w:name w:val="TAN Char"/>
    <w:link w:val="TAN"/>
    <w:qFormat/>
    <w:locked/>
    <w:rsid w:val="009A7E1D"/>
    <w:rPr>
      <w:rFonts w:ascii="Arial" w:hAnsi="Arial"/>
      <w:sz w:val="18"/>
      <w:lang w:val="en-GB" w:eastAsia="en-US"/>
    </w:rPr>
  </w:style>
  <w:style w:type="character" w:customStyle="1" w:styleId="B4Char">
    <w:name w:val="B4 Char"/>
    <w:link w:val="B4"/>
    <w:qFormat/>
    <w:locked/>
    <w:rsid w:val="009A7E1D"/>
    <w:rPr>
      <w:rFonts w:ascii="Times New Roman" w:hAnsi="Times New Roman"/>
      <w:lang w:val="en-GB" w:eastAsia="en-US"/>
    </w:rPr>
  </w:style>
  <w:style w:type="character" w:customStyle="1" w:styleId="B5Char">
    <w:name w:val="B5 Char"/>
    <w:link w:val="B5"/>
    <w:qFormat/>
    <w:locked/>
    <w:rsid w:val="009A7E1D"/>
    <w:rPr>
      <w:rFonts w:ascii="Times New Roman" w:hAnsi="Times New Roman"/>
      <w:lang w:val="en-GB" w:eastAsia="en-US"/>
    </w:rPr>
  </w:style>
  <w:style w:type="paragraph" w:customStyle="1" w:styleId="TAJ">
    <w:name w:val="TAJ"/>
    <w:basedOn w:val="TH"/>
    <w:uiPriority w:val="99"/>
    <w:qFormat/>
    <w:rsid w:val="009A7E1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A7E1D"/>
    <w:rPr>
      <w:rFonts w:ascii="Times New Roman" w:eastAsia="Times New Roman" w:hAnsi="Times New Roman"/>
      <w:i/>
      <w:color w:val="0000FF"/>
      <w:lang w:eastAsia="x-none"/>
    </w:rPr>
  </w:style>
  <w:style w:type="paragraph" w:customStyle="1" w:styleId="Guidance">
    <w:name w:val="Guidance"/>
    <w:basedOn w:val="a2"/>
    <w:link w:val="GuidanceChar"/>
    <w:qFormat/>
    <w:rsid w:val="009A7E1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A7E1D"/>
    <w:rPr>
      <w:rFonts w:ascii="Malgun Gothic" w:eastAsia="Malgun Gothic" w:hAnsi="Malgun Gothic"/>
      <w:lang w:eastAsia="en-US"/>
    </w:rPr>
  </w:style>
  <w:style w:type="paragraph" w:customStyle="1" w:styleId="B6">
    <w:name w:val="B6"/>
    <w:basedOn w:val="B5"/>
    <w:link w:val="B6Char"/>
    <w:qFormat/>
    <w:rsid w:val="009A7E1D"/>
    <w:pPr>
      <w:autoSpaceDN w:val="0"/>
      <w:ind w:left="1985"/>
    </w:pPr>
    <w:rPr>
      <w:rFonts w:ascii="Malgun Gothic" w:eastAsia="Malgun Gothic" w:hAnsi="Malgun Gothic"/>
      <w:lang w:val="fr-FR"/>
    </w:rPr>
  </w:style>
  <w:style w:type="paragraph" w:customStyle="1" w:styleId="enumlev2">
    <w:name w:val="enumlev2"/>
    <w:basedOn w:val="a2"/>
    <w:uiPriority w:val="99"/>
    <w:qFormat/>
    <w:rsid w:val="009A7E1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A7E1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A7E1D"/>
    <w:rPr>
      <w:rFonts w:ascii="Arial" w:hAnsi="Arial" w:cs="Arial"/>
      <w:b/>
      <w:sz w:val="22"/>
      <w:lang w:val="en-US" w:eastAsia="en-US"/>
    </w:rPr>
  </w:style>
  <w:style w:type="paragraph" w:customStyle="1" w:styleId="Heading">
    <w:name w:val="Heading"/>
    <w:next w:val="a2"/>
    <w:link w:val="HeadingChar"/>
    <w:qFormat/>
    <w:rsid w:val="009A7E1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A7E1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A7E1D"/>
    <w:rPr>
      <w:rFonts w:ascii="Times New Roman" w:eastAsia="Times New Roman" w:hAnsi="Times New Roman"/>
    </w:rPr>
  </w:style>
  <w:style w:type="paragraph" w:customStyle="1" w:styleId="NormalLatinItalique">
    <w:name w:val="Normal + (Latin) Italique"/>
    <w:basedOn w:val="a2"/>
    <w:link w:val="NormalLatinItaliqueCar"/>
    <w:qFormat/>
    <w:rsid w:val="009A7E1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A7E1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9A7E1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9A7E1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A7E1D"/>
    <w:rPr>
      <w:rFonts w:ascii="MS Mincho" w:eastAsia="MS Mincho" w:hAnsi="MS Mincho"/>
      <w:lang w:eastAsia="ja-JP"/>
    </w:rPr>
  </w:style>
  <w:style w:type="paragraph" w:customStyle="1" w:styleId="B7">
    <w:name w:val="B7"/>
    <w:basedOn w:val="B6"/>
    <w:link w:val="B7Char"/>
    <w:qFormat/>
    <w:rsid w:val="009A7E1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A7E1D"/>
    <w:rPr>
      <w:rFonts w:ascii="MS Mincho" w:eastAsia="MS Mincho" w:hAnsi="MS Mincho"/>
      <w:lang w:eastAsia="ja-JP"/>
    </w:rPr>
  </w:style>
  <w:style w:type="paragraph" w:customStyle="1" w:styleId="B8">
    <w:name w:val="B8"/>
    <w:basedOn w:val="B7"/>
    <w:link w:val="B8Char"/>
    <w:qFormat/>
    <w:rsid w:val="009A7E1D"/>
    <w:pPr>
      <w:ind w:left="2552"/>
    </w:pPr>
  </w:style>
  <w:style w:type="paragraph" w:customStyle="1" w:styleId="BalloonText1">
    <w:name w:val="Balloon Text1"/>
    <w:basedOn w:val="a2"/>
    <w:uiPriority w:val="99"/>
    <w:qFormat/>
    <w:rsid w:val="009A7E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A7E1D"/>
    <w:pPr>
      <w:overflowPunct w:val="0"/>
      <w:autoSpaceDE w:val="0"/>
      <w:autoSpaceDN w:val="0"/>
    </w:pPr>
    <w:rPr>
      <w:rFonts w:eastAsia="Calibri"/>
      <w:b/>
      <w:bCs/>
      <w:lang w:val="en-US"/>
    </w:rPr>
  </w:style>
  <w:style w:type="character" w:customStyle="1" w:styleId="TFChar">
    <w:name w:val="TF Char"/>
    <w:link w:val="TF"/>
    <w:qFormat/>
    <w:locked/>
    <w:rsid w:val="009A7E1D"/>
    <w:rPr>
      <w:rFonts w:ascii="Arial" w:hAnsi="Arial"/>
      <w:b/>
      <w:lang w:val="en-GB" w:eastAsia="en-US"/>
    </w:rPr>
  </w:style>
  <w:style w:type="paragraph" w:customStyle="1" w:styleId="87">
    <w:name w:val="87"/>
    <w:basedOn w:val="a2"/>
    <w:uiPriority w:val="99"/>
    <w:qFormat/>
    <w:rsid w:val="009A7E1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A7E1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A7E1D"/>
    <w:pPr>
      <w:autoSpaceDN w:val="0"/>
    </w:pPr>
    <w:rPr>
      <w:rFonts w:eastAsia="Times New Roman" w:cs="Arial"/>
      <w:lang w:val="fr-FR"/>
    </w:rPr>
  </w:style>
  <w:style w:type="paragraph" w:customStyle="1" w:styleId="Meetingcaption">
    <w:name w:val="Meeting caption"/>
    <w:basedOn w:val="a2"/>
    <w:uiPriority w:val="99"/>
    <w:qFormat/>
    <w:rsid w:val="009A7E1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A7E1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A7E1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A7E1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A7E1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A7E1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A7E1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A7E1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A7E1D"/>
    <w:rPr>
      <w:rFonts w:ascii="Times New Roman" w:eastAsia="Times New Roman" w:hAnsi="Times New Roman"/>
      <w:noProof/>
      <w:szCs w:val="18"/>
    </w:rPr>
  </w:style>
  <w:style w:type="paragraph" w:customStyle="1" w:styleId="1e9pt">
    <w:name w:val="1e) 9 pt"/>
    <w:basedOn w:val="B1"/>
    <w:link w:val="1e9ptCar"/>
    <w:qFormat/>
    <w:rsid w:val="009A7E1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A7E1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A7E1D"/>
    <w:rPr>
      <w:rFonts w:ascii="Times New Roman" w:eastAsia="Times New Roman" w:hAnsi="Times New Roman"/>
      <w:i/>
      <w:iCs/>
    </w:rPr>
  </w:style>
  <w:style w:type="paragraph" w:customStyle="1" w:styleId="B1LatinItalique">
    <w:name w:val="B1 + (Latin) Italique"/>
    <w:basedOn w:val="B1"/>
    <w:link w:val="B1LatinItaliqueCar"/>
    <w:qFormat/>
    <w:rsid w:val="009A7E1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A7E1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A7E1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A7E1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A7E1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A7E1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A7E1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A7E1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A7E1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A7E1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A7E1D"/>
    <w:rPr>
      <w:rFonts w:ascii="Courier New" w:eastAsia="Times New Roman" w:hAnsi="Courier New" w:cs="Courier New"/>
      <w:b/>
      <w:noProof/>
      <w:sz w:val="16"/>
      <w:lang w:eastAsia="ko-KR"/>
    </w:rPr>
  </w:style>
  <w:style w:type="paragraph" w:customStyle="1" w:styleId="PLBold">
    <w:name w:val="PL + Bold"/>
    <w:basedOn w:val="PL"/>
    <w:link w:val="PLBoldChar"/>
    <w:qFormat/>
    <w:rsid w:val="009A7E1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A7E1D"/>
    <w:rPr>
      <w:rFonts w:ascii="Arial" w:eastAsia="MS Mincho" w:hAnsi="Arial" w:cs="Arial"/>
      <w:sz w:val="18"/>
    </w:rPr>
  </w:style>
  <w:style w:type="paragraph" w:customStyle="1" w:styleId="TALCharChar">
    <w:name w:val="TAL Char Char"/>
    <w:basedOn w:val="a2"/>
    <w:link w:val="TALCharCharChar"/>
    <w:qFormat/>
    <w:rsid w:val="009A7E1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A7E1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A7E1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A7E1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A7E1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A7E1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E1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A7E1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9A7E1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A7E1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A7E1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A7E1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A7E1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A7E1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A7E1D"/>
  </w:style>
  <w:style w:type="paragraph" w:customStyle="1" w:styleId="B10">
    <w:name w:val="B1+"/>
    <w:basedOn w:val="a2"/>
    <w:link w:val="B1Car"/>
    <w:qFormat/>
    <w:rsid w:val="009A7E1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A7E1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9A7E1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9A7E1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9A7E1D"/>
    <w:pPr>
      <w:autoSpaceDN w:val="0"/>
    </w:pPr>
    <w:rPr>
      <w:rFonts w:ascii="Times New Roman" w:eastAsia="Batang" w:hAnsi="Times New Roman"/>
      <w:lang w:val="en-GB" w:eastAsia="en-US"/>
    </w:rPr>
  </w:style>
  <w:style w:type="paragraph" w:customStyle="1" w:styleId="afffe">
    <w:name w:val="変更箇所"/>
    <w:uiPriority w:val="99"/>
    <w:semiHidden/>
    <w:qFormat/>
    <w:rsid w:val="009A7E1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9A7E1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9A7E1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9A7E1D"/>
    <w:pPr>
      <w:autoSpaceDN w:val="0"/>
    </w:pPr>
    <w:rPr>
      <w:rFonts w:ascii="Times New Roman" w:eastAsia="Batang" w:hAnsi="Times New Roman"/>
      <w:lang w:val="en-GB" w:eastAsia="en-US"/>
    </w:rPr>
  </w:style>
  <w:style w:type="paragraph" w:customStyle="1" w:styleId="44">
    <w:name w:val="(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9A7E1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A7E1D"/>
  </w:style>
  <w:style w:type="paragraph" w:customStyle="1" w:styleId="MTDisplayEquation">
    <w:name w:val="MTDisplayEquation"/>
    <w:basedOn w:val="a2"/>
    <w:link w:val="MTDisplayEquationZchn"/>
    <w:qFormat/>
    <w:rsid w:val="009A7E1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A7E1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9A7E1D"/>
    <w:pPr>
      <w:autoSpaceDN w:val="0"/>
    </w:pPr>
    <w:rPr>
      <w:rFonts w:ascii="Times New Roman" w:eastAsia="Batang" w:hAnsi="Times New Roman"/>
      <w:lang w:val="en-GB" w:eastAsia="en-US"/>
    </w:rPr>
  </w:style>
  <w:style w:type="paragraph" w:customStyle="1" w:styleId="TableText">
    <w:name w:val="TableText"/>
    <w:basedOn w:val="affb"/>
    <w:uiPriority w:val="99"/>
    <w:qFormat/>
    <w:rsid w:val="009A7E1D"/>
  </w:style>
  <w:style w:type="character" w:customStyle="1" w:styleId="StyleTACChar">
    <w:name w:val="Style TAC + Char"/>
    <w:link w:val="StyleTAC"/>
    <w:qFormat/>
    <w:locked/>
    <w:rsid w:val="009A7E1D"/>
    <w:rPr>
      <w:rFonts w:ascii="Arial" w:hAnsi="Arial" w:cs="Arial"/>
      <w:kern w:val="2"/>
      <w:sz w:val="18"/>
      <w:lang w:val="x-none" w:eastAsia="ko-KR"/>
    </w:rPr>
  </w:style>
  <w:style w:type="paragraph" w:customStyle="1" w:styleId="StyleTAC">
    <w:name w:val="Style TAC +"/>
    <w:basedOn w:val="TAC"/>
    <w:next w:val="TAC"/>
    <w:link w:val="StyleTACChar"/>
    <w:autoRedefine/>
    <w:qFormat/>
    <w:rsid w:val="009A7E1D"/>
    <w:pPr>
      <w:autoSpaceDN w:val="0"/>
    </w:pPr>
    <w:rPr>
      <w:rFonts w:cs="Arial"/>
      <w:kern w:val="2"/>
      <w:lang w:val="x-none" w:eastAsia="ko-KR"/>
    </w:rPr>
  </w:style>
  <w:style w:type="paragraph" w:customStyle="1" w:styleId="18">
    <w:name w:val="수정1"/>
    <w:uiPriority w:val="99"/>
    <w:semiHidden/>
    <w:qFormat/>
    <w:rsid w:val="009A7E1D"/>
    <w:pPr>
      <w:autoSpaceDN w:val="0"/>
    </w:pPr>
    <w:rPr>
      <w:rFonts w:ascii="Times New Roman" w:eastAsia="Batang" w:hAnsi="Times New Roman"/>
      <w:lang w:val="en-GB" w:eastAsia="en-US"/>
    </w:rPr>
  </w:style>
  <w:style w:type="paragraph" w:customStyle="1" w:styleId="19">
    <w:name w:val="変更箇所1"/>
    <w:uiPriority w:val="99"/>
    <w:semiHidden/>
    <w:qFormat/>
    <w:rsid w:val="009A7E1D"/>
    <w:pPr>
      <w:autoSpaceDN w:val="0"/>
    </w:pPr>
    <w:rPr>
      <w:rFonts w:ascii="Times New Roman" w:eastAsia="MS Mincho" w:hAnsi="Times New Roman"/>
      <w:lang w:val="en-GB" w:eastAsia="en-US"/>
    </w:rPr>
  </w:style>
  <w:style w:type="paragraph" w:customStyle="1" w:styleId="CarCar5">
    <w:name w:val="Car Car5"/>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A7E1D"/>
    <w:rPr>
      <w:rFonts w:eastAsia="Malgun Gothic"/>
      <w:szCs w:val="24"/>
      <w:lang w:val="de-DE" w:eastAsia="de-DE"/>
    </w:rPr>
  </w:style>
  <w:style w:type="paragraph" w:customStyle="1" w:styleId="DAText">
    <w:name w:val="DA_Text"/>
    <w:basedOn w:val="a2"/>
    <w:link w:val="DATextZchn"/>
    <w:qFormat/>
    <w:rsid w:val="009A7E1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A7E1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A7E1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A7E1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A7E1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A7E1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A7E1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A7E1D"/>
    <w:pPr>
      <w:overflowPunct w:val="0"/>
      <w:autoSpaceDE w:val="0"/>
      <w:autoSpaceDN w:val="0"/>
      <w:adjustRightInd w:val="0"/>
    </w:pPr>
    <w:rPr>
      <w:rFonts w:eastAsia="MS Mincho"/>
      <w:lang w:eastAsia="en-GB"/>
    </w:rPr>
  </w:style>
  <w:style w:type="paragraph" w:customStyle="1" w:styleId="Para1">
    <w:name w:val="Para1"/>
    <w:basedOn w:val="a2"/>
    <w:uiPriority w:val="99"/>
    <w:qFormat/>
    <w:rsid w:val="009A7E1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A7E1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A7E1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A7E1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A7E1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A7E1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A7E1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A7E1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A7E1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A7E1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A7E1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A7E1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A7E1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A7E1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A7E1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A7E1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A7E1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A7E1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A7E1D"/>
    <w:pPr>
      <w:autoSpaceDN w:val="0"/>
    </w:pPr>
    <w:rPr>
      <w:rFonts w:eastAsia="MS Gothic" w:cs="Courier New"/>
      <w:b/>
      <w:bCs/>
      <w:lang w:val="x-none" w:eastAsia="x-none"/>
    </w:rPr>
  </w:style>
  <w:style w:type="paragraph" w:customStyle="1" w:styleId="numberedlist0">
    <w:name w:val="numbered list"/>
    <w:basedOn w:val="ac"/>
    <w:uiPriority w:val="99"/>
    <w:qFormat/>
    <w:rsid w:val="009A7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A7E1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A7E1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A7E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A7E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A7E1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A7E1D"/>
    <w:pPr>
      <w:autoSpaceDN w:val="0"/>
    </w:pPr>
    <w:rPr>
      <w:rFonts w:ascii="Times New Roman" w:eastAsia="MS Mincho" w:hAnsi="Times New Roman"/>
      <w:lang w:val="en-GB" w:eastAsia="en-US"/>
    </w:rPr>
  </w:style>
  <w:style w:type="paragraph" w:customStyle="1" w:styleId="AutoCorrect">
    <w:name w:val="AutoCorrect"/>
    <w:uiPriority w:val="99"/>
    <w:qFormat/>
    <w:rsid w:val="009A7E1D"/>
    <w:pPr>
      <w:autoSpaceDN w:val="0"/>
    </w:pPr>
    <w:rPr>
      <w:rFonts w:ascii="Times New Roman" w:hAnsi="Times New Roman"/>
      <w:sz w:val="24"/>
      <w:szCs w:val="24"/>
      <w:lang w:val="en-GB" w:eastAsia="ko-KR"/>
    </w:rPr>
  </w:style>
  <w:style w:type="paragraph" w:customStyle="1" w:styleId="PageXofY">
    <w:name w:val="Page X of Y"/>
    <w:uiPriority w:val="99"/>
    <w:qFormat/>
    <w:rsid w:val="009A7E1D"/>
    <w:pPr>
      <w:autoSpaceDN w:val="0"/>
    </w:pPr>
    <w:rPr>
      <w:rFonts w:ascii="Times New Roman" w:hAnsi="Times New Roman"/>
      <w:sz w:val="24"/>
      <w:szCs w:val="24"/>
      <w:lang w:val="en-GB" w:eastAsia="ko-KR"/>
    </w:rPr>
  </w:style>
  <w:style w:type="paragraph" w:customStyle="1" w:styleId="Createdby">
    <w:name w:val="Created by"/>
    <w:uiPriority w:val="99"/>
    <w:qFormat/>
    <w:rsid w:val="009A7E1D"/>
    <w:pPr>
      <w:autoSpaceDN w:val="0"/>
    </w:pPr>
    <w:rPr>
      <w:rFonts w:ascii="Times New Roman" w:hAnsi="Times New Roman"/>
      <w:sz w:val="24"/>
      <w:szCs w:val="24"/>
      <w:lang w:val="en-GB" w:eastAsia="ko-KR"/>
    </w:rPr>
  </w:style>
  <w:style w:type="paragraph" w:customStyle="1" w:styleId="Createdon">
    <w:name w:val="Created on"/>
    <w:uiPriority w:val="99"/>
    <w:qFormat/>
    <w:rsid w:val="009A7E1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A7E1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A7E1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A7E1D"/>
    <w:pPr>
      <w:autoSpaceDN w:val="0"/>
    </w:pPr>
    <w:rPr>
      <w:rFonts w:ascii="Times New Roman" w:hAnsi="Times New Roman"/>
      <w:sz w:val="24"/>
      <w:szCs w:val="24"/>
      <w:lang w:val="en-GB" w:eastAsia="ko-KR"/>
    </w:rPr>
  </w:style>
  <w:style w:type="paragraph" w:customStyle="1" w:styleId="Data">
    <w:name w:val="Data"/>
    <w:basedOn w:val="a2"/>
    <w:uiPriority w:val="99"/>
    <w:qFormat/>
    <w:rsid w:val="009A7E1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A7E1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9A7E1D"/>
    <w:pPr>
      <w:autoSpaceDN w:val="0"/>
    </w:pPr>
    <w:rPr>
      <w:rFonts w:ascii="Times New Roman" w:eastAsia="Batang" w:hAnsi="Times New Roman"/>
      <w:lang w:val="en-GB" w:eastAsia="en-US"/>
    </w:rPr>
  </w:style>
  <w:style w:type="paragraph" w:customStyle="1" w:styleId="Arial">
    <w:name w:val="Arial"/>
    <w:basedOn w:val="a2"/>
    <w:uiPriority w:val="99"/>
    <w:qFormat/>
    <w:rsid w:val="009A7E1D"/>
    <w:pPr>
      <w:tabs>
        <w:tab w:val="right" w:pos="9639"/>
      </w:tabs>
      <w:autoSpaceDN w:val="0"/>
    </w:pPr>
    <w:rPr>
      <w:rFonts w:eastAsia="Batang"/>
      <w:b/>
      <w:bCs/>
      <w:lang w:val="fr-FR" w:eastAsia="en-GB"/>
    </w:rPr>
  </w:style>
  <w:style w:type="paragraph" w:customStyle="1" w:styleId="3b">
    <w:name w:val="修订3"/>
    <w:uiPriority w:val="99"/>
    <w:semiHidden/>
    <w:qFormat/>
    <w:rsid w:val="009A7E1D"/>
    <w:pPr>
      <w:autoSpaceDN w:val="0"/>
    </w:pPr>
    <w:rPr>
      <w:rFonts w:ascii="Times New Roman" w:eastAsia="Batang" w:hAnsi="Times New Roman"/>
      <w:lang w:val="en-GB" w:eastAsia="en-US"/>
    </w:rPr>
  </w:style>
  <w:style w:type="paragraph" w:customStyle="1" w:styleId="2f">
    <w:name w:val="수정2"/>
    <w:uiPriority w:val="99"/>
    <w:semiHidden/>
    <w:qFormat/>
    <w:rsid w:val="009A7E1D"/>
    <w:pPr>
      <w:autoSpaceDN w:val="0"/>
    </w:pPr>
    <w:rPr>
      <w:rFonts w:ascii="Times New Roman" w:eastAsia="Batang" w:hAnsi="Times New Roman"/>
      <w:lang w:val="en-GB" w:eastAsia="en-US"/>
    </w:rPr>
  </w:style>
  <w:style w:type="paragraph" w:customStyle="1" w:styleId="91">
    <w:name w:val="目录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A7E1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A7E1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A7E1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9A7E1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9A7E1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A7E1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A7E1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A7E1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A7E1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A7E1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A7E1D"/>
    <w:pPr>
      <w:autoSpaceDN w:val="0"/>
      <w:ind w:left="0" w:firstLine="0"/>
    </w:pPr>
    <w:rPr>
      <w:rFonts w:cs="Arial"/>
      <w:lang w:val="fr-FR" w:eastAsia="zh-CN"/>
    </w:rPr>
  </w:style>
  <w:style w:type="paragraph" w:customStyle="1" w:styleId="1a">
    <w:name w:val="列出段落1"/>
    <w:basedOn w:val="a2"/>
    <w:uiPriority w:val="99"/>
    <w:qFormat/>
    <w:rsid w:val="009A7E1D"/>
    <w:pPr>
      <w:autoSpaceDN w:val="0"/>
      <w:ind w:firstLineChars="200" w:firstLine="420"/>
    </w:pPr>
    <w:rPr>
      <w:lang w:eastAsia="en-GB"/>
    </w:rPr>
  </w:style>
  <w:style w:type="paragraph" w:customStyle="1" w:styleId="TabList">
    <w:name w:val="TabList"/>
    <w:basedOn w:val="a2"/>
    <w:uiPriority w:val="99"/>
    <w:qFormat/>
    <w:rsid w:val="009A7E1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A7E1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A7E1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A7E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A7E1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A7E1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A7E1D"/>
    <w:pPr>
      <w:suppressLineNumbers/>
      <w:suppressAutoHyphens/>
      <w:autoSpaceDN w:val="0"/>
    </w:pPr>
    <w:rPr>
      <w:rFonts w:eastAsia="MS Mincho" w:cs="Mangal"/>
      <w:lang w:eastAsia="ar-SA"/>
    </w:rPr>
  </w:style>
  <w:style w:type="paragraph" w:customStyle="1" w:styleId="affff4">
    <w:name w:val="段落番号"/>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A7E1D"/>
    <w:pPr>
      <w:ind w:left="851" w:hanging="284"/>
    </w:pPr>
  </w:style>
  <w:style w:type="paragraph" w:customStyle="1" w:styleId="affff5">
    <w:name w:val="箇条書き"/>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A7E1D"/>
    <w:pPr>
      <w:tabs>
        <w:tab w:val="clear" w:pos="644"/>
        <w:tab w:val="num" w:pos="1494"/>
      </w:tabs>
      <w:ind w:left="851" w:hanging="284"/>
    </w:pPr>
  </w:style>
  <w:style w:type="paragraph" w:customStyle="1" w:styleId="3c">
    <w:name w:val="箇条書き 3"/>
    <w:basedOn w:val="2f1"/>
    <w:uiPriority w:val="99"/>
    <w:qFormat/>
    <w:rsid w:val="009A7E1D"/>
    <w:pPr>
      <w:ind w:left="1135"/>
    </w:pPr>
  </w:style>
  <w:style w:type="paragraph" w:customStyle="1" w:styleId="2f2">
    <w:name w:val="一覧 2"/>
    <w:basedOn w:val="ad"/>
    <w:uiPriority w:val="99"/>
    <w:qFormat/>
    <w:rsid w:val="009A7E1D"/>
    <w:pPr>
      <w:suppressAutoHyphens/>
      <w:autoSpaceDN w:val="0"/>
      <w:ind w:left="851"/>
    </w:pPr>
    <w:rPr>
      <w:rFonts w:eastAsia="MS Mincho" w:cs="CG Times (WN)"/>
      <w:lang w:val="fr-FR" w:eastAsia="ar-SA"/>
    </w:rPr>
  </w:style>
  <w:style w:type="paragraph" w:customStyle="1" w:styleId="3d">
    <w:name w:val="一覧 3"/>
    <w:basedOn w:val="2f2"/>
    <w:uiPriority w:val="99"/>
    <w:qFormat/>
    <w:rsid w:val="009A7E1D"/>
    <w:pPr>
      <w:ind w:left="1135"/>
    </w:pPr>
  </w:style>
  <w:style w:type="paragraph" w:customStyle="1" w:styleId="45">
    <w:name w:val="一覧 4"/>
    <w:basedOn w:val="3d"/>
    <w:uiPriority w:val="99"/>
    <w:qFormat/>
    <w:rsid w:val="009A7E1D"/>
    <w:pPr>
      <w:ind w:left="1418"/>
    </w:pPr>
  </w:style>
  <w:style w:type="paragraph" w:customStyle="1" w:styleId="54">
    <w:name w:val="一覧 5"/>
    <w:basedOn w:val="45"/>
    <w:uiPriority w:val="99"/>
    <w:qFormat/>
    <w:rsid w:val="009A7E1D"/>
    <w:pPr>
      <w:ind w:left="1702"/>
    </w:pPr>
  </w:style>
  <w:style w:type="paragraph" w:customStyle="1" w:styleId="46">
    <w:name w:val="箇条書き 4"/>
    <w:basedOn w:val="3c"/>
    <w:uiPriority w:val="99"/>
    <w:qFormat/>
    <w:rsid w:val="009A7E1D"/>
    <w:pPr>
      <w:ind w:left="1418"/>
    </w:pPr>
  </w:style>
  <w:style w:type="paragraph" w:customStyle="1" w:styleId="55">
    <w:name w:val="箇条書き 5"/>
    <w:basedOn w:val="46"/>
    <w:uiPriority w:val="99"/>
    <w:qFormat/>
    <w:rsid w:val="009A7E1D"/>
    <w:pPr>
      <w:ind w:left="1702"/>
    </w:pPr>
  </w:style>
  <w:style w:type="paragraph" w:customStyle="1" w:styleId="affff6">
    <w:name w:val="コメント文字列"/>
    <w:basedOn w:val="a2"/>
    <w:uiPriority w:val="99"/>
    <w:qFormat/>
    <w:rsid w:val="009A7E1D"/>
    <w:pPr>
      <w:suppressAutoHyphens/>
      <w:autoSpaceDN w:val="0"/>
    </w:pPr>
    <w:rPr>
      <w:rFonts w:eastAsia="MS Mincho" w:cs="CG Times (WN)"/>
      <w:lang w:eastAsia="ar-SA"/>
    </w:rPr>
  </w:style>
  <w:style w:type="paragraph" w:customStyle="1" w:styleId="affff7">
    <w:name w:val="吹き出し"/>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A7E1D"/>
    <w:rPr>
      <w:b/>
      <w:bCs/>
    </w:rPr>
  </w:style>
  <w:style w:type="paragraph" w:customStyle="1" w:styleId="affff9">
    <w:name w:val="見出しマップ"/>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A7E1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A7E1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A7E1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A7E1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A7E1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A7E1D"/>
    <w:pPr>
      <w:jc w:val="center"/>
    </w:pPr>
    <w:rPr>
      <w:b/>
      <w:bCs/>
    </w:rPr>
  </w:style>
  <w:style w:type="paragraph" w:customStyle="1" w:styleId="ListBullet1">
    <w:name w:val="List Bullet1"/>
    <w:basedOn w:val="a2"/>
    <w:uiPriority w:val="99"/>
    <w:qFormat/>
    <w:rsid w:val="009A7E1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A7E1D"/>
    <w:pPr>
      <w:tabs>
        <w:tab w:val="clear" w:pos="644"/>
        <w:tab w:val="num" w:pos="1494"/>
      </w:tabs>
      <w:ind w:left="851"/>
    </w:pPr>
  </w:style>
  <w:style w:type="paragraph" w:customStyle="1" w:styleId="ListBullet31">
    <w:name w:val="List Bullet 31"/>
    <w:basedOn w:val="ListBullet21"/>
    <w:uiPriority w:val="99"/>
    <w:qFormat/>
    <w:rsid w:val="009A7E1D"/>
    <w:pPr>
      <w:ind w:left="1135"/>
    </w:pPr>
  </w:style>
  <w:style w:type="paragraph" w:customStyle="1" w:styleId="ListBullet41">
    <w:name w:val="List Bullet 41"/>
    <w:basedOn w:val="ListBullet31"/>
    <w:uiPriority w:val="99"/>
    <w:qFormat/>
    <w:rsid w:val="009A7E1D"/>
    <w:pPr>
      <w:ind w:left="1418"/>
    </w:pPr>
  </w:style>
  <w:style w:type="paragraph" w:customStyle="1" w:styleId="ListBullet51">
    <w:name w:val="List Bullet 51"/>
    <w:basedOn w:val="ListBullet41"/>
    <w:uiPriority w:val="99"/>
    <w:qFormat/>
    <w:rsid w:val="009A7E1D"/>
    <w:pPr>
      <w:ind w:left="1702"/>
    </w:pPr>
  </w:style>
  <w:style w:type="paragraph" w:customStyle="1" w:styleId="DocumentMap1">
    <w:name w:val="Document Map1"/>
    <w:basedOn w:val="a2"/>
    <w:uiPriority w:val="99"/>
    <w:qFormat/>
    <w:rsid w:val="009A7E1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A7E1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A7E1D"/>
    <w:pPr>
      <w:suppressAutoHyphens/>
      <w:autoSpaceDN w:val="0"/>
    </w:pPr>
    <w:rPr>
      <w:rFonts w:eastAsia="MS Mincho"/>
      <w:lang w:eastAsia="ar-SA"/>
    </w:rPr>
  </w:style>
  <w:style w:type="paragraph" w:customStyle="1" w:styleId="List31">
    <w:name w:val="List 31"/>
    <w:basedOn w:val="a2"/>
    <w:uiPriority w:val="99"/>
    <w:qFormat/>
    <w:rsid w:val="009A7E1D"/>
    <w:pPr>
      <w:suppressAutoHyphens/>
      <w:autoSpaceDN w:val="0"/>
      <w:ind w:left="849" w:hanging="283"/>
    </w:pPr>
    <w:rPr>
      <w:rFonts w:eastAsia="MS Mincho"/>
      <w:lang w:eastAsia="ar-SA"/>
    </w:rPr>
  </w:style>
  <w:style w:type="paragraph" w:customStyle="1" w:styleId="List41">
    <w:name w:val="List 41"/>
    <w:basedOn w:val="List31"/>
    <w:uiPriority w:val="99"/>
    <w:qFormat/>
    <w:rsid w:val="009A7E1D"/>
    <w:pPr>
      <w:ind w:left="1418" w:hanging="284"/>
    </w:pPr>
  </w:style>
  <w:style w:type="paragraph" w:customStyle="1" w:styleId="ListNumber1">
    <w:name w:val="List Number1"/>
    <w:basedOn w:val="ad"/>
    <w:uiPriority w:val="99"/>
    <w:qFormat/>
    <w:rsid w:val="009A7E1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A7E1D"/>
    <w:pPr>
      <w:ind w:left="851" w:hanging="284"/>
    </w:pPr>
  </w:style>
  <w:style w:type="paragraph" w:customStyle="1" w:styleId="List21">
    <w:name w:val="List 21"/>
    <w:basedOn w:val="ad"/>
    <w:uiPriority w:val="99"/>
    <w:qFormat/>
    <w:rsid w:val="009A7E1D"/>
    <w:pPr>
      <w:suppressAutoHyphens/>
      <w:autoSpaceDN w:val="0"/>
      <w:ind w:left="851"/>
    </w:pPr>
    <w:rPr>
      <w:rFonts w:eastAsia="MS Mincho"/>
      <w:lang w:val="fr-FR" w:eastAsia="ar-SA"/>
    </w:rPr>
  </w:style>
  <w:style w:type="paragraph" w:customStyle="1" w:styleId="List51">
    <w:name w:val="List 51"/>
    <w:basedOn w:val="List41"/>
    <w:uiPriority w:val="99"/>
    <w:qFormat/>
    <w:rsid w:val="009A7E1D"/>
    <w:pPr>
      <w:ind w:left="1702"/>
    </w:pPr>
  </w:style>
  <w:style w:type="paragraph" w:customStyle="1" w:styleId="BodyText21">
    <w:name w:val="Body Text 21"/>
    <w:basedOn w:val="a2"/>
    <w:uiPriority w:val="99"/>
    <w:qFormat/>
    <w:rsid w:val="009A7E1D"/>
    <w:pPr>
      <w:suppressAutoHyphens/>
      <w:autoSpaceDN w:val="0"/>
      <w:spacing w:after="120"/>
    </w:pPr>
    <w:rPr>
      <w:rFonts w:eastAsia="MS Mincho"/>
      <w:lang w:eastAsia="ar-SA"/>
    </w:rPr>
  </w:style>
  <w:style w:type="paragraph" w:customStyle="1" w:styleId="BodyText31">
    <w:name w:val="Body Text 31"/>
    <w:basedOn w:val="a2"/>
    <w:uiPriority w:val="99"/>
    <w:qFormat/>
    <w:rsid w:val="009A7E1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A7E1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A7E1D"/>
    <w:pPr>
      <w:suppressAutoHyphens/>
      <w:overflowPunct w:val="0"/>
      <w:autoSpaceDE w:val="0"/>
    </w:pPr>
    <w:rPr>
      <w:rFonts w:eastAsia="MS Mincho"/>
      <w:lang w:eastAsia="ar-SA"/>
    </w:rPr>
  </w:style>
  <w:style w:type="paragraph" w:customStyle="1" w:styleId="afffff">
    <w:name w:val="枠の内容"/>
    <w:basedOn w:val="affa"/>
    <w:uiPriority w:val="99"/>
    <w:qFormat/>
    <w:rsid w:val="009A7E1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A7E1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A7E1D"/>
    <w:pPr>
      <w:autoSpaceDN w:val="0"/>
      <w:ind w:firstLineChars="200" w:firstLine="420"/>
    </w:pPr>
    <w:rPr>
      <w:lang w:eastAsia="en-GB"/>
    </w:rPr>
  </w:style>
  <w:style w:type="paragraph" w:customStyle="1" w:styleId="2f6">
    <w:name w:val="(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A7E1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A7E1D"/>
    <w:pPr>
      <w:ind w:left="851" w:hanging="284"/>
    </w:pPr>
  </w:style>
  <w:style w:type="paragraph" w:customStyle="1" w:styleId="1f">
    <w:name w:val="箇条書き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A7E1D"/>
    <w:pPr>
      <w:tabs>
        <w:tab w:val="clear" w:pos="644"/>
        <w:tab w:val="num" w:pos="1494"/>
      </w:tabs>
      <w:ind w:left="851" w:hanging="284"/>
    </w:pPr>
  </w:style>
  <w:style w:type="paragraph" w:customStyle="1" w:styleId="310">
    <w:name w:val="箇条書き 31"/>
    <w:basedOn w:val="212"/>
    <w:uiPriority w:val="99"/>
    <w:qFormat/>
    <w:rsid w:val="009A7E1D"/>
    <w:pPr>
      <w:ind w:left="1135"/>
    </w:pPr>
  </w:style>
  <w:style w:type="paragraph" w:customStyle="1" w:styleId="213">
    <w:name w:val="一覧 21"/>
    <w:basedOn w:val="ad"/>
    <w:uiPriority w:val="99"/>
    <w:qFormat/>
    <w:rsid w:val="009A7E1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A7E1D"/>
    <w:pPr>
      <w:ind w:left="1135"/>
    </w:pPr>
  </w:style>
  <w:style w:type="paragraph" w:customStyle="1" w:styleId="410">
    <w:name w:val="一覧 41"/>
    <w:basedOn w:val="311"/>
    <w:uiPriority w:val="99"/>
    <w:qFormat/>
    <w:rsid w:val="009A7E1D"/>
    <w:pPr>
      <w:ind w:left="1418"/>
    </w:pPr>
  </w:style>
  <w:style w:type="paragraph" w:customStyle="1" w:styleId="511">
    <w:name w:val="一覧 51"/>
    <w:basedOn w:val="410"/>
    <w:uiPriority w:val="99"/>
    <w:qFormat/>
    <w:rsid w:val="009A7E1D"/>
    <w:pPr>
      <w:ind w:left="1702"/>
    </w:pPr>
  </w:style>
  <w:style w:type="paragraph" w:customStyle="1" w:styleId="411">
    <w:name w:val="箇条書き 41"/>
    <w:basedOn w:val="310"/>
    <w:uiPriority w:val="99"/>
    <w:qFormat/>
    <w:rsid w:val="009A7E1D"/>
    <w:pPr>
      <w:ind w:left="1418"/>
    </w:pPr>
  </w:style>
  <w:style w:type="paragraph" w:customStyle="1" w:styleId="512">
    <w:name w:val="箇条書き 51"/>
    <w:basedOn w:val="411"/>
    <w:uiPriority w:val="99"/>
    <w:qFormat/>
    <w:rsid w:val="009A7E1D"/>
    <w:pPr>
      <w:ind w:left="1702"/>
    </w:pPr>
  </w:style>
  <w:style w:type="paragraph" w:customStyle="1" w:styleId="1f0">
    <w:name w:val="コメント文字列1"/>
    <w:basedOn w:val="a2"/>
    <w:uiPriority w:val="99"/>
    <w:qFormat/>
    <w:rsid w:val="009A7E1D"/>
    <w:pPr>
      <w:suppressAutoHyphens/>
      <w:autoSpaceDN w:val="0"/>
    </w:pPr>
    <w:rPr>
      <w:rFonts w:eastAsia="MS Mincho" w:cs="CG Times (WN)"/>
      <w:lang w:eastAsia="ar-SA"/>
    </w:rPr>
  </w:style>
  <w:style w:type="paragraph" w:customStyle="1" w:styleId="1f1">
    <w:name w:val="吹き出し1"/>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A7E1D"/>
    <w:rPr>
      <w:b/>
      <w:bCs/>
    </w:rPr>
  </w:style>
  <w:style w:type="paragraph" w:customStyle="1" w:styleId="1f3">
    <w:name w:val="見出しマップ1"/>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A7E1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A7E1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A7E1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A7E1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A7E1D"/>
    <w:rPr>
      <w:rFonts w:ascii="Arial" w:hAnsi="Arial" w:cs="Arial"/>
      <w:lang w:val="en-US"/>
    </w:rPr>
  </w:style>
  <w:style w:type="paragraph" w:customStyle="1" w:styleId="11BodyText">
    <w:name w:val="11 BodyText"/>
    <w:basedOn w:val="a2"/>
    <w:link w:val="11BodyTextChar"/>
    <w:qFormat/>
    <w:rsid w:val="009A7E1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A7E1D"/>
    <w:pPr>
      <w:autoSpaceDN w:val="0"/>
    </w:pPr>
    <w:rPr>
      <w:rFonts w:ascii="Times New Roman" w:hAnsi="Times New Roman"/>
      <w:sz w:val="24"/>
      <w:szCs w:val="24"/>
      <w:lang w:val="en-GB" w:eastAsia="ko-KR"/>
    </w:rPr>
  </w:style>
  <w:style w:type="paragraph" w:customStyle="1" w:styleId="Lastprinted">
    <w:name w:val="Last printed"/>
    <w:uiPriority w:val="99"/>
    <w:qFormat/>
    <w:rsid w:val="009A7E1D"/>
    <w:pPr>
      <w:autoSpaceDN w:val="0"/>
    </w:pPr>
    <w:rPr>
      <w:rFonts w:ascii="Times New Roman" w:hAnsi="Times New Roman"/>
      <w:sz w:val="24"/>
      <w:szCs w:val="24"/>
      <w:lang w:val="en-GB" w:eastAsia="ko-KR"/>
    </w:rPr>
  </w:style>
  <w:style w:type="paragraph" w:customStyle="1" w:styleId="Lastsavedby">
    <w:name w:val="Last saved by"/>
    <w:uiPriority w:val="99"/>
    <w:qFormat/>
    <w:rsid w:val="009A7E1D"/>
    <w:pPr>
      <w:autoSpaceDN w:val="0"/>
    </w:pPr>
    <w:rPr>
      <w:rFonts w:ascii="Times New Roman" w:hAnsi="Times New Roman"/>
      <w:sz w:val="24"/>
      <w:szCs w:val="24"/>
      <w:lang w:val="en-GB" w:eastAsia="ko-KR"/>
    </w:rPr>
  </w:style>
  <w:style w:type="paragraph" w:customStyle="1" w:styleId="Filename">
    <w:name w:val="Filename"/>
    <w:uiPriority w:val="99"/>
    <w:qFormat/>
    <w:rsid w:val="009A7E1D"/>
    <w:pPr>
      <w:autoSpaceDN w:val="0"/>
    </w:pPr>
    <w:rPr>
      <w:rFonts w:ascii="Times New Roman" w:hAnsi="Times New Roman"/>
      <w:sz w:val="24"/>
      <w:szCs w:val="24"/>
      <w:lang w:val="en-GB" w:eastAsia="ko-KR"/>
    </w:rPr>
  </w:style>
  <w:style w:type="paragraph" w:customStyle="1" w:styleId="ATC">
    <w:name w:val="ATC"/>
    <w:basedOn w:val="a2"/>
    <w:uiPriority w:val="99"/>
    <w:qFormat/>
    <w:rsid w:val="009A7E1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9A7E1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A7E1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A7E1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A7E1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9A7E1D"/>
    <w:pPr>
      <w:autoSpaceDN w:val="0"/>
      <w:ind w:firstLineChars="200" w:firstLine="420"/>
    </w:pPr>
    <w:rPr>
      <w:lang w:eastAsia="en-GB"/>
    </w:rPr>
  </w:style>
  <w:style w:type="paragraph" w:customStyle="1" w:styleId="1f7">
    <w:name w:val="无间隔1"/>
    <w:uiPriority w:val="99"/>
    <w:qFormat/>
    <w:rsid w:val="009A7E1D"/>
    <w:pPr>
      <w:autoSpaceDN w:val="0"/>
    </w:pPr>
    <w:rPr>
      <w:rFonts w:ascii="Times New Roman" w:hAnsi="Times New Roman"/>
      <w:lang w:val="en-GB" w:eastAsia="en-US"/>
    </w:rPr>
  </w:style>
  <w:style w:type="character" w:customStyle="1" w:styleId="B-BodyChar">
    <w:name w:val="B-Body Char"/>
    <w:link w:val="B-Body"/>
    <w:locked/>
    <w:rsid w:val="009A7E1D"/>
    <w:rPr>
      <w:sz w:val="22"/>
    </w:rPr>
  </w:style>
  <w:style w:type="paragraph" w:customStyle="1" w:styleId="B-Body">
    <w:name w:val="B-Body"/>
    <w:link w:val="B-BodyChar"/>
    <w:qFormat/>
    <w:rsid w:val="009A7E1D"/>
    <w:pPr>
      <w:tabs>
        <w:tab w:val="left" w:pos="2160"/>
      </w:tabs>
      <w:autoSpaceDN w:val="0"/>
      <w:spacing w:before="120" w:after="40"/>
      <w:ind w:left="720"/>
    </w:pPr>
    <w:rPr>
      <w:sz w:val="22"/>
    </w:rPr>
  </w:style>
  <w:style w:type="paragraph" w:customStyle="1" w:styleId="47">
    <w:name w:val="列出段落4"/>
    <w:basedOn w:val="a2"/>
    <w:uiPriority w:val="99"/>
    <w:qFormat/>
    <w:rsid w:val="009A7E1D"/>
    <w:pPr>
      <w:autoSpaceDN w:val="0"/>
      <w:ind w:firstLineChars="200" w:firstLine="420"/>
    </w:pPr>
    <w:rPr>
      <w:lang w:eastAsia="en-GB"/>
    </w:rPr>
  </w:style>
  <w:style w:type="character" w:customStyle="1" w:styleId="TFZchn">
    <w:name w:val="TF Zchn"/>
    <w:link w:val="TF1"/>
    <w:locked/>
    <w:rsid w:val="009A7E1D"/>
    <w:rPr>
      <w:rFonts w:ascii="Arial" w:hAnsi="Arial" w:cs="Arial"/>
      <w:b/>
      <w:lang w:val="en-US" w:eastAsia="en-US"/>
    </w:rPr>
  </w:style>
  <w:style w:type="paragraph" w:customStyle="1" w:styleId="TF1">
    <w:name w:val="TF1"/>
    <w:link w:val="TFZchn"/>
    <w:qFormat/>
    <w:rsid w:val="009A7E1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A7E1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A7E1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A7E1D"/>
    <w:pPr>
      <w:autoSpaceDN w:val="0"/>
      <w:ind w:firstLineChars="200" w:firstLine="420"/>
    </w:pPr>
    <w:rPr>
      <w:lang w:eastAsia="en-GB"/>
    </w:rPr>
  </w:style>
  <w:style w:type="paragraph" w:customStyle="1" w:styleId="57">
    <w:name w:val="修订5"/>
    <w:uiPriority w:val="99"/>
    <w:semiHidden/>
    <w:qFormat/>
    <w:rsid w:val="009A7E1D"/>
    <w:pPr>
      <w:autoSpaceDN w:val="0"/>
    </w:pPr>
    <w:rPr>
      <w:rFonts w:ascii="Times New Roman" w:eastAsia="Batang" w:hAnsi="Times New Roman"/>
      <w:lang w:val="en-GB" w:eastAsia="en-US"/>
    </w:rPr>
  </w:style>
  <w:style w:type="paragraph" w:customStyle="1" w:styleId="wxs">
    <w:name w:val="wxs_正文"/>
    <w:basedOn w:val="a2"/>
    <w:uiPriority w:val="99"/>
    <w:qFormat/>
    <w:rsid w:val="009A7E1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A7E1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A7E1D"/>
    <w:rPr>
      <w:b/>
      <w:bCs/>
      <w:kern w:val="44"/>
      <w:sz w:val="30"/>
      <w:szCs w:val="32"/>
      <w:lang w:eastAsia="en-US"/>
    </w:rPr>
  </w:style>
  <w:style w:type="paragraph" w:customStyle="1" w:styleId="wxs2">
    <w:name w:val="wxs_2级标题"/>
    <w:basedOn w:val="2"/>
    <w:next w:val="wxs"/>
    <w:link w:val="wxs2Char"/>
    <w:qFormat/>
    <w:rsid w:val="009A7E1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A7E1D"/>
    <w:pPr>
      <w:autoSpaceDN w:val="0"/>
    </w:pPr>
    <w:rPr>
      <w:lang w:val="fr-FR" w:eastAsia="fr-FR"/>
    </w:rPr>
  </w:style>
  <w:style w:type="paragraph" w:customStyle="1" w:styleId="Bullet20">
    <w:name w:val="Bullet2"/>
    <w:basedOn w:val="a2"/>
    <w:uiPriority w:val="99"/>
    <w:qFormat/>
    <w:rsid w:val="009A7E1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9A7E1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9A7E1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9A7E1D"/>
    <w:pPr>
      <w:widowControl w:val="0"/>
      <w:adjustRightInd w:val="0"/>
      <w:snapToGrid w:val="0"/>
    </w:pPr>
    <w:rPr>
      <w:rFonts w:ascii="Arial" w:eastAsia="‚l‚r ‚oƒSƒVƒbƒN" w:hAnsi="Arial"/>
      <w:lang w:val="en-GB"/>
    </w:rPr>
  </w:style>
  <w:style w:type="paragraph" w:customStyle="1" w:styleId="L3">
    <w:name w:val="L3"/>
    <w:uiPriority w:val="99"/>
    <w:qFormat/>
    <w:rsid w:val="009A7E1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A7E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A7E1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A7E1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9A7E1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9A7E1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9A7E1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A7E1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A7E1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A7E1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9A7E1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A7E1D"/>
    <w:pPr>
      <w:ind w:left="2836"/>
    </w:pPr>
    <w:rPr>
      <w:rFonts w:eastAsia="Times New Roman"/>
      <w:lang w:val="x-none"/>
    </w:rPr>
  </w:style>
  <w:style w:type="paragraph" w:customStyle="1" w:styleId="T">
    <w:name w:val="T"/>
    <w:basedOn w:val="TAC"/>
    <w:uiPriority w:val="99"/>
    <w:qFormat/>
    <w:rsid w:val="009A7E1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A7E1D"/>
    <w:pPr>
      <w:autoSpaceDN w:val="0"/>
    </w:pPr>
    <w:rPr>
      <w:rFonts w:ascii="Times New Roman" w:eastAsia="MS Mincho" w:hAnsi="Times New Roman"/>
      <w:lang w:val="en-GB" w:eastAsia="en-US"/>
    </w:rPr>
  </w:style>
  <w:style w:type="paragraph" w:customStyle="1" w:styleId="Pl0">
    <w:name w:val="Pl"/>
    <w:basedOn w:val="a2"/>
    <w:uiPriority w:val="99"/>
    <w:qFormat/>
    <w:rsid w:val="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A7E1D"/>
    <w:rPr>
      <w:rFonts w:ascii="Calibri" w:eastAsia="Calibri" w:hAnsi="Calibri" w:cs="Calibri"/>
      <w:lang w:val="en-US"/>
    </w:rPr>
  </w:style>
  <w:style w:type="paragraph" w:customStyle="1" w:styleId="wordsection1">
    <w:name w:val="wordsection1"/>
    <w:basedOn w:val="a2"/>
    <w:link w:val="wordsection1Char"/>
    <w:qFormat/>
    <w:rsid w:val="009A7E1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A7E1D"/>
    <w:pPr>
      <w:autoSpaceDN w:val="0"/>
    </w:pPr>
    <w:rPr>
      <w:rFonts w:ascii="Times New Roman" w:eastAsia="MS Mincho" w:hAnsi="Times New Roman"/>
      <w:lang w:val="en-GB" w:eastAsia="en-US"/>
    </w:rPr>
  </w:style>
  <w:style w:type="paragraph" w:customStyle="1" w:styleId="2f8">
    <w:name w:val="无间隔2"/>
    <w:uiPriority w:val="99"/>
    <w:qFormat/>
    <w:rsid w:val="009A7E1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9A7E1D"/>
    <w:pPr>
      <w:autoSpaceDN w:val="0"/>
    </w:pPr>
    <w:rPr>
      <w:rFonts w:eastAsia="PMingLiU"/>
      <w:b/>
      <w:bCs/>
      <w:lang w:eastAsia="x-none"/>
    </w:rPr>
  </w:style>
  <w:style w:type="paragraph" w:customStyle="1" w:styleId="Textedebulles">
    <w:name w:val="Texte de bulles"/>
    <w:basedOn w:val="a2"/>
    <w:uiPriority w:val="99"/>
    <w:semiHidden/>
    <w:qFormat/>
    <w:rsid w:val="009A7E1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A7E1D"/>
    <w:pPr>
      <w:autoSpaceDN w:val="0"/>
    </w:pPr>
    <w:rPr>
      <w:rFonts w:cs="Arial"/>
      <w:sz w:val="16"/>
      <w:szCs w:val="16"/>
      <w:lang w:val="fr-FR" w:eastAsia="x-none"/>
    </w:rPr>
  </w:style>
  <w:style w:type="paragraph" w:customStyle="1" w:styleId="xl22">
    <w:name w:val="xl22"/>
    <w:basedOn w:val="a2"/>
    <w:uiPriority w:val="99"/>
    <w:qFormat/>
    <w:rsid w:val="009A7E1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A7E1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A7E1D"/>
    <w:pPr>
      <w:overflowPunct w:val="0"/>
      <w:autoSpaceDE w:val="0"/>
      <w:autoSpaceDN w:val="0"/>
      <w:adjustRightInd w:val="0"/>
    </w:pPr>
    <w:rPr>
      <w:rFonts w:cs="v4.2.0"/>
      <w:lang w:eastAsia="en-GB"/>
    </w:rPr>
  </w:style>
  <w:style w:type="paragraph" w:customStyle="1" w:styleId="Atl">
    <w:name w:val="Atl"/>
    <w:basedOn w:val="a2"/>
    <w:uiPriority w:val="99"/>
    <w:qFormat/>
    <w:rsid w:val="009A7E1D"/>
    <w:pPr>
      <w:overflowPunct w:val="0"/>
      <w:autoSpaceDE w:val="0"/>
      <w:autoSpaceDN w:val="0"/>
      <w:adjustRightInd w:val="0"/>
    </w:pPr>
    <w:rPr>
      <w:rFonts w:cs="v4.2.0"/>
      <w:lang w:eastAsia="en-GB"/>
    </w:rPr>
  </w:style>
  <w:style w:type="paragraph" w:customStyle="1" w:styleId="Es">
    <w:name w:val="Es"/>
    <w:basedOn w:val="B1"/>
    <w:uiPriority w:val="99"/>
    <w:qFormat/>
    <w:rsid w:val="009A7E1D"/>
    <w:pPr>
      <w:overflowPunct w:val="0"/>
      <w:autoSpaceDE w:val="0"/>
      <w:autoSpaceDN w:val="0"/>
      <w:adjustRightInd w:val="0"/>
    </w:pPr>
    <w:rPr>
      <w:rFonts w:cs="v4.2.0"/>
      <w:lang w:val="fr-FR" w:eastAsia="fr-FR"/>
    </w:rPr>
  </w:style>
  <w:style w:type="paragraph" w:customStyle="1" w:styleId="TTH">
    <w:name w:val="TTH"/>
    <w:basedOn w:val="a2"/>
    <w:uiPriority w:val="99"/>
    <w:qFormat/>
    <w:rsid w:val="009A7E1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9A7E1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A7E1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9A7E1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A7E1D"/>
    <w:rPr>
      <w:spacing w:val="-4"/>
      <w:kern w:val="2"/>
      <w:sz w:val="21"/>
      <w:szCs w:val="21"/>
      <w:lang w:val="x-none" w:eastAsia="zh-CN"/>
    </w:rPr>
  </w:style>
  <w:style w:type="paragraph" w:customStyle="1" w:styleId="TableDescription">
    <w:name w:val="Table Description"/>
    <w:basedOn w:val="a2"/>
    <w:next w:val="a2"/>
    <w:link w:val="TableDescriptionChar"/>
    <w:qFormat/>
    <w:rsid w:val="009A7E1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A7E1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A7E1D"/>
    <w:rPr>
      <w:sz w:val="24"/>
    </w:rPr>
  </w:style>
  <w:style w:type="paragraph" w:customStyle="1" w:styleId="220">
    <w:name w:val="本文 22"/>
    <w:basedOn w:val="a2"/>
    <w:uiPriority w:val="99"/>
    <w:qFormat/>
    <w:rsid w:val="009A7E1D"/>
    <w:pPr>
      <w:suppressAutoHyphens/>
      <w:autoSpaceDN w:val="0"/>
      <w:spacing w:after="120"/>
    </w:pPr>
    <w:rPr>
      <w:rFonts w:eastAsia="MS Mincho" w:cs="CG Times (WN)"/>
      <w:lang w:eastAsia="ar-SA"/>
    </w:rPr>
  </w:style>
  <w:style w:type="paragraph" w:customStyle="1" w:styleId="320">
    <w:name w:val="本文 32"/>
    <w:basedOn w:val="a2"/>
    <w:uiPriority w:val="99"/>
    <w:qFormat/>
    <w:rsid w:val="009A7E1D"/>
    <w:pPr>
      <w:suppressAutoHyphens/>
      <w:autoSpaceDN w:val="0"/>
      <w:spacing w:after="120"/>
    </w:pPr>
    <w:rPr>
      <w:rFonts w:eastAsia="MS Mincho" w:cs="CG Times (WN)"/>
      <w:lang w:eastAsia="ar-SA"/>
    </w:rPr>
  </w:style>
  <w:style w:type="paragraph" w:customStyle="1" w:styleId="49">
    <w:name w:val="吹き出し4"/>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A7E1D"/>
    <w:pPr>
      <w:autoSpaceDN w:val="0"/>
    </w:pPr>
    <w:rPr>
      <w:rFonts w:ascii="Times New Roman" w:eastAsia="MS Mincho" w:hAnsi="Times New Roman"/>
      <w:lang w:val="en-GB" w:eastAsia="en-US"/>
    </w:rPr>
  </w:style>
  <w:style w:type="paragraph" w:customStyle="1" w:styleId="2fa">
    <w:name w:val="図表番号2"/>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A7E1D"/>
    <w:pPr>
      <w:ind w:left="851" w:hanging="284"/>
    </w:pPr>
  </w:style>
  <w:style w:type="paragraph" w:customStyle="1" w:styleId="2fc">
    <w:name w:val="箇条書き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A7E1D"/>
    <w:pPr>
      <w:tabs>
        <w:tab w:val="clear" w:pos="644"/>
        <w:tab w:val="num" w:pos="1494"/>
      </w:tabs>
      <w:ind w:left="851" w:hanging="284"/>
    </w:pPr>
  </w:style>
  <w:style w:type="paragraph" w:customStyle="1" w:styleId="321">
    <w:name w:val="箇条書き 32"/>
    <w:basedOn w:val="222"/>
    <w:uiPriority w:val="99"/>
    <w:qFormat/>
    <w:rsid w:val="009A7E1D"/>
    <w:pPr>
      <w:ind w:left="1135"/>
    </w:pPr>
  </w:style>
  <w:style w:type="paragraph" w:customStyle="1" w:styleId="223">
    <w:name w:val="一覧 22"/>
    <w:basedOn w:val="ad"/>
    <w:uiPriority w:val="99"/>
    <w:qFormat/>
    <w:rsid w:val="009A7E1D"/>
    <w:pPr>
      <w:suppressAutoHyphens/>
      <w:autoSpaceDN w:val="0"/>
      <w:ind w:left="851"/>
    </w:pPr>
    <w:rPr>
      <w:rFonts w:eastAsia="MS Mincho" w:cs="CG Times (WN)"/>
      <w:lang w:val="fr-FR" w:eastAsia="ar-SA"/>
    </w:rPr>
  </w:style>
  <w:style w:type="paragraph" w:customStyle="1" w:styleId="322">
    <w:name w:val="一覧 32"/>
    <w:basedOn w:val="223"/>
    <w:uiPriority w:val="99"/>
    <w:qFormat/>
    <w:rsid w:val="009A7E1D"/>
    <w:pPr>
      <w:ind w:left="1135"/>
    </w:pPr>
  </w:style>
  <w:style w:type="paragraph" w:customStyle="1" w:styleId="421">
    <w:name w:val="一覧 42"/>
    <w:basedOn w:val="322"/>
    <w:uiPriority w:val="99"/>
    <w:qFormat/>
    <w:rsid w:val="009A7E1D"/>
    <w:pPr>
      <w:ind w:left="1418"/>
    </w:pPr>
  </w:style>
  <w:style w:type="paragraph" w:customStyle="1" w:styleId="520">
    <w:name w:val="一覧 52"/>
    <w:basedOn w:val="421"/>
    <w:uiPriority w:val="99"/>
    <w:qFormat/>
    <w:rsid w:val="009A7E1D"/>
    <w:pPr>
      <w:ind w:left="1702"/>
    </w:pPr>
  </w:style>
  <w:style w:type="paragraph" w:customStyle="1" w:styleId="422">
    <w:name w:val="箇条書き 42"/>
    <w:basedOn w:val="321"/>
    <w:uiPriority w:val="99"/>
    <w:qFormat/>
    <w:rsid w:val="009A7E1D"/>
    <w:pPr>
      <w:ind w:left="1418"/>
    </w:pPr>
  </w:style>
  <w:style w:type="paragraph" w:customStyle="1" w:styleId="521">
    <w:name w:val="箇条書き 52"/>
    <w:basedOn w:val="422"/>
    <w:uiPriority w:val="99"/>
    <w:qFormat/>
    <w:rsid w:val="009A7E1D"/>
  </w:style>
  <w:style w:type="paragraph" w:customStyle="1" w:styleId="2fd">
    <w:name w:val="コメント文字列2"/>
    <w:basedOn w:val="a2"/>
    <w:uiPriority w:val="99"/>
    <w:qFormat/>
    <w:rsid w:val="009A7E1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A7E1D"/>
    <w:rPr>
      <w:b/>
      <w:bCs/>
    </w:rPr>
  </w:style>
  <w:style w:type="paragraph" w:customStyle="1" w:styleId="2ff">
    <w:name w:val="見出しマップ2"/>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A7E1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A7E1D"/>
    <w:pPr>
      <w:suppressAutoHyphens/>
      <w:autoSpaceDN w:val="0"/>
      <w:ind w:left="708"/>
    </w:pPr>
    <w:rPr>
      <w:rFonts w:eastAsia="MS Mincho" w:cs="CG Times (WN)"/>
      <w:lang w:eastAsia="ar-SA"/>
    </w:rPr>
  </w:style>
  <w:style w:type="paragraph" w:customStyle="1" w:styleId="2ff2">
    <w:name w:val="記2"/>
    <w:basedOn w:val="a2"/>
    <w:next w:val="a2"/>
    <w:uiPriority w:val="99"/>
    <w:qFormat/>
    <w:rsid w:val="009A7E1D"/>
    <w:pPr>
      <w:suppressAutoHyphens/>
      <w:autoSpaceDN w:val="0"/>
    </w:pPr>
    <w:rPr>
      <w:rFonts w:eastAsia="MS Mincho" w:cs="CG Times (WN)"/>
      <w:lang w:eastAsia="ar-SA"/>
    </w:rPr>
  </w:style>
  <w:style w:type="paragraph" w:customStyle="1" w:styleId="HTML20">
    <w:name w:val="HTML 書式付き2"/>
    <w:basedOn w:val="a2"/>
    <w:uiPriority w:val="99"/>
    <w:qFormat/>
    <w:rsid w:val="009A7E1D"/>
    <w:pPr>
      <w:suppressAutoHyphens/>
      <w:autoSpaceDN w:val="0"/>
    </w:pPr>
    <w:rPr>
      <w:rFonts w:ascii="Courier New" w:eastAsia="MS Mincho" w:hAnsi="Courier New" w:cs="Courier New"/>
      <w:lang w:eastAsia="ar-SA"/>
    </w:rPr>
  </w:style>
  <w:style w:type="paragraph" w:customStyle="1" w:styleId="3f1">
    <w:name w:val="无间隔3"/>
    <w:uiPriority w:val="99"/>
    <w:qFormat/>
    <w:rsid w:val="009A7E1D"/>
    <w:pPr>
      <w:autoSpaceDN w:val="0"/>
    </w:pPr>
    <w:rPr>
      <w:rFonts w:ascii="Times New Roman" w:hAnsi="Times New Roman"/>
      <w:lang w:val="en-GB" w:eastAsia="en-US"/>
    </w:rPr>
  </w:style>
  <w:style w:type="paragraph" w:customStyle="1" w:styleId="editorsnote0">
    <w:name w:val="editorsnote"/>
    <w:basedOn w:val="a2"/>
    <w:uiPriority w:val="99"/>
    <w:qFormat/>
    <w:rsid w:val="009A7E1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9A7E1D"/>
    <w:rPr>
      <w:rFonts w:eastAsia="PMingLiU"/>
      <w:lang w:eastAsia="x-none" w:bidi="en-US"/>
    </w:rPr>
  </w:style>
  <w:style w:type="paragraph" w:customStyle="1" w:styleId="List1">
    <w:name w:val="List 1"/>
    <w:basedOn w:val="a2"/>
    <w:link w:val="List1Char"/>
    <w:qFormat/>
    <w:rsid w:val="009A7E1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A7E1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A7E1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A7E1D"/>
  </w:style>
  <w:style w:type="paragraph" w:customStyle="1" w:styleId="StyleHeading5Firstline0cm">
    <w:name w:val="Style Heading 5 + First line:  0 cm"/>
    <w:basedOn w:val="5"/>
    <w:uiPriority w:val="99"/>
    <w:qFormat/>
    <w:rsid w:val="009A7E1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A7E1D"/>
    <w:rPr>
      <w:rFonts w:ascii="Times New Roman" w:eastAsia="Times New Roman" w:hAnsi="Times New Roman"/>
      <w:sz w:val="16"/>
      <w:szCs w:val="16"/>
    </w:rPr>
  </w:style>
  <w:style w:type="paragraph" w:customStyle="1" w:styleId="Glossary">
    <w:name w:val="Glossary"/>
    <w:basedOn w:val="a2"/>
    <w:link w:val="GlossaryChar"/>
    <w:uiPriority w:val="99"/>
    <w:qFormat/>
    <w:rsid w:val="009A7E1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A7E1D"/>
    <w:pPr>
      <w:autoSpaceDN w:val="0"/>
    </w:pPr>
    <w:rPr>
      <w:rFonts w:ascii="Times New Roman" w:eastAsia="MS Mincho" w:hAnsi="Times New Roman"/>
      <w:lang w:val="en-GB" w:eastAsia="en-US"/>
    </w:rPr>
  </w:style>
  <w:style w:type="paragraph" w:customStyle="1" w:styleId="3f3">
    <w:name w:val="図表番号3"/>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A7E1D"/>
  </w:style>
  <w:style w:type="paragraph" w:customStyle="1" w:styleId="3f5">
    <w:name w:val="箇条書き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A7E1D"/>
  </w:style>
  <w:style w:type="paragraph" w:customStyle="1" w:styleId="330">
    <w:name w:val="箇条書き 33"/>
    <w:basedOn w:val="231"/>
    <w:uiPriority w:val="99"/>
    <w:qFormat/>
    <w:rsid w:val="009A7E1D"/>
  </w:style>
  <w:style w:type="paragraph" w:customStyle="1" w:styleId="232">
    <w:name w:val="一覧 23"/>
    <w:basedOn w:val="ad"/>
    <w:uiPriority w:val="99"/>
    <w:qFormat/>
    <w:rsid w:val="009A7E1D"/>
    <w:pPr>
      <w:suppressAutoHyphens/>
      <w:autoSpaceDN w:val="0"/>
      <w:ind w:left="851"/>
    </w:pPr>
    <w:rPr>
      <w:rFonts w:eastAsia="MS Mincho" w:cs="CG Times (WN)"/>
      <w:lang w:val="fr-FR" w:eastAsia="ar-SA"/>
    </w:rPr>
  </w:style>
  <w:style w:type="paragraph" w:customStyle="1" w:styleId="331">
    <w:name w:val="一覧 33"/>
    <w:basedOn w:val="232"/>
    <w:uiPriority w:val="99"/>
    <w:qFormat/>
    <w:rsid w:val="009A7E1D"/>
  </w:style>
  <w:style w:type="paragraph" w:customStyle="1" w:styleId="430">
    <w:name w:val="一覧 43"/>
    <w:basedOn w:val="331"/>
    <w:uiPriority w:val="99"/>
    <w:qFormat/>
    <w:rsid w:val="009A7E1D"/>
  </w:style>
  <w:style w:type="paragraph" w:customStyle="1" w:styleId="530">
    <w:name w:val="一覧 53"/>
    <w:basedOn w:val="430"/>
    <w:uiPriority w:val="99"/>
    <w:qFormat/>
    <w:rsid w:val="009A7E1D"/>
  </w:style>
  <w:style w:type="paragraph" w:customStyle="1" w:styleId="431">
    <w:name w:val="箇条書き 43"/>
    <w:basedOn w:val="330"/>
    <w:uiPriority w:val="99"/>
    <w:qFormat/>
    <w:rsid w:val="009A7E1D"/>
  </w:style>
  <w:style w:type="paragraph" w:customStyle="1" w:styleId="531">
    <w:name w:val="箇条書き 53"/>
    <w:basedOn w:val="431"/>
    <w:uiPriority w:val="99"/>
    <w:qFormat/>
    <w:rsid w:val="009A7E1D"/>
  </w:style>
  <w:style w:type="paragraph" w:customStyle="1" w:styleId="3f6">
    <w:name w:val="コメント文字列3"/>
    <w:basedOn w:val="a2"/>
    <w:uiPriority w:val="99"/>
    <w:qFormat/>
    <w:rsid w:val="009A7E1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A7E1D"/>
    <w:rPr>
      <w:b/>
      <w:bCs/>
    </w:rPr>
  </w:style>
  <w:style w:type="paragraph" w:customStyle="1" w:styleId="3f8">
    <w:name w:val="見出しマップ3"/>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A7E1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A7E1D"/>
    <w:pPr>
      <w:suppressAutoHyphens/>
      <w:autoSpaceDN w:val="0"/>
      <w:ind w:left="708"/>
    </w:pPr>
    <w:rPr>
      <w:rFonts w:eastAsia="MS Mincho" w:cs="CG Times (WN)"/>
      <w:lang w:eastAsia="ar-SA"/>
    </w:rPr>
  </w:style>
  <w:style w:type="paragraph" w:customStyle="1" w:styleId="3fb">
    <w:name w:val="記3"/>
    <w:basedOn w:val="a2"/>
    <w:next w:val="a2"/>
    <w:uiPriority w:val="99"/>
    <w:qFormat/>
    <w:rsid w:val="009A7E1D"/>
    <w:pPr>
      <w:suppressAutoHyphens/>
      <w:autoSpaceDN w:val="0"/>
    </w:pPr>
    <w:rPr>
      <w:rFonts w:eastAsia="MS Mincho" w:cs="CG Times (WN)"/>
      <w:lang w:eastAsia="ar-SA"/>
    </w:rPr>
  </w:style>
  <w:style w:type="paragraph" w:customStyle="1" w:styleId="HTML30">
    <w:name w:val="HTML 書式付き3"/>
    <w:basedOn w:val="a2"/>
    <w:uiPriority w:val="99"/>
    <w:qFormat/>
    <w:rsid w:val="009A7E1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A7E1D"/>
    <w:rPr>
      <w:rFonts w:ascii="Arial" w:eastAsia="PMingLiU" w:hAnsi="Arial" w:cs="Arial"/>
      <w:lang w:eastAsia="x-none"/>
    </w:rPr>
  </w:style>
  <w:style w:type="paragraph" w:customStyle="1" w:styleId="MediumGrid21">
    <w:name w:val="Medium Grid 21"/>
    <w:basedOn w:val="a2"/>
    <w:link w:val="MediumGrid2Char"/>
    <w:uiPriority w:val="1"/>
    <w:qFormat/>
    <w:rsid w:val="009A7E1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A7E1D"/>
    <w:pPr>
      <w:autoSpaceDN w:val="0"/>
    </w:pPr>
    <w:rPr>
      <w:rFonts w:ascii="Times New Roman" w:hAnsi="Times New Roman"/>
      <w:lang w:val="en-GB" w:eastAsia="en-US"/>
    </w:rPr>
  </w:style>
  <w:style w:type="paragraph" w:customStyle="1" w:styleId="TTan">
    <w:name w:val="TTan"/>
    <w:basedOn w:val="FP"/>
    <w:uiPriority w:val="99"/>
    <w:qFormat/>
    <w:rsid w:val="009A7E1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A7E1D"/>
    <w:pPr>
      <w:autoSpaceDN w:val="0"/>
    </w:pPr>
    <w:rPr>
      <w:rFonts w:ascii="Times New Roman" w:hAnsi="Times New Roman"/>
      <w:lang w:val="en-GB" w:eastAsia="en-US"/>
    </w:rPr>
  </w:style>
  <w:style w:type="paragraph" w:customStyle="1" w:styleId="TB1">
    <w:name w:val="TB1"/>
    <w:basedOn w:val="a2"/>
    <w:uiPriority w:val="99"/>
    <w:qFormat/>
    <w:rsid w:val="009A7E1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A7E1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A7E1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9A7E1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A7E1D"/>
    <w:pPr>
      <w:autoSpaceDN w:val="0"/>
    </w:pPr>
    <w:rPr>
      <w:rFonts w:ascii="Times New Roman" w:eastAsia="MS Mincho" w:hAnsi="Times New Roman"/>
      <w:lang w:val="en-GB" w:eastAsia="en-US"/>
    </w:rPr>
  </w:style>
  <w:style w:type="paragraph" w:customStyle="1" w:styleId="62">
    <w:name w:val="无间隔6"/>
    <w:uiPriority w:val="99"/>
    <w:qFormat/>
    <w:rsid w:val="009A7E1D"/>
    <w:pPr>
      <w:autoSpaceDN w:val="0"/>
    </w:pPr>
    <w:rPr>
      <w:rFonts w:ascii="Times New Roman" w:hAnsi="Times New Roman"/>
      <w:lang w:val="en-GB" w:eastAsia="en-US"/>
    </w:rPr>
  </w:style>
  <w:style w:type="paragraph" w:customStyle="1" w:styleId="111">
    <w:name w:val="修订11"/>
    <w:uiPriority w:val="99"/>
    <w:semiHidden/>
    <w:qFormat/>
    <w:rsid w:val="009A7E1D"/>
    <w:pPr>
      <w:autoSpaceDN w:val="0"/>
    </w:pPr>
    <w:rPr>
      <w:rFonts w:ascii="Times New Roman" w:eastAsia="MS Mincho" w:hAnsi="Times New Roman"/>
      <w:lang w:val="en-GB" w:eastAsia="en-US"/>
    </w:rPr>
  </w:style>
  <w:style w:type="paragraph" w:customStyle="1" w:styleId="72">
    <w:name w:val="无间隔7"/>
    <w:uiPriority w:val="99"/>
    <w:qFormat/>
    <w:rsid w:val="009A7E1D"/>
    <w:pPr>
      <w:autoSpaceDN w:val="0"/>
    </w:pPr>
    <w:rPr>
      <w:rFonts w:ascii="Times New Roman" w:hAnsi="Times New Roman"/>
      <w:lang w:val="en-GB" w:eastAsia="en-US"/>
    </w:rPr>
  </w:style>
  <w:style w:type="paragraph" w:customStyle="1" w:styleId="xxxxxxxb1">
    <w:name w:val="x_x_x_xxxxb1"/>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A7E1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A7E1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A7E1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A7E1D"/>
    <w:pPr>
      <w:autoSpaceDN w:val="0"/>
    </w:pPr>
    <w:rPr>
      <w:rFonts w:ascii="Times New Roman" w:eastAsia="MS Mincho" w:hAnsi="Times New Roman"/>
      <w:lang w:val="en-GB" w:eastAsia="en-US"/>
    </w:rPr>
  </w:style>
  <w:style w:type="paragraph" w:customStyle="1" w:styleId="82">
    <w:name w:val="无间隔8"/>
    <w:uiPriority w:val="99"/>
    <w:qFormat/>
    <w:rsid w:val="009A7E1D"/>
    <w:pPr>
      <w:autoSpaceDN w:val="0"/>
    </w:pPr>
    <w:rPr>
      <w:rFonts w:ascii="Times New Roman" w:hAnsi="Times New Roman"/>
      <w:lang w:val="en-GB" w:eastAsia="en-US"/>
    </w:rPr>
  </w:style>
  <w:style w:type="paragraph" w:customStyle="1" w:styleId="121">
    <w:name w:val="表 (青) 121"/>
    <w:uiPriority w:val="71"/>
    <w:qFormat/>
    <w:rsid w:val="009A7E1D"/>
    <w:pPr>
      <w:autoSpaceDN w:val="0"/>
    </w:pPr>
    <w:rPr>
      <w:rFonts w:ascii="Times New Roman" w:hAnsi="Times New Roman"/>
      <w:lang w:val="en-GB" w:eastAsia="en-US"/>
    </w:rPr>
  </w:style>
  <w:style w:type="paragraph" w:customStyle="1" w:styleId="4b">
    <w:name w:val="変更箇所4"/>
    <w:uiPriority w:val="99"/>
    <w:semiHidden/>
    <w:qFormat/>
    <w:rsid w:val="009A7E1D"/>
    <w:pPr>
      <w:autoSpaceDN w:val="0"/>
    </w:pPr>
    <w:rPr>
      <w:rFonts w:ascii="Times New Roman" w:eastAsia="MS Mincho" w:hAnsi="Times New Roman"/>
      <w:lang w:val="en-GB" w:eastAsia="en-US"/>
    </w:rPr>
  </w:style>
  <w:style w:type="paragraph" w:customStyle="1" w:styleId="5a">
    <w:name w:val="変更箇所5"/>
    <w:uiPriority w:val="99"/>
    <w:semiHidden/>
    <w:qFormat/>
    <w:rsid w:val="009A7E1D"/>
    <w:pPr>
      <w:autoSpaceDN w:val="0"/>
    </w:pPr>
    <w:rPr>
      <w:rFonts w:ascii="Times New Roman" w:eastAsia="MS Mincho" w:hAnsi="Times New Roman"/>
      <w:lang w:val="en-GB" w:eastAsia="en-US"/>
    </w:rPr>
  </w:style>
  <w:style w:type="paragraph" w:customStyle="1" w:styleId="3fc">
    <w:name w:val="수정3"/>
    <w:uiPriority w:val="99"/>
    <w:semiHidden/>
    <w:qFormat/>
    <w:rsid w:val="009A7E1D"/>
    <w:pPr>
      <w:autoSpaceDN w:val="0"/>
    </w:pPr>
    <w:rPr>
      <w:rFonts w:ascii="Times New Roman" w:eastAsia="Batang" w:hAnsi="Times New Roman"/>
      <w:lang w:val="en-GB" w:eastAsia="en-US"/>
    </w:rPr>
  </w:style>
  <w:style w:type="paragraph" w:customStyle="1" w:styleId="-31">
    <w:name w:val="深色列表 - 着色 31"/>
    <w:uiPriority w:val="99"/>
    <w:semiHidden/>
    <w:qFormat/>
    <w:rsid w:val="009A7E1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A7E1D"/>
    <w:pPr>
      <w:autoSpaceDN w:val="0"/>
    </w:pPr>
    <w:rPr>
      <w:rFonts w:ascii="Times New Roman" w:hAnsi="Times New Roman"/>
      <w:lang w:val="en-GB" w:eastAsia="en-US"/>
    </w:rPr>
  </w:style>
  <w:style w:type="paragraph" w:customStyle="1" w:styleId="4c">
    <w:name w:val="수정4"/>
    <w:uiPriority w:val="99"/>
    <w:semiHidden/>
    <w:qFormat/>
    <w:rsid w:val="009A7E1D"/>
    <w:pPr>
      <w:autoSpaceDN w:val="0"/>
    </w:pPr>
    <w:rPr>
      <w:rFonts w:ascii="Times New Roman" w:eastAsia="Batang" w:hAnsi="Times New Roman"/>
      <w:lang w:val="en-GB" w:eastAsia="en-US"/>
    </w:rPr>
  </w:style>
  <w:style w:type="character" w:customStyle="1" w:styleId="Char0">
    <w:name w:val="样式 页眉 Char"/>
    <w:link w:val="afffff0"/>
    <w:qFormat/>
    <w:locked/>
    <w:rsid w:val="009A7E1D"/>
    <w:rPr>
      <w:rFonts w:ascii="Arial" w:eastAsia="Arial" w:hAnsi="Arial" w:cs="Arial"/>
      <w:b/>
      <w:bCs/>
      <w:noProof/>
      <w:sz w:val="22"/>
      <w:lang w:val="en-US" w:eastAsia="en-US"/>
    </w:rPr>
  </w:style>
  <w:style w:type="paragraph" w:customStyle="1" w:styleId="afffff0">
    <w:name w:val="样式 页眉"/>
    <w:basedOn w:val="a7"/>
    <w:link w:val="Char0"/>
    <w:qFormat/>
    <w:rsid w:val="009A7E1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A7E1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A7E1D"/>
    <w:rPr>
      <w:rFonts w:ascii="Batang" w:eastAsia="Batang" w:hAnsi="Batang"/>
      <w:sz w:val="24"/>
      <w:lang w:eastAsia="en-US"/>
    </w:rPr>
  </w:style>
  <w:style w:type="paragraph" w:customStyle="1" w:styleId="enumlev1">
    <w:name w:val="enumlev1"/>
    <w:basedOn w:val="a2"/>
    <w:link w:val="enumlev1Char"/>
    <w:qFormat/>
    <w:rsid w:val="009A7E1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A7E1D"/>
    <w:rPr>
      <w:rFonts w:ascii="Arial" w:eastAsia="Arial" w:hAnsi="Arial" w:cs="Arial"/>
      <w:sz w:val="28"/>
      <w:lang w:eastAsia="en-US"/>
    </w:rPr>
  </w:style>
  <w:style w:type="paragraph" w:customStyle="1" w:styleId="Heading4">
    <w:name w:val="Heading4"/>
    <w:basedOn w:val="30"/>
    <w:link w:val="Heading4Char"/>
    <w:semiHidden/>
    <w:qFormat/>
    <w:rsid w:val="009A7E1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A7E1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A7E1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A7E1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9A7E1D"/>
    <w:rPr>
      <w:rFonts w:ascii="Arial" w:hAnsi="Arial"/>
      <w:sz w:val="18"/>
    </w:rPr>
  </w:style>
  <w:style w:type="paragraph" w:customStyle="1" w:styleId="1">
    <w:name w:val="样式1"/>
    <w:basedOn w:val="TAN"/>
    <w:link w:val="1Char0"/>
    <w:qFormat/>
    <w:rsid w:val="009A7E1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A7E1D"/>
    <w:pPr>
      <w:autoSpaceDN w:val="0"/>
      <w:spacing w:before="120" w:after="0"/>
      <w:jc w:val="both"/>
    </w:pPr>
    <w:rPr>
      <w:lang w:val="en-US"/>
    </w:rPr>
  </w:style>
  <w:style w:type="paragraph" w:customStyle="1" w:styleId="centered">
    <w:name w:val="centered"/>
    <w:basedOn w:val="a2"/>
    <w:uiPriority w:val="99"/>
    <w:qFormat/>
    <w:rsid w:val="009A7E1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A7E1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9A7E1D"/>
    <w:pPr>
      <w:overflowPunct w:val="0"/>
      <w:autoSpaceDE w:val="0"/>
      <w:autoSpaceDN w:val="0"/>
      <w:adjustRightInd w:val="0"/>
      <w:ind w:left="720"/>
      <w:contextualSpacing/>
    </w:pPr>
  </w:style>
  <w:style w:type="paragraph" w:customStyle="1" w:styleId="LightList-Accent31">
    <w:name w:val="Light List - Accent 31"/>
    <w:uiPriority w:val="99"/>
    <w:semiHidden/>
    <w:qFormat/>
    <w:rsid w:val="009A7E1D"/>
    <w:pPr>
      <w:autoSpaceDN w:val="0"/>
    </w:pPr>
    <w:rPr>
      <w:rFonts w:ascii="Times New Roman" w:eastAsia="Batang" w:hAnsi="Times New Roman"/>
      <w:lang w:val="en-GB" w:eastAsia="en-US"/>
    </w:rPr>
  </w:style>
  <w:style w:type="paragraph" w:customStyle="1" w:styleId="810">
    <w:name w:val="表 (赤)  81"/>
    <w:basedOn w:val="a2"/>
    <w:uiPriority w:val="34"/>
    <w:qFormat/>
    <w:rsid w:val="009A7E1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9A7E1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9A7E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A7E1D"/>
    <w:rPr>
      <w:rFonts w:ascii="Arial" w:hAnsi="Arial" w:cs="Arial"/>
      <w:szCs w:val="24"/>
      <w:lang w:eastAsia="en-US"/>
    </w:rPr>
  </w:style>
  <w:style w:type="paragraph" w:customStyle="1" w:styleId="ECCParagraph">
    <w:name w:val="ECC Paragraph"/>
    <w:basedOn w:val="a2"/>
    <w:link w:val="ECCParagraphZchn"/>
    <w:qFormat/>
    <w:rsid w:val="009A7E1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A7E1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9A7E1D"/>
    <w:pPr>
      <w:autoSpaceDN w:val="0"/>
      <w:spacing w:after="240"/>
      <w:ind w:left="482"/>
      <w:jc w:val="both"/>
    </w:pPr>
    <w:rPr>
      <w:sz w:val="24"/>
      <w:lang w:eastAsia="fr-BE"/>
    </w:rPr>
  </w:style>
  <w:style w:type="paragraph" w:customStyle="1" w:styleId="NumPar4">
    <w:name w:val="NumPar 4"/>
    <w:basedOn w:val="40"/>
    <w:next w:val="a2"/>
    <w:uiPriority w:val="99"/>
    <w:qFormat/>
    <w:rsid w:val="009A7E1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9A7E1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A7E1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9A7E1D"/>
    <w:rPr>
      <w:sz w:val="22"/>
      <w:szCs w:val="22"/>
      <w:lang w:eastAsia="en-US"/>
    </w:rPr>
  </w:style>
  <w:style w:type="paragraph" w:customStyle="1" w:styleId="Equation">
    <w:name w:val="Equation"/>
    <w:basedOn w:val="a2"/>
    <w:next w:val="a2"/>
    <w:link w:val="EquationChar"/>
    <w:qFormat/>
    <w:rsid w:val="009A7E1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A7E1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9A7E1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A7E1D"/>
    <w:pPr>
      <w:autoSpaceDN w:val="0"/>
    </w:pPr>
    <w:rPr>
      <w:rFonts w:ascii="Times New Roman" w:hAnsi="Times New Roman"/>
      <w:lang w:val="en-GB" w:eastAsia="en-US"/>
    </w:rPr>
  </w:style>
  <w:style w:type="paragraph" w:customStyle="1" w:styleId="1-21">
    <w:name w:val="中等深浅网格 1 - 着色 21"/>
    <w:basedOn w:val="a2"/>
    <w:uiPriority w:val="34"/>
    <w:qFormat/>
    <w:rsid w:val="009A7E1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9A7E1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A7E1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A7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9A7E1D"/>
    <w:pPr>
      <w:ind w:left="851" w:hanging="284"/>
    </w:pPr>
  </w:style>
  <w:style w:type="paragraph" w:customStyle="1" w:styleId="4f">
    <w:name w:val="箇条書き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9A7E1D"/>
    <w:pPr>
      <w:tabs>
        <w:tab w:val="clear" w:pos="644"/>
        <w:tab w:val="num" w:pos="1494"/>
      </w:tabs>
      <w:ind w:left="851" w:hanging="284"/>
    </w:pPr>
  </w:style>
  <w:style w:type="paragraph" w:customStyle="1" w:styleId="340">
    <w:name w:val="箇条書き 34"/>
    <w:basedOn w:val="241"/>
    <w:uiPriority w:val="99"/>
    <w:qFormat/>
    <w:rsid w:val="009A7E1D"/>
    <w:pPr>
      <w:ind w:left="1135"/>
    </w:pPr>
  </w:style>
  <w:style w:type="paragraph" w:customStyle="1" w:styleId="242">
    <w:name w:val="一覧 24"/>
    <w:basedOn w:val="ad"/>
    <w:uiPriority w:val="99"/>
    <w:qFormat/>
    <w:rsid w:val="009A7E1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9A7E1D"/>
    <w:pPr>
      <w:ind w:left="1135"/>
    </w:pPr>
  </w:style>
  <w:style w:type="paragraph" w:customStyle="1" w:styleId="440">
    <w:name w:val="一覧 44"/>
    <w:basedOn w:val="341"/>
    <w:uiPriority w:val="99"/>
    <w:qFormat/>
    <w:rsid w:val="009A7E1D"/>
    <w:pPr>
      <w:ind w:left="1418"/>
    </w:pPr>
  </w:style>
  <w:style w:type="paragraph" w:customStyle="1" w:styleId="540">
    <w:name w:val="一覧 54"/>
    <w:basedOn w:val="440"/>
    <w:uiPriority w:val="99"/>
    <w:qFormat/>
    <w:rsid w:val="009A7E1D"/>
    <w:pPr>
      <w:ind w:left="1702"/>
    </w:pPr>
  </w:style>
  <w:style w:type="paragraph" w:customStyle="1" w:styleId="441">
    <w:name w:val="箇条書き 44"/>
    <w:basedOn w:val="340"/>
    <w:uiPriority w:val="99"/>
    <w:qFormat/>
    <w:rsid w:val="009A7E1D"/>
    <w:pPr>
      <w:ind w:left="1418"/>
    </w:pPr>
  </w:style>
  <w:style w:type="paragraph" w:customStyle="1" w:styleId="541">
    <w:name w:val="箇条書き 54"/>
    <w:basedOn w:val="441"/>
    <w:uiPriority w:val="99"/>
    <w:qFormat/>
    <w:rsid w:val="009A7E1D"/>
    <w:pPr>
      <w:ind w:left="1702"/>
    </w:pPr>
  </w:style>
  <w:style w:type="paragraph" w:customStyle="1" w:styleId="4f0">
    <w:name w:val="コメント文字列4"/>
    <w:basedOn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A7E1D"/>
    <w:rPr>
      <w:b/>
      <w:bCs/>
    </w:rPr>
  </w:style>
  <w:style w:type="paragraph" w:customStyle="1" w:styleId="4f2">
    <w:name w:val="見出しマップ4"/>
    <w:basedOn w:val="a2"/>
    <w:uiPriority w:val="99"/>
    <w:qFormat/>
    <w:rsid w:val="009A7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A7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A7E1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A7E1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A7E1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A7E1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A7E1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A7E1D"/>
    <w:pPr>
      <w:ind w:left="851" w:hanging="284"/>
    </w:pPr>
  </w:style>
  <w:style w:type="paragraph" w:customStyle="1" w:styleId="5d">
    <w:name w:val="箇条書き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A7E1D"/>
    <w:pPr>
      <w:tabs>
        <w:tab w:val="clear" w:pos="644"/>
        <w:tab w:val="num" w:pos="1494"/>
      </w:tabs>
      <w:ind w:left="851" w:hanging="284"/>
    </w:pPr>
  </w:style>
  <w:style w:type="paragraph" w:customStyle="1" w:styleId="350">
    <w:name w:val="箇条書き 35"/>
    <w:basedOn w:val="251"/>
    <w:uiPriority w:val="99"/>
    <w:qFormat/>
    <w:rsid w:val="009A7E1D"/>
    <w:pPr>
      <w:ind w:left="1135"/>
    </w:pPr>
  </w:style>
  <w:style w:type="paragraph" w:customStyle="1" w:styleId="252">
    <w:name w:val="一覧 25"/>
    <w:basedOn w:val="ad"/>
    <w:uiPriority w:val="99"/>
    <w:qFormat/>
    <w:rsid w:val="009A7E1D"/>
    <w:pPr>
      <w:suppressAutoHyphens/>
      <w:autoSpaceDN w:val="0"/>
      <w:ind w:left="851"/>
    </w:pPr>
    <w:rPr>
      <w:rFonts w:eastAsia="MS Mincho" w:cs="CG Times (WN)"/>
      <w:lang w:val="fr-FR" w:eastAsia="ar-SA"/>
    </w:rPr>
  </w:style>
  <w:style w:type="paragraph" w:customStyle="1" w:styleId="351">
    <w:name w:val="一覧 35"/>
    <w:basedOn w:val="252"/>
    <w:uiPriority w:val="99"/>
    <w:qFormat/>
    <w:rsid w:val="009A7E1D"/>
    <w:pPr>
      <w:ind w:left="1135"/>
    </w:pPr>
  </w:style>
  <w:style w:type="paragraph" w:customStyle="1" w:styleId="450">
    <w:name w:val="一覧 45"/>
    <w:basedOn w:val="351"/>
    <w:uiPriority w:val="99"/>
    <w:qFormat/>
    <w:rsid w:val="009A7E1D"/>
    <w:pPr>
      <w:ind w:left="1418"/>
    </w:pPr>
  </w:style>
  <w:style w:type="paragraph" w:customStyle="1" w:styleId="550">
    <w:name w:val="一覧 55"/>
    <w:basedOn w:val="450"/>
    <w:uiPriority w:val="99"/>
    <w:qFormat/>
    <w:rsid w:val="009A7E1D"/>
    <w:pPr>
      <w:ind w:left="1702"/>
    </w:pPr>
  </w:style>
  <w:style w:type="paragraph" w:customStyle="1" w:styleId="451">
    <w:name w:val="箇条書き 45"/>
    <w:basedOn w:val="350"/>
    <w:uiPriority w:val="99"/>
    <w:qFormat/>
    <w:rsid w:val="009A7E1D"/>
    <w:pPr>
      <w:ind w:left="1418"/>
    </w:pPr>
  </w:style>
  <w:style w:type="paragraph" w:customStyle="1" w:styleId="551">
    <w:name w:val="箇条書き 55"/>
    <w:basedOn w:val="451"/>
    <w:uiPriority w:val="99"/>
    <w:qFormat/>
    <w:rsid w:val="009A7E1D"/>
    <w:pPr>
      <w:ind w:left="1702"/>
    </w:pPr>
  </w:style>
  <w:style w:type="paragraph" w:customStyle="1" w:styleId="5e">
    <w:name w:val="コメント文字列5"/>
    <w:basedOn w:val="a2"/>
    <w:uiPriority w:val="99"/>
    <w:qFormat/>
    <w:rsid w:val="009A7E1D"/>
    <w:pPr>
      <w:suppressAutoHyphens/>
      <w:autoSpaceDN w:val="0"/>
    </w:pPr>
    <w:rPr>
      <w:rFonts w:eastAsia="MS Mincho" w:cs="CG Times (WN)"/>
      <w:lang w:eastAsia="ar-SA"/>
    </w:rPr>
  </w:style>
  <w:style w:type="paragraph" w:customStyle="1" w:styleId="5f">
    <w:name w:val="コメント内容5"/>
    <w:basedOn w:val="5e"/>
    <w:next w:val="5e"/>
    <w:uiPriority w:val="99"/>
    <w:qFormat/>
    <w:rsid w:val="009A7E1D"/>
    <w:rPr>
      <w:b/>
      <w:bCs/>
    </w:rPr>
  </w:style>
  <w:style w:type="paragraph" w:customStyle="1" w:styleId="5f0">
    <w:name w:val="見出しマップ5"/>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A7E1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A7E1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A7E1D"/>
    <w:pPr>
      <w:suppressAutoHyphens/>
      <w:autoSpaceDN w:val="0"/>
      <w:ind w:left="708"/>
    </w:pPr>
    <w:rPr>
      <w:rFonts w:eastAsia="MS Mincho" w:cs="CG Times (WN)"/>
      <w:lang w:eastAsia="ar-SA"/>
    </w:rPr>
  </w:style>
  <w:style w:type="paragraph" w:customStyle="1" w:styleId="5f3">
    <w:name w:val="記5"/>
    <w:basedOn w:val="a2"/>
    <w:next w:val="a2"/>
    <w:uiPriority w:val="99"/>
    <w:qFormat/>
    <w:rsid w:val="009A7E1D"/>
    <w:pPr>
      <w:suppressAutoHyphens/>
      <w:autoSpaceDN w:val="0"/>
    </w:pPr>
    <w:rPr>
      <w:rFonts w:eastAsia="MS Mincho" w:cs="CG Times (WN)"/>
      <w:lang w:eastAsia="ar-SA"/>
    </w:rPr>
  </w:style>
  <w:style w:type="paragraph" w:customStyle="1" w:styleId="HTML5">
    <w:name w:val="HTML 書式付き5"/>
    <w:basedOn w:val="a2"/>
    <w:uiPriority w:val="99"/>
    <w:qFormat/>
    <w:rsid w:val="009A7E1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A7E1D"/>
    <w:pPr>
      <w:suppressAutoHyphens/>
      <w:autoSpaceDN w:val="0"/>
      <w:spacing w:after="120"/>
    </w:pPr>
    <w:rPr>
      <w:rFonts w:eastAsia="MS Mincho" w:cs="CG Times (WN)"/>
      <w:lang w:eastAsia="ar-SA"/>
    </w:rPr>
  </w:style>
  <w:style w:type="paragraph" w:customStyle="1" w:styleId="352">
    <w:name w:val="本文 35"/>
    <w:basedOn w:val="a2"/>
    <w:uiPriority w:val="99"/>
    <w:qFormat/>
    <w:rsid w:val="009A7E1D"/>
    <w:pPr>
      <w:suppressAutoHyphens/>
      <w:autoSpaceDN w:val="0"/>
      <w:spacing w:after="120"/>
    </w:pPr>
    <w:rPr>
      <w:rFonts w:eastAsia="MS Mincho" w:cs="CG Times (WN)"/>
      <w:lang w:eastAsia="ar-SA"/>
    </w:rPr>
  </w:style>
  <w:style w:type="paragraph" w:customStyle="1" w:styleId="93">
    <w:name w:val="目录 93"/>
    <w:basedOn w:val="TOC8"/>
    <w:uiPriority w:val="99"/>
    <w:qFormat/>
    <w:rsid w:val="009A7E1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A7E1D"/>
    <w:rPr>
      <w:rFonts w:ascii="Arial" w:hAnsi="Arial" w:cs="Arial"/>
      <w:sz w:val="22"/>
      <w:lang w:eastAsia="zh-CN"/>
    </w:rPr>
  </w:style>
  <w:style w:type="paragraph" w:customStyle="1" w:styleId="qqq">
    <w:name w:val="qqq"/>
    <w:basedOn w:val="5"/>
    <w:link w:val="qqqChar"/>
    <w:qFormat/>
    <w:rsid w:val="009A7E1D"/>
    <w:pPr>
      <w:overflowPunct w:val="0"/>
      <w:autoSpaceDE w:val="0"/>
      <w:autoSpaceDN w:val="0"/>
      <w:adjustRightInd w:val="0"/>
    </w:pPr>
    <w:rPr>
      <w:rFonts w:cs="Arial"/>
      <w:lang w:val="fr-FR" w:eastAsia="zh-CN"/>
    </w:rPr>
  </w:style>
  <w:style w:type="paragraph" w:customStyle="1" w:styleId="aria">
    <w:name w:val="aria"/>
    <w:basedOn w:val="a2"/>
    <w:uiPriority w:val="99"/>
    <w:qFormat/>
    <w:rsid w:val="009A7E1D"/>
    <w:pPr>
      <w:keepNext/>
      <w:keepLines/>
      <w:autoSpaceDN w:val="0"/>
      <w:spacing w:after="0"/>
      <w:jc w:val="both"/>
    </w:pPr>
    <w:rPr>
      <w:rFonts w:ascii="Arial" w:hAnsi="Arial"/>
      <w:sz w:val="18"/>
      <w:szCs w:val="18"/>
    </w:rPr>
  </w:style>
  <w:style w:type="paragraph" w:customStyle="1" w:styleId="pf0">
    <w:name w:val="pf0"/>
    <w:basedOn w:val="a2"/>
    <w:qFormat/>
    <w:rsid w:val="009A7E1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9A7E1D"/>
    <w:rPr>
      <w:vertAlign w:val="superscript"/>
    </w:rPr>
  </w:style>
  <w:style w:type="character" w:styleId="afffff2">
    <w:name w:val="Placeholder Text"/>
    <w:uiPriority w:val="99"/>
    <w:qFormat/>
    <w:rsid w:val="009A7E1D"/>
    <w:rPr>
      <w:color w:val="808080"/>
    </w:rPr>
  </w:style>
  <w:style w:type="character" w:styleId="afffff3">
    <w:name w:val="Subtle Emphasis"/>
    <w:uiPriority w:val="19"/>
    <w:qFormat/>
    <w:rsid w:val="009A7E1D"/>
    <w:rPr>
      <w:i/>
      <w:iCs/>
      <w:color w:val="808080"/>
    </w:rPr>
  </w:style>
  <w:style w:type="character" w:styleId="afffff4">
    <w:name w:val="Intense Emphasis"/>
    <w:uiPriority w:val="21"/>
    <w:qFormat/>
    <w:rsid w:val="009A7E1D"/>
    <w:rPr>
      <w:b/>
      <w:bCs/>
      <w:i/>
      <w:iCs/>
      <w:color w:val="4F81BD"/>
    </w:rPr>
  </w:style>
  <w:style w:type="character" w:styleId="afffff5">
    <w:name w:val="Subtle Reference"/>
    <w:uiPriority w:val="31"/>
    <w:qFormat/>
    <w:rsid w:val="009A7E1D"/>
    <w:rPr>
      <w:smallCaps/>
      <w:color w:val="C0504D"/>
      <w:u w:val="single"/>
    </w:rPr>
  </w:style>
  <w:style w:type="character" w:styleId="afffff6">
    <w:name w:val="Intense Reference"/>
    <w:uiPriority w:val="32"/>
    <w:qFormat/>
    <w:rsid w:val="009A7E1D"/>
    <w:rPr>
      <w:b/>
      <w:bCs/>
      <w:smallCaps/>
      <w:color w:val="C0504D"/>
      <w:spacing w:val="5"/>
      <w:u w:val="single"/>
    </w:rPr>
  </w:style>
  <w:style w:type="character" w:styleId="afffff7">
    <w:name w:val="Book Title"/>
    <w:uiPriority w:val="33"/>
    <w:qFormat/>
    <w:rsid w:val="009A7E1D"/>
    <w:rPr>
      <w:b/>
      <w:bCs/>
      <w:smallCaps/>
      <w:spacing w:val="5"/>
    </w:rPr>
  </w:style>
  <w:style w:type="character" w:customStyle="1" w:styleId="afffff8">
    <w:name w:val="+"/>
    <w:aliases w:val="superscript"/>
    <w:qFormat/>
    <w:rsid w:val="009A7E1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A7E1D"/>
    <w:rPr>
      <w:rFonts w:ascii="Arial" w:hAnsi="Arial" w:cs="Arial" w:hint="default"/>
      <w:sz w:val="24"/>
      <w:szCs w:val="28"/>
      <w:lang w:val="en-GB" w:eastAsia="en-US" w:bidi="ar-SA"/>
    </w:rPr>
  </w:style>
  <w:style w:type="character" w:customStyle="1" w:styleId="EditorsNoteChar">
    <w:name w:val="Editor's Note Char"/>
    <w:aliases w:val="EN Char"/>
    <w:qFormat/>
    <w:rsid w:val="009A7E1D"/>
    <w:rPr>
      <w:rFonts w:ascii="Times New Roman" w:hAnsi="Times New Roman" w:cs="Times New Roman" w:hint="default"/>
      <w:color w:val="FF0000"/>
      <w:lang w:val="en-GB"/>
    </w:rPr>
  </w:style>
  <w:style w:type="character" w:customStyle="1" w:styleId="NOChar2">
    <w:name w:val="NO Char2"/>
    <w:locked/>
    <w:rsid w:val="009A7E1D"/>
    <w:rPr>
      <w:lang w:eastAsia="en-US"/>
    </w:rPr>
  </w:style>
  <w:style w:type="character" w:customStyle="1" w:styleId="TAL1">
    <w:name w:val="TAL (文字)"/>
    <w:qFormat/>
    <w:rsid w:val="009A7E1D"/>
    <w:rPr>
      <w:rFonts w:ascii="Arial" w:eastAsia="Times New Roman" w:hAnsi="Arial" w:cs="Arial" w:hint="default"/>
      <w:sz w:val="18"/>
      <w:lang w:val="en-GB"/>
    </w:rPr>
  </w:style>
  <w:style w:type="character" w:customStyle="1" w:styleId="EXChar">
    <w:name w:val="EX Char"/>
    <w:qFormat/>
    <w:rsid w:val="009A7E1D"/>
    <w:rPr>
      <w:rFonts w:ascii="Times New Roman" w:hAnsi="Times New Roman" w:cs="Times New Roman" w:hint="default"/>
      <w:lang w:val="en-GB"/>
    </w:rPr>
  </w:style>
  <w:style w:type="character" w:customStyle="1" w:styleId="NOZchn">
    <w:name w:val="NO Zchn"/>
    <w:qFormat/>
    <w:locked/>
    <w:rsid w:val="009A7E1D"/>
    <w:rPr>
      <w:lang w:val="en-GB" w:eastAsia="en-US" w:bidi="ar-SA"/>
    </w:rPr>
  </w:style>
  <w:style w:type="character" w:customStyle="1" w:styleId="TALZchn">
    <w:name w:val="TAL Zchn"/>
    <w:rsid w:val="009A7E1D"/>
    <w:rPr>
      <w:rFonts w:ascii="Arial" w:hAnsi="Arial" w:cs="Arial" w:hint="default"/>
      <w:sz w:val="18"/>
      <w:lang w:val="en-GB" w:eastAsia="en-US" w:bidi="ar-SA"/>
    </w:rPr>
  </w:style>
  <w:style w:type="character" w:customStyle="1" w:styleId="TACChar">
    <w:name w:val="TAC Char"/>
    <w:qFormat/>
    <w:locked/>
    <w:rsid w:val="009A7E1D"/>
    <w:rPr>
      <w:rFonts w:ascii="Arial" w:hAnsi="Arial" w:cs="Arial" w:hint="default"/>
      <w:sz w:val="18"/>
      <w:lang w:val="en-GB"/>
    </w:rPr>
  </w:style>
  <w:style w:type="character" w:customStyle="1" w:styleId="TF0">
    <w:name w:val="TF (文字)"/>
    <w:locked/>
    <w:rsid w:val="009A7E1D"/>
    <w:rPr>
      <w:rFonts w:ascii="Arial" w:hAnsi="Arial" w:cs="Arial" w:hint="default"/>
      <w:b/>
      <w:bCs w:val="0"/>
      <w:lang w:val="en-GB"/>
    </w:rPr>
  </w:style>
  <w:style w:type="character" w:customStyle="1" w:styleId="B1Char1">
    <w:name w:val="B1 Char1"/>
    <w:qFormat/>
    <w:rsid w:val="009A7E1D"/>
    <w:rPr>
      <w:rFonts w:ascii="Times New Roman" w:eastAsia="Times New Roman" w:hAnsi="Times New Roman" w:cs="Times New Roman" w:hint="default"/>
      <w:lang w:eastAsia="ja-JP"/>
    </w:rPr>
  </w:style>
  <w:style w:type="character" w:customStyle="1" w:styleId="B3Char2">
    <w:name w:val="B3 Char2"/>
    <w:qFormat/>
    <w:rsid w:val="009A7E1D"/>
    <w:rPr>
      <w:rFonts w:ascii="Times New Roman" w:eastAsia="Times New Roman" w:hAnsi="Times New Roman" w:cs="Times New Roman" w:hint="default"/>
      <w:lang w:eastAsia="ja-JP"/>
    </w:rPr>
  </w:style>
  <w:style w:type="character" w:customStyle="1" w:styleId="B1Zchn">
    <w:name w:val="B1 Zchn"/>
    <w:qFormat/>
    <w:rsid w:val="009A7E1D"/>
    <w:rPr>
      <w:lang w:eastAsia="en-US"/>
    </w:rPr>
  </w:style>
  <w:style w:type="character" w:customStyle="1" w:styleId="B12">
    <w:name w:val="B1 (文字)"/>
    <w:uiPriority w:val="99"/>
    <w:qFormat/>
    <w:locked/>
    <w:rsid w:val="009A7E1D"/>
    <w:rPr>
      <w:rFonts w:ascii="Times New Roman" w:eastAsia="Times New Roman" w:hAnsi="Times New Roman" w:cs="Times New Roman" w:hint="default"/>
      <w:sz w:val="20"/>
      <w:szCs w:val="20"/>
      <w:lang w:val="en-GB" w:eastAsia="en-US"/>
    </w:rPr>
  </w:style>
  <w:style w:type="character" w:customStyle="1" w:styleId="TALCar">
    <w:name w:val="TAL Car"/>
    <w:qFormat/>
    <w:rsid w:val="009A7E1D"/>
    <w:rPr>
      <w:rFonts w:ascii="Arial" w:hAnsi="Arial" w:cs="Arial" w:hint="default"/>
      <w:sz w:val="18"/>
      <w:lang w:val="en-GB" w:eastAsia="en-US"/>
    </w:rPr>
  </w:style>
  <w:style w:type="character" w:customStyle="1" w:styleId="Titre3Car">
    <w:name w:val="Titre 3 Car"/>
    <w:rsid w:val="009A7E1D"/>
    <w:rPr>
      <w:rFonts w:ascii="Arial" w:hAnsi="Arial" w:cs="Arial" w:hint="default"/>
      <w:sz w:val="28"/>
      <w:szCs w:val="28"/>
      <w:lang w:val="en-GB" w:eastAsia="en-GB"/>
    </w:rPr>
  </w:style>
  <w:style w:type="character" w:customStyle="1" w:styleId="B2Car">
    <w:name w:val="B2 Car"/>
    <w:qFormat/>
    <w:rsid w:val="009A7E1D"/>
    <w:rPr>
      <w:lang w:val="en-GB" w:eastAsia="en-GB"/>
    </w:rPr>
  </w:style>
  <w:style w:type="character" w:customStyle="1" w:styleId="H6Car">
    <w:name w:val="H6 Car"/>
    <w:rsid w:val="009A7E1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A7E1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7E1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A7E1D"/>
    <w:rPr>
      <w:rFonts w:ascii="Arial" w:eastAsia="宋体" w:hAnsi="Arial" w:cs="Arial" w:hint="default"/>
      <w:sz w:val="24"/>
      <w:lang w:val="en-GB" w:eastAsia="en-US" w:bidi="ar-SA"/>
    </w:rPr>
  </w:style>
  <w:style w:type="character" w:customStyle="1" w:styleId="NOChar1">
    <w:name w:val="NO Char1"/>
    <w:qFormat/>
    <w:rsid w:val="009A7E1D"/>
    <w:rPr>
      <w:rFonts w:ascii="MS Mincho" w:eastAsia="MS Mincho" w:hAnsi="MS Mincho" w:hint="eastAsia"/>
      <w:lang w:val="en-GB" w:eastAsia="en-US" w:bidi="ar-SA"/>
    </w:rPr>
  </w:style>
  <w:style w:type="character" w:customStyle="1" w:styleId="msoins0">
    <w:name w:val="msoins"/>
    <w:basedOn w:val="a3"/>
    <w:qFormat/>
    <w:rsid w:val="009A7E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A7E1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A7E1D"/>
    <w:rPr>
      <w:rFonts w:ascii="Arial" w:hAnsi="Arial" w:cs="Arial" w:hint="default"/>
      <w:sz w:val="24"/>
      <w:lang w:val="en-GB"/>
    </w:rPr>
  </w:style>
  <w:style w:type="character" w:customStyle="1" w:styleId="apple-style-span">
    <w:name w:val="apple-style-span"/>
    <w:basedOn w:val="a3"/>
    <w:rsid w:val="009A7E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A7E1D"/>
    <w:rPr>
      <w:rFonts w:ascii="Arial" w:hAnsi="Arial" w:cs="Arial" w:hint="default"/>
      <w:sz w:val="32"/>
      <w:lang w:val="en-GB"/>
    </w:rPr>
  </w:style>
  <w:style w:type="character" w:customStyle="1" w:styleId="apple-converted-space">
    <w:name w:val="apple-converted-space"/>
    <w:qFormat/>
    <w:rsid w:val="009A7E1D"/>
  </w:style>
  <w:style w:type="character" w:customStyle="1" w:styleId="B2Char1">
    <w:name w:val="B2 Char1"/>
    <w:qFormat/>
    <w:rsid w:val="009A7E1D"/>
    <w:rPr>
      <w:lang w:val="en-GB"/>
    </w:rPr>
  </w:style>
  <w:style w:type="character" w:customStyle="1" w:styleId="THC">
    <w:name w:val="TH C"/>
    <w:rsid w:val="009A7E1D"/>
    <w:rPr>
      <w:rFonts w:ascii="Arial" w:eastAsia="MS Mincho" w:hAnsi="Arial" w:cs="Arial" w:hint="default"/>
      <w:b/>
      <w:bCs/>
      <w:lang w:val="en-GB" w:eastAsia="ja-JP"/>
    </w:rPr>
  </w:style>
  <w:style w:type="character" w:customStyle="1" w:styleId="Heading4C">
    <w:name w:val="Heading 4 C"/>
    <w:rsid w:val="009A7E1D"/>
    <w:rPr>
      <w:rFonts w:ascii="Arial" w:hAnsi="Arial" w:cs="Arial" w:hint="default"/>
      <w:sz w:val="24"/>
      <w:szCs w:val="28"/>
      <w:lang w:val="en-GB" w:eastAsia="en-US" w:bidi="ar-SA"/>
    </w:rPr>
  </w:style>
  <w:style w:type="character" w:customStyle="1" w:styleId="H6C">
    <w:name w:val="H6 C"/>
    <w:rsid w:val="009A7E1D"/>
    <w:rPr>
      <w:rFonts w:ascii="Arial" w:hAnsi="Arial" w:cs="Arial" w:hint="default"/>
      <w:sz w:val="22"/>
      <w:lang w:val="en-GB" w:eastAsia="ja-JP" w:bidi="ar-SA"/>
    </w:rPr>
  </w:style>
  <w:style w:type="character" w:customStyle="1" w:styleId="h51">
    <w:name w:val="h5 1"/>
    <w:rsid w:val="009A7E1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A7E1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9A7E1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7E1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7E1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A7E1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A7E1D"/>
    <w:rPr>
      <w:rFonts w:ascii="Arial" w:hAnsi="Arial" w:cs="Arial" w:hint="default"/>
      <w:b/>
      <w:bCs w:val="0"/>
      <w:i/>
      <w:iCs w:val="0"/>
      <w:noProof/>
      <w:sz w:val="18"/>
    </w:rPr>
  </w:style>
  <w:style w:type="character" w:customStyle="1" w:styleId="CharChar21">
    <w:name w:val="Char Char21"/>
    <w:rsid w:val="009A7E1D"/>
    <w:rPr>
      <w:rFonts w:ascii="Times New Roman" w:hAnsi="Times New Roman" w:cs="Times New Roman" w:hint="default"/>
      <w:lang w:val="en-GB" w:eastAsia="en-US"/>
    </w:rPr>
  </w:style>
  <w:style w:type="character" w:customStyle="1" w:styleId="CharChar8">
    <w:name w:val="Char Char8"/>
    <w:qFormat/>
    <w:rsid w:val="009A7E1D"/>
    <w:rPr>
      <w:rFonts w:ascii="Times New Roman" w:hAnsi="Times New Roman" w:cs="Times New Roman" w:hint="default"/>
      <w:b/>
      <w:bCs/>
      <w:lang w:val="en-GB" w:eastAsia="en-US"/>
    </w:rPr>
  </w:style>
  <w:style w:type="character" w:customStyle="1" w:styleId="CharChar13">
    <w:name w:val="Char Char13"/>
    <w:semiHidden/>
    <w:rsid w:val="009A7E1D"/>
    <w:rPr>
      <w:rFonts w:ascii="宋体" w:eastAsia="宋体" w:hAnsi="宋体" w:hint="eastAsia"/>
      <w:lang w:val="en-GB" w:eastAsia="en-US" w:bidi="ar-SA"/>
    </w:rPr>
  </w:style>
  <w:style w:type="character" w:customStyle="1" w:styleId="CharChar7">
    <w:name w:val="Char Char7"/>
    <w:qFormat/>
    <w:rsid w:val="009A7E1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7E1D"/>
    <w:rPr>
      <w:rFonts w:ascii="Arial" w:eastAsia="宋体" w:hAnsi="Arial" w:cs="Arial" w:hint="default"/>
      <w:sz w:val="32"/>
      <w:lang w:val="en-GB" w:eastAsia="en-US" w:bidi="ar-SA"/>
    </w:rPr>
  </w:style>
  <w:style w:type="character" w:customStyle="1" w:styleId="CharChar5">
    <w:name w:val="Char Char5"/>
    <w:rsid w:val="009A7E1D"/>
    <w:rPr>
      <w:rFonts w:ascii="Arial" w:eastAsia="宋体" w:hAnsi="Arial" w:cs="Arial" w:hint="default"/>
      <w:sz w:val="28"/>
      <w:lang w:val="en-GB" w:eastAsia="en-US" w:bidi="ar-SA"/>
    </w:rPr>
  </w:style>
  <w:style w:type="character" w:customStyle="1" w:styleId="CharChar16">
    <w:name w:val="Char Char16"/>
    <w:rsid w:val="009A7E1D"/>
    <w:rPr>
      <w:rFonts w:ascii="Arial" w:eastAsia="宋体" w:hAnsi="Arial" w:cs="Arial" w:hint="default"/>
      <w:lang w:val="en-GB" w:eastAsia="en-US" w:bidi="ar-SA"/>
    </w:rPr>
  </w:style>
  <w:style w:type="character" w:customStyle="1" w:styleId="CharChar14">
    <w:name w:val="Char Char14"/>
    <w:rsid w:val="009A7E1D"/>
    <w:rPr>
      <w:rFonts w:ascii="Arial" w:eastAsia="宋体" w:hAnsi="Arial" w:cs="Arial" w:hint="default"/>
      <w:sz w:val="36"/>
      <w:lang w:val="en-GB" w:eastAsia="en-US" w:bidi="ar-SA"/>
    </w:rPr>
  </w:style>
  <w:style w:type="character" w:customStyle="1" w:styleId="CharChar11">
    <w:name w:val="Char Char11"/>
    <w:aliases w:val="Heading 1 Char21"/>
    <w:qFormat/>
    <w:rsid w:val="009A7E1D"/>
    <w:rPr>
      <w:rFonts w:ascii="Tahoma" w:eastAsia="宋体" w:hAnsi="Tahoma" w:cs="Tahoma" w:hint="default"/>
      <w:lang w:val="en-GB" w:eastAsia="en-US" w:bidi="ar-SA"/>
    </w:rPr>
  </w:style>
  <w:style w:type="character" w:customStyle="1" w:styleId="CharChar">
    <w:name w:val="Char Char"/>
    <w:rsid w:val="009A7E1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A7E1D"/>
    <w:rPr>
      <w:rFonts w:ascii="Arial" w:hAnsi="Arial" w:cs="Arial" w:hint="default"/>
      <w:b/>
      <w:bCs w:val="0"/>
      <w:noProof/>
      <w:sz w:val="18"/>
      <w:lang w:val="en-GB" w:eastAsia="en-US" w:bidi="ar-SA"/>
    </w:rPr>
  </w:style>
  <w:style w:type="character" w:customStyle="1" w:styleId="CharChar25">
    <w:name w:val="Char Char25"/>
    <w:rsid w:val="009A7E1D"/>
    <w:rPr>
      <w:rFonts w:ascii="Arial" w:hAnsi="Arial" w:cs="Arial" w:hint="default"/>
      <w:lang w:val="en-GB" w:eastAsia="en-US"/>
    </w:rPr>
  </w:style>
  <w:style w:type="character" w:customStyle="1" w:styleId="CharChar24">
    <w:name w:val="Char Char24"/>
    <w:rsid w:val="009A7E1D"/>
    <w:rPr>
      <w:rFonts w:ascii="Arial" w:hAnsi="Arial" w:cs="Arial" w:hint="default"/>
      <w:sz w:val="36"/>
      <w:lang w:val="en-GB" w:eastAsia="en-US"/>
    </w:rPr>
  </w:style>
  <w:style w:type="character" w:customStyle="1" w:styleId="CharChar17">
    <w:name w:val="Char Char17"/>
    <w:rsid w:val="009A7E1D"/>
    <w:rPr>
      <w:rFonts w:ascii="Tahoma" w:hAnsi="Tahoma" w:cs="Tahoma" w:hint="default"/>
      <w:shd w:val="clear" w:color="auto" w:fill="000080"/>
      <w:lang w:val="en-GB" w:eastAsia="en-US"/>
    </w:rPr>
  </w:style>
  <w:style w:type="character" w:customStyle="1" w:styleId="CharChar19">
    <w:name w:val="Char Char19"/>
    <w:rsid w:val="009A7E1D"/>
    <w:rPr>
      <w:rFonts w:ascii="Times New Roman" w:hAnsi="Times New Roman" w:cs="Times New Roman" w:hint="default"/>
      <w:lang w:val="en-GB"/>
    </w:rPr>
  </w:style>
  <w:style w:type="character" w:customStyle="1" w:styleId="CharChar20">
    <w:name w:val="Char Char20"/>
    <w:rsid w:val="009A7E1D"/>
    <w:rPr>
      <w:rFonts w:ascii="Tahoma" w:hAnsi="Tahoma" w:cs="Tahoma" w:hint="default"/>
      <w:sz w:val="16"/>
      <w:szCs w:val="16"/>
      <w:lang w:val="en-GB" w:eastAsia="en-US"/>
    </w:rPr>
  </w:style>
  <w:style w:type="character" w:customStyle="1" w:styleId="CharChar30">
    <w:name w:val="Char Char30"/>
    <w:rsid w:val="009A7E1D"/>
    <w:rPr>
      <w:rFonts w:ascii="Arial" w:hAnsi="Arial" w:cs="Arial" w:hint="default"/>
      <w:lang w:val="en-GB" w:eastAsia="en-US"/>
    </w:rPr>
  </w:style>
  <w:style w:type="character" w:customStyle="1" w:styleId="CharChar29">
    <w:name w:val="Char Char29"/>
    <w:qFormat/>
    <w:rsid w:val="009A7E1D"/>
    <w:rPr>
      <w:rFonts w:ascii="Arial" w:hAnsi="Arial" w:cs="Arial" w:hint="default"/>
      <w:sz w:val="36"/>
      <w:lang w:val="en-GB" w:eastAsia="en-US"/>
    </w:rPr>
  </w:style>
  <w:style w:type="character" w:customStyle="1" w:styleId="CharChar26">
    <w:name w:val="Char Char26"/>
    <w:rsid w:val="009A7E1D"/>
    <w:rPr>
      <w:rFonts w:ascii="Times New Roman" w:hAnsi="Times New Roman" w:cs="Times New Roman" w:hint="default"/>
      <w:lang w:val="en-GB" w:eastAsia="en-US"/>
    </w:rPr>
  </w:style>
  <w:style w:type="character" w:customStyle="1" w:styleId="CharChar28">
    <w:name w:val="Char Char28"/>
    <w:qFormat/>
    <w:rsid w:val="009A7E1D"/>
    <w:rPr>
      <w:rFonts w:ascii="Arial" w:hAnsi="Arial" w:cs="Arial" w:hint="default"/>
      <w:sz w:val="36"/>
      <w:lang w:val="en-GB" w:eastAsia="en-US"/>
    </w:rPr>
  </w:style>
  <w:style w:type="character" w:customStyle="1" w:styleId="CharChar27">
    <w:name w:val="Char Char27"/>
    <w:rsid w:val="009A7E1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A7E1D"/>
    <w:rPr>
      <w:rFonts w:ascii="Cambria" w:eastAsia="MS Gothic" w:hAnsi="Cambria" w:cs="Times New Roman" w:hint="default"/>
      <w:i/>
      <w:iCs/>
      <w:color w:val="243F60"/>
      <w:lang w:eastAsia="en-US"/>
    </w:rPr>
  </w:style>
  <w:style w:type="character" w:customStyle="1" w:styleId="T1Char3">
    <w:name w:val="T1 Char3"/>
    <w:aliases w:val="Header 6 Char Char3"/>
    <w:qFormat/>
    <w:rsid w:val="009A7E1D"/>
    <w:rPr>
      <w:rFonts w:ascii="Arial" w:eastAsia="Times New Roman" w:hAnsi="Arial" w:cs="Times New Roman" w:hint="default"/>
      <w:sz w:val="20"/>
      <w:szCs w:val="20"/>
      <w:lang w:val="en-GB" w:eastAsia="ja-JP"/>
    </w:rPr>
  </w:style>
  <w:style w:type="character" w:customStyle="1" w:styleId="CharChar9">
    <w:name w:val="Char Char9"/>
    <w:qFormat/>
    <w:rsid w:val="009A7E1D"/>
    <w:rPr>
      <w:rFonts w:ascii="Arial" w:eastAsia="MS Mincho" w:hAnsi="Arial" w:cs="CG Times (WN)" w:hint="default"/>
      <w:kern w:val="0"/>
      <w:sz w:val="22"/>
      <w:szCs w:val="20"/>
      <w:lang w:val="en-GB" w:eastAsia="ar-SA"/>
    </w:rPr>
  </w:style>
  <w:style w:type="character" w:customStyle="1" w:styleId="CharChar3">
    <w:name w:val="Char Char3"/>
    <w:qFormat/>
    <w:rsid w:val="009A7E1D"/>
    <w:rPr>
      <w:rFonts w:ascii="Arial" w:hAnsi="Arial" w:cs="Arial" w:hint="default"/>
      <w:sz w:val="22"/>
      <w:lang w:val="en-GB" w:eastAsia="en-US" w:bidi="ar-SA"/>
    </w:rPr>
  </w:style>
  <w:style w:type="character" w:customStyle="1" w:styleId="CharChar1">
    <w:name w:val="Char Char1"/>
    <w:qFormat/>
    <w:rsid w:val="009A7E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E1D"/>
    <w:rPr>
      <w:rFonts w:ascii="Arial" w:hAnsi="Arial" w:cs="Arial" w:hint="default"/>
      <w:sz w:val="32"/>
      <w:lang w:val="en-GB" w:eastAsia="ja-JP" w:bidi="ar-SA"/>
    </w:rPr>
  </w:style>
  <w:style w:type="character" w:customStyle="1" w:styleId="CharChar4">
    <w:name w:val="Char Char4"/>
    <w:qFormat/>
    <w:rsid w:val="009A7E1D"/>
    <w:rPr>
      <w:rFonts w:ascii="Courier New" w:hAnsi="Courier New" w:cs="Courier New" w:hint="default"/>
      <w:lang w:val="nb-NO" w:eastAsia="ja-JP" w:bidi="ar-SA"/>
    </w:rPr>
  </w:style>
  <w:style w:type="character" w:customStyle="1" w:styleId="NOCharChar">
    <w:name w:val="NO Char Char"/>
    <w:qFormat/>
    <w:rsid w:val="009A7E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E1D"/>
    <w:rPr>
      <w:rFonts w:ascii="Arial" w:hAnsi="Arial" w:cs="Arial" w:hint="default"/>
      <w:sz w:val="32"/>
      <w:lang w:val="en-GB" w:eastAsia="en-US" w:bidi="ar-SA"/>
    </w:rPr>
  </w:style>
  <w:style w:type="character" w:customStyle="1" w:styleId="T1Char2">
    <w:name w:val="T1 Char2"/>
    <w:aliases w:val="Header 6 Char Char2"/>
    <w:qFormat/>
    <w:rsid w:val="009A7E1D"/>
    <w:rPr>
      <w:rFonts w:ascii="Arial" w:hAnsi="Arial" w:cs="Arial" w:hint="default"/>
      <w:lang w:val="en-GB" w:eastAsia="en-US"/>
    </w:rPr>
  </w:style>
  <w:style w:type="character" w:customStyle="1" w:styleId="CharChar10">
    <w:name w:val="Char Char10"/>
    <w:qFormat/>
    <w:rsid w:val="009A7E1D"/>
    <w:rPr>
      <w:rFonts w:ascii="Times New Roman" w:hAnsi="Times New Roman" w:cs="Times New Roman" w:hint="default"/>
      <w:lang w:val="en-GB" w:eastAsia="en-US"/>
    </w:rPr>
  </w:style>
  <w:style w:type="character" w:customStyle="1" w:styleId="Heading1Char2">
    <w:name w:val="Heading 1 Char2"/>
    <w:aliases w:val="h131 Char1,h141 Char1"/>
    <w:rsid w:val="009A7E1D"/>
    <w:rPr>
      <w:rFonts w:ascii="Arial" w:hAnsi="Arial" w:cs="Arial" w:hint="default"/>
      <w:sz w:val="36"/>
      <w:lang w:val="en-GB" w:eastAsia="en-US"/>
    </w:rPr>
  </w:style>
  <w:style w:type="character" w:customStyle="1" w:styleId="CharChar15">
    <w:name w:val="Char Char15"/>
    <w:rsid w:val="009A7E1D"/>
    <w:rPr>
      <w:rFonts w:ascii="Arial" w:hAnsi="Arial" w:cs="Arial" w:hint="default"/>
      <w:sz w:val="36"/>
      <w:lang w:val="en-GB"/>
    </w:rPr>
  </w:style>
  <w:style w:type="character" w:customStyle="1" w:styleId="CharChar2">
    <w:name w:val="Char Char2"/>
    <w:rsid w:val="009A7E1D"/>
    <w:rPr>
      <w:rFonts w:ascii="Arial" w:hAnsi="Arial" w:cs="Arial" w:hint="default"/>
      <w:lang w:val="en-GB" w:eastAsia="en-US" w:bidi="ar-SA"/>
    </w:rPr>
  </w:style>
  <w:style w:type="character" w:customStyle="1" w:styleId="msoins00">
    <w:name w:val="msoins0"/>
    <w:qFormat/>
    <w:rsid w:val="009A7E1D"/>
  </w:style>
  <w:style w:type="character" w:customStyle="1" w:styleId="hps">
    <w:name w:val="hps"/>
    <w:rsid w:val="009A7E1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7E1D"/>
    <w:rPr>
      <w:b/>
      <w:bCs w:val="0"/>
      <w:lang w:val="en-GB" w:eastAsia="en-US" w:bidi="ar-SA"/>
    </w:rPr>
  </w:style>
  <w:style w:type="character" w:customStyle="1" w:styleId="Char4">
    <w:name w:val="批注主题 Char"/>
    <w:qFormat/>
    <w:rsid w:val="009A7E1D"/>
    <w:rPr>
      <w:b/>
      <w:bCs/>
      <w:lang w:val="en-GB" w:eastAsia="en-US" w:bidi="ar-SA"/>
    </w:rPr>
  </w:style>
  <w:style w:type="character" w:customStyle="1" w:styleId="im-content1">
    <w:name w:val="im-content1"/>
    <w:qFormat/>
    <w:rsid w:val="009A7E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A7E1D"/>
  </w:style>
  <w:style w:type="character" w:customStyle="1" w:styleId="EditorsNoteChar1">
    <w:name w:val="Editor's Note Char1"/>
    <w:locked/>
    <w:rsid w:val="009A7E1D"/>
    <w:rPr>
      <w:color w:val="FF0000"/>
      <w:lang w:eastAsia="en-US"/>
    </w:rPr>
  </w:style>
  <w:style w:type="character" w:customStyle="1" w:styleId="PlainTextChar1">
    <w:name w:val="Plain Text Char1"/>
    <w:locked/>
    <w:rsid w:val="009A7E1D"/>
    <w:rPr>
      <w:rFonts w:ascii="Courier New" w:hAnsi="Courier New" w:cs="Courier New" w:hint="default"/>
      <w:lang w:val="nb-NO"/>
    </w:rPr>
  </w:style>
  <w:style w:type="character" w:customStyle="1" w:styleId="1fb">
    <w:name w:val="書式なし (文字)1"/>
    <w:rsid w:val="009A7E1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A7E1D"/>
    <w:rPr>
      <w:rFonts w:ascii="宋体" w:eastAsia="宋体" w:hAnsi="宋体" w:hint="eastAsia"/>
    </w:rPr>
  </w:style>
  <w:style w:type="character" w:customStyle="1" w:styleId="1fc">
    <w:name w:val="文末脚注文字列 (文字)1"/>
    <w:rsid w:val="009A7E1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7E1D"/>
    <w:rPr>
      <w:rFonts w:ascii="Arial" w:hAnsi="Arial" w:cs="Arial" w:hint="default"/>
      <w:sz w:val="24"/>
      <w:szCs w:val="28"/>
      <w:lang w:val="en-GB" w:eastAsia="en-GB"/>
    </w:rPr>
  </w:style>
  <w:style w:type="character" w:customStyle="1" w:styleId="Heading7Char1">
    <w:name w:val="Heading 7 Char1"/>
    <w:aliases w:val="L7 Char1,Header 7 Char1"/>
    <w:rsid w:val="009A7E1D"/>
    <w:rPr>
      <w:rFonts w:ascii="Arial" w:hAnsi="Arial" w:cs="Arial" w:hint="default"/>
      <w:lang w:val="en-GB"/>
    </w:rPr>
  </w:style>
  <w:style w:type="character" w:customStyle="1" w:styleId="Heading8Char1">
    <w:name w:val="Heading 8 Char1"/>
    <w:aliases w:val="Table Heading Char1"/>
    <w:rsid w:val="009A7E1D"/>
    <w:rPr>
      <w:rFonts w:ascii="Arial" w:hAnsi="Arial" w:cs="Arial" w:hint="default"/>
      <w:sz w:val="36"/>
      <w:lang w:val="en-GB"/>
    </w:rPr>
  </w:style>
  <w:style w:type="character" w:customStyle="1" w:styleId="Heading9Char1">
    <w:name w:val="Heading 9 Char1"/>
    <w:aliases w:val="Figure Heading Char,FH Char,标题 9 Char4"/>
    <w:qFormat/>
    <w:rsid w:val="009A7E1D"/>
    <w:rPr>
      <w:rFonts w:ascii="Arial" w:hAnsi="Arial" w:cs="Arial" w:hint="default"/>
      <w:sz w:val="36"/>
      <w:lang w:val="en-GB"/>
    </w:rPr>
  </w:style>
  <w:style w:type="character" w:customStyle="1" w:styleId="DocumentMapChar1">
    <w:name w:val="Document Map Char1"/>
    <w:uiPriority w:val="99"/>
    <w:semiHidden/>
    <w:rsid w:val="009A7E1D"/>
    <w:rPr>
      <w:rFonts w:ascii="Tahoma" w:hAnsi="Tahoma" w:cs="Tahoma" w:hint="default"/>
      <w:lang w:val="en-GB" w:eastAsia="en-US"/>
    </w:rPr>
  </w:style>
  <w:style w:type="character" w:customStyle="1" w:styleId="BalloonTextChar1">
    <w:name w:val="Balloon Text Char1"/>
    <w:uiPriority w:val="99"/>
    <w:rsid w:val="009A7E1D"/>
    <w:rPr>
      <w:rFonts w:ascii="Tahoma" w:hAnsi="Tahoma" w:cs="Tahoma" w:hint="default"/>
      <w:sz w:val="16"/>
      <w:szCs w:val="16"/>
      <w:lang w:val="en-GB" w:eastAsia="en-GB" w:bidi="ar-SA"/>
    </w:rPr>
  </w:style>
  <w:style w:type="character" w:customStyle="1" w:styleId="B3c">
    <w:name w:val="B3 c"/>
    <w:rsid w:val="009A7E1D"/>
    <w:rPr>
      <w:lang w:val="en-GB" w:eastAsia="en-GB"/>
    </w:rPr>
  </w:style>
  <w:style w:type="character" w:customStyle="1" w:styleId="fontstyle01">
    <w:name w:val="fontstyle01"/>
    <w:qFormat/>
    <w:rsid w:val="009A7E1D"/>
    <w:rPr>
      <w:rFonts w:ascii="Times-Roman" w:hAnsi="Times-Roman" w:hint="default"/>
      <w:b w:val="0"/>
      <w:bCs w:val="0"/>
      <w:i w:val="0"/>
      <w:iCs w:val="0"/>
      <w:color w:val="000000"/>
      <w:sz w:val="20"/>
      <w:szCs w:val="20"/>
    </w:rPr>
  </w:style>
  <w:style w:type="character" w:customStyle="1" w:styleId="CommentTextChar1">
    <w:name w:val="Comment Text Char1"/>
    <w:qFormat/>
    <w:rsid w:val="009A7E1D"/>
    <w:rPr>
      <w:lang w:val="en-GB" w:eastAsia="x-none"/>
    </w:rPr>
  </w:style>
  <w:style w:type="character" w:customStyle="1" w:styleId="CommentSubjectChar1">
    <w:name w:val="Comment Subject Char1"/>
    <w:uiPriority w:val="99"/>
    <w:rsid w:val="009A7E1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7E1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A7E1D"/>
    <w:rPr>
      <w:sz w:val="28"/>
      <w:lang w:val="en-GB" w:eastAsia="en-US"/>
    </w:rPr>
  </w:style>
  <w:style w:type="character" w:customStyle="1" w:styleId="mediumtext1">
    <w:name w:val="medium_text1"/>
    <w:rsid w:val="009A7E1D"/>
    <w:rPr>
      <w:sz w:val="18"/>
      <w:szCs w:val="18"/>
    </w:rPr>
  </w:style>
  <w:style w:type="character" w:customStyle="1" w:styleId="shorttext1">
    <w:name w:val="short_text1"/>
    <w:rsid w:val="009A7E1D"/>
    <w:rPr>
      <w:sz w:val="29"/>
      <w:szCs w:val="29"/>
    </w:rPr>
  </w:style>
  <w:style w:type="character" w:customStyle="1" w:styleId="EditorsNoteCharCharChar">
    <w:name w:val="Editor's Note Char Char Char"/>
    <w:rsid w:val="009A7E1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7E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7E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7E1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7E1D"/>
    <w:rPr>
      <w:rFonts w:ascii="Arial" w:hAnsi="Arial" w:cs="Arial" w:hint="default"/>
      <w:sz w:val="28"/>
      <w:lang w:val="en-GB"/>
    </w:rPr>
  </w:style>
  <w:style w:type="character" w:customStyle="1" w:styleId="CharChar22">
    <w:name w:val="Char Char22"/>
    <w:rsid w:val="009A7E1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A7E1D"/>
    <w:rPr>
      <w:rFonts w:ascii="Times New Roman" w:hAnsi="Times New Roman" w:cs="Times New Roman" w:hint="default"/>
      <w:lang w:val="en-GB"/>
    </w:rPr>
  </w:style>
  <w:style w:type="character" w:customStyle="1" w:styleId="afffff9">
    <w:name w:val="(文字) (文字)"/>
    <w:rsid w:val="009A7E1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A7E1D"/>
    <w:rPr>
      <w:rFonts w:ascii="Times New Roman" w:eastAsia="宋体" w:hAnsi="Times New Roman" w:cs="Times New Roman" w:hint="default"/>
      <w:lang w:val="en-GB" w:eastAsia="en-US"/>
    </w:rPr>
  </w:style>
  <w:style w:type="character" w:customStyle="1" w:styleId="CharChar18">
    <w:name w:val="Char Char18"/>
    <w:rsid w:val="009A7E1D"/>
    <w:rPr>
      <w:rFonts w:ascii="Arial" w:hAnsi="Arial" w:cs="Arial" w:hint="default"/>
      <w:lang w:eastAsia="en-US"/>
    </w:rPr>
  </w:style>
  <w:style w:type="character" w:customStyle="1" w:styleId="h4CharChar">
    <w:name w:val="h4 Char Char"/>
    <w:rsid w:val="009A7E1D"/>
    <w:rPr>
      <w:rFonts w:ascii="Arial" w:hAnsi="Arial" w:cs="Arial" w:hint="default"/>
      <w:sz w:val="24"/>
      <w:lang w:val="en-GB" w:eastAsia="ja-JP" w:bidi="ar-SA"/>
    </w:rPr>
  </w:style>
  <w:style w:type="character" w:customStyle="1" w:styleId="FigureCaption1">
    <w:name w:val="Figure Caption1"/>
    <w:aliases w:val="fc Char1,Figure Caption Char Char"/>
    <w:rsid w:val="009A7E1D"/>
    <w:rPr>
      <w:rFonts w:ascii="Arial" w:eastAsia="????" w:hAnsi="Arial" w:cs="Arial" w:hint="default"/>
      <w:color w:val="0000FF"/>
      <w:kern w:val="2"/>
      <w:lang w:val="en-US" w:eastAsia="en-US" w:bidi="ar-SA"/>
    </w:rPr>
  </w:style>
  <w:style w:type="character" w:customStyle="1" w:styleId="H1">
    <w:name w:val="H1_"/>
    <w:rsid w:val="009A7E1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7E1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7E1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7E1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7E1D"/>
    <w:rPr>
      <w:rFonts w:ascii="Arial" w:eastAsia="MS Mincho" w:hAnsi="Arial" w:cs="Arial" w:hint="default"/>
      <w:sz w:val="22"/>
      <w:lang w:val="en-GB" w:eastAsia="en-US" w:bidi="ar-SA"/>
    </w:rPr>
  </w:style>
  <w:style w:type="character" w:customStyle="1" w:styleId="T1Car">
    <w:name w:val="T1 Car"/>
    <w:aliases w:val="Header 6 Car Car"/>
    <w:rsid w:val="009A7E1D"/>
    <w:rPr>
      <w:rFonts w:ascii="Arial" w:eastAsia="MS Mincho" w:hAnsi="Arial" w:cs="Arial" w:hint="default"/>
      <w:lang w:val="en-GB" w:eastAsia="en-US" w:bidi="ar-SA"/>
    </w:rPr>
  </w:style>
  <w:style w:type="character" w:customStyle="1" w:styleId="CarCar4">
    <w:name w:val="Car Car4"/>
    <w:rsid w:val="009A7E1D"/>
    <w:rPr>
      <w:rFonts w:ascii="Arial" w:eastAsia="MS Mincho" w:hAnsi="Arial" w:cs="Arial" w:hint="default"/>
      <w:lang w:val="en-GB" w:eastAsia="en-US" w:bidi="ar-SA"/>
    </w:rPr>
  </w:style>
  <w:style w:type="character" w:customStyle="1" w:styleId="CarCar8">
    <w:name w:val="Car Car8"/>
    <w:rsid w:val="009A7E1D"/>
    <w:rPr>
      <w:rFonts w:ascii="Arial" w:eastAsia="MS Mincho" w:hAnsi="Arial" w:cs="Arial" w:hint="default"/>
      <w:sz w:val="36"/>
      <w:lang w:val="en-GB" w:eastAsia="en-US" w:bidi="ar-SA"/>
    </w:rPr>
  </w:style>
  <w:style w:type="character" w:customStyle="1" w:styleId="CarCar3">
    <w:name w:val="Car Car3"/>
    <w:rsid w:val="009A7E1D"/>
    <w:rPr>
      <w:rFonts w:ascii="Arial" w:eastAsia="MS Mincho" w:hAnsi="Arial" w:cs="Arial" w:hint="default"/>
      <w:sz w:val="36"/>
      <w:lang w:val="en-GB" w:eastAsia="en-US" w:bidi="ar-SA"/>
    </w:rPr>
  </w:style>
  <w:style w:type="character" w:customStyle="1" w:styleId="CarCar7">
    <w:name w:val="Car Car7"/>
    <w:rsid w:val="009A7E1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7E1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7E1D"/>
    <w:rPr>
      <w:b/>
      <w:bCs w:val="0"/>
      <w:lang w:val="en-GB" w:eastAsia="ja-JP" w:bidi="ar-SA"/>
    </w:rPr>
  </w:style>
  <w:style w:type="character" w:customStyle="1" w:styleId="CarCar6">
    <w:name w:val="Car Car6"/>
    <w:rsid w:val="009A7E1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7E1D"/>
    <w:rPr>
      <w:lang w:val="en-GB" w:eastAsia="ja-JP" w:bidi="ar-SA"/>
    </w:rPr>
  </w:style>
  <w:style w:type="character" w:customStyle="1" w:styleId="CarCar2">
    <w:name w:val="Car Car2"/>
    <w:rsid w:val="009A7E1D"/>
    <w:rPr>
      <w:rFonts w:ascii="MS Mincho" w:eastAsia="MS Mincho" w:hAnsi="MS Mincho" w:hint="eastAsia"/>
      <w:lang w:val="en-GB" w:eastAsia="ja-JP" w:bidi="ar-SA"/>
    </w:rPr>
  </w:style>
  <w:style w:type="character" w:customStyle="1" w:styleId="CarCar9">
    <w:name w:val="Car Car9"/>
    <w:rsid w:val="009A7E1D"/>
    <w:rPr>
      <w:rFonts w:ascii="Arial" w:hAnsi="Arial" w:cs="Arial" w:hint="default"/>
      <w:lang w:val="en-GB" w:eastAsia="ja-JP" w:bidi="ar-SA"/>
    </w:rPr>
  </w:style>
  <w:style w:type="character" w:customStyle="1" w:styleId="CarCar10">
    <w:name w:val="Car Car10"/>
    <w:rsid w:val="009A7E1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7E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7E1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7E1D"/>
    <w:rPr>
      <w:rFonts w:ascii="Arial" w:hAnsi="Arial" w:cs="Arial" w:hint="default"/>
      <w:sz w:val="28"/>
      <w:lang w:val="en-GB" w:eastAsia="ja-JP" w:bidi="ar-SA"/>
    </w:rPr>
  </w:style>
  <w:style w:type="character" w:customStyle="1" w:styleId="Absatz-Standardschriftart">
    <w:name w:val="Absatz-Standardschriftart"/>
    <w:rsid w:val="009A7E1D"/>
  </w:style>
  <w:style w:type="character" w:customStyle="1" w:styleId="WW-Absatz-Standardschriftart">
    <w:name w:val="WW-Absatz-Standardschriftart"/>
    <w:rsid w:val="009A7E1D"/>
  </w:style>
  <w:style w:type="character" w:customStyle="1" w:styleId="WW8Num1z0">
    <w:name w:val="WW8Num1z0"/>
    <w:rsid w:val="009A7E1D"/>
    <w:rPr>
      <w:rFonts w:ascii="Symbol" w:hAnsi="Symbol" w:hint="default"/>
    </w:rPr>
  </w:style>
  <w:style w:type="character" w:customStyle="1" w:styleId="WW8Num5z0">
    <w:name w:val="WW8Num5z0"/>
    <w:rsid w:val="009A7E1D"/>
    <w:rPr>
      <w:rFonts w:ascii="Times New Roman" w:eastAsia="MS Mincho" w:hAnsi="Times New Roman" w:cs="Times New Roman" w:hint="default"/>
    </w:rPr>
  </w:style>
  <w:style w:type="character" w:customStyle="1" w:styleId="WW8Num5z1">
    <w:name w:val="WW8Num5z1"/>
    <w:rsid w:val="009A7E1D"/>
    <w:rPr>
      <w:rFonts w:ascii="Courier New" w:hAnsi="Courier New" w:cs="Courier New" w:hint="default"/>
    </w:rPr>
  </w:style>
  <w:style w:type="character" w:customStyle="1" w:styleId="WW8Num5z2">
    <w:name w:val="WW8Num5z2"/>
    <w:rsid w:val="009A7E1D"/>
    <w:rPr>
      <w:rFonts w:ascii="Wingdings" w:hAnsi="Wingdings" w:hint="default"/>
    </w:rPr>
  </w:style>
  <w:style w:type="character" w:customStyle="1" w:styleId="WW8Num5z3">
    <w:name w:val="WW8Num5z3"/>
    <w:rsid w:val="009A7E1D"/>
    <w:rPr>
      <w:rFonts w:ascii="Symbol" w:hAnsi="Symbol" w:hint="default"/>
    </w:rPr>
  </w:style>
  <w:style w:type="character" w:customStyle="1" w:styleId="WW8Num6z0">
    <w:name w:val="WW8Num6z0"/>
    <w:rsid w:val="009A7E1D"/>
    <w:rPr>
      <w:rFonts w:ascii="Arial" w:eastAsia="MS Mincho" w:hAnsi="Arial" w:cs="Arial" w:hint="default"/>
    </w:rPr>
  </w:style>
  <w:style w:type="character" w:customStyle="1" w:styleId="WW8Num6z1">
    <w:name w:val="WW8Num6z1"/>
    <w:rsid w:val="009A7E1D"/>
    <w:rPr>
      <w:rFonts w:ascii="Courier New" w:hAnsi="Courier New" w:cs="Courier New" w:hint="default"/>
    </w:rPr>
  </w:style>
  <w:style w:type="character" w:customStyle="1" w:styleId="WW8Num6z2">
    <w:name w:val="WW8Num6z2"/>
    <w:rsid w:val="009A7E1D"/>
    <w:rPr>
      <w:rFonts w:ascii="Wingdings" w:hAnsi="Wingdings" w:hint="default"/>
    </w:rPr>
  </w:style>
  <w:style w:type="character" w:customStyle="1" w:styleId="WW8Num6z3">
    <w:name w:val="WW8Num6z3"/>
    <w:rsid w:val="009A7E1D"/>
    <w:rPr>
      <w:rFonts w:ascii="Symbol" w:hAnsi="Symbol" w:hint="default"/>
    </w:rPr>
  </w:style>
  <w:style w:type="character" w:customStyle="1" w:styleId="WW8Num9z0">
    <w:name w:val="WW8Num9z0"/>
    <w:rsid w:val="009A7E1D"/>
    <w:rPr>
      <w:rFonts w:ascii="Times New Roman" w:eastAsia="MS Mincho" w:hAnsi="Times New Roman" w:cs="Times New Roman" w:hint="default"/>
    </w:rPr>
  </w:style>
  <w:style w:type="character" w:customStyle="1" w:styleId="WW8Num9z1">
    <w:name w:val="WW8Num9z1"/>
    <w:rsid w:val="009A7E1D"/>
    <w:rPr>
      <w:rFonts w:ascii="Courier New" w:hAnsi="Courier New" w:cs="Courier New" w:hint="default"/>
    </w:rPr>
  </w:style>
  <w:style w:type="character" w:customStyle="1" w:styleId="WW8Num9z2">
    <w:name w:val="WW8Num9z2"/>
    <w:rsid w:val="009A7E1D"/>
    <w:rPr>
      <w:rFonts w:ascii="Wingdings" w:hAnsi="Wingdings" w:hint="default"/>
    </w:rPr>
  </w:style>
  <w:style w:type="character" w:customStyle="1" w:styleId="WW8Num9z3">
    <w:name w:val="WW8Num9z3"/>
    <w:rsid w:val="009A7E1D"/>
    <w:rPr>
      <w:rFonts w:ascii="Symbol" w:hAnsi="Symbol" w:hint="default"/>
    </w:rPr>
  </w:style>
  <w:style w:type="character" w:customStyle="1" w:styleId="WW8Num11z0">
    <w:name w:val="WW8Num11z0"/>
    <w:rsid w:val="009A7E1D"/>
    <w:rPr>
      <w:rFonts w:ascii="Times New Roman" w:eastAsia="MS Mincho" w:hAnsi="Times New Roman" w:cs="Times New Roman" w:hint="default"/>
    </w:rPr>
  </w:style>
  <w:style w:type="character" w:customStyle="1" w:styleId="WW8Num11z1">
    <w:name w:val="WW8Num11z1"/>
    <w:rsid w:val="009A7E1D"/>
    <w:rPr>
      <w:rFonts w:ascii="Courier New" w:hAnsi="Courier New" w:cs="Courier New" w:hint="default"/>
    </w:rPr>
  </w:style>
  <w:style w:type="character" w:customStyle="1" w:styleId="WW8Num11z2">
    <w:name w:val="WW8Num11z2"/>
    <w:rsid w:val="009A7E1D"/>
    <w:rPr>
      <w:rFonts w:ascii="Wingdings" w:hAnsi="Wingdings" w:hint="default"/>
    </w:rPr>
  </w:style>
  <w:style w:type="character" w:customStyle="1" w:styleId="WW8Num11z3">
    <w:name w:val="WW8Num11z3"/>
    <w:rsid w:val="009A7E1D"/>
    <w:rPr>
      <w:rFonts w:ascii="Symbol" w:hAnsi="Symbol" w:hint="default"/>
    </w:rPr>
  </w:style>
  <w:style w:type="character" w:customStyle="1" w:styleId="WW8Num15z0">
    <w:name w:val="WW8Num15z0"/>
    <w:rsid w:val="009A7E1D"/>
    <w:rPr>
      <w:rFonts w:ascii="Times New Roman" w:eastAsia="Times New Roman" w:hAnsi="Times New Roman" w:cs="Times New Roman" w:hint="default"/>
    </w:rPr>
  </w:style>
  <w:style w:type="character" w:customStyle="1" w:styleId="WW8Num15z1">
    <w:name w:val="WW8Num15z1"/>
    <w:rsid w:val="009A7E1D"/>
    <w:rPr>
      <w:rFonts w:ascii="Courier New" w:hAnsi="Courier New" w:cs="Courier New" w:hint="default"/>
    </w:rPr>
  </w:style>
  <w:style w:type="character" w:customStyle="1" w:styleId="WW8Num15z2">
    <w:name w:val="WW8Num15z2"/>
    <w:rsid w:val="009A7E1D"/>
    <w:rPr>
      <w:rFonts w:ascii="Wingdings" w:hAnsi="Wingdings" w:hint="default"/>
    </w:rPr>
  </w:style>
  <w:style w:type="character" w:customStyle="1" w:styleId="WW8Num15z3">
    <w:name w:val="WW8Num15z3"/>
    <w:rsid w:val="009A7E1D"/>
    <w:rPr>
      <w:rFonts w:ascii="Symbol" w:hAnsi="Symbol" w:hint="default"/>
    </w:rPr>
  </w:style>
  <w:style w:type="character" w:customStyle="1" w:styleId="WW8Num16z0">
    <w:name w:val="WW8Num16z0"/>
    <w:rsid w:val="009A7E1D"/>
    <w:rPr>
      <w:rFonts w:ascii="Times New Roman" w:eastAsia="MS Mincho" w:hAnsi="Times New Roman" w:cs="Times New Roman" w:hint="default"/>
    </w:rPr>
  </w:style>
  <w:style w:type="character" w:customStyle="1" w:styleId="WW8Num16z1">
    <w:name w:val="WW8Num16z1"/>
    <w:rsid w:val="009A7E1D"/>
    <w:rPr>
      <w:rFonts w:ascii="Courier New" w:hAnsi="Courier New" w:cs="Courier New" w:hint="default"/>
    </w:rPr>
  </w:style>
  <w:style w:type="character" w:customStyle="1" w:styleId="WW8Num16z2">
    <w:name w:val="WW8Num16z2"/>
    <w:rsid w:val="009A7E1D"/>
    <w:rPr>
      <w:rFonts w:ascii="Wingdings" w:hAnsi="Wingdings" w:hint="default"/>
    </w:rPr>
  </w:style>
  <w:style w:type="character" w:customStyle="1" w:styleId="WW8Num16z3">
    <w:name w:val="WW8Num16z3"/>
    <w:rsid w:val="009A7E1D"/>
    <w:rPr>
      <w:rFonts w:ascii="Symbol" w:hAnsi="Symbol" w:hint="default"/>
    </w:rPr>
  </w:style>
  <w:style w:type="character" w:customStyle="1" w:styleId="WW8Num18z0">
    <w:name w:val="WW8Num18z0"/>
    <w:rsid w:val="009A7E1D"/>
    <w:rPr>
      <w:rFonts w:ascii="Times New Roman" w:eastAsia="Times New Roman" w:hAnsi="Times New Roman" w:cs="Times New Roman" w:hint="default"/>
    </w:rPr>
  </w:style>
  <w:style w:type="character" w:customStyle="1" w:styleId="WW8Num18z1">
    <w:name w:val="WW8Num18z1"/>
    <w:rsid w:val="009A7E1D"/>
    <w:rPr>
      <w:rFonts w:ascii="Courier New" w:hAnsi="Courier New" w:cs="Courier New" w:hint="default"/>
    </w:rPr>
  </w:style>
  <w:style w:type="character" w:customStyle="1" w:styleId="WW8Num18z2">
    <w:name w:val="WW8Num18z2"/>
    <w:rsid w:val="009A7E1D"/>
    <w:rPr>
      <w:rFonts w:ascii="Wingdings" w:hAnsi="Wingdings" w:hint="default"/>
    </w:rPr>
  </w:style>
  <w:style w:type="character" w:customStyle="1" w:styleId="WW8Num18z3">
    <w:name w:val="WW8Num18z3"/>
    <w:rsid w:val="009A7E1D"/>
    <w:rPr>
      <w:rFonts w:ascii="Symbol" w:hAnsi="Symbol" w:hint="default"/>
    </w:rPr>
  </w:style>
  <w:style w:type="character" w:customStyle="1" w:styleId="WW8Num19z0">
    <w:name w:val="WW8Num19z0"/>
    <w:rsid w:val="009A7E1D"/>
    <w:rPr>
      <w:rFonts w:ascii="Times New Roman" w:eastAsia="MS Mincho" w:hAnsi="Times New Roman" w:cs="Times New Roman" w:hint="default"/>
    </w:rPr>
  </w:style>
  <w:style w:type="character" w:customStyle="1" w:styleId="WW8Num19z1">
    <w:name w:val="WW8Num19z1"/>
    <w:rsid w:val="009A7E1D"/>
    <w:rPr>
      <w:rFonts w:ascii="Wingdings" w:hAnsi="Wingdings" w:hint="default"/>
    </w:rPr>
  </w:style>
  <w:style w:type="character" w:customStyle="1" w:styleId="WW8Num25z0">
    <w:name w:val="WW8Num25z0"/>
    <w:rsid w:val="009A7E1D"/>
    <w:rPr>
      <w:rFonts w:ascii="Arial" w:eastAsia="宋体" w:hAnsi="Arial" w:cs="Arial" w:hint="default"/>
    </w:rPr>
  </w:style>
  <w:style w:type="character" w:customStyle="1" w:styleId="WW8Num25z1">
    <w:name w:val="WW8Num25z1"/>
    <w:rsid w:val="009A7E1D"/>
    <w:rPr>
      <w:rFonts w:ascii="Wingdings" w:hAnsi="Wingdings" w:hint="default"/>
    </w:rPr>
  </w:style>
  <w:style w:type="character" w:customStyle="1" w:styleId="WW8Num28z0">
    <w:name w:val="WW8Num28z0"/>
    <w:rsid w:val="009A7E1D"/>
    <w:rPr>
      <w:rFonts w:ascii="Times New Roman" w:eastAsia="MS Mincho" w:hAnsi="Times New Roman" w:cs="Times New Roman" w:hint="default"/>
    </w:rPr>
  </w:style>
  <w:style w:type="character" w:customStyle="1" w:styleId="WW8Num28z1">
    <w:name w:val="WW8Num28z1"/>
    <w:rsid w:val="009A7E1D"/>
    <w:rPr>
      <w:rFonts w:ascii="Courier New" w:hAnsi="Courier New" w:cs="Courier New" w:hint="default"/>
    </w:rPr>
  </w:style>
  <w:style w:type="character" w:customStyle="1" w:styleId="WW8Num28z2">
    <w:name w:val="WW8Num28z2"/>
    <w:rsid w:val="009A7E1D"/>
    <w:rPr>
      <w:rFonts w:ascii="Wingdings" w:hAnsi="Wingdings" w:hint="default"/>
    </w:rPr>
  </w:style>
  <w:style w:type="character" w:customStyle="1" w:styleId="WW8Num28z3">
    <w:name w:val="WW8Num28z3"/>
    <w:rsid w:val="009A7E1D"/>
    <w:rPr>
      <w:rFonts w:ascii="Symbol" w:hAnsi="Symbol" w:hint="default"/>
    </w:rPr>
  </w:style>
  <w:style w:type="character" w:customStyle="1" w:styleId="WW8Num32z0">
    <w:name w:val="WW8Num32z0"/>
    <w:rsid w:val="009A7E1D"/>
    <w:rPr>
      <w:rFonts w:ascii="Times New Roman" w:eastAsia="Times New Roman" w:hAnsi="Times New Roman" w:cs="Times New Roman" w:hint="default"/>
    </w:rPr>
  </w:style>
  <w:style w:type="character" w:customStyle="1" w:styleId="WW8Num32z1">
    <w:name w:val="WW8Num32z1"/>
    <w:rsid w:val="009A7E1D"/>
    <w:rPr>
      <w:rFonts w:ascii="Courier New" w:hAnsi="Courier New" w:cs="Courier New" w:hint="default"/>
    </w:rPr>
  </w:style>
  <w:style w:type="character" w:customStyle="1" w:styleId="WW8Num32z2">
    <w:name w:val="WW8Num32z2"/>
    <w:rsid w:val="009A7E1D"/>
    <w:rPr>
      <w:rFonts w:ascii="Wingdings" w:hAnsi="Wingdings" w:hint="default"/>
    </w:rPr>
  </w:style>
  <w:style w:type="character" w:customStyle="1" w:styleId="WW8Num32z3">
    <w:name w:val="WW8Num32z3"/>
    <w:rsid w:val="009A7E1D"/>
    <w:rPr>
      <w:rFonts w:ascii="Symbol" w:hAnsi="Symbol" w:hint="default"/>
    </w:rPr>
  </w:style>
  <w:style w:type="character" w:customStyle="1" w:styleId="WW8Num34z0">
    <w:name w:val="WW8Num34z0"/>
    <w:rsid w:val="009A7E1D"/>
    <w:rPr>
      <w:rFonts w:ascii="Times New Roman" w:eastAsia="宋体" w:hAnsi="Times New Roman" w:cs="Times New Roman" w:hint="default"/>
    </w:rPr>
  </w:style>
  <w:style w:type="character" w:customStyle="1" w:styleId="WW8Num34z1">
    <w:name w:val="WW8Num34z1"/>
    <w:rsid w:val="009A7E1D"/>
    <w:rPr>
      <w:rFonts w:ascii="Wingdings" w:hAnsi="Wingdings" w:hint="default"/>
    </w:rPr>
  </w:style>
  <w:style w:type="character" w:customStyle="1" w:styleId="WW8Num35z0">
    <w:name w:val="WW8Num35z0"/>
    <w:rsid w:val="009A7E1D"/>
    <w:rPr>
      <w:rFonts w:ascii="Times New Roman" w:eastAsia="宋体" w:hAnsi="Times New Roman" w:cs="Times New Roman" w:hint="default"/>
    </w:rPr>
  </w:style>
  <w:style w:type="character" w:customStyle="1" w:styleId="WW8Num35z1">
    <w:name w:val="WW8Num35z1"/>
    <w:rsid w:val="009A7E1D"/>
    <w:rPr>
      <w:rFonts w:ascii="Wingdings" w:hAnsi="Wingdings" w:hint="default"/>
    </w:rPr>
  </w:style>
  <w:style w:type="character" w:customStyle="1" w:styleId="WW8Num36z0">
    <w:name w:val="WW8Num36z0"/>
    <w:rsid w:val="009A7E1D"/>
    <w:rPr>
      <w:rFonts w:ascii="Times New Roman" w:eastAsia="宋体" w:hAnsi="Times New Roman" w:cs="Times New Roman" w:hint="default"/>
    </w:rPr>
  </w:style>
  <w:style w:type="character" w:customStyle="1" w:styleId="WW8Num36z1">
    <w:name w:val="WW8Num36z1"/>
    <w:rsid w:val="009A7E1D"/>
    <w:rPr>
      <w:rFonts w:ascii="Wingdings" w:hAnsi="Wingdings" w:hint="default"/>
    </w:rPr>
  </w:style>
  <w:style w:type="character" w:customStyle="1" w:styleId="WW8Num39z0">
    <w:name w:val="WW8Num39z0"/>
    <w:rsid w:val="009A7E1D"/>
    <w:rPr>
      <w:rFonts w:ascii="Times New Roman" w:eastAsia="宋体" w:hAnsi="Times New Roman" w:cs="Times New Roman" w:hint="default"/>
    </w:rPr>
  </w:style>
  <w:style w:type="character" w:customStyle="1" w:styleId="WW8Num39z1">
    <w:name w:val="WW8Num39z1"/>
    <w:rsid w:val="009A7E1D"/>
    <w:rPr>
      <w:rFonts w:ascii="Wingdings" w:hAnsi="Wingdings" w:hint="default"/>
    </w:rPr>
  </w:style>
  <w:style w:type="character" w:customStyle="1" w:styleId="WW8NumSt1z0">
    <w:name w:val="WW8NumSt1z0"/>
    <w:rsid w:val="009A7E1D"/>
    <w:rPr>
      <w:rFonts w:ascii="Symbol" w:hAnsi="Symbol" w:hint="default"/>
    </w:rPr>
  </w:style>
  <w:style w:type="character" w:customStyle="1" w:styleId="WW8NumSt18z0">
    <w:name w:val="WW8NumSt18z0"/>
    <w:rsid w:val="009A7E1D"/>
    <w:rPr>
      <w:rFonts w:ascii="Geneva" w:hAnsi="Geneva" w:hint="default"/>
    </w:rPr>
  </w:style>
  <w:style w:type="character" w:customStyle="1" w:styleId="afffffa">
    <w:name w:val="段落フォント"/>
    <w:rsid w:val="009A7E1D"/>
  </w:style>
  <w:style w:type="character" w:customStyle="1" w:styleId="afffffb">
    <w:name w:val="脚注番号"/>
    <w:rsid w:val="009A7E1D"/>
    <w:rPr>
      <w:b/>
      <w:bCs w:val="0"/>
      <w:position w:val="3"/>
      <w:sz w:val="16"/>
    </w:rPr>
  </w:style>
  <w:style w:type="character" w:customStyle="1" w:styleId="afffffc">
    <w:name w:val="コメント参照"/>
    <w:rsid w:val="009A7E1D"/>
    <w:rPr>
      <w:sz w:val="16"/>
    </w:rPr>
  </w:style>
  <w:style w:type="character" w:customStyle="1" w:styleId="H10">
    <w:name w:val="H1 (文字)"/>
    <w:rsid w:val="009A7E1D"/>
    <w:rPr>
      <w:rFonts w:ascii="Arial" w:eastAsia="MS Mincho" w:hAnsi="Arial" w:cs="Arial" w:hint="default"/>
      <w:sz w:val="36"/>
      <w:lang w:val="en-GB" w:eastAsia="ar-SA" w:bidi="ar-SA"/>
    </w:rPr>
  </w:style>
  <w:style w:type="character" w:customStyle="1" w:styleId="Head2A">
    <w:name w:val="Head2A (文字)"/>
    <w:rsid w:val="009A7E1D"/>
    <w:rPr>
      <w:rFonts w:ascii="Arial" w:eastAsia="MS Mincho" w:hAnsi="Arial" w:cs="Arial" w:hint="default"/>
      <w:sz w:val="32"/>
      <w:lang w:val="en-GB" w:eastAsia="ar-SA" w:bidi="ar-SA"/>
    </w:rPr>
  </w:style>
  <w:style w:type="character" w:customStyle="1" w:styleId="Underrubrik2">
    <w:name w:val="Underrubrik2 (文字)"/>
    <w:rsid w:val="009A7E1D"/>
    <w:rPr>
      <w:rFonts w:ascii="Arial" w:eastAsia="MS Mincho" w:hAnsi="Arial" w:cs="Arial" w:hint="default"/>
      <w:sz w:val="28"/>
      <w:lang w:val="en-GB" w:eastAsia="ar-SA" w:bidi="ar-SA"/>
    </w:rPr>
  </w:style>
  <w:style w:type="character" w:customStyle="1" w:styleId="h4">
    <w:name w:val="h4 (文字)"/>
    <w:rsid w:val="009A7E1D"/>
    <w:rPr>
      <w:rFonts w:ascii="Arial" w:eastAsia="MS Mincho" w:hAnsi="Arial" w:cs="Arial" w:hint="default"/>
      <w:color w:val="0000FF"/>
      <w:kern w:val="2"/>
      <w:sz w:val="24"/>
      <w:szCs w:val="28"/>
      <w:lang w:val="en-GB" w:eastAsia="ar-SA" w:bidi="ar-SA"/>
    </w:rPr>
  </w:style>
  <w:style w:type="character" w:customStyle="1" w:styleId="M5">
    <w:name w:val="M5 (文字)"/>
    <w:rsid w:val="009A7E1D"/>
    <w:rPr>
      <w:rFonts w:ascii="Arial" w:eastAsia="MS Mincho" w:hAnsi="Arial" w:cs="Arial" w:hint="default"/>
      <w:sz w:val="22"/>
      <w:lang w:val="en-GB" w:eastAsia="ar-SA" w:bidi="ar-SA"/>
    </w:rPr>
  </w:style>
  <w:style w:type="character" w:customStyle="1" w:styleId="T1">
    <w:name w:val="T1 (文字)"/>
    <w:rsid w:val="009A7E1D"/>
    <w:rPr>
      <w:rFonts w:ascii="Arial" w:eastAsia="MS Mincho" w:hAnsi="Arial" w:cs="Arial" w:hint="default"/>
      <w:lang w:val="en-GB" w:eastAsia="ar-SA" w:bidi="ar-SA"/>
    </w:rPr>
  </w:style>
  <w:style w:type="character" w:customStyle="1" w:styleId="83">
    <w:name w:val="(文字) (文字)8"/>
    <w:rsid w:val="009A7E1D"/>
    <w:rPr>
      <w:rFonts w:ascii="Arial" w:eastAsia="MS Mincho" w:hAnsi="Arial" w:cs="Arial" w:hint="default"/>
      <w:lang w:val="en-GB" w:eastAsia="ar-SA" w:bidi="ar-SA"/>
    </w:rPr>
  </w:style>
  <w:style w:type="character" w:customStyle="1" w:styleId="74">
    <w:name w:val="(文字) (文字)7"/>
    <w:rsid w:val="009A7E1D"/>
    <w:rPr>
      <w:rFonts w:ascii="Arial" w:eastAsia="MS Mincho" w:hAnsi="Arial" w:cs="Arial" w:hint="default"/>
      <w:sz w:val="36"/>
      <w:lang w:val="en-GB" w:eastAsia="ar-SA" w:bidi="ar-SA"/>
    </w:rPr>
  </w:style>
  <w:style w:type="character" w:customStyle="1" w:styleId="headerodd">
    <w:name w:val="header odd (文字)"/>
    <w:rsid w:val="009A7E1D"/>
    <w:rPr>
      <w:rFonts w:ascii="Arial" w:eastAsia="MS Mincho" w:hAnsi="Arial" w:cs="Arial" w:hint="default"/>
      <w:b/>
      <w:bCs w:val="0"/>
      <w:sz w:val="18"/>
      <w:lang w:val="en-GB" w:eastAsia="ar-SA" w:bidi="ar-SA"/>
    </w:rPr>
  </w:style>
  <w:style w:type="character" w:customStyle="1" w:styleId="footnotetext1">
    <w:name w:val="footnote text1 (文字)"/>
    <w:rsid w:val="009A7E1D"/>
    <w:rPr>
      <w:rFonts w:ascii="MS Mincho" w:eastAsia="MS Mincho" w:hAnsi="MS Mincho" w:hint="eastAsia"/>
      <w:sz w:val="16"/>
      <w:lang w:val="en-GB" w:eastAsia="ar-SA" w:bidi="ar-SA"/>
    </w:rPr>
  </w:style>
  <w:style w:type="character" w:customStyle="1" w:styleId="64">
    <w:name w:val="(文字) (文字)6"/>
    <w:rsid w:val="009A7E1D"/>
    <w:rPr>
      <w:rFonts w:ascii="MS Mincho" w:eastAsia="MS Mincho" w:hAnsi="MS Mincho" w:hint="eastAsia"/>
      <w:lang w:val="en-GB" w:eastAsia="ar-SA" w:bidi="ar-SA"/>
    </w:rPr>
  </w:style>
  <w:style w:type="character" w:customStyle="1" w:styleId="cap">
    <w:name w:val="cap (文字)"/>
    <w:aliases w:val="図表番号 (文字),cap Char (文字) (文字)1"/>
    <w:rsid w:val="009A7E1D"/>
    <w:rPr>
      <w:rFonts w:ascii="MS Mincho" w:eastAsia="MS Mincho" w:hAnsi="MS Mincho" w:hint="eastAsia"/>
      <w:b/>
      <w:bCs w:val="0"/>
      <w:lang w:val="en-GB" w:eastAsia="ar-SA" w:bidi="ar-SA"/>
    </w:rPr>
  </w:style>
  <w:style w:type="character" w:customStyle="1" w:styleId="5f4">
    <w:name w:val="(文字) (文字)5"/>
    <w:rsid w:val="009A7E1D"/>
    <w:rPr>
      <w:rFonts w:ascii="Courier New" w:eastAsia="MS Mincho" w:hAnsi="Courier New" w:cs="Courier New" w:hint="default"/>
      <w:lang w:val="nb-NO" w:eastAsia="ar-SA" w:bidi="ar-SA"/>
    </w:rPr>
  </w:style>
  <w:style w:type="character" w:customStyle="1" w:styleId="bt">
    <w:name w:val="bt (文字)"/>
    <w:rsid w:val="009A7E1D"/>
    <w:rPr>
      <w:rFonts w:ascii="MS Mincho" w:eastAsia="MS Mincho" w:hAnsi="MS Mincho" w:hint="eastAsia"/>
      <w:lang w:val="en-GB" w:eastAsia="ar-SA" w:bidi="ar-SA"/>
    </w:rPr>
  </w:style>
  <w:style w:type="character" w:customStyle="1" w:styleId="3ff">
    <w:name w:val="(文字) (文字)3"/>
    <w:rsid w:val="009A7E1D"/>
    <w:rPr>
      <w:rFonts w:ascii="MS Mincho" w:eastAsia="MS Mincho" w:hAnsi="MS Mincho" w:hint="eastAsia"/>
      <w:lang w:val="en-GB" w:eastAsia="ar-SA" w:bidi="ar-SA"/>
    </w:rPr>
  </w:style>
  <w:style w:type="character" w:customStyle="1" w:styleId="1fd">
    <w:name w:val="(文字) (文字)1"/>
    <w:rsid w:val="009A7E1D"/>
    <w:rPr>
      <w:rFonts w:ascii="MS Mincho" w:eastAsia="MS Mincho" w:hAnsi="MS Mincho" w:hint="eastAsia"/>
      <w:lang w:val="en-GB" w:eastAsia="ar-SA" w:bidi="ar-SA"/>
    </w:rPr>
  </w:style>
  <w:style w:type="character" w:customStyle="1" w:styleId="afffffd">
    <w:name w:val="番号付け記号"/>
    <w:rsid w:val="009A7E1D"/>
  </w:style>
  <w:style w:type="character" w:customStyle="1" w:styleId="WW8Num27z0">
    <w:name w:val="WW8Num27z0"/>
    <w:rsid w:val="009A7E1D"/>
    <w:rPr>
      <w:rFonts w:ascii="Arial" w:eastAsia="Times New Roman" w:hAnsi="Arial" w:cs="Arial" w:hint="default"/>
    </w:rPr>
  </w:style>
  <w:style w:type="character" w:customStyle="1" w:styleId="WW8Num27z1">
    <w:name w:val="WW8Num27z1"/>
    <w:rsid w:val="009A7E1D"/>
    <w:rPr>
      <w:rFonts w:ascii="Courier New" w:hAnsi="Courier New" w:cs="Courier New" w:hint="default"/>
    </w:rPr>
  </w:style>
  <w:style w:type="character" w:customStyle="1" w:styleId="WW8Num27z2">
    <w:name w:val="WW8Num27z2"/>
    <w:rsid w:val="009A7E1D"/>
    <w:rPr>
      <w:rFonts w:ascii="Wingdings" w:hAnsi="Wingdings" w:hint="default"/>
    </w:rPr>
  </w:style>
  <w:style w:type="character" w:customStyle="1" w:styleId="WW8Num27z3">
    <w:name w:val="WW8Num27z3"/>
    <w:rsid w:val="009A7E1D"/>
    <w:rPr>
      <w:rFonts w:ascii="Symbol" w:hAnsi="Symbol" w:hint="default"/>
    </w:rPr>
  </w:style>
  <w:style w:type="character" w:customStyle="1" w:styleId="WW8Num29z0">
    <w:name w:val="WW8Num29z0"/>
    <w:rsid w:val="009A7E1D"/>
    <w:rPr>
      <w:rFonts w:ascii="Times New Roman" w:eastAsia="MS Mincho" w:hAnsi="Times New Roman" w:cs="Times New Roman" w:hint="default"/>
    </w:rPr>
  </w:style>
  <w:style w:type="character" w:customStyle="1" w:styleId="WW8Num29z1">
    <w:name w:val="WW8Num29z1"/>
    <w:rsid w:val="009A7E1D"/>
    <w:rPr>
      <w:rFonts w:ascii="Courier New" w:hAnsi="Courier New" w:cs="Courier New" w:hint="default"/>
    </w:rPr>
  </w:style>
  <w:style w:type="character" w:customStyle="1" w:styleId="WW8Num29z2">
    <w:name w:val="WW8Num29z2"/>
    <w:rsid w:val="009A7E1D"/>
    <w:rPr>
      <w:rFonts w:ascii="Wingdings" w:hAnsi="Wingdings" w:hint="default"/>
    </w:rPr>
  </w:style>
  <w:style w:type="character" w:customStyle="1" w:styleId="WW8Num29z3">
    <w:name w:val="WW8Num29z3"/>
    <w:rsid w:val="009A7E1D"/>
    <w:rPr>
      <w:rFonts w:ascii="Symbol" w:hAnsi="Symbol" w:hint="default"/>
    </w:rPr>
  </w:style>
  <w:style w:type="character" w:customStyle="1" w:styleId="WW8Num31z0">
    <w:name w:val="WW8Num31z0"/>
    <w:rsid w:val="009A7E1D"/>
    <w:rPr>
      <w:rFonts w:ascii="Symbol" w:hAnsi="Symbol" w:hint="default"/>
    </w:rPr>
  </w:style>
  <w:style w:type="character" w:customStyle="1" w:styleId="WW8Num31z1">
    <w:name w:val="WW8Num31z1"/>
    <w:rsid w:val="009A7E1D"/>
    <w:rPr>
      <w:rFonts w:ascii="Courier New" w:hAnsi="Courier New" w:cs="Courier New" w:hint="default"/>
    </w:rPr>
  </w:style>
  <w:style w:type="character" w:customStyle="1" w:styleId="WW8Num31z2">
    <w:name w:val="WW8Num31z2"/>
    <w:rsid w:val="009A7E1D"/>
    <w:rPr>
      <w:rFonts w:ascii="Wingdings" w:hAnsi="Wingdings" w:hint="default"/>
    </w:rPr>
  </w:style>
  <w:style w:type="character" w:customStyle="1" w:styleId="WW8Num34z2">
    <w:name w:val="WW8Num34z2"/>
    <w:rsid w:val="009A7E1D"/>
    <w:rPr>
      <w:rFonts w:ascii="Wingdings" w:hAnsi="Wingdings" w:hint="default"/>
    </w:rPr>
  </w:style>
  <w:style w:type="character" w:customStyle="1" w:styleId="WW8Num34z3">
    <w:name w:val="WW8Num34z3"/>
    <w:rsid w:val="009A7E1D"/>
    <w:rPr>
      <w:rFonts w:ascii="Symbol" w:hAnsi="Symbol" w:hint="default"/>
    </w:rPr>
  </w:style>
  <w:style w:type="character" w:customStyle="1" w:styleId="WW8Num37z0">
    <w:name w:val="WW8Num37z0"/>
    <w:rsid w:val="009A7E1D"/>
    <w:rPr>
      <w:rFonts w:ascii="Times New Roman" w:eastAsia="宋体" w:hAnsi="Times New Roman" w:cs="Times New Roman" w:hint="default"/>
    </w:rPr>
  </w:style>
  <w:style w:type="character" w:customStyle="1" w:styleId="WW8Num37z1">
    <w:name w:val="WW8Num37z1"/>
    <w:rsid w:val="009A7E1D"/>
    <w:rPr>
      <w:rFonts w:ascii="Wingdings" w:hAnsi="Wingdings" w:hint="default"/>
    </w:rPr>
  </w:style>
  <w:style w:type="character" w:customStyle="1" w:styleId="WW8Num38z0">
    <w:name w:val="WW8Num38z0"/>
    <w:rsid w:val="009A7E1D"/>
    <w:rPr>
      <w:rFonts w:ascii="Times New Roman" w:eastAsia="宋体" w:hAnsi="Times New Roman" w:cs="Times New Roman" w:hint="default"/>
    </w:rPr>
  </w:style>
  <w:style w:type="character" w:customStyle="1" w:styleId="WW8Num38z1">
    <w:name w:val="WW8Num38z1"/>
    <w:rsid w:val="009A7E1D"/>
    <w:rPr>
      <w:rFonts w:ascii="Wingdings" w:hAnsi="Wingdings" w:hint="default"/>
    </w:rPr>
  </w:style>
  <w:style w:type="character" w:customStyle="1" w:styleId="WW8Num41z0">
    <w:name w:val="WW8Num41z0"/>
    <w:rsid w:val="009A7E1D"/>
    <w:rPr>
      <w:rFonts w:ascii="Times New Roman" w:eastAsia="宋体" w:hAnsi="Times New Roman" w:cs="Times New Roman" w:hint="default"/>
    </w:rPr>
  </w:style>
  <w:style w:type="character" w:customStyle="1" w:styleId="WW8Num41z1">
    <w:name w:val="WW8Num41z1"/>
    <w:rsid w:val="009A7E1D"/>
    <w:rPr>
      <w:rFonts w:ascii="Wingdings" w:hAnsi="Wingdings" w:hint="default"/>
    </w:rPr>
  </w:style>
  <w:style w:type="character" w:customStyle="1" w:styleId="WW8NumSt20z0">
    <w:name w:val="WW8NumSt20z0"/>
    <w:rsid w:val="009A7E1D"/>
    <w:rPr>
      <w:rFonts w:ascii="Geneva" w:hAnsi="Geneva" w:hint="default"/>
    </w:rPr>
  </w:style>
  <w:style w:type="character" w:customStyle="1" w:styleId="DefaultParagraphFont1">
    <w:name w:val="Default Paragraph Font1"/>
    <w:rsid w:val="009A7E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A7E1D"/>
    <w:rPr>
      <w:rFonts w:ascii="Arial" w:hAnsi="Arial" w:cs="Arial" w:hint="default"/>
      <w:sz w:val="36"/>
      <w:lang w:val="en-GB"/>
    </w:rPr>
  </w:style>
  <w:style w:type="character" w:customStyle="1" w:styleId="Heading2-">
    <w:name w:val="Heading 2-"/>
    <w:rsid w:val="009A7E1D"/>
    <w:rPr>
      <w:rFonts w:ascii="Arial" w:hAnsi="Arial" w:cs="Arial" w:hint="default"/>
      <w:sz w:val="32"/>
      <w:lang w:val="en-GB"/>
    </w:rPr>
  </w:style>
  <w:style w:type="character" w:customStyle="1" w:styleId="CommentReference1">
    <w:name w:val="Comment Reference1"/>
    <w:rsid w:val="009A7E1D"/>
    <w:rPr>
      <w:sz w:val="16"/>
    </w:rPr>
  </w:style>
  <w:style w:type="character" w:customStyle="1" w:styleId="ListChar">
    <w:name w:val="List Char"/>
    <w:qFormat/>
    <w:rsid w:val="009A7E1D"/>
    <w:rPr>
      <w:lang w:val="en-GB" w:eastAsia="ar-SA" w:bidi="ar-SA"/>
    </w:rPr>
  </w:style>
  <w:style w:type="character" w:customStyle="1" w:styleId="T1Char6">
    <w:name w:val="T1 Char6"/>
    <w:aliases w:val="Header 6 Char Char6"/>
    <w:rsid w:val="009A7E1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7E1D"/>
    <w:rPr>
      <w:b/>
      <w:bCs w:val="0"/>
      <w:lang w:val="en-GB" w:eastAsia="en-US" w:bidi="ar-SA"/>
    </w:rPr>
  </w:style>
  <w:style w:type="character" w:customStyle="1" w:styleId="Head2AZchn">
    <w:name w:val="Head2A Zchn"/>
    <w:aliases w:val="2 Zchn,H2 Zchn,h2 Zchn,DO NOT USE_h2 Zchn,h21 Zchn,UNDERRUBRIK 1-2 Zchn Zchn"/>
    <w:rsid w:val="009A7E1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7E1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7E1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7E1D"/>
    <w:rPr>
      <w:rFonts w:ascii="Arial" w:hAnsi="Arial" w:cs="Arial" w:hint="default"/>
      <w:sz w:val="22"/>
      <w:lang w:val="en-GB" w:eastAsia="en-GB" w:bidi="ar-SA"/>
    </w:rPr>
  </w:style>
  <w:style w:type="character" w:customStyle="1" w:styleId="T1Zchn">
    <w:name w:val="T1 Zchn"/>
    <w:aliases w:val="Header 6 Zchn Zchn"/>
    <w:rsid w:val="009A7E1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7E1D"/>
    <w:rPr>
      <w:rFonts w:ascii="Arial" w:hAnsi="Arial" w:cs="Arial" w:hint="default"/>
      <w:sz w:val="36"/>
      <w:lang w:val="en-GB" w:eastAsia="en-US" w:bidi="ar-SA"/>
    </w:rPr>
  </w:style>
  <w:style w:type="character" w:customStyle="1" w:styleId="T1Char4">
    <w:name w:val="T1 Char4"/>
    <w:aliases w:val="Header 6 Char Char4"/>
    <w:rsid w:val="009A7E1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7E1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A7E1D"/>
    <w:rPr>
      <w:rFonts w:ascii="Batang" w:eastAsia="Batang" w:hAnsi="Batang" w:hint="eastAsia"/>
      <w:b/>
      <w:bCs w:val="0"/>
      <w:lang w:val="en-GB" w:eastAsia="en-US" w:bidi="ar-SA"/>
    </w:rPr>
  </w:style>
  <w:style w:type="character" w:customStyle="1" w:styleId="Heading6Char2">
    <w:name w:val="Heading 6 Char2"/>
    <w:rsid w:val="009A7E1D"/>
    <w:rPr>
      <w:rFonts w:ascii="Arial" w:eastAsia="Times New Roman" w:hAnsi="Arial" w:cs="Times New Roman" w:hint="default"/>
      <w:sz w:val="20"/>
      <w:szCs w:val="20"/>
      <w:lang w:val="en-GB"/>
    </w:rPr>
  </w:style>
  <w:style w:type="character" w:customStyle="1" w:styleId="T1Char5">
    <w:name w:val="T1 Char5"/>
    <w:aliases w:val="Header 6 Char Char5"/>
    <w:rsid w:val="009A7E1D"/>
  </w:style>
  <w:style w:type="character" w:customStyle="1" w:styleId="capChar4">
    <w:name w:val="cap Char4"/>
    <w:aliases w:val="cap Char Char4,Caption Char Char3,Caption Char1 Char Char3,cap Char Char1 Char3,Caption Char Char1 Char Char3,cap Char2 Char Char Char3"/>
    <w:rsid w:val="009A7E1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7E1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7E1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7E1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7E1D"/>
    <w:rPr>
      <w:rFonts w:ascii="Arial" w:hAnsi="Arial" w:cs="Arial" w:hint="default"/>
      <w:sz w:val="32"/>
      <w:lang w:val="en-GB"/>
    </w:rPr>
  </w:style>
  <w:style w:type="character" w:customStyle="1" w:styleId="T1Char8">
    <w:name w:val="T1 Char8"/>
    <w:aliases w:val="Header 6 Char Char7"/>
    <w:rsid w:val="009A7E1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7E1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A7E1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7E1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7E1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7E1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7E1D"/>
    <w:rPr>
      <w:rFonts w:ascii="Arial" w:hAnsi="Arial" w:cs="Arial" w:hint="default"/>
      <w:sz w:val="32"/>
      <w:lang w:val="en-GB" w:eastAsia="en-US"/>
    </w:rPr>
  </w:style>
  <w:style w:type="character" w:customStyle="1" w:styleId="T1Char7">
    <w:name w:val="T1 Char7"/>
    <w:aliases w:val="Header 6 Char Char8"/>
    <w:rsid w:val="009A7E1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7E1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7E1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7E1D"/>
    <w:rPr>
      <w:rFonts w:ascii="Arial" w:hAnsi="Arial" w:cs="Arial" w:hint="default"/>
      <w:sz w:val="24"/>
      <w:szCs w:val="24"/>
      <w:lang w:val="en-GB" w:eastAsia="en-US" w:bidi="he-IL"/>
    </w:rPr>
  </w:style>
  <w:style w:type="character" w:customStyle="1" w:styleId="T1Char9">
    <w:name w:val="T1 Char9"/>
    <w:aliases w:val="Header 6 Char Char9"/>
    <w:rsid w:val="009A7E1D"/>
    <w:rPr>
      <w:rFonts w:ascii="Arial" w:hAnsi="Arial" w:cs="Arial" w:hint="default"/>
      <w:lang w:val="en-GB" w:eastAsia="en-US" w:bidi="he-IL"/>
    </w:rPr>
  </w:style>
  <w:style w:type="character" w:customStyle="1" w:styleId="BodyText2Char1">
    <w:name w:val="Body Text 2 Char1"/>
    <w:qFormat/>
    <w:rsid w:val="009A7E1D"/>
    <w:rPr>
      <w:lang w:val="en-GB" w:eastAsia="ja-JP"/>
    </w:rPr>
  </w:style>
  <w:style w:type="character" w:customStyle="1" w:styleId="BodyText3Char1">
    <w:name w:val="Body Text 3 Char1"/>
    <w:qFormat/>
    <w:rsid w:val="009A7E1D"/>
    <w:rPr>
      <w:lang w:val="en-GB" w:eastAsia="ja-JP"/>
    </w:rPr>
  </w:style>
  <w:style w:type="character" w:customStyle="1" w:styleId="BodyTextIndentChar1">
    <w:name w:val="Body Text Indent Char1"/>
    <w:qFormat/>
    <w:rsid w:val="009A7E1D"/>
    <w:rPr>
      <w:rFonts w:ascii="MS Mincho" w:eastAsia="MS Mincho" w:hAnsi="MS Mincho" w:hint="eastAsia"/>
      <w:lang w:val="en-GB" w:eastAsia="x-none"/>
    </w:rPr>
  </w:style>
  <w:style w:type="character" w:customStyle="1" w:styleId="BodyTextIndent2Char1">
    <w:name w:val="Body Text Indent 2 Char1"/>
    <w:qFormat/>
    <w:rsid w:val="009A7E1D"/>
    <w:rPr>
      <w:rFonts w:ascii="Arial" w:eastAsia="MS Mincho" w:hAnsi="Arial" w:cs="Arial" w:hint="default"/>
      <w:lang w:val="en-GB" w:eastAsia="ja-JP"/>
    </w:rPr>
  </w:style>
  <w:style w:type="character" w:customStyle="1" w:styleId="NoteHeadingChar1">
    <w:name w:val="Note Heading Char1"/>
    <w:rsid w:val="009A7E1D"/>
    <w:rPr>
      <w:rFonts w:ascii="MS Mincho" w:eastAsia="MS Mincho" w:hAnsi="MS Mincho" w:hint="eastAsia"/>
      <w:lang w:val="en-GB" w:eastAsia="x-none"/>
    </w:rPr>
  </w:style>
  <w:style w:type="character" w:customStyle="1" w:styleId="HTMLPreformattedChar1">
    <w:name w:val="HTML Preformatted Char1"/>
    <w:uiPriority w:val="99"/>
    <w:rsid w:val="009A7E1D"/>
    <w:rPr>
      <w:rFonts w:ascii="Courier New" w:eastAsia="MS Mincho" w:hAnsi="Courier New" w:cs="Courier New" w:hint="default"/>
      <w:lang w:val="en-GB" w:eastAsia="x-none"/>
    </w:rPr>
  </w:style>
  <w:style w:type="character" w:customStyle="1" w:styleId="Heading7Char3">
    <w:name w:val="Heading 7 Char3"/>
    <w:rsid w:val="009A7E1D"/>
    <w:rPr>
      <w:rFonts w:ascii="Arial" w:eastAsia="Times New Roman" w:hAnsi="Arial" w:cs="Arial" w:hint="default"/>
      <w:lang w:val="en-GB"/>
    </w:rPr>
  </w:style>
  <w:style w:type="character" w:customStyle="1" w:styleId="Heading8Char3">
    <w:name w:val="Heading 8 Char3"/>
    <w:rsid w:val="009A7E1D"/>
    <w:rPr>
      <w:rFonts w:ascii="Arial" w:eastAsia="Times New Roman" w:hAnsi="Arial" w:cs="Arial" w:hint="default"/>
      <w:sz w:val="36"/>
      <w:lang w:val="en-GB"/>
    </w:rPr>
  </w:style>
  <w:style w:type="character" w:customStyle="1" w:styleId="Heading9Char2">
    <w:name w:val="Heading 9 Char2"/>
    <w:rsid w:val="009A7E1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A7E1D"/>
    <w:rPr>
      <w:rFonts w:ascii="Arial" w:eastAsia="Times New Roman" w:hAnsi="Arial" w:cs="Arial" w:hint="default"/>
      <w:b/>
      <w:bCs w:val="0"/>
      <w:i/>
      <w:iCs w:val="0"/>
      <w:noProof/>
      <w:sz w:val="18"/>
    </w:rPr>
  </w:style>
  <w:style w:type="character" w:customStyle="1" w:styleId="PlainTextChar3">
    <w:name w:val="Plain Text Char3"/>
    <w:rsid w:val="009A7E1D"/>
    <w:rPr>
      <w:rFonts w:ascii="Courier New" w:hAnsi="Courier New" w:cs="Courier New" w:hint="default"/>
      <w:lang w:val="nb-NO" w:eastAsia="ja-JP"/>
    </w:rPr>
  </w:style>
  <w:style w:type="character" w:customStyle="1" w:styleId="BodyText2Char3">
    <w:name w:val="Body Text 2 Char3"/>
    <w:rsid w:val="009A7E1D"/>
    <w:rPr>
      <w:rFonts w:ascii="Times New Roman" w:eastAsia="宋体" w:hAnsi="Times New Roman" w:cs="Times New Roman" w:hint="default"/>
      <w:lang w:val="en-GB" w:eastAsia="ja-JP"/>
    </w:rPr>
  </w:style>
  <w:style w:type="character" w:customStyle="1" w:styleId="BodyText3Char3">
    <w:name w:val="Body Text 3 Char3"/>
    <w:rsid w:val="009A7E1D"/>
    <w:rPr>
      <w:rFonts w:ascii="Times New Roman" w:eastAsia="宋体" w:hAnsi="Times New Roman" w:cs="Times New Roman" w:hint="default"/>
      <w:lang w:val="en-GB" w:eastAsia="ja-JP"/>
    </w:rPr>
  </w:style>
  <w:style w:type="character" w:customStyle="1" w:styleId="ListChar3">
    <w:name w:val="List Char3"/>
    <w:rsid w:val="009A7E1D"/>
    <w:rPr>
      <w:rFonts w:ascii="Times New Roman" w:eastAsia="Times New Roman" w:hAnsi="Times New Roman" w:cs="Times New Roman" w:hint="default"/>
      <w:lang w:val="en-GB"/>
    </w:rPr>
  </w:style>
  <w:style w:type="character" w:customStyle="1" w:styleId="BodyTextIndentChar3">
    <w:name w:val="Body Text Indent Char3"/>
    <w:rsid w:val="009A7E1D"/>
    <w:rPr>
      <w:rFonts w:ascii="Times New Roman" w:eastAsia="宋体" w:hAnsi="Times New Roman" w:cs="Times New Roman" w:hint="default"/>
      <w:lang w:val="en-GB" w:eastAsia="ja-JP"/>
    </w:rPr>
  </w:style>
  <w:style w:type="character" w:customStyle="1" w:styleId="BodyTextIndent2Char3">
    <w:name w:val="Body Text Indent 2 Char3"/>
    <w:rsid w:val="009A7E1D"/>
    <w:rPr>
      <w:rFonts w:ascii="Arial" w:eastAsia="MS Mincho" w:hAnsi="Arial" w:cs="Arial" w:hint="default"/>
      <w:lang w:val="en-GB" w:eastAsia="ja-JP"/>
    </w:rPr>
  </w:style>
  <w:style w:type="character" w:customStyle="1" w:styleId="Heading7Char2">
    <w:name w:val="Heading 7 Char2"/>
    <w:rsid w:val="009A7E1D"/>
    <w:rPr>
      <w:rFonts w:ascii="Arial" w:hAnsi="Arial" w:cs="Arial" w:hint="default"/>
      <w:lang w:val="en-GB" w:eastAsia="en-GB" w:bidi="ar-SA"/>
    </w:rPr>
  </w:style>
  <w:style w:type="character" w:customStyle="1" w:styleId="Heading8Char2">
    <w:name w:val="Heading 8 Char2"/>
    <w:rsid w:val="009A7E1D"/>
    <w:rPr>
      <w:rFonts w:ascii="Arial" w:hAnsi="Arial" w:cs="Arial" w:hint="default"/>
      <w:sz w:val="36"/>
      <w:lang w:val="en-GB" w:eastAsia="en-GB" w:bidi="ar-SA"/>
    </w:rPr>
  </w:style>
  <w:style w:type="character" w:customStyle="1" w:styleId="ListChar2">
    <w:name w:val="List Char2"/>
    <w:rsid w:val="009A7E1D"/>
    <w:rPr>
      <w:lang w:val="en-GB" w:eastAsia="en-GB" w:bidi="ar-SA"/>
    </w:rPr>
  </w:style>
  <w:style w:type="character" w:customStyle="1" w:styleId="PlainTextChar2">
    <w:name w:val="Plain Text Char2"/>
    <w:rsid w:val="009A7E1D"/>
    <w:rPr>
      <w:rFonts w:ascii="Courier New" w:hAnsi="Courier New" w:cs="Courier New" w:hint="default"/>
      <w:lang w:val="nb-NO" w:eastAsia="en-US" w:bidi="ar-SA"/>
    </w:rPr>
  </w:style>
  <w:style w:type="character" w:customStyle="1" w:styleId="CommentTextChar2">
    <w:name w:val="Comment Text Char2"/>
    <w:semiHidden/>
    <w:rsid w:val="009A7E1D"/>
    <w:rPr>
      <w:lang w:val="en-GB" w:eastAsia="en-US" w:bidi="ar-SA"/>
    </w:rPr>
  </w:style>
  <w:style w:type="character" w:customStyle="1" w:styleId="BodyText2Char2">
    <w:name w:val="Body Text 2 Char2"/>
    <w:rsid w:val="009A7E1D"/>
    <w:rPr>
      <w:lang w:val="en-GB" w:eastAsia="ja-JP" w:bidi="ar-SA"/>
    </w:rPr>
  </w:style>
  <w:style w:type="character" w:customStyle="1" w:styleId="BodyText3Char2">
    <w:name w:val="Body Text 3 Char2"/>
    <w:rsid w:val="009A7E1D"/>
    <w:rPr>
      <w:lang w:val="en-GB" w:eastAsia="ja-JP" w:bidi="ar-SA"/>
    </w:rPr>
  </w:style>
  <w:style w:type="character" w:customStyle="1" w:styleId="BodyTextIndentChar2">
    <w:name w:val="Body Text Indent Char2"/>
    <w:rsid w:val="009A7E1D"/>
    <w:rPr>
      <w:lang w:val="en-GB" w:eastAsia="en-US" w:bidi="ar-SA"/>
    </w:rPr>
  </w:style>
  <w:style w:type="character" w:customStyle="1" w:styleId="BodyTextIndent2Char2">
    <w:name w:val="Body Text Indent 2 Char2"/>
    <w:rsid w:val="009A7E1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7E1D"/>
    <w:rPr>
      <w:lang w:val="en-GB" w:eastAsia="ja-JP" w:bidi="ar-SA"/>
    </w:rPr>
  </w:style>
  <w:style w:type="character" w:customStyle="1" w:styleId="1fe">
    <w:name w:val="段落フォント1"/>
    <w:rsid w:val="009A7E1D"/>
  </w:style>
  <w:style w:type="character" w:customStyle="1" w:styleId="1ff">
    <w:name w:val="コメント参照1"/>
    <w:rsid w:val="009A7E1D"/>
    <w:rPr>
      <w:sz w:val="16"/>
    </w:rPr>
  </w:style>
  <w:style w:type="character" w:customStyle="1" w:styleId="CharChar23">
    <w:name w:val="Char Char23"/>
    <w:rsid w:val="009A7E1D"/>
    <w:rPr>
      <w:rFonts w:ascii="Arial" w:hAnsi="Arial" w:cs="Arial" w:hint="default"/>
      <w:lang w:val="en-GB" w:eastAsia="en-US"/>
    </w:rPr>
  </w:style>
  <w:style w:type="character" w:customStyle="1" w:styleId="EmailStyle97">
    <w:name w:val="EmailStyle97"/>
    <w:semiHidden/>
    <w:rsid w:val="009A7E1D"/>
    <w:rPr>
      <w:rFonts w:ascii="Arial" w:hAnsi="Arial" w:cs="Arial" w:hint="default"/>
      <w:color w:val="auto"/>
      <w:sz w:val="20"/>
      <w:szCs w:val="20"/>
    </w:rPr>
  </w:style>
  <w:style w:type="character" w:customStyle="1" w:styleId="B1C">
    <w:name w:val="B1 C"/>
    <w:rsid w:val="009A7E1D"/>
    <w:rPr>
      <w:lang w:val="en-GB" w:eastAsia="en-US" w:bidi="ar-SA"/>
    </w:rPr>
  </w:style>
  <w:style w:type="character" w:customStyle="1" w:styleId="Titre3">
    <w:name w:val="Titre 3"/>
    <w:rsid w:val="009A7E1D"/>
    <w:rPr>
      <w:rFonts w:ascii="Arial" w:hAnsi="Arial" w:cs="Arial" w:hint="default"/>
      <w:sz w:val="28"/>
      <w:szCs w:val="28"/>
      <w:lang w:val="en-GB" w:eastAsia="en-GB"/>
    </w:rPr>
  </w:style>
  <w:style w:type="character" w:customStyle="1" w:styleId="B2C">
    <w:name w:val="B2 C"/>
    <w:rsid w:val="009A7E1D"/>
    <w:rPr>
      <w:lang w:val="en-GB" w:eastAsia="en-GB"/>
    </w:rPr>
  </w:style>
  <w:style w:type="character" w:customStyle="1" w:styleId="st1">
    <w:name w:val="st1"/>
    <w:rsid w:val="009A7E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7E1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A7E1D"/>
    <w:rPr>
      <w:rFonts w:ascii="Arial" w:hAnsi="Arial" w:cs="Arial" w:hint="default"/>
      <w:sz w:val="36"/>
      <w:lang w:val="en-GB" w:eastAsia="en-US" w:bidi="ar-SA"/>
    </w:rPr>
  </w:style>
  <w:style w:type="character" w:customStyle="1" w:styleId="AndreaLeonardi">
    <w:name w:val="Andrea Leonardi"/>
    <w:semiHidden/>
    <w:qFormat/>
    <w:rsid w:val="009A7E1D"/>
    <w:rPr>
      <w:rFonts w:ascii="Arial" w:hAnsi="Arial" w:cs="Arial" w:hint="default"/>
      <w:color w:val="auto"/>
      <w:sz w:val="20"/>
      <w:szCs w:val="20"/>
    </w:rPr>
  </w:style>
  <w:style w:type="character" w:customStyle="1" w:styleId="ZchnZchn5">
    <w:name w:val="Zchn Zchn5"/>
    <w:qFormat/>
    <w:rsid w:val="009A7E1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A7E1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7E1D"/>
    <w:rPr>
      <w:rFonts w:ascii="Arial" w:eastAsia="MS Mincho" w:hAnsi="Arial" w:cs="Arial" w:hint="default"/>
      <w:sz w:val="36"/>
      <w:lang w:val="en-GB" w:eastAsia="en-US" w:bidi="ar-SA"/>
    </w:rPr>
  </w:style>
  <w:style w:type="character" w:customStyle="1" w:styleId="Absatz-Standardschriftart1">
    <w:name w:val="Absatz-Standardschriftart1"/>
    <w:rsid w:val="009A7E1D"/>
  </w:style>
  <w:style w:type="character" w:customStyle="1" w:styleId="1Char3">
    <w:name w:val="标题 1 Char"/>
    <w:aliases w:val="h151 Char1,h161 Char1,h112 Char,h122 Char,h132 Char"/>
    <w:uiPriority w:val="9"/>
    <w:rsid w:val="009A7E1D"/>
    <w:rPr>
      <w:rFonts w:ascii="Arial" w:hAnsi="Arial" w:cs="Arial" w:hint="default"/>
      <w:sz w:val="36"/>
      <w:lang w:val="en-GB" w:eastAsia="en-US" w:bidi="ar-SA"/>
    </w:rPr>
  </w:style>
  <w:style w:type="character" w:customStyle="1" w:styleId="2Char">
    <w:name w:val="标题 2 Char"/>
    <w:aliases w:val="22 Char,level 2 Char,Heading 2 3GPP Char"/>
    <w:uiPriority w:val="9"/>
    <w:rsid w:val="009A7E1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9A7E1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7E1D"/>
    <w:rPr>
      <w:rFonts w:ascii="Arial" w:hAnsi="Arial" w:cs="Arial" w:hint="default"/>
      <w:sz w:val="24"/>
      <w:szCs w:val="28"/>
      <w:lang w:val="en-GB" w:eastAsia="en-GB"/>
    </w:rPr>
  </w:style>
  <w:style w:type="character" w:customStyle="1" w:styleId="6Char">
    <w:name w:val="标题 6 Char"/>
    <w:uiPriority w:val="9"/>
    <w:rsid w:val="009A7E1D"/>
    <w:rPr>
      <w:rFonts w:ascii="Arial" w:hAnsi="Arial" w:cs="Arial" w:hint="default"/>
      <w:lang w:val="en-GB"/>
    </w:rPr>
  </w:style>
  <w:style w:type="character" w:customStyle="1" w:styleId="7Char">
    <w:name w:val="标题 7 Char"/>
    <w:uiPriority w:val="9"/>
    <w:rsid w:val="009A7E1D"/>
    <w:rPr>
      <w:rFonts w:ascii="Arial" w:hAnsi="Arial" w:cs="Arial" w:hint="default"/>
      <w:lang w:val="en-GB"/>
    </w:rPr>
  </w:style>
  <w:style w:type="character" w:customStyle="1" w:styleId="8Char">
    <w:name w:val="标题 8 Char"/>
    <w:uiPriority w:val="9"/>
    <w:rsid w:val="009A7E1D"/>
    <w:rPr>
      <w:rFonts w:ascii="Arial" w:hAnsi="Arial" w:cs="Arial" w:hint="default"/>
      <w:sz w:val="36"/>
      <w:lang w:val="en-GB"/>
    </w:rPr>
  </w:style>
  <w:style w:type="character" w:customStyle="1" w:styleId="9Char">
    <w:name w:val="标题 9 Char"/>
    <w:uiPriority w:val="9"/>
    <w:rsid w:val="009A7E1D"/>
    <w:rPr>
      <w:rFonts w:ascii="Arial" w:hAnsi="Arial" w:cs="Arial" w:hint="default"/>
      <w:sz w:val="36"/>
      <w:lang w:val="en-GB"/>
    </w:rPr>
  </w:style>
  <w:style w:type="character" w:customStyle="1" w:styleId="Char5">
    <w:name w:val="页脚 Char"/>
    <w:uiPriority w:val="99"/>
    <w:rsid w:val="009A7E1D"/>
    <w:rPr>
      <w:rFonts w:ascii="Arial" w:hAnsi="Arial" w:cs="Arial" w:hint="default"/>
      <w:b/>
      <w:bCs w:val="0"/>
      <w:i/>
      <w:iCs w:val="0"/>
      <w:noProof/>
      <w:sz w:val="18"/>
    </w:rPr>
  </w:style>
  <w:style w:type="character" w:customStyle="1" w:styleId="Char6">
    <w:name w:val="列表 Char"/>
    <w:rsid w:val="009A7E1D"/>
    <w:rPr>
      <w:lang w:val="en-GB"/>
    </w:rPr>
  </w:style>
  <w:style w:type="character" w:customStyle="1" w:styleId="Char7">
    <w:name w:val="文档结构图 Char"/>
    <w:uiPriority w:val="99"/>
    <w:rsid w:val="009A7E1D"/>
    <w:rPr>
      <w:rFonts w:ascii="Tahoma" w:hAnsi="Tahoma" w:cs="Tahoma" w:hint="default"/>
      <w:lang w:val="en-GB" w:eastAsia="en-US"/>
    </w:rPr>
  </w:style>
  <w:style w:type="character" w:customStyle="1" w:styleId="Char8">
    <w:name w:val="纯文本 Char"/>
    <w:rsid w:val="009A7E1D"/>
    <w:rPr>
      <w:rFonts w:ascii="Courier New" w:hAnsi="Courier New" w:cs="Courier New" w:hint="default"/>
      <w:lang w:val="nb-NO"/>
    </w:rPr>
  </w:style>
  <w:style w:type="character" w:customStyle="1" w:styleId="Char9">
    <w:name w:val="批注框文本 Char"/>
    <w:uiPriority w:val="99"/>
    <w:rsid w:val="009A7E1D"/>
    <w:rPr>
      <w:rFonts w:ascii="Tahoma" w:hAnsi="Tahoma" w:cs="Tahoma" w:hint="default"/>
      <w:sz w:val="16"/>
      <w:szCs w:val="16"/>
      <w:lang w:val="en-GB" w:eastAsia="en-GB" w:bidi="ar-SA"/>
    </w:rPr>
  </w:style>
  <w:style w:type="character" w:customStyle="1" w:styleId="Chara">
    <w:name w:val="日期 Char"/>
    <w:rsid w:val="009A7E1D"/>
    <w:rPr>
      <w:lang w:val="en-GB"/>
    </w:rPr>
  </w:style>
  <w:style w:type="character" w:customStyle="1" w:styleId="Charb">
    <w:name w:val="批注文字 Char"/>
    <w:uiPriority w:val="99"/>
    <w:qFormat/>
    <w:rsid w:val="009A7E1D"/>
    <w:rPr>
      <w:lang w:val="en-GB" w:eastAsia="x-none"/>
    </w:rPr>
  </w:style>
  <w:style w:type="character" w:customStyle="1" w:styleId="Char12">
    <w:name w:val="批注主题 Char1"/>
    <w:rsid w:val="009A7E1D"/>
    <w:rPr>
      <w:b/>
      <w:bCs/>
      <w:lang w:val="en-GB" w:eastAsia="x-none"/>
    </w:rPr>
  </w:style>
  <w:style w:type="character" w:customStyle="1" w:styleId="Titre32">
    <w:name w:val="Titre 32"/>
    <w:rsid w:val="009A7E1D"/>
    <w:rPr>
      <w:rFonts w:ascii="Arial" w:hAnsi="Arial" w:cs="Arial" w:hint="default"/>
      <w:sz w:val="28"/>
      <w:szCs w:val="28"/>
      <w:lang w:val="en-GB" w:eastAsia="en-GB"/>
    </w:rPr>
  </w:style>
  <w:style w:type="character" w:customStyle="1" w:styleId="Titre31">
    <w:name w:val="Titre 31"/>
    <w:rsid w:val="009A7E1D"/>
    <w:rPr>
      <w:rFonts w:ascii="Arial" w:hAnsi="Arial" w:cs="Arial" w:hint="default"/>
      <w:sz w:val="28"/>
      <w:szCs w:val="28"/>
      <w:lang w:val="en-GB" w:eastAsia="en-GB"/>
    </w:rPr>
  </w:style>
  <w:style w:type="character" w:customStyle="1" w:styleId="trans">
    <w:name w:val="trans"/>
    <w:rsid w:val="009A7E1D"/>
  </w:style>
  <w:style w:type="character" w:customStyle="1" w:styleId="Char13">
    <w:name w:val="批注文字 Char1"/>
    <w:rsid w:val="009A7E1D"/>
    <w:rPr>
      <w:rFonts w:ascii="Times New Roman" w:hAnsi="Times New Roman" w:cs="Times New Roman" w:hint="default"/>
      <w:lang w:val="en-GB" w:eastAsia="en-US"/>
    </w:rPr>
  </w:style>
  <w:style w:type="character" w:customStyle="1" w:styleId="h48">
    <w:name w:val="h48"/>
    <w:rsid w:val="009A7E1D"/>
    <w:rPr>
      <w:rFonts w:ascii="Arial" w:hAnsi="Arial" w:cs="Arial" w:hint="default"/>
      <w:sz w:val="24"/>
      <w:lang w:val="en-GB"/>
    </w:rPr>
  </w:style>
  <w:style w:type="character" w:customStyle="1" w:styleId="h510">
    <w:name w:val="h51"/>
    <w:rsid w:val="009A7E1D"/>
    <w:rPr>
      <w:rFonts w:ascii="Arial" w:eastAsia="宋体" w:hAnsi="Arial" w:cs="Arial" w:hint="default"/>
      <w:sz w:val="22"/>
      <w:lang w:val="en-GB" w:eastAsia="en-US" w:bidi="ar-SA"/>
    </w:rPr>
  </w:style>
  <w:style w:type="character" w:customStyle="1" w:styleId="Head2A1">
    <w:name w:val="Head2A1"/>
    <w:rsid w:val="009A7E1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A7E1D"/>
    <w:rPr>
      <w:rFonts w:ascii="Arial" w:eastAsia="Times New Roman" w:hAnsi="Arial" w:cs="Arial" w:hint="default"/>
      <w:sz w:val="22"/>
    </w:rPr>
  </w:style>
  <w:style w:type="character" w:customStyle="1" w:styleId="Heading7Char4">
    <w:name w:val="Heading 7 Char4"/>
    <w:rsid w:val="009A7E1D"/>
    <w:rPr>
      <w:rFonts w:ascii="Arial" w:eastAsia="Times New Roman" w:hAnsi="Arial" w:cs="Arial" w:hint="default"/>
    </w:rPr>
  </w:style>
  <w:style w:type="character" w:customStyle="1" w:styleId="Heading8Char4">
    <w:name w:val="Heading 8 Char4"/>
    <w:rsid w:val="009A7E1D"/>
    <w:rPr>
      <w:rFonts w:ascii="Arial" w:eastAsia="Times New Roman" w:hAnsi="Arial" w:cs="Arial" w:hint="default"/>
      <w:sz w:val="36"/>
    </w:rPr>
  </w:style>
  <w:style w:type="character" w:customStyle="1" w:styleId="Heading9Char3">
    <w:name w:val="Heading 9 Char3"/>
    <w:rsid w:val="009A7E1D"/>
    <w:rPr>
      <w:rFonts w:ascii="Arial" w:eastAsia="Times New Roman" w:hAnsi="Arial" w:cs="Arial" w:hint="default"/>
      <w:sz w:val="36"/>
    </w:rPr>
  </w:style>
  <w:style w:type="character" w:customStyle="1" w:styleId="FooterChar3">
    <w:name w:val="Footer Char3"/>
    <w:rsid w:val="009A7E1D"/>
    <w:rPr>
      <w:rFonts w:ascii="Arial" w:eastAsia="Times New Roman" w:hAnsi="Arial" w:cs="Arial" w:hint="default"/>
      <w:b/>
      <w:bCs w:val="0"/>
      <w:i/>
      <w:iCs w:val="0"/>
      <w:noProof/>
      <w:sz w:val="18"/>
    </w:rPr>
  </w:style>
  <w:style w:type="character" w:customStyle="1" w:styleId="CommentTextChar3">
    <w:name w:val="Comment Text Char3"/>
    <w:rsid w:val="009A7E1D"/>
    <w:rPr>
      <w:rFonts w:ascii="宋体" w:eastAsia="宋体" w:hAnsi="宋体" w:hint="eastAsia"/>
      <w:lang w:val="en-GB"/>
    </w:rPr>
  </w:style>
  <w:style w:type="character" w:customStyle="1" w:styleId="CommentSubjectChar2">
    <w:name w:val="Comment Subject Char2"/>
    <w:rsid w:val="009A7E1D"/>
    <w:rPr>
      <w:rFonts w:ascii="宋体" w:eastAsia="宋体" w:hAnsi="宋体" w:hint="eastAsia"/>
      <w:b/>
      <w:bCs/>
      <w:lang w:val="en-GB"/>
    </w:rPr>
  </w:style>
  <w:style w:type="character" w:customStyle="1" w:styleId="DocumentMapChar2">
    <w:name w:val="Document Map Char2"/>
    <w:uiPriority w:val="99"/>
    <w:rsid w:val="009A7E1D"/>
    <w:rPr>
      <w:rFonts w:ascii="Tahoma" w:eastAsia="Times New Roman" w:hAnsi="Tahoma" w:cs="Tahoma" w:hint="default"/>
      <w:shd w:val="clear" w:color="auto" w:fill="000080"/>
      <w:lang w:val="en-GB"/>
    </w:rPr>
  </w:style>
  <w:style w:type="character" w:customStyle="1" w:styleId="NoteHeadingChar2">
    <w:name w:val="Note Heading Char2"/>
    <w:rsid w:val="009A7E1D"/>
    <w:rPr>
      <w:lang w:val="x-none" w:eastAsia="x-none"/>
    </w:rPr>
  </w:style>
  <w:style w:type="character" w:customStyle="1" w:styleId="PlainTextChar4">
    <w:name w:val="Plain Text Char4"/>
    <w:rsid w:val="009A7E1D"/>
    <w:rPr>
      <w:rFonts w:ascii="Courier New" w:eastAsia="宋体" w:hAnsi="Courier New" w:cs="Courier New" w:hint="default"/>
      <w:lang w:val="nb-NO"/>
    </w:rPr>
  </w:style>
  <w:style w:type="character" w:customStyle="1" w:styleId="BalloonTextChar2">
    <w:name w:val="Balloon Text Char2"/>
    <w:uiPriority w:val="99"/>
    <w:rsid w:val="009A7E1D"/>
    <w:rPr>
      <w:rFonts w:ascii="Tahoma" w:eastAsia="Times New Roman" w:hAnsi="Tahoma" w:cs="Tahoma" w:hint="default"/>
      <w:sz w:val="16"/>
      <w:szCs w:val="16"/>
      <w:lang w:val="en-GB"/>
    </w:rPr>
  </w:style>
  <w:style w:type="character" w:customStyle="1" w:styleId="BodyTextIndentChar4">
    <w:name w:val="Body Text Indent Char4"/>
    <w:uiPriority w:val="99"/>
    <w:rsid w:val="009A7E1D"/>
    <w:rPr>
      <w:rFonts w:ascii="Batang" w:eastAsia="Batang" w:hAnsi="Batang" w:hint="eastAsia"/>
      <w:lang w:val="en-GB"/>
    </w:rPr>
  </w:style>
  <w:style w:type="character" w:customStyle="1" w:styleId="BodyText2Char4">
    <w:name w:val="Body Text 2 Char4"/>
    <w:rsid w:val="009A7E1D"/>
    <w:rPr>
      <w:rFonts w:ascii="CG Times (WN)" w:eastAsia="Malgun Gothic" w:hAnsi="CG Times (WN)" w:hint="default"/>
      <w:i/>
      <w:iCs w:val="0"/>
      <w:lang w:val="en-GB" w:eastAsia="ko-KR"/>
    </w:rPr>
  </w:style>
  <w:style w:type="character" w:customStyle="1" w:styleId="BodyText3Char4">
    <w:name w:val="Body Text 3 Char4"/>
    <w:rsid w:val="009A7E1D"/>
    <w:rPr>
      <w:rFonts w:ascii="CG Times (WN)" w:eastAsia="Osaka" w:hAnsi="CG Times (WN)" w:hint="default"/>
      <w:color w:val="000000"/>
      <w:lang w:val="en-GB" w:eastAsia="ko-KR"/>
    </w:rPr>
  </w:style>
  <w:style w:type="character" w:customStyle="1" w:styleId="BodyTextIndent2Char4">
    <w:name w:val="Body Text Indent 2 Char4"/>
    <w:rsid w:val="009A7E1D"/>
    <w:rPr>
      <w:rFonts w:ascii="CG Times (WN)" w:hAnsi="CG Times (WN)" w:hint="default"/>
      <w:lang w:val="en-GB"/>
    </w:rPr>
  </w:style>
  <w:style w:type="character" w:customStyle="1" w:styleId="HTMLPreformattedChar2">
    <w:name w:val="HTML Preformatted Char2"/>
    <w:rsid w:val="009A7E1D"/>
    <w:rPr>
      <w:rFonts w:ascii="Courier New" w:hAnsi="Courier New" w:cs="Courier New" w:hint="default"/>
      <w:lang w:val="en-GB" w:eastAsia="x-none"/>
    </w:rPr>
  </w:style>
  <w:style w:type="character" w:customStyle="1" w:styleId="ListChar4">
    <w:name w:val="List Char4"/>
    <w:rsid w:val="009A7E1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A7E1D"/>
    <w:rPr>
      <w:lang w:val="en-GB" w:eastAsia="en-US" w:bidi="ar-SA"/>
    </w:rPr>
  </w:style>
  <w:style w:type="character" w:customStyle="1" w:styleId="afffffe">
    <w:name w:val="標準太字"/>
    <w:autoRedefine/>
    <w:rsid w:val="009A7E1D"/>
    <w:rPr>
      <w:b/>
      <w:bCs w:val="0"/>
    </w:rPr>
  </w:style>
  <w:style w:type="character" w:customStyle="1" w:styleId="PTK">
    <w:name w:val="PTK"/>
    <w:semiHidden/>
    <w:rsid w:val="009A7E1D"/>
    <w:rPr>
      <w:rFonts w:ascii="Arial" w:hAnsi="Arial" w:cs="Arial" w:hint="default"/>
      <w:color w:val="000080"/>
      <w:sz w:val="20"/>
      <w:szCs w:val="20"/>
    </w:rPr>
  </w:style>
  <w:style w:type="character" w:customStyle="1" w:styleId="412">
    <w:name w:val="(文字) (文字)41"/>
    <w:rsid w:val="009A7E1D"/>
    <w:rPr>
      <w:rFonts w:ascii="MS Mincho" w:eastAsia="MS Mincho" w:hAnsi="MS Mincho" w:hint="eastAsia"/>
      <w:lang w:val="en-GB" w:eastAsia="ar-SA" w:bidi="ar-SA"/>
    </w:rPr>
  </w:style>
  <w:style w:type="character" w:customStyle="1" w:styleId="Char20">
    <w:name w:val="批注文字 Char2"/>
    <w:qFormat/>
    <w:rsid w:val="009A7E1D"/>
    <w:rPr>
      <w:lang w:val="en-GB" w:eastAsia="en-US"/>
    </w:rPr>
  </w:style>
  <w:style w:type="character" w:customStyle="1" w:styleId="Char14">
    <w:name w:val="页脚 Char1"/>
    <w:rsid w:val="009A7E1D"/>
    <w:rPr>
      <w:rFonts w:ascii="Arial" w:hAnsi="Arial" w:cs="Arial" w:hint="default"/>
      <w:b/>
      <w:bCs w:val="0"/>
      <w:i/>
      <w:iCs w:val="0"/>
      <w:noProof/>
      <w:sz w:val="18"/>
      <w:lang w:eastAsia="en-US"/>
    </w:rPr>
  </w:style>
  <w:style w:type="character" w:customStyle="1" w:styleId="Absatz-Standardschriftart2">
    <w:name w:val="Absatz-Standardschriftart2"/>
    <w:rsid w:val="009A7E1D"/>
  </w:style>
  <w:style w:type="character" w:customStyle="1" w:styleId="Char21">
    <w:name w:val="页脚 Char2"/>
    <w:rsid w:val="009A7E1D"/>
    <w:rPr>
      <w:rFonts w:ascii="Arial" w:hAnsi="Arial" w:cs="Arial" w:hint="default"/>
      <w:b/>
      <w:bCs w:val="0"/>
      <w:i/>
      <w:iCs w:val="0"/>
      <w:noProof/>
      <w:sz w:val="18"/>
    </w:rPr>
  </w:style>
  <w:style w:type="character" w:customStyle="1" w:styleId="Char30">
    <w:name w:val="批注文字 Char3"/>
    <w:uiPriority w:val="99"/>
    <w:qFormat/>
    <w:rsid w:val="009A7E1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A7E1D"/>
    <w:rPr>
      <w:rFonts w:ascii="Arial" w:hAnsi="Arial" w:cs="Arial" w:hint="default"/>
      <w:sz w:val="28"/>
      <w:lang w:val="en-GB"/>
    </w:rPr>
  </w:style>
  <w:style w:type="character" w:customStyle="1" w:styleId="salin1c">
    <w:name w:val="salin1c"/>
    <w:semiHidden/>
    <w:rsid w:val="009A7E1D"/>
    <w:rPr>
      <w:rFonts w:ascii="Arial" w:hAnsi="Arial" w:cs="Arial" w:hint="default"/>
      <w:color w:val="auto"/>
      <w:sz w:val="20"/>
      <w:szCs w:val="20"/>
    </w:rPr>
  </w:style>
  <w:style w:type="character" w:customStyle="1" w:styleId="affffff">
    <w:name w:val="コメント内容 (文字)"/>
    <w:qFormat/>
    <w:rsid w:val="009A7E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7E1D"/>
    <w:rPr>
      <w:rFonts w:ascii="Arial" w:hAnsi="Arial" w:cs="Arial" w:hint="default"/>
      <w:sz w:val="36"/>
      <w:lang w:val="en-GB" w:eastAsia="en-US"/>
    </w:rPr>
  </w:style>
  <w:style w:type="character" w:customStyle="1" w:styleId="NurTextZchn1">
    <w:name w:val="Nur Text Zchn1"/>
    <w:rsid w:val="009A7E1D"/>
    <w:rPr>
      <w:rFonts w:ascii="Courier New" w:hAnsi="Courier New" w:cs="Courier New" w:hint="default"/>
      <w:lang w:val="en-GB" w:eastAsia="en-US"/>
    </w:rPr>
  </w:style>
  <w:style w:type="character" w:customStyle="1" w:styleId="EndnotentextZchn1">
    <w:name w:val="Endnotentext Zchn1"/>
    <w:rsid w:val="009A7E1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7E1D"/>
    <w:rPr>
      <w:rFonts w:ascii="Times New Roman" w:hAnsi="Times New Roman" w:cs="Times New Roman" w:hint="default"/>
      <w:b/>
      <w:bCs w:val="0"/>
      <w:lang w:val="en-GB" w:eastAsia="ko-KR"/>
    </w:rPr>
  </w:style>
  <w:style w:type="character" w:customStyle="1" w:styleId="searchcontent1">
    <w:name w:val="search_content1"/>
    <w:rsid w:val="009A7E1D"/>
    <w:rPr>
      <w:sz w:val="13"/>
      <w:szCs w:val="13"/>
    </w:rPr>
  </w:style>
  <w:style w:type="character" w:customStyle="1" w:styleId="1ff0">
    <w:name w:val="純文字 字元1"/>
    <w:rsid w:val="009A7E1D"/>
    <w:rPr>
      <w:rFonts w:ascii="MingLiU" w:eastAsia="MingLiU" w:hAnsi="Courier New" w:cs="Courier New" w:hint="eastAsia"/>
      <w:sz w:val="24"/>
      <w:szCs w:val="24"/>
      <w:lang w:val="en-GB" w:eastAsia="en-US"/>
    </w:rPr>
  </w:style>
  <w:style w:type="character" w:customStyle="1" w:styleId="1ff1">
    <w:name w:val="章節附註文字 字元1"/>
    <w:rsid w:val="009A7E1D"/>
    <w:rPr>
      <w:lang w:val="en-GB" w:eastAsia="en-US"/>
    </w:rPr>
  </w:style>
  <w:style w:type="character" w:customStyle="1" w:styleId="Absatz-Standardschriftart4">
    <w:name w:val="Absatz-Standardschriftart4"/>
    <w:rsid w:val="009A7E1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A7E1D"/>
    <w:rPr>
      <w:rFonts w:ascii="CG Times (WN)" w:eastAsia="Malgun Gothic" w:hAnsi="CG Times (WN)" w:hint="default"/>
      <w:b/>
      <w:bCs w:val="0"/>
      <w:lang w:val="en-GB" w:eastAsia="en-US"/>
    </w:rPr>
  </w:style>
  <w:style w:type="character" w:customStyle="1" w:styleId="2ff6">
    <w:name w:val="段落フォント2"/>
    <w:rsid w:val="009A7E1D"/>
  </w:style>
  <w:style w:type="character" w:customStyle="1" w:styleId="2ff7">
    <w:name w:val="コメント参照2"/>
    <w:rsid w:val="009A7E1D"/>
    <w:rPr>
      <w:sz w:val="16"/>
    </w:rPr>
  </w:style>
  <w:style w:type="character" w:customStyle="1" w:styleId="Char15">
    <w:name w:val="纯文本 Char1"/>
    <w:rsid w:val="009A7E1D"/>
    <w:rPr>
      <w:rFonts w:ascii="宋体" w:eastAsia="宋体" w:hAnsi="Courier New" w:cs="Courier New" w:hint="eastAsia"/>
      <w:sz w:val="21"/>
      <w:szCs w:val="21"/>
      <w:lang w:val="en-GB" w:eastAsia="en-US"/>
    </w:rPr>
  </w:style>
  <w:style w:type="character" w:customStyle="1" w:styleId="Char16">
    <w:name w:val="尾注文本 Char1"/>
    <w:rsid w:val="009A7E1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7E1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7E1D"/>
    <w:rPr>
      <w:rFonts w:ascii="Arial" w:hAnsi="Arial" w:cs="Arial" w:hint="default"/>
      <w:sz w:val="36"/>
      <w:lang w:val="en-GB" w:eastAsia="en-US"/>
    </w:rPr>
  </w:style>
  <w:style w:type="character" w:customStyle="1" w:styleId="Absatz-Standardschriftart3">
    <w:name w:val="Absatz-Standardschriftart3"/>
    <w:rsid w:val="009A7E1D"/>
  </w:style>
  <w:style w:type="character" w:customStyle="1" w:styleId="3ff0">
    <w:name w:val="段落フォント3"/>
    <w:rsid w:val="009A7E1D"/>
  </w:style>
  <w:style w:type="character" w:customStyle="1" w:styleId="3ff1">
    <w:name w:val="コメント参照3"/>
    <w:rsid w:val="009A7E1D"/>
    <w:rPr>
      <w:sz w:val="16"/>
    </w:rPr>
  </w:style>
  <w:style w:type="character" w:customStyle="1" w:styleId="CommentSubjectChar3">
    <w:name w:val="Comment Subject Char3"/>
    <w:rsid w:val="009A7E1D"/>
    <w:rPr>
      <w:rFonts w:ascii="Times New Roman" w:hAnsi="Times New Roman" w:cs="Times New Roman" w:hint="default"/>
      <w:b/>
      <w:bCs/>
      <w:lang w:val="en-GB" w:eastAsia="en-US"/>
    </w:rPr>
  </w:style>
  <w:style w:type="character" w:customStyle="1" w:styleId="1ff2">
    <w:name w:val="吹き出し (文字)1"/>
    <w:uiPriority w:val="99"/>
    <w:semiHidden/>
    <w:rsid w:val="009A7E1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A7E1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7E1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A7E1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A7E1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A7E1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A7E1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A7E1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A7E1D"/>
    <w:rPr>
      <w:rFonts w:ascii="Arial" w:eastAsia="PMingLiU" w:hAnsi="Arial" w:cs="Arial" w:hint="default"/>
      <w:b/>
      <w:bCs/>
      <w:i/>
      <w:iCs/>
      <w:color w:val="4F81BD"/>
      <w:lang w:val="en-GB" w:eastAsia="en-US"/>
    </w:rPr>
  </w:style>
  <w:style w:type="character" w:customStyle="1" w:styleId="PlainTable31">
    <w:name w:val="Plain Table 31"/>
    <w:uiPriority w:val="19"/>
    <w:qFormat/>
    <w:rsid w:val="009A7E1D"/>
    <w:rPr>
      <w:i/>
      <w:iCs/>
      <w:color w:val="808080"/>
    </w:rPr>
  </w:style>
  <w:style w:type="character" w:customStyle="1" w:styleId="PlainTable41">
    <w:name w:val="Plain Table 41"/>
    <w:uiPriority w:val="21"/>
    <w:qFormat/>
    <w:rsid w:val="009A7E1D"/>
    <w:rPr>
      <w:b/>
      <w:bCs/>
      <w:i/>
      <w:iCs/>
      <w:color w:val="4F81BD"/>
    </w:rPr>
  </w:style>
  <w:style w:type="character" w:customStyle="1" w:styleId="PlainTable51">
    <w:name w:val="Plain Table 51"/>
    <w:uiPriority w:val="31"/>
    <w:qFormat/>
    <w:rsid w:val="009A7E1D"/>
    <w:rPr>
      <w:smallCaps/>
      <w:color w:val="C0504D"/>
      <w:u w:val="single"/>
    </w:rPr>
  </w:style>
  <w:style w:type="character" w:customStyle="1" w:styleId="TableGridLight1">
    <w:name w:val="Table Grid Light1"/>
    <w:uiPriority w:val="32"/>
    <w:qFormat/>
    <w:rsid w:val="009A7E1D"/>
    <w:rPr>
      <w:b/>
      <w:bCs/>
      <w:smallCaps/>
      <w:color w:val="C0504D"/>
      <w:spacing w:val="5"/>
      <w:u w:val="single"/>
    </w:rPr>
  </w:style>
  <w:style w:type="character" w:customStyle="1" w:styleId="GridTable1Light1">
    <w:name w:val="Grid Table 1 Light1"/>
    <w:uiPriority w:val="33"/>
    <w:qFormat/>
    <w:rsid w:val="009A7E1D"/>
    <w:rPr>
      <w:b/>
      <w:bCs/>
      <w:smallCaps/>
      <w:spacing w:val="5"/>
    </w:rPr>
  </w:style>
  <w:style w:type="character" w:customStyle="1" w:styleId="affffff0">
    <w:name w:val="註解文字 字元"/>
    <w:rsid w:val="009A7E1D"/>
    <w:rPr>
      <w:rFonts w:ascii="Times New Roman" w:eastAsia="Times New Roman" w:hAnsi="Times New Roman" w:cs="Times New Roman" w:hint="default"/>
      <w:lang w:val="en-GB"/>
    </w:rPr>
  </w:style>
  <w:style w:type="character" w:customStyle="1" w:styleId="1ff7">
    <w:name w:val="註解主旨 字元1"/>
    <w:rsid w:val="009A7E1D"/>
    <w:rPr>
      <w:b/>
      <w:bCs/>
      <w:lang w:val="en-GB" w:eastAsia="sv-SE"/>
    </w:rPr>
  </w:style>
  <w:style w:type="character" w:customStyle="1" w:styleId="8Char1">
    <w:name w:val="标题 8 Char1"/>
    <w:rsid w:val="009A7E1D"/>
    <w:rPr>
      <w:rFonts w:ascii="Arial" w:hAnsi="Arial" w:cs="Arial" w:hint="default"/>
      <w:sz w:val="36"/>
      <w:lang w:val="en-GB" w:eastAsia="en-US" w:bidi="ar-SA"/>
    </w:rPr>
  </w:style>
  <w:style w:type="character" w:customStyle="1" w:styleId="Char22">
    <w:name w:val="批注主题 Char2"/>
    <w:rsid w:val="009A7E1D"/>
    <w:rPr>
      <w:rFonts w:ascii="宋体" w:eastAsia="宋体" w:hAnsi="宋体" w:hint="eastAsia"/>
      <w:b/>
      <w:bCs/>
      <w:lang w:eastAsia="en-US"/>
    </w:rPr>
  </w:style>
  <w:style w:type="character" w:customStyle="1" w:styleId="Char17">
    <w:name w:val="注释标题 Char1"/>
    <w:rsid w:val="009A7E1D"/>
    <w:rPr>
      <w:rFonts w:ascii="MS Mincho" w:eastAsia="MS Mincho" w:hAnsi="MS Mincho" w:hint="eastAsia"/>
      <w:lang w:eastAsia="en-US"/>
    </w:rPr>
  </w:style>
  <w:style w:type="character" w:customStyle="1" w:styleId="9Char1">
    <w:name w:val="标题 9 Char1"/>
    <w:rsid w:val="009A7E1D"/>
    <w:rPr>
      <w:rFonts w:ascii="Arial" w:hAnsi="Arial" w:cs="Arial" w:hint="default"/>
      <w:sz w:val="36"/>
      <w:lang w:val="en-GB"/>
    </w:rPr>
  </w:style>
  <w:style w:type="character" w:customStyle="1" w:styleId="Char18">
    <w:name w:val="文档结构图 Char1"/>
    <w:semiHidden/>
    <w:rsid w:val="009A7E1D"/>
    <w:rPr>
      <w:rFonts w:ascii="Tahoma" w:hAnsi="Tahoma" w:cs="Tahoma" w:hint="default"/>
      <w:shd w:val="clear" w:color="auto" w:fill="000080"/>
      <w:lang w:val="en-GB"/>
    </w:rPr>
  </w:style>
  <w:style w:type="character" w:customStyle="1" w:styleId="Char19">
    <w:name w:val="批注框文本 Char1"/>
    <w:uiPriority w:val="99"/>
    <w:rsid w:val="009A7E1D"/>
    <w:rPr>
      <w:rFonts w:ascii="Tahoma" w:hAnsi="Tahoma" w:cs="Tahoma" w:hint="default"/>
      <w:sz w:val="16"/>
      <w:szCs w:val="16"/>
      <w:lang w:val="en-GB"/>
    </w:rPr>
  </w:style>
  <w:style w:type="character" w:customStyle="1" w:styleId="Char1a">
    <w:name w:val="正文文本缩进 Char1"/>
    <w:rsid w:val="009A7E1D"/>
    <w:rPr>
      <w:rFonts w:ascii="Batang" w:eastAsia="Batang" w:hAnsi="Batang" w:hint="eastAsia"/>
      <w:lang w:val="en-GB"/>
    </w:rPr>
  </w:style>
  <w:style w:type="character" w:customStyle="1" w:styleId="2Char1">
    <w:name w:val="正文文本 2 Char1"/>
    <w:rsid w:val="009A7E1D"/>
    <w:rPr>
      <w:rFonts w:ascii="CG Times (WN)" w:eastAsia="Malgun Gothic" w:hAnsi="CG Times (WN)" w:hint="default"/>
      <w:i/>
      <w:iCs w:val="0"/>
      <w:lang w:val="en-GB" w:eastAsia="ko-KR"/>
    </w:rPr>
  </w:style>
  <w:style w:type="character" w:customStyle="1" w:styleId="3Char1">
    <w:name w:val="正文文本 3 Char1"/>
    <w:rsid w:val="009A7E1D"/>
    <w:rPr>
      <w:rFonts w:ascii="CG Times (WN)" w:eastAsia="Osaka" w:hAnsi="CG Times (WN)" w:hint="default"/>
      <w:color w:val="000000"/>
      <w:lang w:val="en-GB" w:eastAsia="ko-KR"/>
    </w:rPr>
  </w:style>
  <w:style w:type="character" w:customStyle="1" w:styleId="2Char10">
    <w:name w:val="正文文本缩进 2 Char1"/>
    <w:rsid w:val="009A7E1D"/>
    <w:rPr>
      <w:rFonts w:ascii="CG Times (WN)" w:eastAsia="MS Mincho" w:hAnsi="CG Times (WN)" w:hint="default"/>
      <w:lang w:val="en-GB"/>
    </w:rPr>
  </w:style>
  <w:style w:type="character" w:customStyle="1" w:styleId="HTMLChar1">
    <w:name w:val="HTML 预设格式 Char1"/>
    <w:rsid w:val="009A7E1D"/>
    <w:rPr>
      <w:rFonts w:ascii="Courier New" w:eastAsia="MS Mincho" w:hAnsi="Courier New" w:cs="Courier New" w:hint="default"/>
      <w:lang w:val="en-GB" w:eastAsia="x-none"/>
    </w:rPr>
  </w:style>
  <w:style w:type="character" w:customStyle="1" w:styleId="textbodybold1">
    <w:name w:val="textbodybold1"/>
    <w:qFormat/>
    <w:rsid w:val="009A7E1D"/>
    <w:rPr>
      <w:rFonts w:ascii="Arial" w:hAnsi="Arial" w:cs="Arial" w:hint="default"/>
      <w:b/>
      <w:bCs/>
      <w:color w:val="902630"/>
      <w:sz w:val="18"/>
      <w:szCs w:val="18"/>
      <w:bdr w:val="none" w:sz="0" w:space="0" w:color="auto" w:frame="1"/>
    </w:rPr>
  </w:style>
  <w:style w:type="character" w:customStyle="1" w:styleId="gt-baf-word-clickable1">
    <w:name w:val="gt-baf-word-clickable1"/>
    <w:rsid w:val="009A7E1D"/>
    <w:rPr>
      <w:color w:val="000000"/>
    </w:rPr>
  </w:style>
  <w:style w:type="character" w:customStyle="1" w:styleId="Absatz-Standardschriftart5">
    <w:name w:val="Absatz-Standardschriftart5"/>
    <w:rsid w:val="009A7E1D"/>
  </w:style>
  <w:style w:type="character" w:customStyle="1" w:styleId="UnresolvedMention1">
    <w:name w:val="Unresolved Mention1"/>
    <w:uiPriority w:val="99"/>
    <w:qFormat/>
    <w:rsid w:val="009A7E1D"/>
    <w:rPr>
      <w:color w:val="808080"/>
      <w:shd w:val="clear" w:color="auto" w:fill="E6E6E6"/>
    </w:rPr>
  </w:style>
  <w:style w:type="character" w:customStyle="1" w:styleId="abstractlabel">
    <w:name w:val="abstractlabel"/>
    <w:rsid w:val="009A7E1D"/>
  </w:style>
  <w:style w:type="character" w:customStyle="1" w:styleId="TitleChar1">
    <w:name w:val="Title Char1"/>
    <w:aliases w:val="Section Header Char1,标题 Char1,Heading 31 Char"/>
    <w:qFormat/>
    <w:rsid w:val="009A7E1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A7E1D"/>
    <w:rPr>
      <w:color w:val="999999"/>
    </w:rPr>
  </w:style>
  <w:style w:type="character" w:customStyle="1" w:styleId="c-icon">
    <w:name w:val="c-icon"/>
    <w:rsid w:val="009A7E1D"/>
  </w:style>
  <w:style w:type="character" w:customStyle="1" w:styleId="CharChar12">
    <w:name w:val="Char Char12"/>
    <w:qFormat/>
    <w:rsid w:val="009A7E1D"/>
    <w:rPr>
      <w:lang w:val="en-GB" w:eastAsia="ja-JP"/>
    </w:rPr>
  </w:style>
  <w:style w:type="character" w:customStyle="1" w:styleId="CharChar41">
    <w:name w:val="Char Char41"/>
    <w:qFormat/>
    <w:rsid w:val="009A7E1D"/>
    <w:rPr>
      <w:rFonts w:ascii="Courier New" w:hAnsi="Courier New" w:cs="Courier New" w:hint="default"/>
      <w:lang w:val="nb-NO" w:eastAsia="ja-JP"/>
    </w:rPr>
  </w:style>
  <w:style w:type="character" w:customStyle="1" w:styleId="CharChar71">
    <w:name w:val="Char Char71"/>
    <w:qFormat/>
    <w:rsid w:val="009A7E1D"/>
    <w:rPr>
      <w:rFonts w:ascii="Tahoma" w:hAnsi="Tahoma" w:cs="Tahoma" w:hint="default"/>
      <w:shd w:val="clear" w:color="auto" w:fill="000080"/>
      <w:lang w:val="en-GB" w:eastAsia="en-US"/>
    </w:rPr>
  </w:style>
  <w:style w:type="character" w:customStyle="1" w:styleId="CharChar101">
    <w:name w:val="Char Char101"/>
    <w:qFormat/>
    <w:rsid w:val="009A7E1D"/>
    <w:rPr>
      <w:rFonts w:ascii="Times New Roman" w:hAnsi="Times New Roman" w:cs="Times New Roman" w:hint="default"/>
      <w:lang w:val="en-GB" w:eastAsia="en-US"/>
    </w:rPr>
  </w:style>
  <w:style w:type="character" w:customStyle="1" w:styleId="CharChar91">
    <w:name w:val="Char Char91"/>
    <w:qFormat/>
    <w:rsid w:val="009A7E1D"/>
    <w:rPr>
      <w:rFonts w:ascii="Tahoma" w:hAnsi="Tahoma" w:cs="Tahoma" w:hint="default"/>
      <w:sz w:val="16"/>
      <w:lang w:val="en-GB" w:eastAsia="en-US"/>
    </w:rPr>
  </w:style>
  <w:style w:type="character" w:customStyle="1" w:styleId="CharChar81">
    <w:name w:val="Char Char81"/>
    <w:semiHidden/>
    <w:qFormat/>
    <w:rsid w:val="009A7E1D"/>
    <w:rPr>
      <w:rFonts w:ascii="Times New Roman" w:hAnsi="Times New Roman" w:cs="Times New Roman" w:hint="default"/>
      <w:b/>
      <w:bCs w:val="0"/>
      <w:lang w:val="en-GB" w:eastAsia="en-US"/>
    </w:rPr>
  </w:style>
  <w:style w:type="character" w:customStyle="1" w:styleId="CharChar191">
    <w:name w:val="Char Char191"/>
    <w:rsid w:val="009A7E1D"/>
    <w:rPr>
      <w:rFonts w:ascii="Times New Roman" w:hAnsi="Times New Roman" w:cs="Times New Roman" w:hint="default"/>
      <w:lang w:val="en-GB" w:eastAsia="x-none"/>
    </w:rPr>
  </w:style>
  <w:style w:type="character" w:customStyle="1" w:styleId="CharChar131">
    <w:name w:val="Char Char131"/>
    <w:semiHidden/>
    <w:rsid w:val="009A7E1D"/>
    <w:rPr>
      <w:rFonts w:ascii="宋体" w:eastAsia="宋体" w:hAnsi="宋体" w:hint="eastAsia"/>
      <w:lang w:val="en-GB" w:eastAsia="en-US"/>
    </w:rPr>
  </w:style>
  <w:style w:type="character" w:customStyle="1" w:styleId="CharChar61">
    <w:name w:val="Char Char61"/>
    <w:rsid w:val="009A7E1D"/>
    <w:rPr>
      <w:rFonts w:ascii="Arial" w:eastAsia="宋体" w:hAnsi="Arial" w:cs="Arial" w:hint="default"/>
      <w:sz w:val="32"/>
      <w:lang w:val="en-GB" w:eastAsia="en-US"/>
    </w:rPr>
  </w:style>
  <w:style w:type="character" w:customStyle="1" w:styleId="CharChar51">
    <w:name w:val="Char Char51"/>
    <w:rsid w:val="009A7E1D"/>
    <w:rPr>
      <w:rFonts w:ascii="Arial" w:eastAsia="宋体" w:hAnsi="Arial" w:cs="Arial" w:hint="default"/>
      <w:sz w:val="28"/>
      <w:lang w:val="en-GB" w:eastAsia="en-US"/>
    </w:rPr>
  </w:style>
  <w:style w:type="character" w:customStyle="1" w:styleId="CharChar161">
    <w:name w:val="Char Char161"/>
    <w:rsid w:val="009A7E1D"/>
    <w:rPr>
      <w:rFonts w:ascii="Arial" w:eastAsia="宋体" w:hAnsi="Arial" w:cs="Arial" w:hint="default"/>
      <w:lang w:val="en-GB" w:eastAsia="en-US"/>
    </w:rPr>
  </w:style>
  <w:style w:type="character" w:customStyle="1" w:styleId="CharChar141">
    <w:name w:val="Char Char141"/>
    <w:rsid w:val="009A7E1D"/>
    <w:rPr>
      <w:rFonts w:ascii="Arial" w:eastAsia="宋体" w:hAnsi="Arial" w:cs="Arial" w:hint="default"/>
      <w:sz w:val="36"/>
      <w:lang w:val="en-GB" w:eastAsia="en-US"/>
    </w:rPr>
  </w:style>
  <w:style w:type="character" w:customStyle="1" w:styleId="CharChar111">
    <w:name w:val="Char Char111"/>
    <w:rsid w:val="009A7E1D"/>
    <w:rPr>
      <w:rFonts w:ascii="Tahoma" w:eastAsia="宋体" w:hAnsi="Tahoma" w:cs="Tahoma" w:hint="default"/>
      <w:lang w:val="en-GB" w:eastAsia="en-US"/>
    </w:rPr>
  </w:style>
  <w:style w:type="character" w:customStyle="1" w:styleId="CharChar31">
    <w:name w:val="Char Char31"/>
    <w:qFormat/>
    <w:rsid w:val="009A7E1D"/>
    <w:rPr>
      <w:rFonts w:ascii="Arial" w:hAnsi="Arial" w:cs="Arial" w:hint="default"/>
      <w:sz w:val="22"/>
      <w:lang w:val="en-GB" w:eastAsia="en-US"/>
    </w:rPr>
  </w:style>
  <w:style w:type="character" w:customStyle="1" w:styleId="CharChar210">
    <w:name w:val="Char Char210"/>
    <w:rsid w:val="009A7E1D"/>
    <w:rPr>
      <w:rFonts w:ascii="Arial" w:hAnsi="Arial" w:cs="Arial" w:hint="default"/>
      <w:sz w:val="28"/>
      <w:lang w:val="en-GB" w:eastAsia="en-US"/>
    </w:rPr>
  </w:style>
  <w:style w:type="character" w:customStyle="1" w:styleId="CharChar151">
    <w:name w:val="Char Char151"/>
    <w:rsid w:val="009A7E1D"/>
    <w:rPr>
      <w:rFonts w:ascii="Arial" w:hAnsi="Arial" w:cs="Arial" w:hint="default"/>
      <w:sz w:val="36"/>
      <w:lang w:val="en-GB" w:eastAsia="x-none"/>
    </w:rPr>
  </w:style>
  <w:style w:type="character" w:customStyle="1" w:styleId="CharChar251">
    <w:name w:val="Char Char251"/>
    <w:rsid w:val="009A7E1D"/>
    <w:rPr>
      <w:rFonts w:ascii="Arial" w:hAnsi="Arial" w:cs="Arial" w:hint="default"/>
      <w:lang w:val="en-GB" w:eastAsia="en-US"/>
    </w:rPr>
  </w:style>
  <w:style w:type="character" w:customStyle="1" w:styleId="CharChar241">
    <w:name w:val="Char Char241"/>
    <w:rsid w:val="009A7E1D"/>
    <w:rPr>
      <w:rFonts w:ascii="Arial" w:hAnsi="Arial" w:cs="Arial" w:hint="default"/>
      <w:sz w:val="36"/>
      <w:lang w:val="en-GB" w:eastAsia="en-US"/>
    </w:rPr>
  </w:style>
  <w:style w:type="character" w:customStyle="1" w:styleId="CharChar301">
    <w:name w:val="Char Char301"/>
    <w:rsid w:val="009A7E1D"/>
    <w:rPr>
      <w:rFonts w:ascii="Arial" w:hAnsi="Arial" w:cs="Arial" w:hint="default"/>
      <w:lang w:val="en-GB" w:eastAsia="en-US"/>
    </w:rPr>
  </w:style>
  <w:style w:type="character" w:customStyle="1" w:styleId="CharChar291">
    <w:name w:val="Char Char291"/>
    <w:qFormat/>
    <w:rsid w:val="009A7E1D"/>
    <w:rPr>
      <w:rFonts w:ascii="Arial" w:hAnsi="Arial" w:cs="Arial" w:hint="default"/>
      <w:sz w:val="36"/>
      <w:lang w:val="en-GB" w:eastAsia="en-US"/>
    </w:rPr>
  </w:style>
  <w:style w:type="character" w:customStyle="1" w:styleId="CharChar281">
    <w:name w:val="Char Char281"/>
    <w:qFormat/>
    <w:rsid w:val="009A7E1D"/>
    <w:rPr>
      <w:rFonts w:ascii="Arial" w:hAnsi="Arial" w:cs="Arial" w:hint="default"/>
      <w:sz w:val="36"/>
      <w:lang w:val="en-GB" w:eastAsia="en-US"/>
    </w:rPr>
  </w:style>
  <w:style w:type="character" w:customStyle="1" w:styleId="CharChar271">
    <w:name w:val="Char Char271"/>
    <w:rsid w:val="009A7E1D"/>
    <w:rPr>
      <w:rFonts w:ascii="Arial" w:hAnsi="Arial" w:cs="Arial" w:hint="default"/>
      <w:b/>
      <w:bCs w:val="0"/>
      <w:i/>
      <w:iCs w:val="0"/>
      <w:noProof/>
      <w:sz w:val="18"/>
      <w:lang w:val="en-GB" w:eastAsia="en-US"/>
    </w:rPr>
  </w:style>
  <w:style w:type="character" w:customStyle="1" w:styleId="CharChar261">
    <w:name w:val="Char Char261"/>
    <w:rsid w:val="009A7E1D"/>
    <w:rPr>
      <w:rFonts w:ascii="Arial" w:hAnsi="Arial" w:cs="Arial" w:hint="default"/>
      <w:lang w:val="en-GB" w:eastAsia="x-none"/>
    </w:rPr>
  </w:style>
  <w:style w:type="character" w:customStyle="1" w:styleId="CharChar171">
    <w:name w:val="Char Char171"/>
    <w:rsid w:val="009A7E1D"/>
    <w:rPr>
      <w:rFonts w:ascii="Arial" w:hAnsi="Arial" w:cs="Arial" w:hint="default"/>
      <w:sz w:val="36"/>
      <w:lang w:val="x-none" w:eastAsia="en-US"/>
    </w:rPr>
  </w:style>
  <w:style w:type="character" w:customStyle="1" w:styleId="423">
    <w:name w:val="(文字) (文字)42"/>
    <w:rsid w:val="009A7E1D"/>
    <w:rPr>
      <w:rFonts w:ascii="MS Mincho" w:eastAsia="MS Mincho" w:hAnsi="MS Mincho" w:hint="eastAsia"/>
      <w:lang w:val="en-GB" w:eastAsia="ar-SA" w:bidi="ar-SA"/>
    </w:rPr>
  </w:style>
  <w:style w:type="character" w:customStyle="1" w:styleId="CharChar211">
    <w:name w:val="Char Char211"/>
    <w:rsid w:val="009A7E1D"/>
    <w:rPr>
      <w:rFonts w:ascii="Times New Roman" w:hAnsi="Times New Roman" w:cs="Times New Roman" w:hint="default"/>
      <w:lang w:val="en-GB" w:eastAsia="en-US"/>
    </w:rPr>
  </w:style>
  <w:style w:type="character" w:customStyle="1" w:styleId="CharChar201">
    <w:name w:val="Char Char201"/>
    <w:rsid w:val="009A7E1D"/>
    <w:rPr>
      <w:rFonts w:ascii="Tahoma" w:hAnsi="Tahoma" w:cs="Tahoma" w:hint="default"/>
      <w:sz w:val="16"/>
      <w:lang w:val="en-GB" w:eastAsia="en-US"/>
    </w:rPr>
  </w:style>
  <w:style w:type="character" w:customStyle="1" w:styleId="CharChar221">
    <w:name w:val="Char Char221"/>
    <w:rsid w:val="009A7E1D"/>
    <w:rPr>
      <w:rFonts w:ascii="Arial" w:hAnsi="Arial" w:cs="Arial" w:hint="default"/>
      <w:b/>
      <w:bCs w:val="0"/>
      <w:i/>
      <w:iCs w:val="0"/>
      <w:noProof/>
      <w:sz w:val="18"/>
      <w:lang w:val="en-GB"/>
    </w:rPr>
  </w:style>
  <w:style w:type="character" w:customStyle="1" w:styleId="94">
    <w:name w:val="(文字) (文字)9"/>
    <w:rsid w:val="009A7E1D"/>
    <w:rPr>
      <w:rFonts w:ascii="Arial" w:eastAsia="MS Mincho" w:hAnsi="Arial" w:cs="Arial" w:hint="default"/>
      <w:sz w:val="28"/>
      <w:lang w:val="en-GB" w:eastAsia="ja-JP"/>
    </w:rPr>
  </w:style>
  <w:style w:type="character" w:customStyle="1" w:styleId="CharChar181">
    <w:name w:val="Char Char181"/>
    <w:rsid w:val="009A7E1D"/>
    <w:rPr>
      <w:rFonts w:ascii="Arial" w:hAnsi="Arial" w:cs="Arial" w:hint="default"/>
      <w:lang w:val="x-none" w:eastAsia="en-US"/>
    </w:rPr>
  </w:style>
  <w:style w:type="character" w:customStyle="1" w:styleId="CarCar41">
    <w:name w:val="Car Car41"/>
    <w:rsid w:val="009A7E1D"/>
    <w:rPr>
      <w:rFonts w:ascii="Arial" w:eastAsia="MS Mincho" w:hAnsi="Arial" w:cs="Arial" w:hint="default"/>
      <w:lang w:val="en-GB" w:eastAsia="en-US"/>
    </w:rPr>
  </w:style>
  <w:style w:type="character" w:customStyle="1" w:styleId="CarCar81">
    <w:name w:val="Car Car81"/>
    <w:rsid w:val="009A7E1D"/>
    <w:rPr>
      <w:rFonts w:ascii="Arial" w:eastAsia="MS Mincho" w:hAnsi="Arial" w:cs="Arial" w:hint="default"/>
      <w:sz w:val="36"/>
      <w:lang w:val="en-GB" w:eastAsia="en-US"/>
    </w:rPr>
  </w:style>
  <w:style w:type="character" w:customStyle="1" w:styleId="CarCar31">
    <w:name w:val="Car Car31"/>
    <w:rsid w:val="009A7E1D"/>
    <w:rPr>
      <w:rFonts w:ascii="Arial" w:eastAsia="MS Mincho" w:hAnsi="Arial" w:cs="Arial" w:hint="default"/>
      <w:sz w:val="36"/>
      <w:lang w:val="en-GB" w:eastAsia="en-US"/>
    </w:rPr>
  </w:style>
  <w:style w:type="character" w:customStyle="1" w:styleId="CarCar71">
    <w:name w:val="Car Car71"/>
    <w:rsid w:val="009A7E1D"/>
    <w:rPr>
      <w:rFonts w:ascii="MS Mincho" w:eastAsia="MS Mincho" w:hAnsi="MS Mincho" w:hint="eastAsia"/>
      <w:lang w:val="en-GB" w:eastAsia="en-US"/>
    </w:rPr>
  </w:style>
  <w:style w:type="character" w:customStyle="1" w:styleId="CarCar61">
    <w:name w:val="Car Car61"/>
    <w:rsid w:val="009A7E1D"/>
    <w:rPr>
      <w:rFonts w:ascii="Courier New" w:hAnsi="Courier New" w:cs="Courier New" w:hint="default"/>
      <w:lang w:val="nb-NO" w:eastAsia="ja-JP"/>
    </w:rPr>
  </w:style>
  <w:style w:type="character" w:customStyle="1" w:styleId="CarCar21">
    <w:name w:val="Car Car21"/>
    <w:rsid w:val="009A7E1D"/>
    <w:rPr>
      <w:rFonts w:ascii="MS Mincho" w:eastAsia="MS Mincho" w:hAnsi="MS Mincho" w:hint="eastAsia"/>
      <w:lang w:val="en-GB" w:eastAsia="ja-JP"/>
    </w:rPr>
  </w:style>
  <w:style w:type="character" w:customStyle="1" w:styleId="CarCar91">
    <w:name w:val="Car Car91"/>
    <w:rsid w:val="009A7E1D"/>
    <w:rPr>
      <w:rFonts w:ascii="Arial" w:hAnsi="Arial" w:cs="Arial" w:hint="default"/>
      <w:lang w:val="en-GB" w:eastAsia="ja-JP"/>
    </w:rPr>
  </w:style>
  <w:style w:type="character" w:customStyle="1" w:styleId="CarCar101">
    <w:name w:val="Car Car101"/>
    <w:rsid w:val="009A7E1D"/>
    <w:rPr>
      <w:rFonts w:ascii="Arial" w:hAnsi="Arial" w:cs="Arial" w:hint="default"/>
      <w:lang w:val="en-GB" w:eastAsia="ja-JP"/>
    </w:rPr>
  </w:style>
  <w:style w:type="character" w:customStyle="1" w:styleId="811">
    <w:name w:val="(文字) (文字)81"/>
    <w:rsid w:val="009A7E1D"/>
    <w:rPr>
      <w:rFonts w:ascii="Arial" w:eastAsia="MS Mincho" w:hAnsi="Arial" w:cs="Arial" w:hint="default"/>
      <w:lang w:val="en-GB" w:eastAsia="ar-SA" w:bidi="ar-SA"/>
    </w:rPr>
  </w:style>
  <w:style w:type="character" w:customStyle="1" w:styleId="710">
    <w:name w:val="(文字) (文字)71"/>
    <w:rsid w:val="009A7E1D"/>
    <w:rPr>
      <w:rFonts w:ascii="Arial" w:eastAsia="MS Mincho" w:hAnsi="Arial" w:cs="Arial" w:hint="default"/>
      <w:sz w:val="36"/>
      <w:lang w:val="en-GB" w:eastAsia="ar-SA" w:bidi="ar-SA"/>
    </w:rPr>
  </w:style>
  <w:style w:type="character" w:customStyle="1" w:styleId="610">
    <w:name w:val="(文字) (文字)61"/>
    <w:rsid w:val="009A7E1D"/>
    <w:rPr>
      <w:rFonts w:ascii="MS Mincho" w:eastAsia="MS Mincho" w:hAnsi="MS Mincho" w:hint="eastAsia"/>
      <w:lang w:val="en-GB" w:eastAsia="ar-SA" w:bidi="ar-SA"/>
    </w:rPr>
  </w:style>
  <w:style w:type="character" w:customStyle="1" w:styleId="513">
    <w:name w:val="(文字) (文字)51"/>
    <w:rsid w:val="009A7E1D"/>
    <w:rPr>
      <w:rFonts w:ascii="Courier New" w:eastAsia="MS Mincho" w:hAnsi="Courier New" w:cs="Courier New" w:hint="default"/>
      <w:lang w:val="nb-NO" w:eastAsia="ar-SA" w:bidi="ar-SA"/>
    </w:rPr>
  </w:style>
  <w:style w:type="character" w:customStyle="1" w:styleId="313">
    <w:name w:val="(文字) (文字)31"/>
    <w:rsid w:val="009A7E1D"/>
    <w:rPr>
      <w:rFonts w:ascii="MS Mincho" w:eastAsia="MS Mincho" w:hAnsi="MS Mincho" w:hint="eastAsia"/>
      <w:lang w:val="en-GB" w:eastAsia="ar-SA" w:bidi="ar-SA"/>
    </w:rPr>
  </w:style>
  <w:style w:type="character" w:customStyle="1" w:styleId="112">
    <w:name w:val="(文字) (文字)11"/>
    <w:rsid w:val="009A7E1D"/>
    <w:rPr>
      <w:rFonts w:ascii="MS Mincho" w:eastAsia="MS Mincho" w:hAnsi="MS Mincho" w:hint="eastAsia"/>
      <w:lang w:val="en-GB" w:eastAsia="ar-SA" w:bidi="ar-SA"/>
    </w:rPr>
  </w:style>
  <w:style w:type="character" w:customStyle="1" w:styleId="CharChar231">
    <w:name w:val="Char Char231"/>
    <w:rsid w:val="009A7E1D"/>
    <w:rPr>
      <w:rFonts w:ascii="Arial" w:hAnsi="Arial" w:cs="Arial" w:hint="default"/>
      <w:lang w:val="en-GB" w:eastAsia="en-US"/>
    </w:rPr>
  </w:style>
  <w:style w:type="character" w:customStyle="1" w:styleId="Titre33">
    <w:name w:val="Titre 33"/>
    <w:rsid w:val="009A7E1D"/>
    <w:rPr>
      <w:rFonts w:ascii="Arial" w:hAnsi="Arial" w:cs="Arial" w:hint="default"/>
      <w:sz w:val="28"/>
      <w:lang w:val="en-GB" w:eastAsia="en-GB"/>
    </w:rPr>
  </w:style>
  <w:style w:type="character" w:customStyle="1" w:styleId="ZchnZchn51">
    <w:name w:val="Zchn Zchn51"/>
    <w:qFormat/>
    <w:rsid w:val="009A7E1D"/>
    <w:rPr>
      <w:rFonts w:ascii="Courier New" w:eastAsia="Batang" w:hAnsi="Courier New" w:cs="Courier New" w:hint="default"/>
      <w:lang w:val="nb-NO" w:eastAsia="en-US"/>
    </w:rPr>
  </w:style>
  <w:style w:type="character" w:customStyle="1" w:styleId="Absatz-Standardschriftart6">
    <w:name w:val="Absatz-Standardschriftart6"/>
    <w:rsid w:val="009A7E1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7E1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A7E1D"/>
    <w:rPr>
      <w:lang w:eastAsia="en-US"/>
    </w:rPr>
  </w:style>
  <w:style w:type="character" w:customStyle="1" w:styleId="8Char2">
    <w:name w:val="标题 8 Char2"/>
    <w:rsid w:val="009A7E1D"/>
    <w:rPr>
      <w:rFonts w:ascii="Arial" w:eastAsia="Times New Roman" w:hAnsi="Arial" w:cs="Arial" w:hint="default"/>
      <w:sz w:val="36"/>
    </w:rPr>
  </w:style>
  <w:style w:type="character" w:customStyle="1" w:styleId="9Char2">
    <w:name w:val="标题 9 Char2"/>
    <w:aliases w:val="Figure Heading Char2,FH Char2"/>
    <w:rsid w:val="009A7E1D"/>
    <w:rPr>
      <w:rFonts w:ascii="Arial" w:eastAsia="Times New Roman" w:hAnsi="Arial" w:cs="Arial" w:hint="default"/>
      <w:sz w:val="36"/>
    </w:rPr>
  </w:style>
  <w:style w:type="character" w:customStyle="1" w:styleId="Char23">
    <w:name w:val="批注框文本 Char2"/>
    <w:rsid w:val="009A7E1D"/>
    <w:rPr>
      <w:rFonts w:ascii="Segoe UI" w:hAnsi="Segoe UI" w:cs="Segoe UI" w:hint="default"/>
      <w:sz w:val="18"/>
      <w:szCs w:val="18"/>
      <w:lang w:eastAsia="en-US"/>
    </w:rPr>
  </w:style>
  <w:style w:type="character" w:customStyle="1" w:styleId="Char31">
    <w:name w:val="批注主题 Char3"/>
    <w:qFormat/>
    <w:rsid w:val="009A7E1D"/>
    <w:rPr>
      <w:b/>
      <w:bCs/>
      <w:lang w:val="en-GB" w:eastAsia="en-US"/>
    </w:rPr>
  </w:style>
  <w:style w:type="character" w:customStyle="1" w:styleId="Char24">
    <w:name w:val="文档结构图 Char2"/>
    <w:rsid w:val="009A7E1D"/>
    <w:rPr>
      <w:rFonts w:ascii="Tahoma" w:hAnsi="Tahoma" w:cs="Tahoma" w:hint="default"/>
      <w:shd w:val="clear" w:color="auto" w:fill="000080"/>
      <w:lang w:val="en-GB" w:eastAsia="en-US"/>
    </w:rPr>
  </w:style>
  <w:style w:type="character" w:customStyle="1" w:styleId="Char25">
    <w:name w:val="纯文本 Char2"/>
    <w:uiPriority w:val="99"/>
    <w:rsid w:val="009A7E1D"/>
    <w:rPr>
      <w:rFonts w:ascii="Courier New" w:hAnsi="Courier New" w:cs="Courier New" w:hint="default"/>
      <w:lang w:val="nb-NO" w:eastAsia="en-US"/>
    </w:rPr>
  </w:style>
  <w:style w:type="character" w:customStyle="1" w:styleId="h49">
    <w:name w:val="h49"/>
    <w:rsid w:val="009A7E1D"/>
    <w:rPr>
      <w:rFonts w:ascii="Arial" w:hAnsi="Arial" w:cs="Arial" w:hint="default"/>
      <w:sz w:val="24"/>
      <w:lang w:val="en-GB"/>
    </w:rPr>
  </w:style>
  <w:style w:type="character" w:customStyle="1" w:styleId="h52">
    <w:name w:val="h52"/>
    <w:rsid w:val="009A7E1D"/>
    <w:rPr>
      <w:rFonts w:ascii="Arial" w:eastAsia="宋体" w:hAnsi="Arial" w:cs="Arial" w:hint="default"/>
      <w:sz w:val="22"/>
      <w:lang w:val="en-GB" w:eastAsia="en-US" w:bidi="ar-SA"/>
    </w:rPr>
  </w:style>
  <w:style w:type="character" w:customStyle="1" w:styleId="Head2A2">
    <w:name w:val="Head2A2"/>
    <w:rsid w:val="009A7E1D"/>
    <w:rPr>
      <w:rFonts w:ascii="Arial" w:eastAsia="MS Mincho" w:hAnsi="Arial" w:cs="Arial" w:hint="default"/>
      <w:sz w:val="32"/>
      <w:lang w:val="en-GB" w:eastAsia="en-US" w:bidi="ar-SA"/>
    </w:rPr>
  </w:style>
  <w:style w:type="character" w:customStyle="1" w:styleId="ListChar5">
    <w:name w:val="List Char5"/>
    <w:qFormat/>
    <w:rsid w:val="009A7E1D"/>
    <w:rPr>
      <w:rFonts w:ascii="Times New Roman" w:hAnsi="Times New Roman" w:cs="Times New Roman" w:hint="default"/>
      <w:lang w:val="en-GB" w:eastAsia="en-US"/>
    </w:rPr>
  </w:style>
  <w:style w:type="character" w:customStyle="1" w:styleId="4f6">
    <w:name w:val="コメント参照4"/>
    <w:rsid w:val="009A7E1D"/>
    <w:rPr>
      <w:sz w:val="16"/>
    </w:rPr>
  </w:style>
  <w:style w:type="character" w:customStyle="1" w:styleId="CharChar42">
    <w:name w:val="Char Char42"/>
    <w:qFormat/>
    <w:rsid w:val="009A7E1D"/>
    <w:rPr>
      <w:rFonts w:ascii="Courier New" w:hAnsi="Courier New" w:cs="Courier New" w:hint="default"/>
      <w:lang w:val="nb-NO" w:eastAsia="ja-JP" w:bidi="ar-SA"/>
    </w:rPr>
  </w:style>
  <w:style w:type="character" w:customStyle="1" w:styleId="CharChar72">
    <w:name w:val="Char Char72"/>
    <w:qFormat/>
    <w:rsid w:val="009A7E1D"/>
    <w:rPr>
      <w:rFonts w:ascii="Tahoma" w:hAnsi="Tahoma" w:cs="Tahoma" w:hint="default"/>
      <w:shd w:val="clear" w:color="auto" w:fill="000080"/>
      <w:lang w:val="en-GB" w:eastAsia="en-US"/>
    </w:rPr>
  </w:style>
  <w:style w:type="character" w:customStyle="1" w:styleId="CharChar102">
    <w:name w:val="Char Char102"/>
    <w:qFormat/>
    <w:rsid w:val="009A7E1D"/>
    <w:rPr>
      <w:rFonts w:ascii="Times New Roman" w:hAnsi="Times New Roman" w:cs="Times New Roman" w:hint="default"/>
      <w:lang w:val="en-GB" w:eastAsia="en-US"/>
    </w:rPr>
  </w:style>
  <w:style w:type="character" w:customStyle="1" w:styleId="CharChar92">
    <w:name w:val="Char Char92"/>
    <w:qFormat/>
    <w:rsid w:val="009A7E1D"/>
    <w:rPr>
      <w:rFonts w:ascii="Tahoma" w:hAnsi="Tahoma" w:cs="Tahoma" w:hint="default"/>
      <w:sz w:val="16"/>
      <w:szCs w:val="16"/>
      <w:lang w:val="en-GB" w:eastAsia="en-US"/>
    </w:rPr>
  </w:style>
  <w:style w:type="character" w:customStyle="1" w:styleId="CharChar82">
    <w:name w:val="Char Char82"/>
    <w:semiHidden/>
    <w:qFormat/>
    <w:rsid w:val="009A7E1D"/>
    <w:rPr>
      <w:rFonts w:ascii="Times New Roman" w:hAnsi="Times New Roman" w:cs="Times New Roman" w:hint="default"/>
      <w:b/>
      <w:bCs/>
      <w:lang w:val="en-GB" w:eastAsia="en-US"/>
    </w:rPr>
  </w:style>
  <w:style w:type="character" w:customStyle="1" w:styleId="CharChar292">
    <w:name w:val="Char Char292"/>
    <w:qFormat/>
    <w:rsid w:val="009A7E1D"/>
    <w:rPr>
      <w:rFonts w:ascii="Arial" w:hAnsi="Arial" w:cs="Arial" w:hint="default"/>
      <w:sz w:val="36"/>
      <w:lang w:val="en-GB" w:eastAsia="en-US" w:bidi="ar-SA"/>
    </w:rPr>
  </w:style>
  <w:style w:type="character" w:customStyle="1" w:styleId="CharChar282">
    <w:name w:val="Char Char282"/>
    <w:qFormat/>
    <w:rsid w:val="009A7E1D"/>
    <w:rPr>
      <w:rFonts w:ascii="Arial" w:hAnsi="Arial" w:cs="Arial" w:hint="default"/>
      <w:sz w:val="32"/>
      <w:lang w:val="en-GB"/>
    </w:rPr>
  </w:style>
  <w:style w:type="character" w:customStyle="1" w:styleId="MTEquationSection">
    <w:name w:val="MTEquationSection"/>
    <w:qFormat/>
    <w:rsid w:val="009A7E1D"/>
    <w:rPr>
      <w:vanish w:val="0"/>
      <w:webHidden w:val="0"/>
      <w:color w:val="FF0000"/>
      <w:lang w:eastAsia="en-US"/>
      <w:specVanish w:val="0"/>
    </w:rPr>
  </w:style>
  <w:style w:type="character" w:customStyle="1" w:styleId="ZchnZchn52">
    <w:name w:val="Zchn Zchn52"/>
    <w:qFormat/>
    <w:rsid w:val="009A7E1D"/>
    <w:rPr>
      <w:rFonts w:ascii="Courier New" w:eastAsia="Batang" w:hAnsi="Courier New" w:cs="Courier New" w:hint="default"/>
      <w:lang w:val="nb-NO" w:eastAsia="en-US" w:bidi="ar-SA"/>
    </w:rPr>
  </w:style>
  <w:style w:type="character" w:customStyle="1" w:styleId="nowrap1">
    <w:name w:val="nowrap1"/>
    <w:qFormat/>
    <w:rsid w:val="009A7E1D"/>
  </w:style>
  <w:style w:type="character" w:customStyle="1" w:styleId="shorttext">
    <w:name w:val="short_text"/>
    <w:qFormat/>
    <w:rsid w:val="009A7E1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E1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E1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E1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E1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7E1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E1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E1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A7E1D"/>
    <w:rPr>
      <w:color w:val="808080"/>
      <w:shd w:val="clear" w:color="auto" w:fill="E6E6E6"/>
    </w:rPr>
  </w:style>
  <w:style w:type="character" w:customStyle="1" w:styleId="UnresolvedMention2">
    <w:name w:val="Unresolved Mention2"/>
    <w:uiPriority w:val="99"/>
    <w:qFormat/>
    <w:rsid w:val="009A7E1D"/>
    <w:rPr>
      <w:color w:val="808080"/>
      <w:shd w:val="clear" w:color="auto" w:fill="E6E6E6"/>
    </w:rPr>
  </w:style>
  <w:style w:type="character" w:customStyle="1" w:styleId="TF2">
    <w:name w:val="TF字符"/>
    <w:aliases w:val="left字符"/>
    <w:rsid w:val="009A7E1D"/>
    <w:rPr>
      <w:rFonts w:ascii="Arial" w:hAnsi="Arial" w:cs="Arial" w:hint="default"/>
      <w:b/>
      <w:bCs w:val="0"/>
      <w:lang w:val="en-GB" w:eastAsia="en-US"/>
    </w:rPr>
  </w:style>
  <w:style w:type="character" w:customStyle="1" w:styleId="1-11">
    <w:name w:val="网格表 1 浅色 - 着色 11"/>
    <w:uiPriority w:val="31"/>
    <w:qFormat/>
    <w:rsid w:val="009A7E1D"/>
    <w:rPr>
      <w:smallCaps/>
      <w:color w:val="5A5A5A"/>
    </w:rPr>
  </w:style>
  <w:style w:type="character" w:customStyle="1" w:styleId="Char26">
    <w:name w:val="日期 Char2"/>
    <w:rsid w:val="009A7E1D"/>
    <w:rPr>
      <w:lang w:val="en-GB" w:eastAsia="x-none"/>
    </w:rPr>
  </w:style>
  <w:style w:type="character" w:customStyle="1" w:styleId="-21">
    <w:name w:val="浅色网格 - 着色 21"/>
    <w:uiPriority w:val="99"/>
    <w:rsid w:val="009A7E1D"/>
    <w:rPr>
      <w:color w:val="808080"/>
    </w:rPr>
  </w:style>
  <w:style w:type="character" w:customStyle="1" w:styleId="-110">
    <w:name w:val="浅色网格 - 着色 11"/>
    <w:uiPriority w:val="99"/>
    <w:rsid w:val="009A7E1D"/>
    <w:rPr>
      <w:color w:val="808080"/>
    </w:rPr>
  </w:style>
  <w:style w:type="character" w:customStyle="1" w:styleId="UnresolvedMention3">
    <w:name w:val="Unresolved Mention3"/>
    <w:uiPriority w:val="99"/>
    <w:qFormat/>
    <w:rsid w:val="009A7E1D"/>
    <w:rPr>
      <w:color w:val="808080"/>
      <w:shd w:val="clear" w:color="auto" w:fill="E6E6E6"/>
    </w:rPr>
  </w:style>
  <w:style w:type="character" w:customStyle="1" w:styleId="1ffa">
    <w:name w:val="未处理的提及1"/>
    <w:uiPriority w:val="99"/>
    <w:rsid w:val="009A7E1D"/>
    <w:rPr>
      <w:color w:val="808080"/>
      <w:shd w:val="clear" w:color="auto" w:fill="E6E6E6"/>
    </w:rPr>
  </w:style>
  <w:style w:type="character" w:customStyle="1" w:styleId="Char1b">
    <w:name w:val="日期 Char1"/>
    <w:rsid w:val="009A7E1D"/>
    <w:rPr>
      <w:rFonts w:ascii="MS Mincho" w:eastAsia="MS Mincho" w:hAnsi="MS Mincho" w:hint="eastAsia"/>
      <w:lang w:val="en-GB" w:eastAsia="x-none"/>
    </w:rPr>
  </w:style>
  <w:style w:type="character" w:customStyle="1" w:styleId="Char27">
    <w:name w:val="메모 주제 Char2"/>
    <w:rsid w:val="009A7E1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A7E1D"/>
    <w:rPr>
      <w:i/>
      <w:iCs/>
      <w:color w:val="808080"/>
    </w:rPr>
  </w:style>
  <w:style w:type="character" w:customStyle="1" w:styleId="PlainTable44">
    <w:name w:val="Plain Table 44"/>
    <w:uiPriority w:val="21"/>
    <w:qFormat/>
    <w:rsid w:val="009A7E1D"/>
    <w:rPr>
      <w:b/>
      <w:bCs/>
      <w:i/>
      <w:iCs/>
      <w:color w:val="4F81BD"/>
    </w:rPr>
  </w:style>
  <w:style w:type="character" w:customStyle="1" w:styleId="PlainTable54">
    <w:name w:val="Plain Table 54"/>
    <w:uiPriority w:val="31"/>
    <w:qFormat/>
    <w:rsid w:val="009A7E1D"/>
    <w:rPr>
      <w:smallCaps/>
      <w:color w:val="C0504D"/>
      <w:u w:val="single"/>
    </w:rPr>
  </w:style>
  <w:style w:type="character" w:customStyle="1" w:styleId="TableGridLight4">
    <w:name w:val="Table Grid Light4"/>
    <w:uiPriority w:val="32"/>
    <w:qFormat/>
    <w:rsid w:val="009A7E1D"/>
    <w:rPr>
      <w:b/>
      <w:bCs/>
      <w:smallCaps/>
      <w:color w:val="C0504D"/>
      <w:spacing w:val="5"/>
      <w:u w:val="single"/>
    </w:rPr>
  </w:style>
  <w:style w:type="character" w:customStyle="1" w:styleId="GridTable1Light4">
    <w:name w:val="Grid Table 1 Light4"/>
    <w:uiPriority w:val="33"/>
    <w:qFormat/>
    <w:rsid w:val="009A7E1D"/>
    <w:rPr>
      <w:b/>
      <w:bCs/>
      <w:smallCaps/>
      <w:spacing w:val="5"/>
    </w:rPr>
  </w:style>
  <w:style w:type="character" w:customStyle="1" w:styleId="4f7">
    <w:name w:val="段落フォント4"/>
    <w:rsid w:val="009A7E1D"/>
  </w:style>
  <w:style w:type="character" w:customStyle="1" w:styleId="Char1c">
    <w:name w:val="글자만 Char1"/>
    <w:uiPriority w:val="99"/>
    <w:semiHidden/>
    <w:rsid w:val="009A7E1D"/>
    <w:rPr>
      <w:rFonts w:ascii="Malgun Gothic" w:eastAsia="Malgun Gothic" w:hAnsi="Courier New" w:cs="Courier New" w:hint="eastAsia"/>
      <w:lang w:val="en-GB" w:eastAsia="en-US"/>
    </w:rPr>
  </w:style>
  <w:style w:type="character" w:customStyle="1" w:styleId="Char1d">
    <w:name w:val="미주 텍스트 Char1"/>
    <w:uiPriority w:val="99"/>
    <w:semiHidden/>
    <w:rsid w:val="009A7E1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7E1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7E1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7E1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7E1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7E1D"/>
    <w:rPr>
      <w:rFonts w:ascii="Times New Roman" w:eastAsia="Times New Roman" w:hAnsi="Times New Roman" w:cs="Times New Roman" w:hint="default"/>
      <w:b/>
      <w:bCs/>
      <w:lang w:val="en-GB" w:eastAsia="en-US"/>
    </w:rPr>
  </w:style>
  <w:style w:type="character" w:customStyle="1" w:styleId="Charc">
    <w:name w:val="메모 주제 Char"/>
    <w:rsid w:val="009A7E1D"/>
    <w:rPr>
      <w:rFonts w:ascii="Times New Roman" w:hAnsi="Times New Roman" w:cs="Times New Roman" w:hint="default"/>
      <w:b/>
      <w:bCs/>
      <w:lang w:val="en-GB" w:eastAsia="en-US"/>
    </w:rPr>
  </w:style>
  <w:style w:type="character" w:customStyle="1" w:styleId="PlainTable32">
    <w:name w:val="Plain Table 32"/>
    <w:uiPriority w:val="19"/>
    <w:qFormat/>
    <w:rsid w:val="009A7E1D"/>
    <w:rPr>
      <w:i/>
      <w:iCs/>
      <w:color w:val="808080"/>
    </w:rPr>
  </w:style>
  <w:style w:type="character" w:customStyle="1" w:styleId="PlainTable42">
    <w:name w:val="Plain Table 42"/>
    <w:uiPriority w:val="21"/>
    <w:qFormat/>
    <w:rsid w:val="009A7E1D"/>
    <w:rPr>
      <w:b/>
      <w:bCs/>
      <w:i/>
      <w:iCs/>
      <w:color w:val="4F81BD"/>
    </w:rPr>
  </w:style>
  <w:style w:type="character" w:customStyle="1" w:styleId="PlainTable52">
    <w:name w:val="Plain Table 52"/>
    <w:uiPriority w:val="31"/>
    <w:qFormat/>
    <w:rsid w:val="009A7E1D"/>
    <w:rPr>
      <w:smallCaps/>
      <w:color w:val="C0504D"/>
      <w:u w:val="single"/>
    </w:rPr>
  </w:style>
  <w:style w:type="character" w:customStyle="1" w:styleId="TableGridLight2">
    <w:name w:val="Table Grid Light2"/>
    <w:uiPriority w:val="32"/>
    <w:qFormat/>
    <w:rsid w:val="009A7E1D"/>
    <w:rPr>
      <w:b/>
      <w:bCs/>
      <w:smallCaps/>
      <w:color w:val="C0504D"/>
      <w:spacing w:val="5"/>
      <w:u w:val="single"/>
    </w:rPr>
  </w:style>
  <w:style w:type="character" w:customStyle="1" w:styleId="GridTable1Light2">
    <w:name w:val="Grid Table 1 Light2"/>
    <w:uiPriority w:val="33"/>
    <w:qFormat/>
    <w:rsid w:val="009A7E1D"/>
    <w:rPr>
      <w:b/>
      <w:bCs/>
      <w:smallCaps/>
      <w:spacing w:val="5"/>
    </w:rPr>
  </w:style>
  <w:style w:type="character" w:customStyle="1" w:styleId="PlainTable33">
    <w:name w:val="Plain Table 33"/>
    <w:uiPriority w:val="19"/>
    <w:qFormat/>
    <w:rsid w:val="009A7E1D"/>
    <w:rPr>
      <w:i/>
      <w:iCs/>
      <w:color w:val="808080"/>
    </w:rPr>
  </w:style>
  <w:style w:type="character" w:customStyle="1" w:styleId="PlainTable43">
    <w:name w:val="Plain Table 43"/>
    <w:uiPriority w:val="21"/>
    <w:qFormat/>
    <w:rsid w:val="009A7E1D"/>
    <w:rPr>
      <w:b/>
      <w:bCs/>
      <w:i/>
      <w:iCs/>
      <w:color w:val="4F81BD"/>
    </w:rPr>
  </w:style>
  <w:style w:type="character" w:customStyle="1" w:styleId="PlainTable53">
    <w:name w:val="Plain Table 53"/>
    <w:uiPriority w:val="31"/>
    <w:qFormat/>
    <w:rsid w:val="009A7E1D"/>
    <w:rPr>
      <w:smallCaps/>
      <w:color w:val="C0504D"/>
      <w:u w:val="single"/>
    </w:rPr>
  </w:style>
  <w:style w:type="character" w:customStyle="1" w:styleId="TableGridLight3">
    <w:name w:val="Table Grid Light3"/>
    <w:uiPriority w:val="32"/>
    <w:qFormat/>
    <w:rsid w:val="009A7E1D"/>
    <w:rPr>
      <w:b/>
      <w:bCs/>
      <w:smallCaps/>
      <w:color w:val="C0504D"/>
      <w:spacing w:val="5"/>
      <w:u w:val="single"/>
    </w:rPr>
  </w:style>
  <w:style w:type="character" w:customStyle="1" w:styleId="GridTable1Light3">
    <w:name w:val="Grid Table 1 Light3"/>
    <w:uiPriority w:val="33"/>
    <w:qFormat/>
    <w:rsid w:val="009A7E1D"/>
    <w:rPr>
      <w:b/>
      <w:bCs/>
      <w:smallCaps/>
      <w:spacing w:val="5"/>
    </w:rPr>
  </w:style>
  <w:style w:type="character" w:customStyle="1" w:styleId="CommentSubjectChar4">
    <w:name w:val="Comment Subject Char4"/>
    <w:rsid w:val="009A7E1D"/>
    <w:rPr>
      <w:rFonts w:ascii="Times New Roman" w:hAnsi="Times New Roman" w:cs="Times New Roman" w:hint="default"/>
      <w:b/>
      <w:bCs/>
      <w:lang w:val="en-GB" w:eastAsia="en-US"/>
    </w:rPr>
  </w:style>
  <w:style w:type="character" w:customStyle="1" w:styleId="1ffb">
    <w:name w:val="註解文字 字元1"/>
    <w:uiPriority w:val="99"/>
    <w:rsid w:val="009A7E1D"/>
    <w:rPr>
      <w:lang w:eastAsia="en-US"/>
    </w:rPr>
  </w:style>
  <w:style w:type="character" w:customStyle="1" w:styleId="5f5">
    <w:name w:val="段落フォント5"/>
    <w:rsid w:val="009A7E1D"/>
  </w:style>
  <w:style w:type="character" w:customStyle="1" w:styleId="5f6">
    <w:name w:val="コメント参照5"/>
    <w:rsid w:val="009A7E1D"/>
    <w:rPr>
      <w:sz w:val="16"/>
    </w:rPr>
  </w:style>
  <w:style w:type="character" w:customStyle="1" w:styleId="Absatz-Standardschriftart7">
    <w:name w:val="Absatz-Standardschriftart7"/>
    <w:rsid w:val="009A7E1D"/>
  </w:style>
  <w:style w:type="character" w:customStyle="1" w:styleId="KommentarthemaZchn">
    <w:name w:val="Kommentarthema Zchn"/>
    <w:rsid w:val="009A7E1D"/>
    <w:rPr>
      <w:b/>
      <w:bCs/>
      <w:lang w:val="en-GB" w:eastAsia="en-US" w:bidi="ar-SA"/>
    </w:rPr>
  </w:style>
  <w:style w:type="character" w:customStyle="1" w:styleId="Char32">
    <w:name w:val="页脚 Char3"/>
    <w:rsid w:val="009A7E1D"/>
    <w:rPr>
      <w:rFonts w:ascii="Arial" w:eastAsia="Times New Roman" w:hAnsi="Arial" w:cs="Arial" w:hint="default"/>
      <w:b/>
      <w:bCs w:val="0"/>
      <w:i/>
      <w:iCs w:val="0"/>
      <w:noProof/>
      <w:sz w:val="18"/>
    </w:rPr>
  </w:style>
  <w:style w:type="character" w:customStyle="1" w:styleId="Char40">
    <w:name w:val="批注文字 Char4"/>
    <w:qFormat/>
    <w:rsid w:val="009A7E1D"/>
    <w:rPr>
      <w:lang w:val="en-GB" w:eastAsia="en-US"/>
    </w:rPr>
  </w:style>
  <w:style w:type="character" w:customStyle="1" w:styleId="Char1f3">
    <w:name w:val="列表 Char1"/>
    <w:qFormat/>
    <w:rsid w:val="009A7E1D"/>
    <w:rPr>
      <w:rFonts w:ascii="Times New Roman" w:eastAsia="Times New Roman" w:hAnsi="Times New Roman" w:cs="Times New Roman" w:hint="default"/>
    </w:rPr>
  </w:style>
  <w:style w:type="character" w:customStyle="1" w:styleId="8Char3">
    <w:name w:val="标题 8 Char3"/>
    <w:qFormat/>
    <w:rsid w:val="009A7E1D"/>
    <w:rPr>
      <w:rFonts w:ascii="Arial" w:eastAsia="Times New Roman" w:hAnsi="Arial" w:cs="Arial" w:hint="default"/>
      <w:sz w:val="36"/>
    </w:rPr>
  </w:style>
  <w:style w:type="character" w:customStyle="1" w:styleId="9Char3">
    <w:name w:val="标题 9 Char3"/>
    <w:aliases w:val="Figure Heading Char1,FH Char1"/>
    <w:qFormat/>
    <w:rsid w:val="009A7E1D"/>
    <w:rPr>
      <w:rFonts w:ascii="Arial" w:eastAsia="Times New Roman" w:hAnsi="Arial" w:cs="Arial" w:hint="default"/>
      <w:sz w:val="36"/>
    </w:rPr>
  </w:style>
  <w:style w:type="character" w:customStyle="1" w:styleId="Char33">
    <w:name w:val="批注框文本 Char3"/>
    <w:qFormat/>
    <w:rsid w:val="009A7E1D"/>
    <w:rPr>
      <w:rFonts w:ascii="Segoe UI" w:hAnsi="Segoe UI" w:cs="Segoe UI" w:hint="default"/>
      <w:sz w:val="18"/>
      <w:szCs w:val="18"/>
      <w:lang w:eastAsia="en-US"/>
    </w:rPr>
  </w:style>
  <w:style w:type="character" w:customStyle="1" w:styleId="Char41">
    <w:name w:val="批注主题 Char4"/>
    <w:rsid w:val="009A7E1D"/>
    <w:rPr>
      <w:b/>
      <w:bCs/>
      <w:lang w:val="en-GB" w:eastAsia="en-US"/>
    </w:rPr>
  </w:style>
  <w:style w:type="character" w:customStyle="1" w:styleId="Char34">
    <w:name w:val="文档结构图 Char3"/>
    <w:qFormat/>
    <w:rsid w:val="009A7E1D"/>
    <w:rPr>
      <w:rFonts w:ascii="Tahoma" w:hAnsi="Tahoma" w:cs="Tahoma" w:hint="default"/>
      <w:shd w:val="clear" w:color="auto" w:fill="000080"/>
      <w:lang w:val="en-GB" w:eastAsia="en-US"/>
    </w:rPr>
  </w:style>
  <w:style w:type="character" w:customStyle="1" w:styleId="Char35">
    <w:name w:val="纯文本 Char3"/>
    <w:qFormat/>
    <w:rsid w:val="009A7E1D"/>
    <w:rPr>
      <w:rFonts w:ascii="Courier New" w:hAnsi="Courier New" w:cs="Courier New" w:hint="default"/>
      <w:lang w:val="nb-NO" w:eastAsia="en-US"/>
    </w:rPr>
  </w:style>
  <w:style w:type="character" w:customStyle="1" w:styleId="BodyTextIndentChar5">
    <w:name w:val="Body Text Indent Char5"/>
    <w:uiPriority w:val="99"/>
    <w:semiHidden/>
    <w:locked/>
    <w:rsid w:val="009A7E1D"/>
    <w:rPr>
      <w:rFonts w:ascii="Times New Roman" w:eastAsia="Times New Roman" w:hAnsi="Times New Roman" w:cs="Times New Roman" w:hint="default"/>
      <w:lang w:eastAsia="en-US"/>
    </w:rPr>
  </w:style>
  <w:style w:type="character" w:customStyle="1" w:styleId="normaltextrun">
    <w:name w:val="normaltextrun"/>
    <w:basedOn w:val="a3"/>
    <w:rsid w:val="009A7E1D"/>
  </w:style>
  <w:style w:type="character" w:customStyle="1" w:styleId="fontstyle21">
    <w:name w:val="fontstyle21"/>
    <w:basedOn w:val="a3"/>
    <w:rsid w:val="009A7E1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A7E1D"/>
    <w:rPr>
      <w:rFonts w:ascii="Arial" w:hAnsi="Arial" w:cs="Arial" w:hint="default"/>
      <w:sz w:val="24"/>
      <w:lang w:eastAsia="zh-CN"/>
    </w:rPr>
  </w:style>
  <w:style w:type="character" w:customStyle="1" w:styleId="324">
    <w:name w:val="标题 3 字符2"/>
    <w:aliases w:val="Memo Heading 3 字符2"/>
    <w:basedOn w:val="a3"/>
    <w:qFormat/>
    <w:rsid w:val="009A7E1D"/>
    <w:rPr>
      <w:rFonts w:ascii="Arial" w:hAnsi="Arial" w:cs="Arial" w:hint="default"/>
      <w:sz w:val="28"/>
      <w:lang w:eastAsia="zh-CN"/>
    </w:rPr>
  </w:style>
  <w:style w:type="character" w:customStyle="1" w:styleId="4110">
    <w:name w:val="标题 4 字符11"/>
    <w:basedOn w:val="a3"/>
    <w:qFormat/>
    <w:rsid w:val="009A7E1D"/>
    <w:rPr>
      <w:rFonts w:ascii="Arial" w:hAnsi="Arial" w:cs="Arial" w:hint="default"/>
      <w:sz w:val="24"/>
      <w:lang w:eastAsia="zh-CN"/>
    </w:rPr>
  </w:style>
  <w:style w:type="character" w:customStyle="1" w:styleId="cf01">
    <w:name w:val="cf01"/>
    <w:basedOn w:val="a3"/>
    <w:rsid w:val="009A7E1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A7E1D"/>
    <w:rPr>
      <w:rFonts w:ascii="Arial" w:eastAsia="Times New Roman" w:hAnsi="Arial" w:cs="Arial" w:hint="default"/>
      <w:b/>
      <w:bCs w:val="0"/>
      <w:noProof/>
      <w:sz w:val="18"/>
    </w:rPr>
  </w:style>
  <w:style w:type="character" w:customStyle="1" w:styleId="150">
    <w:name w:val="15"/>
    <w:basedOn w:val="a3"/>
    <w:rsid w:val="009A7E1D"/>
    <w:rPr>
      <w:rFonts w:ascii="Arial" w:eastAsia="Times New Roman" w:hAnsi="Arial" w:cs="Arial" w:hint="default"/>
      <w:sz w:val="18"/>
      <w:szCs w:val="18"/>
    </w:rPr>
  </w:style>
  <w:style w:type="character" w:customStyle="1" w:styleId="ui-provider">
    <w:name w:val="ui-provider"/>
    <w:basedOn w:val="a3"/>
    <w:rsid w:val="009A7E1D"/>
  </w:style>
  <w:style w:type="table" w:styleId="2ff8">
    <w:name w:val="Table Classic 2"/>
    <w:basedOn w:val="a4"/>
    <w:unhideWhenUsed/>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A7E1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A7E1D"/>
    <w:rPr>
      <w:rFonts w:ascii="Times New Roman" w:eastAsia="Times New Roman" w:hAnsi="Times New Roman"/>
      <w:lang w:val="sv-SE" w:eastAsia="sv-SE"/>
    </w:rPr>
    <w:tblPr>
      <w:tblInd w:w="0" w:type="nil"/>
    </w:tblPr>
  </w:style>
  <w:style w:type="table" w:customStyle="1" w:styleId="TableGrid11">
    <w:name w:val="Table Grid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A7E1D"/>
    <w:rPr>
      <w:rFonts w:ascii="Times New Roman" w:eastAsia="PMingLiU" w:hAnsi="Times New Roman"/>
      <w:lang w:val="sv-SE" w:eastAsia="sv-SE"/>
    </w:rPr>
    <w:tblPr>
      <w:tblInd w:w="0" w:type="nil"/>
    </w:tblPr>
  </w:style>
  <w:style w:type="table" w:customStyle="1" w:styleId="TableGrid42">
    <w:name w:val="Table Grid4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A7E1D"/>
    <w:rPr>
      <w:rFonts w:ascii="Times New Roman" w:eastAsia="Times New Roman" w:hAnsi="Times New Roman"/>
      <w:lang w:val="sv-SE" w:eastAsia="sv-SE"/>
    </w:rPr>
    <w:tblPr>
      <w:tblInd w:w="0" w:type="nil"/>
    </w:tblPr>
  </w:style>
  <w:style w:type="table" w:customStyle="1" w:styleId="TableGrid111">
    <w:name w:val="Table Grid1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A7E1D"/>
    <w:rPr>
      <w:rFonts w:ascii="Times New Roman" w:eastAsia="PMingLiU" w:hAnsi="Times New Roman"/>
      <w:lang w:val="sv-SE" w:eastAsia="sv-SE"/>
    </w:rPr>
    <w:tblPr>
      <w:tblInd w:w="0" w:type="nil"/>
    </w:tblPr>
  </w:style>
  <w:style w:type="table" w:customStyle="1" w:styleId="TableGrid43">
    <w:name w:val="Table Grid43"/>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A7E1D"/>
    <w:rPr>
      <w:rFonts w:ascii="Times New Roman" w:eastAsia="Times New Roman" w:hAnsi="Times New Roman"/>
      <w:lang w:val="sv-SE" w:eastAsia="sv-SE"/>
    </w:rPr>
    <w:tblPr>
      <w:tblInd w:w="0" w:type="nil"/>
    </w:tblPr>
  </w:style>
  <w:style w:type="table" w:customStyle="1" w:styleId="TableGrid112">
    <w:name w:val="Table Grid1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A7E1D"/>
    <w:rPr>
      <w:rFonts w:ascii="Times New Roman" w:eastAsia="等线" w:hAnsi="Times New Roman"/>
      <w:lang w:val="en-GB" w:eastAsia="en-GB"/>
    </w:rPr>
    <w:tblPr>
      <w:tblInd w:w="0" w:type="nil"/>
    </w:tblPr>
  </w:style>
  <w:style w:type="table" w:customStyle="1" w:styleId="TableGrid14">
    <w:name w:val="Table Grid14"/>
    <w:basedOn w:val="a4"/>
    <w:qFormat/>
    <w:rsid w:val="009A7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A7E1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9A7E1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9A7E1D"/>
  </w:style>
  <w:style w:type="paragraph" w:customStyle="1" w:styleId="TAH8pt">
    <w:name w:val="TAH + 8 pt"/>
    <w:basedOn w:val="TAH"/>
    <w:qFormat/>
    <w:rsid w:val="009A7E1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A7E1D"/>
    <w:pPr>
      <w:numPr>
        <w:numId w:val="2"/>
      </w:numPr>
    </w:pPr>
  </w:style>
  <w:style w:type="numbering" w:customStyle="1" w:styleId="Style12">
    <w:name w:val="Style12"/>
    <w:uiPriority w:val="99"/>
    <w:rsid w:val="009A7E1D"/>
    <w:pPr>
      <w:numPr>
        <w:numId w:val="13"/>
      </w:numPr>
    </w:pPr>
  </w:style>
  <w:style w:type="numbering" w:customStyle="1" w:styleId="SGS2">
    <w:name w:val="SGS2"/>
    <w:uiPriority w:val="99"/>
    <w:rsid w:val="009A7E1D"/>
    <w:pPr>
      <w:numPr>
        <w:numId w:val="14"/>
      </w:numPr>
    </w:pPr>
  </w:style>
  <w:style w:type="numbering" w:customStyle="1" w:styleId="Style11">
    <w:name w:val="Style11"/>
    <w:uiPriority w:val="99"/>
    <w:rsid w:val="009A7E1D"/>
    <w:pPr>
      <w:numPr>
        <w:numId w:val="20"/>
      </w:numPr>
    </w:pPr>
  </w:style>
  <w:style w:type="numbering" w:customStyle="1" w:styleId="SGS">
    <w:name w:val="SGS"/>
    <w:uiPriority w:val="99"/>
    <w:rsid w:val="009A7E1D"/>
    <w:pPr>
      <w:numPr>
        <w:numId w:val="21"/>
      </w:numPr>
    </w:pPr>
  </w:style>
  <w:style w:type="numbering" w:customStyle="1" w:styleId="Style1">
    <w:name w:val="Style1"/>
    <w:uiPriority w:val="99"/>
    <w:rsid w:val="009A7E1D"/>
    <w:pPr>
      <w:numPr>
        <w:numId w:val="22"/>
      </w:numPr>
    </w:pPr>
  </w:style>
  <w:style w:type="character" w:customStyle="1" w:styleId="630">
    <w:name w:val="标题 6 字符3"/>
    <w:aliases w:val="T1 字符3,Header 6 字符3"/>
    <w:qFormat/>
    <w:rsid w:val="009A7E1D"/>
    <w:rPr>
      <w:rFonts w:ascii="Arial" w:hAnsi="Arial"/>
      <w:lang w:val="en-GB" w:eastAsia="ja-JP"/>
    </w:rPr>
  </w:style>
  <w:style w:type="character" w:customStyle="1" w:styleId="830">
    <w:name w:val="标题 8 字符3"/>
    <w:qFormat/>
    <w:rsid w:val="009A7E1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9A7E1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A7E1D"/>
    <w:rPr>
      <w:sz w:val="16"/>
      <w:lang w:val="en-GB" w:eastAsia="ja-JP"/>
    </w:rPr>
  </w:style>
  <w:style w:type="character" w:customStyle="1" w:styleId="3ff4">
    <w:name w:val="纯文本 字符3"/>
    <w:qFormat/>
    <w:rsid w:val="009A7E1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A7E1D"/>
    <w:rPr>
      <w:lang w:val="en-GB" w:eastAsia="en-GB"/>
    </w:rPr>
  </w:style>
  <w:style w:type="character" w:styleId="affffff2">
    <w:name w:val="Emphasis"/>
    <w:qFormat/>
    <w:rsid w:val="009A7E1D"/>
    <w:rPr>
      <w:i/>
      <w:iCs/>
    </w:rPr>
  </w:style>
  <w:style w:type="character" w:customStyle="1" w:styleId="235">
    <w:name w:val="正文文本 2 字符3"/>
    <w:rsid w:val="009A7E1D"/>
    <w:rPr>
      <w:lang w:val="en-GB" w:eastAsia="ja-JP"/>
    </w:rPr>
  </w:style>
  <w:style w:type="character" w:customStyle="1" w:styleId="333">
    <w:name w:val="正文文本 3 字符3"/>
    <w:rsid w:val="009A7E1D"/>
    <w:rPr>
      <w:lang w:val="en-GB" w:eastAsia="ja-JP"/>
    </w:rPr>
  </w:style>
  <w:style w:type="character" w:styleId="affffff3">
    <w:name w:val="page number"/>
    <w:basedOn w:val="a3"/>
    <w:qFormat/>
    <w:rsid w:val="009A7E1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7E1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A7E1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A7E1D"/>
    <w:rPr>
      <w:rFonts w:ascii="Arial" w:hAnsi="Arial"/>
      <w:sz w:val="24"/>
      <w:szCs w:val="28"/>
      <w:lang w:val="en-GB" w:eastAsia="en-US" w:bidi="ar-SA"/>
    </w:rPr>
  </w:style>
  <w:style w:type="character" w:styleId="affffff4">
    <w:name w:val="Strong"/>
    <w:aliases w:val="Level 2"/>
    <w:qFormat/>
    <w:rsid w:val="009A7E1D"/>
    <w:rPr>
      <w:b/>
      <w:bCs/>
    </w:rPr>
  </w:style>
  <w:style w:type="character" w:customStyle="1" w:styleId="4fc">
    <w:name w:val="页脚 字符4"/>
    <w:aliases w:val="footer odd 字符4,footer 字符4,fo 字符4,pie de página 字符4"/>
    <w:qFormat/>
    <w:rsid w:val="009A7E1D"/>
    <w:rPr>
      <w:rFonts w:ascii="Arial" w:hAnsi="Arial"/>
      <w:b/>
      <w:i/>
      <w:noProof/>
      <w:sz w:val="18"/>
      <w:lang w:val="en-GB" w:eastAsia="ja-JP"/>
    </w:rPr>
  </w:style>
  <w:style w:type="character" w:customStyle="1" w:styleId="FooterChar">
    <w:name w:val="Footer Char"/>
    <w:aliases w:val="footer odd Char,footer Char,fo Char,pie de página Char"/>
    <w:rsid w:val="009A7E1D"/>
    <w:rPr>
      <w:rFonts w:ascii="Arial" w:hAnsi="Arial"/>
      <w:b/>
      <w:i/>
      <w:noProof/>
      <w:sz w:val="18"/>
    </w:rPr>
  </w:style>
  <w:style w:type="character" w:customStyle="1" w:styleId="730">
    <w:name w:val="标题 7 字符3"/>
    <w:aliases w:val="L7 字符3,Header 7 字符3"/>
    <w:qFormat/>
    <w:rsid w:val="009A7E1D"/>
    <w:rPr>
      <w:rFonts w:ascii="Arial" w:hAnsi="Arial"/>
      <w:lang w:val="en-GB" w:eastAsia="ja-JP"/>
    </w:rPr>
  </w:style>
  <w:style w:type="character" w:customStyle="1" w:styleId="930">
    <w:name w:val="标题 9 字符3"/>
    <w:aliases w:val="Figure Heading 字符2,FH 字符2"/>
    <w:qFormat/>
    <w:rsid w:val="009A7E1D"/>
    <w:rPr>
      <w:rFonts w:ascii="Arial" w:hAnsi="Arial"/>
      <w:sz w:val="36"/>
      <w:lang w:val="en-GB" w:eastAsia="ja-JP"/>
    </w:rPr>
  </w:style>
  <w:style w:type="character" w:customStyle="1" w:styleId="ListChar1">
    <w:name w:val="List Char1"/>
    <w:rsid w:val="009A7E1D"/>
  </w:style>
  <w:style w:type="character" w:customStyle="1" w:styleId="3ff5">
    <w:name w:val="文档结构图 字符3"/>
    <w:qFormat/>
    <w:rsid w:val="009A7E1D"/>
    <w:rPr>
      <w:rFonts w:ascii="Tahoma" w:hAnsi="Tahoma"/>
      <w:shd w:val="clear" w:color="auto" w:fill="000080"/>
      <w:lang w:val="en-GB" w:eastAsia="ja-JP"/>
    </w:rPr>
  </w:style>
  <w:style w:type="character" w:customStyle="1" w:styleId="3ff6">
    <w:name w:val="批注文字 字符3"/>
    <w:qFormat/>
    <w:rsid w:val="009A7E1D"/>
    <w:rPr>
      <w:lang w:val="en-GB" w:eastAsia="ja-JP"/>
    </w:rPr>
  </w:style>
  <w:style w:type="character" w:customStyle="1" w:styleId="3ff7">
    <w:name w:val="批注框文本 字符3"/>
    <w:qFormat/>
    <w:rsid w:val="009A7E1D"/>
    <w:rPr>
      <w:rFonts w:ascii="Tahoma" w:hAnsi="Tahoma" w:cs="Tahoma"/>
      <w:sz w:val="16"/>
      <w:szCs w:val="16"/>
      <w:lang w:val="en-GB" w:eastAsia="ja-JP"/>
    </w:rPr>
  </w:style>
  <w:style w:type="character" w:customStyle="1" w:styleId="3ff8">
    <w:name w:val="批注主题 字符3"/>
    <w:qFormat/>
    <w:rsid w:val="009A7E1D"/>
    <w:rPr>
      <w:b/>
      <w:bCs/>
      <w:lang w:val="en-GB"/>
    </w:rPr>
  </w:style>
  <w:style w:type="character" w:customStyle="1" w:styleId="Heading7Char">
    <w:name w:val="Heading 7 Char"/>
    <w:aliases w:val="L7 Char,Header 7 Char,标题 7 Char2"/>
    <w:qFormat/>
    <w:rsid w:val="009A7E1D"/>
    <w:rPr>
      <w:rFonts w:ascii="Arial" w:hAnsi="Arial"/>
      <w:lang w:val="en-GB"/>
    </w:rPr>
  </w:style>
  <w:style w:type="character" w:customStyle="1" w:styleId="Heading9Char">
    <w:name w:val="Heading 9 Char"/>
    <w:rsid w:val="009A7E1D"/>
    <w:rPr>
      <w:rFonts w:ascii="Arial" w:hAnsi="Arial"/>
      <w:sz w:val="36"/>
      <w:lang w:val="en-GB"/>
    </w:rPr>
  </w:style>
  <w:style w:type="character" w:customStyle="1" w:styleId="DocumentMapChar">
    <w:name w:val="Document Map Char"/>
    <w:rsid w:val="009A7E1D"/>
    <w:rPr>
      <w:rFonts w:ascii="Tahoma" w:hAnsi="Tahoma"/>
      <w:shd w:val="clear" w:color="auto" w:fill="000080"/>
      <w:lang w:val="en-GB"/>
    </w:rPr>
  </w:style>
  <w:style w:type="character" w:customStyle="1" w:styleId="CommentTextChar">
    <w:name w:val="Comment Text Char"/>
    <w:qFormat/>
    <w:rsid w:val="009A7E1D"/>
    <w:rPr>
      <w:lang w:val="en-GB"/>
    </w:rPr>
  </w:style>
  <w:style w:type="character" w:customStyle="1" w:styleId="BalloonTextChar">
    <w:name w:val="Balloon Text Char"/>
    <w:rsid w:val="009A7E1D"/>
    <w:rPr>
      <w:rFonts w:ascii="Tahoma" w:hAnsi="Tahoma" w:cs="Tahoma"/>
      <w:sz w:val="16"/>
      <w:szCs w:val="16"/>
      <w:lang w:val="en-GB"/>
    </w:rPr>
  </w:style>
  <w:style w:type="character" w:customStyle="1" w:styleId="CommentSubjectChar">
    <w:name w:val="Comment Subject Char"/>
    <w:rsid w:val="009A7E1D"/>
    <w:rPr>
      <w:b/>
      <w:bCs/>
      <w:lang w:val="en-GB"/>
    </w:rPr>
  </w:style>
  <w:style w:type="character" w:customStyle="1" w:styleId="BodyTextIndentChar">
    <w:name w:val="Body Text Indent Char"/>
    <w:rsid w:val="009A7E1D"/>
    <w:rPr>
      <w:lang w:val="en-GB"/>
    </w:rPr>
  </w:style>
  <w:style w:type="character" w:customStyle="1" w:styleId="BodyTextIndent2Char">
    <w:name w:val="Body Text Indent 2 Char"/>
    <w:rsid w:val="009A7E1D"/>
    <w:rPr>
      <w:rFonts w:ascii="Arial" w:hAnsi="Arial" w:cs="Arial"/>
      <w:lang w:val="en-GB"/>
    </w:rPr>
  </w:style>
  <w:style w:type="character" w:customStyle="1" w:styleId="NoteHeadingChar">
    <w:name w:val="Note Heading Char"/>
    <w:rsid w:val="009A7E1D"/>
    <w:rPr>
      <w:lang w:val="en-GB"/>
    </w:rPr>
  </w:style>
  <w:style w:type="character" w:customStyle="1" w:styleId="HTMLPreformattedChar">
    <w:name w:val="HTML Preformatted Char"/>
    <w:rsid w:val="009A7E1D"/>
    <w:rPr>
      <w:rFonts w:ascii="Courier New" w:hAnsi="Courier New" w:cs="Courier New"/>
      <w:lang w:val="en-GB"/>
    </w:rPr>
  </w:style>
  <w:style w:type="character" w:customStyle="1" w:styleId="3ff9">
    <w:name w:val="尾注文本 字符3"/>
    <w:qFormat/>
    <w:rsid w:val="009A7E1D"/>
    <w:rPr>
      <w:rFonts w:eastAsia="宋体"/>
      <w:lang w:val="en-GB"/>
    </w:rPr>
  </w:style>
  <w:style w:type="character" w:customStyle="1" w:styleId="3ffa">
    <w:name w:val="正文文本缩进 字符3"/>
    <w:qFormat/>
    <w:rsid w:val="009A7E1D"/>
    <w:rPr>
      <w:lang w:val="en-GB"/>
    </w:rPr>
  </w:style>
  <w:style w:type="character" w:styleId="HTML6">
    <w:name w:val="HTML Acronym"/>
    <w:uiPriority w:val="99"/>
    <w:unhideWhenUsed/>
    <w:rsid w:val="009A7E1D"/>
  </w:style>
  <w:style w:type="character" w:customStyle="1" w:styleId="B3Car">
    <w:name w:val="B3 Car"/>
    <w:locked/>
    <w:rsid w:val="009A7E1D"/>
  </w:style>
  <w:style w:type="paragraph" w:customStyle="1" w:styleId="400">
    <w:name w:val="40"/>
    <w:basedOn w:val="a2"/>
    <w:rsid w:val="009A7E1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9A7E1D"/>
    <w:rPr>
      <w:rFonts w:ascii="Arial" w:eastAsia="Times New Roman" w:hAnsi="Arial"/>
      <w:sz w:val="36"/>
    </w:rPr>
  </w:style>
  <w:style w:type="character" w:customStyle="1" w:styleId="9Char5">
    <w:name w:val="标题 9 Char5"/>
    <w:aliases w:val="Figure Heading Char4,FH Char4,Heading 9 Char5"/>
    <w:uiPriority w:val="9"/>
    <w:qFormat/>
    <w:rsid w:val="009A7E1D"/>
    <w:rPr>
      <w:rFonts w:ascii="Arial" w:eastAsia="Times New Roman" w:hAnsi="Arial"/>
      <w:sz w:val="36"/>
    </w:rPr>
  </w:style>
  <w:style w:type="character" w:customStyle="1" w:styleId="Char60">
    <w:name w:val="批注框文本 Char6"/>
    <w:qFormat/>
    <w:rsid w:val="009A7E1D"/>
    <w:rPr>
      <w:rFonts w:ascii="Segoe UI" w:hAnsi="Segoe UI" w:cs="Segoe UI"/>
      <w:sz w:val="18"/>
      <w:szCs w:val="18"/>
      <w:lang w:eastAsia="en-US"/>
    </w:rPr>
  </w:style>
  <w:style w:type="character" w:customStyle="1" w:styleId="Char70">
    <w:name w:val="批注文字 Char7"/>
    <w:qFormat/>
    <w:rsid w:val="009A7E1D"/>
    <w:rPr>
      <w:lang w:val="en-GB" w:eastAsia="en-US"/>
    </w:rPr>
  </w:style>
  <w:style w:type="character" w:customStyle="1" w:styleId="Char110">
    <w:name w:val="批注主题 Char11"/>
    <w:qFormat/>
    <w:rsid w:val="009A7E1D"/>
    <w:rPr>
      <w:b/>
      <w:bCs/>
      <w:lang w:val="en-GB" w:eastAsia="en-US"/>
    </w:rPr>
  </w:style>
  <w:style w:type="character" w:customStyle="1" w:styleId="Char61">
    <w:name w:val="文档结构图 Char6"/>
    <w:qFormat/>
    <w:rsid w:val="009A7E1D"/>
    <w:rPr>
      <w:rFonts w:ascii="Tahoma" w:hAnsi="Tahoma" w:cs="Tahoma"/>
      <w:shd w:val="clear" w:color="auto" w:fill="000080"/>
      <w:lang w:val="en-GB" w:eastAsia="en-US"/>
    </w:rPr>
  </w:style>
  <w:style w:type="character" w:customStyle="1" w:styleId="Char62">
    <w:name w:val="纯文本 Char6"/>
    <w:qFormat/>
    <w:rsid w:val="009A7E1D"/>
    <w:rPr>
      <w:rFonts w:ascii="Courier New" w:hAnsi="Courier New"/>
      <w:lang w:val="nb-NO" w:eastAsia="en-US"/>
    </w:rPr>
  </w:style>
  <w:style w:type="character" w:customStyle="1" w:styleId="3ffb">
    <w:name w:val="注释标题 字符3"/>
    <w:rsid w:val="009A7E1D"/>
    <w:rPr>
      <w:rFonts w:ascii="Arial" w:hAnsi="Arial"/>
      <w:sz w:val="24"/>
      <w:szCs w:val="28"/>
      <w:lang w:val="en-GB"/>
    </w:rPr>
  </w:style>
  <w:style w:type="character" w:customStyle="1" w:styleId="236">
    <w:name w:val="正文文本缩进 2 字符3"/>
    <w:rsid w:val="009A7E1D"/>
    <w:rPr>
      <w:rFonts w:ascii="Arial" w:eastAsia="MS Mincho" w:hAnsi="Arial" w:cs="Arial"/>
      <w:lang w:val="en-GB" w:eastAsia="ja-JP"/>
    </w:rPr>
  </w:style>
  <w:style w:type="character" w:customStyle="1" w:styleId="HTML31">
    <w:name w:val="HTML 预设格式 字符3"/>
    <w:rsid w:val="009A7E1D"/>
    <w:rPr>
      <w:rFonts w:ascii="Courier New" w:eastAsia="MS Mincho" w:hAnsi="Courier New" w:cs="Courier New"/>
      <w:lang w:val="en-GB"/>
    </w:rPr>
  </w:style>
  <w:style w:type="character" w:customStyle="1" w:styleId="Char42">
    <w:name w:val="列表 Char4"/>
    <w:rsid w:val="009A7E1D"/>
    <w:rPr>
      <w:rFonts w:eastAsia="Times New Roman"/>
    </w:rPr>
  </w:style>
  <w:style w:type="character" w:customStyle="1" w:styleId="Char80">
    <w:name w:val="日期 Char8"/>
    <w:qFormat/>
    <w:rsid w:val="009A7E1D"/>
    <w:rPr>
      <w:lang w:val="en-GB"/>
    </w:rPr>
  </w:style>
  <w:style w:type="character" w:customStyle="1" w:styleId="PlainTextChar8">
    <w:name w:val="Plain Text Char8"/>
    <w:basedOn w:val="a3"/>
    <w:uiPriority w:val="99"/>
    <w:qFormat/>
    <w:rsid w:val="009A7E1D"/>
    <w:rPr>
      <w:rFonts w:ascii="Courier New" w:eastAsia="Times New Roman" w:hAnsi="Courier New"/>
      <w:lang w:val="nb-NO" w:eastAsia="en-GB"/>
    </w:rPr>
  </w:style>
  <w:style w:type="character" w:customStyle="1" w:styleId="BodyText2Char8">
    <w:name w:val="Body Text 2 Char8"/>
    <w:basedOn w:val="a3"/>
    <w:qFormat/>
    <w:rsid w:val="009A7E1D"/>
    <w:rPr>
      <w:rFonts w:ascii="Times New Roman" w:eastAsia="Times New Roman" w:hAnsi="Times New Roman"/>
      <w:i/>
      <w:lang w:val="en-GB"/>
    </w:rPr>
  </w:style>
  <w:style w:type="character" w:customStyle="1" w:styleId="BodyText3Char8">
    <w:name w:val="Body Text 3 Char8"/>
    <w:basedOn w:val="a3"/>
    <w:qFormat/>
    <w:rsid w:val="009A7E1D"/>
    <w:rPr>
      <w:rFonts w:ascii="Times New Roman" w:eastAsia="Osaka" w:hAnsi="Times New Roman"/>
      <w:lang w:val="en-GB"/>
    </w:rPr>
  </w:style>
  <w:style w:type="character" w:customStyle="1" w:styleId="BodyTextIndent2Char8">
    <w:name w:val="Body Text Indent 2 Char8"/>
    <w:basedOn w:val="a3"/>
    <w:qFormat/>
    <w:rsid w:val="009A7E1D"/>
    <w:rPr>
      <w:rFonts w:ascii="Times New Roman" w:eastAsia="MS Mincho" w:hAnsi="Times New Roman"/>
      <w:lang w:val="en-GB" w:eastAsia="en-GB"/>
    </w:rPr>
  </w:style>
  <w:style w:type="character" w:customStyle="1" w:styleId="ListChar8">
    <w:name w:val="List Char8"/>
    <w:qFormat/>
    <w:rsid w:val="009A7E1D"/>
    <w:rPr>
      <w:rFonts w:ascii="Times New Roman" w:hAnsi="Times New Roman"/>
      <w:lang w:val="en-GB" w:eastAsia="en-US"/>
    </w:rPr>
  </w:style>
  <w:style w:type="paragraph" w:customStyle="1" w:styleId="LightShading-Accent51">
    <w:name w:val="Light Shading - Accent 51"/>
    <w:hidden/>
    <w:uiPriority w:val="99"/>
    <w:semiHidden/>
    <w:qFormat/>
    <w:rsid w:val="009A7E1D"/>
    <w:rPr>
      <w:rFonts w:ascii="Times New Roman" w:eastAsiaTheme="minorEastAsia" w:hAnsi="Times New Roman"/>
      <w:lang w:val="en-GB" w:eastAsia="en-US"/>
    </w:rPr>
  </w:style>
  <w:style w:type="paragraph" w:customStyle="1" w:styleId="LightList-Accent51">
    <w:name w:val="Light List - Accent 51"/>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9A7E1D"/>
    <w:rPr>
      <w:rFonts w:ascii="Times New Roman" w:eastAsiaTheme="minorEastAsia" w:hAnsi="Times New Roman"/>
      <w:lang w:val="en-GB" w:eastAsia="en-US"/>
    </w:rPr>
  </w:style>
  <w:style w:type="character" w:customStyle="1" w:styleId="65">
    <w:name w:val="未处理的提及6"/>
    <w:uiPriority w:val="52"/>
    <w:rsid w:val="009A7E1D"/>
    <w:rPr>
      <w:color w:val="808080"/>
      <w:shd w:val="clear" w:color="auto" w:fill="E6E6E6"/>
    </w:rPr>
  </w:style>
  <w:style w:type="paragraph" w:customStyle="1" w:styleId="LightList-Accent32">
    <w:name w:val="Light List - Accent 32"/>
    <w:hidden/>
    <w:uiPriority w:val="99"/>
    <w:semiHidden/>
    <w:qFormat/>
    <w:rsid w:val="009A7E1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9A7E1D"/>
    <w:rPr>
      <w:rFonts w:ascii="Times New Roman" w:eastAsiaTheme="minorEastAsia" w:hAnsi="Times New Roman"/>
      <w:lang w:val="en-GB" w:eastAsia="en-US"/>
    </w:rPr>
  </w:style>
  <w:style w:type="character" w:customStyle="1" w:styleId="CharChar44">
    <w:name w:val="Char Char44"/>
    <w:rsid w:val="009A7E1D"/>
    <w:rPr>
      <w:rFonts w:ascii="Arial" w:hAnsi="Arial"/>
      <w:sz w:val="24"/>
      <w:lang w:val="en-GB" w:eastAsia="en-US" w:bidi="ar-SA"/>
    </w:rPr>
  </w:style>
  <w:style w:type="paragraph" w:customStyle="1" w:styleId="442">
    <w:name w:val="(文字) (文字)4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9A7E1D"/>
    <w:rPr>
      <w:lang w:val="en-GB" w:eastAsia="ja-JP" w:bidi="ar-SA"/>
    </w:rPr>
  </w:style>
  <w:style w:type="paragraph" w:customStyle="1" w:styleId="1Char4">
    <w:name w:val="(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9A7E1D"/>
    <w:rPr>
      <w:rFonts w:ascii="Tahoma" w:hAnsi="Tahoma" w:cs="Tahoma"/>
      <w:shd w:val="clear" w:color="auto" w:fill="000080"/>
      <w:lang w:val="en-GB" w:eastAsia="en-US"/>
    </w:rPr>
  </w:style>
  <w:style w:type="character" w:customStyle="1" w:styleId="ZchnZchn54">
    <w:name w:val="Zchn Zchn54"/>
    <w:rsid w:val="009A7E1D"/>
    <w:rPr>
      <w:rFonts w:ascii="Courier New" w:eastAsia="Batang" w:hAnsi="Courier New"/>
      <w:lang w:val="nb-NO" w:eastAsia="en-US" w:bidi="ar-SA"/>
    </w:rPr>
  </w:style>
  <w:style w:type="character" w:customStyle="1" w:styleId="CharChar104">
    <w:name w:val="Char Char104"/>
    <w:semiHidden/>
    <w:rsid w:val="009A7E1D"/>
    <w:rPr>
      <w:rFonts w:ascii="Times New Roman" w:hAnsi="Times New Roman"/>
      <w:lang w:val="en-GB" w:eastAsia="en-US"/>
    </w:rPr>
  </w:style>
  <w:style w:type="character" w:customStyle="1" w:styleId="CharChar94">
    <w:name w:val="Char Char94"/>
    <w:rsid w:val="009A7E1D"/>
    <w:rPr>
      <w:rFonts w:ascii="Tahoma" w:hAnsi="Tahoma" w:cs="Tahoma"/>
      <w:sz w:val="16"/>
      <w:szCs w:val="16"/>
      <w:lang w:val="en-GB" w:eastAsia="en-US"/>
    </w:rPr>
  </w:style>
  <w:style w:type="character" w:customStyle="1" w:styleId="CharChar84">
    <w:name w:val="Char Char84"/>
    <w:semiHidden/>
    <w:rsid w:val="009A7E1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9A7E1D"/>
    <w:rPr>
      <w:rFonts w:ascii="Arial" w:hAnsi="Arial"/>
      <w:sz w:val="36"/>
      <w:lang w:val="en-GB" w:eastAsia="en-US" w:bidi="ar-SA"/>
    </w:rPr>
  </w:style>
  <w:style w:type="character" w:customStyle="1" w:styleId="CharChar284">
    <w:name w:val="Char Char284"/>
    <w:rsid w:val="009A7E1D"/>
    <w:rPr>
      <w:rFonts w:ascii="Arial" w:hAnsi="Arial"/>
      <w:sz w:val="32"/>
      <w:lang w:val="en-GB"/>
    </w:rPr>
  </w:style>
  <w:style w:type="character" w:customStyle="1" w:styleId="NoteHeadingChar6">
    <w:name w:val="Note Heading Char6"/>
    <w:basedOn w:val="a3"/>
    <w:qFormat/>
    <w:rsid w:val="009A7E1D"/>
    <w:rPr>
      <w:rFonts w:ascii="Times New Roman" w:eastAsia="MS Mincho" w:hAnsi="Times New Roman"/>
      <w:lang w:eastAsia="en-GB"/>
    </w:rPr>
  </w:style>
  <w:style w:type="character" w:customStyle="1" w:styleId="CharChar243">
    <w:name w:val="Char Char243"/>
    <w:rsid w:val="009A7E1D"/>
    <w:rPr>
      <w:rFonts w:ascii="Arial" w:hAnsi="Arial"/>
      <w:sz w:val="36"/>
      <w:lang w:val="en-GB" w:eastAsia="en-US"/>
    </w:rPr>
  </w:style>
  <w:style w:type="character" w:customStyle="1" w:styleId="CharChar36">
    <w:name w:val="Char Char36"/>
    <w:rsid w:val="009A7E1D"/>
    <w:rPr>
      <w:rFonts w:ascii="Arial" w:hAnsi="Arial" w:cs="Arial" w:hint="default"/>
      <w:sz w:val="22"/>
      <w:lang w:val="en-GB" w:eastAsia="en-US" w:bidi="ar-SA"/>
    </w:rPr>
  </w:style>
  <w:style w:type="character" w:customStyle="1" w:styleId="CharChar215">
    <w:name w:val="Char Char215"/>
    <w:rsid w:val="009A7E1D"/>
    <w:rPr>
      <w:rFonts w:ascii="Times New Roman" w:hAnsi="Times New Roman"/>
      <w:lang w:val="en-GB" w:eastAsia="en-US"/>
    </w:rPr>
  </w:style>
  <w:style w:type="character" w:customStyle="1" w:styleId="CharChar63">
    <w:name w:val="Char Char63"/>
    <w:rsid w:val="009A7E1D"/>
    <w:rPr>
      <w:rFonts w:ascii="Arial" w:eastAsia="宋体" w:hAnsi="Arial"/>
      <w:sz w:val="32"/>
      <w:lang w:val="en-GB" w:eastAsia="en-US" w:bidi="ar-SA"/>
    </w:rPr>
  </w:style>
  <w:style w:type="character" w:customStyle="1" w:styleId="CharChar53">
    <w:name w:val="Char Char53"/>
    <w:rsid w:val="009A7E1D"/>
    <w:rPr>
      <w:rFonts w:ascii="Arial" w:eastAsia="宋体" w:hAnsi="Arial"/>
      <w:sz w:val="28"/>
      <w:lang w:val="en-GB" w:eastAsia="en-US" w:bidi="ar-SA"/>
    </w:rPr>
  </w:style>
  <w:style w:type="character" w:customStyle="1" w:styleId="CharChar163">
    <w:name w:val="Char Char163"/>
    <w:rsid w:val="009A7E1D"/>
    <w:rPr>
      <w:rFonts w:ascii="Arial" w:eastAsia="宋体" w:hAnsi="Arial"/>
      <w:lang w:val="en-GB" w:eastAsia="en-US" w:bidi="ar-SA"/>
    </w:rPr>
  </w:style>
  <w:style w:type="character" w:customStyle="1" w:styleId="CharChar143">
    <w:name w:val="Char Char143"/>
    <w:rsid w:val="009A7E1D"/>
    <w:rPr>
      <w:rFonts w:ascii="Arial" w:eastAsia="宋体" w:hAnsi="Arial"/>
      <w:sz w:val="36"/>
      <w:lang w:val="en-GB" w:eastAsia="en-US" w:bidi="ar-SA"/>
    </w:rPr>
  </w:style>
  <w:style w:type="paragraph" w:customStyle="1" w:styleId="CarCar1CharCharCarCar3">
    <w:name w:val="Car Car1 Char Char Car C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9A7E1D"/>
    <w:rPr>
      <w:rFonts w:ascii="Arial" w:hAnsi="Arial"/>
      <w:lang w:val="en-GB" w:eastAsia="en-US"/>
    </w:rPr>
  </w:style>
  <w:style w:type="character" w:customStyle="1" w:styleId="CharChar173">
    <w:name w:val="Char Char173"/>
    <w:rsid w:val="009A7E1D"/>
    <w:rPr>
      <w:rFonts w:ascii="Tahoma" w:hAnsi="Tahoma" w:cs="Tahoma"/>
      <w:shd w:val="clear" w:color="auto" w:fill="000080"/>
      <w:lang w:val="en-GB" w:eastAsia="en-US"/>
    </w:rPr>
  </w:style>
  <w:style w:type="character" w:customStyle="1" w:styleId="CharChar193">
    <w:name w:val="Char Char193"/>
    <w:rsid w:val="009A7E1D"/>
    <w:rPr>
      <w:rFonts w:ascii="Times New Roman" w:hAnsi="Times New Roman"/>
      <w:lang w:val="en-GB"/>
    </w:rPr>
  </w:style>
  <w:style w:type="character" w:customStyle="1" w:styleId="CharChar203">
    <w:name w:val="Char Char203"/>
    <w:rsid w:val="009A7E1D"/>
    <w:rPr>
      <w:rFonts w:ascii="Tahoma" w:hAnsi="Tahoma" w:cs="Tahoma"/>
      <w:sz w:val="16"/>
      <w:szCs w:val="16"/>
      <w:lang w:val="en-GB" w:eastAsia="en-US"/>
    </w:rPr>
  </w:style>
  <w:style w:type="character" w:customStyle="1" w:styleId="CharChar303">
    <w:name w:val="Char Char303"/>
    <w:rsid w:val="009A7E1D"/>
    <w:rPr>
      <w:rFonts w:ascii="Arial" w:hAnsi="Arial"/>
      <w:lang w:val="en-GB" w:eastAsia="en-US"/>
    </w:rPr>
  </w:style>
  <w:style w:type="character" w:customStyle="1" w:styleId="CharChar263">
    <w:name w:val="Char Char263"/>
    <w:rsid w:val="009A7E1D"/>
    <w:rPr>
      <w:rFonts w:ascii="Times New Roman" w:hAnsi="Times New Roman"/>
      <w:lang w:val="en-GB" w:eastAsia="en-US"/>
    </w:rPr>
  </w:style>
  <w:style w:type="character" w:customStyle="1" w:styleId="CharChar273">
    <w:name w:val="Char Char273"/>
    <w:rsid w:val="009A7E1D"/>
    <w:rPr>
      <w:rFonts w:ascii="Arial" w:hAnsi="Arial"/>
      <w:b/>
      <w:i/>
      <w:noProof/>
      <w:sz w:val="18"/>
      <w:lang w:val="en-GB" w:eastAsia="en-US"/>
    </w:rPr>
  </w:style>
  <w:style w:type="character" w:customStyle="1" w:styleId="HTMLPreformattedChar6">
    <w:name w:val="HTML Preformatted Char6"/>
    <w:basedOn w:val="a3"/>
    <w:rsid w:val="009A7E1D"/>
    <w:rPr>
      <w:rFonts w:ascii="Courier New" w:eastAsia="MS Mincho" w:hAnsi="Courier New"/>
      <w:lang w:val="en-GB" w:eastAsia="en-GB"/>
    </w:rPr>
  </w:style>
  <w:style w:type="character" w:customStyle="1" w:styleId="CharChar214">
    <w:name w:val="Char Char214"/>
    <w:rsid w:val="009A7E1D"/>
    <w:rPr>
      <w:rFonts w:ascii="Arial" w:hAnsi="Arial"/>
      <w:lang w:val="en-GB" w:eastAsia="en-US" w:bidi="ar-SA"/>
    </w:rPr>
  </w:style>
  <w:style w:type="paragraph" w:customStyle="1" w:styleId="CarCar53">
    <w:name w:val="Car Car5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9A7E1D"/>
    <w:rPr>
      <w:rFonts w:ascii="Tahoma" w:eastAsia="宋体" w:hAnsi="Tahoma" w:cs="Tahoma"/>
      <w:lang w:val="en-GB" w:eastAsia="en-US" w:bidi="ar-SA"/>
    </w:rPr>
  </w:style>
  <w:style w:type="character" w:customStyle="1" w:styleId="CharChar133">
    <w:name w:val="Char Char133"/>
    <w:semiHidden/>
    <w:rsid w:val="009A7E1D"/>
    <w:rPr>
      <w:rFonts w:ascii="宋体" w:eastAsia="宋体" w:hAnsi="宋体" w:hint="eastAsia"/>
      <w:lang w:val="en-GB" w:eastAsia="en-US" w:bidi="ar-SA"/>
    </w:rPr>
  </w:style>
  <w:style w:type="character" w:customStyle="1" w:styleId="CharChar153">
    <w:name w:val="Char Char153"/>
    <w:rsid w:val="009A7E1D"/>
    <w:rPr>
      <w:rFonts w:ascii="Arial" w:hAnsi="Arial"/>
      <w:sz w:val="36"/>
      <w:lang w:val="en-GB"/>
    </w:rPr>
  </w:style>
  <w:style w:type="character" w:customStyle="1" w:styleId="h410">
    <w:name w:val="h410"/>
    <w:rsid w:val="009A7E1D"/>
    <w:rPr>
      <w:rFonts w:ascii="Arial" w:hAnsi="Arial"/>
      <w:sz w:val="24"/>
      <w:lang w:val="en-GB"/>
    </w:rPr>
  </w:style>
  <w:style w:type="character" w:customStyle="1" w:styleId="h53">
    <w:name w:val="h53"/>
    <w:rsid w:val="009A7E1D"/>
    <w:rPr>
      <w:rFonts w:ascii="Arial" w:eastAsia="宋体" w:hAnsi="Arial"/>
      <w:sz w:val="22"/>
      <w:lang w:val="en-GB" w:eastAsia="en-US" w:bidi="ar-SA"/>
    </w:rPr>
  </w:style>
  <w:style w:type="character" w:customStyle="1" w:styleId="UnresolvedMention4">
    <w:name w:val="Unresolved Mention4"/>
    <w:uiPriority w:val="99"/>
    <w:unhideWhenUsed/>
    <w:rsid w:val="009A7E1D"/>
    <w:rPr>
      <w:color w:val="808080"/>
      <w:shd w:val="clear" w:color="auto" w:fill="E6E6E6"/>
    </w:rPr>
  </w:style>
  <w:style w:type="character" w:customStyle="1" w:styleId="MediumShading1-Accent1Char">
    <w:name w:val="Medium Shading 1 - Accent 1 Char"/>
    <w:link w:val="1-110"/>
    <w:uiPriority w:val="1"/>
    <w:rsid w:val="009A7E1D"/>
    <w:rPr>
      <w:rFonts w:ascii="Arial" w:eastAsia="PMingLiU" w:hAnsi="Arial"/>
    </w:rPr>
  </w:style>
  <w:style w:type="character" w:customStyle="1" w:styleId="MediumGrid2-Accent2Char">
    <w:name w:val="Medium Grid 2 - Accent 2 Char"/>
    <w:link w:val="2-2"/>
    <w:uiPriority w:val="29"/>
    <w:rsid w:val="009A7E1D"/>
    <w:rPr>
      <w:rFonts w:ascii="Arial" w:eastAsia="PMingLiU" w:hAnsi="Arial"/>
      <w:i/>
      <w:iCs/>
      <w:color w:val="000000"/>
      <w:lang w:val="en-GB" w:eastAsia="en-GB"/>
    </w:rPr>
  </w:style>
  <w:style w:type="character" w:customStyle="1" w:styleId="MediumGrid3-Accent2Char">
    <w:name w:val="Medium Grid 3 - Accent 2 Char"/>
    <w:link w:val="3-2"/>
    <w:uiPriority w:val="30"/>
    <w:rsid w:val="009A7E1D"/>
    <w:rPr>
      <w:rFonts w:ascii="Arial" w:eastAsia="PMingLiU" w:hAnsi="Arial"/>
      <w:b/>
      <w:bCs/>
      <w:i/>
      <w:iCs/>
      <w:color w:val="4F81BD"/>
      <w:lang w:val="en-GB" w:eastAsia="en-GB"/>
    </w:rPr>
  </w:style>
  <w:style w:type="table" w:styleId="1-3">
    <w:name w:val="Medium Shading 1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9A7E1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9A7E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9A7E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A7E1D"/>
    <w:rPr>
      <w:i/>
      <w:iCs/>
      <w:color w:val="808080"/>
    </w:rPr>
  </w:style>
  <w:style w:type="character" w:customStyle="1" w:styleId="PlainTable45">
    <w:name w:val="Plain Table 45"/>
    <w:uiPriority w:val="21"/>
    <w:qFormat/>
    <w:rsid w:val="009A7E1D"/>
    <w:rPr>
      <w:b/>
      <w:bCs/>
      <w:i/>
      <w:iCs/>
      <w:color w:val="4F81BD"/>
    </w:rPr>
  </w:style>
  <w:style w:type="character" w:customStyle="1" w:styleId="PlainTable55">
    <w:name w:val="Plain Table 55"/>
    <w:uiPriority w:val="31"/>
    <w:qFormat/>
    <w:rsid w:val="009A7E1D"/>
    <w:rPr>
      <w:smallCaps/>
      <w:color w:val="C0504D"/>
      <w:u w:val="single"/>
    </w:rPr>
  </w:style>
  <w:style w:type="character" w:customStyle="1" w:styleId="TableGridLight5">
    <w:name w:val="Table Grid Light5"/>
    <w:uiPriority w:val="32"/>
    <w:qFormat/>
    <w:rsid w:val="009A7E1D"/>
    <w:rPr>
      <w:b/>
      <w:bCs/>
      <w:smallCaps/>
      <w:color w:val="C0504D"/>
      <w:spacing w:val="5"/>
      <w:u w:val="single"/>
    </w:rPr>
  </w:style>
  <w:style w:type="character" w:customStyle="1" w:styleId="GridTable1Light5">
    <w:name w:val="Grid Table 1 Light5"/>
    <w:uiPriority w:val="33"/>
    <w:qFormat/>
    <w:rsid w:val="009A7E1D"/>
    <w:rPr>
      <w:b/>
      <w:bCs/>
      <w:smallCaps/>
      <w:spacing w:val="5"/>
    </w:rPr>
  </w:style>
  <w:style w:type="table" w:customStyle="1" w:styleId="MediumShading1-Accent11">
    <w:name w:val="Medium Shading 1 - Accent 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A7E1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A7E1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9A7E1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9A7E1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A7E1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9A7E1D"/>
    <w:pPr>
      <w:autoSpaceDN w:val="0"/>
    </w:pPr>
    <w:rPr>
      <w:rFonts w:ascii="Times New Roman" w:eastAsiaTheme="minorEastAsia" w:hAnsi="Times New Roman"/>
      <w:lang w:val="en-GB" w:eastAsia="en-US"/>
    </w:rPr>
  </w:style>
  <w:style w:type="character" w:customStyle="1" w:styleId="2ff9">
    <w:name w:val="未处理的提及2"/>
    <w:uiPriority w:val="52"/>
    <w:rsid w:val="009A7E1D"/>
    <w:rPr>
      <w:color w:val="808080"/>
      <w:shd w:val="clear" w:color="auto" w:fill="E6E6E6"/>
    </w:rPr>
  </w:style>
  <w:style w:type="character" w:customStyle="1" w:styleId="tlid-translation">
    <w:name w:val="tlid-translation"/>
    <w:rsid w:val="009A7E1D"/>
  </w:style>
  <w:style w:type="paragraph" w:customStyle="1" w:styleId="95">
    <w:name w:val="无间隔9"/>
    <w:uiPriority w:val="99"/>
    <w:qFormat/>
    <w:rsid w:val="009A7E1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9A7E1D"/>
    <w:rPr>
      <w:rFonts w:ascii="Times New Roman" w:eastAsiaTheme="minorEastAsia" w:hAnsi="Times New Roman"/>
      <w:lang w:val="en-GB" w:eastAsia="en-US"/>
    </w:rPr>
  </w:style>
  <w:style w:type="paragraph" w:customStyle="1" w:styleId="LightList-Accent53">
    <w:name w:val="Light List - Accent 53"/>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A7E1D"/>
    <w:rPr>
      <w:rFonts w:ascii="Times New Roman" w:eastAsiaTheme="minorEastAsia" w:hAnsi="Times New Roman"/>
      <w:lang w:val="en-GB" w:eastAsia="en-US"/>
    </w:rPr>
  </w:style>
  <w:style w:type="character" w:customStyle="1" w:styleId="3ffc">
    <w:name w:val="未处理的提及3"/>
    <w:uiPriority w:val="52"/>
    <w:rsid w:val="009A7E1D"/>
    <w:rPr>
      <w:color w:val="808080"/>
      <w:shd w:val="clear" w:color="auto" w:fill="E6E6E6"/>
    </w:rPr>
  </w:style>
  <w:style w:type="paragraph" w:customStyle="1" w:styleId="LightList-Accent34">
    <w:name w:val="Light List - Accent 34"/>
    <w:hidden/>
    <w:uiPriority w:val="99"/>
    <w:semiHidden/>
    <w:qFormat/>
    <w:rsid w:val="009A7E1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9A7E1D"/>
    <w:rPr>
      <w:rFonts w:ascii="Times New Roman" w:eastAsiaTheme="minorEastAsia" w:hAnsi="Times New Roman"/>
      <w:lang w:val="en-GB" w:eastAsia="en-US"/>
    </w:rPr>
  </w:style>
  <w:style w:type="character" w:customStyle="1" w:styleId="UnresolvedMention5">
    <w:name w:val="Unresolved Mention5"/>
    <w:uiPriority w:val="99"/>
    <w:unhideWhenUsed/>
    <w:rsid w:val="009A7E1D"/>
    <w:rPr>
      <w:color w:val="808080"/>
      <w:shd w:val="clear" w:color="auto" w:fill="E6E6E6"/>
    </w:rPr>
  </w:style>
  <w:style w:type="character" w:customStyle="1" w:styleId="MediumGrid2Char1">
    <w:name w:val="Medium Grid 2 Char1"/>
    <w:link w:val="218"/>
    <w:uiPriority w:val="1"/>
    <w:rsid w:val="009A7E1D"/>
    <w:rPr>
      <w:rFonts w:ascii="Arial" w:eastAsia="PMingLiU" w:hAnsi="Arial"/>
    </w:rPr>
  </w:style>
  <w:style w:type="character" w:customStyle="1" w:styleId="ColorfulGrid-Accent1Char1">
    <w:name w:val="Colorful Grid - Accent 1 Char1"/>
    <w:uiPriority w:val="29"/>
    <w:rsid w:val="009A7E1D"/>
    <w:rPr>
      <w:rFonts w:ascii="Arial" w:eastAsia="PMingLiU" w:hAnsi="Arial"/>
      <w:i/>
      <w:iCs/>
      <w:color w:val="000000"/>
      <w:lang w:val="en-GB" w:eastAsia="en-GB"/>
    </w:rPr>
  </w:style>
  <w:style w:type="character" w:customStyle="1" w:styleId="LightShading-Accent2Char1">
    <w:name w:val="Light Shading - Accent 2 Char1"/>
    <w:uiPriority w:val="30"/>
    <w:rsid w:val="009A7E1D"/>
    <w:rPr>
      <w:rFonts w:ascii="Arial" w:eastAsia="PMingLiU" w:hAnsi="Arial"/>
      <w:b/>
      <w:bCs/>
      <w:i/>
      <w:iCs/>
      <w:color w:val="4F81BD"/>
      <w:lang w:val="en-GB" w:eastAsia="en-GB"/>
    </w:rPr>
  </w:style>
  <w:style w:type="table" w:styleId="-3">
    <w:name w:val="Colorful List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A7E1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9A7E1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A7E1D"/>
    <w:rPr>
      <w:rFonts w:ascii="Arial" w:eastAsia="PMingLiU" w:hAnsi="Arial" w:cs="Arial"/>
    </w:rPr>
  </w:style>
  <w:style w:type="character" w:customStyle="1" w:styleId="ColorfulList-Accent1Char1">
    <w:name w:val="Colorful List - Accent 1 Char1"/>
    <w:link w:val="ColorfulList-Accent11"/>
    <w:uiPriority w:val="34"/>
    <w:locked/>
    <w:rsid w:val="009A7E1D"/>
    <w:rPr>
      <w:rFonts w:ascii="Calibri" w:eastAsia="Calibri" w:hAnsi="Calibri" w:cs="Calibri"/>
    </w:rPr>
  </w:style>
  <w:style w:type="paragraph" w:customStyle="1" w:styleId="ColorfulList-Accent11">
    <w:name w:val="Colorful List - Accent 11"/>
    <w:basedOn w:val="a2"/>
    <w:link w:val="ColorfulList-Accent1Char1"/>
    <w:uiPriority w:val="34"/>
    <w:qFormat/>
    <w:rsid w:val="009A7E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7E1D"/>
    <w:rPr>
      <w:rFonts w:ascii="Arial" w:eastAsia="PMingLiU" w:hAnsi="Arial"/>
      <w:i/>
      <w:iCs/>
      <w:color w:val="000000"/>
      <w:lang w:val="en-GB" w:eastAsia="en-GB"/>
    </w:rPr>
  </w:style>
  <w:style w:type="character" w:customStyle="1" w:styleId="LightShading-Accent2Char2">
    <w:name w:val="Light Shading - Accent 2 Char2"/>
    <w:uiPriority w:val="30"/>
    <w:rsid w:val="009A7E1D"/>
    <w:rPr>
      <w:rFonts w:ascii="Arial" w:eastAsia="PMingLiU" w:hAnsi="Arial"/>
      <w:b/>
      <w:bCs/>
      <w:i/>
      <w:iCs/>
      <w:color w:val="4F81BD"/>
      <w:lang w:val="en-GB" w:eastAsia="en-GB"/>
    </w:rPr>
  </w:style>
  <w:style w:type="paragraph" w:customStyle="1" w:styleId="101">
    <w:name w:val="无间隔10"/>
    <w:uiPriority w:val="99"/>
    <w:qFormat/>
    <w:rsid w:val="009A7E1D"/>
    <w:pPr>
      <w:autoSpaceDN w:val="0"/>
    </w:pPr>
    <w:rPr>
      <w:rFonts w:ascii="Times New Roman" w:eastAsiaTheme="minorEastAsia" w:hAnsi="Times New Roman"/>
      <w:lang w:val="en-GB" w:eastAsia="en-US"/>
    </w:rPr>
  </w:style>
  <w:style w:type="character" w:customStyle="1" w:styleId="MediumGrid11">
    <w:name w:val="Medium Grid 11"/>
    <w:uiPriority w:val="99"/>
    <w:rsid w:val="009A7E1D"/>
    <w:rPr>
      <w:color w:val="808080"/>
    </w:rPr>
  </w:style>
  <w:style w:type="character" w:customStyle="1" w:styleId="5f7">
    <w:name w:val="未处理的提及5"/>
    <w:uiPriority w:val="52"/>
    <w:rsid w:val="009A7E1D"/>
    <w:rPr>
      <w:color w:val="808080"/>
      <w:shd w:val="clear" w:color="auto" w:fill="E6E6E6"/>
    </w:rPr>
  </w:style>
  <w:style w:type="character" w:customStyle="1" w:styleId="4fd">
    <w:name w:val="未处理的提及4"/>
    <w:uiPriority w:val="52"/>
    <w:rsid w:val="009A7E1D"/>
    <w:rPr>
      <w:color w:val="808080"/>
      <w:shd w:val="clear" w:color="auto" w:fill="E6E6E6"/>
    </w:rPr>
  </w:style>
  <w:style w:type="table" w:styleId="1-2">
    <w:name w:val="Medium Grid 1 Accent 2"/>
    <w:basedOn w:val="a4"/>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A7E1D"/>
    <w:rPr>
      <w:rFonts w:ascii="Times New Roman" w:hAnsi="Times New Roman"/>
      <w:b/>
      <w:bCs/>
      <w:lang w:val="en-GB" w:eastAsia="en-US"/>
    </w:rPr>
  </w:style>
  <w:style w:type="character" w:customStyle="1" w:styleId="CharChar110">
    <w:name w:val="Char Char110"/>
    <w:rsid w:val="009A7E1D"/>
    <w:rPr>
      <w:rFonts w:ascii="Arial" w:hAnsi="Arial"/>
      <w:sz w:val="32"/>
      <w:lang w:val="en-GB" w:eastAsia="en-US" w:bidi="ar-SA"/>
    </w:rPr>
  </w:style>
  <w:style w:type="character" w:customStyle="1" w:styleId="CharChar213">
    <w:name w:val="Char Char213"/>
    <w:rsid w:val="009A7E1D"/>
    <w:rPr>
      <w:rFonts w:ascii="Times New Roman" w:hAnsi="Times New Roman"/>
      <w:lang w:val="en-GB" w:eastAsia="en-US"/>
    </w:rPr>
  </w:style>
  <w:style w:type="paragraph" w:customStyle="1" w:styleId="CarCar11">
    <w:name w:val="Car Car11"/>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9A7E1D"/>
    <w:rPr>
      <w:rFonts w:ascii="Times New Roman" w:hAnsi="Times New Roman"/>
      <w:b/>
      <w:bCs/>
      <w:lang w:val="en-GB" w:eastAsia="en-US"/>
    </w:rPr>
  </w:style>
  <w:style w:type="paragraph" w:customStyle="1" w:styleId="Char36">
    <w:name w:val="Char3"/>
    <w:uiPriority w:val="99"/>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9A7E1D"/>
    <w:rPr>
      <w:rFonts w:eastAsia="宋体"/>
      <w:lang w:val="en-GB" w:eastAsia="en-US" w:bidi="ar-SA"/>
    </w:rPr>
  </w:style>
  <w:style w:type="character" w:customStyle="1" w:styleId="CharChar73">
    <w:name w:val="Char Char73"/>
    <w:rsid w:val="009A7E1D"/>
    <w:rPr>
      <w:rFonts w:ascii="Arial" w:eastAsia="宋体" w:hAnsi="Arial"/>
      <w:sz w:val="36"/>
      <w:lang w:val="en-GB" w:eastAsia="en-US" w:bidi="ar-SA"/>
    </w:rPr>
  </w:style>
  <w:style w:type="character" w:customStyle="1" w:styleId="CharChar62">
    <w:name w:val="Char Char62"/>
    <w:rsid w:val="009A7E1D"/>
    <w:rPr>
      <w:rFonts w:ascii="Arial" w:eastAsia="宋体" w:hAnsi="Arial"/>
      <w:sz w:val="32"/>
      <w:lang w:val="en-GB" w:eastAsia="en-US" w:bidi="ar-SA"/>
    </w:rPr>
  </w:style>
  <w:style w:type="character" w:customStyle="1" w:styleId="CharChar52">
    <w:name w:val="Char Char52"/>
    <w:rsid w:val="009A7E1D"/>
    <w:rPr>
      <w:rFonts w:ascii="Arial" w:eastAsia="宋体" w:hAnsi="Arial"/>
      <w:sz w:val="28"/>
      <w:lang w:val="en-GB" w:eastAsia="en-US" w:bidi="ar-SA"/>
    </w:rPr>
  </w:style>
  <w:style w:type="character" w:customStyle="1" w:styleId="CharChar162">
    <w:name w:val="Char Char162"/>
    <w:rsid w:val="009A7E1D"/>
    <w:rPr>
      <w:rFonts w:ascii="Arial" w:eastAsia="宋体" w:hAnsi="Arial"/>
      <w:lang w:val="en-GB" w:eastAsia="en-US" w:bidi="ar-SA"/>
    </w:rPr>
  </w:style>
  <w:style w:type="character" w:customStyle="1" w:styleId="CharChar142">
    <w:name w:val="Char Char142"/>
    <w:rsid w:val="009A7E1D"/>
    <w:rPr>
      <w:rFonts w:ascii="Arial" w:eastAsia="宋体" w:hAnsi="Arial"/>
      <w:sz w:val="36"/>
      <w:lang w:val="en-GB" w:eastAsia="en-US" w:bidi="ar-SA"/>
    </w:rPr>
  </w:style>
  <w:style w:type="character" w:customStyle="1" w:styleId="CharChar112">
    <w:name w:val="Char Char112"/>
    <w:rsid w:val="009A7E1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9A7E1D"/>
    <w:rPr>
      <w:rFonts w:ascii="Tahoma" w:hAnsi="Tahoma" w:cs="Tahoma"/>
      <w:sz w:val="16"/>
      <w:szCs w:val="16"/>
      <w:lang w:val="en-GB" w:eastAsia="en-US" w:bidi="ar-SA"/>
    </w:rPr>
  </w:style>
  <w:style w:type="character" w:customStyle="1" w:styleId="CharChar252">
    <w:name w:val="Char Char252"/>
    <w:rsid w:val="009A7E1D"/>
    <w:rPr>
      <w:rFonts w:ascii="Arial" w:hAnsi="Arial"/>
      <w:lang w:val="en-GB" w:eastAsia="en-US"/>
    </w:rPr>
  </w:style>
  <w:style w:type="character" w:customStyle="1" w:styleId="CharChar242">
    <w:name w:val="Char Char242"/>
    <w:rsid w:val="009A7E1D"/>
    <w:rPr>
      <w:rFonts w:ascii="Arial" w:hAnsi="Arial"/>
      <w:sz w:val="36"/>
      <w:lang w:val="en-GB" w:eastAsia="en-US"/>
    </w:rPr>
  </w:style>
  <w:style w:type="character" w:customStyle="1" w:styleId="CharChar172">
    <w:name w:val="Char Char172"/>
    <w:rsid w:val="009A7E1D"/>
    <w:rPr>
      <w:rFonts w:ascii="Tahoma" w:hAnsi="Tahoma" w:cs="Tahoma"/>
      <w:shd w:val="clear" w:color="auto" w:fill="000080"/>
      <w:lang w:val="en-GB" w:eastAsia="en-US"/>
    </w:rPr>
  </w:style>
  <w:style w:type="character" w:customStyle="1" w:styleId="CharChar192">
    <w:name w:val="Char Char192"/>
    <w:rsid w:val="009A7E1D"/>
    <w:rPr>
      <w:rFonts w:ascii="Times New Roman" w:hAnsi="Times New Roman"/>
      <w:lang w:val="en-GB"/>
    </w:rPr>
  </w:style>
  <w:style w:type="character" w:customStyle="1" w:styleId="CharChar202">
    <w:name w:val="Char Char202"/>
    <w:rsid w:val="009A7E1D"/>
    <w:rPr>
      <w:rFonts w:ascii="Tahoma" w:hAnsi="Tahoma" w:cs="Tahoma"/>
      <w:sz w:val="16"/>
      <w:szCs w:val="16"/>
      <w:lang w:val="en-GB" w:eastAsia="en-US"/>
    </w:rPr>
  </w:style>
  <w:style w:type="character" w:customStyle="1" w:styleId="CharChar302">
    <w:name w:val="Char Char302"/>
    <w:rsid w:val="009A7E1D"/>
    <w:rPr>
      <w:rFonts w:ascii="Arial" w:hAnsi="Arial"/>
      <w:lang w:val="en-GB" w:eastAsia="en-US"/>
    </w:rPr>
  </w:style>
  <w:style w:type="character" w:customStyle="1" w:styleId="CharChar293">
    <w:name w:val="Char Char293"/>
    <w:rsid w:val="009A7E1D"/>
    <w:rPr>
      <w:rFonts w:ascii="Arial" w:hAnsi="Arial"/>
      <w:sz w:val="36"/>
      <w:lang w:val="en-GB" w:eastAsia="en-US"/>
    </w:rPr>
  </w:style>
  <w:style w:type="character" w:customStyle="1" w:styleId="CharChar262">
    <w:name w:val="Char Char262"/>
    <w:rsid w:val="009A7E1D"/>
    <w:rPr>
      <w:rFonts w:ascii="Times New Roman" w:hAnsi="Times New Roman"/>
      <w:lang w:val="en-GB" w:eastAsia="en-US"/>
    </w:rPr>
  </w:style>
  <w:style w:type="character" w:customStyle="1" w:styleId="CharChar283">
    <w:name w:val="Char Char283"/>
    <w:rsid w:val="009A7E1D"/>
    <w:rPr>
      <w:rFonts w:ascii="Arial" w:hAnsi="Arial"/>
      <w:sz w:val="36"/>
      <w:lang w:val="en-GB" w:eastAsia="en-US"/>
    </w:rPr>
  </w:style>
  <w:style w:type="character" w:customStyle="1" w:styleId="CharChar272">
    <w:name w:val="Char Char272"/>
    <w:rsid w:val="009A7E1D"/>
    <w:rPr>
      <w:rFonts w:ascii="Arial" w:hAnsi="Arial"/>
      <w:b/>
      <w:i/>
      <w:noProof/>
      <w:sz w:val="18"/>
      <w:lang w:val="en-GB" w:eastAsia="en-US"/>
    </w:rPr>
  </w:style>
  <w:style w:type="paragraph" w:customStyle="1" w:styleId="432">
    <w:name w:val="(文字) (文字)4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9A7E1D"/>
    <w:rPr>
      <w:rFonts w:ascii="Arial" w:eastAsia="MS Mincho" w:hAnsi="Arial" w:cs="CG Times (WN)"/>
      <w:kern w:val="0"/>
      <w:sz w:val="22"/>
      <w:szCs w:val="20"/>
      <w:lang w:val="en-GB" w:eastAsia="ar-SA"/>
    </w:rPr>
  </w:style>
  <w:style w:type="character" w:customStyle="1" w:styleId="CharChar34">
    <w:name w:val="Char Char34"/>
    <w:rsid w:val="009A7E1D"/>
    <w:rPr>
      <w:rFonts w:ascii="Arial" w:hAnsi="Arial"/>
      <w:sz w:val="22"/>
      <w:lang w:val="en-GB" w:eastAsia="en-US" w:bidi="ar-SA"/>
    </w:rPr>
  </w:style>
  <w:style w:type="paragraph" w:customStyle="1" w:styleId="CharCharCharCharChar3">
    <w:name w:val="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9A7E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7E1D"/>
    <w:rPr>
      <w:rFonts w:ascii="Courier New" w:hAnsi="Courier New"/>
      <w:lang w:val="nb-NO" w:eastAsia="ja-JP" w:bidi="ar-SA"/>
    </w:rPr>
  </w:style>
  <w:style w:type="character" w:customStyle="1" w:styleId="CharChar103">
    <w:name w:val="Char Char103"/>
    <w:semiHidden/>
    <w:rsid w:val="009A7E1D"/>
    <w:rPr>
      <w:rFonts w:ascii="Times New Roman" w:hAnsi="Times New Roman"/>
      <w:lang w:val="en-GB" w:eastAsia="en-US"/>
    </w:rPr>
  </w:style>
  <w:style w:type="character" w:customStyle="1" w:styleId="CharChar152">
    <w:name w:val="Char Char152"/>
    <w:rsid w:val="009A7E1D"/>
    <w:rPr>
      <w:rFonts w:ascii="Arial" w:hAnsi="Arial"/>
      <w:sz w:val="36"/>
      <w:lang w:val="en-GB"/>
    </w:rPr>
  </w:style>
  <w:style w:type="character" w:customStyle="1" w:styleId="CharChar212">
    <w:name w:val="Char Char212"/>
    <w:rsid w:val="009A7E1D"/>
    <w:rPr>
      <w:rFonts w:ascii="Arial" w:hAnsi="Arial"/>
      <w:lang w:val="en-GB" w:eastAsia="en-US" w:bidi="ar-SA"/>
    </w:rPr>
  </w:style>
  <w:style w:type="paragraph" w:customStyle="1" w:styleId="CarCar52">
    <w:name w:val="Car Car5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9A7E1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9A7E1D"/>
    <w:rPr>
      <w:rFonts w:ascii="Times New Roman" w:eastAsia="PMingLiU" w:hAnsi="Times New Roman"/>
      <w:lang w:val="en-GB" w:eastAsia="en-GB"/>
    </w:rPr>
    <w:tblPr/>
  </w:style>
  <w:style w:type="table" w:customStyle="1" w:styleId="TableGrid1111">
    <w:name w:val="Table Grid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7E1D"/>
    <w:pPr>
      <w:numPr>
        <w:numId w:val="29"/>
      </w:numPr>
    </w:pPr>
  </w:style>
  <w:style w:type="table" w:customStyle="1" w:styleId="SGSTableBasic13">
    <w:name w:val="SGS Table Basic 13"/>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A7E1D"/>
    <w:rPr>
      <w:rFonts w:ascii="Times New Roman" w:eastAsia="PMingLiU" w:hAnsi="Times New Roman"/>
      <w:lang w:val="en-GB" w:eastAsia="en-GB"/>
    </w:rPr>
    <w:tblPr/>
  </w:style>
  <w:style w:type="table" w:customStyle="1" w:styleId="TableGrid44">
    <w:name w:val="Table Grid44"/>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A7E1D"/>
  </w:style>
  <w:style w:type="table" w:customStyle="1" w:styleId="SGSTableBasic23">
    <w:name w:val="SGS Table Basic 23"/>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7E1D"/>
  </w:style>
  <w:style w:type="table" w:customStyle="1" w:styleId="TableList83">
    <w:name w:val="Table List 83"/>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A7E1D"/>
    <w:rPr>
      <w:rFonts w:ascii="Times New Roman" w:eastAsia="PMingLiU" w:hAnsi="Times New Roman"/>
      <w:lang w:val="en-GB" w:eastAsia="en-GB"/>
    </w:rPr>
    <w:tblPr/>
  </w:style>
  <w:style w:type="table" w:customStyle="1" w:styleId="TableGrid1112">
    <w:name w:val="Table Grid1112"/>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7E1D"/>
  </w:style>
  <w:style w:type="numbering" w:customStyle="1" w:styleId="Style112">
    <w:name w:val="Style112"/>
    <w:uiPriority w:val="99"/>
    <w:rsid w:val="009A7E1D"/>
    <w:pPr>
      <w:numPr>
        <w:numId w:val="25"/>
      </w:numPr>
    </w:pPr>
  </w:style>
  <w:style w:type="table" w:customStyle="1" w:styleId="MediumShading1-Accent31">
    <w:name w:val="Medium Shading 1 - Accent 31"/>
    <w:basedOn w:val="a4"/>
    <w:next w:val="1-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9A7E1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9A7E1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9A7E1D"/>
    <w:rPr>
      <w:rFonts w:ascii="Times New Roman" w:eastAsia="MS Mincho" w:hAnsi="Times New Roman"/>
      <w:lang w:val="en-GB" w:eastAsia="en-GB"/>
    </w:rPr>
    <w:tblPr/>
  </w:style>
  <w:style w:type="paragraph" w:customStyle="1" w:styleId="4fe">
    <w:name w:val="题注4"/>
    <w:basedOn w:val="a2"/>
    <w:next w:val="a2"/>
    <w:uiPriority w:val="99"/>
    <w:qFormat/>
    <w:rsid w:val="009A7E1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9A7E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A7E1D"/>
    <w:rPr>
      <w:rFonts w:ascii="Times New Roman" w:eastAsia="Times New Roman" w:hAnsi="Times New Roman"/>
      <w:lang w:val="en-GB" w:eastAsia="en-GB"/>
    </w:rPr>
    <w:tblPr/>
  </w:style>
  <w:style w:type="table" w:customStyle="1" w:styleId="TableGrid2121">
    <w:name w:val="Table Grid21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7E1D"/>
    <w:pPr>
      <w:numPr>
        <w:numId w:val="27"/>
      </w:numPr>
    </w:pPr>
  </w:style>
  <w:style w:type="table" w:customStyle="1" w:styleId="TableColorful111">
    <w:name w:val="Table Colorful 111"/>
    <w:basedOn w:val="a4"/>
    <w:next w:val="1ffd"/>
    <w:rsid w:val="009A7E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A7E1D"/>
    <w:rPr>
      <w:rFonts w:ascii="Times New Roman" w:eastAsia="PMingLiU" w:hAnsi="Times New Roman"/>
      <w:lang w:val="en-GB" w:eastAsia="en-GB"/>
    </w:rPr>
    <w:tblPr/>
  </w:style>
  <w:style w:type="table" w:customStyle="1" w:styleId="TableGrid11111">
    <w:name w:val="Table Grid1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A7E1D"/>
  </w:style>
  <w:style w:type="character" w:styleId="HTML7">
    <w:name w:val="HTML Sample"/>
    <w:rsid w:val="009A7E1D"/>
    <w:rPr>
      <w:rFonts w:ascii="Courier New" w:eastAsia="宋体" w:hAnsi="Courier New" w:cs="Courier New"/>
      <w:color w:val="0000FF"/>
      <w:kern w:val="2"/>
      <w:lang w:val="en-US" w:eastAsia="zh-CN" w:bidi="ar-SA"/>
    </w:rPr>
  </w:style>
  <w:style w:type="character" w:styleId="affffff5">
    <w:name w:val="line number"/>
    <w:rsid w:val="009A7E1D"/>
    <w:rPr>
      <w:rFonts w:ascii="Arial" w:eastAsia="宋体" w:hAnsi="Arial" w:cs="Arial"/>
      <w:color w:val="0000FF"/>
      <w:kern w:val="2"/>
      <w:lang w:val="en-US" w:eastAsia="zh-CN" w:bidi="ar-SA"/>
    </w:rPr>
  </w:style>
  <w:style w:type="paragraph" w:styleId="affffff6">
    <w:name w:val="Block Text"/>
    <w:basedOn w:val="a2"/>
    <w:uiPriority w:val="99"/>
    <w:qFormat/>
    <w:rsid w:val="009A7E1D"/>
    <w:pPr>
      <w:spacing w:after="120"/>
      <w:ind w:left="1440" w:right="1440"/>
    </w:pPr>
    <w:rPr>
      <w:rFonts w:eastAsia="MS Mincho"/>
    </w:rPr>
  </w:style>
  <w:style w:type="paragraph" w:customStyle="1" w:styleId="Table0">
    <w:name w:val="Table"/>
    <w:basedOn w:val="a2"/>
    <w:link w:val="Table1"/>
    <w:qFormat/>
    <w:rsid w:val="009A7E1D"/>
    <w:pPr>
      <w:jc w:val="center"/>
    </w:pPr>
    <w:rPr>
      <w:rFonts w:ascii="Arial" w:hAnsi="Arial" w:cs="Arial"/>
      <w:b/>
    </w:rPr>
  </w:style>
  <w:style w:type="character" w:customStyle="1" w:styleId="Table1">
    <w:name w:val="Table (文字)"/>
    <w:link w:val="Table0"/>
    <w:rsid w:val="009A7E1D"/>
    <w:rPr>
      <w:rFonts w:ascii="Arial" w:hAnsi="Arial" w:cs="Arial"/>
      <w:b/>
      <w:lang w:val="en-GB" w:eastAsia="en-US"/>
    </w:rPr>
  </w:style>
  <w:style w:type="character" w:customStyle="1" w:styleId="1fff">
    <w:name w:val="不明显参考1"/>
    <w:uiPriority w:val="31"/>
    <w:qFormat/>
    <w:rsid w:val="009A7E1D"/>
    <w:rPr>
      <w:smallCaps/>
      <w:color w:val="5A5A5A"/>
    </w:rPr>
  </w:style>
  <w:style w:type="paragraph" w:customStyle="1" w:styleId="TOC10">
    <w:name w:val="TOC 标题1"/>
    <w:basedOn w:val="10"/>
    <w:next w:val="a2"/>
    <w:uiPriority w:val="39"/>
    <w:unhideWhenUsed/>
    <w:qFormat/>
    <w:rsid w:val="009A7E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A7E1D"/>
    <w:rPr>
      <w:b/>
      <w:bCs/>
      <w:i/>
      <w:iCs/>
      <w:color w:val="4F81BD"/>
    </w:rPr>
  </w:style>
  <w:style w:type="paragraph" w:customStyle="1" w:styleId="FT">
    <w:name w:val="FT"/>
    <w:basedOn w:val="a2"/>
    <w:uiPriority w:val="99"/>
    <w:qFormat/>
    <w:rsid w:val="009A7E1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7E1D"/>
    <w:rPr>
      <w:rFonts w:ascii="Times New Roman" w:eastAsia="宋体" w:hAnsi="Times New Roman"/>
      <w:lang w:val="en-GB" w:eastAsia="zh-CN"/>
    </w:rPr>
  </w:style>
  <w:style w:type="paragraph" w:customStyle="1" w:styleId="3GPPNormalText">
    <w:name w:val="3GPP Normal Text"/>
    <w:basedOn w:val="affa"/>
    <w:link w:val="3GPPNormalTextChar"/>
    <w:qFormat/>
    <w:rsid w:val="009A7E1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A7E1D"/>
    <w:rPr>
      <w:rFonts w:ascii="Arial" w:eastAsia="MS Mincho" w:hAnsi="Arial" w:cs="Arial"/>
      <w:sz w:val="24"/>
      <w:szCs w:val="24"/>
      <w:lang w:val="en-US" w:eastAsia="en-US"/>
    </w:rPr>
  </w:style>
  <w:style w:type="paragraph" w:customStyle="1" w:styleId="tah00">
    <w:name w:val="tah0"/>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9A7E1D"/>
    <w:pPr>
      <w:overflowPunct w:val="0"/>
      <w:autoSpaceDE w:val="0"/>
      <w:autoSpaceDN w:val="0"/>
      <w:adjustRightInd w:val="0"/>
    </w:pPr>
    <w:rPr>
      <w:lang w:eastAsia="zh-CN"/>
    </w:rPr>
  </w:style>
  <w:style w:type="character" w:customStyle="1" w:styleId="Char63">
    <w:name w:val="批注主题 Char6"/>
    <w:qFormat/>
    <w:rsid w:val="009A7E1D"/>
    <w:rPr>
      <w:rFonts w:eastAsia="MS Mincho"/>
      <w:b/>
      <w:bCs/>
      <w:lang w:eastAsia="en-US"/>
    </w:rPr>
  </w:style>
  <w:style w:type="paragraph" w:customStyle="1" w:styleId="85">
    <w:name w:val="吹き出し8"/>
    <w:basedOn w:val="a2"/>
    <w:uiPriority w:val="99"/>
    <w:qFormat/>
    <w:rsid w:val="009A7E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9A7E1D"/>
    <w:rPr>
      <w:rFonts w:ascii="Times New Roman" w:eastAsia="MS Mincho" w:hAnsi="Times New Roman"/>
      <w:lang w:val="en-GB" w:eastAsia="en-US"/>
    </w:rPr>
  </w:style>
  <w:style w:type="character" w:customStyle="1" w:styleId="67">
    <w:name w:val="段落フォント6"/>
    <w:rsid w:val="009A7E1D"/>
  </w:style>
  <w:style w:type="character" w:customStyle="1" w:styleId="68">
    <w:name w:val="コメント参照6"/>
    <w:rsid w:val="009A7E1D"/>
    <w:rPr>
      <w:sz w:val="16"/>
    </w:rPr>
  </w:style>
  <w:style w:type="paragraph" w:customStyle="1" w:styleId="69">
    <w:name w:val="図表番号6"/>
    <w:basedOn w:val="a2"/>
    <w:uiPriority w:val="99"/>
    <w:qFormat/>
    <w:rsid w:val="009A7E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9A7E1D"/>
    <w:pPr>
      <w:ind w:left="851" w:hanging="284"/>
    </w:pPr>
  </w:style>
  <w:style w:type="paragraph" w:customStyle="1" w:styleId="6b">
    <w:name w:val="箇条書き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9A7E1D"/>
    <w:pPr>
      <w:tabs>
        <w:tab w:val="clear" w:pos="644"/>
        <w:tab w:val="num" w:pos="1494"/>
      </w:tabs>
      <w:ind w:left="851" w:hanging="284"/>
    </w:pPr>
  </w:style>
  <w:style w:type="paragraph" w:customStyle="1" w:styleId="360">
    <w:name w:val="箇条書き 36"/>
    <w:basedOn w:val="261"/>
    <w:uiPriority w:val="99"/>
    <w:qFormat/>
    <w:rsid w:val="009A7E1D"/>
    <w:pPr>
      <w:ind w:left="1135"/>
    </w:pPr>
  </w:style>
  <w:style w:type="paragraph" w:customStyle="1" w:styleId="262">
    <w:name w:val="一覧 26"/>
    <w:basedOn w:val="ad"/>
    <w:uiPriority w:val="99"/>
    <w:qFormat/>
    <w:rsid w:val="009A7E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9A7E1D"/>
    <w:pPr>
      <w:ind w:left="1135"/>
    </w:pPr>
  </w:style>
  <w:style w:type="paragraph" w:customStyle="1" w:styleId="460">
    <w:name w:val="一覧 46"/>
    <w:basedOn w:val="361"/>
    <w:uiPriority w:val="99"/>
    <w:qFormat/>
    <w:rsid w:val="009A7E1D"/>
    <w:pPr>
      <w:ind w:left="1418"/>
    </w:pPr>
  </w:style>
  <w:style w:type="paragraph" w:customStyle="1" w:styleId="560">
    <w:name w:val="一覧 56"/>
    <w:basedOn w:val="460"/>
    <w:uiPriority w:val="99"/>
    <w:qFormat/>
    <w:rsid w:val="009A7E1D"/>
  </w:style>
  <w:style w:type="paragraph" w:customStyle="1" w:styleId="461">
    <w:name w:val="箇条書き 46"/>
    <w:basedOn w:val="360"/>
    <w:uiPriority w:val="99"/>
    <w:qFormat/>
    <w:rsid w:val="009A7E1D"/>
    <w:pPr>
      <w:ind w:left="1418"/>
    </w:pPr>
  </w:style>
  <w:style w:type="paragraph" w:customStyle="1" w:styleId="561">
    <w:name w:val="箇条書き 56"/>
    <w:basedOn w:val="461"/>
    <w:uiPriority w:val="99"/>
    <w:qFormat/>
    <w:rsid w:val="009A7E1D"/>
    <w:pPr>
      <w:ind w:left="1702"/>
    </w:pPr>
  </w:style>
  <w:style w:type="paragraph" w:customStyle="1" w:styleId="6c">
    <w:name w:val="コメント文字列6"/>
    <w:basedOn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9A7E1D"/>
    <w:rPr>
      <w:b/>
      <w:bCs/>
    </w:rPr>
  </w:style>
  <w:style w:type="paragraph" w:customStyle="1" w:styleId="6e">
    <w:name w:val="見出しマップ6"/>
    <w:basedOn w:val="a2"/>
    <w:uiPriority w:val="99"/>
    <w:qFormat/>
    <w:rsid w:val="009A7E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9A7E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9A7E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9A7E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9A7E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9A7E1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9A7E1D"/>
    <w:rPr>
      <w:rFonts w:ascii="Times New Roman" w:eastAsia="MS Mincho" w:hAnsi="Times New Roman"/>
      <w:lang w:val="sv-SE" w:eastAsia="sv-SE"/>
    </w:rPr>
    <w:tblPr/>
  </w:style>
  <w:style w:type="table" w:customStyle="1" w:styleId="219">
    <w:name w:val="表 (クラシック) 2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9A7E1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A7E1D"/>
    <w:rPr>
      <w:rFonts w:ascii="Times New Roman" w:eastAsiaTheme="minorEastAsia" w:hAnsi="Times New Roman"/>
      <w:lang w:val="sv-SE" w:eastAsia="sv-SE"/>
    </w:rPr>
    <w:tblPr/>
  </w:style>
  <w:style w:type="table" w:customStyle="1" w:styleId="TableColorful13">
    <w:name w:val="Table Colorful 13"/>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A7E1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A7E1D"/>
    <w:rPr>
      <w:rFonts w:ascii="Times New Roman" w:eastAsia="等线" w:hAnsi="Times New Roman" w:hint="eastAsia"/>
      <w:lang w:val="en-GB" w:eastAsia="en-GB"/>
    </w:rPr>
    <w:tblPr/>
  </w:style>
  <w:style w:type="table" w:customStyle="1" w:styleId="SGSTableBasic131">
    <w:name w:val="SGS Table Basic 13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A7E1D"/>
    <w:rPr>
      <w:rFonts w:ascii="Times New Roman" w:eastAsia="MS Mincho" w:hAnsi="Times New Roman"/>
      <w:lang w:val="sv-SE" w:eastAsia="sv-SE"/>
    </w:rPr>
    <w:tblPr/>
  </w:style>
  <w:style w:type="numbering" w:customStyle="1" w:styleId="Style131">
    <w:name w:val="Style131"/>
    <w:uiPriority w:val="99"/>
    <w:rsid w:val="009A7E1D"/>
  </w:style>
  <w:style w:type="table" w:customStyle="1" w:styleId="2110">
    <w:name w:val="表 (クラシック) 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A7E1D"/>
    <w:pPr>
      <w:numPr>
        <w:numId w:val="23"/>
      </w:numPr>
    </w:pPr>
  </w:style>
  <w:style w:type="numbering" w:customStyle="1" w:styleId="SGS211">
    <w:name w:val="SGS211"/>
    <w:uiPriority w:val="99"/>
    <w:rsid w:val="009A7E1D"/>
    <w:pPr>
      <w:numPr>
        <w:numId w:val="24"/>
      </w:numPr>
    </w:pPr>
  </w:style>
  <w:style w:type="table" w:customStyle="1" w:styleId="TableClassic2211">
    <w:name w:val="Table Classic 2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9A7E1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A7E1D"/>
    <w:rPr>
      <w:rFonts w:ascii="Times New Roman" w:eastAsia="Times New Roman" w:hAnsi="Times New Roman"/>
      <w:lang w:eastAsia="en-GB"/>
    </w:rPr>
  </w:style>
  <w:style w:type="character" w:customStyle="1" w:styleId="1fff2">
    <w:name w:val="表題 (文字)1"/>
    <w:aliases w:val="Section Header (文字)1"/>
    <w:rsid w:val="009A7E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A7E1D"/>
    <w:pPr>
      <w:autoSpaceDN w:val="0"/>
    </w:pPr>
    <w:rPr>
      <w:rFonts w:ascii="Times New Roman" w:eastAsia="MS Mincho" w:hAnsi="Times New Roman"/>
      <w:lang w:val="en-GB" w:eastAsia="en-US"/>
    </w:rPr>
  </w:style>
  <w:style w:type="paragraph" w:customStyle="1" w:styleId="96">
    <w:name w:val="吹き出し9"/>
    <w:basedOn w:val="a2"/>
    <w:uiPriority w:val="99"/>
    <w:qFormat/>
    <w:rsid w:val="009A7E1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A7E1D"/>
    <w:pPr>
      <w:ind w:left="851" w:hanging="284"/>
    </w:pPr>
  </w:style>
  <w:style w:type="paragraph" w:customStyle="1" w:styleId="78">
    <w:name w:val="箇条書き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A7E1D"/>
    <w:pPr>
      <w:tabs>
        <w:tab w:val="clear" w:pos="644"/>
        <w:tab w:val="num" w:pos="1494"/>
      </w:tabs>
      <w:ind w:left="851" w:hanging="284"/>
    </w:pPr>
  </w:style>
  <w:style w:type="paragraph" w:customStyle="1" w:styleId="370">
    <w:name w:val="箇条書き 37"/>
    <w:basedOn w:val="271"/>
    <w:uiPriority w:val="99"/>
    <w:qFormat/>
    <w:rsid w:val="009A7E1D"/>
    <w:pPr>
      <w:ind w:left="1135"/>
    </w:pPr>
  </w:style>
  <w:style w:type="paragraph" w:customStyle="1" w:styleId="272">
    <w:name w:val="一覧 27"/>
    <w:basedOn w:val="ad"/>
    <w:uiPriority w:val="99"/>
    <w:qFormat/>
    <w:rsid w:val="009A7E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7E1D"/>
    <w:pPr>
      <w:ind w:left="1135"/>
    </w:pPr>
  </w:style>
  <w:style w:type="paragraph" w:customStyle="1" w:styleId="470">
    <w:name w:val="一覧 47"/>
    <w:basedOn w:val="371"/>
    <w:uiPriority w:val="99"/>
    <w:qFormat/>
    <w:rsid w:val="009A7E1D"/>
    <w:pPr>
      <w:ind w:left="1418"/>
    </w:pPr>
  </w:style>
  <w:style w:type="paragraph" w:customStyle="1" w:styleId="570">
    <w:name w:val="一覧 57"/>
    <w:basedOn w:val="470"/>
    <w:uiPriority w:val="99"/>
    <w:qFormat/>
    <w:rsid w:val="009A7E1D"/>
    <w:pPr>
      <w:ind w:left="1702"/>
    </w:pPr>
  </w:style>
  <w:style w:type="paragraph" w:customStyle="1" w:styleId="471">
    <w:name w:val="箇条書き 47"/>
    <w:basedOn w:val="370"/>
    <w:uiPriority w:val="99"/>
    <w:qFormat/>
    <w:rsid w:val="009A7E1D"/>
    <w:pPr>
      <w:ind w:left="1418"/>
    </w:pPr>
  </w:style>
  <w:style w:type="paragraph" w:customStyle="1" w:styleId="571">
    <w:name w:val="箇条書き 57"/>
    <w:basedOn w:val="471"/>
    <w:uiPriority w:val="99"/>
    <w:qFormat/>
    <w:rsid w:val="009A7E1D"/>
    <w:pPr>
      <w:ind w:left="1702"/>
    </w:pPr>
  </w:style>
  <w:style w:type="paragraph" w:customStyle="1" w:styleId="79">
    <w:name w:val="コメント文字列7"/>
    <w:basedOn w:val="a2"/>
    <w:uiPriority w:val="99"/>
    <w:qFormat/>
    <w:rsid w:val="009A7E1D"/>
    <w:pPr>
      <w:suppressAutoHyphens/>
      <w:autoSpaceDN w:val="0"/>
    </w:pPr>
    <w:rPr>
      <w:rFonts w:eastAsia="MS Mincho" w:cs="CG Times (WN)"/>
      <w:lang w:eastAsia="ar-SA"/>
    </w:rPr>
  </w:style>
  <w:style w:type="paragraph" w:customStyle="1" w:styleId="7a">
    <w:name w:val="コメント内容7"/>
    <w:basedOn w:val="79"/>
    <w:next w:val="79"/>
    <w:uiPriority w:val="99"/>
    <w:qFormat/>
    <w:rsid w:val="009A7E1D"/>
    <w:rPr>
      <w:b/>
      <w:bCs/>
    </w:rPr>
  </w:style>
  <w:style w:type="paragraph" w:customStyle="1" w:styleId="7b">
    <w:name w:val="見出しマップ7"/>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9A7E1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9A7E1D"/>
    <w:pPr>
      <w:suppressAutoHyphens/>
      <w:autoSpaceDN w:val="0"/>
      <w:ind w:left="708"/>
    </w:pPr>
    <w:rPr>
      <w:rFonts w:eastAsia="MS Mincho" w:cs="CG Times (WN)"/>
      <w:lang w:eastAsia="ar-SA"/>
    </w:rPr>
  </w:style>
  <w:style w:type="paragraph" w:customStyle="1" w:styleId="7e">
    <w:name w:val="記7"/>
    <w:basedOn w:val="a2"/>
    <w:next w:val="a2"/>
    <w:uiPriority w:val="99"/>
    <w:qFormat/>
    <w:rsid w:val="009A7E1D"/>
    <w:pPr>
      <w:suppressAutoHyphens/>
      <w:autoSpaceDN w:val="0"/>
    </w:pPr>
    <w:rPr>
      <w:rFonts w:eastAsia="MS Mincho" w:cs="CG Times (WN)"/>
      <w:lang w:eastAsia="ar-SA"/>
    </w:rPr>
  </w:style>
  <w:style w:type="paragraph" w:customStyle="1" w:styleId="HTML70">
    <w:name w:val="HTML 書式付き7"/>
    <w:basedOn w:val="a2"/>
    <w:uiPriority w:val="99"/>
    <w:qFormat/>
    <w:rsid w:val="009A7E1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9A7E1D"/>
    <w:pPr>
      <w:suppressAutoHyphens/>
      <w:autoSpaceDN w:val="0"/>
      <w:spacing w:after="120"/>
    </w:pPr>
    <w:rPr>
      <w:rFonts w:eastAsia="MS Mincho" w:cs="CG Times (WN)"/>
      <w:lang w:eastAsia="ar-SA"/>
    </w:rPr>
  </w:style>
  <w:style w:type="paragraph" w:customStyle="1" w:styleId="372">
    <w:name w:val="本文 37"/>
    <w:basedOn w:val="a2"/>
    <w:uiPriority w:val="99"/>
    <w:qFormat/>
    <w:rsid w:val="009A7E1D"/>
    <w:pPr>
      <w:suppressAutoHyphens/>
      <w:autoSpaceDN w:val="0"/>
      <w:spacing w:after="120"/>
    </w:pPr>
    <w:rPr>
      <w:rFonts w:eastAsia="MS Mincho" w:cs="CG Times (WN)"/>
      <w:lang w:eastAsia="ar-SA"/>
    </w:rPr>
  </w:style>
  <w:style w:type="character" w:customStyle="1" w:styleId="7f">
    <w:name w:val="段落フォント7"/>
    <w:rsid w:val="009A7E1D"/>
  </w:style>
  <w:style w:type="character" w:customStyle="1" w:styleId="7f0">
    <w:name w:val="コメント参照7"/>
    <w:rsid w:val="009A7E1D"/>
    <w:rPr>
      <w:sz w:val="16"/>
    </w:rPr>
  </w:style>
  <w:style w:type="table" w:customStyle="1" w:styleId="TableGrid8">
    <w:name w:val="Table Grid8"/>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9A7E1D"/>
  </w:style>
  <w:style w:type="paragraph" w:customStyle="1" w:styleId="Figuretitle0">
    <w:name w:val="Figure_title"/>
    <w:basedOn w:val="a2"/>
    <w:next w:val="a2"/>
    <w:uiPriority w:val="99"/>
    <w:qFormat/>
    <w:rsid w:val="009A7E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9A7E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9A7E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9A7E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9A7E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9A7E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9A7E1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9A7E1D"/>
    <w:pPr>
      <w:suppressAutoHyphens/>
      <w:autoSpaceDN w:val="0"/>
      <w:spacing w:after="0"/>
      <w:jc w:val="both"/>
    </w:pPr>
    <w:rPr>
      <w:rFonts w:eastAsia="Batang"/>
    </w:rPr>
  </w:style>
  <w:style w:type="numbering" w:customStyle="1" w:styleId="LFO19">
    <w:name w:val="LFO19"/>
    <w:basedOn w:val="a5"/>
    <w:rsid w:val="009A7E1D"/>
    <w:pPr>
      <w:numPr>
        <w:numId w:val="26"/>
      </w:numPr>
    </w:pPr>
  </w:style>
  <w:style w:type="paragraph" w:customStyle="1" w:styleId="enumlev3">
    <w:name w:val="enumlev3"/>
    <w:basedOn w:val="enumlev2"/>
    <w:uiPriority w:val="99"/>
    <w:qFormat/>
    <w:rsid w:val="009A7E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9A7E1D"/>
  </w:style>
  <w:style w:type="paragraph" w:customStyle="1" w:styleId="TdocHeader2">
    <w:name w:val="Tdoc_Header_2"/>
    <w:basedOn w:val="a2"/>
    <w:uiPriority w:val="99"/>
    <w:qFormat/>
    <w:rsid w:val="009A7E1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E1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9A7E1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7E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7E1D"/>
    <w:rPr>
      <w:smallCaps/>
      <w:color w:val="5A5A5A"/>
    </w:rPr>
  </w:style>
  <w:style w:type="paragraph" w:customStyle="1" w:styleId="Style90">
    <w:name w:val="_Style 90"/>
    <w:uiPriority w:val="99"/>
    <w:semiHidden/>
    <w:qFormat/>
    <w:rsid w:val="009A7E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7E1D"/>
    <w:rPr>
      <w:smallCaps/>
      <w:color w:val="5A5A5A"/>
    </w:rPr>
  </w:style>
  <w:style w:type="character" w:customStyle="1" w:styleId="Char71">
    <w:name w:val="批注主题 Char7"/>
    <w:qFormat/>
    <w:rsid w:val="009A7E1D"/>
    <w:rPr>
      <w:rFonts w:eastAsia="MS Mincho"/>
      <w:b/>
      <w:bCs/>
      <w:lang w:eastAsia="zh-CN"/>
    </w:rPr>
  </w:style>
  <w:style w:type="character" w:customStyle="1" w:styleId="Char44">
    <w:name w:val="日期 Char4"/>
    <w:qFormat/>
    <w:rsid w:val="009A7E1D"/>
  </w:style>
  <w:style w:type="character" w:customStyle="1" w:styleId="1fff3">
    <w:name w:val="文档结构图 字符1"/>
    <w:qFormat/>
    <w:rsid w:val="009A7E1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A7E1D"/>
    <w:rPr>
      <w:rFonts w:ascii="Arial" w:eastAsia="Times New Roman" w:hAnsi="Arial"/>
      <w:b/>
      <w:i/>
      <w:noProof/>
      <w:sz w:val="18"/>
    </w:rPr>
  </w:style>
  <w:style w:type="character" w:customStyle="1" w:styleId="1fff4">
    <w:name w:val="批注框文本 字符1"/>
    <w:uiPriority w:val="99"/>
    <w:qFormat/>
    <w:rsid w:val="009A7E1D"/>
    <w:rPr>
      <w:sz w:val="18"/>
      <w:szCs w:val="18"/>
      <w:lang w:val="en-GB" w:eastAsia="en-US"/>
    </w:rPr>
  </w:style>
  <w:style w:type="character" w:customStyle="1" w:styleId="1fff5">
    <w:name w:val="批注文字 字符1"/>
    <w:qFormat/>
    <w:rsid w:val="009A7E1D"/>
    <w:rPr>
      <w:rFonts w:eastAsia="MS Mincho"/>
      <w:lang w:eastAsia="en-US"/>
    </w:rPr>
  </w:style>
  <w:style w:type="character" w:customStyle="1" w:styleId="1fff6">
    <w:name w:val="批注主题 字符1"/>
    <w:qFormat/>
    <w:rsid w:val="009A7E1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7E1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7E1D"/>
    <w:rPr>
      <w:rFonts w:eastAsia="Times New Roman"/>
      <w:sz w:val="16"/>
    </w:rPr>
  </w:style>
  <w:style w:type="character" w:customStyle="1" w:styleId="1fff7">
    <w:name w:val="正文文本缩进 字符1"/>
    <w:uiPriority w:val="99"/>
    <w:qFormat/>
    <w:rsid w:val="009A7E1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7E1D"/>
    <w:rPr>
      <w:rFonts w:ascii="Arial" w:eastAsia="Times New Roman" w:hAnsi="Arial"/>
      <w:sz w:val="32"/>
    </w:rPr>
  </w:style>
  <w:style w:type="character" w:customStyle="1" w:styleId="611">
    <w:name w:val="标题 6 字符1"/>
    <w:aliases w:val="T1 字符1,Header 6 字符1"/>
    <w:qFormat/>
    <w:rsid w:val="009A7E1D"/>
    <w:rPr>
      <w:rFonts w:ascii="Arial" w:eastAsia="Times New Roman" w:hAnsi="Arial"/>
    </w:rPr>
  </w:style>
  <w:style w:type="character" w:customStyle="1" w:styleId="1fff8">
    <w:name w:val="纯文本 字符1"/>
    <w:uiPriority w:val="99"/>
    <w:qFormat/>
    <w:rsid w:val="009A7E1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7E1D"/>
    <w:rPr>
      <w:rFonts w:eastAsia="宋体"/>
      <w:lang w:val="en-GB" w:eastAsia="ja-JP"/>
    </w:rPr>
  </w:style>
  <w:style w:type="character" w:customStyle="1" w:styleId="21b">
    <w:name w:val="正文文本 2 字符1"/>
    <w:uiPriority w:val="99"/>
    <w:qFormat/>
    <w:rsid w:val="009A7E1D"/>
    <w:rPr>
      <w:rFonts w:eastAsia="宋体"/>
      <w:i/>
      <w:lang w:val="en-GB"/>
    </w:rPr>
  </w:style>
  <w:style w:type="character" w:customStyle="1" w:styleId="317">
    <w:name w:val="正文文本 3 字符1"/>
    <w:uiPriority w:val="99"/>
    <w:qFormat/>
    <w:rsid w:val="009A7E1D"/>
    <w:rPr>
      <w:rFonts w:eastAsia="Osaka"/>
      <w:color w:val="000000"/>
      <w:lang w:val="en-GB"/>
    </w:rPr>
  </w:style>
  <w:style w:type="character" w:customStyle="1" w:styleId="21c">
    <w:name w:val="正文文本缩进 2 字符1"/>
    <w:uiPriority w:val="99"/>
    <w:qFormat/>
    <w:rsid w:val="009A7E1D"/>
    <w:rPr>
      <w:rFonts w:eastAsia="MS Mincho"/>
      <w:lang w:val="en-GB" w:eastAsia="en-GB"/>
    </w:rPr>
  </w:style>
  <w:style w:type="character" w:customStyle="1" w:styleId="1fff9">
    <w:name w:val="尾注文本 字符1"/>
    <w:qFormat/>
    <w:rsid w:val="009A7E1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9A7E1D"/>
    <w:rPr>
      <w:rFonts w:eastAsia="MS Mincho"/>
      <w:b/>
      <w:lang w:val="en-GB" w:eastAsia="en-US"/>
    </w:rPr>
  </w:style>
  <w:style w:type="character" w:customStyle="1" w:styleId="711">
    <w:name w:val="标题 7 字符1"/>
    <w:aliases w:val="L7 字符1,Header 7 字符1"/>
    <w:qFormat/>
    <w:rsid w:val="009A7E1D"/>
    <w:rPr>
      <w:rFonts w:ascii="Arial" w:eastAsia="Times New Roman" w:hAnsi="Arial"/>
    </w:rPr>
  </w:style>
  <w:style w:type="character" w:customStyle="1" w:styleId="812">
    <w:name w:val="标题 8 字符1"/>
    <w:qFormat/>
    <w:rsid w:val="009A7E1D"/>
    <w:rPr>
      <w:rFonts w:ascii="Arial" w:eastAsia="Times New Roman" w:hAnsi="Arial"/>
      <w:sz w:val="36"/>
    </w:rPr>
  </w:style>
  <w:style w:type="character" w:customStyle="1" w:styleId="912">
    <w:name w:val="标题 9 字符1"/>
    <w:aliases w:val="Figure Heading 字符,FH 字符"/>
    <w:uiPriority w:val="99"/>
    <w:qFormat/>
    <w:rsid w:val="009A7E1D"/>
    <w:rPr>
      <w:rFonts w:ascii="Arial" w:eastAsia="Times New Roman" w:hAnsi="Arial"/>
      <w:sz w:val="36"/>
    </w:rPr>
  </w:style>
  <w:style w:type="character" w:customStyle="1" w:styleId="1fffb">
    <w:name w:val="注释标题 字符1"/>
    <w:qFormat/>
    <w:rsid w:val="009A7E1D"/>
    <w:rPr>
      <w:rFonts w:eastAsia="MS Mincho"/>
      <w:lang w:eastAsia="en-US"/>
    </w:rPr>
  </w:style>
  <w:style w:type="character" w:customStyle="1" w:styleId="HTML11">
    <w:name w:val="HTML 预设格式 字符1"/>
    <w:rsid w:val="009A7E1D"/>
    <w:rPr>
      <w:rFonts w:ascii="Courier New" w:eastAsia="MS Mincho" w:hAnsi="Courier New"/>
      <w:lang w:val="en-GB" w:eastAsia="ja-JP"/>
    </w:rPr>
  </w:style>
  <w:style w:type="character" w:customStyle="1" w:styleId="jlqj4b">
    <w:name w:val="jlqj4b"/>
    <w:basedOn w:val="a3"/>
    <w:rsid w:val="009A7E1D"/>
  </w:style>
  <w:style w:type="character" w:customStyle="1" w:styleId="yieifb">
    <w:name w:val="yieifb"/>
    <w:basedOn w:val="a3"/>
    <w:rsid w:val="009A7E1D"/>
  </w:style>
  <w:style w:type="character" w:customStyle="1" w:styleId="kihvae">
    <w:name w:val="kihvae"/>
    <w:basedOn w:val="a3"/>
    <w:rsid w:val="009A7E1D"/>
  </w:style>
  <w:style w:type="character" w:customStyle="1" w:styleId="viiyi">
    <w:name w:val="viiyi"/>
    <w:basedOn w:val="a3"/>
    <w:rsid w:val="009A7E1D"/>
  </w:style>
  <w:style w:type="character" w:customStyle="1" w:styleId="Char81">
    <w:name w:val="批注主题 Char8"/>
    <w:qFormat/>
    <w:rsid w:val="009A7E1D"/>
    <w:rPr>
      <w:rFonts w:eastAsia="MS Mincho"/>
      <w:b/>
      <w:bCs/>
      <w:lang w:eastAsia="zh-CN"/>
    </w:rPr>
  </w:style>
  <w:style w:type="character" w:customStyle="1" w:styleId="Char50">
    <w:name w:val="日期 Char5"/>
    <w:qFormat/>
    <w:rsid w:val="009A7E1D"/>
  </w:style>
  <w:style w:type="character" w:customStyle="1" w:styleId="ListChar6">
    <w:name w:val="List Char6"/>
    <w:rsid w:val="009A7E1D"/>
    <w:rPr>
      <w:rFonts w:ascii="Times New Roman" w:hAnsi="Times New Roman"/>
      <w:lang w:val="en-GB" w:eastAsia="en-US"/>
    </w:rPr>
  </w:style>
  <w:style w:type="character" w:customStyle="1" w:styleId="PlainTextChar6">
    <w:name w:val="Plain Text Char6"/>
    <w:basedOn w:val="a3"/>
    <w:rsid w:val="009A7E1D"/>
    <w:rPr>
      <w:rFonts w:ascii="Courier New" w:eastAsia="宋体" w:hAnsi="Courier New"/>
      <w:lang w:val="nb-NO" w:eastAsia="ja-JP"/>
    </w:rPr>
  </w:style>
  <w:style w:type="character" w:customStyle="1" w:styleId="BodyText2Char6">
    <w:name w:val="Body Text 2 Char6"/>
    <w:basedOn w:val="a3"/>
    <w:qFormat/>
    <w:rsid w:val="009A7E1D"/>
    <w:rPr>
      <w:rFonts w:ascii="Times New Roman" w:eastAsia="宋体" w:hAnsi="Times New Roman"/>
      <w:i/>
      <w:lang w:val="en-GB" w:eastAsia="zh-CN"/>
    </w:rPr>
  </w:style>
  <w:style w:type="character" w:customStyle="1" w:styleId="BodyText3Char6">
    <w:name w:val="Body Text 3 Char6"/>
    <w:basedOn w:val="a3"/>
    <w:qFormat/>
    <w:rsid w:val="009A7E1D"/>
    <w:rPr>
      <w:rFonts w:ascii="Times New Roman" w:eastAsia="Osaka" w:hAnsi="Times New Roman"/>
      <w:color w:val="000000"/>
      <w:lang w:val="en-GB" w:eastAsia="zh-CN"/>
    </w:rPr>
  </w:style>
  <w:style w:type="character" w:customStyle="1" w:styleId="BodyTextIndent2Char6">
    <w:name w:val="Body Text Indent 2 Char6"/>
    <w:basedOn w:val="a3"/>
    <w:qFormat/>
    <w:rsid w:val="009A7E1D"/>
    <w:rPr>
      <w:rFonts w:ascii="Times New Roman" w:eastAsia="宋体" w:hAnsi="Times New Roman"/>
      <w:lang w:val="en-GB" w:eastAsia="zh-CN"/>
    </w:rPr>
  </w:style>
  <w:style w:type="character" w:customStyle="1" w:styleId="NoteHeadingChar4">
    <w:name w:val="Note Heading Char4"/>
    <w:basedOn w:val="a3"/>
    <w:qFormat/>
    <w:rsid w:val="009A7E1D"/>
    <w:rPr>
      <w:rFonts w:ascii="Times New Roman" w:eastAsia="宋体" w:hAnsi="Times New Roman"/>
      <w:lang w:val="en-GB" w:eastAsia="zh-CN"/>
    </w:rPr>
  </w:style>
  <w:style w:type="character" w:customStyle="1" w:styleId="HTMLPreformattedChar4">
    <w:name w:val="HTML Preformatted Char4"/>
    <w:basedOn w:val="a3"/>
    <w:rsid w:val="009A7E1D"/>
    <w:rPr>
      <w:rFonts w:ascii="Courier New" w:eastAsia="MS Mincho" w:hAnsi="Courier New"/>
      <w:lang w:val="en-GB" w:eastAsia="ja-JP"/>
    </w:rPr>
  </w:style>
  <w:style w:type="paragraph" w:customStyle="1" w:styleId="118">
    <w:name w:val="无间隔11"/>
    <w:uiPriority w:val="99"/>
    <w:qFormat/>
    <w:rsid w:val="009A7E1D"/>
    <w:rPr>
      <w:rFonts w:ascii="Times New Roman" w:eastAsiaTheme="minorEastAsia" w:hAnsi="Times New Roman"/>
      <w:lang w:val="en-GB" w:eastAsia="en-US"/>
    </w:rPr>
  </w:style>
  <w:style w:type="character" w:customStyle="1" w:styleId="search-word-mail">
    <w:name w:val="search-word-mail"/>
    <w:rsid w:val="009A7E1D"/>
  </w:style>
  <w:style w:type="paragraph" w:styleId="affffff7">
    <w:name w:val="envelope return"/>
    <w:basedOn w:val="a2"/>
    <w:uiPriority w:val="99"/>
    <w:unhideWhenUsed/>
    <w:qFormat/>
    <w:rsid w:val="009A7E1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9A7E1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9A7E1D"/>
    <w:rPr>
      <w:rFonts w:ascii="Arial" w:eastAsia="Malgun Gothic" w:hAnsi="Arial" w:cs="Arial"/>
      <w:spacing w:val="2"/>
    </w:rPr>
  </w:style>
  <w:style w:type="paragraph" w:customStyle="1" w:styleId="IvDbodytext">
    <w:name w:val="IvD bodytext"/>
    <w:basedOn w:val="affa"/>
    <w:link w:val="IvDbodytextChar"/>
    <w:qFormat/>
    <w:rsid w:val="009A7E1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9A7E1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A7E1D"/>
    <w:rPr>
      <w:rFonts w:ascii="Arial" w:hAnsi="Arial" w:cs="Arial"/>
    </w:rPr>
  </w:style>
  <w:style w:type="paragraph" w:customStyle="1" w:styleId="H53GPP">
    <w:name w:val="H5 3GPP"/>
    <w:basedOn w:val="a2"/>
    <w:link w:val="H53GPPChar"/>
    <w:qFormat/>
    <w:rsid w:val="009A7E1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9A7E1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9A7E1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9A7E1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9A7E1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9A7E1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9A7E1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9A7E1D"/>
    <w:rPr>
      <w:rFonts w:ascii="Arial" w:hAnsi="Arial" w:cs="Arial" w:hint="default"/>
      <w:b/>
      <w:bCs w:val="0"/>
      <w:i/>
      <w:iCs w:val="0"/>
      <w:noProof/>
      <w:sz w:val="18"/>
      <w:lang w:eastAsia="en-US"/>
    </w:rPr>
  </w:style>
  <w:style w:type="character" w:customStyle="1" w:styleId="Heading8Char5">
    <w:name w:val="Heading 8 Char5"/>
    <w:locked/>
    <w:rsid w:val="009A7E1D"/>
    <w:rPr>
      <w:rFonts w:ascii="Arial" w:eastAsia="宋体" w:hAnsi="Arial" w:cs="Arial" w:hint="default"/>
      <w:sz w:val="36"/>
      <w:lang w:eastAsia="en-US"/>
    </w:rPr>
  </w:style>
  <w:style w:type="character" w:customStyle="1" w:styleId="PlainTextChar5">
    <w:name w:val="Plain Text Char5"/>
    <w:locked/>
    <w:rsid w:val="009A7E1D"/>
    <w:rPr>
      <w:rFonts w:ascii="Courier New" w:eastAsia="Malgun Gothic" w:hAnsi="Courier New" w:cs="Courier New" w:hint="default"/>
      <w:lang w:val="nb-NO"/>
    </w:rPr>
  </w:style>
  <w:style w:type="character" w:customStyle="1" w:styleId="BodyText2Char5">
    <w:name w:val="Body Text 2 Char5"/>
    <w:uiPriority w:val="99"/>
    <w:locked/>
    <w:rsid w:val="009A7E1D"/>
    <w:rPr>
      <w:rFonts w:ascii="Malgun Gothic" w:eastAsia="Malgun Gothic" w:hAnsi="Malgun Gothic" w:hint="eastAsia"/>
      <w:lang w:eastAsia="ja-JP"/>
    </w:rPr>
  </w:style>
  <w:style w:type="character" w:customStyle="1" w:styleId="BodyText3Char5">
    <w:name w:val="Body Text 3 Char5"/>
    <w:uiPriority w:val="99"/>
    <w:locked/>
    <w:rsid w:val="009A7E1D"/>
    <w:rPr>
      <w:rFonts w:ascii="Malgun Gothic" w:eastAsia="Malgun Gothic" w:hAnsi="Malgun Gothic" w:hint="eastAsia"/>
      <w:lang w:eastAsia="ja-JP"/>
    </w:rPr>
  </w:style>
  <w:style w:type="character" w:customStyle="1" w:styleId="NoteHeadingChar3">
    <w:name w:val="Note Heading Char3"/>
    <w:locked/>
    <w:rsid w:val="009A7E1D"/>
  </w:style>
  <w:style w:type="character" w:customStyle="1" w:styleId="BodyTextIndent2Char5">
    <w:name w:val="Body Text Indent 2 Char5"/>
    <w:uiPriority w:val="99"/>
    <w:locked/>
    <w:rsid w:val="009A7E1D"/>
    <w:rPr>
      <w:rFonts w:ascii="CG Times (WN)" w:hAnsi="CG Times (WN)" w:hint="default"/>
    </w:rPr>
  </w:style>
  <w:style w:type="character" w:customStyle="1" w:styleId="HTMLPreformattedChar3">
    <w:name w:val="HTML Preformatted Char3"/>
    <w:locked/>
    <w:rsid w:val="009A7E1D"/>
    <w:rPr>
      <w:rFonts w:ascii="Courier New" w:hAnsi="Courier New" w:cs="Courier New" w:hint="default"/>
    </w:rPr>
  </w:style>
  <w:style w:type="character" w:customStyle="1" w:styleId="EditorsNoteChar2">
    <w:name w:val="Editor's Note Char2"/>
    <w:aliases w:val="EN Char1"/>
    <w:qFormat/>
    <w:rsid w:val="009A7E1D"/>
    <w:rPr>
      <w:rFonts w:ascii="Times New Roman" w:eastAsia="Times New Roman" w:hAnsi="Times New Roman" w:cs="Times New Roman" w:hint="default"/>
      <w:color w:val="FF0000"/>
      <w:lang w:eastAsia="en-US"/>
    </w:rPr>
  </w:style>
  <w:style w:type="character" w:customStyle="1" w:styleId="FootnoteTextChar2">
    <w:name w:val="Footnote Text Char2"/>
    <w:rsid w:val="009A7E1D"/>
    <w:rPr>
      <w:rFonts w:ascii="Times New Roman" w:eastAsia="Times New Roman" w:hAnsi="Times New Roman" w:cs="Times New Roman" w:hint="default"/>
      <w:sz w:val="16"/>
      <w:lang w:val="en-GB"/>
    </w:rPr>
  </w:style>
  <w:style w:type="table" w:styleId="1fffd">
    <w:name w:val="Table Grid 1"/>
    <w:basedOn w:val="a4"/>
    <w:unhideWhenUsed/>
    <w:rsid w:val="009A7E1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9A7E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E1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A7E1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A7E1D"/>
    <w:rPr>
      <w:rFonts w:ascii="Arial" w:hAnsi="Arial"/>
      <w:b/>
      <w:noProof/>
      <w:sz w:val="18"/>
      <w:lang w:eastAsia="en-US"/>
    </w:rPr>
  </w:style>
  <w:style w:type="character" w:customStyle="1" w:styleId="EditorsNoteChar3">
    <w:name w:val="Editor's Note Char3"/>
    <w:locked/>
    <w:rsid w:val="009A7E1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A7E1D"/>
    <w:rPr>
      <w:rFonts w:ascii="Arial" w:hAnsi="Arial"/>
      <w:sz w:val="36"/>
      <w:lang w:val="en-GB" w:eastAsia="en-US"/>
    </w:rPr>
  </w:style>
  <w:style w:type="character" w:customStyle="1" w:styleId="Titre34">
    <w:name w:val="Titre 34"/>
    <w:rsid w:val="009A7E1D"/>
    <w:rPr>
      <w:rFonts w:ascii="Arial" w:hAnsi="Arial"/>
      <w:sz w:val="28"/>
      <w:szCs w:val="28"/>
      <w:lang w:val="en-GB" w:eastAsia="en-GB"/>
    </w:rPr>
  </w:style>
  <w:style w:type="character" w:customStyle="1" w:styleId="CharChar182">
    <w:name w:val="Char Char182"/>
    <w:rsid w:val="009A7E1D"/>
    <w:rPr>
      <w:rFonts w:ascii="Arial" w:hAnsi="Arial"/>
      <w:lang w:eastAsia="en-US"/>
    </w:rPr>
  </w:style>
  <w:style w:type="paragraph" w:customStyle="1" w:styleId="TOC912">
    <w:name w:val="TOC 912"/>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9A7E1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9A7E1D"/>
    <w:rPr>
      <w:rFonts w:ascii="Arial" w:hAnsi="Arial"/>
      <w:lang w:val="en-GB" w:eastAsia="ja-JP" w:bidi="ar-SA"/>
    </w:rPr>
  </w:style>
  <w:style w:type="character" w:customStyle="1" w:styleId="820">
    <w:name w:val="(文字) (文字)82"/>
    <w:rsid w:val="009A7E1D"/>
    <w:rPr>
      <w:rFonts w:ascii="Arial" w:eastAsia="MS Mincho" w:hAnsi="Arial"/>
      <w:lang w:val="en-GB" w:eastAsia="ar-SA" w:bidi="ar-SA"/>
    </w:rPr>
  </w:style>
  <w:style w:type="character" w:customStyle="1" w:styleId="720">
    <w:name w:val="(文字) (文字)72"/>
    <w:rsid w:val="009A7E1D"/>
    <w:rPr>
      <w:rFonts w:ascii="Arial" w:eastAsia="MS Mincho" w:hAnsi="Arial"/>
      <w:sz w:val="36"/>
      <w:lang w:val="en-GB" w:eastAsia="ar-SA" w:bidi="ar-SA"/>
    </w:rPr>
  </w:style>
  <w:style w:type="character" w:customStyle="1" w:styleId="620">
    <w:name w:val="(文字) (文字)62"/>
    <w:rsid w:val="009A7E1D"/>
    <w:rPr>
      <w:rFonts w:eastAsia="MS Mincho"/>
      <w:lang w:val="en-GB" w:eastAsia="ar-SA" w:bidi="ar-SA"/>
    </w:rPr>
  </w:style>
  <w:style w:type="character" w:customStyle="1" w:styleId="522">
    <w:name w:val="(文字) (文字)52"/>
    <w:rsid w:val="009A7E1D"/>
    <w:rPr>
      <w:rFonts w:ascii="Courier New" w:eastAsia="MS Mincho" w:hAnsi="Courier New"/>
      <w:lang w:val="nb-NO" w:eastAsia="ar-SA" w:bidi="ar-SA"/>
    </w:rPr>
  </w:style>
  <w:style w:type="paragraph" w:customStyle="1" w:styleId="Caption12">
    <w:name w:val="Caption12"/>
    <w:basedOn w:val="a2"/>
    <w:next w:val="a2"/>
    <w:uiPriority w:val="99"/>
    <w:qFormat/>
    <w:rsid w:val="009A7E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7E1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9A7E1D"/>
    <w:rPr>
      <w:rFonts w:ascii="Arial" w:hAnsi="Arial"/>
      <w:lang w:val="en-GB" w:eastAsia="ja-JP" w:bidi="ar-SA"/>
    </w:rPr>
  </w:style>
  <w:style w:type="character" w:customStyle="1" w:styleId="CharChar232">
    <w:name w:val="Char Char232"/>
    <w:rsid w:val="009A7E1D"/>
    <w:rPr>
      <w:rFonts w:ascii="Arial" w:hAnsi="Arial"/>
      <w:lang w:val="en-GB" w:eastAsia="en-US"/>
    </w:rPr>
  </w:style>
  <w:style w:type="character" w:customStyle="1" w:styleId="CarCar42">
    <w:name w:val="Car Car42"/>
    <w:rsid w:val="009A7E1D"/>
    <w:rPr>
      <w:rFonts w:ascii="Arial" w:eastAsia="MS Mincho" w:hAnsi="Arial"/>
      <w:lang w:val="en-GB" w:eastAsia="en-US" w:bidi="ar-SA"/>
    </w:rPr>
  </w:style>
  <w:style w:type="character" w:customStyle="1" w:styleId="CarCar82">
    <w:name w:val="Car Car82"/>
    <w:rsid w:val="009A7E1D"/>
    <w:rPr>
      <w:rFonts w:ascii="Arial" w:eastAsia="MS Mincho" w:hAnsi="Arial"/>
      <w:sz w:val="36"/>
      <w:lang w:val="en-GB" w:eastAsia="en-US" w:bidi="ar-SA"/>
    </w:rPr>
  </w:style>
  <w:style w:type="character" w:customStyle="1" w:styleId="CarCar32">
    <w:name w:val="Car Car32"/>
    <w:rsid w:val="009A7E1D"/>
    <w:rPr>
      <w:rFonts w:ascii="Arial" w:eastAsia="MS Mincho" w:hAnsi="Arial"/>
      <w:sz w:val="36"/>
      <w:lang w:val="en-GB" w:eastAsia="en-US" w:bidi="ar-SA"/>
    </w:rPr>
  </w:style>
  <w:style w:type="character" w:customStyle="1" w:styleId="CarCar72">
    <w:name w:val="Car Car72"/>
    <w:rsid w:val="009A7E1D"/>
    <w:rPr>
      <w:rFonts w:eastAsia="MS Mincho"/>
      <w:lang w:val="en-GB" w:eastAsia="en-US" w:bidi="ar-SA"/>
    </w:rPr>
  </w:style>
  <w:style w:type="character" w:customStyle="1" w:styleId="CarCar62">
    <w:name w:val="Car Car62"/>
    <w:rsid w:val="009A7E1D"/>
    <w:rPr>
      <w:rFonts w:ascii="Courier New" w:hAnsi="Courier New"/>
      <w:lang w:val="nb-NO" w:eastAsia="ja-JP" w:bidi="ar-SA"/>
    </w:rPr>
  </w:style>
  <w:style w:type="paragraph" w:customStyle="1" w:styleId="21d">
    <w:name w:val="无间隔21"/>
    <w:uiPriority w:val="99"/>
    <w:qFormat/>
    <w:rsid w:val="009A7E1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9A7E1D"/>
    <w:pPr>
      <w:autoSpaceDN w:val="0"/>
    </w:pPr>
    <w:rPr>
      <w:rFonts w:ascii="Times New Roman" w:eastAsia="Batang" w:hAnsi="Times New Roman"/>
      <w:lang w:val="en-GB" w:eastAsia="en-US"/>
    </w:rPr>
  </w:style>
  <w:style w:type="character" w:customStyle="1" w:styleId="3Char2">
    <w:name w:val="标题 3 Char2"/>
    <w:basedOn w:val="a3"/>
    <w:qFormat/>
    <w:rsid w:val="009A7E1D"/>
    <w:rPr>
      <w:rFonts w:ascii="Arial" w:eastAsia="Times New Roman" w:hAnsi="Arial" w:cs="Times New Roman"/>
      <w:sz w:val="28"/>
      <w:szCs w:val="20"/>
      <w:lang w:eastAsia="en-GB"/>
    </w:rPr>
  </w:style>
  <w:style w:type="character" w:customStyle="1" w:styleId="Char90">
    <w:name w:val="批注主题 Char9"/>
    <w:basedOn w:val="3ff6"/>
    <w:qFormat/>
    <w:rsid w:val="009A7E1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9A7E1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9A7E1D"/>
    <w:rPr>
      <w:rFonts w:ascii="Times New Roman" w:eastAsia="Times New Roman" w:hAnsi="Times New Roman" w:cs="Times New Roman"/>
      <w:sz w:val="20"/>
      <w:szCs w:val="20"/>
      <w:lang w:eastAsia="en-GB"/>
    </w:rPr>
  </w:style>
  <w:style w:type="character" w:customStyle="1" w:styleId="Heading8Char6">
    <w:name w:val="Heading 8 Char6"/>
    <w:basedOn w:val="a3"/>
    <w:rsid w:val="009A7E1D"/>
    <w:rPr>
      <w:rFonts w:ascii="Arial" w:hAnsi="Arial"/>
      <w:sz w:val="36"/>
      <w:lang w:val="en-GB" w:eastAsia="en-US"/>
    </w:rPr>
  </w:style>
  <w:style w:type="character" w:customStyle="1" w:styleId="FooterChar5">
    <w:name w:val="Footer Char5"/>
    <w:aliases w:val="footer odd Char4,footer Char4,fo Char4,pie de página Char4"/>
    <w:basedOn w:val="a3"/>
    <w:rsid w:val="009A7E1D"/>
    <w:rPr>
      <w:rFonts w:ascii="Arial" w:hAnsi="Arial"/>
      <w:b/>
      <w:i/>
      <w:noProof/>
      <w:sz w:val="18"/>
      <w:lang w:val="en-GB" w:eastAsia="en-US"/>
    </w:rPr>
  </w:style>
  <w:style w:type="character" w:customStyle="1" w:styleId="ListChar7">
    <w:name w:val="List Char7"/>
    <w:qFormat/>
    <w:rsid w:val="009A7E1D"/>
    <w:rPr>
      <w:rFonts w:ascii="Times New Roman" w:hAnsi="Times New Roman"/>
      <w:lang w:val="en-GB" w:eastAsia="en-US"/>
    </w:rPr>
  </w:style>
  <w:style w:type="character" w:customStyle="1" w:styleId="PlainTextChar7">
    <w:name w:val="Plain Text Char7"/>
    <w:basedOn w:val="a3"/>
    <w:rsid w:val="009A7E1D"/>
    <w:rPr>
      <w:rFonts w:ascii="Courier New" w:eastAsia="MS Mincho" w:hAnsi="Courier New"/>
      <w:lang w:val="nb-NO" w:eastAsia="ja-JP"/>
    </w:rPr>
  </w:style>
  <w:style w:type="character" w:customStyle="1" w:styleId="BodyText2Char7">
    <w:name w:val="Body Text 2 Char7"/>
    <w:basedOn w:val="a3"/>
    <w:rsid w:val="009A7E1D"/>
    <w:rPr>
      <w:rFonts w:ascii="Times New Roman" w:eastAsia="MS Mincho" w:hAnsi="Times New Roman"/>
      <w:i/>
      <w:lang w:val="en-GB" w:eastAsia="en-US"/>
    </w:rPr>
  </w:style>
  <w:style w:type="character" w:customStyle="1" w:styleId="BodyText3Char7">
    <w:name w:val="Body Text 3 Char7"/>
    <w:basedOn w:val="a3"/>
    <w:rsid w:val="009A7E1D"/>
    <w:rPr>
      <w:rFonts w:ascii="Times New Roman" w:eastAsia="Osaka" w:hAnsi="Times New Roman"/>
      <w:color w:val="000000"/>
      <w:lang w:val="en-GB" w:eastAsia="en-US"/>
    </w:rPr>
  </w:style>
  <w:style w:type="character" w:customStyle="1" w:styleId="BodyTextIndent2Char7">
    <w:name w:val="Body Text Indent 2 Char7"/>
    <w:basedOn w:val="a3"/>
    <w:rsid w:val="009A7E1D"/>
    <w:rPr>
      <w:rFonts w:ascii="Times New Roman" w:eastAsia="MS Mincho" w:hAnsi="Times New Roman"/>
      <w:lang w:val="en-GB" w:eastAsia="zh-CN"/>
    </w:rPr>
  </w:style>
  <w:style w:type="character" w:customStyle="1" w:styleId="NoteHeadingChar5">
    <w:name w:val="Note Heading Char5"/>
    <w:basedOn w:val="a3"/>
    <w:rsid w:val="009A7E1D"/>
    <w:rPr>
      <w:rFonts w:ascii="Times New Roman" w:eastAsia="MS Mincho" w:hAnsi="Times New Roman"/>
      <w:lang w:eastAsia="zh-CN"/>
    </w:rPr>
  </w:style>
  <w:style w:type="character" w:customStyle="1" w:styleId="HTMLPreformattedChar5">
    <w:name w:val="HTML Preformatted Char5"/>
    <w:basedOn w:val="a3"/>
    <w:rsid w:val="009A7E1D"/>
    <w:rPr>
      <w:rFonts w:ascii="Courier New" w:eastAsia="MS Mincho" w:hAnsi="Courier New"/>
      <w:lang w:val="en-GB" w:eastAsia="ja-JP"/>
    </w:rPr>
  </w:style>
  <w:style w:type="numbering" w:customStyle="1" w:styleId="Style111">
    <w:name w:val="Style111"/>
    <w:uiPriority w:val="99"/>
    <w:rsid w:val="009A7E1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A7E1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A7E1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A7E1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9A7E1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9A7E1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9A7E1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9A7E1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9A7E1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9A7E1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A7E1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9A7E1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9A7E1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9A7E1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9A7E1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A7E1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9A7E1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9A7E1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9A7E1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9A7E1D"/>
    <w:rPr>
      <w:rFonts w:ascii="Courier New" w:eastAsia="MS Mincho" w:hAnsi="Courier New" w:cs="Times New Roman"/>
      <w:color w:val="000000"/>
      <w:sz w:val="20"/>
      <w:szCs w:val="20"/>
      <w:lang w:eastAsia="ja-JP"/>
    </w:rPr>
  </w:style>
  <w:style w:type="character" w:customStyle="1" w:styleId="CRCoverPageZchn">
    <w:name w:val="CR Cover Page Zchn"/>
    <w:qFormat/>
    <w:rsid w:val="009A7E1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A7E1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A7E1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A7E1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A7E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A7E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A7E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A7E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A7E1D"/>
    <w:rPr>
      <w:rFonts w:ascii="Times New Roman" w:eastAsia="Times New Roman" w:hAnsi="Times New Roman"/>
      <w:lang w:val="en-GB" w:eastAsia="ko-KR"/>
    </w:rPr>
  </w:style>
  <w:style w:type="paragraph" w:customStyle="1" w:styleId="713">
    <w:name w:val="目录 71"/>
    <w:basedOn w:val="a2"/>
    <w:next w:val="a2"/>
    <w:uiPriority w:val="39"/>
    <w:qFormat/>
    <w:rsid w:val="009A7E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7E1D"/>
    <w:rPr>
      <w:color w:val="808080"/>
      <w:shd w:val="clear" w:color="auto" w:fill="E6E6E6"/>
    </w:rPr>
  </w:style>
  <w:style w:type="paragraph" w:customStyle="1" w:styleId="Style95">
    <w:name w:val="_Style 95"/>
    <w:uiPriority w:val="99"/>
    <w:semiHidden/>
    <w:qFormat/>
    <w:rsid w:val="009A7E1D"/>
    <w:pPr>
      <w:autoSpaceDN w:val="0"/>
      <w:spacing w:after="160" w:line="254" w:lineRule="auto"/>
    </w:pPr>
    <w:rPr>
      <w:rFonts w:eastAsia="Times New Roman"/>
      <w:lang w:val="en-GB" w:eastAsia="en-US"/>
    </w:rPr>
  </w:style>
  <w:style w:type="paragraph" w:customStyle="1" w:styleId="Style91">
    <w:name w:val="_Style 91"/>
    <w:uiPriority w:val="99"/>
    <w:semiHidden/>
    <w:qFormat/>
    <w:rsid w:val="009A7E1D"/>
    <w:pPr>
      <w:autoSpaceDN w:val="0"/>
      <w:spacing w:after="160" w:line="256" w:lineRule="auto"/>
    </w:pPr>
    <w:rPr>
      <w:rFonts w:eastAsia="Times New Roman"/>
      <w:lang w:val="en-GB" w:eastAsia="en-US"/>
    </w:rPr>
  </w:style>
  <w:style w:type="character" w:customStyle="1" w:styleId="Style115">
    <w:name w:val="_Style 115"/>
    <w:uiPriority w:val="31"/>
    <w:qFormat/>
    <w:rsid w:val="009A7E1D"/>
    <w:rPr>
      <w:smallCaps/>
      <w:color w:val="5A5A5A"/>
    </w:rPr>
  </w:style>
  <w:style w:type="character" w:customStyle="1" w:styleId="Style104">
    <w:name w:val="_Style 104"/>
    <w:uiPriority w:val="31"/>
    <w:qFormat/>
    <w:rsid w:val="009A7E1D"/>
    <w:rPr>
      <w:smallCaps/>
      <w:color w:val="5A5A5A"/>
    </w:rPr>
  </w:style>
  <w:style w:type="paragraph" w:customStyle="1" w:styleId="Style79">
    <w:name w:val="_Style 79"/>
    <w:uiPriority w:val="99"/>
    <w:semiHidden/>
    <w:qFormat/>
    <w:rsid w:val="009A7E1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9A7E1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9A7E1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9A7E1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9A7E1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9A7E1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9A7E1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9A7E1D"/>
    <w:rPr>
      <w:rFonts w:ascii="Times New Roman" w:eastAsia="Times New Roman" w:hAnsi="Times New Roman" w:cs="Times New Roman" w:hint="default"/>
      <w:color w:val="000000"/>
      <w:sz w:val="20"/>
      <w:szCs w:val="20"/>
    </w:rPr>
  </w:style>
  <w:style w:type="character" w:customStyle="1" w:styleId="Char37">
    <w:name w:val="列表 Char3"/>
    <w:qFormat/>
    <w:rsid w:val="009A7E1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A7E1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9A7E1D"/>
  </w:style>
  <w:style w:type="numbering" w:customStyle="1" w:styleId="1ffff3">
    <w:name w:val="リストなし1"/>
    <w:next w:val="a5"/>
    <w:uiPriority w:val="99"/>
    <w:semiHidden/>
    <w:unhideWhenUsed/>
    <w:rsid w:val="009A7E1D"/>
  </w:style>
  <w:style w:type="numbering" w:customStyle="1" w:styleId="NoList1">
    <w:name w:val="No List1"/>
    <w:next w:val="a5"/>
    <w:semiHidden/>
    <w:unhideWhenUsed/>
    <w:rsid w:val="009A7E1D"/>
  </w:style>
  <w:style w:type="numbering" w:customStyle="1" w:styleId="11a">
    <w:name w:val="无列表11"/>
    <w:next w:val="a5"/>
    <w:semiHidden/>
    <w:rsid w:val="009A7E1D"/>
  </w:style>
  <w:style w:type="numbering" w:customStyle="1" w:styleId="11b">
    <w:name w:val="リストなし11"/>
    <w:next w:val="a5"/>
    <w:uiPriority w:val="99"/>
    <w:semiHidden/>
    <w:unhideWhenUsed/>
    <w:rsid w:val="009A7E1D"/>
  </w:style>
  <w:style w:type="numbering" w:customStyle="1" w:styleId="NoList2">
    <w:name w:val="No List2"/>
    <w:next w:val="a5"/>
    <w:semiHidden/>
    <w:unhideWhenUsed/>
    <w:rsid w:val="009A7E1D"/>
  </w:style>
  <w:style w:type="numbering" w:customStyle="1" w:styleId="NoList3">
    <w:name w:val="No List3"/>
    <w:next w:val="a5"/>
    <w:semiHidden/>
    <w:unhideWhenUsed/>
    <w:rsid w:val="009A7E1D"/>
  </w:style>
  <w:style w:type="numbering" w:customStyle="1" w:styleId="NoList11">
    <w:name w:val="No List11"/>
    <w:next w:val="a5"/>
    <w:semiHidden/>
    <w:unhideWhenUsed/>
    <w:rsid w:val="009A7E1D"/>
  </w:style>
  <w:style w:type="numbering" w:customStyle="1" w:styleId="NoList4">
    <w:name w:val="No List4"/>
    <w:next w:val="a5"/>
    <w:semiHidden/>
    <w:unhideWhenUsed/>
    <w:rsid w:val="009A7E1D"/>
  </w:style>
  <w:style w:type="numbering" w:customStyle="1" w:styleId="NoList5">
    <w:name w:val="No List5"/>
    <w:next w:val="a5"/>
    <w:semiHidden/>
    <w:unhideWhenUsed/>
    <w:rsid w:val="009A7E1D"/>
  </w:style>
  <w:style w:type="numbering" w:customStyle="1" w:styleId="NoList111">
    <w:name w:val="No List111"/>
    <w:next w:val="a5"/>
    <w:semiHidden/>
    <w:unhideWhenUsed/>
    <w:rsid w:val="009A7E1D"/>
  </w:style>
  <w:style w:type="numbering" w:customStyle="1" w:styleId="NoList21">
    <w:name w:val="No List21"/>
    <w:next w:val="a5"/>
    <w:semiHidden/>
    <w:unhideWhenUsed/>
    <w:rsid w:val="009A7E1D"/>
  </w:style>
  <w:style w:type="numbering" w:customStyle="1" w:styleId="NoList31">
    <w:name w:val="No List31"/>
    <w:next w:val="a5"/>
    <w:semiHidden/>
    <w:unhideWhenUsed/>
    <w:rsid w:val="009A7E1D"/>
  </w:style>
  <w:style w:type="numbering" w:customStyle="1" w:styleId="NoList41">
    <w:name w:val="No List41"/>
    <w:next w:val="a5"/>
    <w:semiHidden/>
    <w:unhideWhenUsed/>
    <w:rsid w:val="009A7E1D"/>
  </w:style>
  <w:style w:type="numbering" w:customStyle="1" w:styleId="NoList6">
    <w:name w:val="No List6"/>
    <w:next w:val="a5"/>
    <w:semiHidden/>
    <w:unhideWhenUsed/>
    <w:rsid w:val="009A7E1D"/>
  </w:style>
  <w:style w:type="numbering" w:customStyle="1" w:styleId="NoList7">
    <w:name w:val="No List7"/>
    <w:next w:val="a5"/>
    <w:semiHidden/>
    <w:unhideWhenUsed/>
    <w:rsid w:val="009A7E1D"/>
  </w:style>
  <w:style w:type="numbering" w:customStyle="1" w:styleId="NoList12">
    <w:name w:val="No List12"/>
    <w:next w:val="a5"/>
    <w:semiHidden/>
    <w:unhideWhenUsed/>
    <w:rsid w:val="009A7E1D"/>
  </w:style>
  <w:style w:type="numbering" w:customStyle="1" w:styleId="NoList22">
    <w:name w:val="No List22"/>
    <w:next w:val="a5"/>
    <w:semiHidden/>
    <w:unhideWhenUsed/>
    <w:rsid w:val="009A7E1D"/>
  </w:style>
  <w:style w:type="numbering" w:customStyle="1" w:styleId="NoList32">
    <w:name w:val="No List32"/>
    <w:next w:val="a5"/>
    <w:uiPriority w:val="99"/>
    <w:semiHidden/>
    <w:unhideWhenUsed/>
    <w:rsid w:val="009A7E1D"/>
  </w:style>
  <w:style w:type="numbering" w:customStyle="1" w:styleId="NoList8">
    <w:name w:val="No List8"/>
    <w:next w:val="a5"/>
    <w:semiHidden/>
    <w:rsid w:val="009A7E1D"/>
  </w:style>
  <w:style w:type="numbering" w:customStyle="1" w:styleId="NoList9">
    <w:name w:val="No List9"/>
    <w:next w:val="a5"/>
    <w:semiHidden/>
    <w:rsid w:val="009A7E1D"/>
  </w:style>
  <w:style w:type="numbering" w:customStyle="1" w:styleId="NoList13">
    <w:name w:val="No List13"/>
    <w:next w:val="a5"/>
    <w:semiHidden/>
    <w:rsid w:val="009A7E1D"/>
  </w:style>
  <w:style w:type="numbering" w:customStyle="1" w:styleId="NoList23">
    <w:name w:val="No List23"/>
    <w:next w:val="a5"/>
    <w:semiHidden/>
    <w:rsid w:val="009A7E1D"/>
  </w:style>
  <w:style w:type="numbering" w:customStyle="1" w:styleId="NoList10">
    <w:name w:val="No List10"/>
    <w:next w:val="a5"/>
    <w:semiHidden/>
    <w:rsid w:val="009A7E1D"/>
  </w:style>
  <w:style w:type="numbering" w:customStyle="1" w:styleId="NoList14">
    <w:name w:val="No List14"/>
    <w:next w:val="a5"/>
    <w:semiHidden/>
    <w:rsid w:val="009A7E1D"/>
  </w:style>
  <w:style w:type="numbering" w:customStyle="1" w:styleId="NoList24">
    <w:name w:val="No List24"/>
    <w:next w:val="a5"/>
    <w:semiHidden/>
    <w:rsid w:val="009A7E1D"/>
  </w:style>
  <w:style w:type="numbering" w:customStyle="1" w:styleId="NoList51">
    <w:name w:val="No List51"/>
    <w:next w:val="a5"/>
    <w:semiHidden/>
    <w:rsid w:val="009A7E1D"/>
  </w:style>
  <w:style w:type="numbering" w:customStyle="1" w:styleId="NoList15">
    <w:name w:val="No List15"/>
    <w:next w:val="a5"/>
    <w:semiHidden/>
    <w:rsid w:val="009A7E1D"/>
  </w:style>
  <w:style w:type="numbering" w:customStyle="1" w:styleId="NoList16">
    <w:name w:val="No List16"/>
    <w:next w:val="a5"/>
    <w:semiHidden/>
    <w:rsid w:val="009A7E1D"/>
  </w:style>
  <w:style w:type="numbering" w:customStyle="1" w:styleId="1ffff4">
    <w:name w:val="목록 없음1"/>
    <w:next w:val="a5"/>
    <w:semiHidden/>
    <w:unhideWhenUsed/>
    <w:rsid w:val="009A7E1D"/>
  </w:style>
  <w:style w:type="numbering" w:customStyle="1" w:styleId="2fff6">
    <w:name w:val="목록 없음2"/>
    <w:next w:val="a5"/>
    <w:semiHidden/>
    <w:rsid w:val="009A7E1D"/>
  </w:style>
  <w:style w:type="numbering" w:customStyle="1" w:styleId="NoList17">
    <w:name w:val="No List17"/>
    <w:next w:val="a5"/>
    <w:uiPriority w:val="99"/>
    <w:semiHidden/>
    <w:unhideWhenUsed/>
    <w:rsid w:val="009A7E1D"/>
  </w:style>
  <w:style w:type="numbering" w:customStyle="1" w:styleId="NoList19">
    <w:name w:val="No List19"/>
    <w:next w:val="a5"/>
    <w:uiPriority w:val="99"/>
    <w:semiHidden/>
    <w:unhideWhenUsed/>
    <w:rsid w:val="009A7E1D"/>
  </w:style>
  <w:style w:type="numbering" w:customStyle="1" w:styleId="124">
    <w:name w:val="无列表12"/>
    <w:next w:val="a5"/>
    <w:semiHidden/>
    <w:rsid w:val="009A7E1D"/>
  </w:style>
  <w:style w:type="numbering" w:customStyle="1" w:styleId="NoList18">
    <w:name w:val="No List18"/>
    <w:next w:val="a5"/>
    <w:semiHidden/>
    <w:rsid w:val="009A7E1D"/>
  </w:style>
  <w:style w:type="numbering" w:customStyle="1" w:styleId="NoList110">
    <w:name w:val="No List110"/>
    <w:next w:val="a5"/>
    <w:uiPriority w:val="99"/>
    <w:semiHidden/>
    <w:rsid w:val="009A7E1D"/>
  </w:style>
  <w:style w:type="numbering" w:customStyle="1" w:styleId="132">
    <w:name w:val="无列表13"/>
    <w:next w:val="a5"/>
    <w:semiHidden/>
    <w:rsid w:val="009A7E1D"/>
  </w:style>
  <w:style w:type="numbering" w:customStyle="1" w:styleId="125">
    <w:name w:val="リストなし12"/>
    <w:next w:val="a5"/>
    <w:uiPriority w:val="99"/>
    <w:semiHidden/>
    <w:unhideWhenUsed/>
    <w:rsid w:val="009A7E1D"/>
  </w:style>
  <w:style w:type="numbering" w:customStyle="1" w:styleId="NoList25">
    <w:name w:val="No List25"/>
    <w:next w:val="a5"/>
    <w:uiPriority w:val="99"/>
    <w:semiHidden/>
    <w:rsid w:val="009A7E1D"/>
  </w:style>
  <w:style w:type="numbering" w:customStyle="1" w:styleId="1111">
    <w:name w:val="无列表111"/>
    <w:next w:val="a5"/>
    <w:semiHidden/>
    <w:rsid w:val="009A7E1D"/>
  </w:style>
  <w:style w:type="numbering" w:customStyle="1" w:styleId="1112">
    <w:name w:val="リストなし111"/>
    <w:next w:val="a5"/>
    <w:uiPriority w:val="99"/>
    <w:semiHidden/>
    <w:unhideWhenUsed/>
    <w:rsid w:val="009A7E1D"/>
  </w:style>
  <w:style w:type="numbering" w:customStyle="1" w:styleId="1210">
    <w:name w:val="无列表121"/>
    <w:next w:val="a5"/>
    <w:semiHidden/>
    <w:rsid w:val="009A7E1D"/>
  </w:style>
  <w:style w:type="numbering" w:customStyle="1" w:styleId="1211">
    <w:name w:val="リストなし121"/>
    <w:next w:val="a5"/>
    <w:uiPriority w:val="99"/>
    <w:semiHidden/>
    <w:unhideWhenUsed/>
    <w:rsid w:val="009A7E1D"/>
  </w:style>
  <w:style w:type="numbering" w:customStyle="1" w:styleId="NoList112">
    <w:name w:val="No List112"/>
    <w:next w:val="a5"/>
    <w:uiPriority w:val="99"/>
    <w:semiHidden/>
    <w:unhideWhenUsed/>
    <w:rsid w:val="009A7E1D"/>
  </w:style>
  <w:style w:type="numbering" w:customStyle="1" w:styleId="11110">
    <w:name w:val="无列表1111"/>
    <w:next w:val="a5"/>
    <w:semiHidden/>
    <w:rsid w:val="009A7E1D"/>
  </w:style>
  <w:style w:type="numbering" w:customStyle="1" w:styleId="11111">
    <w:name w:val="リストなし1111"/>
    <w:next w:val="a5"/>
    <w:uiPriority w:val="99"/>
    <w:semiHidden/>
    <w:unhideWhenUsed/>
    <w:rsid w:val="009A7E1D"/>
  </w:style>
  <w:style w:type="numbering" w:customStyle="1" w:styleId="NoList42">
    <w:name w:val="No List42"/>
    <w:next w:val="a5"/>
    <w:uiPriority w:val="99"/>
    <w:semiHidden/>
    <w:unhideWhenUsed/>
    <w:rsid w:val="009A7E1D"/>
  </w:style>
  <w:style w:type="numbering" w:customStyle="1" w:styleId="1310">
    <w:name w:val="无列表131"/>
    <w:next w:val="a5"/>
    <w:semiHidden/>
    <w:rsid w:val="009A7E1D"/>
  </w:style>
  <w:style w:type="numbering" w:customStyle="1" w:styleId="133">
    <w:name w:val="リストなし13"/>
    <w:next w:val="a5"/>
    <w:uiPriority w:val="99"/>
    <w:semiHidden/>
    <w:unhideWhenUsed/>
    <w:rsid w:val="009A7E1D"/>
  </w:style>
  <w:style w:type="numbering" w:customStyle="1" w:styleId="NoList121">
    <w:name w:val="No List121"/>
    <w:next w:val="a5"/>
    <w:uiPriority w:val="99"/>
    <w:semiHidden/>
    <w:unhideWhenUsed/>
    <w:rsid w:val="009A7E1D"/>
  </w:style>
  <w:style w:type="numbering" w:customStyle="1" w:styleId="1120">
    <w:name w:val="无列表112"/>
    <w:next w:val="a5"/>
    <w:semiHidden/>
    <w:rsid w:val="009A7E1D"/>
  </w:style>
  <w:style w:type="numbering" w:customStyle="1" w:styleId="1121">
    <w:name w:val="リストなし112"/>
    <w:next w:val="a5"/>
    <w:uiPriority w:val="99"/>
    <w:semiHidden/>
    <w:unhideWhenUsed/>
    <w:rsid w:val="009A7E1D"/>
  </w:style>
  <w:style w:type="numbering" w:customStyle="1" w:styleId="NoList20">
    <w:name w:val="No List20"/>
    <w:next w:val="a5"/>
    <w:uiPriority w:val="99"/>
    <w:semiHidden/>
    <w:unhideWhenUsed/>
    <w:rsid w:val="009A7E1D"/>
  </w:style>
  <w:style w:type="numbering" w:customStyle="1" w:styleId="NoList113">
    <w:name w:val="No List113"/>
    <w:next w:val="a5"/>
    <w:uiPriority w:val="99"/>
    <w:semiHidden/>
    <w:rsid w:val="009A7E1D"/>
  </w:style>
  <w:style w:type="numbering" w:customStyle="1" w:styleId="141">
    <w:name w:val="无列表14"/>
    <w:next w:val="a5"/>
    <w:semiHidden/>
    <w:rsid w:val="009A7E1D"/>
  </w:style>
  <w:style w:type="numbering" w:customStyle="1" w:styleId="142">
    <w:name w:val="リストなし14"/>
    <w:next w:val="a5"/>
    <w:uiPriority w:val="99"/>
    <w:semiHidden/>
    <w:unhideWhenUsed/>
    <w:rsid w:val="009A7E1D"/>
  </w:style>
  <w:style w:type="numbering" w:customStyle="1" w:styleId="NoList26">
    <w:name w:val="No List26"/>
    <w:next w:val="a5"/>
    <w:uiPriority w:val="99"/>
    <w:semiHidden/>
    <w:rsid w:val="009A7E1D"/>
  </w:style>
  <w:style w:type="numbering" w:customStyle="1" w:styleId="1130">
    <w:name w:val="无列表113"/>
    <w:next w:val="a5"/>
    <w:semiHidden/>
    <w:rsid w:val="009A7E1D"/>
  </w:style>
  <w:style w:type="numbering" w:customStyle="1" w:styleId="1131">
    <w:name w:val="リストなし113"/>
    <w:next w:val="a5"/>
    <w:uiPriority w:val="99"/>
    <w:semiHidden/>
    <w:unhideWhenUsed/>
    <w:rsid w:val="009A7E1D"/>
  </w:style>
  <w:style w:type="numbering" w:customStyle="1" w:styleId="NoList33">
    <w:name w:val="No List33"/>
    <w:next w:val="a5"/>
    <w:uiPriority w:val="99"/>
    <w:semiHidden/>
    <w:unhideWhenUsed/>
    <w:rsid w:val="009A7E1D"/>
  </w:style>
  <w:style w:type="numbering" w:customStyle="1" w:styleId="1220">
    <w:name w:val="无列表122"/>
    <w:next w:val="a5"/>
    <w:semiHidden/>
    <w:rsid w:val="009A7E1D"/>
  </w:style>
  <w:style w:type="numbering" w:customStyle="1" w:styleId="1221">
    <w:name w:val="リストなし122"/>
    <w:next w:val="a5"/>
    <w:uiPriority w:val="99"/>
    <w:semiHidden/>
    <w:unhideWhenUsed/>
    <w:rsid w:val="009A7E1D"/>
  </w:style>
  <w:style w:type="numbering" w:customStyle="1" w:styleId="NoList114">
    <w:name w:val="No List114"/>
    <w:next w:val="a5"/>
    <w:uiPriority w:val="99"/>
    <w:semiHidden/>
    <w:unhideWhenUsed/>
    <w:rsid w:val="009A7E1D"/>
  </w:style>
  <w:style w:type="numbering" w:customStyle="1" w:styleId="11120">
    <w:name w:val="无列表1112"/>
    <w:next w:val="a5"/>
    <w:semiHidden/>
    <w:rsid w:val="009A7E1D"/>
  </w:style>
  <w:style w:type="numbering" w:customStyle="1" w:styleId="11121">
    <w:name w:val="リストなし1112"/>
    <w:next w:val="a5"/>
    <w:uiPriority w:val="99"/>
    <w:semiHidden/>
    <w:unhideWhenUsed/>
    <w:rsid w:val="009A7E1D"/>
  </w:style>
  <w:style w:type="numbering" w:customStyle="1" w:styleId="NoList43">
    <w:name w:val="No List43"/>
    <w:next w:val="a5"/>
    <w:uiPriority w:val="99"/>
    <w:semiHidden/>
    <w:unhideWhenUsed/>
    <w:rsid w:val="009A7E1D"/>
  </w:style>
  <w:style w:type="numbering" w:customStyle="1" w:styleId="1320">
    <w:name w:val="无列表132"/>
    <w:next w:val="a5"/>
    <w:semiHidden/>
    <w:rsid w:val="009A7E1D"/>
  </w:style>
  <w:style w:type="numbering" w:customStyle="1" w:styleId="1311">
    <w:name w:val="リストなし131"/>
    <w:next w:val="a5"/>
    <w:uiPriority w:val="99"/>
    <w:semiHidden/>
    <w:unhideWhenUsed/>
    <w:rsid w:val="009A7E1D"/>
  </w:style>
  <w:style w:type="numbering" w:customStyle="1" w:styleId="NoList122">
    <w:name w:val="No List122"/>
    <w:next w:val="a5"/>
    <w:uiPriority w:val="99"/>
    <w:semiHidden/>
    <w:unhideWhenUsed/>
    <w:rsid w:val="009A7E1D"/>
  </w:style>
  <w:style w:type="numbering" w:customStyle="1" w:styleId="11210">
    <w:name w:val="无列表1121"/>
    <w:next w:val="a5"/>
    <w:semiHidden/>
    <w:rsid w:val="009A7E1D"/>
  </w:style>
  <w:style w:type="numbering" w:customStyle="1" w:styleId="11211">
    <w:name w:val="リストなし1121"/>
    <w:next w:val="a5"/>
    <w:uiPriority w:val="99"/>
    <w:semiHidden/>
    <w:unhideWhenUsed/>
    <w:rsid w:val="009A7E1D"/>
  </w:style>
  <w:style w:type="numbering" w:customStyle="1" w:styleId="NoList27">
    <w:name w:val="No List27"/>
    <w:next w:val="a5"/>
    <w:uiPriority w:val="99"/>
    <w:semiHidden/>
    <w:unhideWhenUsed/>
    <w:rsid w:val="009A7E1D"/>
  </w:style>
  <w:style w:type="numbering" w:customStyle="1" w:styleId="NoList115">
    <w:name w:val="No List115"/>
    <w:next w:val="a5"/>
    <w:uiPriority w:val="99"/>
    <w:semiHidden/>
    <w:rsid w:val="009A7E1D"/>
  </w:style>
  <w:style w:type="numbering" w:customStyle="1" w:styleId="152">
    <w:name w:val="无列表15"/>
    <w:next w:val="a5"/>
    <w:semiHidden/>
    <w:rsid w:val="009A7E1D"/>
  </w:style>
  <w:style w:type="numbering" w:customStyle="1" w:styleId="153">
    <w:name w:val="リストなし15"/>
    <w:next w:val="a5"/>
    <w:uiPriority w:val="99"/>
    <w:semiHidden/>
    <w:unhideWhenUsed/>
    <w:rsid w:val="009A7E1D"/>
  </w:style>
  <w:style w:type="numbering" w:customStyle="1" w:styleId="NoList28">
    <w:name w:val="No List28"/>
    <w:next w:val="a5"/>
    <w:uiPriority w:val="99"/>
    <w:semiHidden/>
    <w:rsid w:val="009A7E1D"/>
  </w:style>
  <w:style w:type="numbering" w:customStyle="1" w:styleId="1140">
    <w:name w:val="无列表114"/>
    <w:next w:val="a5"/>
    <w:semiHidden/>
    <w:rsid w:val="009A7E1D"/>
  </w:style>
  <w:style w:type="numbering" w:customStyle="1" w:styleId="1141">
    <w:name w:val="リストなし114"/>
    <w:next w:val="a5"/>
    <w:uiPriority w:val="99"/>
    <w:semiHidden/>
    <w:unhideWhenUsed/>
    <w:rsid w:val="009A7E1D"/>
  </w:style>
  <w:style w:type="numbering" w:customStyle="1" w:styleId="NoList34">
    <w:name w:val="No List34"/>
    <w:next w:val="a5"/>
    <w:uiPriority w:val="99"/>
    <w:semiHidden/>
    <w:unhideWhenUsed/>
    <w:rsid w:val="009A7E1D"/>
  </w:style>
  <w:style w:type="numbering" w:customStyle="1" w:styleId="1230">
    <w:name w:val="无列表123"/>
    <w:next w:val="a5"/>
    <w:semiHidden/>
    <w:rsid w:val="009A7E1D"/>
  </w:style>
  <w:style w:type="numbering" w:customStyle="1" w:styleId="1231">
    <w:name w:val="リストなし123"/>
    <w:next w:val="a5"/>
    <w:uiPriority w:val="99"/>
    <w:semiHidden/>
    <w:unhideWhenUsed/>
    <w:rsid w:val="009A7E1D"/>
  </w:style>
  <w:style w:type="numbering" w:customStyle="1" w:styleId="NoList116">
    <w:name w:val="No List116"/>
    <w:next w:val="a5"/>
    <w:uiPriority w:val="99"/>
    <w:semiHidden/>
    <w:unhideWhenUsed/>
    <w:rsid w:val="009A7E1D"/>
  </w:style>
  <w:style w:type="numbering" w:customStyle="1" w:styleId="1113">
    <w:name w:val="无列表1113"/>
    <w:next w:val="a5"/>
    <w:semiHidden/>
    <w:rsid w:val="009A7E1D"/>
  </w:style>
  <w:style w:type="numbering" w:customStyle="1" w:styleId="11130">
    <w:name w:val="リストなし1113"/>
    <w:next w:val="a5"/>
    <w:uiPriority w:val="99"/>
    <w:semiHidden/>
    <w:unhideWhenUsed/>
    <w:rsid w:val="009A7E1D"/>
  </w:style>
  <w:style w:type="numbering" w:customStyle="1" w:styleId="NoList44">
    <w:name w:val="No List44"/>
    <w:next w:val="a5"/>
    <w:uiPriority w:val="99"/>
    <w:semiHidden/>
    <w:unhideWhenUsed/>
    <w:rsid w:val="009A7E1D"/>
  </w:style>
  <w:style w:type="numbering" w:customStyle="1" w:styleId="1330">
    <w:name w:val="无列表133"/>
    <w:next w:val="a5"/>
    <w:semiHidden/>
    <w:rsid w:val="009A7E1D"/>
  </w:style>
  <w:style w:type="numbering" w:customStyle="1" w:styleId="1321">
    <w:name w:val="リストなし132"/>
    <w:next w:val="a5"/>
    <w:uiPriority w:val="99"/>
    <w:semiHidden/>
    <w:unhideWhenUsed/>
    <w:rsid w:val="009A7E1D"/>
  </w:style>
  <w:style w:type="numbering" w:customStyle="1" w:styleId="NoList123">
    <w:name w:val="No List123"/>
    <w:next w:val="a5"/>
    <w:uiPriority w:val="99"/>
    <w:semiHidden/>
    <w:unhideWhenUsed/>
    <w:rsid w:val="009A7E1D"/>
  </w:style>
  <w:style w:type="numbering" w:customStyle="1" w:styleId="1122">
    <w:name w:val="无列表1122"/>
    <w:next w:val="a5"/>
    <w:semiHidden/>
    <w:rsid w:val="009A7E1D"/>
  </w:style>
  <w:style w:type="numbering" w:customStyle="1" w:styleId="11220">
    <w:name w:val="リストなし1122"/>
    <w:next w:val="a5"/>
    <w:uiPriority w:val="99"/>
    <w:semiHidden/>
    <w:unhideWhenUsed/>
    <w:rsid w:val="009A7E1D"/>
  </w:style>
  <w:style w:type="numbering" w:customStyle="1" w:styleId="NoList29">
    <w:name w:val="No List29"/>
    <w:next w:val="a5"/>
    <w:uiPriority w:val="99"/>
    <w:semiHidden/>
    <w:unhideWhenUsed/>
    <w:rsid w:val="009A7E1D"/>
  </w:style>
  <w:style w:type="numbering" w:customStyle="1" w:styleId="NoList117">
    <w:name w:val="No List117"/>
    <w:next w:val="a5"/>
    <w:uiPriority w:val="99"/>
    <w:semiHidden/>
    <w:rsid w:val="009A7E1D"/>
  </w:style>
  <w:style w:type="numbering" w:customStyle="1" w:styleId="161">
    <w:name w:val="无列表16"/>
    <w:next w:val="a5"/>
    <w:semiHidden/>
    <w:rsid w:val="009A7E1D"/>
  </w:style>
  <w:style w:type="numbering" w:customStyle="1" w:styleId="162">
    <w:name w:val="リストなし16"/>
    <w:next w:val="a5"/>
    <w:uiPriority w:val="99"/>
    <w:semiHidden/>
    <w:unhideWhenUsed/>
    <w:rsid w:val="009A7E1D"/>
  </w:style>
  <w:style w:type="numbering" w:customStyle="1" w:styleId="NoList210">
    <w:name w:val="No List210"/>
    <w:next w:val="a5"/>
    <w:uiPriority w:val="99"/>
    <w:semiHidden/>
    <w:rsid w:val="009A7E1D"/>
  </w:style>
  <w:style w:type="numbering" w:customStyle="1" w:styleId="1150">
    <w:name w:val="无列表115"/>
    <w:next w:val="a5"/>
    <w:semiHidden/>
    <w:rsid w:val="009A7E1D"/>
  </w:style>
  <w:style w:type="numbering" w:customStyle="1" w:styleId="1151">
    <w:name w:val="リストなし115"/>
    <w:next w:val="a5"/>
    <w:uiPriority w:val="99"/>
    <w:semiHidden/>
    <w:unhideWhenUsed/>
    <w:rsid w:val="009A7E1D"/>
  </w:style>
  <w:style w:type="numbering" w:customStyle="1" w:styleId="NoList35">
    <w:name w:val="No List35"/>
    <w:next w:val="a5"/>
    <w:uiPriority w:val="99"/>
    <w:semiHidden/>
    <w:unhideWhenUsed/>
    <w:rsid w:val="009A7E1D"/>
  </w:style>
  <w:style w:type="numbering" w:customStyle="1" w:styleId="1240">
    <w:name w:val="无列表124"/>
    <w:next w:val="a5"/>
    <w:semiHidden/>
    <w:rsid w:val="009A7E1D"/>
  </w:style>
  <w:style w:type="numbering" w:customStyle="1" w:styleId="1241">
    <w:name w:val="リストなし124"/>
    <w:next w:val="a5"/>
    <w:uiPriority w:val="99"/>
    <w:semiHidden/>
    <w:unhideWhenUsed/>
    <w:rsid w:val="009A7E1D"/>
  </w:style>
  <w:style w:type="numbering" w:customStyle="1" w:styleId="NoList118">
    <w:name w:val="No List118"/>
    <w:next w:val="a5"/>
    <w:uiPriority w:val="99"/>
    <w:semiHidden/>
    <w:unhideWhenUsed/>
    <w:rsid w:val="009A7E1D"/>
  </w:style>
  <w:style w:type="numbering" w:customStyle="1" w:styleId="1114">
    <w:name w:val="无列表1114"/>
    <w:next w:val="a5"/>
    <w:semiHidden/>
    <w:rsid w:val="009A7E1D"/>
  </w:style>
  <w:style w:type="numbering" w:customStyle="1" w:styleId="11140">
    <w:name w:val="リストなし1114"/>
    <w:next w:val="a5"/>
    <w:uiPriority w:val="99"/>
    <w:semiHidden/>
    <w:unhideWhenUsed/>
    <w:rsid w:val="009A7E1D"/>
  </w:style>
  <w:style w:type="numbering" w:customStyle="1" w:styleId="NoList45">
    <w:name w:val="No List45"/>
    <w:next w:val="a5"/>
    <w:uiPriority w:val="99"/>
    <w:semiHidden/>
    <w:unhideWhenUsed/>
    <w:rsid w:val="009A7E1D"/>
  </w:style>
  <w:style w:type="numbering" w:customStyle="1" w:styleId="134">
    <w:name w:val="无列表134"/>
    <w:next w:val="a5"/>
    <w:semiHidden/>
    <w:rsid w:val="009A7E1D"/>
  </w:style>
  <w:style w:type="numbering" w:customStyle="1" w:styleId="1331">
    <w:name w:val="リストなし133"/>
    <w:next w:val="a5"/>
    <w:uiPriority w:val="99"/>
    <w:semiHidden/>
    <w:unhideWhenUsed/>
    <w:rsid w:val="009A7E1D"/>
  </w:style>
  <w:style w:type="numbering" w:customStyle="1" w:styleId="NoList124">
    <w:name w:val="No List124"/>
    <w:next w:val="a5"/>
    <w:uiPriority w:val="99"/>
    <w:semiHidden/>
    <w:unhideWhenUsed/>
    <w:rsid w:val="009A7E1D"/>
  </w:style>
  <w:style w:type="numbering" w:customStyle="1" w:styleId="1123">
    <w:name w:val="无列表1123"/>
    <w:next w:val="a5"/>
    <w:semiHidden/>
    <w:rsid w:val="009A7E1D"/>
  </w:style>
  <w:style w:type="numbering" w:customStyle="1" w:styleId="11230">
    <w:name w:val="リストなし1123"/>
    <w:next w:val="a5"/>
    <w:uiPriority w:val="99"/>
    <w:semiHidden/>
    <w:unhideWhenUsed/>
    <w:rsid w:val="009A7E1D"/>
  </w:style>
  <w:style w:type="numbering" w:customStyle="1" w:styleId="11c">
    <w:name w:val="목록 없음11"/>
    <w:next w:val="a5"/>
    <w:semiHidden/>
    <w:unhideWhenUsed/>
    <w:rsid w:val="009A7E1D"/>
  </w:style>
  <w:style w:type="numbering" w:customStyle="1" w:styleId="21f">
    <w:name w:val="목록 없음21"/>
    <w:next w:val="a5"/>
    <w:semiHidden/>
    <w:rsid w:val="009A7E1D"/>
  </w:style>
  <w:style w:type="numbering" w:customStyle="1" w:styleId="NoList52">
    <w:name w:val="No List52"/>
    <w:next w:val="a5"/>
    <w:semiHidden/>
    <w:rsid w:val="009A7E1D"/>
  </w:style>
  <w:style w:type="numbering" w:customStyle="1" w:styleId="NoList61">
    <w:name w:val="No List61"/>
    <w:next w:val="a5"/>
    <w:semiHidden/>
    <w:rsid w:val="009A7E1D"/>
  </w:style>
  <w:style w:type="numbering" w:customStyle="1" w:styleId="NoList71">
    <w:name w:val="No List71"/>
    <w:next w:val="a5"/>
    <w:semiHidden/>
    <w:rsid w:val="009A7E1D"/>
  </w:style>
  <w:style w:type="numbering" w:customStyle="1" w:styleId="NoList211">
    <w:name w:val="No List211"/>
    <w:next w:val="a5"/>
    <w:semiHidden/>
    <w:rsid w:val="009A7E1D"/>
  </w:style>
  <w:style w:type="numbering" w:customStyle="1" w:styleId="NoList81">
    <w:name w:val="No List81"/>
    <w:next w:val="a5"/>
    <w:semiHidden/>
    <w:rsid w:val="009A7E1D"/>
  </w:style>
  <w:style w:type="numbering" w:customStyle="1" w:styleId="NoList221">
    <w:name w:val="No List221"/>
    <w:next w:val="a5"/>
    <w:semiHidden/>
    <w:rsid w:val="009A7E1D"/>
  </w:style>
  <w:style w:type="numbering" w:customStyle="1" w:styleId="NoList91">
    <w:name w:val="No List91"/>
    <w:next w:val="a5"/>
    <w:semiHidden/>
    <w:rsid w:val="009A7E1D"/>
  </w:style>
  <w:style w:type="numbering" w:customStyle="1" w:styleId="NoList131">
    <w:name w:val="No List131"/>
    <w:next w:val="a5"/>
    <w:semiHidden/>
    <w:rsid w:val="009A7E1D"/>
  </w:style>
  <w:style w:type="numbering" w:customStyle="1" w:styleId="NoList231">
    <w:name w:val="No List231"/>
    <w:next w:val="a5"/>
    <w:semiHidden/>
    <w:rsid w:val="009A7E1D"/>
  </w:style>
  <w:style w:type="numbering" w:customStyle="1" w:styleId="NoList101">
    <w:name w:val="No List101"/>
    <w:next w:val="a5"/>
    <w:semiHidden/>
    <w:rsid w:val="009A7E1D"/>
  </w:style>
  <w:style w:type="numbering" w:customStyle="1" w:styleId="NoList141">
    <w:name w:val="No List141"/>
    <w:next w:val="a5"/>
    <w:semiHidden/>
    <w:rsid w:val="009A7E1D"/>
  </w:style>
  <w:style w:type="numbering" w:customStyle="1" w:styleId="NoList241">
    <w:name w:val="No List241"/>
    <w:next w:val="a5"/>
    <w:semiHidden/>
    <w:rsid w:val="009A7E1D"/>
  </w:style>
  <w:style w:type="numbering" w:customStyle="1" w:styleId="NoList311">
    <w:name w:val="No List311"/>
    <w:next w:val="a5"/>
    <w:semiHidden/>
    <w:rsid w:val="009A7E1D"/>
  </w:style>
  <w:style w:type="numbering" w:customStyle="1" w:styleId="NoList411">
    <w:name w:val="No List411"/>
    <w:next w:val="a5"/>
    <w:semiHidden/>
    <w:rsid w:val="009A7E1D"/>
  </w:style>
  <w:style w:type="numbering" w:customStyle="1" w:styleId="NoList511">
    <w:name w:val="No List511"/>
    <w:next w:val="a5"/>
    <w:semiHidden/>
    <w:rsid w:val="009A7E1D"/>
  </w:style>
  <w:style w:type="numbering" w:customStyle="1" w:styleId="NoList151">
    <w:name w:val="No List151"/>
    <w:next w:val="a5"/>
    <w:semiHidden/>
    <w:rsid w:val="009A7E1D"/>
  </w:style>
  <w:style w:type="numbering" w:customStyle="1" w:styleId="NoList161">
    <w:name w:val="No List161"/>
    <w:next w:val="a5"/>
    <w:semiHidden/>
    <w:rsid w:val="009A7E1D"/>
  </w:style>
  <w:style w:type="numbering" w:customStyle="1" w:styleId="NoList1111">
    <w:name w:val="No List1111"/>
    <w:next w:val="a5"/>
    <w:semiHidden/>
    <w:rsid w:val="009A7E1D"/>
  </w:style>
  <w:style w:type="numbering" w:customStyle="1" w:styleId="2fff7">
    <w:name w:val="无列表2"/>
    <w:next w:val="a5"/>
    <w:uiPriority w:val="99"/>
    <w:semiHidden/>
    <w:unhideWhenUsed/>
    <w:rsid w:val="009A7E1D"/>
  </w:style>
  <w:style w:type="numbering" w:customStyle="1" w:styleId="3fff1">
    <w:name w:val="无列表3"/>
    <w:next w:val="a5"/>
    <w:uiPriority w:val="99"/>
    <w:semiHidden/>
    <w:unhideWhenUsed/>
    <w:rsid w:val="009A7E1D"/>
  </w:style>
  <w:style w:type="numbering" w:customStyle="1" w:styleId="NoList321">
    <w:name w:val="No List321"/>
    <w:next w:val="a5"/>
    <w:uiPriority w:val="99"/>
    <w:semiHidden/>
    <w:rsid w:val="009A7E1D"/>
  </w:style>
  <w:style w:type="numbering" w:customStyle="1" w:styleId="NoList421">
    <w:name w:val="No List421"/>
    <w:next w:val="a5"/>
    <w:uiPriority w:val="99"/>
    <w:semiHidden/>
    <w:rsid w:val="009A7E1D"/>
  </w:style>
  <w:style w:type="numbering" w:customStyle="1" w:styleId="NoList521">
    <w:name w:val="No List521"/>
    <w:next w:val="a5"/>
    <w:semiHidden/>
    <w:rsid w:val="009A7E1D"/>
  </w:style>
  <w:style w:type="numbering" w:customStyle="1" w:styleId="1ffff5">
    <w:name w:val="無清單1"/>
    <w:next w:val="a5"/>
    <w:uiPriority w:val="99"/>
    <w:semiHidden/>
    <w:unhideWhenUsed/>
    <w:rsid w:val="009A7E1D"/>
  </w:style>
  <w:style w:type="numbering" w:customStyle="1" w:styleId="11d">
    <w:name w:val="無清單11"/>
    <w:next w:val="a5"/>
    <w:uiPriority w:val="99"/>
    <w:semiHidden/>
    <w:unhideWhenUsed/>
    <w:rsid w:val="009A7E1D"/>
  </w:style>
  <w:style w:type="numbering" w:customStyle="1" w:styleId="NoList171">
    <w:name w:val="No List171"/>
    <w:next w:val="a5"/>
    <w:uiPriority w:val="99"/>
    <w:semiHidden/>
    <w:unhideWhenUsed/>
    <w:rsid w:val="009A7E1D"/>
  </w:style>
  <w:style w:type="numbering" w:customStyle="1" w:styleId="NoList181">
    <w:name w:val="No List181"/>
    <w:next w:val="a5"/>
    <w:semiHidden/>
    <w:rsid w:val="009A7E1D"/>
  </w:style>
  <w:style w:type="numbering" w:customStyle="1" w:styleId="NoList191">
    <w:name w:val="No List191"/>
    <w:next w:val="a5"/>
    <w:uiPriority w:val="99"/>
    <w:semiHidden/>
    <w:unhideWhenUsed/>
    <w:rsid w:val="009A7E1D"/>
  </w:style>
  <w:style w:type="numbering" w:customStyle="1" w:styleId="NoList251">
    <w:name w:val="No List251"/>
    <w:next w:val="a5"/>
    <w:uiPriority w:val="99"/>
    <w:semiHidden/>
    <w:rsid w:val="009A7E1D"/>
  </w:style>
  <w:style w:type="numbering" w:customStyle="1" w:styleId="12110">
    <w:name w:val="无列表1211"/>
    <w:next w:val="a5"/>
    <w:semiHidden/>
    <w:rsid w:val="009A7E1D"/>
  </w:style>
  <w:style w:type="numbering" w:customStyle="1" w:styleId="NoList1121">
    <w:name w:val="No List1121"/>
    <w:next w:val="a5"/>
    <w:uiPriority w:val="99"/>
    <w:semiHidden/>
    <w:unhideWhenUsed/>
    <w:rsid w:val="009A7E1D"/>
  </w:style>
  <w:style w:type="numbering" w:customStyle="1" w:styleId="111110">
    <w:name w:val="无列表11111"/>
    <w:next w:val="a5"/>
    <w:semiHidden/>
    <w:rsid w:val="009A7E1D"/>
  </w:style>
  <w:style w:type="numbering" w:customStyle="1" w:styleId="111111">
    <w:name w:val="リストなし11111"/>
    <w:next w:val="a5"/>
    <w:uiPriority w:val="99"/>
    <w:semiHidden/>
    <w:unhideWhenUsed/>
    <w:rsid w:val="009A7E1D"/>
  </w:style>
  <w:style w:type="numbering" w:customStyle="1" w:styleId="NoList1211">
    <w:name w:val="No List1211"/>
    <w:next w:val="a5"/>
    <w:uiPriority w:val="99"/>
    <w:semiHidden/>
    <w:unhideWhenUsed/>
    <w:rsid w:val="009A7E1D"/>
  </w:style>
  <w:style w:type="numbering" w:customStyle="1" w:styleId="126">
    <w:name w:val="목록 없음12"/>
    <w:next w:val="a5"/>
    <w:semiHidden/>
    <w:unhideWhenUsed/>
    <w:rsid w:val="009A7E1D"/>
  </w:style>
  <w:style w:type="numbering" w:customStyle="1" w:styleId="229">
    <w:name w:val="목록 없음22"/>
    <w:next w:val="a5"/>
    <w:semiHidden/>
    <w:rsid w:val="009A7E1D"/>
  </w:style>
  <w:style w:type="numbering" w:customStyle="1" w:styleId="NoList53">
    <w:name w:val="No List53"/>
    <w:next w:val="a5"/>
    <w:semiHidden/>
    <w:rsid w:val="009A7E1D"/>
  </w:style>
  <w:style w:type="numbering" w:customStyle="1" w:styleId="NoList62">
    <w:name w:val="No List62"/>
    <w:next w:val="a5"/>
    <w:semiHidden/>
    <w:rsid w:val="009A7E1D"/>
  </w:style>
  <w:style w:type="numbering" w:customStyle="1" w:styleId="NoList72">
    <w:name w:val="No List72"/>
    <w:next w:val="a5"/>
    <w:semiHidden/>
    <w:rsid w:val="009A7E1D"/>
  </w:style>
  <w:style w:type="numbering" w:customStyle="1" w:styleId="NoList212">
    <w:name w:val="No List212"/>
    <w:next w:val="a5"/>
    <w:semiHidden/>
    <w:rsid w:val="009A7E1D"/>
  </w:style>
  <w:style w:type="numbering" w:customStyle="1" w:styleId="NoList82">
    <w:name w:val="No List82"/>
    <w:next w:val="a5"/>
    <w:semiHidden/>
    <w:rsid w:val="009A7E1D"/>
  </w:style>
  <w:style w:type="numbering" w:customStyle="1" w:styleId="NoList222">
    <w:name w:val="No List222"/>
    <w:next w:val="a5"/>
    <w:semiHidden/>
    <w:rsid w:val="009A7E1D"/>
  </w:style>
  <w:style w:type="numbering" w:customStyle="1" w:styleId="NoList92">
    <w:name w:val="No List92"/>
    <w:next w:val="a5"/>
    <w:semiHidden/>
    <w:rsid w:val="009A7E1D"/>
  </w:style>
  <w:style w:type="numbering" w:customStyle="1" w:styleId="NoList132">
    <w:name w:val="No List132"/>
    <w:next w:val="a5"/>
    <w:semiHidden/>
    <w:rsid w:val="009A7E1D"/>
  </w:style>
  <w:style w:type="numbering" w:customStyle="1" w:styleId="NoList232">
    <w:name w:val="No List232"/>
    <w:next w:val="a5"/>
    <w:semiHidden/>
    <w:rsid w:val="009A7E1D"/>
  </w:style>
  <w:style w:type="numbering" w:customStyle="1" w:styleId="NoList102">
    <w:name w:val="No List102"/>
    <w:next w:val="a5"/>
    <w:semiHidden/>
    <w:rsid w:val="009A7E1D"/>
  </w:style>
  <w:style w:type="numbering" w:customStyle="1" w:styleId="NoList142">
    <w:name w:val="No List142"/>
    <w:next w:val="a5"/>
    <w:semiHidden/>
    <w:rsid w:val="009A7E1D"/>
  </w:style>
  <w:style w:type="numbering" w:customStyle="1" w:styleId="NoList242">
    <w:name w:val="No List242"/>
    <w:next w:val="a5"/>
    <w:semiHidden/>
    <w:rsid w:val="009A7E1D"/>
  </w:style>
  <w:style w:type="numbering" w:customStyle="1" w:styleId="NoList312">
    <w:name w:val="No List312"/>
    <w:next w:val="a5"/>
    <w:semiHidden/>
    <w:rsid w:val="009A7E1D"/>
  </w:style>
  <w:style w:type="numbering" w:customStyle="1" w:styleId="NoList412">
    <w:name w:val="No List412"/>
    <w:next w:val="a5"/>
    <w:semiHidden/>
    <w:rsid w:val="009A7E1D"/>
  </w:style>
  <w:style w:type="numbering" w:customStyle="1" w:styleId="NoList512">
    <w:name w:val="No List512"/>
    <w:next w:val="a5"/>
    <w:semiHidden/>
    <w:rsid w:val="009A7E1D"/>
  </w:style>
  <w:style w:type="numbering" w:customStyle="1" w:styleId="NoList152">
    <w:name w:val="No List152"/>
    <w:next w:val="a5"/>
    <w:semiHidden/>
    <w:rsid w:val="009A7E1D"/>
  </w:style>
  <w:style w:type="numbering" w:customStyle="1" w:styleId="NoList162">
    <w:name w:val="No List162"/>
    <w:next w:val="a5"/>
    <w:semiHidden/>
    <w:rsid w:val="009A7E1D"/>
  </w:style>
  <w:style w:type="numbering" w:customStyle="1" w:styleId="NoList1112">
    <w:name w:val="No List1112"/>
    <w:next w:val="a5"/>
    <w:semiHidden/>
    <w:rsid w:val="009A7E1D"/>
  </w:style>
  <w:style w:type="numbering" w:customStyle="1" w:styleId="135">
    <w:name w:val="목록 없음13"/>
    <w:next w:val="a5"/>
    <w:semiHidden/>
    <w:unhideWhenUsed/>
    <w:rsid w:val="009A7E1D"/>
  </w:style>
  <w:style w:type="numbering" w:customStyle="1" w:styleId="239">
    <w:name w:val="목록 없음23"/>
    <w:next w:val="a5"/>
    <w:semiHidden/>
    <w:rsid w:val="009A7E1D"/>
  </w:style>
  <w:style w:type="numbering" w:customStyle="1" w:styleId="NoList54">
    <w:name w:val="No List54"/>
    <w:next w:val="a5"/>
    <w:semiHidden/>
    <w:rsid w:val="009A7E1D"/>
  </w:style>
  <w:style w:type="numbering" w:customStyle="1" w:styleId="NoList63">
    <w:name w:val="No List63"/>
    <w:next w:val="a5"/>
    <w:semiHidden/>
    <w:rsid w:val="009A7E1D"/>
  </w:style>
  <w:style w:type="numbering" w:customStyle="1" w:styleId="NoList73">
    <w:name w:val="No List73"/>
    <w:next w:val="a5"/>
    <w:semiHidden/>
    <w:rsid w:val="009A7E1D"/>
  </w:style>
  <w:style w:type="numbering" w:customStyle="1" w:styleId="NoList213">
    <w:name w:val="No List213"/>
    <w:next w:val="a5"/>
    <w:semiHidden/>
    <w:rsid w:val="009A7E1D"/>
  </w:style>
  <w:style w:type="numbering" w:customStyle="1" w:styleId="NoList83">
    <w:name w:val="No List83"/>
    <w:next w:val="a5"/>
    <w:semiHidden/>
    <w:rsid w:val="009A7E1D"/>
  </w:style>
  <w:style w:type="numbering" w:customStyle="1" w:styleId="NoList223">
    <w:name w:val="No List223"/>
    <w:next w:val="a5"/>
    <w:semiHidden/>
    <w:rsid w:val="009A7E1D"/>
  </w:style>
  <w:style w:type="numbering" w:customStyle="1" w:styleId="NoList93">
    <w:name w:val="No List93"/>
    <w:next w:val="a5"/>
    <w:semiHidden/>
    <w:rsid w:val="009A7E1D"/>
  </w:style>
  <w:style w:type="numbering" w:customStyle="1" w:styleId="NoList133">
    <w:name w:val="No List133"/>
    <w:next w:val="a5"/>
    <w:semiHidden/>
    <w:rsid w:val="009A7E1D"/>
  </w:style>
  <w:style w:type="numbering" w:customStyle="1" w:styleId="NoList233">
    <w:name w:val="No List233"/>
    <w:next w:val="a5"/>
    <w:semiHidden/>
    <w:rsid w:val="009A7E1D"/>
  </w:style>
  <w:style w:type="numbering" w:customStyle="1" w:styleId="NoList103">
    <w:name w:val="No List103"/>
    <w:next w:val="a5"/>
    <w:semiHidden/>
    <w:rsid w:val="009A7E1D"/>
  </w:style>
  <w:style w:type="numbering" w:customStyle="1" w:styleId="NoList143">
    <w:name w:val="No List143"/>
    <w:next w:val="a5"/>
    <w:semiHidden/>
    <w:rsid w:val="009A7E1D"/>
  </w:style>
  <w:style w:type="numbering" w:customStyle="1" w:styleId="NoList243">
    <w:name w:val="No List243"/>
    <w:next w:val="a5"/>
    <w:semiHidden/>
    <w:rsid w:val="009A7E1D"/>
  </w:style>
  <w:style w:type="numbering" w:customStyle="1" w:styleId="NoList313">
    <w:name w:val="No List313"/>
    <w:next w:val="a5"/>
    <w:semiHidden/>
    <w:rsid w:val="009A7E1D"/>
  </w:style>
  <w:style w:type="numbering" w:customStyle="1" w:styleId="NoList413">
    <w:name w:val="No List413"/>
    <w:next w:val="a5"/>
    <w:semiHidden/>
    <w:rsid w:val="009A7E1D"/>
  </w:style>
  <w:style w:type="numbering" w:customStyle="1" w:styleId="NoList513">
    <w:name w:val="No List513"/>
    <w:next w:val="a5"/>
    <w:semiHidden/>
    <w:rsid w:val="009A7E1D"/>
  </w:style>
  <w:style w:type="numbering" w:customStyle="1" w:styleId="NoList153">
    <w:name w:val="No List153"/>
    <w:next w:val="a5"/>
    <w:semiHidden/>
    <w:rsid w:val="009A7E1D"/>
  </w:style>
  <w:style w:type="numbering" w:customStyle="1" w:styleId="NoList163">
    <w:name w:val="No List163"/>
    <w:next w:val="a5"/>
    <w:semiHidden/>
    <w:rsid w:val="009A7E1D"/>
  </w:style>
  <w:style w:type="numbering" w:customStyle="1" w:styleId="NoList1113">
    <w:name w:val="No List1113"/>
    <w:next w:val="a5"/>
    <w:semiHidden/>
    <w:rsid w:val="009A7E1D"/>
  </w:style>
  <w:style w:type="numbering" w:customStyle="1" w:styleId="1115">
    <w:name w:val="목록 없음111"/>
    <w:next w:val="a5"/>
    <w:semiHidden/>
    <w:unhideWhenUsed/>
    <w:rsid w:val="009A7E1D"/>
  </w:style>
  <w:style w:type="numbering" w:customStyle="1" w:styleId="2111">
    <w:name w:val="목록 없음211"/>
    <w:next w:val="a5"/>
    <w:semiHidden/>
    <w:rsid w:val="009A7E1D"/>
  </w:style>
  <w:style w:type="numbering" w:customStyle="1" w:styleId="NoList611">
    <w:name w:val="No List611"/>
    <w:next w:val="a5"/>
    <w:semiHidden/>
    <w:rsid w:val="009A7E1D"/>
  </w:style>
  <w:style w:type="numbering" w:customStyle="1" w:styleId="NoList711">
    <w:name w:val="No List711"/>
    <w:next w:val="a5"/>
    <w:semiHidden/>
    <w:rsid w:val="009A7E1D"/>
  </w:style>
  <w:style w:type="numbering" w:customStyle="1" w:styleId="NoList2111">
    <w:name w:val="No List2111"/>
    <w:next w:val="a5"/>
    <w:semiHidden/>
    <w:rsid w:val="009A7E1D"/>
  </w:style>
  <w:style w:type="numbering" w:customStyle="1" w:styleId="NoList811">
    <w:name w:val="No List811"/>
    <w:next w:val="a5"/>
    <w:semiHidden/>
    <w:rsid w:val="009A7E1D"/>
  </w:style>
  <w:style w:type="numbering" w:customStyle="1" w:styleId="NoList2211">
    <w:name w:val="No List2211"/>
    <w:next w:val="a5"/>
    <w:semiHidden/>
    <w:rsid w:val="009A7E1D"/>
  </w:style>
  <w:style w:type="numbering" w:customStyle="1" w:styleId="NoList911">
    <w:name w:val="No List911"/>
    <w:next w:val="a5"/>
    <w:semiHidden/>
    <w:rsid w:val="009A7E1D"/>
  </w:style>
  <w:style w:type="numbering" w:customStyle="1" w:styleId="NoList1311">
    <w:name w:val="No List1311"/>
    <w:next w:val="a5"/>
    <w:semiHidden/>
    <w:rsid w:val="009A7E1D"/>
  </w:style>
  <w:style w:type="numbering" w:customStyle="1" w:styleId="NoList2311">
    <w:name w:val="No List2311"/>
    <w:next w:val="a5"/>
    <w:semiHidden/>
    <w:rsid w:val="009A7E1D"/>
  </w:style>
  <w:style w:type="numbering" w:customStyle="1" w:styleId="NoList1011">
    <w:name w:val="No List1011"/>
    <w:next w:val="a5"/>
    <w:semiHidden/>
    <w:rsid w:val="009A7E1D"/>
  </w:style>
  <w:style w:type="numbering" w:customStyle="1" w:styleId="NoList1411">
    <w:name w:val="No List1411"/>
    <w:next w:val="a5"/>
    <w:semiHidden/>
    <w:rsid w:val="009A7E1D"/>
  </w:style>
  <w:style w:type="numbering" w:customStyle="1" w:styleId="NoList2411">
    <w:name w:val="No List2411"/>
    <w:next w:val="a5"/>
    <w:semiHidden/>
    <w:rsid w:val="009A7E1D"/>
  </w:style>
  <w:style w:type="numbering" w:customStyle="1" w:styleId="NoList3111">
    <w:name w:val="No List3111"/>
    <w:next w:val="a5"/>
    <w:semiHidden/>
    <w:rsid w:val="009A7E1D"/>
  </w:style>
  <w:style w:type="numbering" w:customStyle="1" w:styleId="NoList4111">
    <w:name w:val="No List4111"/>
    <w:next w:val="a5"/>
    <w:semiHidden/>
    <w:rsid w:val="009A7E1D"/>
  </w:style>
  <w:style w:type="numbering" w:customStyle="1" w:styleId="NoList5111">
    <w:name w:val="No List5111"/>
    <w:next w:val="a5"/>
    <w:semiHidden/>
    <w:rsid w:val="009A7E1D"/>
  </w:style>
  <w:style w:type="numbering" w:customStyle="1" w:styleId="NoList1511">
    <w:name w:val="No List1511"/>
    <w:next w:val="a5"/>
    <w:semiHidden/>
    <w:rsid w:val="009A7E1D"/>
  </w:style>
  <w:style w:type="numbering" w:customStyle="1" w:styleId="NoList1611">
    <w:name w:val="No List1611"/>
    <w:next w:val="a5"/>
    <w:semiHidden/>
    <w:rsid w:val="009A7E1D"/>
  </w:style>
  <w:style w:type="numbering" w:customStyle="1" w:styleId="NoList11111">
    <w:name w:val="No List11111"/>
    <w:next w:val="a5"/>
    <w:semiHidden/>
    <w:rsid w:val="009A7E1D"/>
  </w:style>
  <w:style w:type="numbering" w:customStyle="1" w:styleId="NoList1101">
    <w:name w:val="No List1101"/>
    <w:next w:val="a5"/>
    <w:uiPriority w:val="99"/>
    <w:semiHidden/>
    <w:rsid w:val="009A7E1D"/>
  </w:style>
  <w:style w:type="numbering" w:customStyle="1" w:styleId="NoList261">
    <w:name w:val="No List261"/>
    <w:next w:val="a5"/>
    <w:uiPriority w:val="99"/>
    <w:semiHidden/>
    <w:rsid w:val="009A7E1D"/>
  </w:style>
  <w:style w:type="numbering" w:customStyle="1" w:styleId="NoList331">
    <w:name w:val="No List331"/>
    <w:next w:val="a5"/>
    <w:uiPriority w:val="99"/>
    <w:semiHidden/>
    <w:unhideWhenUsed/>
    <w:rsid w:val="009A7E1D"/>
  </w:style>
  <w:style w:type="numbering" w:customStyle="1" w:styleId="1212">
    <w:name w:val="목록 없음121"/>
    <w:next w:val="a5"/>
    <w:semiHidden/>
    <w:unhideWhenUsed/>
    <w:rsid w:val="009A7E1D"/>
  </w:style>
  <w:style w:type="numbering" w:customStyle="1" w:styleId="2210">
    <w:name w:val="목록 없음221"/>
    <w:next w:val="a5"/>
    <w:semiHidden/>
    <w:rsid w:val="009A7E1D"/>
  </w:style>
  <w:style w:type="numbering" w:customStyle="1" w:styleId="NoList431">
    <w:name w:val="No List431"/>
    <w:next w:val="a5"/>
    <w:uiPriority w:val="99"/>
    <w:semiHidden/>
    <w:unhideWhenUsed/>
    <w:rsid w:val="009A7E1D"/>
  </w:style>
  <w:style w:type="numbering" w:customStyle="1" w:styleId="NoList531">
    <w:name w:val="No List531"/>
    <w:next w:val="a5"/>
    <w:semiHidden/>
    <w:rsid w:val="009A7E1D"/>
  </w:style>
  <w:style w:type="numbering" w:customStyle="1" w:styleId="NoList621">
    <w:name w:val="No List621"/>
    <w:next w:val="a5"/>
    <w:semiHidden/>
    <w:rsid w:val="009A7E1D"/>
  </w:style>
  <w:style w:type="numbering" w:customStyle="1" w:styleId="NoList721">
    <w:name w:val="No List721"/>
    <w:next w:val="a5"/>
    <w:semiHidden/>
    <w:rsid w:val="009A7E1D"/>
  </w:style>
  <w:style w:type="numbering" w:customStyle="1" w:styleId="NoList1131">
    <w:name w:val="No List1131"/>
    <w:next w:val="a5"/>
    <w:uiPriority w:val="99"/>
    <w:semiHidden/>
    <w:rsid w:val="009A7E1D"/>
  </w:style>
  <w:style w:type="numbering" w:customStyle="1" w:styleId="NoList2121">
    <w:name w:val="No List2121"/>
    <w:next w:val="a5"/>
    <w:semiHidden/>
    <w:rsid w:val="009A7E1D"/>
  </w:style>
  <w:style w:type="numbering" w:customStyle="1" w:styleId="NoList821">
    <w:name w:val="No List821"/>
    <w:next w:val="a5"/>
    <w:semiHidden/>
    <w:rsid w:val="009A7E1D"/>
  </w:style>
  <w:style w:type="numbering" w:customStyle="1" w:styleId="NoList1221">
    <w:name w:val="No List1221"/>
    <w:next w:val="a5"/>
    <w:uiPriority w:val="99"/>
    <w:semiHidden/>
    <w:rsid w:val="009A7E1D"/>
  </w:style>
  <w:style w:type="numbering" w:customStyle="1" w:styleId="NoList2221">
    <w:name w:val="No List2221"/>
    <w:next w:val="a5"/>
    <w:semiHidden/>
    <w:rsid w:val="009A7E1D"/>
  </w:style>
  <w:style w:type="numbering" w:customStyle="1" w:styleId="NoList921">
    <w:name w:val="No List921"/>
    <w:next w:val="a5"/>
    <w:semiHidden/>
    <w:rsid w:val="009A7E1D"/>
  </w:style>
  <w:style w:type="numbering" w:customStyle="1" w:styleId="NoList1321">
    <w:name w:val="No List1321"/>
    <w:next w:val="a5"/>
    <w:semiHidden/>
    <w:rsid w:val="009A7E1D"/>
  </w:style>
  <w:style w:type="numbering" w:customStyle="1" w:styleId="NoList2321">
    <w:name w:val="No List2321"/>
    <w:next w:val="a5"/>
    <w:semiHidden/>
    <w:rsid w:val="009A7E1D"/>
  </w:style>
  <w:style w:type="numbering" w:customStyle="1" w:styleId="NoList1021">
    <w:name w:val="No List1021"/>
    <w:next w:val="a5"/>
    <w:semiHidden/>
    <w:rsid w:val="009A7E1D"/>
  </w:style>
  <w:style w:type="numbering" w:customStyle="1" w:styleId="NoList1421">
    <w:name w:val="No List1421"/>
    <w:next w:val="a5"/>
    <w:semiHidden/>
    <w:rsid w:val="009A7E1D"/>
  </w:style>
  <w:style w:type="numbering" w:customStyle="1" w:styleId="NoList2421">
    <w:name w:val="No List2421"/>
    <w:next w:val="a5"/>
    <w:semiHidden/>
    <w:rsid w:val="009A7E1D"/>
  </w:style>
  <w:style w:type="numbering" w:customStyle="1" w:styleId="NoList3121">
    <w:name w:val="No List3121"/>
    <w:next w:val="a5"/>
    <w:semiHidden/>
    <w:rsid w:val="009A7E1D"/>
  </w:style>
  <w:style w:type="numbering" w:customStyle="1" w:styleId="NoList4121">
    <w:name w:val="No List4121"/>
    <w:next w:val="a5"/>
    <w:semiHidden/>
    <w:rsid w:val="009A7E1D"/>
  </w:style>
  <w:style w:type="numbering" w:customStyle="1" w:styleId="NoList5121">
    <w:name w:val="No List5121"/>
    <w:next w:val="a5"/>
    <w:semiHidden/>
    <w:rsid w:val="009A7E1D"/>
  </w:style>
  <w:style w:type="numbering" w:customStyle="1" w:styleId="NoList1521">
    <w:name w:val="No List1521"/>
    <w:next w:val="a5"/>
    <w:semiHidden/>
    <w:rsid w:val="009A7E1D"/>
  </w:style>
  <w:style w:type="numbering" w:customStyle="1" w:styleId="NoList1621">
    <w:name w:val="No List1621"/>
    <w:next w:val="a5"/>
    <w:semiHidden/>
    <w:rsid w:val="009A7E1D"/>
  </w:style>
  <w:style w:type="numbering" w:customStyle="1" w:styleId="NoList11121">
    <w:name w:val="No List11121"/>
    <w:next w:val="a5"/>
    <w:semiHidden/>
    <w:rsid w:val="009A7E1D"/>
  </w:style>
  <w:style w:type="numbering" w:customStyle="1" w:styleId="21f0">
    <w:name w:val="无列表21"/>
    <w:next w:val="a5"/>
    <w:uiPriority w:val="99"/>
    <w:semiHidden/>
    <w:unhideWhenUsed/>
    <w:rsid w:val="009A7E1D"/>
  </w:style>
  <w:style w:type="numbering" w:customStyle="1" w:styleId="319">
    <w:name w:val="无列表31"/>
    <w:next w:val="a5"/>
    <w:uiPriority w:val="99"/>
    <w:semiHidden/>
    <w:unhideWhenUsed/>
    <w:rsid w:val="009A7E1D"/>
  </w:style>
  <w:style w:type="numbering" w:customStyle="1" w:styleId="NoList201">
    <w:name w:val="No List201"/>
    <w:next w:val="a5"/>
    <w:uiPriority w:val="99"/>
    <w:semiHidden/>
    <w:rsid w:val="009A7E1D"/>
  </w:style>
  <w:style w:type="numbering" w:customStyle="1" w:styleId="NoList271">
    <w:name w:val="No List271"/>
    <w:next w:val="a5"/>
    <w:uiPriority w:val="99"/>
    <w:semiHidden/>
    <w:unhideWhenUsed/>
    <w:rsid w:val="009A7E1D"/>
  </w:style>
  <w:style w:type="numbering" w:customStyle="1" w:styleId="NoList281">
    <w:name w:val="No List281"/>
    <w:next w:val="a5"/>
    <w:uiPriority w:val="99"/>
    <w:semiHidden/>
    <w:unhideWhenUsed/>
    <w:rsid w:val="009A7E1D"/>
  </w:style>
  <w:style w:type="numbering" w:customStyle="1" w:styleId="NoList30">
    <w:name w:val="No List30"/>
    <w:next w:val="a5"/>
    <w:uiPriority w:val="99"/>
    <w:semiHidden/>
    <w:unhideWhenUsed/>
    <w:rsid w:val="009A7E1D"/>
  </w:style>
  <w:style w:type="numbering" w:customStyle="1" w:styleId="170">
    <w:name w:val="无列表17"/>
    <w:next w:val="a5"/>
    <w:semiHidden/>
    <w:rsid w:val="009A7E1D"/>
  </w:style>
  <w:style w:type="numbering" w:customStyle="1" w:styleId="171">
    <w:name w:val="リストなし17"/>
    <w:next w:val="a5"/>
    <w:uiPriority w:val="99"/>
    <w:semiHidden/>
    <w:unhideWhenUsed/>
    <w:rsid w:val="009A7E1D"/>
  </w:style>
  <w:style w:type="numbering" w:customStyle="1" w:styleId="NoList119">
    <w:name w:val="No List119"/>
    <w:next w:val="a5"/>
    <w:semiHidden/>
    <w:rsid w:val="009A7E1D"/>
  </w:style>
  <w:style w:type="numbering" w:customStyle="1" w:styleId="NoList36">
    <w:name w:val="No List36"/>
    <w:next w:val="a5"/>
    <w:semiHidden/>
    <w:rsid w:val="009A7E1D"/>
  </w:style>
  <w:style w:type="numbering" w:customStyle="1" w:styleId="NoList46">
    <w:name w:val="No List46"/>
    <w:next w:val="a5"/>
    <w:semiHidden/>
    <w:rsid w:val="009A7E1D"/>
  </w:style>
  <w:style w:type="numbering" w:customStyle="1" w:styleId="NoList1110">
    <w:name w:val="No List1110"/>
    <w:next w:val="a5"/>
    <w:semiHidden/>
    <w:rsid w:val="009A7E1D"/>
  </w:style>
  <w:style w:type="numbering" w:customStyle="1" w:styleId="NoList125">
    <w:name w:val="No List125"/>
    <w:next w:val="a5"/>
    <w:semiHidden/>
    <w:rsid w:val="009A7E1D"/>
  </w:style>
  <w:style w:type="numbering" w:customStyle="1" w:styleId="1160">
    <w:name w:val="无列表116"/>
    <w:next w:val="a5"/>
    <w:semiHidden/>
    <w:rsid w:val="009A7E1D"/>
  </w:style>
  <w:style w:type="numbering" w:customStyle="1" w:styleId="1250">
    <w:name w:val="无列表125"/>
    <w:next w:val="a5"/>
    <w:semiHidden/>
    <w:rsid w:val="009A7E1D"/>
  </w:style>
  <w:style w:type="numbering" w:customStyle="1" w:styleId="NoList37">
    <w:name w:val="No List37"/>
    <w:next w:val="a5"/>
    <w:uiPriority w:val="99"/>
    <w:semiHidden/>
    <w:unhideWhenUsed/>
    <w:rsid w:val="009A7E1D"/>
  </w:style>
  <w:style w:type="numbering" w:customStyle="1" w:styleId="180">
    <w:name w:val="无列表18"/>
    <w:next w:val="a5"/>
    <w:semiHidden/>
    <w:rsid w:val="009A7E1D"/>
  </w:style>
  <w:style w:type="numbering" w:customStyle="1" w:styleId="181">
    <w:name w:val="リストなし18"/>
    <w:next w:val="a5"/>
    <w:uiPriority w:val="99"/>
    <w:semiHidden/>
    <w:unhideWhenUsed/>
    <w:rsid w:val="009A7E1D"/>
  </w:style>
  <w:style w:type="numbering" w:customStyle="1" w:styleId="NoList120">
    <w:name w:val="No List120"/>
    <w:next w:val="a5"/>
    <w:semiHidden/>
    <w:rsid w:val="009A7E1D"/>
  </w:style>
  <w:style w:type="numbering" w:customStyle="1" w:styleId="NoList38">
    <w:name w:val="No List38"/>
    <w:next w:val="a5"/>
    <w:semiHidden/>
    <w:rsid w:val="009A7E1D"/>
  </w:style>
  <w:style w:type="numbering" w:customStyle="1" w:styleId="NoList47">
    <w:name w:val="No List47"/>
    <w:next w:val="a5"/>
    <w:semiHidden/>
    <w:rsid w:val="009A7E1D"/>
  </w:style>
  <w:style w:type="numbering" w:customStyle="1" w:styleId="NoList214">
    <w:name w:val="No List214"/>
    <w:next w:val="a5"/>
    <w:semiHidden/>
    <w:rsid w:val="009A7E1D"/>
  </w:style>
  <w:style w:type="numbering" w:customStyle="1" w:styleId="NoList126">
    <w:name w:val="No List126"/>
    <w:next w:val="a5"/>
    <w:semiHidden/>
    <w:rsid w:val="009A7E1D"/>
  </w:style>
  <w:style w:type="numbering" w:customStyle="1" w:styleId="1170">
    <w:name w:val="无列表117"/>
    <w:next w:val="a5"/>
    <w:semiHidden/>
    <w:rsid w:val="009A7E1D"/>
  </w:style>
  <w:style w:type="numbering" w:customStyle="1" w:styleId="NoList172">
    <w:name w:val="No List172"/>
    <w:next w:val="a5"/>
    <w:uiPriority w:val="99"/>
    <w:semiHidden/>
    <w:unhideWhenUsed/>
    <w:rsid w:val="009A7E1D"/>
  </w:style>
  <w:style w:type="numbering" w:customStyle="1" w:styleId="1260">
    <w:name w:val="无列表126"/>
    <w:next w:val="a5"/>
    <w:semiHidden/>
    <w:rsid w:val="009A7E1D"/>
  </w:style>
  <w:style w:type="numbering" w:customStyle="1" w:styleId="NoList182">
    <w:name w:val="No List182"/>
    <w:next w:val="a5"/>
    <w:semiHidden/>
    <w:rsid w:val="009A7E1D"/>
  </w:style>
  <w:style w:type="numbering" w:customStyle="1" w:styleId="NoList39">
    <w:name w:val="No List39"/>
    <w:next w:val="a5"/>
    <w:uiPriority w:val="99"/>
    <w:semiHidden/>
    <w:rsid w:val="009A7E1D"/>
  </w:style>
  <w:style w:type="numbering" w:customStyle="1" w:styleId="NoList127">
    <w:name w:val="No List127"/>
    <w:next w:val="a5"/>
    <w:semiHidden/>
    <w:unhideWhenUsed/>
    <w:rsid w:val="009A7E1D"/>
  </w:style>
  <w:style w:type="numbering" w:customStyle="1" w:styleId="NoList215">
    <w:name w:val="No List215"/>
    <w:next w:val="a5"/>
    <w:semiHidden/>
    <w:rsid w:val="009A7E1D"/>
  </w:style>
  <w:style w:type="numbering" w:customStyle="1" w:styleId="NoList310">
    <w:name w:val="No List310"/>
    <w:next w:val="a5"/>
    <w:semiHidden/>
    <w:unhideWhenUsed/>
    <w:rsid w:val="009A7E1D"/>
  </w:style>
  <w:style w:type="numbering" w:customStyle="1" w:styleId="NoList48">
    <w:name w:val="No List48"/>
    <w:next w:val="a5"/>
    <w:semiHidden/>
    <w:unhideWhenUsed/>
    <w:rsid w:val="009A7E1D"/>
  </w:style>
  <w:style w:type="numbering" w:customStyle="1" w:styleId="190">
    <w:name w:val="无列表19"/>
    <w:next w:val="a5"/>
    <w:semiHidden/>
    <w:rsid w:val="009A7E1D"/>
  </w:style>
  <w:style w:type="numbering" w:customStyle="1" w:styleId="191">
    <w:name w:val="リストなし19"/>
    <w:next w:val="a5"/>
    <w:uiPriority w:val="99"/>
    <w:semiHidden/>
    <w:unhideWhenUsed/>
    <w:rsid w:val="009A7E1D"/>
  </w:style>
  <w:style w:type="numbering" w:customStyle="1" w:styleId="NoList1114">
    <w:name w:val="No List1114"/>
    <w:next w:val="a5"/>
    <w:semiHidden/>
    <w:rsid w:val="009A7E1D"/>
  </w:style>
  <w:style w:type="numbering" w:customStyle="1" w:styleId="NoList216">
    <w:name w:val="No List216"/>
    <w:next w:val="a5"/>
    <w:semiHidden/>
    <w:rsid w:val="009A7E1D"/>
  </w:style>
  <w:style w:type="numbering" w:customStyle="1" w:styleId="NoList128">
    <w:name w:val="No List128"/>
    <w:next w:val="a5"/>
    <w:semiHidden/>
    <w:rsid w:val="009A7E1D"/>
  </w:style>
  <w:style w:type="numbering" w:customStyle="1" w:styleId="1180">
    <w:name w:val="无列表118"/>
    <w:next w:val="a5"/>
    <w:semiHidden/>
    <w:rsid w:val="009A7E1D"/>
  </w:style>
  <w:style w:type="numbering" w:customStyle="1" w:styleId="NoList1115">
    <w:name w:val="No List1115"/>
    <w:next w:val="a5"/>
    <w:semiHidden/>
    <w:rsid w:val="009A7E1D"/>
  </w:style>
  <w:style w:type="numbering" w:customStyle="1" w:styleId="NoList173">
    <w:name w:val="No List173"/>
    <w:next w:val="a5"/>
    <w:uiPriority w:val="99"/>
    <w:semiHidden/>
    <w:unhideWhenUsed/>
    <w:rsid w:val="009A7E1D"/>
  </w:style>
  <w:style w:type="numbering" w:customStyle="1" w:styleId="127">
    <w:name w:val="无列表127"/>
    <w:next w:val="a5"/>
    <w:semiHidden/>
    <w:rsid w:val="009A7E1D"/>
  </w:style>
  <w:style w:type="numbering" w:customStyle="1" w:styleId="NoList183">
    <w:name w:val="No List183"/>
    <w:next w:val="a5"/>
    <w:semiHidden/>
    <w:rsid w:val="009A7E1D"/>
  </w:style>
  <w:style w:type="numbering" w:customStyle="1" w:styleId="NoList40">
    <w:name w:val="No List40"/>
    <w:next w:val="a5"/>
    <w:uiPriority w:val="99"/>
    <w:semiHidden/>
    <w:unhideWhenUsed/>
    <w:rsid w:val="009A7E1D"/>
  </w:style>
  <w:style w:type="numbering" w:customStyle="1" w:styleId="1100">
    <w:name w:val="无列表110"/>
    <w:next w:val="a5"/>
    <w:semiHidden/>
    <w:rsid w:val="009A7E1D"/>
  </w:style>
  <w:style w:type="numbering" w:customStyle="1" w:styleId="1101">
    <w:name w:val="リストなし110"/>
    <w:next w:val="a5"/>
    <w:uiPriority w:val="99"/>
    <w:semiHidden/>
    <w:unhideWhenUsed/>
    <w:rsid w:val="009A7E1D"/>
  </w:style>
  <w:style w:type="numbering" w:customStyle="1" w:styleId="NoList129">
    <w:name w:val="No List129"/>
    <w:next w:val="a5"/>
    <w:semiHidden/>
    <w:rsid w:val="009A7E1D"/>
  </w:style>
  <w:style w:type="numbering" w:customStyle="1" w:styleId="NoList217">
    <w:name w:val="No List217"/>
    <w:next w:val="a5"/>
    <w:semiHidden/>
    <w:rsid w:val="009A7E1D"/>
  </w:style>
  <w:style w:type="numbering" w:customStyle="1" w:styleId="NoList314">
    <w:name w:val="No List314"/>
    <w:next w:val="a5"/>
    <w:semiHidden/>
    <w:rsid w:val="009A7E1D"/>
  </w:style>
  <w:style w:type="numbering" w:customStyle="1" w:styleId="NoList49">
    <w:name w:val="No List49"/>
    <w:next w:val="a5"/>
    <w:semiHidden/>
    <w:rsid w:val="009A7E1D"/>
  </w:style>
  <w:style w:type="numbering" w:customStyle="1" w:styleId="NoList55">
    <w:name w:val="No List55"/>
    <w:next w:val="a5"/>
    <w:semiHidden/>
    <w:rsid w:val="009A7E1D"/>
  </w:style>
  <w:style w:type="numbering" w:customStyle="1" w:styleId="NoList64">
    <w:name w:val="No List64"/>
    <w:next w:val="a5"/>
    <w:semiHidden/>
    <w:rsid w:val="009A7E1D"/>
  </w:style>
  <w:style w:type="numbering" w:customStyle="1" w:styleId="NoList74">
    <w:name w:val="No List74"/>
    <w:next w:val="a5"/>
    <w:semiHidden/>
    <w:rsid w:val="009A7E1D"/>
  </w:style>
  <w:style w:type="numbering" w:customStyle="1" w:styleId="NoList1116">
    <w:name w:val="No List1116"/>
    <w:next w:val="a5"/>
    <w:semiHidden/>
    <w:rsid w:val="009A7E1D"/>
  </w:style>
  <w:style w:type="numbering" w:customStyle="1" w:styleId="NoList218">
    <w:name w:val="No List218"/>
    <w:next w:val="a5"/>
    <w:semiHidden/>
    <w:rsid w:val="009A7E1D"/>
  </w:style>
  <w:style w:type="numbering" w:customStyle="1" w:styleId="NoList84">
    <w:name w:val="No List84"/>
    <w:next w:val="a5"/>
    <w:semiHidden/>
    <w:rsid w:val="009A7E1D"/>
  </w:style>
  <w:style w:type="numbering" w:customStyle="1" w:styleId="NoList1210">
    <w:name w:val="No List1210"/>
    <w:next w:val="a5"/>
    <w:semiHidden/>
    <w:rsid w:val="009A7E1D"/>
  </w:style>
  <w:style w:type="numbering" w:customStyle="1" w:styleId="NoList224">
    <w:name w:val="No List224"/>
    <w:next w:val="a5"/>
    <w:semiHidden/>
    <w:rsid w:val="009A7E1D"/>
  </w:style>
  <w:style w:type="numbering" w:customStyle="1" w:styleId="NoList94">
    <w:name w:val="No List94"/>
    <w:next w:val="a5"/>
    <w:semiHidden/>
    <w:rsid w:val="009A7E1D"/>
  </w:style>
  <w:style w:type="numbering" w:customStyle="1" w:styleId="NoList134">
    <w:name w:val="No List134"/>
    <w:next w:val="a5"/>
    <w:semiHidden/>
    <w:rsid w:val="009A7E1D"/>
  </w:style>
  <w:style w:type="numbering" w:customStyle="1" w:styleId="NoList234">
    <w:name w:val="No List234"/>
    <w:next w:val="a5"/>
    <w:semiHidden/>
    <w:rsid w:val="009A7E1D"/>
  </w:style>
  <w:style w:type="numbering" w:customStyle="1" w:styleId="NoList104">
    <w:name w:val="No List104"/>
    <w:next w:val="a5"/>
    <w:semiHidden/>
    <w:rsid w:val="009A7E1D"/>
  </w:style>
  <w:style w:type="numbering" w:customStyle="1" w:styleId="NoList144">
    <w:name w:val="No List144"/>
    <w:next w:val="a5"/>
    <w:semiHidden/>
    <w:rsid w:val="009A7E1D"/>
  </w:style>
  <w:style w:type="numbering" w:customStyle="1" w:styleId="NoList244">
    <w:name w:val="No List244"/>
    <w:next w:val="a5"/>
    <w:semiHidden/>
    <w:rsid w:val="009A7E1D"/>
  </w:style>
  <w:style w:type="numbering" w:customStyle="1" w:styleId="NoList315">
    <w:name w:val="No List315"/>
    <w:next w:val="a5"/>
    <w:semiHidden/>
    <w:rsid w:val="009A7E1D"/>
  </w:style>
  <w:style w:type="numbering" w:customStyle="1" w:styleId="NoList414">
    <w:name w:val="No List414"/>
    <w:next w:val="a5"/>
    <w:semiHidden/>
    <w:rsid w:val="009A7E1D"/>
  </w:style>
  <w:style w:type="numbering" w:customStyle="1" w:styleId="NoList514">
    <w:name w:val="No List514"/>
    <w:next w:val="a5"/>
    <w:semiHidden/>
    <w:rsid w:val="009A7E1D"/>
  </w:style>
  <w:style w:type="numbering" w:customStyle="1" w:styleId="NoList154">
    <w:name w:val="No List154"/>
    <w:next w:val="a5"/>
    <w:semiHidden/>
    <w:rsid w:val="009A7E1D"/>
  </w:style>
  <w:style w:type="numbering" w:customStyle="1" w:styleId="NoList164">
    <w:name w:val="No List164"/>
    <w:next w:val="a5"/>
    <w:semiHidden/>
    <w:rsid w:val="009A7E1D"/>
  </w:style>
  <w:style w:type="numbering" w:customStyle="1" w:styleId="1190">
    <w:name w:val="无列表119"/>
    <w:next w:val="a5"/>
    <w:semiHidden/>
    <w:rsid w:val="009A7E1D"/>
  </w:style>
  <w:style w:type="numbering" w:customStyle="1" w:styleId="143">
    <w:name w:val="목록 없음14"/>
    <w:next w:val="a5"/>
    <w:semiHidden/>
    <w:unhideWhenUsed/>
    <w:rsid w:val="009A7E1D"/>
  </w:style>
  <w:style w:type="numbering" w:customStyle="1" w:styleId="246">
    <w:name w:val="목록 없음24"/>
    <w:next w:val="a5"/>
    <w:semiHidden/>
    <w:rsid w:val="009A7E1D"/>
  </w:style>
  <w:style w:type="numbering" w:customStyle="1" w:styleId="NoList1117">
    <w:name w:val="No List1117"/>
    <w:next w:val="a5"/>
    <w:semiHidden/>
    <w:rsid w:val="009A7E1D"/>
  </w:style>
  <w:style w:type="numbering" w:customStyle="1" w:styleId="NoList174">
    <w:name w:val="No List174"/>
    <w:next w:val="a5"/>
    <w:uiPriority w:val="99"/>
    <w:semiHidden/>
    <w:unhideWhenUsed/>
    <w:rsid w:val="009A7E1D"/>
  </w:style>
  <w:style w:type="numbering" w:customStyle="1" w:styleId="128">
    <w:name w:val="无列表128"/>
    <w:next w:val="a5"/>
    <w:semiHidden/>
    <w:rsid w:val="009A7E1D"/>
  </w:style>
  <w:style w:type="numbering" w:customStyle="1" w:styleId="NoList184">
    <w:name w:val="No List184"/>
    <w:next w:val="a5"/>
    <w:semiHidden/>
    <w:rsid w:val="009A7E1D"/>
  </w:style>
  <w:style w:type="numbering" w:customStyle="1" w:styleId="1161">
    <w:name w:val="リストなし116"/>
    <w:next w:val="a5"/>
    <w:uiPriority w:val="99"/>
    <w:semiHidden/>
    <w:unhideWhenUsed/>
    <w:rsid w:val="009A7E1D"/>
  </w:style>
  <w:style w:type="numbering" w:customStyle="1" w:styleId="1350">
    <w:name w:val="无列表135"/>
    <w:next w:val="a5"/>
    <w:semiHidden/>
    <w:rsid w:val="009A7E1D"/>
  </w:style>
  <w:style w:type="numbering" w:customStyle="1" w:styleId="1251">
    <w:name w:val="リストなし125"/>
    <w:next w:val="a5"/>
    <w:uiPriority w:val="99"/>
    <w:semiHidden/>
    <w:unhideWhenUsed/>
    <w:rsid w:val="009A7E1D"/>
  </w:style>
  <w:style w:type="numbering" w:customStyle="1" w:styleId="11150">
    <w:name w:val="无列表1115"/>
    <w:next w:val="a5"/>
    <w:semiHidden/>
    <w:rsid w:val="009A7E1D"/>
  </w:style>
  <w:style w:type="numbering" w:customStyle="1" w:styleId="11151">
    <w:name w:val="リストなし1115"/>
    <w:next w:val="a5"/>
    <w:uiPriority w:val="99"/>
    <w:semiHidden/>
    <w:unhideWhenUsed/>
    <w:rsid w:val="009A7E1D"/>
  </w:style>
  <w:style w:type="numbering" w:customStyle="1" w:styleId="12111">
    <w:name w:val="リストなし1211"/>
    <w:next w:val="a5"/>
    <w:uiPriority w:val="99"/>
    <w:semiHidden/>
    <w:unhideWhenUsed/>
    <w:rsid w:val="009A7E1D"/>
  </w:style>
  <w:style w:type="numbering" w:customStyle="1" w:styleId="13110">
    <w:name w:val="无列表1311"/>
    <w:next w:val="a5"/>
    <w:semiHidden/>
    <w:rsid w:val="009A7E1D"/>
  </w:style>
  <w:style w:type="numbering" w:customStyle="1" w:styleId="1340">
    <w:name w:val="リストなし134"/>
    <w:next w:val="a5"/>
    <w:uiPriority w:val="99"/>
    <w:semiHidden/>
    <w:unhideWhenUsed/>
    <w:rsid w:val="009A7E1D"/>
  </w:style>
  <w:style w:type="numbering" w:customStyle="1" w:styleId="1124">
    <w:name w:val="无列表1124"/>
    <w:next w:val="a5"/>
    <w:semiHidden/>
    <w:rsid w:val="009A7E1D"/>
  </w:style>
  <w:style w:type="numbering" w:customStyle="1" w:styleId="11240">
    <w:name w:val="リストなし1124"/>
    <w:next w:val="a5"/>
    <w:uiPriority w:val="99"/>
    <w:semiHidden/>
    <w:unhideWhenUsed/>
    <w:rsid w:val="009A7E1D"/>
  </w:style>
  <w:style w:type="numbering" w:customStyle="1" w:styleId="1410">
    <w:name w:val="无列表141"/>
    <w:next w:val="a5"/>
    <w:semiHidden/>
    <w:rsid w:val="009A7E1D"/>
  </w:style>
  <w:style w:type="numbering" w:customStyle="1" w:styleId="1411">
    <w:name w:val="リストなし141"/>
    <w:next w:val="a5"/>
    <w:uiPriority w:val="99"/>
    <w:semiHidden/>
    <w:unhideWhenUsed/>
    <w:rsid w:val="009A7E1D"/>
  </w:style>
  <w:style w:type="numbering" w:customStyle="1" w:styleId="11310">
    <w:name w:val="无列表1131"/>
    <w:next w:val="a5"/>
    <w:semiHidden/>
    <w:rsid w:val="009A7E1D"/>
  </w:style>
  <w:style w:type="numbering" w:customStyle="1" w:styleId="11311">
    <w:name w:val="リストなし1131"/>
    <w:next w:val="a5"/>
    <w:uiPriority w:val="99"/>
    <w:semiHidden/>
    <w:unhideWhenUsed/>
    <w:rsid w:val="009A7E1D"/>
  </w:style>
  <w:style w:type="numbering" w:customStyle="1" w:styleId="12210">
    <w:name w:val="无列表1221"/>
    <w:next w:val="a5"/>
    <w:semiHidden/>
    <w:rsid w:val="009A7E1D"/>
  </w:style>
  <w:style w:type="numbering" w:customStyle="1" w:styleId="12211">
    <w:name w:val="リストなし1221"/>
    <w:next w:val="a5"/>
    <w:uiPriority w:val="99"/>
    <w:semiHidden/>
    <w:unhideWhenUsed/>
    <w:rsid w:val="009A7E1D"/>
  </w:style>
  <w:style w:type="numbering" w:customStyle="1" w:styleId="NoList1141">
    <w:name w:val="No List1141"/>
    <w:next w:val="a5"/>
    <w:uiPriority w:val="99"/>
    <w:semiHidden/>
    <w:unhideWhenUsed/>
    <w:rsid w:val="009A7E1D"/>
  </w:style>
  <w:style w:type="numbering" w:customStyle="1" w:styleId="111210">
    <w:name w:val="无列表11121"/>
    <w:next w:val="a5"/>
    <w:semiHidden/>
    <w:rsid w:val="009A7E1D"/>
  </w:style>
  <w:style w:type="numbering" w:customStyle="1" w:styleId="111211">
    <w:name w:val="リストなし11121"/>
    <w:next w:val="a5"/>
    <w:uiPriority w:val="99"/>
    <w:semiHidden/>
    <w:unhideWhenUsed/>
    <w:rsid w:val="009A7E1D"/>
  </w:style>
  <w:style w:type="numbering" w:customStyle="1" w:styleId="13210">
    <w:name w:val="无列表1321"/>
    <w:next w:val="a5"/>
    <w:semiHidden/>
    <w:rsid w:val="009A7E1D"/>
  </w:style>
  <w:style w:type="numbering" w:customStyle="1" w:styleId="13111">
    <w:name w:val="リストなし1311"/>
    <w:next w:val="a5"/>
    <w:uiPriority w:val="99"/>
    <w:semiHidden/>
    <w:unhideWhenUsed/>
    <w:rsid w:val="009A7E1D"/>
  </w:style>
  <w:style w:type="numbering" w:customStyle="1" w:styleId="112110">
    <w:name w:val="无列表11211"/>
    <w:next w:val="a5"/>
    <w:semiHidden/>
    <w:rsid w:val="009A7E1D"/>
  </w:style>
  <w:style w:type="numbering" w:customStyle="1" w:styleId="112111">
    <w:name w:val="リストなし11211"/>
    <w:next w:val="a5"/>
    <w:uiPriority w:val="99"/>
    <w:semiHidden/>
    <w:unhideWhenUsed/>
    <w:rsid w:val="009A7E1D"/>
  </w:style>
  <w:style w:type="numbering" w:customStyle="1" w:styleId="NoList1151">
    <w:name w:val="No List1151"/>
    <w:next w:val="a5"/>
    <w:uiPriority w:val="99"/>
    <w:semiHidden/>
    <w:rsid w:val="009A7E1D"/>
  </w:style>
  <w:style w:type="numbering" w:customStyle="1" w:styleId="1510">
    <w:name w:val="无列表151"/>
    <w:next w:val="a5"/>
    <w:semiHidden/>
    <w:rsid w:val="009A7E1D"/>
  </w:style>
  <w:style w:type="numbering" w:customStyle="1" w:styleId="1511">
    <w:name w:val="リストなし151"/>
    <w:next w:val="a5"/>
    <w:uiPriority w:val="99"/>
    <w:semiHidden/>
    <w:unhideWhenUsed/>
    <w:rsid w:val="009A7E1D"/>
  </w:style>
  <w:style w:type="numbering" w:customStyle="1" w:styleId="11410">
    <w:name w:val="无列表1141"/>
    <w:next w:val="a5"/>
    <w:semiHidden/>
    <w:rsid w:val="009A7E1D"/>
  </w:style>
  <w:style w:type="numbering" w:customStyle="1" w:styleId="11411">
    <w:name w:val="リストなし1141"/>
    <w:next w:val="a5"/>
    <w:uiPriority w:val="99"/>
    <w:semiHidden/>
    <w:unhideWhenUsed/>
    <w:rsid w:val="009A7E1D"/>
  </w:style>
  <w:style w:type="numbering" w:customStyle="1" w:styleId="NoList341">
    <w:name w:val="No List341"/>
    <w:next w:val="a5"/>
    <w:uiPriority w:val="99"/>
    <w:semiHidden/>
    <w:unhideWhenUsed/>
    <w:rsid w:val="009A7E1D"/>
  </w:style>
  <w:style w:type="numbering" w:customStyle="1" w:styleId="12310">
    <w:name w:val="无列表1231"/>
    <w:next w:val="a5"/>
    <w:semiHidden/>
    <w:rsid w:val="009A7E1D"/>
  </w:style>
  <w:style w:type="numbering" w:customStyle="1" w:styleId="12311">
    <w:name w:val="リストなし1231"/>
    <w:next w:val="a5"/>
    <w:uiPriority w:val="99"/>
    <w:semiHidden/>
    <w:unhideWhenUsed/>
    <w:rsid w:val="009A7E1D"/>
  </w:style>
  <w:style w:type="numbering" w:customStyle="1" w:styleId="NoList1161">
    <w:name w:val="No List1161"/>
    <w:next w:val="a5"/>
    <w:uiPriority w:val="99"/>
    <w:semiHidden/>
    <w:unhideWhenUsed/>
    <w:rsid w:val="009A7E1D"/>
  </w:style>
  <w:style w:type="numbering" w:customStyle="1" w:styleId="11131">
    <w:name w:val="无列表11131"/>
    <w:next w:val="a5"/>
    <w:semiHidden/>
    <w:rsid w:val="009A7E1D"/>
  </w:style>
  <w:style w:type="numbering" w:customStyle="1" w:styleId="111310">
    <w:name w:val="リストなし11131"/>
    <w:next w:val="a5"/>
    <w:uiPriority w:val="99"/>
    <w:semiHidden/>
    <w:unhideWhenUsed/>
    <w:rsid w:val="009A7E1D"/>
  </w:style>
  <w:style w:type="numbering" w:customStyle="1" w:styleId="NoList441">
    <w:name w:val="No List441"/>
    <w:next w:val="a5"/>
    <w:uiPriority w:val="99"/>
    <w:semiHidden/>
    <w:unhideWhenUsed/>
    <w:rsid w:val="009A7E1D"/>
  </w:style>
  <w:style w:type="numbering" w:customStyle="1" w:styleId="13310">
    <w:name w:val="无列表1331"/>
    <w:next w:val="a5"/>
    <w:semiHidden/>
    <w:rsid w:val="009A7E1D"/>
  </w:style>
  <w:style w:type="numbering" w:customStyle="1" w:styleId="13211">
    <w:name w:val="リストなし1321"/>
    <w:next w:val="a5"/>
    <w:uiPriority w:val="99"/>
    <w:semiHidden/>
    <w:unhideWhenUsed/>
    <w:rsid w:val="009A7E1D"/>
  </w:style>
  <w:style w:type="numbering" w:customStyle="1" w:styleId="NoList1231">
    <w:name w:val="No List1231"/>
    <w:next w:val="a5"/>
    <w:uiPriority w:val="99"/>
    <w:semiHidden/>
    <w:unhideWhenUsed/>
    <w:rsid w:val="009A7E1D"/>
  </w:style>
  <w:style w:type="numbering" w:customStyle="1" w:styleId="11221">
    <w:name w:val="无列表11221"/>
    <w:next w:val="a5"/>
    <w:semiHidden/>
    <w:rsid w:val="009A7E1D"/>
  </w:style>
  <w:style w:type="numbering" w:customStyle="1" w:styleId="112210">
    <w:name w:val="リストなし11221"/>
    <w:next w:val="a5"/>
    <w:uiPriority w:val="99"/>
    <w:semiHidden/>
    <w:unhideWhenUsed/>
    <w:rsid w:val="009A7E1D"/>
  </w:style>
  <w:style w:type="numbering" w:customStyle="1" w:styleId="NoList291">
    <w:name w:val="No List291"/>
    <w:next w:val="a5"/>
    <w:uiPriority w:val="99"/>
    <w:semiHidden/>
    <w:unhideWhenUsed/>
    <w:rsid w:val="009A7E1D"/>
  </w:style>
  <w:style w:type="numbering" w:customStyle="1" w:styleId="NoList1171">
    <w:name w:val="No List1171"/>
    <w:next w:val="a5"/>
    <w:uiPriority w:val="99"/>
    <w:semiHidden/>
    <w:rsid w:val="009A7E1D"/>
  </w:style>
  <w:style w:type="numbering" w:customStyle="1" w:styleId="1610">
    <w:name w:val="无列表161"/>
    <w:next w:val="a5"/>
    <w:semiHidden/>
    <w:rsid w:val="009A7E1D"/>
  </w:style>
  <w:style w:type="numbering" w:customStyle="1" w:styleId="1611">
    <w:name w:val="リストなし161"/>
    <w:next w:val="a5"/>
    <w:uiPriority w:val="99"/>
    <w:semiHidden/>
    <w:unhideWhenUsed/>
    <w:rsid w:val="009A7E1D"/>
  </w:style>
  <w:style w:type="numbering" w:customStyle="1" w:styleId="NoList2101">
    <w:name w:val="No List2101"/>
    <w:next w:val="a5"/>
    <w:uiPriority w:val="99"/>
    <w:semiHidden/>
    <w:rsid w:val="009A7E1D"/>
  </w:style>
  <w:style w:type="numbering" w:customStyle="1" w:styleId="11510">
    <w:name w:val="无列表1151"/>
    <w:next w:val="a5"/>
    <w:semiHidden/>
    <w:rsid w:val="009A7E1D"/>
  </w:style>
  <w:style w:type="numbering" w:customStyle="1" w:styleId="11511">
    <w:name w:val="リストなし1151"/>
    <w:next w:val="a5"/>
    <w:uiPriority w:val="99"/>
    <w:semiHidden/>
    <w:unhideWhenUsed/>
    <w:rsid w:val="009A7E1D"/>
  </w:style>
  <w:style w:type="numbering" w:customStyle="1" w:styleId="NoList351">
    <w:name w:val="No List351"/>
    <w:next w:val="a5"/>
    <w:uiPriority w:val="99"/>
    <w:semiHidden/>
    <w:unhideWhenUsed/>
    <w:rsid w:val="009A7E1D"/>
  </w:style>
  <w:style w:type="numbering" w:customStyle="1" w:styleId="12410">
    <w:name w:val="无列表1241"/>
    <w:next w:val="a5"/>
    <w:semiHidden/>
    <w:rsid w:val="009A7E1D"/>
  </w:style>
  <w:style w:type="numbering" w:customStyle="1" w:styleId="12411">
    <w:name w:val="リストなし1241"/>
    <w:next w:val="a5"/>
    <w:uiPriority w:val="99"/>
    <w:semiHidden/>
    <w:unhideWhenUsed/>
    <w:rsid w:val="009A7E1D"/>
  </w:style>
  <w:style w:type="numbering" w:customStyle="1" w:styleId="NoList1181">
    <w:name w:val="No List1181"/>
    <w:next w:val="a5"/>
    <w:uiPriority w:val="99"/>
    <w:semiHidden/>
    <w:unhideWhenUsed/>
    <w:rsid w:val="009A7E1D"/>
  </w:style>
  <w:style w:type="numbering" w:customStyle="1" w:styleId="11141">
    <w:name w:val="无列表11141"/>
    <w:next w:val="a5"/>
    <w:semiHidden/>
    <w:rsid w:val="009A7E1D"/>
  </w:style>
  <w:style w:type="numbering" w:customStyle="1" w:styleId="111410">
    <w:name w:val="リストなし11141"/>
    <w:next w:val="a5"/>
    <w:uiPriority w:val="99"/>
    <w:semiHidden/>
    <w:unhideWhenUsed/>
    <w:rsid w:val="009A7E1D"/>
  </w:style>
  <w:style w:type="numbering" w:customStyle="1" w:styleId="NoList451">
    <w:name w:val="No List451"/>
    <w:next w:val="a5"/>
    <w:uiPriority w:val="99"/>
    <w:semiHidden/>
    <w:unhideWhenUsed/>
    <w:rsid w:val="009A7E1D"/>
  </w:style>
  <w:style w:type="numbering" w:customStyle="1" w:styleId="1341">
    <w:name w:val="无列表1341"/>
    <w:next w:val="a5"/>
    <w:semiHidden/>
    <w:rsid w:val="009A7E1D"/>
  </w:style>
  <w:style w:type="numbering" w:customStyle="1" w:styleId="13311">
    <w:name w:val="リストなし1331"/>
    <w:next w:val="a5"/>
    <w:uiPriority w:val="99"/>
    <w:semiHidden/>
    <w:unhideWhenUsed/>
    <w:rsid w:val="009A7E1D"/>
  </w:style>
  <w:style w:type="numbering" w:customStyle="1" w:styleId="NoList1241">
    <w:name w:val="No List1241"/>
    <w:next w:val="a5"/>
    <w:uiPriority w:val="99"/>
    <w:semiHidden/>
    <w:unhideWhenUsed/>
    <w:rsid w:val="009A7E1D"/>
  </w:style>
  <w:style w:type="numbering" w:customStyle="1" w:styleId="11231">
    <w:name w:val="无列表11231"/>
    <w:next w:val="a5"/>
    <w:semiHidden/>
    <w:rsid w:val="009A7E1D"/>
  </w:style>
  <w:style w:type="numbering" w:customStyle="1" w:styleId="112310">
    <w:name w:val="リストなし11231"/>
    <w:next w:val="a5"/>
    <w:uiPriority w:val="99"/>
    <w:semiHidden/>
    <w:unhideWhenUsed/>
    <w:rsid w:val="009A7E1D"/>
  </w:style>
  <w:style w:type="numbering" w:customStyle="1" w:styleId="NoList301">
    <w:name w:val="No List301"/>
    <w:next w:val="a5"/>
    <w:uiPriority w:val="99"/>
    <w:semiHidden/>
    <w:unhideWhenUsed/>
    <w:rsid w:val="009A7E1D"/>
  </w:style>
  <w:style w:type="numbering" w:customStyle="1" w:styleId="1710">
    <w:name w:val="无列表171"/>
    <w:next w:val="a5"/>
    <w:semiHidden/>
    <w:rsid w:val="009A7E1D"/>
  </w:style>
  <w:style w:type="numbering" w:customStyle="1" w:styleId="1711">
    <w:name w:val="リストなし171"/>
    <w:next w:val="a5"/>
    <w:uiPriority w:val="99"/>
    <w:semiHidden/>
    <w:unhideWhenUsed/>
    <w:rsid w:val="009A7E1D"/>
  </w:style>
  <w:style w:type="numbering" w:customStyle="1" w:styleId="NoList1191">
    <w:name w:val="No List1191"/>
    <w:next w:val="a5"/>
    <w:semiHidden/>
    <w:rsid w:val="009A7E1D"/>
  </w:style>
  <w:style w:type="numbering" w:customStyle="1" w:styleId="NoList361">
    <w:name w:val="No List361"/>
    <w:next w:val="a5"/>
    <w:semiHidden/>
    <w:rsid w:val="009A7E1D"/>
  </w:style>
  <w:style w:type="numbering" w:customStyle="1" w:styleId="NoList461">
    <w:name w:val="No List461"/>
    <w:next w:val="a5"/>
    <w:semiHidden/>
    <w:rsid w:val="009A7E1D"/>
  </w:style>
  <w:style w:type="numbering" w:customStyle="1" w:styleId="NoList11101">
    <w:name w:val="No List11101"/>
    <w:next w:val="a5"/>
    <w:semiHidden/>
    <w:rsid w:val="009A7E1D"/>
  </w:style>
  <w:style w:type="numbering" w:customStyle="1" w:styleId="NoList1251">
    <w:name w:val="No List1251"/>
    <w:next w:val="a5"/>
    <w:semiHidden/>
    <w:rsid w:val="009A7E1D"/>
  </w:style>
  <w:style w:type="numbering" w:customStyle="1" w:styleId="11610">
    <w:name w:val="无列表1161"/>
    <w:next w:val="a5"/>
    <w:semiHidden/>
    <w:rsid w:val="009A7E1D"/>
  </w:style>
  <w:style w:type="numbering" w:customStyle="1" w:styleId="NoList1711">
    <w:name w:val="No List1711"/>
    <w:next w:val="a5"/>
    <w:uiPriority w:val="99"/>
    <w:semiHidden/>
    <w:unhideWhenUsed/>
    <w:rsid w:val="009A7E1D"/>
  </w:style>
  <w:style w:type="numbering" w:customStyle="1" w:styleId="12510">
    <w:name w:val="无列表1251"/>
    <w:next w:val="a5"/>
    <w:semiHidden/>
    <w:rsid w:val="009A7E1D"/>
  </w:style>
  <w:style w:type="numbering" w:customStyle="1" w:styleId="NoList1811">
    <w:name w:val="No List1811"/>
    <w:next w:val="a5"/>
    <w:semiHidden/>
    <w:rsid w:val="009A7E1D"/>
  </w:style>
  <w:style w:type="numbering" w:customStyle="1" w:styleId="NoList371">
    <w:name w:val="No List371"/>
    <w:next w:val="a5"/>
    <w:uiPriority w:val="99"/>
    <w:semiHidden/>
    <w:unhideWhenUsed/>
    <w:rsid w:val="009A7E1D"/>
  </w:style>
  <w:style w:type="numbering" w:customStyle="1" w:styleId="1810">
    <w:name w:val="无列表181"/>
    <w:next w:val="a5"/>
    <w:semiHidden/>
    <w:rsid w:val="009A7E1D"/>
  </w:style>
  <w:style w:type="numbering" w:customStyle="1" w:styleId="1811">
    <w:name w:val="リストなし181"/>
    <w:next w:val="a5"/>
    <w:uiPriority w:val="99"/>
    <w:semiHidden/>
    <w:unhideWhenUsed/>
    <w:rsid w:val="009A7E1D"/>
  </w:style>
  <w:style w:type="numbering" w:customStyle="1" w:styleId="NoList1201">
    <w:name w:val="No List1201"/>
    <w:next w:val="a5"/>
    <w:semiHidden/>
    <w:rsid w:val="009A7E1D"/>
  </w:style>
  <w:style w:type="numbering" w:customStyle="1" w:styleId="NoList2131">
    <w:name w:val="No List2131"/>
    <w:next w:val="a5"/>
    <w:semiHidden/>
    <w:rsid w:val="009A7E1D"/>
  </w:style>
  <w:style w:type="numbering" w:customStyle="1" w:styleId="NoList381">
    <w:name w:val="No List381"/>
    <w:next w:val="a5"/>
    <w:semiHidden/>
    <w:rsid w:val="009A7E1D"/>
  </w:style>
  <w:style w:type="numbering" w:customStyle="1" w:styleId="NoList471">
    <w:name w:val="No List471"/>
    <w:next w:val="a5"/>
    <w:semiHidden/>
    <w:rsid w:val="009A7E1D"/>
  </w:style>
  <w:style w:type="numbering" w:customStyle="1" w:styleId="NoList2141">
    <w:name w:val="No List2141"/>
    <w:next w:val="a5"/>
    <w:semiHidden/>
    <w:rsid w:val="009A7E1D"/>
  </w:style>
  <w:style w:type="numbering" w:customStyle="1" w:styleId="NoList1261">
    <w:name w:val="No List1261"/>
    <w:next w:val="a5"/>
    <w:semiHidden/>
    <w:rsid w:val="009A7E1D"/>
  </w:style>
  <w:style w:type="numbering" w:customStyle="1" w:styleId="1171">
    <w:name w:val="无列表1171"/>
    <w:next w:val="a5"/>
    <w:semiHidden/>
    <w:rsid w:val="009A7E1D"/>
  </w:style>
  <w:style w:type="numbering" w:customStyle="1" w:styleId="NoList11131">
    <w:name w:val="No List11131"/>
    <w:next w:val="a5"/>
    <w:semiHidden/>
    <w:rsid w:val="009A7E1D"/>
  </w:style>
  <w:style w:type="numbering" w:customStyle="1" w:styleId="NoList1721">
    <w:name w:val="No List1721"/>
    <w:next w:val="a5"/>
    <w:uiPriority w:val="99"/>
    <w:semiHidden/>
    <w:unhideWhenUsed/>
    <w:rsid w:val="009A7E1D"/>
  </w:style>
  <w:style w:type="numbering" w:customStyle="1" w:styleId="1261">
    <w:name w:val="无列表1261"/>
    <w:next w:val="a5"/>
    <w:semiHidden/>
    <w:rsid w:val="009A7E1D"/>
  </w:style>
  <w:style w:type="numbering" w:customStyle="1" w:styleId="NoList1821">
    <w:name w:val="No List1821"/>
    <w:next w:val="a5"/>
    <w:semiHidden/>
    <w:rsid w:val="009A7E1D"/>
  </w:style>
  <w:style w:type="numbering" w:customStyle="1" w:styleId="NoList391">
    <w:name w:val="No List391"/>
    <w:next w:val="a5"/>
    <w:uiPriority w:val="99"/>
    <w:semiHidden/>
    <w:rsid w:val="009A7E1D"/>
  </w:style>
  <w:style w:type="numbering" w:customStyle="1" w:styleId="NoList1271">
    <w:name w:val="No List1271"/>
    <w:next w:val="a5"/>
    <w:semiHidden/>
    <w:unhideWhenUsed/>
    <w:rsid w:val="009A7E1D"/>
  </w:style>
  <w:style w:type="numbering" w:customStyle="1" w:styleId="NoList2151">
    <w:name w:val="No List2151"/>
    <w:next w:val="a5"/>
    <w:semiHidden/>
    <w:rsid w:val="009A7E1D"/>
  </w:style>
  <w:style w:type="numbering" w:customStyle="1" w:styleId="NoList3101">
    <w:name w:val="No List3101"/>
    <w:next w:val="a5"/>
    <w:semiHidden/>
    <w:unhideWhenUsed/>
    <w:rsid w:val="009A7E1D"/>
  </w:style>
  <w:style w:type="numbering" w:customStyle="1" w:styleId="1312">
    <w:name w:val="목록 없음131"/>
    <w:next w:val="a5"/>
    <w:semiHidden/>
    <w:unhideWhenUsed/>
    <w:rsid w:val="009A7E1D"/>
  </w:style>
  <w:style w:type="numbering" w:customStyle="1" w:styleId="2310">
    <w:name w:val="목록 없음231"/>
    <w:next w:val="a5"/>
    <w:semiHidden/>
    <w:rsid w:val="009A7E1D"/>
  </w:style>
  <w:style w:type="numbering" w:customStyle="1" w:styleId="NoList481">
    <w:name w:val="No List481"/>
    <w:next w:val="a5"/>
    <w:semiHidden/>
    <w:unhideWhenUsed/>
    <w:rsid w:val="009A7E1D"/>
  </w:style>
  <w:style w:type="numbering" w:customStyle="1" w:styleId="1910">
    <w:name w:val="无列表191"/>
    <w:next w:val="a5"/>
    <w:semiHidden/>
    <w:rsid w:val="009A7E1D"/>
  </w:style>
  <w:style w:type="numbering" w:customStyle="1" w:styleId="1911">
    <w:name w:val="リストなし191"/>
    <w:next w:val="a5"/>
    <w:uiPriority w:val="99"/>
    <w:semiHidden/>
    <w:unhideWhenUsed/>
    <w:rsid w:val="009A7E1D"/>
  </w:style>
  <w:style w:type="numbering" w:customStyle="1" w:styleId="NoList541">
    <w:name w:val="No List541"/>
    <w:next w:val="a5"/>
    <w:semiHidden/>
    <w:rsid w:val="009A7E1D"/>
  </w:style>
  <w:style w:type="numbering" w:customStyle="1" w:styleId="NoList631">
    <w:name w:val="No List631"/>
    <w:next w:val="a5"/>
    <w:semiHidden/>
    <w:rsid w:val="009A7E1D"/>
  </w:style>
  <w:style w:type="numbering" w:customStyle="1" w:styleId="NoList731">
    <w:name w:val="No List731"/>
    <w:next w:val="a5"/>
    <w:semiHidden/>
    <w:rsid w:val="009A7E1D"/>
  </w:style>
  <w:style w:type="numbering" w:customStyle="1" w:styleId="NoList11141">
    <w:name w:val="No List11141"/>
    <w:next w:val="a5"/>
    <w:semiHidden/>
    <w:rsid w:val="009A7E1D"/>
  </w:style>
  <w:style w:type="numbering" w:customStyle="1" w:styleId="NoList2161">
    <w:name w:val="No List2161"/>
    <w:next w:val="a5"/>
    <w:semiHidden/>
    <w:rsid w:val="009A7E1D"/>
  </w:style>
  <w:style w:type="numbering" w:customStyle="1" w:styleId="NoList831">
    <w:name w:val="No List831"/>
    <w:next w:val="a5"/>
    <w:semiHidden/>
    <w:rsid w:val="009A7E1D"/>
  </w:style>
  <w:style w:type="numbering" w:customStyle="1" w:styleId="NoList1281">
    <w:name w:val="No List1281"/>
    <w:next w:val="a5"/>
    <w:semiHidden/>
    <w:rsid w:val="009A7E1D"/>
  </w:style>
  <w:style w:type="numbering" w:customStyle="1" w:styleId="NoList2231">
    <w:name w:val="No List2231"/>
    <w:next w:val="a5"/>
    <w:semiHidden/>
    <w:rsid w:val="009A7E1D"/>
  </w:style>
  <w:style w:type="numbering" w:customStyle="1" w:styleId="NoList931">
    <w:name w:val="No List931"/>
    <w:next w:val="a5"/>
    <w:semiHidden/>
    <w:rsid w:val="009A7E1D"/>
  </w:style>
  <w:style w:type="numbering" w:customStyle="1" w:styleId="NoList1331">
    <w:name w:val="No List1331"/>
    <w:next w:val="a5"/>
    <w:semiHidden/>
    <w:rsid w:val="009A7E1D"/>
  </w:style>
  <w:style w:type="numbering" w:customStyle="1" w:styleId="NoList2331">
    <w:name w:val="No List2331"/>
    <w:next w:val="a5"/>
    <w:semiHidden/>
    <w:rsid w:val="009A7E1D"/>
  </w:style>
  <w:style w:type="numbering" w:customStyle="1" w:styleId="NoList1031">
    <w:name w:val="No List1031"/>
    <w:next w:val="a5"/>
    <w:semiHidden/>
    <w:rsid w:val="009A7E1D"/>
  </w:style>
  <w:style w:type="numbering" w:customStyle="1" w:styleId="NoList1431">
    <w:name w:val="No List1431"/>
    <w:next w:val="a5"/>
    <w:semiHidden/>
    <w:rsid w:val="009A7E1D"/>
  </w:style>
  <w:style w:type="numbering" w:customStyle="1" w:styleId="NoList2431">
    <w:name w:val="No List2431"/>
    <w:next w:val="a5"/>
    <w:semiHidden/>
    <w:rsid w:val="009A7E1D"/>
  </w:style>
  <w:style w:type="numbering" w:customStyle="1" w:styleId="NoList3131">
    <w:name w:val="No List3131"/>
    <w:next w:val="a5"/>
    <w:semiHidden/>
    <w:rsid w:val="009A7E1D"/>
  </w:style>
  <w:style w:type="numbering" w:customStyle="1" w:styleId="NoList4131">
    <w:name w:val="No List4131"/>
    <w:next w:val="a5"/>
    <w:semiHidden/>
    <w:rsid w:val="009A7E1D"/>
  </w:style>
  <w:style w:type="numbering" w:customStyle="1" w:styleId="NoList5131">
    <w:name w:val="No List5131"/>
    <w:next w:val="a5"/>
    <w:semiHidden/>
    <w:rsid w:val="009A7E1D"/>
  </w:style>
  <w:style w:type="numbering" w:customStyle="1" w:styleId="NoList1531">
    <w:name w:val="No List1531"/>
    <w:next w:val="a5"/>
    <w:semiHidden/>
    <w:rsid w:val="009A7E1D"/>
  </w:style>
  <w:style w:type="numbering" w:customStyle="1" w:styleId="NoList1631">
    <w:name w:val="No List1631"/>
    <w:next w:val="a5"/>
    <w:semiHidden/>
    <w:rsid w:val="009A7E1D"/>
  </w:style>
  <w:style w:type="numbering" w:customStyle="1" w:styleId="1181">
    <w:name w:val="无列表1181"/>
    <w:next w:val="a5"/>
    <w:semiHidden/>
    <w:rsid w:val="009A7E1D"/>
  </w:style>
  <w:style w:type="numbering" w:customStyle="1" w:styleId="NoList11151">
    <w:name w:val="No List11151"/>
    <w:next w:val="a5"/>
    <w:semiHidden/>
    <w:rsid w:val="009A7E1D"/>
  </w:style>
  <w:style w:type="numbering" w:customStyle="1" w:styleId="Style121">
    <w:name w:val="Style121"/>
    <w:uiPriority w:val="99"/>
    <w:rsid w:val="009A7E1D"/>
  </w:style>
  <w:style w:type="numbering" w:customStyle="1" w:styleId="NoList1731">
    <w:name w:val="No List1731"/>
    <w:next w:val="a5"/>
    <w:uiPriority w:val="99"/>
    <w:semiHidden/>
    <w:unhideWhenUsed/>
    <w:rsid w:val="009A7E1D"/>
  </w:style>
  <w:style w:type="numbering" w:customStyle="1" w:styleId="SGS111">
    <w:name w:val="SGS111"/>
    <w:uiPriority w:val="99"/>
    <w:rsid w:val="009A7E1D"/>
  </w:style>
  <w:style w:type="numbering" w:customStyle="1" w:styleId="Style1111">
    <w:name w:val="Style1111"/>
    <w:uiPriority w:val="99"/>
    <w:rsid w:val="009A7E1D"/>
  </w:style>
  <w:style w:type="numbering" w:customStyle="1" w:styleId="1271">
    <w:name w:val="无列表1271"/>
    <w:next w:val="a5"/>
    <w:semiHidden/>
    <w:rsid w:val="009A7E1D"/>
  </w:style>
  <w:style w:type="numbering" w:customStyle="1" w:styleId="NoList1831">
    <w:name w:val="No List1831"/>
    <w:next w:val="a5"/>
    <w:semiHidden/>
    <w:rsid w:val="009A7E1D"/>
  </w:style>
  <w:style w:type="numbering" w:customStyle="1" w:styleId="NoList3211">
    <w:name w:val="No List3211"/>
    <w:next w:val="a5"/>
    <w:uiPriority w:val="99"/>
    <w:semiHidden/>
    <w:unhideWhenUsed/>
    <w:rsid w:val="009A7E1D"/>
  </w:style>
  <w:style w:type="numbering" w:customStyle="1" w:styleId="4ff0">
    <w:name w:val="无列表4"/>
    <w:next w:val="a5"/>
    <w:uiPriority w:val="99"/>
    <w:semiHidden/>
    <w:unhideWhenUsed/>
    <w:rsid w:val="009A7E1D"/>
  </w:style>
  <w:style w:type="numbering" w:customStyle="1" w:styleId="NoList252">
    <w:name w:val="No List252"/>
    <w:next w:val="a5"/>
    <w:semiHidden/>
    <w:rsid w:val="009A7E1D"/>
  </w:style>
  <w:style w:type="numbering" w:customStyle="1" w:styleId="NoList322">
    <w:name w:val="No List322"/>
    <w:next w:val="a5"/>
    <w:uiPriority w:val="99"/>
    <w:semiHidden/>
    <w:unhideWhenUsed/>
    <w:rsid w:val="009A7E1D"/>
  </w:style>
  <w:style w:type="numbering" w:customStyle="1" w:styleId="1125">
    <w:name w:val="목록 없음112"/>
    <w:next w:val="a5"/>
    <w:semiHidden/>
    <w:unhideWhenUsed/>
    <w:rsid w:val="009A7E1D"/>
  </w:style>
  <w:style w:type="numbering" w:customStyle="1" w:styleId="2120">
    <w:name w:val="목록 없음212"/>
    <w:next w:val="a5"/>
    <w:semiHidden/>
    <w:rsid w:val="009A7E1D"/>
  </w:style>
  <w:style w:type="numbering" w:customStyle="1" w:styleId="NoList422">
    <w:name w:val="No List422"/>
    <w:next w:val="a5"/>
    <w:uiPriority w:val="99"/>
    <w:semiHidden/>
    <w:unhideWhenUsed/>
    <w:rsid w:val="009A7E1D"/>
  </w:style>
  <w:style w:type="numbering" w:customStyle="1" w:styleId="NoList522">
    <w:name w:val="No List522"/>
    <w:next w:val="a5"/>
    <w:semiHidden/>
    <w:rsid w:val="009A7E1D"/>
  </w:style>
  <w:style w:type="numbering" w:customStyle="1" w:styleId="NoList612">
    <w:name w:val="No List612"/>
    <w:next w:val="a5"/>
    <w:uiPriority w:val="99"/>
    <w:semiHidden/>
    <w:rsid w:val="009A7E1D"/>
  </w:style>
  <w:style w:type="numbering" w:customStyle="1" w:styleId="NoList712">
    <w:name w:val="No List712"/>
    <w:next w:val="a5"/>
    <w:uiPriority w:val="99"/>
    <w:semiHidden/>
    <w:rsid w:val="009A7E1D"/>
  </w:style>
  <w:style w:type="numbering" w:customStyle="1" w:styleId="NoList1122">
    <w:name w:val="No List1122"/>
    <w:next w:val="a5"/>
    <w:semiHidden/>
    <w:rsid w:val="009A7E1D"/>
  </w:style>
  <w:style w:type="numbering" w:customStyle="1" w:styleId="NoList2112">
    <w:name w:val="No List2112"/>
    <w:next w:val="a5"/>
    <w:uiPriority w:val="99"/>
    <w:semiHidden/>
    <w:rsid w:val="009A7E1D"/>
  </w:style>
  <w:style w:type="numbering" w:customStyle="1" w:styleId="NoList812">
    <w:name w:val="No List812"/>
    <w:next w:val="a5"/>
    <w:uiPriority w:val="99"/>
    <w:semiHidden/>
    <w:rsid w:val="009A7E1D"/>
  </w:style>
  <w:style w:type="numbering" w:customStyle="1" w:styleId="NoList1212">
    <w:name w:val="No List1212"/>
    <w:next w:val="a5"/>
    <w:uiPriority w:val="99"/>
    <w:semiHidden/>
    <w:rsid w:val="009A7E1D"/>
  </w:style>
  <w:style w:type="numbering" w:customStyle="1" w:styleId="NoList2212">
    <w:name w:val="No List2212"/>
    <w:next w:val="a5"/>
    <w:uiPriority w:val="99"/>
    <w:semiHidden/>
    <w:rsid w:val="009A7E1D"/>
  </w:style>
  <w:style w:type="numbering" w:customStyle="1" w:styleId="NoList912">
    <w:name w:val="No List912"/>
    <w:next w:val="a5"/>
    <w:uiPriority w:val="99"/>
    <w:semiHidden/>
    <w:rsid w:val="009A7E1D"/>
  </w:style>
  <w:style w:type="numbering" w:customStyle="1" w:styleId="NoList1312">
    <w:name w:val="No List1312"/>
    <w:next w:val="a5"/>
    <w:semiHidden/>
    <w:rsid w:val="009A7E1D"/>
  </w:style>
  <w:style w:type="numbering" w:customStyle="1" w:styleId="NoList2312">
    <w:name w:val="No List2312"/>
    <w:next w:val="a5"/>
    <w:semiHidden/>
    <w:rsid w:val="009A7E1D"/>
  </w:style>
  <w:style w:type="numbering" w:customStyle="1" w:styleId="NoList1012">
    <w:name w:val="No List1012"/>
    <w:next w:val="a5"/>
    <w:semiHidden/>
    <w:rsid w:val="009A7E1D"/>
  </w:style>
  <w:style w:type="numbering" w:customStyle="1" w:styleId="NoList1412">
    <w:name w:val="No List1412"/>
    <w:next w:val="a5"/>
    <w:semiHidden/>
    <w:rsid w:val="009A7E1D"/>
  </w:style>
  <w:style w:type="numbering" w:customStyle="1" w:styleId="NoList2412">
    <w:name w:val="No List2412"/>
    <w:next w:val="a5"/>
    <w:semiHidden/>
    <w:rsid w:val="009A7E1D"/>
  </w:style>
  <w:style w:type="numbering" w:customStyle="1" w:styleId="NoList3112">
    <w:name w:val="No List3112"/>
    <w:next w:val="a5"/>
    <w:uiPriority w:val="99"/>
    <w:semiHidden/>
    <w:rsid w:val="009A7E1D"/>
  </w:style>
  <w:style w:type="numbering" w:customStyle="1" w:styleId="NoList4112">
    <w:name w:val="No List4112"/>
    <w:next w:val="a5"/>
    <w:uiPriority w:val="99"/>
    <w:semiHidden/>
    <w:rsid w:val="009A7E1D"/>
  </w:style>
  <w:style w:type="numbering" w:customStyle="1" w:styleId="NoList5112">
    <w:name w:val="No List5112"/>
    <w:next w:val="a5"/>
    <w:semiHidden/>
    <w:rsid w:val="009A7E1D"/>
  </w:style>
  <w:style w:type="numbering" w:customStyle="1" w:styleId="NoList1512">
    <w:name w:val="No List1512"/>
    <w:next w:val="a5"/>
    <w:semiHidden/>
    <w:rsid w:val="009A7E1D"/>
  </w:style>
  <w:style w:type="numbering" w:customStyle="1" w:styleId="NoList1612">
    <w:name w:val="No List1612"/>
    <w:next w:val="a5"/>
    <w:semiHidden/>
    <w:rsid w:val="009A7E1D"/>
  </w:style>
  <w:style w:type="numbering" w:customStyle="1" w:styleId="NoList11112">
    <w:name w:val="No List11112"/>
    <w:next w:val="a5"/>
    <w:uiPriority w:val="99"/>
    <w:semiHidden/>
    <w:rsid w:val="009A7E1D"/>
  </w:style>
  <w:style w:type="numbering" w:customStyle="1" w:styleId="NoList192">
    <w:name w:val="No List192"/>
    <w:next w:val="a5"/>
    <w:uiPriority w:val="99"/>
    <w:semiHidden/>
    <w:unhideWhenUsed/>
    <w:rsid w:val="009A7E1D"/>
  </w:style>
  <w:style w:type="numbering" w:customStyle="1" w:styleId="NoList1102">
    <w:name w:val="No List1102"/>
    <w:next w:val="a5"/>
    <w:uiPriority w:val="99"/>
    <w:semiHidden/>
    <w:rsid w:val="009A7E1D"/>
  </w:style>
  <w:style w:type="numbering" w:customStyle="1" w:styleId="NoList262">
    <w:name w:val="No List262"/>
    <w:next w:val="a5"/>
    <w:semiHidden/>
    <w:rsid w:val="009A7E1D"/>
  </w:style>
  <w:style w:type="numbering" w:customStyle="1" w:styleId="NoList332">
    <w:name w:val="No List332"/>
    <w:next w:val="a5"/>
    <w:semiHidden/>
    <w:unhideWhenUsed/>
    <w:rsid w:val="009A7E1D"/>
  </w:style>
  <w:style w:type="numbering" w:customStyle="1" w:styleId="1222">
    <w:name w:val="목록 없음122"/>
    <w:next w:val="a5"/>
    <w:semiHidden/>
    <w:unhideWhenUsed/>
    <w:rsid w:val="009A7E1D"/>
  </w:style>
  <w:style w:type="numbering" w:customStyle="1" w:styleId="2220">
    <w:name w:val="목록 없음222"/>
    <w:next w:val="a5"/>
    <w:semiHidden/>
    <w:rsid w:val="009A7E1D"/>
  </w:style>
  <w:style w:type="numbering" w:customStyle="1" w:styleId="NoList432">
    <w:name w:val="No List432"/>
    <w:next w:val="a5"/>
    <w:semiHidden/>
    <w:unhideWhenUsed/>
    <w:rsid w:val="009A7E1D"/>
  </w:style>
  <w:style w:type="numbering" w:customStyle="1" w:styleId="NoList532">
    <w:name w:val="No List532"/>
    <w:next w:val="a5"/>
    <w:semiHidden/>
    <w:rsid w:val="009A7E1D"/>
  </w:style>
  <w:style w:type="numbering" w:customStyle="1" w:styleId="NoList622">
    <w:name w:val="No List622"/>
    <w:next w:val="a5"/>
    <w:semiHidden/>
    <w:rsid w:val="009A7E1D"/>
  </w:style>
  <w:style w:type="numbering" w:customStyle="1" w:styleId="NoList722">
    <w:name w:val="No List722"/>
    <w:next w:val="a5"/>
    <w:semiHidden/>
    <w:rsid w:val="009A7E1D"/>
  </w:style>
  <w:style w:type="numbering" w:customStyle="1" w:styleId="NoList1132">
    <w:name w:val="No List1132"/>
    <w:next w:val="a5"/>
    <w:semiHidden/>
    <w:rsid w:val="009A7E1D"/>
  </w:style>
  <w:style w:type="numbering" w:customStyle="1" w:styleId="NoList2122">
    <w:name w:val="No List2122"/>
    <w:next w:val="a5"/>
    <w:semiHidden/>
    <w:rsid w:val="009A7E1D"/>
  </w:style>
  <w:style w:type="numbering" w:customStyle="1" w:styleId="NoList822">
    <w:name w:val="No List822"/>
    <w:next w:val="a5"/>
    <w:semiHidden/>
    <w:rsid w:val="009A7E1D"/>
  </w:style>
  <w:style w:type="numbering" w:customStyle="1" w:styleId="NoList1222">
    <w:name w:val="No List1222"/>
    <w:next w:val="a5"/>
    <w:semiHidden/>
    <w:rsid w:val="009A7E1D"/>
  </w:style>
  <w:style w:type="numbering" w:customStyle="1" w:styleId="NoList2222">
    <w:name w:val="No List2222"/>
    <w:next w:val="a5"/>
    <w:semiHidden/>
    <w:rsid w:val="009A7E1D"/>
  </w:style>
  <w:style w:type="numbering" w:customStyle="1" w:styleId="NoList922">
    <w:name w:val="No List922"/>
    <w:next w:val="a5"/>
    <w:semiHidden/>
    <w:rsid w:val="009A7E1D"/>
  </w:style>
  <w:style w:type="numbering" w:customStyle="1" w:styleId="NoList1322">
    <w:name w:val="No List1322"/>
    <w:next w:val="a5"/>
    <w:semiHidden/>
    <w:rsid w:val="009A7E1D"/>
  </w:style>
  <w:style w:type="numbering" w:customStyle="1" w:styleId="NoList2322">
    <w:name w:val="No List2322"/>
    <w:next w:val="a5"/>
    <w:semiHidden/>
    <w:rsid w:val="009A7E1D"/>
  </w:style>
  <w:style w:type="numbering" w:customStyle="1" w:styleId="NoList1022">
    <w:name w:val="No List1022"/>
    <w:next w:val="a5"/>
    <w:semiHidden/>
    <w:rsid w:val="009A7E1D"/>
  </w:style>
  <w:style w:type="numbering" w:customStyle="1" w:styleId="NoList1422">
    <w:name w:val="No List1422"/>
    <w:next w:val="a5"/>
    <w:semiHidden/>
    <w:rsid w:val="009A7E1D"/>
  </w:style>
  <w:style w:type="numbering" w:customStyle="1" w:styleId="NoList2422">
    <w:name w:val="No List2422"/>
    <w:next w:val="a5"/>
    <w:semiHidden/>
    <w:rsid w:val="009A7E1D"/>
  </w:style>
  <w:style w:type="numbering" w:customStyle="1" w:styleId="NoList3122">
    <w:name w:val="No List3122"/>
    <w:next w:val="a5"/>
    <w:semiHidden/>
    <w:rsid w:val="009A7E1D"/>
  </w:style>
  <w:style w:type="numbering" w:customStyle="1" w:styleId="NoList4122">
    <w:name w:val="No List4122"/>
    <w:next w:val="a5"/>
    <w:semiHidden/>
    <w:rsid w:val="009A7E1D"/>
  </w:style>
  <w:style w:type="numbering" w:customStyle="1" w:styleId="NoList5122">
    <w:name w:val="No List5122"/>
    <w:next w:val="a5"/>
    <w:semiHidden/>
    <w:rsid w:val="009A7E1D"/>
  </w:style>
  <w:style w:type="numbering" w:customStyle="1" w:styleId="NoList1522">
    <w:name w:val="No List1522"/>
    <w:next w:val="a5"/>
    <w:semiHidden/>
    <w:rsid w:val="009A7E1D"/>
  </w:style>
  <w:style w:type="numbering" w:customStyle="1" w:styleId="NoList1622">
    <w:name w:val="No List1622"/>
    <w:next w:val="a5"/>
    <w:semiHidden/>
    <w:rsid w:val="009A7E1D"/>
  </w:style>
  <w:style w:type="numbering" w:customStyle="1" w:styleId="NoList11122">
    <w:name w:val="No List11122"/>
    <w:next w:val="a5"/>
    <w:semiHidden/>
    <w:rsid w:val="009A7E1D"/>
  </w:style>
  <w:style w:type="numbering" w:customStyle="1" w:styleId="22a">
    <w:name w:val="无列表22"/>
    <w:next w:val="a5"/>
    <w:uiPriority w:val="99"/>
    <w:semiHidden/>
    <w:unhideWhenUsed/>
    <w:rsid w:val="009A7E1D"/>
  </w:style>
  <w:style w:type="numbering" w:customStyle="1" w:styleId="327">
    <w:name w:val="无列表32"/>
    <w:next w:val="a5"/>
    <w:uiPriority w:val="99"/>
    <w:semiHidden/>
    <w:unhideWhenUsed/>
    <w:rsid w:val="009A7E1D"/>
  </w:style>
  <w:style w:type="numbering" w:customStyle="1" w:styleId="NoList202">
    <w:name w:val="No List202"/>
    <w:next w:val="a5"/>
    <w:semiHidden/>
    <w:rsid w:val="009A7E1D"/>
  </w:style>
  <w:style w:type="numbering" w:customStyle="1" w:styleId="NoList272">
    <w:name w:val="No List272"/>
    <w:next w:val="a5"/>
    <w:uiPriority w:val="99"/>
    <w:semiHidden/>
    <w:unhideWhenUsed/>
    <w:rsid w:val="009A7E1D"/>
  </w:style>
  <w:style w:type="numbering" w:customStyle="1" w:styleId="NoList282">
    <w:name w:val="No List282"/>
    <w:next w:val="a5"/>
    <w:uiPriority w:val="99"/>
    <w:semiHidden/>
    <w:unhideWhenUsed/>
    <w:rsid w:val="009A7E1D"/>
  </w:style>
  <w:style w:type="numbering" w:customStyle="1" w:styleId="NoList2511">
    <w:name w:val="No List2511"/>
    <w:next w:val="a5"/>
    <w:semiHidden/>
    <w:rsid w:val="009A7E1D"/>
  </w:style>
  <w:style w:type="numbering" w:customStyle="1" w:styleId="11112">
    <w:name w:val="목록 없음1111"/>
    <w:next w:val="a5"/>
    <w:semiHidden/>
    <w:unhideWhenUsed/>
    <w:rsid w:val="009A7E1D"/>
  </w:style>
  <w:style w:type="numbering" w:customStyle="1" w:styleId="21110">
    <w:name w:val="목록 없음2111"/>
    <w:next w:val="a5"/>
    <w:semiHidden/>
    <w:rsid w:val="009A7E1D"/>
  </w:style>
  <w:style w:type="numbering" w:customStyle="1" w:styleId="NoList4211">
    <w:name w:val="No List4211"/>
    <w:next w:val="a5"/>
    <w:semiHidden/>
    <w:unhideWhenUsed/>
    <w:rsid w:val="009A7E1D"/>
  </w:style>
  <w:style w:type="numbering" w:customStyle="1" w:styleId="NoList5211">
    <w:name w:val="No List5211"/>
    <w:next w:val="a5"/>
    <w:semiHidden/>
    <w:rsid w:val="009A7E1D"/>
  </w:style>
  <w:style w:type="numbering" w:customStyle="1" w:styleId="NoList6111">
    <w:name w:val="No List6111"/>
    <w:next w:val="a5"/>
    <w:semiHidden/>
    <w:rsid w:val="009A7E1D"/>
  </w:style>
  <w:style w:type="numbering" w:customStyle="1" w:styleId="NoList7111">
    <w:name w:val="No List7111"/>
    <w:next w:val="a5"/>
    <w:semiHidden/>
    <w:rsid w:val="009A7E1D"/>
  </w:style>
  <w:style w:type="numbering" w:customStyle="1" w:styleId="NoList11211">
    <w:name w:val="No List11211"/>
    <w:next w:val="a5"/>
    <w:semiHidden/>
    <w:rsid w:val="009A7E1D"/>
  </w:style>
  <w:style w:type="numbering" w:customStyle="1" w:styleId="NoList21111">
    <w:name w:val="No List21111"/>
    <w:next w:val="a5"/>
    <w:semiHidden/>
    <w:rsid w:val="009A7E1D"/>
  </w:style>
  <w:style w:type="numbering" w:customStyle="1" w:styleId="NoList8111">
    <w:name w:val="No List8111"/>
    <w:next w:val="a5"/>
    <w:semiHidden/>
    <w:rsid w:val="009A7E1D"/>
  </w:style>
  <w:style w:type="numbering" w:customStyle="1" w:styleId="NoList12111">
    <w:name w:val="No List12111"/>
    <w:next w:val="a5"/>
    <w:semiHidden/>
    <w:rsid w:val="009A7E1D"/>
  </w:style>
  <w:style w:type="numbering" w:customStyle="1" w:styleId="NoList22111">
    <w:name w:val="No List22111"/>
    <w:next w:val="a5"/>
    <w:semiHidden/>
    <w:rsid w:val="009A7E1D"/>
  </w:style>
  <w:style w:type="numbering" w:customStyle="1" w:styleId="NoList9111">
    <w:name w:val="No List9111"/>
    <w:next w:val="a5"/>
    <w:semiHidden/>
    <w:rsid w:val="009A7E1D"/>
  </w:style>
  <w:style w:type="numbering" w:customStyle="1" w:styleId="NoList13111">
    <w:name w:val="No List13111"/>
    <w:next w:val="a5"/>
    <w:semiHidden/>
    <w:rsid w:val="009A7E1D"/>
  </w:style>
  <w:style w:type="numbering" w:customStyle="1" w:styleId="NoList23111">
    <w:name w:val="No List23111"/>
    <w:next w:val="a5"/>
    <w:semiHidden/>
    <w:rsid w:val="009A7E1D"/>
  </w:style>
  <w:style w:type="numbering" w:customStyle="1" w:styleId="NoList10111">
    <w:name w:val="No List10111"/>
    <w:next w:val="a5"/>
    <w:semiHidden/>
    <w:rsid w:val="009A7E1D"/>
  </w:style>
  <w:style w:type="numbering" w:customStyle="1" w:styleId="NoList14111">
    <w:name w:val="No List14111"/>
    <w:next w:val="a5"/>
    <w:semiHidden/>
    <w:rsid w:val="009A7E1D"/>
  </w:style>
  <w:style w:type="numbering" w:customStyle="1" w:styleId="NoList24111">
    <w:name w:val="No List24111"/>
    <w:next w:val="a5"/>
    <w:semiHidden/>
    <w:rsid w:val="009A7E1D"/>
  </w:style>
  <w:style w:type="numbering" w:customStyle="1" w:styleId="NoList31111">
    <w:name w:val="No List31111"/>
    <w:next w:val="a5"/>
    <w:semiHidden/>
    <w:rsid w:val="009A7E1D"/>
  </w:style>
  <w:style w:type="numbering" w:customStyle="1" w:styleId="NoList41111">
    <w:name w:val="No List41111"/>
    <w:next w:val="a5"/>
    <w:semiHidden/>
    <w:rsid w:val="009A7E1D"/>
  </w:style>
  <w:style w:type="numbering" w:customStyle="1" w:styleId="NoList51111">
    <w:name w:val="No List51111"/>
    <w:next w:val="a5"/>
    <w:semiHidden/>
    <w:rsid w:val="009A7E1D"/>
  </w:style>
  <w:style w:type="numbering" w:customStyle="1" w:styleId="NoList15111">
    <w:name w:val="No List15111"/>
    <w:next w:val="a5"/>
    <w:semiHidden/>
    <w:rsid w:val="009A7E1D"/>
  </w:style>
  <w:style w:type="numbering" w:customStyle="1" w:styleId="NoList16111">
    <w:name w:val="No List16111"/>
    <w:next w:val="a5"/>
    <w:semiHidden/>
    <w:rsid w:val="009A7E1D"/>
  </w:style>
  <w:style w:type="numbering" w:customStyle="1" w:styleId="NoList111111">
    <w:name w:val="No List111111"/>
    <w:next w:val="a5"/>
    <w:semiHidden/>
    <w:rsid w:val="009A7E1D"/>
  </w:style>
  <w:style w:type="numbering" w:customStyle="1" w:styleId="NoList1911">
    <w:name w:val="No List1911"/>
    <w:next w:val="a5"/>
    <w:uiPriority w:val="99"/>
    <w:semiHidden/>
    <w:unhideWhenUsed/>
    <w:rsid w:val="009A7E1D"/>
  </w:style>
  <w:style w:type="numbering" w:customStyle="1" w:styleId="NoList11011">
    <w:name w:val="No List11011"/>
    <w:next w:val="a5"/>
    <w:uiPriority w:val="99"/>
    <w:semiHidden/>
    <w:rsid w:val="009A7E1D"/>
  </w:style>
  <w:style w:type="numbering" w:customStyle="1" w:styleId="NoList2611">
    <w:name w:val="No List2611"/>
    <w:next w:val="a5"/>
    <w:semiHidden/>
    <w:rsid w:val="009A7E1D"/>
  </w:style>
  <w:style w:type="numbering" w:customStyle="1" w:styleId="NoList3311">
    <w:name w:val="No List3311"/>
    <w:next w:val="a5"/>
    <w:semiHidden/>
    <w:unhideWhenUsed/>
    <w:rsid w:val="009A7E1D"/>
  </w:style>
  <w:style w:type="numbering" w:customStyle="1" w:styleId="12112">
    <w:name w:val="목록 없음1211"/>
    <w:next w:val="a5"/>
    <w:semiHidden/>
    <w:unhideWhenUsed/>
    <w:rsid w:val="009A7E1D"/>
  </w:style>
  <w:style w:type="numbering" w:customStyle="1" w:styleId="2211">
    <w:name w:val="목록 없음2211"/>
    <w:next w:val="a5"/>
    <w:semiHidden/>
    <w:rsid w:val="009A7E1D"/>
  </w:style>
  <w:style w:type="numbering" w:customStyle="1" w:styleId="NoList4311">
    <w:name w:val="No List4311"/>
    <w:next w:val="a5"/>
    <w:semiHidden/>
    <w:unhideWhenUsed/>
    <w:rsid w:val="009A7E1D"/>
  </w:style>
  <w:style w:type="numbering" w:customStyle="1" w:styleId="NoList5311">
    <w:name w:val="No List5311"/>
    <w:next w:val="a5"/>
    <w:semiHidden/>
    <w:rsid w:val="009A7E1D"/>
  </w:style>
  <w:style w:type="numbering" w:customStyle="1" w:styleId="NoList6211">
    <w:name w:val="No List6211"/>
    <w:next w:val="a5"/>
    <w:semiHidden/>
    <w:rsid w:val="009A7E1D"/>
  </w:style>
  <w:style w:type="numbering" w:customStyle="1" w:styleId="NoList7211">
    <w:name w:val="No List7211"/>
    <w:next w:val="a5"/>
    <w:semiHidden/>
    <w:rsid w:val="009A7E1D"/>
  </w:style>
  <w:style w:type="numbering" w:customStyle="1" w:styleId="NoList11311">
    <w:name w:val="No List11311"/>
    <w:next w:val="a5"/>
    <w:semiHidden/>
    <w:rsid w:val="009A7E1D"/>
  </w:style>
  <w:style w:type="numbering" w:customStyle="1" w:styleId="NoList21211">
    <w:name w:val="No List21211"/>
    <w:next w:val="a5"/>
    <w:semiHidden/>
    <w:rsid w:val="009A7E1D"/>
  </w:style>
  <w:style w:type="numbering" w:customStyle="1" w:styleId="NoList8211">
    <w:name w:val="No List8211"/>
    <w:next w:val="a5"/>
    <w:semiHidden/>
    <w:rsid w:val="009A7E1D"/>
  </w:style>
  <w:style w:type="numbering" w:customStyle="1" w:styleId="NoList12211">
    <w:name w:val="No List12211"/>
    <w:next w:val="a5"/>
    <w:semiHidden/>
    <w:rsid w:val="009A7E1D"/>
  </w:style>
  <w:style w:type="numbering" w:customStyle="1" w:styleId="NoList22211">
    <w:name w:val="No List22211"/>
    <w:next w:val="a5"/>
    <w:semiHidden/>
    <w:rsid w:val="009A7E1D"/>
  </w:style>
  <w:style w:type="numbering" w:customStyle="1" w:styleId="NoList9211">
    <w:name w:val="No List9211"/>
    <w:next w:val="a5"/>
    <w:semiHidden/>
    <w:rsid w:val="009A7E1D"/>
  </w:style>
  <w:style w:type="numbering" w:customStyle="1" w:styleId="NoList13211">
    <w:name w:val="No List13211"/>
    <w:next w:val="a5"/>
    <w:semiHidden/>
    <w:rsid w:val="009A7E1D"/>
  </w:style>
  <w:style w:type="numbering" w:customStyle="1" w:styleId="NoList23211">
    <w:name w:val="No List23211"/>
    <w:next w:val="a5"/>
    <w:semiHidden/>
    <w:rsid w:val="009A7E1D"/>
  </w:style>
  <w:style w:type="numbering" w:customStyle="1" w:styleId="NoList10211">
    <w:name w:val="No List10211"/>
    <w:next w:val="a5"/>
    <w:semiHidden/>
    <w:rsid w:val="009A7E1D"/>
  </w:style>
  <w:style w:type="numbering" w:customStyle="1" w:styleId="NoList14211">
    <w:name w:val="No List14211"/>
    <w:next w:val="a5"/>
    <w:semiHidden/>
    <w:rsid w:val="009A7E1D"/>
  </w:style>
  <w:style w:type="numbering" w:customStyle="1" w:styleId="NoList24211">
    <w:name w:val="No List24211"/>
    <w:next w:val="a5"/>
    <w:semiHidden/>
    <w:rsid w:val="009A7E1D"/>
  </w:style>
  <w:style w:type="numbering" w:customStyle="1" w:styleId="NoList31211">
    <w:name w:val="No List31211"/>
    <w:next w:val="a5"/>
    <w:semiHidden/>
    <w:rsid w:val="009A7E1D"/>
  </w:style>
  <w:style w:type="numbering" w:customStyle="1" w:styleId="NoList41211">
    <w:name w:val="No List41211"/>
    <w:next w:val="a5"/>
    <w:semiHidden/>
    <w:rsid w:val="009A7E1D"/>
  </w:style>
  <w:style w:type="numbering" w:customStyle="1" w:styleId="NoList51211">
    <w:name w:val="No List51211"/>
    <w:next w:val="a5"/>
    <w:semiHidden/>
    <w:rsid w:val="009A7E1D"/>
  </w:style>
  <w:style w:type="numbering" w:customStyle="1" w:styleId="NoList15211">
    <w:name w:val="No List15211"/>
    <w:next w:val="a5"/>
    <w:semiHidden/>
    <w:rsid w:val="009A7E1D"/>
  </w:style>
  <w:style w:type="numbering" w:customStyle="1" w:styleId="NoList16211">
    <w:name w:val="No List16211"/>
    <w:next w:val="a5"/>
    <w:semiHidden/>
    <w:rsid w:val="009A7E1D"/>
  </w:style>
  <w:style w:type="numbering" w:customStyle="1" w:styleId="NoList111211">
    <w:name w:val="No List111211"/>
    <w:next w:val="a5"/>
    <w:semiHidden/>
    <w:rsid w:val="009A7E1D"/>
  </w:style>
  <w:style w:type="numbering" w:customStyle="1" w:styleId="2112">
    <w:name w:val="无列表211"/>
    <w:next w:val="a5"/>
    <w:uiPriority w:val="99"/>
    <w:semiHidden/>
    <w:unhideWhenUsed/>
    <w:rsid w:val="009A7E1D"/>
  </w:style>
  <w:style w:type="numbering" w:customStyle="1" w:styleId="3112">
    <w:name w:val="无列表311"/>
    <w:next w:val="a5"/>
    <w:uiPriority w:val="99"/>
    <w:semiHidden/>
    <w:unhideWhenUsed/>
    <w:rsid w:val="009A7E1D"/>
  </w:style>
  <w:style w:type="numbering" w:customStyle="1" w:styleId="NoList2011">
    <w:name w:val="No List2011"/>
    <w:next w:val="a5"/>
    <w:semiHidden/>
    <w:rsid w:val="009A7E1D"/>
  </w:style>
  <w:style w:type="numbering" w:customStyle="1" w:styleId="NoList2711">
    <w:name w:val="No List2711"/>
    <w:next w:val="a5"/>
    <w:uiPriority w:val="99"/>
    <w:semiHidden/>
    <w:unhideWhenUsed/>
    <w:rsid w:val="009A7E1D"/>
  </w:style>
  <w:style w:type="numbering" w:customStyle="1" w:styleId="NoList2811">
    <w:name w:val="No List2811"/>
    <w:next w:val="a5"/>
    <w:uiPriority w:val="99"/>
    <w:semiHidden/>
    <w:unhideWhenUsed/>
    <w:rsid w:val="009A7E1D"/>
  </w:style>
  <w:style w:type="numbering" w:customStyle="1" w:styleId="2fff8">
    <w:name w:val="リストなし2"/>
    <w:next w:val="a5"/>
    <w:uiPriority w:val="99"/>
    <w:semiHidden/>
    <w:unhideWhenUsed/>
    <w:rsid w:val="009A7E1D"/>
  </w:style>
  <w:style w:type="numbering" w:customStyle="1" w:styleId="154">
    <w:name w:val="목록 없음15"/>
    <w:next w:val="a5"/>
    <w:semiHidden/>
    <w:unhideWhenUsed/>
    <w:rsid w:val="009A7E1D"/>
  </w:style>
  <w:style w:type="numbering" w:customStyle="1" w:styleId="255">
    <w:name w:val="목록 없음25"/>
    <w:next w:val="a5"/>
    <w:semiHidden/>
    <w:rsid w:val="009A7E1D"/>
  </w:style>
  <w:style w:type="numbering" w:customStyle="1" w:styleId="NoList56">
    <w:name w:val="No List56"/>
    <w:next w:val="a5"/>
    <w:semiHidden/>
    <w:rsid w:val="009A7E1D"/>
  </w:style>
  <w:style w:type="numbering" w:customStyle="1" w:styleId="NoList65">
    <w:name w:val="No List65"/>
    <w:next w:val="a5"/>
    <w:semiHidden/>
    <w:rsid w:val="009A7E1D"/>
  </w:style>
  <w:style w:type="numbering" w:customStyle="1" w:styleId="NoList75">
    <w:name w:val="No List75"/>
    <w:next w:val="a5"/>
    <w:semiHidden/>
    <w:rsid w:val="009A7E1D"/>
  </w:style>
  <w:style w:type="numbering" w:customStyle="1" w:styleId="NoList85">
    <w:name w:val="No List85"/>
    <w:next w:val="a5"/>
    <w:semiHidden/>
    <w:rsid w:val="009A7E1D"/>
  </w:style>
  <w:style w:type="numbering" w:customStyle="1" w:styleId="NoList225">
    <w:name w:val="No List225"/>
    <w:next w:val="a5"/>
    <w:semiHidden/>
    <w:rsid w:val="009A7E1D"/>
  </w:style>
  <w:style w:type="numbering" w:customStyle="1" w:styleId="NoList95">
    <w:name w:val="No List95"/>
    <w:next w:val="a5"/>
    <w:semiHidden/>
    <w:rsid w:val="009A7E1D"/>
  </w:style>
  <w:style w:type="numbering" w:customStyle="1" w:styleId="NoList135">
    <w:name w:val="No List135"/>
    <w:next w:val="a5"/>
    <w:semiHidden/>
    <w:rsid w:val="009A7E1D"/>
  </w:style>
  <w:style w:type="numbering" w:customStyle="1" w:styleId="NoList235">
    <w:name w:val="No List235"/>
    <w:next w:val="a5"/>
    <w:semiHidden/>
    <w:rsid w:val="009A7E1D"/>
  </w:style>
  <w:style w:type="numbering" w:customStyle="1" w:styleId="NoList105">
    <w:name w:val="No List105"/>
    <w:next w:val="a5"/>
    <w:semiHidden/>
    <w:rsid w:val="009A7E1D"/>
  </w:style>
  <w:style w:type="numbering" w:customStyle="1" w:styleId="NoList145">
    <w:name w:val="No List145"/>
    <w:next w:val="a5"/>
    <w:semiHidden/>
    <w:rsid w:val="009A7E1D"/>
  </w:style>
  <w:style w:type="numbering" w:customStyle="1" w:styleId="NoList245">
    <w:name w:val="No List245"/>
    <w:next w:val="a5"/>
    <w:semiHidden/>
    <w:rsid w:val="009A7E1D"/>
  </w:style>
  <w:style w:type="numbering" w:customStyle="1" w:styleId="NoList415">
    <w:name w:val="No List415"/>
    <w:next w:val="a5"/>
    <w:semiHidden/>
    <w:rsid w:val="009A7E1D"/>
  </w:style>
  <w:style w:type="numbering" w:customStyle="1" w:styleId="NoList515">
    <w:name w:val="No List515"/>
    <w:next w:val="a5"/>
    <w:semiHidden/>
    <w:rsid w:val="009A7E1D"/>
  </w:style>
  <w:style w:type="numbering" w:customStyle="1" w:styleId="NoList155">
    <w:name w:val="No List155"/>
    <w:next w:val="a5"/>
    <w:semiHidden/>
    <w:rsid w:val="009A7E1D"/>
  </w:style>
  <w:style w:type="numbering" w:customStyle="1" w:styleId="NoList165">
    <w:name w:val="No List165"/>
    <w:next w:val="a5"/>
    <w:semiHidden/>
    <w:rsid w:val="009A7E1D"/>
  </w:style>
  <w:style w:type="numbering" w:customStyle="1" w:styleId="Style14">
    <w:name w:val="Style14"/>
    <w:uiPriority w:val="99"/>
    <w:rsid w:val="009A7E1D"/>
  </w:style>
  <w:style w:type="numbering" w:customStyle="1" w:styleId="SGS4">
    <w:name w:val="SGS4"/>
    <w:uiPriority w:val="99"/>
    <w:rsid w:val="009A7E1D"/>
  </w:style>
  <w:style w:type="numbering" w:customStyle="1" w:styleId="1132">
    <w:name w:val="목록 없음113"/>
    <w:next w:val="a5"/>
    <w:semiHidden/>
    <w:unhideWhenUsed/>
    <w:rsid w:val="009A7E1D"/>
  </w:style>
  <w:style w:type="numbering" w:customStyle="1" w:styleId="2130">
    <w:name w:val="목록 없음213"/>
    <w:next w:val="a5"/>
    <w:semiHidden/>
    <w:rsid w:val="009A7E1D"/>
  </w:style>
  <w:style w:type="numbering" w:customStyle="1" w:styleId="1172">
    <w:name w:val="リストなし117"/>
    <w:next w:val="a5"/>
    <w:uiPriority w:val="99"/>
    <w:semiHidden/>
    <w:unhideWhenUsed/>
    <w:rsid w:val="009A7E1D"/>
  </w:style>
  <w:style w:type="numbering" w:customStyle="1" w:styleId="NoList253">
    <w:name w:val="No List253"/>
    <w:next w:val="a5"/>
    <w:semiHidden/>
    <w:unhideWhenUsed/>
    <w:rsid w:val="009A7E1D"/>
  </w:style>
  <w:style w:type="numbering" w:customStyle="1" w:styleId="NoList323">
    <w:name w:val="No List323"/>
    <w:next w:val="a5"/>
    <w:uiPriority w:val="99"/>
    <w:semiHidden/>
    <w:rsid w:val="009A7E1D"/>
  </w:style>
  <w:style w:type="numbering" w:customStyle="1" w:styleId="NoList423">
    <w:name w:val="No List423"/>
    <w:next w:val="a5"/>
    <w:uiPriority w:val="99"/>
    <w:semiHidden/>
    <w:rsid w:val="009A7E1D"/>
  </w:style>
  <w:style w:type="numbering" w:customStyle="1" w:styleId="NoList523">
    <w:name w:val="No List523"/>
    <w:next w:val="a5"/>
    <w:semiHidden/>
    <w:rsid w:val="009A7E1D"/>
  </w:style>
  <w:style w:type="numbering" w:customStyle="1" w:styleId="NoList613">
    <w:name w:val="No List613"/>
    <w:next w:val="a5"/>
    <w:uiPriority w:val="99"/>
    <w:semiHidden/>
    <w:rsid w:val="009A7E1D"/>
  </w:style>
  <w:style w:type="numbering" w:customStyle="1" w:styleId="NoList713">
    <w:name w:val="No List713"/>
    <w:next w:val="a5"/>
    <w:uiPriority w:val="99"/>
    <w:semiHidden/>
    <w:rsid w:val="009A7E1D"/>
  </w:style>
  <w:style w:type="numbering" w:customStyle="1" w:styleId="NoList1123">
    <w:name w:val="No List1123"/>
    <w:next w:val="a5"/>
    <w:semiHidden/>
    <w:rsid w:val="009A7E1D"/>
  </w:style>
  <w:style w:type="numbering" w:customStyle="1" w:styleId="NoList2113">
    <w:name w:val="No List2113"/>
    <w:next w:val="a5"/>
    <w:uiPriority w:val="99"/>
    <w:semiHidden/>
    <w:rsid w:val="009A7E1D"/>
  </w:style>
  <w:style w:type="numbering" w:customStyle="1" w:styleId="NoList813">
    <w:name w:val="No List813"/>
    <w:next w:val="a5"/>
    <w:uiPriority w:val="99"/>
    <w:semiHidden/>
    <w:rsid w:val="009A7E1D"/>
  </w:style>
  <w:style w:type="numbering" w:customStyle="1" w:styleId="NoList1213">
    <w:name w:val="No List1213"/>
    <w:next w:val="a5"/>
    <w:uiPriority w:val="99"/>
    <w:semiHidden/>
    <w:rsid w:val="009A7E1D"/>
  </w:style>
  <w:style w:type="numbering" w:customStyle="1" w:styleId="NoList2213">
    <w:name w:val="No List2213"/>
    <w:next w:val="a5"/>
    <w:uiPriority w:val="99"/>
    <w:semiHidden/>
    <w:rsid w:val="009A7E1D"/>
  </w:style>
  <w:style w:type="numbering" w:customStyle="1" w:styleId="NoList913">
    <w:name w:val="No List913"/>
    <w:next w:val="a5"/>
    <w:semiHidden/>
    <w:rsid w:val="009A7E1D"/>
  </w:style>
  <w:style w:type="numbering" w:customStyle="1" w:styleId="NoList1313">
    <w:name w:val="No List1313"/>
    <w:next w:val="a5"/>
    <w:semiHidden/>
    <w:rsid w:val="009A7E1D"/>
  </w:style>
  <w:style w:type="numbering" w:customStyle="1" w:styleId="NoList2313">
    <w:name w:val="No List2313"/>
    <w:next w:val="a5"/>
    <w:semiHidden/>
    <w:rsid w:val="009A7E1D"/>
  </w:style>
  <w:style w:type="numbering" w:customStyle="1" w:styleId="NoList1013">
    <w:name w:val="No List1013"/>
    <w:next w:val="a5"/>
    <w:semiHidden/>
    <w:rsid w:val="009A7E1D"/>
  </w:style>
  <w:style w:type="numbering" w:customStyle="1" w:styleId="NoList1413">
    <w:name w:val="No List1413"/>
    <w:next w:val="a5"/>
    <w:semiHidden/>
    <w:rsid w:val="009A7E1D"/>
  </w:style>
  <w:style w:type="numbering" w:customStyle="1" w:styleId="NoList2413">
    <w:name w:val="No List2413"/>
    <w:next w:val="a5"/>
    <w:semiHidden/>
    <w:rsid w:val="009A7E1D"/>
  </w:style>
  <w:style w:type="numbering" w:customStyle="1" w:styleId="NoList3113">
    <w:name w:val="No List3113"/>
    <w:next w:val="a5"/>
    <w:uiPriority w:val="99"/>
    <w:semiHidden/>
    <w:rsid w:val="009A7E1D"/>
  </w:style>
  <w:style w:type="numbering" w:customStyle="1" w:styleId="NoList4113">
    <w:name w:val="No List4113"/>
    <w:next w:val="a5"/>
    <w:uiPriority w:val="99"/>
    <w:semiHidden/>
    <w:rsid w:val="009A7E1D"/>
  </w:style>
  <w:style w:type="numbering" w:customStyle="1" w:styleId="NoList5113">
    <w:name w:val="No List5113"/>
    <w:next w:val="a5"/>
    <w:semiHidden/>
    <w:rsid w:val="009A7E1D"/>
  </w:style>
  <w:style w:type="numbering" w:customStyle="1" w:styleId="NoList1513">
    <w:name w:val="No List1513"/>
    <w:next w:val="a5"/>
    <w:semiHidden/>
    <w:rsid w:val="009A7E1D"/>
  </w:style>
  <w:style w:type="numbering" w:customStyle="1" w:styleId="NoList1613">
    <w:name w:val="No List1613"/>
    <w:next w:val="a5"/>
    <w:semiHidden/>
    <w:rsid w:val="009A7E1D"/>
  </w:style>
  <w:style w:type="numbering" w:customStyle="1" w:styleId="1116">
    <w:name w:val="无列表1116"/>
    <w:next w:val="a5"/>
    <w:semiHidden/>
    <w:rsid w:val="009A7E1D"/>
  </w:style>
  <w:style w:type="numbering" w:customStyle="1" w:styleId="NoList11113">
    <w:name w:val="No List11113"/>
    <w:next w:val="a5"/>
    <w:uiPriority w:val="99"/>
    <w:semiHidden/>
    <w:rsid w:val="009A7E1D"/>
  </w:style>
  <w:style w:type="numbering" w:customStyle="1" w:styleId="NoList193">
    <w:name w:val="No List193"/>
    <w:next w:val="a5"/>
    <w:uiPriority w:val="99"/>
    <w:semiHidden/>
    <w:unhideWhenUsed/>
    <w:rsid w:val="009A7E1D"/>
  </w:style>
  <w:style w:type="numbering" w:customStyle="1" w:styleId="NoList1103">
    <w:name w:val="No List1103"/>
    <w:next w:val="a5"/>
    <w:semiHidden/>
    <w:rsid w:val="009A7E1D"/>
  </w:style>
  <w:style w:type="numbering" w:customStyle="1" w:styleId="136">
    <w:name w:val="无列表136"/>
    <w:next w:val="a5"/>
    <w:semiHidden/>
    <w:rsid w:val="009A7E1D"/>
  </w:style>
  <w:style w:type="numbering" w:customStyle="1" w:styleId="1232">
    <w:name w:val="목록 없음123"/>
    <w:next w:val="a5"/>
    <w:semiHidden/>
    <w:unhideWhenUsed/>
    <w:rsid w:val="009A7E1D"/>
  </w:style>
  <w:style w:type="numbering" w:customStyle="1" w:styleId="2230">
    <w:name w:val="목록 없음223"/>
    <w:next w:val="a5"/>
    <w:semiHidden/>
    <w:rsid w:val="009A7E1D"/>
  </w:style>
  <w:style w:type="numbering" w:customStyle="1" w:styleId="1262">
    <w:name w:val="リストなし126"/>
    <w:next w:val="a5"/>
    <w:uiPriority w:val="99"/>
    <w:semiHidden/>
    <w:unhideWhenUsed/>
    <w:rsid w:val="009A7E1D"/>
  </w:style>
  <w:style w:type="numbering" w:customStyle="1" w:styleId="NoList263">
    <w:name w:val="No List263"/>
    <w:next w:val="a5"/>
    <w:semiHidden/>
    <w:unhideWhenUsed/>
    <w:rsid w:val="009A7E1D"/>
  </w:style>
  <w:style w:type="numbering" w:customStyle="1" w:styleId="NoList333">
    <w:name w:val="No List333"/>
    <w:next w:val="a5"/>
    <w:semiHidden/>
    <w:rsid w:val="009A7E1D"/>
  </w:style>
  <w:style w:type="numbering" w:customStyle="1" w:styleId="NoList433">
    <w:name w:val="No List433"/>
    <w:next w:val="a5"/>
    <w:semiHidden/>
    <w:rsid w:val="009A7E1D"/>
  </w:style>
  <w:style w:type="numbering" w:customStyle="1" w:styleId="NoList533">
    <w:name w:val="No List533"/>
    <w:next w:val="a5"/>
    <w:semiHidden/>
    <w:rsid w:val="009A7E1D"/>
  </w:style>
  <w:style w:type="numbering" w:customStyle="1" w:styleId="NoList623">
    <w:name w:val="No List623"/>
    <w:next w:val="a5"/>
    <w:semiHidden/>
    <w:rsid w:val="009A7E1D"/>
  </w:style>
  <w:style w:type="numbering" w:customStyle="1" w:styleId="NoList723">
    <w:name w:val="No List723"/>
    <w:next w:val="a5"/>
    <w:semiHidden/>
    <w:rsid w:val="009A7E1D"/>
  </w:style>
  <w:style w:type="numbering" w:customStyle="1" w:styleId="NoList1133">
    <w:name w:val="No List1133"/>
    <w:next w:val="a5"/>
    <w:semiHidden/>
    <w:rsid w:val="009A7E1D"/>
  </w:style>
  <w:style w:type="numbering" w:customStyle="1" w:styleId="NoList2123">
    <w:name w:val="No List2123"/>
    <w:next w:val="a5"/>
    <w:semiHidden/>
    <w:rsid w:val="009A7E1D"/>
  </w:style>
  <w:style w:type="numbering" w:customStyle="1" w:styleId="NoList823">
    <w:name w:val="No List823"/>
    <w:next w:val="a5"/>
    <w:semiHidden/>
    <w:rsid w:val="009A7E1D"/>
  </w:style>
  <w:style w:type="numbering" w:customStyle="1" w:styleId="NoList1223">
    <w:name w:val="No List1223"/>
    <w:next w:val="a5"/>
    <w:semiHidden/>
    <w:rsid w:val="009A7E1D"/>
  </w:style>
  <w:style w:type="numbering" w:customStyle="1" w:styleId="NoList2223">
    <w:name w:val="No List2223"/>
    <w:next w:val="a5"/>
    <w:semiHidden/>
    <w:rsid w:val="009A7E1D"/>
  </w:style>
  <w:style w:type="numbering" w:customStyle="1" w:styleId="NoList923">
    <w:name w:val="No List923"/>
    <w:next w:val="a5"/>
    <w:semiHidden/>
    <w:rsid w:val="009A7E1D"/>
  </w:style>
  <w:style w:type="numbering" w:customStyle="1" w:styleId="NoList1323">
    <w:name w:val="No List1323"/>
    <w:next w:val="a5"/>
    <w:semiHidden/>
    <w:rsid w:val="009A7E1D"/>
  </w:style>
  <w:style w:type="numbering" w:customStyle="1" w:styleId="NoList2323">
    <w:name w:val="No List2323"/>
    <w:next w:val="a5"/>
    <w:semiHidden/>
    <w:rsid w:val="009A7E1D"/>
  </w:style>
  <w:style w:type="numbering" w:customStyle="1" w:styleId="NoList1023">
    <w:name w:val="No List1023"/>
    <w:next w:val="a5"/>
    <w:semiHidden/>
    <w:rsid w:val="009A7E1D"/>
  </w:style>
  <w:style w:type="numbering" w:customStyle="1" w:styleId="NoList1423">
    <w:name w:val="No List1423"/>
    <w:next w:val="a5"/>
    <w:semiHidden/>
    <w:rsid w:val="009A7E1D"/>
  </w:style>
  <w:style w:type="numbering" w:customStyle="1" w:styleId="NoList2423">
    <w:name w:val="No List2423"/>
    <w:next w:val="a5"/>
    <w:semiHidden/>
    <w:rsid w:val="009A7E1D"/>
  </w:style>
  <w:style w:type="numbering" w:customStyle="1" w:styleId="NoList3123">
    <w:name w:val="No List3123"/>
    <w:next w:val="a5"/>
    <w:semiHidden/>
    <w:rsid w:val="009A7E1D"/>
  </w:style>
  <w:style w:type="numbering" w:customStyle="1" w:styleId="NoList4123">
    <w:name w:val="No List4123"/>
    <w:next w:val="a5"/>
    <w:semiHidden/>
    <w:rsid w:val="009A7E1D"/>
  </w:style>
  <w:style w:type="numbering" w:customStyle="1" w:styleId="NoList5123">
    <w:name w:val="No List5123"/>
    <w:next w:val="a5"/>
    <w:semiHidden/>
    <w:rsid w:val="009A7E1D"/>
  </w:style>
  <w:style w:type="numbering" w:customStyle="1" w:styleId="NoList1523">
    <w:name w:val="No List1523"/>
    <w:next w:val="a5"/>
    <w:semiHidden/>
    <w:rsid w:val="009A7E1D"/>
  </w:style>
  <w:style w:type="numbering" w:customStyle="1" w:styleId="NoList1623">
    <w:name w:val="No List1623"/>
    <w:next w:val="a5"/>
    <w:semiHidden/>
    <w:rsid w:val="009A7E1D"/>
  </w:style>
  <w:style w:type="numbering" w:customStyle="1" w:styleId="11250">
    <w:name w:val="无列表1125"/>
    <w:next w:val="a5"/>
    <w:semiHidden/>
    <w:rsid w:val="009A7E1D"/>
  </w:style>
  <w:style w:type="numbering" w:customStyle="1" w:styleId="NoList11123">
    <w:name w:val="No List11123"/>
    <w:next w:val="a5"/>
    <w:semiHidden/>
    <w:rsid w:val="009A7E1D"/>
  </w:style>
  <w:style w:type="numbering" w:customStyle="1" w:styleId="Style122">
    <w:name w:val="Style122"/>
    <w:uiPriority w:val="99"/>
    <w:rsid w:val="009A7E1D"/>
  </w:style>
  <w:style w:type="numbering" w:customStyle="1" w:styleId="SGS22">
    <w:name w:val="SGS22"/>
    <w:uiPriority w:val="99"/>
    <w:rsid w:val="009A7E1D"/>
  </w:style>
  <w:style w:type="numbering" w:customStyle="1" w:styleId="12120">
    <w:name w:val="无列表1212"/>
    <w:next w:val="a5"/>
    <w:semiHidden/>
    <w:rsid w:val="009A7E1D"/>
  </w:style>
  <w:style w:type="numbering" w:customStyle="1" w:styleId="NoList203">
    <w:name w:val="No List203"/>
    <w:next w:val="a5"/>
    <w:uiPriority w:val="99"/>
    <w:semiHidden/>
    <w:unhideWhenUsed/>
    <w:rsid w:val="009A7E1D"/>
  </w:style>
  <w:style w:type="numbering" w:customStyle="1" w:styleId="NoList1142">
    <w:name w:val="No List1142"/>
    <w:next w:val="a5"/>
    <w:uiPriority w:val="99"/>
    <w:semiHidden/>
    <w:unhideWhenUsed/>
    <w:rsid w:val="009A7E1D"/>
  </w:style>
  <w:style w:type="numbering" w:customStyle="1" w:styleId="NoList273">
    <w:name w:val="No List273"/>
    <w:next w:val="a5"/>
    <w:uiPriority w:val="99"/>
    <w:semiHidden/>
    <w:unhideWhenUsed/>
    <w:rsid w:val="009A7E1D"/>
  </w:style>
  <w:style w:type="numbering" w:customStyle="1" w:styleId="NoList1152">
    <w:name w:val="No List1152"/>
    <w:next w:val="a5"/>
    <w:uiPriority w:val="99"/>
    <w:semiHidden/>
    <w:rsid w:val="009A7E1D"/>
  </w:style>
  <w:style w:type="numbering" w:customStyle="1" w:styleId="NoList283">
    <w:name w:val="No List283"/>
    <w:next w:val="a5"/>
    <w:uiPriority w:val="99"/>
    <w:semiHidden/>
    <w:rsid w:val="009A7E1D"/>
  </w:style>
  <w:style w:type="numbering" w:customStyle="1" w:styleId="NoList342">
    <w:name w:val="No List342"/>
    <w:next w:val="a5"/>
    <w:uiPriority w:val="99"/>
    <w:semiHidden/>
    <w:unhideWhenUsed/>
    <w:rsid w:val="009A7E1D"/>
  </w:style>
  <w:style w:type="numbering" w:customStyle="1" w:styleId="NoList442">
    <w:name w:val="No List442"/>
    <w:next w:val="a5"/>
    <w:uiPriority w:val="99"/>
    <w:semiHidden/>
    <w:unhideWhenUsed/>
    <w:rsid w:val="009A7E1D"/>
  </w:style>
  <w:style w:type="numbering" w:customStyle="1" w:styleId="NoList1232">
    <w:name w:val="No List1232"/>
    <w:next w:val="a5"/>
    <w:uiPriority w:val="99"/>
    <w:semiHidden/>
    <w:unhideWhenUsed/>
    <w:rsid w:val="009A7E1D"/>
  </w:style>
  <w:style w:type="numbering" w:customStyle="1" w:styleId="NoList292">
    <w:name w:val="No List292"/>
    <w:next w:val="a5"/>
    <w:uiPriority w:val="99"/>
    <w:semiHidden/>
    <w:unhideWhenUsed/>
    <w:rsid w:val="009A7E1D"/>
  </w:style>
  <w:style w:type="numbering" w:customStyle="1" w:styleId="NoList2102">
    <w:name w:val="No List2102"/>
    <w:next w:val="a5"/>
    <w:uiPriority w:val="99"/>
    <w:semiHidden/>
    <w:rsid w:val="009A7E1D"/>
  </w:style>
  <w:style w:type="numbering" w:customStyle="1" w:styleId="NoList1712">
    <w:name w:val="No List1712"/>
    <w:next w:val="a5"/>
    <w:uiPriority w:val="99"/>
    <w:semiHidden/>
    <w:unhideWhenUsed/>
    <w:rsid w:val="009A7E1D"/>
  </w:style>
  <w:style w:type="numbering" w:customStyle="1" w:styleId="NoList1812">
    <w:name w:val="No List1812"/>
    <w:next w:val="a5"/>
    <w:semiHidden/>
    <w:rsid w:val="009A7E1D"/>
  </w:style>
  <w:style w:type="numbering" w:customStyle="1" w:styleId="NoList2132">
    <w:name w:val="No List2132"/>
    <w:next w:val="a5"/>
    <w:semiHidden/>
    <w:rsid w:val="009A7E1D"/>
  </w:style>
  <w:style w:type="numbering" w:customStyle="1" w:styleId="NoList11132">
    <w:name w:val="No List11132"/>
    <w:next w:val="a5"/>
    <w:semiHidden/>
    <w:rsid w:val="009A7E1D"/>
  </w:style>
  <w:style w:type="numbering" w:customStyle="1" w:styleId="23a">
    <w:name w:val="无列表23"/>
    <w:next w:val="a5"/>
    <w:uiPriority w:val="99"/>
    <w:semiHidden/>
    <w:unhideWhenUsed/>
    <w:rsid w:val="009A7E1D"/>
  </w:style>
  <w:style w:type="numbering" w:customStyle="1" w:styleId="336">
    <w:name w:val="无列表33"/>
    <w:next w:val="a5"/>
    <w:uiPriority w:val="99"/>
    <w:semiHidden/>
    <w:unhideWhenUsed/>
    <w:rsid w:val="009A7E1D"/>
  </w:style>
  <w:style w:type="numbering" w:customStyle="1" w:styleId="1322">
    <w:name w:val="목록 없음132"/>
    <w:next w:val="a5"/>
    <w:semiHidden/>
    <w:unhideWhenUsed/>
    <w:rsid w:val="009A7E1D"/>
  </w:style>
  <w:style w:type="numbering" w:customStyle="1" w:styleId="2320">
    <w:name w:val="목록 없음232"/>
    <w:next w:val="a5"/>
    <w:semiHidden/>
    <w:rsid w:val="009A7E1D"/>
  </w:style>
  <w:style w:type="numbering" w:customStyle="1" w:styleId="NoList542">
    <w:name w:val="No List542"/>
    <w:next w:val="a5"/>
    <w:semiHidden/>
    <w:rsid w:val="009A7E1D"/>
  </w:style>
  <w:style w:type="numbering" w:customStyle="1" w:styleId="NoList632">
    <w:name w:val="No List632"/>
    <w:next w:val="a5"/>
    <w:semiHidden/>
    <w:rsid w:val="009A7E1D"/>
  </w:style>
  <w:style w:type="numbering" w:customStyle="1" w:styleId="NoList732">
    <w:name w:val="No List732"/>
    <w:next w:val="a5"/>
    <w:semiHidden/>
    <w:rsid w:val="009A7E1D"/>
  </w:style>
  <w:style w:type="numbering" w:customStyle="1" w:styleId="NoList832">
    <w:name w:val="No List832"/>
    <w:next w:val="a5"/>
    <w:semiHidden/>
    <w:rsid w:val="009A7E1D"/>
  </w:style>
  <w:style w:type="numbering" w:customStyle="1" w:styleId="NoList2232">
    <w:name w:val="No List2232"/>
    <w:next w:val="a5"/>
    <w:semiHidden/>
    <w:rsid w:val="009A7E1D"/>
  </w:style>
  <w:style w:type="numbering" w:customStyle="1" w:styleId="NoList932">
    <w:name w:val="No List932"/>
    <w:next w:val="a5"/>
    <w:semiHidden/>
    <w:rsid w:val="009A7E1D"/>
  </w:style>
  <w:style w:type="numbering" w:customStyle="1" w:styleId="NoList1332">
    <w:name w:val="No List1332"/>
    <w:next w:val="a5"/>
    <w:semiHidden/>
    <w:rsid w:val="009A7E1D"/>
  </w:style>
  <w:style w:type="numbering" w:customStyle="1" w:styleId="NoList2332">
    <w:name w:val="No List2332"/>
    <w:next w:val="a5"/>
    <w:semiHidden/>
    <w:rsid w:val="009A7E1D"/>
  </w:style>
  <w:style w:type="numbering" w:customStyle="1" w:styleId="NoList1032">
    <w:name w:val="No List1032"/>
    <w:next w:val="a5"/>
    <w:semiHidden/>
    <w:rsid w:val="009A7E1D"/>
  </w:style>
  <w:style w:type="numbering" w:customStyle="1" w:styleId="NoList1432">
    <w:name w:val="No List1432"/>
    <w:next w:val="a5"/>
    <w:semiHidden/>
    <w:rsid w:val="009A7E1D"/>
  </w:style>
  <w:style w:type="numbering" w:customStyle="1" w:styleId="NoList2432">
    <w:name w:val="No List2432"/>
    <w:next w:val="a5"/>
    <w:semiHidden/>
    <w:rsid w:val="009A7E1D"/>
  </w:style>
  <w:style w:type="numbering" w:customStyle="1" w:styleId="NoList3132">
    <w:name w:val="No List3132"/>
    <w:next w:val="a5"/>
    <w:semiHidden/>
    <w:rsid w:val="009A7E1D"/>
  </w:style>
  <w:style w:type="numbering" w:customStyle="1" w:styleId="NoList4132">
    <w:name w:val="No List4132"/>
    <w:next w:val="a5"/>
    <w:semiHidden/>
    <w:rsid w:val="009A7E1D"/>
  </w:style>
  <w:style w:type="numbering" w:customStyle="1" w:styleId="NoList5132">
    <w:name w:val="No List5132"/>
    <w:next w:val="a5"/>
    <w:semiHidden/>
    <w:rsid w:val="009A7E1D"/>
  </w:style>
  <w:style w:type="numbering" w:customStyle="1" w:styleId="NoList1532">
    <w:name w:val="No List1532"/>
    <w:next w:val="a5"/>
    <w:semiHidden/>
    <w:rsid w:val="009A7E1D"/>
  </w:style>
  <w:style w:type="numbering" w:customStyle="1" w:styleId="NoList1632">
    <w:name w:val="No List1632"/>
    <w:next w:val="a5"/>
    <w:semiHidden/>
    <w:rsid w:val="009A7E1D"/>
  </w:style>
  <w:style w:type="numbering" w:customStyle="1" w:styleId="NoList2512">
    <w:name w:val="No List2512"/>
    <w:next w:val="a5"/>
    <w:semiHidden/>
    <w:rsid w:val="009A7E1D"/>
  </w:style>
  <w:style w:type="numbering" w:customStyle="1" w:styleId="NoList3212">
    <w:name w:val="No List3212"/>
    <w:next w:val="a5"/>
    <w:uiPriority w:val="99"/>
    <w:semiHidden/>
    <w:unhideWhenUsed/>
    <w:rsid w:val="009A7E1D"/>
  </w:style>
  <w:style w:type="numbering" w:customStyle="1" w:styleId="11122">
    <w:name w:val="목록 없음1112"/>
    <w:next w:val="a5"/>
    <w:semiHidden/>
    <w:unhideWhenUsed/>
    <w:rsid w:val="009A7E1D"/>
  </w:style>
  <w:style w:type="numbering" w:customStyle="1" w:styleId="21120">
    <w:name w:val="목록 없음2112"/>
    <w:next w:val="a5"/>
    <w:semiHidden/>
    <w:rsid w:val="009A7E1D"/>
  </w:style>
  <w:style w:type="numbering" w:customStyle="1" w:styleId="NoList4212">
    <w:name w:val="No List4212"/>
    <w:next w:val="a5"/>
    <w:semiHidden/>
    <w:unhideWhenUsed/>
    <w:rsid w:val="009A7E1D"/>
  </w:style>
  <w:style w:type="numbering" w:customStyle="1" w:styleId="NoList5212">
    <w:name w:val="No List5212"/>
    <w:next w:val="a5"/>
    <w:semiHidden/>
    <w:rsid w:val="009A7E1D"/>
  </w:style>
  <w:style w:type="numbering" w:customStyle="1" w:styleId="NoList6112">
    <w:name w:val="No List6112"/>
    <w:next w:val="a5"/>
    <w:semiHidden/>
    <w:rsid w:val="009A7E1D"/>
  </w:style>
  <w:style w:type="numbering" w:customStyle="1" w:styleId="NoList7112">
    <w:name w:val="No List7112"/>
    <w:next w:val="a5"/>
    <w:semiHidden/>
    <w:rsid w:val="009A7E1D"/>
  </w:style>
  <w:style w:type="numbering" w:customStyle="1" w:styleId="NoList11212">
    <w:name w:val="No List11212"/>
    <w:next w:val="a5"/>
    <w:semiHidden/>
    <w:rsid w:val="009A7E1D"/>
  </w:style>
  <w:style w:type="numbering" w:customStyle="1" w:styleId="NoList21112">
    <w:name w:val="No List21112"/>
    <w:next w:val="a5"/>
    <w:semiHidden/>
    <w:rsid w:val="009A7E1D"/>
  </w:style>
  <w:style w:type="numbering" w:customStyle="1" w:styleId="NoList8112">
    <w:name w:val="No List8112"/>
    <w:next w:val="a5"/>
    <w:semiHidden/>
    <w:rsid w:val="009A7E1D"/>
  </w:style>
  <w:style w:type="numbering" w:customStyle="1" w:styleId="NoList12112">
    <w:name w:val="No List12112"/>
    <w:next w:val="a5"/>
    <w:semiHidden/>
    <w:rsid w:val="009A7E1D"/>
  </w:style>
  <w:style w:type="numbering" w:customStyle="1" w:styleId="NoList22112">
    <w:name w:val="No List22112"/>
    <w:next w:val="a5"/>
    <w:semiHidden/>
    <w:rsid w:val="009A7E1D"/>
  </w:style>
  <w:style w:type="numbering" w:customStyle="1" w:styleId="NoList9112">
    <w:name w:val="No List9112"/>
    <w:next w:val="a5"/>
    <w:semiHidden/>
    <w:rsid w:val="009A7E1D"/>
  </w:style>
  <w:style w:type="numbering" w:customStyle="1" w:styleId="NoList13112">
    <w:name w:val="No List13112"/>
    <w:next w:val="a5"/>
    <w:semiHidden/>
    <w:rsid w:val="009A7E1D"/>
  </w:style>
  <w:style w:type="numbering" w:customStyle="1" w:styleId="NoList23112">
    <w:name w:val="No List23112"/>
    <w:next w:val="a5"/>
    <w:semiHidden/>
    <w:rsid w:val="009A7E1D"/>
  </w:style>
  <w:style w:type="numbering" w:customStyle="1" w:styleId="NoList10112">
    <w:name w:val="No List10112"/>
    <w:next w:val="a5"/>
    <w:semiHidden/>
    <w:rsid w:val="009A7E1D"/>
  </w:style>
  <w:style w:type="numbering" w:customStyle="1" w:styleId="NoList14112">
    <w:name w:val="No List14112"/>
    <w:next w:val="a5"/>
    <w:semiHidden/>
    <w:rsid w:val="009A7E1D"/>
  </w:style>
  <w:style w:type="numbering" w:customStyle="1" w:styleId="NoList24112">
    <w:name w:val="No List24112"/>
    <w:next w:val="a5"/>
    <w:semiHidden/>
    <w:rsid w:val="009A7E1D"/>
  </w:style>
  <w:style w:type="numbering" w:customStyle="1" w:styleId="NoList31112">
    <w:name w:val="No List31112"/>
    <w:next w:val="a5"/>
    <w:semiHidden/>
    <w:rsid w:val="009A7E1D"/>
  </w:style>
  <w:style w:type="numbering" w:customStyle="1" w:styleId="NoList41112">
    <w:name w:val="No List41112"/>
    <w:next w:val="a5"/>
    <w:semiHidden/>
    <w:rsid w:val="009A7E1D"/>
  </w:style>
  <w:style w:type="numbering" w:customStyle="1" w:styleId="NoList51112">
    <w:name w:val="No List51112"/>
    <w:next w:val="a5"/>
    <w:semiHidden/>
    <w:rsid w:val="009A7E1D"/>
  </w:style>
  <w:style w:type="numbering" w:customStyle="1" w:styleId="NoList15112">
    <w:name w:val="No List15112"/>
    <w:next w:val="a5"/>
    <w:semiHidden/>
    <w:rsid w:val="009A7E1D"/>
  </w:style>
  <w:style w:type="numbering" w:customStyle="1" w:styleId="NoList16112">
    <w:name w:val="No List16112"/>
    <w:next w:val="a5"/>
    <w:semiHidden/>
    <w:rsid w:val="009A7E1D"/>
  </w:style>
  <w:style w:type="numbering" w:customStyle="1" w:styleId="NoList111112">
    <w:name w:val="No List111112"/>
    <w:next w:val="a5"/>
    <w:semiHidden/>
    <w:rsid w:val="009A7E1D"/>
  </w:style>
  <w:style w:type="numbering" w:customStyle="1" w:styleId="NoList1912">
    <w:name w:val="No List1912"/>
    <w:next w:val="a5"/>
    <w:uiPriority w:val="99"/>
    <w:semiHidden/>
    <w:unhideWhenUsed/>
    <w:rsid w:val="009A7E1D"/>
  </w:style>
  <w:style w:type="numbering" w:customStyle="1" w:styleId="NoList11012">
    <w:name w:val="No List11012"/>
    <w:next w:val="a5"/>
    <w:semiHidden/>
    <w:rsid w:val="009A7E1D"/>
  </w:style>
  <w:style w:type="numbering" w:customStyle="1" w:styleId="NoList2612">
    <w:name w:val="No List2612"/>
    <w:next w:val="a5"/>
    <w:semiHidden/>
    <w:rsid w:val="009A7E1D"/>
  </w:style>
  <w:style w:type="numbering" w:customStyle="1" w:styleId="NoList3312">
    <w:name w:val="No List3312"/>
    <w:next w:val="a5"/>
    <w:semiHidden/>
    <w:unhideWhenUsed/>
    <w:rsid w:val="009A7E1D"/>
  </w:style>
  <w:style w:type="numbering" w:customStyle="1" w:styleId="12121">
    <w:name w:val="목록 없음1212"/>
    <w:next w:val="a5"/>
    <w:semiHidden/>
    <w:unhideWhenUsed/>
    <w:rsid w:val="009A7E1D"/>
  </w:style>
  <w:style w:type="numbering" w:customStyle="1" w:styleId="2212">
    <w:name w:val="목록 없음2212"/>
    <w:next w:val="a5"/>
    <w:semiHidden/>
    <w:rsid w:val="009A7E1D"/>
  </w:style>
  <w:style w:type="numbering" w:customStyle="1" w:styleId="NoList4312">
    <w:name w:val="No List4312"/>
    <w:next w:val="a5"/>
    <w:semiHidden/>
    <w:unhideWhenUsed/>
    <w:rsid w:val="009A7E1D"/>
  </w:style>
  <w:style w:type="numbering" w:customStyle="1" w:styleId="NoList5312">
    <w:name w:val="No List5312"/>
    <w:next w:val="a5"/>
    <w:semiHidden/>
    <w:rsid w:val="009A7E1D"/>
  </w:style>
  <w:style w:type="numbering" w:customStyle="1" w:styleId="NoList6212">
    <w:name w:val="No List6212"/>
    <w:next w:val="a5"/>
    <w:semiHidden/>
    <w:rsid w:val="009A7E1D"/>
  </w:style>
  <w:style w:type="numbering" w:customStyle="1" w:styleId="NoList7212">
    <w:name w:val="No List7212"/>
    <w:next w:val="a5"/>
    <w:semiHidden/>
    <w:rsid w:val="009A7E1D"/>
  </w:style>
  <w:style w:type="numbering" w:customStyle="1" w:styleId="NoList11312">
    <w:name w:val="No List11312"/>
    <w:next w:val="a5"/>
    <w:semiHidden/>
    <w:rsid w:val="009A7E1D"/>
  </w:style>
  <w:style w:type="numbering" w:customStyle="1" w:styleId="NoList21212">
    <w:name w:val="No List21212"/>
    <w:next w:val="a5"/>
    <w:semiHidden/>
    <w:rsid w:val="009A7E1D"/>
  </w:style>
  <w:style w:type="numbering" w:customStyle="1" w:styleId="NoList8212">
    <w:name w:val="No List8212"/>
    <w:next w:val="a5"/>
    <w:semiHidden/>
    <w:rsid w:val="009A7E1D"/>
  </w:style>
  <w:style w:type="numbering" w:customStyle="1" w:styleId="NoList12212">
    <w:name w:val="No List12212"/>
    <w:next w:val="a5"/>
    <w:semiHidden/>
    <w:rsid w:val="009A7E1D"/>
  </w:style>
  <w:style w:type="numbering" w:customStyle="1" w:styleId="NoList22212">
    <w:name w:val="No List22212"/>
    <w:next w:val="a5"/>
    <w:semiHidden/>
    <w:rsid w:val="009A7E1D"/>
  </w:style>
  <w:style w:type="numbering" w:customStyle="1" w:styleId="NoList9212">
    <w:name w:val="No List9212"/>
    <w:next w:val="a5"/>
    <w:semiHidden/>
    <w:rsid w:val="009A7E1D"/>
  </w:style>
  <w:style w:type="numbering" w:customStyle="1" w:styleId="NoList13212">
    <w:name w:val="No List13212"/>
    <w:next w:val="a5"/>
    <w:semiHidden/>
    <w:rsid w:val="009A7E1D"/>
  </w:style>
  <w:style w:type="numbering" w:customStyle="1" w:styleId="NoList23212">
    <w:name w:val="No List23212"/>
    <w:next w:val="a5"/>
    <w:semiHidden/>
    <w:rsid w:val="009A7E1D"/>
  </w:style>
  <w:style w:type="numbering" w:customStyle="1" w:styleId="NoList10212">
    <w:name w:val="No List10212"/>
    <w:next w:val="a5"/>
    <w:semiHidden/>
    <w:rsid w:val="009A7E1D"/>
  </w:style>
  <w:style w:type="numbering" w:customStyle="1" w:styleId="NoList14212">
    <w:name w:val="No List14212"/>
    <w:next w:val="a5"/>
    <w:semiHidden/>
    <w:rsid w:val="009A7E1D"/>
  </w:style>
  <w:style w:type="numbering" w:customStyle="1" w:styleId="NoList24212">
    <w:name w:val="No List24212"/>
    <w:next w:val="a5"/>
    <w:semiHidden/>
    <w:rsid w:val="009A7E1D"/>
  </w:style>
  <w:style w:type="numbering" w:customStyle="1" w:styleId="NoList31212">
    <w:name w:val="No List31212"/>
    <w:next w:val="a5"/>
    <w:semiHidden/>
    <w:rsid w:val="009A7E1D"/>
  </w:style>
  <w:style w:type="numbering" w:customStyle="1" w:styleId="NoList41212">
    <w:name w:val="No List41212"/>
    <w:next w:val="a5"/>
    <w:semiHidden/>
    <w:rsid w:val="009A7E1D"/>
  </w:style>
  <w:style w:type="numbering" w:customStyle="1" w:styleId="NoList51212">
    <w:name w:val="No List51212"/>
    <w:next w:val="a5"/>
    <w:semiHidden/>
    <w:rsid w:val="009A7E1D"/>
  </w:style>
  <w:style w:type="numbering" w:customStyle="1" w:styleId="NoList15212">
    <w:name w:val="No List15212"/>
    <w:next w:val="a5"/>
    <w:semiHidden/>
    <w:rsid w:val="009A7E1D"/>
  </w:style>
  <w:style w:type="numbering" w:customStyle="1" w:styleId="NoList16212">
    <w:name w:val="No List16212"/>
    <w:next w:val="a5"/>
    <w:semiHidden/>
    <w:rsid w:val="009A7E1D"/>
  </w:style>
  <w:style w:type="numbering" w:customStyle="1" w:styleId="NoList111212">
    <w:name w:val="No List111212"/>
    <w:next w:val="a5"/>
    <w:semiHidden/>
    <w:rsid w:val="009A7E1D"/>
  </w:style>
  <w:style w:type="numbering" w:customStyle="1" w:styleId="2121">
    <w:name w:val="无列表212"/>
    <w:next w:val="a5"/>
    <w:uiPriority w:val="99"/>
    <w:semiHidden/>
    <w:unhideWhenUsed/>
    <w:rsid w:val="009A7E1D"/>
  </w:style>
  <w:style w:type="numbering" w:customStyle="1" w:styleId="3122">
    <w:name w:val="无列表312"/>
    <w:next w:val="a5"/>
    <w:uiPriority w:val="99"/>
    <w:semiHidden/>
    <w:unhideWhenUsed/>
    <w:rsid w:val="009A7E1D"/>
  </w:style>
  <w:style w:type="numbering" w:customStyle="1" w:styleId="NoList2012">
    <w:name w:val="No List2012"/>
    <w:next w:val="a5"/>
    <w:semiHidden/>
    <w:rsid w:val="009A7E1D"/>
  </w:style>
  <w:style w:type="numbering" w:customStyle="1" w:styleId="NoList2712">
    <w:name w:val="No List2712"/>
    <w:next w:val="a5"/>
    <w:uiPriority w:val="99"/>
    <w:semiHidden/>
    <w:unhideWhenUsed/>
    <w:rsid w:val="009A7E1D"/>
  </w:style>
  <w:style w:type="numbering" w:customStyle="1" w:styleId="NoList2812">
    <w:name w:val="No List2812"/>
    <w:next w:val="a5"/>
    <w:uiPriority w:val="99"/>
    <w:semiHidden/>
    <w:unhideWhenUsed/>
    <w:rsid w:val="009A7E1D"/>
  </w:style>
  <w:style w:type="numbering" w:customStyle="1" w:styleId="417">
    <w:name w:val="无列表41"/>
    <w:next w:val="a5"/>
    <w:uiPriority w:val="99"/>
    <w:semiHidden/>
    <w:unhideWhenUsed/>
    <w:rsid w:val="009A7E1D"/>
  </w:style>
  <w:style w:type="numbering" w:customStyle="1" w:styleId="1412">
    <w:name w:val="목록 없음141"/>
    <w:next w:val="a5"/>
    <w:semiHidden/>
    <w:unhideWhenUsed/>
    <w:rsid w:val="009A7E1D"/>
  </w:style>
  <w:style w:type="numbering" w:customStyle="1" w:styleId="2410">
    <w:name w:val="목록 없음241"/>
    <w:next w:val="a5"/>
    <w:semiHidden/>
    <w:rsid w:val="009A7E1D"/>
  </w:style>
  <w:style w:type="numbering" w:customStyle="1" w:styleId="NoList551">
    <w:name w:val="No List551"/>
    <w:next w:val="a5"/>
    <w:semiHidden/>
    <w:rsid w:val="009A7E1D"/>
  </w:style>
  <w:style w:type="numbering" w:customStyle="1" w:styleId="NoList641">
    <w:name w:val="No List641"/>
    <w:next w:val="a5"/>
    <w:semiHidden/>
    <w:rsid w:val="009A7E1D"/>
  </w:style>
  <w:style w:type="numbering" w:customStyle="1" w:styleId="NoList741">
    <w:name w:val="No List741"/>
    <w:next w:val="a5"/>
    <w:semiHidden/>
    <w:rsid w:val="009A7E1D"/>
  </w:style>
  <w:style w:type="numbering" w:customStyle="1" w:styleId="NoList841">
    <w:name w:val="No List841"/>
    <w:next w:val="a5"/>
    <w:semiHidden/>
    <w:rsid w:val="009A7E1D"/>
  </w:style>
  <w:style w:type="numbering" w:customStyle="1" w:styleId="NoList2241">
    <w:name w:val="No List2241"/>
    <w:next w:val="a5"/>
    <w:semiHidden/>
    <w:rsid w:val="009A7E1D"/>
  </w:style>
  <w:style w:type="numbering" w:customStyle="1" w:styleId="NoList941">
    <w:name w:val="No List941"/>
    <w:next w:val="a5"/>
    <w:semiHidden/>
    <w:rsid w:val="009A7E1D"/>
  </w:style>
  <w:style w:type="numbering" w:customStyle="1" w:styleId="NoList1341">
    <w:name w:val="No List1341"/>
    <w:next w:val="a5"/>
    <w:semiHidden/>
    <w:rsid w:val="009A7E1D"/>
  </w:style>
  <w:style w:type="numbering" w:customStyle="1" w:styleId="NoList2341">
    <w:name w:val="No List2341"/>
    <w:next w:val="a5"/>
    <w:semiHidden/>
    <w:rsid w:val="009A7E1D"/>
  </w:style>
  <w:style w:type="numbering" w:customStyle="1" w:styleId="NoList1041">
    <w:name w:val="No List1041"/>
    <w:next w:val="a5"/>
    <w:semiHidden/>
    <w:rsid w:val="009A7E1D"/>
  </w:style>
  <w:style w:type="numbering" w:customStyle="1" w:styleId="NoList1441">
    <w:name w:val="No List1441"/>
    <w:next w:val="a5"/>
    <w:semiHidden/>
    <w:rsid w:val="009A7E1D"/>
  </w:style>
  <w:style w:type="numbering" w:customStyle="1" w:styleId="NoList2441">
    <w:name w:val="No List2441"/>
    <w:next w:val="a5"/>
    <w:semiHidden/>
    <w:rsid w:val="009A7E1D"/>
  </w:style>
  <w:style w:type="numbering" w:customStyle="1" w:styleId="NoList3141">
    <w:name w:val="No List3141"/>
    <w:next w:val="a5"/>
    <w:semiHidden/>
    <w:rsid w:val="009A7E1D"/>
  </w:style>
  <w:style w:type="numbering" w:customStyle="1" w:styleId="NoList4141">
    <w:name w:val="No List4141"/>
    <w:next w:val="a5"/>
    <w:semiHidden/>
    <w:rsid w:val="009A7E1D"/>
  </w:style>
  <w:style w:type="numbering" w:customStyle="1" w:styleId="NoList5141">
    <w:name w:val="No List5141"/>
    <w:next w:val="a5"/>
    <w:semiHidden/>
    <w:rsid w:val="009A7E1D"/>
  </w:style>
  <w:style w:type="numbering" w:customStyle="1" w:styleId="NoList1541">
    <w:name w:val="No List1541"/>
    <w:next w:val="a5"/>
    <w:semiHidden/>
    <w:rsid w:val="009A7E1D"/>
  </w:style>
  <w:style w:type="numbering" w:customStyle="1" w:styleId="NoList1641">
    <w:name w:val="No List1641"/>
    <w:next w:val="a5"/>
    <w:semiHidden/>
    <w:rsid w:val="009A7E1D"/>
  </w:style>
  <w:style w:type="numbering" w:customStyle="1" w:styleId="NoList2521">
    <w:name w:val="No List2521"/>
    <w:next w:val="a5"/>
    <w:semiHidden/>
    <w:rsid w:val="009A7E1D"/>
  </w:style>
  <w:style w:type="numbering" w:customStyle="1" w:styleId="NoList3221">
    <w:name w:val="No List3221"/>
    <w:next w:val="a5"/>
    <w:semiHidden/>
    <w:unhideWhenUsed/>
    <w:rsid w:val="009A7E1D"/>
  </w:style>
  <w:style w:type="numbering" w:customStyle="1" w:styleId="11212">
    <w:name w:val="목록 없음1121"/>
    <w:next w:val="a5"/>
    <w:semiHidden/>
    <w:unhideWhenUsed/>
    <w:rsid w:val="009A7E1D"/>
  </w:style>
  <w:style w:type="numbering" w:customStyle="1" w:styleId="21210">
    <w:name w:val="목록 없음2121"/>
    <w:next w:val="a5"/>
    <w:semiHidden/>
    <w:rsid w:val="009A7E1D"/>
  </w:style>
  <w:style w:type="numbering" w:customStyle="1" w:styleId="NoList4221">
    <w:name w:val="No List4221"/>
    <w:next w:val="a5"/>
    <w:semiHidden/>
    <w:unhideWhenUsed/>
    <w:rsid w:val="009A7E1D"/>
  </w:style>
  <w:style w:type="numbering" w:customStyle="1" w:styleId="NoList5221">
    <w:name w:val="No List5221"/>
    <w:next w:val="a5"/>
    <w:semiHidden/>
    <w:rsid w:val="009A7E1D"/>
  </w:style>
  <w:style w:type="numbering" w:customStyle="1" w:styleId="NoList6121">
    <w:name w:val="No List6121"/>
    <w:next w:val="a5"/>
    <w:semiHidden/>
    <w:rsid w:val="009A7E1D"/>
  </w:style>
  <w:style w:type="numbering" w:customStyle="1" w:styleId="NoList7121">
    <w:name w:val="No List7121"/>
    <w:next w:val="a5"/>
    <w:semiHidden/>
    <w:rsid w:val="009A7E1D"/>
  </w:style>
  <w:style w:type="numbering" w:customStyle="1" w:styleId="NoList11221">
    <w:name w:val="No List11221"/>
    <w:next w:val="a5"/>
    <w:semiHidden/>
    <w:rsid w:val="009A7E1D"/>
  </w:style>
  <w:style w:type="numbering" w:customStyle="1" w:styleId="NoList21121">
    <w:name w:val="No List21121"/>
    <w:next w:val="a5"/>
    <w:semiHidden/>
    <w:rsid w:val="009A7E1D"/>
  </w:style>
  <w:style w:type="numbering" w:customStyle="1" w:styleId="NoList8121">
    <w:name w:val="No List8121"/>
    <w:next w:val="a5"/>
    <w:semiHidden/>
    <w:rsid w:val="009A7E1D"/>
  </w:style>
  <w:style w:type="numbering" w:customStyle="1" w:styleId="NoList12121">
    <w:name w:val="No List12121"/>
    <w:next w:val="a5"/>
    <w:semiHidden/>
    <w:rsid w:val="009A7E1D"/>
  </w:style>
  <w:style w:type="numbering" w:customStyle="1" w:styleId="NoList22121">
    <w:name w:val="No List22121"/>
    <w:next w:val="a5"/>
    <w:semiHidden/>
    <w:rsid w:val="009A7E1D"/>
  </w:style>
  <w:style w:type="numbering" w:customStyle="1" w:styleId="NoList9121">
    <w:name w:val="No List9121"/>
    <w:next w:val="a5"/>
    <w:semiHidden/>
    <w:rsid w:val="009A7E1D"/>
  </w:style>
  <w:style w:type="numbering" w:customStyle="1" w:styleId="NoList13121">
    <w:name w:val="No List13121"/>
    <w:next w:val="a5"/>
    <w:semiHidden/>
    <w:rsid w:val="009A7E1D"/>
  </w:style>
  <w:style w:type="numbering" w:customStyle="1" w:styleId="NoList23121">
    <w:name w:val="No List23121"/>
    <w:next w:val="a5"/>
    <w:semiHidden/>
    <w:rsid w:val="009A7E1D"/>
  </w:style>
  <w:style w:type="numbering" w:customStyle="1" w:styleId="NoList10121">
    <w:name w:val="No List10121"/>
    <w:next w:val="a5"/>
    <w:semiHidden/>
    <w:rsid w:val="009A7E1D"/>
  </w:style>
  <w:style w:type="numbering" w:customStyle="1" w:styleId="NoList14121">
    <w:name w:val="No List14121"/>
    <w:next w:val="a5"/>
    <w:semiHidden/>
    <w:rsid w:val="009A7E1D"/>
  </w:style>
  <w:style w:type="numbering" w:customStyle="1" w:styleId="NoList24121">
    <w:name w:val="No List24121"/>
    <w:next w:val="a5"/>
    <w:semiHidden/>
    <w:rsid w:val="009A7E1D"/>
  </w:style>
  <w:style w:type="numbering" w:customStyle="1" w:styleId="NoList31121">
    <w:name w:val="No List31121"/>
    <w:next w:val="a5"/>
    <w:semiHidden/>
    <w:rsid w:val="009A7E1D"/>
  </w:style>
  <w:style w:type="numbering" w:customStyle="1" w:styleId="NoList41121">
    <w:name w:val="No List41121"/>
    <w:next w:val="a5"/>
    <w:semiHidden/>
    <w:rsid w:val="009A7E1D"/>
  </w:style>
  <w:style w:type="numbering" w:customStyle="1" w:styleId="NoList51121">
    <w:name w:val="No List51121"/>
    <w:next w:val="a5"/>
    <w:semiHidden/>
    <w:rsid w:val="009A7E1D"/>
  </w:style>
  <w:style w:type="numbering" w:customStyle="1" w:styleId="NoList15121">
    <w:name w:val="No List15121"/>
    <w:next w:val="a5"/>
    <w:semiHidden/>
    <w:rsid w:val="009A7E1D"/>
  </w:style>
  <w:style w:type="numbering" w:customStyle="1" w:styleId="NoList16121">
    <w:name w:val="No List16121"/>
    <w:next w:val="a5"/>
    <w:semiHidden/>
    <w:rsid w:val="009A7E1D"/>
  </w:style>
  <w:style w:type="numbering" w:customStyle="1" w:styleId="NoList111121">
    <w:name w:val="No List111121"/>
    <w:next w:val="a5"/>
    <w:semiHidden/>
    <w:rsid w:val="009A7E1D"/>
  </w:style>
  <w:style w:type="numbering" w:customStyle="1" w:styleId="NoList1921">
    <w:name w:val="No List1921"/>
    <w:next w:val="a5"/>
    <w:uiPriority w:val="99"/>
    <w:semiHidden/>
    <w:unhideWhenUsed/>
    <w:rsid w:val="009A7E1D"/>
  </w:style>
  <w:style w:type="numbering" w:customStyle="1" w:styleId="NoList11021">
    <w:name w:val="No List11021"/>
    <w:next w:val="a5"/>
    <w:uiPriority w:val="99"/>
    <w:semiHidden/>
    <w:rsid w:val="009A7E1D"/>
  </w:style>
  <w:style w:type="numbering" w:customStyle="1" w:styleId="NoList2621">
    <w:name w:val="No List2621"/>
    <w:next w:val="a5"/>
    <w:semiHidden/>
    <w:rsid w:val="009A7E1D"/>
  </w:style>
  <w:style w:type="numbering" w:customStyle="1" w:styleId="NoList3321">
    <w:name w:val="No List3321"/>
    <w:next w:val="a5"/>
    <w:semiHidden/>
    <w:unhideWhenUsed/>
    <w:rsid w:val="009A7E1D"/>
  </w:style>
  <w:style w:type="numbering" w:customStyle="1" w:styleId="12212">
    <w:name w:val="목록 없음1221"/>
    <w:next w:val="a5"/>
    <w:semiHidden/>
    <w:unhideWhenUsed/>
    <w:rsid w:val="009A7E1D"/>
  </w:style>
  <w:style w:type="numbering" w:customStyle="1" w:styleId="2221">
    <w:name w:val="목록 없음2221"/>
    <w:next w:val="a5"/>
    <w:semiHidden/>
    <w:rsid w:val="009A7E1D"/>
  </w:style>
  <w:style w:type="numbering" w:customStyle="1" w:styleId="NoList4321">
    <w:name w:val="No List4321"/>
    <w:next w:val="a5"/>
    <w:semiHidden/>
    <w:unhideWhenUsed/>
    <w:rsid w:val="009A7E1D"/>
  </w:style>
  <w:style w:type="numbering" w:customStyle="1" w:styleId="NoList5321">
    <w:name w:val="No List5321"/>
    <w:next w:val="a5"/>
    <w:semiHidden/>
    <w:rsid w:val="009A7E1D"/>
  </w:style>
  <w:style w:type="numbering" w:customStyle="1" w:styleId="NoList6221">
    <w:name w:val="No List6221"/>
    <w:next w:val="a5"/>
    <w:semiHidden/>
    <w:rsid w:val="009A7E1D"/>
  </w:style>
  <w:style w:type="numbering" w:customStyle="1" w:styleId="NoList7221">
    <w:name w:val="No List7221"/>
    <w:next w:val="a5"/>
    <w:semiHidden/>
    <w:rsid w:val="009A7E1D"/>
  </w:style>
  <w:style w:type="numbering" w:customStyle="1" w:styleId="NoList11321">
    <w:name w:val="No List11321"/>
    <w:next w:val="a5"/>
    <w:semiHidden/>
    <w:rsid w:val="009A7E1D"/>
  </w:style>
  <w:style w:type="numbering" w:customStyle="1" w:styleId="NoList21221">
    <w:name w:val="No List21221"/>
    <w:next w:val="a5"/>
    <w:semiHidden/>
    <w:rsid w:val="009A7E1D"/>
  </w:style>
  <w:style w:type="numbering" w:customStyle="1" w:styleId="NoList8221">
    <w:name w:val="No List8221"/>
    <w:next w:val="a5"/>
    <w:semiHidden/>
    <w:rsid w:val="009A7E1D"/>
  </w:style>
  <w:style w:type="numbering" w:customStyle="1" w:styleId="NoList12221">
    <w:name w:val="No List12221"/>
    <w:next w:val="a5"/>
    <w:semiHidden/>
    <w:rsid w:val="009A7E1D"/>
  </w:style>
  <w:style w:type="numbering" w:customStyle="1" w:styleId="NoList22221">
    <w:name w:val="No List22221"/>
    <w:next w:val="a5"/>
    <w:semiHidden/>
    <w:rsid w:val="009A7E1D"/>
  </w:style>
  <w:style w:type="numbering" w:customStyle="1" w:styleId="NoList9221">
    <w:name w:val="No List9221"/>
    <w:next w:val="a5"/>
    <w:semiHidden/>
    <w:rsid w:val="009A7E1D"/>
  </w:style>
  <w:style w:type="numbering" w:customStyle="1" w:styleId="NoList13221">
    <w:name w:val="No List13221"/>
    <w:next w:val="a5"/>
    <w:semiHidden/>
    <w:rsid w:val="009A7E1D"/>
  </w:style>
  <w:style w:type="numbering" w:customStyle="1" w:styleId="NoList23221">
    <w:name w:val="No List23221"/>
    <w:next w:val="a5"/>
    <w:semiHidden/>
    <w:rsid w:val="009A7E1D"/>
  </w:style>
  <w:style w:type="numbering" w:customStyle="1" w:styleId="NoList10221">
    <w:name w:val="No List10221"/>
    <w:next w:val="a5"/>
    <w:semiHidden/>
    <w:rsid w:val="009A7E1D"/>
  </w:style>
  <w:style w:type="numbering" w:customStyle="1" w:styleId="NoList14221">
    <w:name w:val="No List14221"/>
    <w:next w:val="a5"/>
    <w:semiHidden/>
    <w:rsid w:val="009A7E1D"/>
  </w:style>
  <w:style w:type="numbering" w:customStyle="1" w:styleId="NoList24221">
    <w:name w:val="No List24221"/>
    <w:next w:val="a5"/>
    <w:semiHidden/>
    <w:rsid w:val="009A7E1D"/>
  </w:style>
  <w:style w:type="numbering" w:customStyle="1" w:styleId="NoList31221">
    <w:name w:val="No List31221"/>
    <w:next w:val="a5"/>
    <w:semiHidden/>
    <w:rsid w:val="009A7E1D"/>
  </w:style>
  <w:style w:type="numbering" w:customStyle="1" w:styleId="NoList41221">
    <w:name w:val="No List41221"/>
    <w:next w:val="a5"/>
    <w:semiHidden/>
    <w:rsid w:val="009A7E1D"/>
  </w:style>
  <w:style w:type="numbering" w:customStyle="1" w:styleId="NoList51221">
    <w:name w:val="No List51221"/>
    <w:next w:val="a5"/>
    <w:semiHidden/>
    <w:rsid w:val="009A7E1D"/>
  </w:style>
  <w:style w:type="numbering" w:customStyle="1" w:styleId="NoList15221">
    <w:name w:val="No List15221"/>
    <w:next w:val="a5"/>
    <w:semiHidden/>
    <w:rsid w:val="009A7E1D"/>
  </w:style>
  <w:style w:type="numbering" w:customStyle="1" w:styleId="NoList16221">
    <w:name w:val="No List16221"/>
    <w:next w:val="a5"/>
    <w:semiHidden/>
    <w:rsid w:val="009A7E1D"/>
  </w:style>
  <w:style w:type="numbering" w:customStyle="1" w:styleId="NoList111221">
    <w:name w:val="No List111221"/>
    <w:next w:val="a5"/>
    <w:semiHidden/>
    <w:rsid w:val="009A7E1D"/>
  </w:style>
  <w:style w:type="numbering" w:customStyle="1" w:styleId="2213">
    <w:name w:val="无列表221"/>
    <w:next w:val="a5"/>
    <w:uiPriority w:val="99"/>
    <w:semiHidden/>
    <w:unhideWhenUsed/>
    <w:rsid w:val="009A7E1D"/>
  </w:style>
  <w:style w:type="numbering" w:customStyle="1" w:styleId="3211">
    <w:name w:val="无列表321"/>
    <w:next w:val="a5"/>
    <w:uiPriority w:val="99"/>
    <w:semiHidden/>
    <w:unhideWhenUsed/>
    <w:rsid w:val="009A7E1D"/>
  </w:style>
  <w:style w:type="numbering" w:customStyle="1" w:styleId="NoList2021">
    <w:name w:val="No List2021"/>
    <w:next w:val="a5"/>
    <w:semiHidden/>
    <w:rsid w:val="009A7E1D"/>
  </w:style>
  <w:style w:type="numbering" w:customStyle="1" w:styleId="NoList2721">
    <w:name w:val="No List2721"/>
    <w:next w:val="a5"/>
    <w:uiPriority w:val="99"/>
    <w:semiHidden/>
    <w:unhideWhenUsed/>
    <w:rsid w:val="009A7E1D"/>
  </w:style>
  <w:style w:type="numbering" w:customStyle="1" w:styleId="NoList2821">
    <w:name w:val="No List2821"/>
    <w:next w:val="a5"/>
    <w:uiPriority w:val="99"/>
    <w:semiHidden/>
    <w:unhideWhenUsed/>
    <w:rsid w:val="009A7E1D"/>
  </w:style>
  <w:style w:type="numbering" w:customStyle="1" w:styleId="NoList2911">
    <w:name w:val="No List2911"/>
    <w:next w:val="a5"/>
    <w:uiPriority w:val="99"/>
    <w:semiHidden/>
    <w:unhideWhenUsed/>
    <w:rsid w:val="009A7E1D"/>
  </w:style>
  <w:style w:type="numbering" w:customStyle="1" w:styleId="NoList11411">
    <w:name w:val="No List11411"/>
    <w:next w:val="a5"/>
    <w:semiHidden/>
    <w:rsid w:val="009A7E1D"/>
  </w:style>
  <w:style w:type="numbering" w:customStyle="1" w:styleId="NoList21011">
    <w:name w:val="No List21011"/>
    <w:next w:val="a5"/>
    <w:semiHidden/>
    <w:rsid w:val="009A7E1D"/>
  </w:style>
  <w:style w:type="numbering" w:customStyle="1" w:styleId="NoList3411">
    <w:name w:val="No List3411"/>
    <w:next w:val="a5"/>
    <w:semiHidden/>
    <w:unhideWhenUsed/>
    <w:rsid w:val="009A7E1D"/>
  </w:style>
  <w:style w:type="numbering" w:customStyle="1" w:styleId="13112">
    <w:name w:val="목록 없음1311"/>
    <w:next w:val="a5"/>
    <w:semiHidden/>
    <w:unhideWhenUsed/>
    <w:rsid w:val="009A7E1D"/>
  </w:style>
  <w:style w:type="numbering" w:customStyle="1" w:styleId="2311">
    <w:name w:val="목록 없음2311"/>
    <w:next w:val="a5"/>
    <w:semiHidden/>
    <w:rsid w:val="009A7E1D"/>
  </w:style>
  <w:style w:type="numbering" w:customStyle="1" w:styleId="NoList4411">
    <w:name w:val="No List4411"/>
    <w:next w:val="a5"/>
    <w:semiHidden/>
    <w:unhideWhenUsed/>
    <w:rsid w:val="009A7E1D"/>
  </w:style>
  <w:style w:type="numbering" w:customStyle="1" w:styleId="NoList5411">
    <w:name w:val="No List5411"/>
    <w:next w:val="a5"/>
    <w:semiHidden/>
    <w:rsid w:val="009A7E1D"/>
  </w:style>
  <w:style w:type="numbering" w:customStyle="1" w:styleId="NoList6311">
    <w:name w:val="No List6311"/>
    <w:next w:val="a5"/>
    <w:semiHidden/>
    <w:rsid w:val="009A7E1D"/>
  </w:style>
  <w:style w:type="numbering" w:customStyle="1" w:styleId="NoList7311">
    <w:name w:val="No List7311"/>
    <w:next w:val="a5"/>
    <w:semiHidden/>
    <w:rsid w:val="009A7E1D"/>
  </w:style>
  <w:style w:type="numbering" w:customStyle="1" w:styleId="NoList11511">
    <w:name w:val="No List11511"/>
    <w:next w:val="a5"/>
    <w:semiHidden/>
    <w:rsid w:val="009A7E1D"/>
  </w:style>
  <w:style w:type="numbering" w:customStyle="1" w:styleId="NoList21311">
    <w:name w:val="No List21311"/>
    <w:next w:val="a5"/>
    <w:semiHidden/>
    <w:rsid w:val="009A7E1D"/>
  </w:style>
  <w:style w:type="numbering" w:customStyle="1" w:styleId="NoList8311">
    <w:name w:val="No List8311"/>
    <w:next w:val="a5"/>
    <w:semiHidden/>
    <w:rsid w:val="009A7E1D"/>
  </w:style>
  <w:style w:type="numbering" w:customStyle="1" w:styleId="NoList12311">
    <w:name w:val="No List12311"/>
    <w:next w:val="a5"/>
    <w:semiHidden/>
    <w:rsid w:val="009A7E1D"/>
  </w:style>
  <w:style w:type="numbering" w:customStyle="1" w:styleId="NoList22311">
    <w:name w:val="No List22311"/>
    <w:next w:val="a5"/>
    <w:semiHidden/>
    <w:rsid w:val="009A7E1D"/>
  </w:style>
  <w:style w:type="numbering" w:customStyle="1" w:styleId="NoList9311">
    <w:name w:val="No List9311"/>
    <w:next w:val="a5"/>
    <w:semiHidden/>
    <w:rsid w:val="009A7E1D"/>
  </w:style>
  <w:style w:type="numbering" w:customStyle="1" w:styleId="NoList13311">
    <w:name w:val="No List13311"/>
    <w:next w:val="a5"/>
    <w:semiHidden/>
    <w:rsid w:val="009A7E1D"/>
  </w:style>
  <w:style w:type="numbering" w:customStyle="1" w:styleId="NoList23311">
    <w:name w:val="No List23311"/>
    <w:next w:val="a5"/>
    <w:semiHidden/>
    <w:rsid w:val="009A7E1D"/>
  </w:style>
  <w:style w:type="numbering" w:customStyle="1" w:styleId="NoList10311">
    <w:name w:val="No List10311"/>
    <w:next w:val="a5"/>
    <w:semiHidden/>
    <w:rsid w:val="009A7E1D"/>
  </w:style>
  <w:style w:type="numbering" w:customStyle="1" w:styleId="NoList14311">
    <w:name w:val="No List14311"/>
    <w:next w:val="a5"/>
    <w:semiHidden/>
    <w:rsid w:val="009A7E1D"/>
  </w:style>
  <w:style w:type="numbering" w:customStyle="1" w:styleId="NoList24311">
    <w:name w:val="No List24311"/>
    <w:next w:val="a5"/>
    <w:semiHidden/>
    <w:rsid w:val="009A7E1D"/>
  </w:style>
  <w:style w:type="numbering" w:customStyle="1" w:styleId="NoList31311">
    <w:name w:val="No List31311"/>
    <w:next w:val="a5"/>
    <w:semiHidden/>
    <w:rsid w:val="009A7E1D"/>
  </w:style>
  <w:style w:type="numbering" w:customStyle="1" w:styleId="NoList41311">
    <w:name w:val="No List41311"/>
    <w:next w:val="a5"/>
    <w:semiHidden/>
    <w:rsid w:val="009A7E1D"/>
  </w:style>
  <w:style w:type="numbering" w:customStyle="1" w:styleId="NoList51311">
    <w:name w:val="No List51311"/>
    <w:next w:val="a5"/>
    <w:semiHidden/>
    <w:rsid w:val="009A7E1D"/>
  </w:style>
  <w:style w:type="numbering" w:customStyle="1" w:styleId="NoList15311">
    <w:name w:val="No List15311"/>
    <w:next w:val="a5"/>
    <w:semiHidden/>
    <w:rsid w:val="009A7E1D"/>
  </w:style>
  <w:style w:type="numbering" w:customStyle="1" w:styleId="NoList16311">
    <w:name w:val="No List16311"/>
    <w:next w:val="a5"/>
    <w:semiHidden/>
    <w:rsid w:val="009A7E1D"/>
  </w:style>
  <w:style w:type="numbering" w:customStyle="1" w:styleId="NoList111311">
    <w:name w:val="No List111311"/>
    <w:next w:val="a5"/>
    <w:semiHidden/>
    <w:rsid w:val="009A7E1D"/>
  </w:style>
  <w:style w:type="numbering" w:customStyle="1" w:styleId="NoList17111">
    <w:name w:val="No List17111"/>
    <w:next w:val="a5"/>
    <w:uiPriority w:val="99"/>
    <w:semiHidden/>
    <w:unhideWhenUsed/>
    <w:rsid w:val="009A7E1D"/>
  </w:style>
  <w:style w:type="numbering" w:customStyle="1" w:styleId="NoList18111">
    <w:name w:val="No List18111"/>
    <w:next w:val="a5"/>
    <w:uiPriority w:val="99"/>
    <w:semiHidden/>
    <w:rsid w:val="009A7E1D"/>
  </w:style>
  <w:style w:type="numbering" w:customStyle="1" w:styleId="NoList25111">
    <w:name w:val="No List25111"/>
    <w:next w:val="a5"/>
    <w:semiHidden/>
    <w:rsid w:val="009A7E1D"/>
  </w:style>
  <w:style w:type="numbering" w:customStyle="1" w:styleId="NoList32111">
    <w:name w:val="No List32111"/>
    <w:next w:val="a5"/>
    <w:semiHidden/>
    <w:unhideWhenUsed/>
    <w:rsid w:val="009A7E1D"/>
  </w:style>
  <w:style w:type="numbering" w:customStyle="1" w:styleId="111112">
    <w:name w:val="목록 없음11111"/>
    <w:next w:val="a5"/>
    <w:semiHidden/>
    <w:unhideWhenUsed/>
    <w:rsid w:val="009A7E1D"/>
  </w:style>
  <w:style w:type="numbering" w:customStyle="1" w:styleId="21111">
    <w:name w:val="목록 없음21111"/>
    <w:next w:val="a5"/>
    <w:semiHidden/>
    <w:rsid w:val="009A7E1D"/>
  </w:style>
  <w:style w:type="numbering" w:customStyle="1" w:styleId="NoList42111">
    <w:name w:val="No List42111"/>
    <w:next w:val="a5"/>
    <w:semiHidden/>
    <w:unhideWhenUsed/>
    <w:rsid w:val="009A7E1D"/>
  </w:style>
  <w:style w:type="numbering" w:customStyle="1" w:styleId="NoList52111">
    <w:name w:val="No List52111"/>
    <w:next w:val="a5"/>
    <w:semiHidden/>
    <w:rsid w:val="009A7E1D"/>
  </w:style>
  <w:style w:type="numbering" w:customStyle="1" w:styleId="NoList61111">
    <w:name w:val="No List61111"/>
    <w:next w:val="a5"/>
    <w:semiHidden/>
    <w:rsid w:val="009A7E1D"/>
  </w:style>
  <w:style w:type="numbering" w:customStyle="1" w:styleId="NoList71111">
    <w:name w:val="No List71111"/>
    <w:next w:val="a5"/>
    <w:semiHidden/>
    <w:rsid w:val="009A7E1D"/>
  </w:style>
  <w:style w:type="numbering" w:customStyle="1" w:styleId="NoList112111">
    <w:name w:val="No List112111"/>
    <w:next w:val="a5"/>
    <w:semiHidden/>
    <w:rsid w:val="009A7E1D"/>
  </w:style>
  <w:style w:type="numbering" w:customStyle="1" w:styleId="NoList211111">
    <w:name w:val="No List211111"/>
    <w:next w:val="a5"/>
    <w:semiHidden/>
    <w:rsid w:val="009A7E1D"/>
  </w:style>
  <w:style w:type="numbering" w:customStyle="1" w:styleId="NoList81111">
    <w:name w:val="No List81111"/>
    <w:next w:val="a5"/>
    <w:semiHidden/>
    <w:rsid w:val="009A7E1D"/>
  </w:style>
  <w:style w:type="numbering" w:customStyle="1" w:styleId="NoList121111">
    <w:name w:val="No List121111"/>
    <w:next w:val="a5"/>
    <w:semiHidden/>
    <w:rsid w:val="009A7E1D"/>
  </w:style>
  <w:style w:type="numbering" w:customStyle="1" w:styleId="NoList221111">
    <w:name w:val="No List221111"/>
    <w:next w:val="a5"/>
    <w:semiHidden/>
    <w:rsid w:val="009A7E1D"/>
  </w:style>
  <w:style w:type="numbering" w:customStyle="1" w:styleId="NoList91111">
    <w:name w:val="No List91111"/>
    <w:next w:val="a5"/>
    <w:semiHidden/>
    <w:rsid w:val="009A7E1D"/>
  </w:style>
  <w:style w:type="numbering" w:customStyle="1" w:styleId="NoList131111">
    <w:name w:val="No List131111"/>
    <w:next w:val="a5"/>
    <w:semiHidden/>
    <w:rsid w:val="009A7E1D"/>
  </w:style>
  <w:style w:type="numbering" w:customStyle="1" w:styleId="NoList231111">
    <w:name w:val="No List231111"/>
    <w:next w:val="a5"/>
    <w:semiHidden/>
    <w:rsid w:val="009A7E1D"/>
  </w:style>
  <w:style w:type="numbering" w:customStyle="1" w:styleId="NoList101111">
    <w:name w:val="No List101111"/>
    <w:next w:val="a5"/>
    <w:semiHidden/>
    <w:rsid w:val="009A7E1D"/>
  </w:style>
  <w:style w:type="numbering" w:customStyle="1" w:styleId="NoList141111">
    <w:name w:val="No List141111"/>
    <w:next w:val="a5"/>
    <w:semiHidden/>
    <w:rsid w:val="009A7E1D"/>
  </w:style>
  <w:style w:type="numbering" w:customStyle="1" w:styleId="NoList241111">
    <w:name w:val="No List241111"/>
    <w:next w:val="a5"/>
    <w:semiHidden/>
    <w:rsid w:val="009A7E1D"/>
  </w:style>
  <w:style w:type="numbering" w:customStyle="1" w:styleId="NoList311111">
    <w:name w:val="No List311111"/>
    <w:next w:val="a5"/>
    <w:semiHidden/>
    <w:rsid w:val="009A7E1D"/>
  </w:style>
  <w:style w:type="numbering" w:customStyle="1" w:styleId="NoList411111">
    <w:name w:val="No List411111"/>
    <w:next w:val="a5"/>
    <w:semiHidden/>
    <w:rsid w:val="009A7E1D"/>
  </w:style>
  <w:style w:type="numbering" w:customStyle="1" w:styleId="NoList511111">
    <w:name w:val="No List511111"/>
    <w:next w:val="a5"/>
    <w:semiHidden/>
    <w:rsid w:val="009A7E1D"/>
  </w:style>
  <w:style w:type="numbering" w:customStyle="1" w:styleId="NoList151111">
    <w:name w:val="No List151111"/>
    <w:next w:val="a5"/>
    <w:semiHidden/>
    <w:rsid w:val="009A7E1D"/>
  </w:style>
  <w:style w:type="numbering" w:customStyle="1" w:styleId="NoList161111">
    <w:name w:val="No List161111"/>
    <w:next w:val="a5"/>
    <w:semiHidden/>
    <w:rsid w:val="009A7E1D"/>
  </w:style>
  <w:style w:type="numbering" w:customStyle="1" w:styleId="NoList1111111">
    <w:name w:val="No List1111111"/>
    <w:next w:val="a5"/>
    <w:semiHidden/>
    <w:rsid w:val="009A7E1D"/>
  </w:style>
  <w:style w:type="numbering" w:customStyle="1" w:styleId="NoList19111">
    <w:name w:val="No List19111"/>
    <w:next w:val="a5"/>
    <w:uiPriority w:val="99"/>
    <w:semiHidden/>
    <w:unhideWhenUsed/>
    <w:rsid w:val="009A7E1D"/>
  </w:style>
  <w:style w:type="numbering" w:customStyle="1" w:styleId="NoList110111">
    <w:name w:val="No List110111"/>
    <w:next w:val="a5"/>
    <w:uiPriority w:val="99"/>
    <w:semiHidden/>
    <w:rsid w:val="009A7E1D"/>
  </w:style>
  <w:style w:type="numbering" w:customStyle="1" w:styleId="NoList26111">
    <w:name w:val="No List26111"/>
    <w:next w:val="a5"/>
    <w:semiHidden/>
    <w:rsid w:val="009A7E1D"/>
  </w:style>
  <w:style w:type="numbering" w:customStyle="1" w:styleId="NoList33111">
    <w:name w:val="No List33111"/>
    <w:next w:val="a5"/>
    <w:semiHidden/>
    <w:unhideWhenUsed/>
    <w:rsid w:val="009A7E1D"/>
  </w:style>
  <w:style w:type="numbering" w:customStyle="1" w:styleId="121110">
    <w:name w:val="목록 없음12111"/>
    <w:next w:val="a5"/>
    <w:semiHidden/>
    <w:unhideWhenUsed/>
    <w:rsid w:val="009A7E1D"/>
  </w:style>
  <w:style w:type="numbering" w:customStyle="1" w:styleId="22111">
    <w:name w:val="목록 없음22111"/>
    <w:next w:val="a5"/>
    <w:semiHidden/>
    <w:rsid w:val="009A7E1D"/>
  </w:style>
  <w:style w:type="numbering" w:customStyle="1" w:styleId="NoList43111">
    <w:name w:val="No List43111"/>
    <w:next w:val="a5"/>
    <w:semiHidden/>
    <w:unhideWhenUsed/>
    <w:rsid w:val="009A7E1D"/>
  </w:style>
  <w:style w:type="numbering" w:customStyle="1" w:styleId="NoList53111">
    <w:name w:val="No List53111"/>
    <w:next w:val="a5"/>
    <w:semiHidden/>
    <w:rsid w:val="009A7E1D"/>
  </w:style>
  <w:style w:type="numbering" w:customStyle="1" w:styleId="NoList62111">
    <w:name w:val="No List62111"/>
    <w:next w:val="a5"/>
    <w:semiHidden/>
    <w:rsid w:val="009A7E1D"/>
  </w:style>
  <w:style w:type="numbering" w:customStyle="1" w:styleId="NoList72111">
    <w:name w:val="No List72111"/>
    <w:next w:val="a5"/>
    <w:semiHidden/>
    <w:rsid w:val="009A7E1D"/>
  </w:style>
  <w:style w:type="numbering" w:customStyle="1" w:styleId="NoList113111">
    <w:name w:val="No List113111"/>
    <w:next w:val="a5"/>
    <w:semiHidden/>
    <w:rsid w:val="009A7E1D"/>
  </w:style>
  <w:style w:type="numbering" w:customStyle="1" w:styleId="NoList212111">
    <w:name w:val="No List212111"/>
    <w:next w:val="a5"/>
    <w:semiHidden/>
    <w:rsid w:val="009A7E1D"/>
  </w:style>
  <w:style w:type="numbering" w:customStyle="1" w:styleId="NoList82111">
    <w:name w:val="No List82111"/>
    <w:next w:val="a5"/>
    <w:semiHidden/>
    <w:rsid w:val="009A7E1D"/>
  </w:style>
  <w:style w:type="numbering" w:customStyle="1" w:styleId="NoList122111">
    <w:name w:val="No List122111"/>
    <w:next w:val="a5"/>
    <w:semiHidden/>
    <w:rsid w:val="009A7E1D"/>
  </w:style>
  <w:style w:type="numbering" w:customStyle="1" w:styleId="NoList222111">
    <w:name w:val="No List222111"/>
    <w:next w:val="a5"/>
    <w:semiHidden/>
    <w:rsid w:val="009A7E1D"/>
  </w:style>
  <w:style w:type="numbering" w:customStyle="1" w:styleId="NoList92111">
    <w:name w:val="No List92111"/>
    <w:next w:val="a5"/>
    <w:semiHidden/>
    <w:rsid w:val="009A7E1D"/>
  </w:style>
  <w:style w:type="numbering" w:customStyle="1" w:styleId="NoList132111">
    <w:name w:val="No List132111"/>
    <w:next w:val="a5"/>
    <w:semiHidden/>
    <w:rsid w:val="009A7E1D"/>
  </w:style>
  <w:style w:type="numbering" w:customStyle="1" w:styleId="NoList232111">
    <w:name w:val="No List232111"/>
    <w:next w:val="a5"/>
    <w:semiHidden/>
    <w:rsid w:val="009A7E1D"/>
  </w:style>
  <w:style w:type="numbering" w:customStyle="1" w:styleId="NoList102111">
    <w:name w:val="No List102111"/>
    <w:next w:val="a5"/>
    <w:semiHidden/>
    <w:rsid w:val="009A7E1D"/>
  </w:style>
  <w:style w:type="numbering" w:customStyle="1" w:styleId="NoList142111">
    <w:name w:val="No List142111"/>
    <w:next w:val="a5"/>
    <w:semiHidden/>
    <w:rsid w:val="009A7E1D"/>
  </w:style>
  <w:style w:type="numbering" w:customStyle="1" w:styleId="NoList242111">
    <w:name w:val="No List242111"/>
    <w:next w:val="a5"/>
    <w:semiHidden/>
    <w:rsid w:val="009A7E1D"/>
  </w:style>
  <w:style w:type="numbering" w:customStyle="1" w:styleId="NoList312111">
    <w:name w:val="No List312111"/>
    <w:next w:val="a5"/>
    <w:semiHidden/>
    <w:rsid w:val="009A7E1D"/>
  </w:style>
  <w:style w:type="numbering" w:customStyle="1" w:styleId="NoList412111">
    <w:name w:val="No List412111"/>
    <w:next w:val="a5"/>
    <w:semiHidden/>
    <w:rsid w:val="009A7E1D"/>
  </w:style>
  <w:style w:type="numbering" w:customStyle="1" w:styleId="NoList512111">
    <w:name w:val="No List512111"/>
    <w:next w:val="a5"/>
    <w:semiHidden/>
    <w:rsid w:val="009A7E1D"/>
  </w:style>
  <w:style w:type="numbering" w:customStyle="1" w:styleId="NoList152111">
    <w:name w:val="No List152111"/>
    <w:next w:val="a5"/>
    <w:semiHidden/>
    <w:rsid w:val="009A7E1D"/>
  </w:style>
  <w:style w:type="numbering" w:customStyle="1" w:styleId="NoList162111">
    <w:name w:val="No List162111"/>
    <w:next w:val="a5"/>
    <w:semiHidden/>
    <w:rsid w:val="009A7E1D"/>
  </w:style>
  <w:style w:type="numbering" w:customStyle="1" w:styleId="121111">
    <w:name w:val="无列表12111"/>
    <w:next w:val="a5"/>
    <w:semiHidden/>
    <w:rsid w:val="009A7E1D"/>
  </w:style>
  <w:style w:type="numbering" w:customStyle="1" w:styleId="NoList1112111">
    <w:name w:val="No List1112111"/>
    <w:next w:val="a5"/>
    <w:semiHidden/>
    <w:rsid w:val="009A7E1D"/>
  </w:style>
  <w:style w:type="numbering" w:customStyle="1" w:styleId="21112">
    <w:name w:val="无列表2111"/>
    <w:next w:val="a5"/>
    <w:uiPriority w:val="99"/>
    <w:semiHidden/>
    <w:unhideWhenUsed/>
    <w:rsid w:val="009A7E1D"/>
  </w:style>
  <w:style w:type="numbering" w:customStyle="1" w:styleId="31110">
    <w:name w:val="无列表3111"/>
    <w:next w:val="a5"/>
    <w:uiPriority w:val="99"/>
    <w:semiHidden/>
    <w:unhideWhenUsed/>
    <w:rsid w:val="009A7E1D"/>
  </w:style>
  <w:style w:type="numbering" w:customStyle="1" w:styleId="NoList20111">
    <w:name w:val="No List20111"/>
    <w:next w:val="a5"/>
    <w:semiHidden/>
    <w:rsid w:val="009A7E1D"/>
  </w:style>
  <w:style w:type="numbering" w:customStyle="1" w:styleId="NoList27111">
    <w:name w:val="No List27111"/>
    <w:next w:val="a5"/>
    <w:uiPriority w:val="99"/>
    <w:semiHidden/>
    <w:unhideWhenUsed/>
    <w:rsid w:val="009A7E1D"/>
  </w:style>
  <w:style w:type="numbering" w:customStyle="1" w:styleId="NoList28111">
    <w:name w:val="No List28111"/>
    <w:next w:val="a5"/>
    <w:uiPriority w:val="99"/>
    <w:semiHidden/>
    <w:unhideWhenUsed/>
    <w:rsid w:val="009A7E1D"/>
  </w:style>
  <w:style w:type="numbering" w:customStyle="1" w:styleId="21f1">
    <w:name w:val="リストなし21"/>
    <w:next w:val="a5"/>
    <w:uiPriority w:val="99"/>
    <w:semiHidden/>
    <w:unhideWhenUsed/>
    <w:rsid w:val="009A7E1D"/>
  </w:style>
  <w:style w:type="numbering" w:customStyle="1" w:styleId="SGS31">
    <w:name w:val="SGS31"/>
    <w:uiPriority w:val="99"/>
    <w:rsid w:val="009A7E1D"/>
  </w:style>
  <w:style w:type="numbering" w:customStyle="1" w:styleId="11611">
    <w:name w:val="リストなし1161"/>
    <w:next w:val="a5"/>
    <w:uiPriority w:val="99"/>
    <w:semiHidden/>
    <w:unhideWhenUsed/>
    <w:rsid w:val="009A7E1D"/>
  </w:style>
  <w:style w:type="numbering" w:customStyle="1" w:styleId="111510">
    <w:name w:val="无列表11151"/>
    <w:next w:val="a5"/>
    <w:semiHidden/>
    <w:rsid w:val="009A7E1D"/>
  </w:style>
  <w:style w:type="numbering" w:customStyle="1" w:styleId="1351">
    <w:name w:val="无列表1351"/>
    <w:next w:val="a5"/>
    <w:semiHidden/>
    <w:rsid w:val="009A7E1D"/>
  </w:style>
  <w:style w:type="numbering" w:customStyle="1" w:styleId="12511">
    <w:name w:val="リストなし1251"/>
    <w:next w:val="a5"/>
    <w:uiPriority w:val="99"/>
    <w:semiHidden/>
    <w:unhideWhenUsed/>
    <w:rsid w:val="009A7E1D"/>
  </w:style>
  <w:style w:type="numbering" w:customStyle="1" w:styleId="11241">
    <w:name w:val="无列表11241"/>
    <w:next w:val="a5"/>
    <w:semiHidden/>
    <w:rsid w:val="009A7E1D"/>
  </w:style>
  <w:style w:type="numbering" w:customStyle="1" w:styleId="LFO191">
    <w:name w:val="LFO191"/>
    <w:basedOn w:val="a5"/>
    <w:rsid w:val="009A7E1D"/>
  </w:style>
  <w:style w:type="numbering" w:customStyle="1" w:styleId="LFO192">
    <w:name w:val="LFO192"/>
    <w:basedOn w:val="a5"/>
    <w:rsid w:val="009A7E1D"/>
  </w:style>
  <w:style w:type="numbering" w:customStyle="1" w:styleId="LFO1911">
    <w:name w:val="LFO1911"/>
    <w:basedOn w:val="a5"/>
    <w:rsid w:val="009A7E1D"/>
  </w:style>
  <w:style w:type="numbering" w:customStyle="1" w:styleId="LFO193">
    <w:name w:val="LFO193"/>
    <w:basedOn w:val="a5"/>
    <w:rsid w:val="009A7E1D"/>
  </w:style>
  <w:style w:type="numbering" w:customStyle="1" w:styleId="LFO1912">
    <w:name w:val="LFO1912"/>
    <w:basedOn w:val="a5"/>
    <w:rsid w:val="009A7E1D"/>
  </w:style>
  <w:style w:type="numbering" w:customStyle="1" w:styleId="NoList324">
    <w:name w:val="No List324"/>
    <w:next w:val="a5"/>
    <w:uiPriority w:val="99"/>
    <w:semiHidden/>
    <w:unhideWhenUsed/>
    <w:rsid w:val="009A7E1D"/>
  </w:style>
  <w:style w:type="numbering" w:customStyle="1" w:styleId="NoList3213">
    <w:name w:val="No List3213"/>
    <w:next w:val="a5"/>
    <w:uiPriority w:val="99"/>
    <w:semiHidden/>
    <w:unhideWhenUsed/>
    <w:rsid w:val="009A7E1D"/>
  </w:style>
  <w:style w:type="character" w:customStyle="1" w:styleId="1Char10">
    <w:name w:val="标题 1 Char1"/>
    <w:basedOn w:val="a3"/>
    <w:rsid w:val="009A7E1D"/>
    <w:rPr>
      <w:rFonts w:ascii="Arial" w:eastAsia="Times New Roman" w:hAnsi="Arial" w:cs="Times New Roman"/>
      <w:sz w:val="36"/>
      <w:szCs w:val="20"/>
    </w:rPr>
  </w:style>
  <w:style w:type="character" w:customStyle="1" w:styleId="EditorsNoteChar4">
    <w:name w:val="Editor's Note Char4"/>
    <w:rsid w:val="009A7E1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A7E1D"/>
    <w:rPr>
      <w:color w:val="808080"/>
      <w:shd w:val="clear" w:color="auto" w:fill="E6E6E6"/>
    </w:rPr>
  </w:style>
  <w:style w:type="table" w:styleId="1-1">
    <w:name w:val="Medium Shading 1 Accent 1"/>
    <w:basedOn w:val="a4"/>
    <w:uiPriority w:val="1"/>
    <w:qFormat/>
    <w:rsid w:val="009A7E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9A7E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9A7E1D"/>
    <w:rPr>
      <w:rFonts w:eastAsia="Malgun Gothic"/>
      <w:b/>
      <w:bCs/>
      <w:lang w:val="en-GB"/>
    </w:rPr>
  </w:style>
  <w:style w:type="character" w:customStyle="1" w:styleId="Char38">
    <w:name w:val="日期 Char3"/>
    <w:qFormat/>
    <w:rsid w:val="009A7E1D"/>
    <w:rPr>
      <w:rFonts w:eastAsia="宋体"/>
      <w:lang w:val="en-GB" w:eastAsia="x-none"/>
    </w:rPr>
  </w:style>
  <w:style w:type="character" w:customStyle="1" w:styleId="Char29">
    <w:name w:val="列表 Char2"/>
    <w:qFormat/>
    <w:locked/>
    <w:rsid w:val="009A7E1D"/>
    <w:rPr>
      <w:rFonts w:ascii="Times New Roman" w:eastAsia="Times New Roman" w:hAnsi="Times New Roman"/>
    </w:rPr>
  </w:style>
  <w:style w:type="character" w:customStyle="1" w:styleId="Char55">
    <w:name w:val="批注文字 Char5"/>
    <w:uiPriority w:val="99"/>
    <w:qFormat/>
    <w:locked/>
    <w:rsid w:val="009A7E1D"/>
    <w:rPr>
      <w:rFonts w:ascii="Times New Roman" w:eastAsia="Times New Roman" w:hAnsi="Times New Roman"/>
      <w:lang w:val="x-none" w:eastAsia="en-GB"/>
    </w:rPr>
  </w:style>
  <w:style w:type="character" w:customStyle="1" w:styleId="Char45">
    <w:name w:val="批注框文本 Char4"/>
    <w:uiPriority w:val="99"/>
    <w:qFormat/>
    <w:locked/>
    <w:rsid w:val="009A7E1D"/>
    <w:rPr>
      <w:rFonts w:ascii="Segoe UI" w:eastAsia="Times New Roman" w:hAnsi="Segoe UI"/>
      <w:sz w:val="18"/>
      <w:szCs w:val="18"/>
      <w:lang w:val="x-none" w:eastAsia="en-GB"/>
    </w:rPr>
  </w:style>
  <w:style w:type="character" w:customStyle="1" w:styleId="Char46">
    <w:name w:val="文档结构图 Char4"/>
    <w:uiPriority w:val="99"/>
    <w:qFormat/>
    <w:locked/>
    <w:rsid w:val="009A7E1D"/>
    <w:rPr>
      <w:rFonts w:ascii="Tahoma" w:eastAsia="PMingLiU" w:hAnsi="Tahoma" w:cs="Tahoma"/>
      <w:shd w:val="clear" w:color="auto" w:fill="000080"/>
      <w:lang w:val="en-GB" w:eastAsia="en-GB"/>
    </w:rPr>
  </w:style>
  <w:style w:type="character" w:customStyle="1" w:styleId="Char47">
    <w:name w:val="纯文本 Char4"/>
    <w:uiPriority w:val="99"/>
    <w:qFormat/>
    <w:locked/>
    <w:rsid w:val="009A7E1D"/>
    <w:rPr>
      <w:rFonts w:ascii="Courier New" w:eastAsia="PMingLiU" w:hAnsi="Courier New"/>
      <w:kern w:val="2"/>
      <w:sz w:val="24"/>
      <w:szCs w:val="22"/>
      <w:lang w:val="nb-NO" w:eastAsia="zh-TW"/>
    </w:rPr>
  </w:style>
  <w:style w:type="character" w:customStyle="1" w:styleId="7Char1">
    <w:name w:val="标题 7 Char1"/>
    <w:qFormat/>
    <w:locked/>
    <w:rsid w:val="009A7E1D"/>
    <w:rPr>
      <w:rFonts w:ascii="Times New Roman" w:eastAsia="Times New Roman" w:hAnsi="Times New Roman"/>
      <w:b/>
      <w:bCs/>
      <w:sz w:val="24"/>
      <w:szCs w:val="24"/>
      <w:lang w:val="en-GB" w:eastAsia="en-GB"/>
    </w:rPr>
  </w:style>
  <w:style w:type="character" w:customStyle="1" w:styleId="6Char1">
    <w:name w:val="标题 6 Char1"/>
    <w:qFormat/>
    <w:locked/>
    <w:rsid w:val="009A7E1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A7E1D"/>
    <w:rPr>
      <w:rFonts w:ascii="Arial" w:eastAsia="Times New Roman" w:hAnsi="Arial"/>
      <w:sz w:val="36"/>
      <w:lang w:val="en-GB" w:eastAsia="en-GB"/>
    </w:rPr>
  </w:style>
  <w:style w:type="character" w:customStyle="1" w:styleId="1ffff6">
    <w:name w:val="列表 字符1"/>
    <w:semiHidden/>
    <w:locked/>
    <w:rsid w:val="009A7E1D"/>
  </w:style>
  <w:style w:type="character" w:customStyle="1" w:styleId="21f2">
    <w:name w:val="列表 2 字符1"/>
    <w:semiHidden/>
    <w:qFormat/>
    <w:locked/>
    <w:rsid w:val="009A7E1D"/>
  </w:style>
  <w:style w:type="character" w:customStyle="1" w:styleId="31a">
    <w:name w:val="列表项目符号 3 字符1"/>
    <w:semiHidden/>
    <w:qFormat/>
    <w:locked/>
    <w:rsid w:val="009A7E1D"/>
  </w:style>
  <w:style w:type="paragraph" w:styleId="2fffa">
    <w:name w:val="List Continue 2"/>
    <w:basedOn w:val="a2"/>
    <w:uiPriority w:val="99"/>
    <w:semiHidden/>
    <w:unhideWhenUsed/>
    <w:qFormat/>
    <w:rsid w:val="009A7E1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9A7E1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9A7E1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9A7E1D"/>
    <w:rPr>
      <w:rFonts w:ascii="Calibri" w:eastAsia="Calibri" w:hAnsi="Calibri" w:cs="Calibri"/>
      <w:sz w:val="22"/>
      <w:szCs w:val="22"/>
      <w:lang w:val="en-US"/>
    </w:rPr>
  </w:style>
  <w:style w:type="character" w:customStyle="1" w:styleId="ReferenceChar">
    <w:name w:val="Reference Char"/>
    <w:link w:val="Reference"/>
    <w:locked/>
    <w:rsid w:val="009A7E1D"/>
    <w:rPr>
      <w:rFonts w:ascii="Times New Roman" w:eastAsia="Times New Roman" w:hAnsi="Times New Roman"/>
    </w:rPr>
  </w:style>
  <w:style w:type="character" w:customStyle="1" w:styleId="textChar">
    <w:name w:val="text Char"/>
    <w:link w:val="text"/>
    <w:locked/>
    <w:rsid w:val="009A7E1D"/>
    <w:rPr>
      <w:rFonts w:ascii="Times New Roman" w:eastAsia="Times New Roman" w:hAnsi="Times New Roman"/>
      <w:sz w:val="24"/>
      <w:lang w:val="en-AU" w:eastAsia="en-GB"/>
    </w:rPr>
  </w:style>
  <w:style w:type="character" w:customStyle="1" w:styleId="NumberedListChar">
    <w:name w:val="Numbered List Char"/>
    <w:link w:val="NumberedList"/>
    <w:qFormat/>
    <w:locked/>
    <w:rsid w:val="009A7E1D"/>
    <w:rPr>
      <w:rFonts w:ascii="Times New Roman" w:hAnsi="Times New Roman"/>
      <w:lang w:val="en-GB" w:eastAsia="en-GB"/>
    </w:rPr>
  </w:style>
  <w:style w:type="paragraph" w:customStyle="1" w:styleId="FigureCaption">
    <w:name w:val="Figure Caption"/>
    <w:aliases w:val="fc Char,Figure Caption Char"/>
    <w:basedOn w:val="a2"/>
    <w:uiPriority w:val="99"/>
    <w:qFormat/>
    <w:rsid w:val="009A7E1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9A7E1D"/>
    <w:pPr>
      <w:autoSpaceDN w:val="0"/>
      <w:spacing w:before="120" w:after="120" w:line="240" w:lineRule="atLeast"/>
      <w:jc w:val="right"/>
    </w:pPr>
    <w:rPr>
      <w:sz w:val="22"/>
      <w:lang w:val="en-US"/>
    </w:rPr>
  </w:style>
  <w:style w:type="paragraph" w:customStyle="1" w:styleId="multifig">
    <w:name w:val="multifig"/>
    <w:basedOn w:val="a2"/>
    <w:uiPriority w:val="99"/>
    <w:qFormat/>
    <w:rsid w:val="009A7E1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9A7E1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9A7E1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9A7E1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9A7E1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9A7E1D"/>
    <w:pPr>
      <w:keepNext/>
      <w:autoSpaceDN w:val="0"/>
      <w:spacing w:before="60" w:after="60" w:line="240" w:lineRule="atLeast"/>
      <w:jc w:val="center"/>
    </w:pPr>
    <w:rPr>
      <w:sz w:val="24"/>
      <w:lang w:val="en-US"/>
    </w:rPr>
  </w:style>
  <w:style w:type="paragraph" w:customStyle="1" w:styleId="item">
    <w:name w:val="item"/>
    <w:basedOn w:val="a2"/>
    <w:uiPriority w:val="99"/>
    <w:qFormat/>
    <w:rsid w:val="009A7E1D"/>
    <w:pPr>
      <w:numPr>
        <w:numId w:val="30"/>
      </w:numPr>
      <w:autoSpaceDN w:val="0"/>
      <w:spacing w:after="0"/>
      <w:jc w:val="both"/>
    </w:pPr>
    <w:rPr>
      <w:rFonts w:eastAsia="MS Mincho"/>
    </w:rPr>
  </w:style>
  <w:style w:type="paragraph" w:customStyle="1" w:styleId="PaperTableCell">
    <w:name w:val="PaperTableCell"/>
    <w:basedOn w:val="a2"/>
    <w:uiPriority w:val="99"/>
    <w:qFormat/>
    <w:rsid w:val="009A7E1D"/>
    <w:pPr>
      <w:autoSpaceDN w:val="0"/>
      <w:spacing w:after="0"/>
      <w:jc w:val="both"/>
    </w:pPr>
    <w:rPr>
      <w:sz w:val="16"/>
      <w:szCs w:val="24"/>
      <w:lang w:val="en-US"/>
    </w:rPr>
  </w:style>
  <w:style w:type="paragraph" w:customStyle="1" w:styleId="figure0">
    <w:name w:val="figure"/>
    <w:basedOn w:val="a2"/>
    <w:uiPriority w:val="99"/>
    <w:qFormat/>
    <w:rsid w:val="009A7E1D"/>
    <w:pPr>
      <w:keepNext/>
      <w:keepLines/>
      <w:autoSpaceDN w:val="0"/>
      <w:spacing w:before="60" w:after="60" w:line="240" w:lineRule="atLeast"/>
      <w:jc w:val="center"/>
    </w:pPr>
    <w:rPr>
      <w:lang w:val="en-US"/>
    </w:rPr>
  </w:style>
  <w:style w:type="paragraph" w:customStyle="1" w:styleId="th1">
    <w:name w:val="th"/>
    <w:basedOn w:val="a2"/>
    <w:uiPriority w:val="99"/>
    <w:qFormat/>
    <w:rsid w:val="009A7E1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9A7E1D"/>
    <w:rPr>
      <w:rFonts w:ascii="Malgun Gothic" w:eastAsia="Malgun Gothic" w:hAnsi="Malgun Gothic"/>
      <w:lang w:eastAsia="en-US"/>
    </w:rPr>
  </w:style>
  <w:style w:type="character" w:customStyle="1" w:styleId="LGTdocChar">
    <w:name w:val="LGTdoc_본문 Char"/>
    <w:link w:val="LGTdoc"/>
    <w:qFormat/>
    <w:locked/>
    <w:rsid w:val="009A7E1D"/>
    <w:rPr>
      <w:rFonts w:ascii="Times New Roman" w:eastAsia="Batang" w:hAnsi="Times New Roman"/>
      <w:kern w:val="2"/>
      <w:sz w:val="22"/>
      <w:szCs w:val="24"/>
      <w:lang w:val="en-GB" w:eastAsia="ko-KR"/>
    </w:rPr>
  </w:style>
  <w:style w:type="paragraph" w:customStyle="1" w:styleId="affffff8">
    <w:name w:val="문단"/>
    <w:basedOn w:val="a2"/>
    <w:uiPriority w:val="99"/>
    <w:qFormat/>
    <w:rsid w:val="009A7E1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9A7E1D"/>
    <w:rPr>
      <w:rFonts w:ascii="Times" w:eastAsia="Batang" w:hAnsi="Times"/>
      <w:lang w:val="en-US" w:eastAsia="en-US"/>
    </w:rPr>
  </w:style>
  <w:style w:type="paragraph" w:customStyle="1" w:styleId="RAN1bullet2">
    <w:name w:val="RAN1 bullet2"/>
    <w:basedOn w:val="a2"/>
    <w:link w:val="RAN1bullet2Char"/>
    <w:uiPriority w:val="99"/>
    <w:qFormat/>
    <w:rsid w:val="009A7E1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9A7E1D"/>
    <w:rPr>
      <w:rFonts w:ascii="Times" w:eastAsia="Batang" w:hAnsi="Times"/>
      <w:szCs w:val="24"/>
      <w:lang w:eastAsia="en-US"/>
    </w:rPr>
  </w:style>
  <w:style w:type="paragraph" w:customStyle="1" w:styleId="RAN1bullet1">
    <w:name w:val="RAN1 bullet1"/>
    <w:basedOn w:val="a2"/>
    <w:link w:val="RAN1bullet1Char"/>
    <w:uiPriority w:val="99"/>
    <w:qFormat/>
    <w:rsid w:val="009A7E1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9A7E1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A7E1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9A7E1D"/>
    <w:rPr>
      <w:rFonts w:ascii="Times" w:eastAsia="Batang" w:hAnsi="Times"/>
      <w:lang w:val="en-US" w:eastAsia="en-US"/>
    </w:rPr>
  </w:style>
  <w:style w:type="paragraph" w:customStyle="1" w:styleId="RAN1bullet3">
    <w:name w:val="RAN1 bullet3"/>
    <w:basedOn w:val="RAN1bullet2"/>
    <w:link w:val="RAN1bullet3Char"/>
    <w:uiPriority w:val="99"/>
    <w:qFormat/>
    <w:rsid w:val="009A7E1D"/>
    <w:pPr>
      <w:numPr>
        <w:ilvl w:val="2"/>
        <w:numId w:val="33"/>
      </w:numPr>
    </w:pPr>
  </w:style>
  <w:style w:type="character" w:customStyle="1" w:styleId="ProposalChar">
    <w:name w:val="Proposal Char"/>
    <w:link w:val="Proposal"/>
    <w:qFormat/>
    <w:locked/>
    <w:rsid w:val="009A7E1D"/>
    <w:rPr>
      <w:b/>
      <w:bCs/>
      <w:lang w:eastAsia="zh-CN"/>
    </w:rPr>
  </w:style>
  <w:style w:type="paragraph" w:customStyle="1" w:styleId="Proposal">
    <w:name w:val="Proposal"/>
    <w:basedOn w:val="a2"/>
    <w:link w:val="ProposalChar"/>
    <w:qFormat/>
    <w:rsid w:val="009A7E1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9A7E1D"/>
    <w:rPr>
      <w:rFonts w:eastAsia="Times New Roman"/>
      <w:szCs w:val="24"/>
      <w:lang w:val="en-US" w:eastAsia="en-US"/>
    </w:rPr>
  </w:style>
  <w:style w:type="paragraph" w:customStyle="1" w:styleId="bullet">
    <w:name w:val="bullet"/>
    <w:basedOn w:val="afff9"/>
    <w:link w:val="bulletChar"/>
    <w:uiPriority w:val="99"/>
    <w:qFormat/>
    <w:rsid w:val="009A7E1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A7E1D"/>
    <w:rPr>
      <w:rFonts w:ascii="Arial" w:eastAsia="MS Mincho" w:hAnsi="Arial" w:cs="Arial"/>
      <w:i/>
      <w:sz w:val="18"/>
      <w:szCs w:val="24"/>
    </w:rPr>
  </w:style>
  <w:style w:type="paragraph" w:customStyle="1" w:styleId="Comments">
    <w:name w:val="Comments"/>
    <w:basedOn w:val="a2"/>
    <w:link w:val="CommentsChar"/>
    <w:qFormat/>
    <w:rsid w:val="009A7E1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A7E1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9A7E1D"/>
    <w:rPr>
      <w:rFonts w:ascii="Calibri" w:hAnsi="Calibri"/>
      <w:kern w:val="2"/>
      <w:sz w:val="24"/>
      <w:szCs w:val="24"/>
      <w:lang w:eastAsia="zh-CN"/>
    </w:rPr>
  </w:style>
  <w:style w:type="paragraph" w:customStyle="1" w:styleId="bullet1">
    <w:name w:val="bullet1"/>
    <w:basedOn w:val="text"/>
    <w:link w:val="bullet1Char"/>
    <w:uiPriority w:val="99"/>
    <w:qFormat/>
    <w:rsid w:val="009A7E1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9A7E1D"/>
    <w:rPr>
      <w:rFonts w:ascii="Times" w:hAnsi="Times"/>
      <w:kern w:val="2"/>
      <w:sz w:val="24"/>
      <w:szCs w:val="24"/>
      <w:lang w:eastAsia="zh-CN"/>
    </w:rPr>
  </w:style>
  <w:style w:type="paragraph" w:customStyle="1" w:styleId="bullet2">
    <w:name w:val="bullet2"/>
    <w:basedOn w:val="text"/>
    <w:link w:val="bullet2Char"/>
    <w:uiPriority w:val="99"/>
    <w:qFormat/>
    <w:rsid w:val="009A7E1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9A7E1D"/>
    <w:rPr>
      <w:rFonts w:ascii="Times" w:eastAsia="Batang" w:hAnsi="Times" w:cs="Times"/>
      <w:szCs w:val="24"/>
      <w:lang w:eastAsia="en-US"/>
    </w:rPr>
  </w:style>
  <w:style w:type="paragraph" w:customStyle="1" w:styleId="bullet3">
    <w:name w:val="bullet3"/>
    <w:basedOn w:val="text"/>
    <w:link w:val="bullet3Char"/>
    <w:qFormat/>
    <w:rsid w:val="009A7E1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A7E1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9A7E1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A7E1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9A7E1D"/>
    <w:rPr>
      <w:rFonts w:ascii="Times" w:eastAsia="Batang" w:hAnsi="Times" w:cs="Times"/>
      <w:szCs w:val="24"/>
      <w:lang w:eastAsia="en-US"/>
    </w:rPr>
  </w:style>
  <w:style w:type="paragraph" w:customStyle="1" w:styleId="tdoc">
    <w:name w:val="tdoc"/>
    <w:basedOn w:val="a2"/>
    <w:link w:val="tdocChar"/>
    <w:qFormat/>
    <w:rsid w:val="009A7E1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9A7E1D"/>
    <w:rPr>
      <w:rFonts w:ascii="Malgun Gothic" w:eastAsia="Malgun Gothic" w:hAnsi="Malgun Gothic"/>
      <w:lang w:eastAsia="ko-KR"/>
    </w:rPr>
  </w:style>
  <w:style w:type="paragraph" w:customStyle="1" w:styleId="maintext">
    <w:name w:val="main text"/>
    <w:basedOn w:val="a2"/>
    <w:link w:val="maintextChar"/>
    <w:qFormat/>
    <w:rsid w:val="009A7E1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9A7E1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9A7E1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9A7E1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9A7E1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9A7E1D"/>
    <w:pPr>
      <w:autoSpaceDN w:val="0"/>
      <w:spacing w:after="200" w:line="276" w:lineRule="auto"/>
      <w:ind w:leftChars="2500" w:left="100"/>
    </w:pPr>
    <w:rPr>
      <w:lang w:val="en-US" w:eastAsia="zh-CN"/>
    </w:rPr>
  </w:style>
  <w:style w:type="paragraph" w:customStyle="1" w:styleId="tablecell">
    <w:name w:val="tablecell"/>
    <w:basedOn w:val="a2"/>
    <w:uiPriority w:val="99"/>
    <w:qFormat/>
    <w:rsid w:val="009A7E1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9A7E1D"/>
    <w:pPr>
      <w:autoSpaceDN w:val="0"/>
      <w:snapToGrid w:val="0"/>
      <w:spacing w:before="40" w:after="40"/>
      <w:jc w:val="center"/>
    </w:pPr>
    <w:rPr>
      <w:rFonts w:cs="Calibri"/>
      <w:b/>
      <w:bCs/>
      <w:lang w:val="en-US"/>
    </w:rPr>
  </w:style>
  <w:style w:type="paragraph" w:customStyle="1" w:styleId="Test">
    <w:name w:val="Test"/>
    <w:basedOn w:val="a2"/>
    <w:uiPriority w:val="99"/>
    <w:qFormat/>
    <w:rsid w:val="009A7E1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9A7E1D"/>
    <w:rPr>
      <w:lang w:val="en-US" w:eastAsia="zh-CN"/>
    </w:rPr>
  </w:style>
  <w:style w:type="paragraph" w:customStyle="1" w:styleId="Doc-text2">
    <w:name w:val="Doc-text2"/>
    <w:basedOn w:val="a2"/>
    <w:link w:val="Doc-text2Char"/>
    <w:qFormat/>
    <w:rsid w:val="009A7E1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9A7E1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9A7E1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A7E1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9A7E1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9A7E1D"/>
    <w:pPr>
      <w:autoSpaceDN w:val="0"/>
      <w:jc w:val="center"/>
    </w:pPr>
    <w:rPr>
      <w:rFonts w:eastAsia="MS Mincho"/>
      <w:lang w:eastAsia="en-GB"/>
    </w:rPr>
  </w:style>
  <w:style w:type="paragraph" w:customStyle="1" w:styleId="Nor">
    <w:name w:val="Nor'"/>
    <w:basedOn w:val="assocaitedwith"/>
    <w:uiPriority w:val="99"/>
    <w:qFormat/>
    <w:rsid w:val="009A7E1D"/>
    <w:rPr>
      <w:b/>
    </w:rPr>
  </w:style>
  <w:style w:type="character" w:customStyle="1" w:styleId="Chard">
    <w:name w:val="样式 正文 Char"/>
    <w:link w:val="affffffa"/>
    <w:locked/>
    <w:rsid w:val="009A7E1D"/>
    <w:rPr>
      <w:rFonts w:ascii="宋体" w:hAnsi="宋体" w:cs="宋体"/>
      <w:kern w:val="2"/>
      <w:sz w:val="21"/>
      <w:lang w:val="en-US" w:eastAsia="zh-CN"/>
    </w:rPr>
  </w:style>
  <w:style w:type="paragraph" w:customStyle="1" w:styleId="affffffa">
    <w:name w:val="样式 正文"/>
    <w:basedOn w:val="a2"/>
    <w:link w:val="Chard"/>
    <w:qFormat/>
    <w:rsid w:val="009A7E1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9A7E1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9A7E1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9A7E1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9A7E1D"/>
    <w:rPr>
      <w:rFonts w:ascii="Arial" w:hAnsi="Arial" w:cs="Arial"/>
      <w:lang w:val="en-US" w:eastAsia="zh-CN"/>
    </w:rPr>
  </w:style>
  <w:style w:type="paragraph" w:customStyle="1" w:styleId="Doc-title">
    <w:name w:val="Doc-title"/>
    <w:basedOn w:val="a2"/>
    <w:link w:val="Doc-titleChar"/>
    <w:qFormat/>
    <w:rsid w:val="009A7E1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9A7E1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9A7E1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9A7E1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A7E1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9A7E1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9A7E1D"/>
    <w:rPr>
      <w:rFonts w:ascii="Arial" w:hAnsi="Arial" w:cs="Arial"/>
      <w:sz w:val="18"/>
      <w:lang w:val="en-US" w:eastAsia="zh-CN"/>
    </w:rPr>
  </w:style>
  <w:style w:type="paragraph" w:customStyle="1" w:styleId="TableCell0">
    <w:name w:val="Table Cell"/>
    <w:basedOn w:val="TAC"/>
    <w:link w:val="TableCellChar"/>
    <w:qFormat/>
    <w:rsid w:val="009A7E1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9A7E1D"/>
    <w:rPr>
      <w:rFonts w:ascii="Malgun Gothic" w:eastAsia="Malgun Gothic" w:hAnsi="Malgun Gothic"/>
      <w:lang w:eastAsia="zh-CN"/>
    </w:rPr>
  </w:style>
  <w:style w:type="paragraph" w:customStyle="1" w:styleId="Normalwithindent">
    <w:name w:val="Normal with indent"/>
    <w:basedOn w:val="a2"/>
    <w:link w:val="NormalwithindentChar"/>
    <w:qFormat/>
    <w:rsid w:val="009A7E1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9A7E1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9A7E1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9A7E1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9A7E1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9A7E1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9A7E1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A7E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A7E1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9A7E1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A7E1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9A7E1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9A7E1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9A7E1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9A7E1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9A7E1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9A7E1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9A7E1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9A7E1D"/>
    <w:rPr>
      <w:rFonts w:ascii="Century" w:eastAsia="MS Mincho" w:hAnsi="Century"/>
      <w:kern w:val="2"/>
      <w:sz w:val="21"/>
      <w:szCs w:val="22"/>
    </w:rPr>
  </w:style>
  <w:style w:type="paragraph" w:customStyle="1" w:styleId="affffffd">
    <w:name w:val="テキスト"/>
    <w:basedOn w:val="a2"/>
    <w:link w:val="affffffc"/>
    <w:qFormat/>
    <w:rsid w:val="009A7E1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9A7E1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9A7E1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A7E1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A7E1D"/>
    <w:rPr>
      <w:rFonts w:ascii="Courier New" w:hAnsi="Courier New" w:cs="Courier New"/>
      <w:sz w:val="24"/>
    </w:rPr>
  </w:style>
  <w:style w:type="paragraph" w:customStyle="1" w:styleId="PatAppl">
    <w:name w:val="Pat Appl"/>
    <w:basedOn w:val="a2"/>
    <w:link w:val="PatApplChar"/>
    <w:qFormat/>
    <w:rsid w:val="009A7E1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9A7E1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9A7E1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9A7E1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9A7E1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9A7E1D"/>
    <w:rPr>
      <w:szCs w:val="24"/>
      <w:lang w:val="en-US" w:eastAsia="ko-KR"/>
    </w:rPr>
  </w:style>
  <w:style w:type="paragraph" w:customStyle="1" w:styleId="StatementBody">
    <w:name w:val="Statement Body"/>
    <w:basedOn w:val="a2"/>
    <w:link w:val="StatementBodyChar"/>
    <w:uiPriority w:val="99"/>
    <w:qFormat/>
    <w:rsid w:val="009A7E1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A7E1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9A7E1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9A7E1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9A7E1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9A7E1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9A7E1D"/>
    <w:pPr>
      <w:autoSpaceDN w:val="0"/>
      <w:spacing w:after="0"/>
      <w:ind w:left="720"/>
      <w:contextualSpacing/>
    </w:pPr>
    <w:rPr>
      <w:sz w:val="24"/>
      <w:szCs w:val="24"/>
      <w:lang w:val="en-US" w:eastAsia="zh-CN"/>
    </w:rPr>
  </w:style>
  <w:style w:type="paragraph" w:customStyle="1" w:styleId="622">
    <w:name w:val="标题 62"/>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9A7E1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9A7E1D"/>
    <w:pPr>
      <w:autoSpaceDN w:val="0"/>
      <w:spacing w:after="0"/>
      <w:ind w:left="720"/>
      <w:contextualSpacing/>
    </w:pPr>
    <w:rPr>
      <w:sz w:val="24"/>
      <w:szCs w:val="24"/>
      <w:lang w:val="en-US" w:eastAsia="zh-CN"/>
    </w:rPr>
  </w:style>
  <w:style w:type="paragraph" w:customStyle="1" w:styleId="612">
    <w:name w:val="标题 61"/>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9A7E1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A7E1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9A7E1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9A7E1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9A7E1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9A7E1D"/>
    <w:rPr>
      <w:sz w:val="22"/>
      <w:lang w:eastAsia="en-US"/>
    </w:rPr>
  </w:style>
  <w:style w:type="paragraph" w:customStyle="1" w:styleId="Paragraph">
    <w:name w:val="Paragraph"/>
    <w:basedOn w:val="a2"/>
    <w:link w:val="ParagraphChar"/>
    <w:qFormat/>
    <w:rsid w:val="009A7E1D"/>
    <w:pPr>
      <w:autoSpaceDN w:val="0"/>
      <w:spacing w:before="220" w:after="0"/>
    </w:pPr>
    <w:rPr>
      <w:rFonts w:ascii="CG Times (WN)" w:hAnsi="CG Times (WN)"/>
      <w:sz w:val="22"/>
      <w:lang w:val="fr-FR"/>
    </w:rPr>
  </w:style>
  <w:style w:type="character" w:customStyle="1" w:styleId="rProposalChar">
    <w:name w:val="rProposal Char"/>
    <w:link w:val="rProposal"/>
    <w:locked/>
    <w:rsid w:val="009A7E1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A7E1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A7E1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9A7E1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9A7E1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9A7E1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9A7E1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A7E1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9A7E1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9A7E1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9A7E1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9A7E1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9A7E1D"/>
    <w:rPr>
      <w:lang w:eastAsia="zh-CN"/>
    </w:rPr>
  </w:style>
  <w:style w:type="paragraph" w:customStyle="1" w:styleId="3GPPAgreements">
    <w:name w:val="3GPP Agreements"/>
    <w:basedOn w:val="a2"/>
    <w:link w:val="3GPPAgreementsChar"/>
    <w:uiPriority w:val="99"/>
    <w:qFormat/>
    <w:rsid w:val="009A7E1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9A7E1D"/>
  </w:style>
  <w:style w:type="paragraph" w:customStyle="1" w:styleId="3GPPText">
    <w:name w:val="3GPP Text"/>
    <w:basedOn w:val="a2"/>
    <w:link w:val="3GPPTextChar"/>
    <w:qFormat/>
    <w:rsid w:val="009A7E1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9A7E1D"/>
    <w:rPr>
      <w:rFonts w:ascii="Malgun Gothic" w:eastAsia="Malgun Gothic" w:hAnsi="Malgun Gothic" w:cs="Batang"/>
      <w:lang w:eastAsia="en-US"/>
    </w:rPr>
  </w:style>
  <w:style w:type="paragraph" w:customStyle="1" w:styleId="0Maintext">
    <w:name w:val="0 Main text"/>
    <w:basedOn w:val="a2"/>
    <w:link w:val="0MaintextChar"/>
    <w:qFormat/>
    <w:rsid w:val="009A7E1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9A7E1D"/>
    <w:rPr>
      <w:rFonts w:ascii="Arial" w:eastAsia="MS Mincho" w:hAnsi="Arial" w:cs="Arial"/>
      <w:b/>
      <w:bCs/>
      <w:sz w:val="24"/>
      <w:szCs w:val="26"/>
    </w:rPr>
  </w:style>
  <w:style w:type="paragraph" w:customStyle="1" w:styleId="11f">
    <w:name w:val="1.1"/>
    <w:basedOn w:val="30"/>
    <w:link w:val="11Char"/>
    <w:qFormat/>
    <w:rsid w:val="009A7E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A7E1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9A7E1D"/>
    <w:rPr>
      <w:rFonts w:ascii="Arial" w:eastAsia="MS Mincho" w:hAnsi="Arial" w:cs="Arial"/>
      <w:b/>
      <w:sz w:val="24"/>
      <w:szCs w:val="24"/>
    </w:rPr>
  </w:style>
  <w:style w:type="paragraph" w:customStyle="1" w:styleId="Header-3gppTdoc">
    <w:name w:val="Header-3gpp Tdoc"/>
    <w:basedOn w:val="a7"/>
    <w:link w:val="Header-3gppTdocChar"/>
    <w:qFormat/>
    <w:rsid w:val="009A7E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9A7E1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9A7E1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9A7E1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9A7E1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9A7E1D"/>
    <w:rPr>
      <w:rFonts w:ascii="Times New Roman" w:eastAsia="宋体" w:hAnsi="Times New Roman"/>
      <w:lang w:val="en-GB" w:eastAsia="x-none"/>
    </w:rPr>
  </w:style>
  <w:style w:type="character" w:customStyle="1" w:styleId="affffffe">
    <w:name w:val="已访问的超链接"/>
    <w:rsid w:val="009A7E1D"/>
    <w:rPr>
      <w:color w:val="800080"/>
      <w:u w:val="single"/>
    </w:rPr>
  </w:style>
  <w:style w:type="character" w:customStyle="1" w:styleId="Style10ptCharChar">
    <w:name w:val="Style 10 pt Char Char"/>
    <w:rsid w:val="009A7E1D"/>
    <w:rPr>
      <w:rFonts w:ascii="Arial" w:eastAsia="MS Mincho" w:hAnsi="Arial" w:cs="Arial" w:hint="default"/>
      <w:color w:val="0000FF"/>
      <w:kern w:val="2"/>
      <w:lang w:val="en-US" w:eastAsia="en-US" w:bidi="ar-SA"/>
    </w:rPr>
  </w:style>
  <w:style w:type="character" w:customStyle="1" w:styleId="Style10ptBoldCharChar">
    <w:name w:val="Style 10 pt Bold Char Char"/>
    <w:rsid w:val="009A7E1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9A7E1D"/>
    <w:rPr>
      <w:rFonts w:ascii="Arial" w:eastAsia="宋体" w:hAnsi="Arial" w:cs="Arial" w:hint="default"/>
      <w:color w:val="0000FF"/>
      <w:kern w:val="2"/>
      <w:sz w:val="22"/>
      <w:lang w:val="en-US" w:eastAsia="en-US" w:bidi="ar-SA"/>
    </w:rPr>
  </w:style>
  <w:style w:type="character" w:customStyle="1" w:styleId="moz-txt-tag">
    <w:name w:val="moz-txt-tag"/>
    <w:rsid w:val="009A7E1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A7E1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9A7E1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A7E1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9A7E1D"/>
    <w:rPr>
      <w:rFonts w:ascii="Arial" w:hAnsi="Arial" w:cs="Arial"/>
      <w:vanish/>
      <w:sz w:val="16"/>
      <w:szCs w:val="16"/>
      <w:lang w:val="en-GB" w:eastAsia="en-GB"/>
    </w:rPr>
  </w:style>
  <w:style w:type="character" w:customStyle="1" w:styleId="keyword">
    <w:name w:val="keyword"/>
    <w:basedOn w:val="a3"/>
    <w:rsid w:val="009A7E1D"/>
  </w:style>
  <w:style w:type="character" w:customStyle="1" w:styleId="ordinary-span-edit2">
    <w:name w:val="ordinary-span-edit2"/>
    <w:basedOn w:val="a3"/>
    <w:rsid w:val="009A7E1D"/>
  </w:style>
  <w:style w:type="character" w:customStyle="1" w:styleId="1ffffd">
    <w:name w:val="副标题 字符1"/>
    <w:uiPriority w:val="11"/>
    <w:qFormat/>
    <w:locked/>
    <w:rsid w:val="009A7E1D"/>
    <w:rPr>
      <w:rFonts w:ascii="Calibri Light" w:hAnsi="Calibri Light" w:cs="Calibri Light" w:hint="default"/>
      <w:b/>
      <w:bCs w:val="0"/>
      <w:i/>
      <w:iCs/>
      <w:color w:val="4472C4"/>
      <w:spacing w:val="15"/>
      <w:szCs w:val="24"/>
      <w:lang w:eastAsia="zh-CN"/>
    </w:rPr>
  </w:style>
  <w:style w:type="character" w:customStyle="1" w:styleId="size">
    <w:name w:val="size"/>
    <w:basedOn w:val="a3"/>
    <w:rsid w:val="009A7E1D"/>
  </w:style>
  <w:style w:type="character" w:customStyle="1" w:styleId="opdicttext22">
    <w:name w:val="op_dict_text22"/>
    <w:basedOn w:val="a3"/>
    <w:rsid w:val="009A7E1D"/>
  </w:style>
  <w:style w:type="character" w:customStyle="1" w:styleId="def">
    <w:name w:val="def"/>
    <w:basedOn w:val="a3"/>
    <w:rsid w:val="009A7E1D"/>
  </w:style>
  <w:style w:type="character" w:customStyle="1" w:styleId="high-light-bg4">
    <w:name w:val="high-light-bg4"/>
    <w:basedOn w:val="a3"/>
    <w:rsid w:val="009A7E1D"/>
  </w:style>
  <w:style w:type="character" w:customStyle="1" w:styleId="TitleChar2">
    <w:name w:val="Title Char2"/>
    <w:uiPriority w:val="10"/>
    <w:locked/>
    <w:rsid w:val="009A7E1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9A7E1D"/>
  </w:style>
  <w:style w:type="character" w:customStyle="1" w:styleId="onecomwebmail-font">
    <w:name w:val="onecomwebmail-font"/>
    <w:basedOn w:val="a3"/>
    <w:rsid w:val="009A7E1D"/>
  </w:style>
  <w:style w:type="character" w:customStyle="1" w:styleId="onecomwebmail-size">
    <w:name w:val="onecomwebmail-size"/>
    <w:basedOn w:val="a3"/>
    <w:rsid w:val="009A7E1D"/>
  </w:style>
  <w:style w:type="character" w:customStyle="1" w:styleId="Alcatel-Lucent-4">
    <w:name w:val="Alcatel-Lucent-4"/>
    <w:semiHidden/>
    <w:rsid w:val="009A7E1D"/>
    <w:rPr>
      <w:rFonts w:ascii="Arial" w:hAnsi="Arial" w:cs="Arial" w:hint="default"/>
      <w:color w:val="auto"/>
      <w:sz w:val="20"/>
    </w:rPr>
  </w:style>
  <w:style w:type="character" w:customStyle="1" w:styleId="Alcatel-Lucent2">
    <w:name w:val="Alcatel-Lucent2"/>
    <w:semiHidden/>
    <w:rsid w:val="009A7E1D"/>
    <w:rPr>
      <w:rFonts w:ascii="Arial" w:hAnsi="Arial" w:cs="Arial" w:hint="default"/>
      <w:color w:val="auto"/>
      <w:sz w:val="20"/>
    </w:rPr>
  </w:style>
  <w:style w:type="character" w:customStyle="1" w:styleId="137">
    <w:name w:val="表 (青) 13 (文字)"/>
    <w:uiPriority w:val="34"/>
    <w:semiHidden/>
    <w:locked/>
    <w:rsid w:val="009A7E1D"/>
    <w:rPr>
      <w:rFonts w:ascii="MS Gothic" w:eastAsia="MS Gothic" w:hAnsi="MS Gothic" w:hint="eastAsia"/>
      <w:sz w:val="24"/>
      <w:lang w:val="en-GB" w:eastAsia="en-US"/>
    </w:rPr>
  </w:style>
  <w:style w:type="character" w:customStyle="1" w:styleId="Mention1">
    <w:name w:val="Mention1"/>
    <w:uiPriority w:val="99"/>
    <w:semiHidden/>
    <w:rsid w:val="009A7E1D"/>
    <w:rPr>
      <w:color w:val="2B579A"/>
      <w:shd w:val="clear" w:color="auto" w:fill="E6E6E6"/>
    </w:rPr>
  </w:style>
  <w:style w:type="character" w:customStyle="1" w:styleId="emailstyle15">
    <w:name w:val="emailstyle15"/>
    <w:semiHidden/>
    <w:rsid w:val="009A7E1D"/>
    <w:rPr>
      <w:color w:val="000000"/>
    </w:rPr>
  </w:style>
  <w:style w:type="character" w:customStyle="1" w:styleId="CommentaireCar">
    <w:name w:val="Commentaire Car"/>
    <w:rsid w:val="009A7E1D"/>
    <w:rPr>
      <w:sz w:val="20"/>
    </w:rPr>
  </w:style>
  <w:style w:type="character" w:customStyle="1" w:styleId="citationref">
    <w:name w:val="citationref"/>
    <w:rsid w:val="009A7E1D"/>
  </w:style>
  <w:style w:type="character" w:customStyle="1" w:styleId="mw-mmv-title">
    <w:name w:val="mw-mmv-title"/>
    <w:rsid w:val="009A7E1D"/>
  </w:style>
  <w:style w:type="character" w:customStyle="1" w:styleId="legend-color">
    <w:name w:val="legend-color"/>
    <w:rsid w:val="009A7E1D"/>
  </w:style>
  <w:style w:type="character" w:customStyle="1" w:styleId="Chare">
    <w:name w:val="标题 Char"/>
    <w:uiPriority w:val="10"/>
    <w:rsid w:val="009A7E1D"/>
    <w:rPr>
      <w:rFonts w:ascii="Calibri Light" w:eastAsia="宋体" w:hAnsi="Calibri Light" w:cs="Times New Roman" w:hint="default"/>
      <w:b/>
      <w:bCs/>
      <w:sz w:val="32"/>
      <w:szCs w:val="32"/>
    </w:rPr>
  </w:style>
  <w:style w:type="character" w:customStyle="1" w:styleId="colour">
    <w:name w:val="colour"/>
    <w:rsid w:val="009A7E1D"/>
    <w:rPr>
      <w:rFonts w:ascii="Times New Roman" w:hAnsi="Times New Roman" w:cs="Times New Roman" w:hint="default"/>
    </w:rPr>
  </w:style>
  <w:style w:type="character" w:customStyle="1" w:styleId="highlight0">
    <w:name w:val="highlight"/>
    <w:rsid w:val="009A7E1D"/>
    <w:rPr>
      <w:rFonts w:ascii="Times New Roman" w:hAnsi="Times New Roman" w:cs="Times New Roman" w:hint="default"/>
    </w:rPr>
  </w:style>
  <w:style w:type="character" w:customStyle="1" w:styleId="TitleChar4">
    <w:name w:val="Title Char4"/>
    <w:uiPriority w:val="10"/>
    <w:locked/>
    <w:rsid w:val="009A7E1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A7E1D"/>
    <w:rPr>
      <w:rFonts w:ascii="Arial" w:hAnsi="Arial" w:cs="Arial" w:hint="default"/>
      <w:vanish/>
      <w:webHidden w:val="0"/>
      <w:sz w:val="16"/>
      <w:szCs w:val="16"/>
      <w:specVanish w:val="0"/>
    </w:rPr>
  </w:style>
  <w:style w:type="character" w:customStyle="1" w:styleId="z-TopofFormChar1">
    <w:name w:val="z-Top of Form Char1"/>
    <w:rsid w:val="009A7E1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A7E1D"/>
    <w:rPr>
      <w:rFonts w:ascii="Arial" w:hAnsi="Arial" w:cs="Arial" w:hint="default"/>
      <w:vanish/>
      <w:webHidden w:val="0"/>
      <w:sz w:val="16"/>
      <w:szCs w:val="16"/>
      <w:specVanish w:val="0"/>
    </w:rPr>
  </w:style>
  <w:style w:type="character" w:customStyle="1" w:styleId="z-BottomofFormChar1">
    <w:name w:val="z-Bottom of Form Char1"/>
    <w:rsid w:val="009A7E1D"/>
    <w:rPr>
      <w:rFonts w:ascii="Arial" w:hAnsi="Arial" w:cs="Arial" w:hint="default"/>
      <w:vanish/>
      <w:webHidden w:val="0"/>
      <w:sz w:val="16"/>
      <w:szCs w:val="16"/>
      <w:specVanish w:val="0"/>
    </w:rPr>
  </w:style>
  <w:style w:type="character" w:customStyle="1" w:styleId="DateChar1">
    <w:name w:val="Date Char1"/>
    <w:rsid w:val="009A7E1D"/>
    <w:rPr>
      <w:lang w:eastAsia="en-US"/>
    </w:rPr>
  </w:style>
  <w:style w:type="character" w:customStyle="1" w:styleId="SubtitleChar1">
    <w:name w:val="Subtitle Char1"/>
    <w:qFormat/>
    <w:rsid w:val="009A7E1D"/>
    <w:rPr>
      <w:rFonts w:ascii="Calibri Light" w:eastAsia="Times New Roman" w:hAnsi="Calibri Light" w:cs="Times New Roman" w:hint="default"/>
      <w:sz w:val="24"/>
      <w:szCs w:val="24"/>
    </w:rPr>
  </w:style>
  <w:style w:type="character" w:customStyle="1" w:styleId="BodyTextIndent3Char1">
    <w:name w:val="Body Text Indent 3 Char1"/>
    <w:rsid w:val="009A7E1D"/>
    <w:rPr>
      <w:rFonts w:ascii="Times New Roman" w:hAnsi="Times New Roman" w:cs="Times New Roman" w:hint="default"/>
      <w:sz w:val="16"/>
      <w:szCs w:val="16"/>
      <w:lang w:val="en-GB" w:eastAsia="en-US"/>
    </w:rPr>
  </w:style>
  <w:style w:type="character" w:customStyle="1" w:styleId="CharChar33">
    <w:name w:val="Char Char33"/>
    <w:semiHidden/>
    <w:rsid w:val="009A7E1D"/>
    <w:rPr>
      <w:rFonts w:ascii="Arial" w:hAnsi="Arial" w:cs="Arial" w:hint="default"/>
      <w:sz w:val="28"/>
      <w:lang w:val="en-GB" w:eastAsia="ko-KR" w:bidi="ar-SA"/>
    </w:rPr>
  </w:style>
  <w:style w:type="character" w:customStyle="1" w:styleId="Char1f4">
    <w:name w:val="副标题 Char1"/>
    <w:qFormat/>
    <w:rsid w:val="009A7E1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9A7E1D"/>
    <w:rPr>
      <w:rFonts w:ascii="Times New Roman" w:hAnsi="Times New Roman" w:cs="Times New Roman" w:hint="default"/>
      <w:i/>
      <w:iCs/>
      <w:color w:val="5B9BD5"/>
      <w:lang w:val="en-GB" w:eastAsia="en-US"/>
    </w:rPr>
  </w:style>
  <w:style w:type="character" w:customStyle="1" w:styleId="SubtitleChar2">
    <w:name w:val="Subtitle Char2"/>
    <w:qFormat/>
    <w:rsid w:val="009A7E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A7E1D"/>
    <w:rPr>
      <w:rFonts w:ascii="Times New Roman" w:hAnsi="Times New Roman" w:cs="Times New Roman" w:hint="default"/>
      <w:i/>
      <w:iCs/>
      <w:color w:val="5B9BD5"/>
      <w:lang w:val="en-GB" w:eastAsia="en-US"/>
    </w:rPr>
  </w:style>
  <w:style w:type="character" w:customStyle="1" w:styleId="Char2a">
    <w:name w:val="明显引用 Char2"/>
    <w:uiPriority w:val="30"/>
    <w:qFormat/>
    <w:rsid w:val="009A7E1D"/>
    <w:rPr>
      <w:rFonts w:ascii="Times New Roman" w:hAnsi="Times New Roman" w:cs="Times New Roman" w:hint="default"/>
      <w:i/>
      <w:iCs/>
      <w:color w:val="5B9BD5"/>
      <w:lang w:val="en-GB" w:eastAsia="en-US"/>
    </w:rPr>
  </w:style>
  <w:style w:type="character" w:customStyle="1" w:styleId="Char39">
    <w:name w:val="明显引用 Char3"/>
    <w:uiPriority w:val="30"/>
    <w:rsid w:val="009A7E1D"/>
    <w:rPr>
      <w:rFonts w:ascii="Times New Roman" w:hAnsi="Times New Roman" w:cs="Times New Roman" w:hint="default"/>
      <w:i/>
      <w:iCs/>
      <w:color w:val="5B9BD5"/>
      <w:lang w:val="en-GB" w:eastAsia="en-US"/>
    </w:rPr>
  </w:style>
  <w:style w:type="character" w:customStyle="1" w:styleId="SubtitleChar3">
    <w:name w:val="Subtitle Char3"/>
    <w:rsid w:val="009A7E1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A7E1D"/>
    <w:rPr>
      <w:rFonts w:ascii="Cambria" w:hAnsi="Cambria" w:cs="Times New Roman" w:hint="default"/>
      <w:b/>
      <w:bCs/>
      <w:kern w:val="28"/>
      <w:sz w:val="32"/>
      <w:szCs w:val="32"/>
      <w:lang w:val="en-GB" w:eastAsia="en-US"/>
    </w:rPr>
  </w:style>
  <w:style w:type="character" w:customStyle="1" w:styleId="1ffffe">
    <w:name w:val="副標題 字元1"/>
    <w:qFormat/>
    <w:rsid w:val="009A7E1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9A7E1D"/>
    <w:rPr>
      <w:rFonts w:ascii="Times New Roman" w:hAnsi="Times New Roman" w:cs="Times New Roman" w:hint="default"/>
      <w:i/>
      <w:iCs/>
      <w:color w:val="4F81BD"/>
      <w:lang w:val="en-GB" w:eastAsia="en-US"/>
    </w:rPr>
  </w:style>
  <w:style w:type="character" w:customStyle="1" w:styleId="2fffd">
    <w:name w:val="副標題 字元2"/>
    <w:qFormat/>
    <w:rsid w:val="009A7E1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9A7E1D"/>
    <w:rPr>
      <w:rFonts w:ascii="Times New Roman" w:hAnsi="Times New Roman" w:cs="Times New Roman" w:hint="default"/>
      <w:i/>
      <w:iCs/>
      <w:color w:val="5B9BD5"/>
      <w:lang w:val="en-GB" w:eastAsia="en-US"/>
    </w:rPr>
  </w:style>
  <w:style w:type="character" w:customStyle="1" w:styleId="2fffe">
    <w:name w:val="鮮明引文 字元2"/>
    <w:uiPriority w:val="30"/>
    <w:qFormat/>
    <w:rsid w:val="009A7E1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9A7E1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9A7E1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9A7E1D"/>
    <w:rPr>
      <w:rFonts w:ascii="Arial" w:hAnsi="Arial" w:cs="Arial" w:hint="default"/>
      <w:lang w:val="en-GB" w:eastAsia="en-US"/>
    </w:rPr>
  </w:style>
  <w:style w:type="character" w:customStyle="1" w:styleId="Heading7Char6">
    <w:name w:val="Heading 7 Char6"/>
    <w:aliases w:val="L7 Char3,Header 7 Char3"/>
    <w:uiPriority w:val="9"/>
    <w:qFormat/>
    <w:rsid w:val="009A7E1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9A7E1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A7E1D"/>
    <w:rPr>
      <w:rFonts w:ascii="宋体" w:eastAsia="宋体" w:hAnsi="宋体" w:hint="eastAsia"/>
      <w:b/>
      <w:bCs/>
      <w:lang w:eastAsia="en-US"/>
    </w:rPr>
  </w:style>
  <w:style w:type="character" w:customStyle="1" w:styleId="Char1f6">
    <w:name w:val="脚注文本 Char1"/>
    <w:aliases w:val="footnote text41 Char1"/>
    <w:uiPriority w:val="99"/>
    <w:rsid w:val="009A7E1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A7E1D"/>
    <w:rPr>
      <w:rFonts w:ascii="Times New Roman" w:eastAsia="Times New Roman" w:hAnsi="Times New Roman" w:cs="Times New Roman" w:hint="default"/>
      <w:b/>
      <w:bCs w:val="0"/>
      <w:lang w:val="en-GB" w:eastAsia="x-none"/>
    </w:rPr>
  </w:style>
  <w:style w:type="character" w:customStyle="1" w:styleId="font11">
    <w:name w:val="font11"/>
    <w:basedOn w:val="a3"/>
    <w:qFormat/>
    <w:rsid w:val="009A7E1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A7E1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9A7E1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12779</Words>
  <Characters>72843</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2024-08-20T10:55:00Z</dcterms:created>
  <dcterms:modified xsi:type="dcterms:W3CDTF">2024-08-20T10:59:00Z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R5-244244</vt:lpwstr>
  </property>
  <property fmtid="{D5CDD505-2E9C-101B-9397-08002B2CF9AE}" pid="10" name="Spec#">
    <vt:lpwstr>38.523-1</vt:lpwstr>
  </property>
  <property fmtid="{D5CDD505-2E9C-101B-9397-08002B2CF9AE}" pid="11" name="Cr#">
    <vt:lpwstr>4490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7.1.1.1.2, 7.1.1.2.1, 7.1.1.2.4 and 7.1.1.3.1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