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250F" w14:textId="12A3969F" w:rsidR="00991594" w:rsidRPr="003913EE" w:rsidRDefault="0056735E" w:rsidP="00991594">
      <w:pPr>
        <w:pStyle w:val="Header"/>
        <w:tabs>
          <w:tab w:val="right" w:pos="10440"/>
          <w:tab w:val="right" w:pos="13323"/>
        </w:tabs>
        <w:rPr>
          <w:sz w:val="24"/>
          <w:szCs w:val="24"/>
          <w:lang w:val="en-US" w:eastAsia="zh-CN"/>
        </w:rPr>
      </w:pPr>
      <w:bookmarkStart w:id="0" w:name="OLE_LINK13"/>
      <w:bookmarkStart w:id="1" w:name="OLE_LINK14"/>
      <w:r>
        <w:rPr>
          <w:sz w:val="24"/>
        </w:rPr>
        <w:t>3GPP TSG-</w:t>
      </w:r>
      <w:fldSimple w:instr=" DOCPROPERTY  TSG/WGRef  \* MERGEFORMAT ">
        <w:r>
          <w:rPr>
            <w:sz w:val="24"/>
          </w:rPr>
          <w:t>RAN5</w:t>
        </w:r>
      </w:fldSimple>
      <w:r>
        <w:rPr>
          <w:sz w:val="24"/>
        </w:rPr>
        <w:t xml:space="preserve"> Meeting #</w:t>
      </w:r>
      <w:fldSimple w:instr=" DOCPROPERTY  MtgSeq  \* MERGEFORMAT ">
        <w:r>
          <w:rPr>
            <w:sz w:val="24"/>
          </w:rPr>
          <w:t>10</w:t>
        </w:r>
      </w:fldSimple>
      <w:r>
        <w:rPr>
          <w:sz w:val="24"/>
        </w:rPr>
        <w:t>4</w:t>
      </w:r>
      <w:r w:rsidR="00991594" w:rsidRPr="003913EE">
        <w:rPr>
          <w:sz w:val="24"/>
          <w:szCs w:val="24"/>
          <w:lang w:val="en-US"/>
        </w:rPr>
        <w:t xml:space="preserve">  </w:t>
      </w:r>
      <w:r w:rsidR="006652EE">
        <w:rPr>
          <w:rFonts w:hint="eastAsia"/>
          <w:sz w:val="24"/>
          <w:szCs w:val="24"/>
          <w:lang w:val="en-US" w:eastAsia="zh-CN"/>
        </w:rPr>
        <w:t xml:space="preserve">                                         </w:t>
      </w:r>
      <w:r w:rsidR="00991594">
        <w:rPr>
          <w:sz w:val="24"/>
          <w:szCs w:val="24"/>
          <w:lang w:val="en-US"/>
        </w:rPr>
        <w:t xml:space="preserve">      </w:t>
      </w:r>
      <w:r w:rsidR="00A717C2">
        <w:rPr>
          <w:i/>
          <w:sz w:val="24"/>
          <w:szCs w:val="24"/>
          <w:lang w:val="en-US"/>
        </w:rPr>
        <w:tab/>
      </w:r>
      <w:r w:rsidR="00FA6F4D" w:rsidRPr="00FA6F4D">
        <w:rPr>
          <w:sz w:val="24"/>
          <w:szCs w:val="24"/>
          <w:lang w:val="en-US"/>
        </w:rPr>
        <w:t>R5-</w:t>
      </w:r>
      <w:r w:rsidR="00C964ED">
        <w:rPr>
          <w:sz w:val="24"/>
          <w:szCs w:val="24"/>
          <w:lang w:val="en-US"/>
        </w:rPr>
        <w:t>2444</w:t>
      </w:r>
      <w:r w:rsidR="00E664D0">
        <w:rPr>
          <w:sz w:val="24"/>
          <w:szCs w:val="24"/>
          <w:lang w:val="en-US"/>
        </w:rPr>
        <w:t>66</w:t>
      </w:r>
    </w:p>
    <w:p w14:paraId="756F77DB" w14:textId="77777777" w:rsidR="00DA5408" w:rsidRDefault="00DA5408" w:rsidP="00DA5408">
      <w:pPr>
        <w:pStyle w:val="CRCoverPage"/>
        <w:outlineLvl w:val="0"/>
        <w:rPr>
          <w:b/>
          <w:noProof/>
          <w:sz w:val="24"/>
        </w:rPr>
      </w:pPr>
      <w:bookmarkStart w:id="2" w:name="_Hlk514935440"/>
      <w:r w:rsidRPr="009C1302">
        <w:rPr>
          <w:b/>
          <w:sz w:val="24"/>
        </w:rPr>
        <w:t>Maastricht, August 19 - 23 2024</w:t>
      </w:r>
    </w:p>
    <w:p w14:paraId="6B60CA4B" w14:textId="637A719F" w:rsidR="00991594" w:rsidRPr="007541EE" w:rsidRDefault="00991594" w:rsidP="00991594">
      <w:pPr>
        <w:tabs>
          <w:tab w:val="left" w:pos="1985"/>
        </w:tabs>
        <w:spacing w:before="240" w:after="0"/>
        <w:jc w:val="both"/>
        <w:rPr>
          <w:lang w:val="en-US"/>
        </w:rPr>
      </w:pPr>
      <w:r w:rsidRPr="00102757">
        <w:rPr>
          <w:b/>
          <w:lang w:val="en-US"/>
        </w:rPr>
        <w:t>Agenda Item:</w:t>
      </w:r>
      <w:r w:rsidRPr="00102757">
        <w:rPr>
          <w:lang w:val="en-US"/>
        </w:rPr>
        <w:tab/>
      </w:r>
    </w:p>
    <w:p w14:paraId="7B3D96C1" w14:textId="69D89E11"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DA0AE6">
        <w:rPr>
          <w:bCs/>
          <w:lang w:val="en-US" w:eastAsia="zh-CN"/>
        </w:rPr>
        <w:t>Ericsson</w:t>
      </w:r>
    </w:p>
    <w:p w14:paraId="04CD5F88" w14:textId="72BD4B2B"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696870" w:rsidRPr="00696870">
        <w:rPr>
          <w:lang w:val="en-US"/>
        </w:rPr>
        <w:t xml:space="preserve">Discussion </w:t>
      </w:r>
      <w:r w:rsidR="0086043F">
        <w:rPr>
          <w:lang w:val="en-US"/>
        </w:rPr>
        <w:t>regarding</w:t>
      </w:r>
      <w:r w:rsidR="008A5F92">
        <w:rPr>
          <w:lang w:val="en-US"/>
        </w:rPr>
        <w:t xml:space="preserve"> handling of missing test </w:t>
      </w:r>
      <w:r w:rsidR="00696870" w:rsidRPr="00696870">
        <w:rPr>
          <w:lang w:val="en-US"/>
        </w:rPr>
        <w:t>frequencies for</w:t>
      </w:r>
      <w:r w:rsidR="008A5F92">
        <w:rPr>
          <w:lang w:val="en-US"/>
        </w:rPr>
        <w:t xml:space="preserve"> </w:t>
      </w:r>
      <w:r w:rsidR="00696870" w:rsidRPr="00696870">
        <w:rPr>
          <w:lang w:val="en-US"/>
        </w:rPr>
        <w:t>CA combinations</w:t>
      </w:r>
    </w:p>
    <w:bookmarkEnd w:id="2"/>
    <w:p w14:paraId="55D689CB"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4FD980CE" w14:textId="52D31271" w:rsidR="00FF0B70" w:rsidRPr="00FF0B70" w:rsidRDefault="00B91B6A" w:rsidP="00FF0B70">
      <w:pPr>
        <w:pStyle w:val="Heading1"/>
      </w:pPr>
      <w:r>
        <w:t>Introductio</w:t>
      </w:r>
      <w:r w:rsidR="00920B15">
        <w:t>n</w:t>
      </w:r>
    </w:p>
    <w:p w14:paraId="13BC406C" w14:textId="25662310" w:rsidR="00423D13" w:rsidRDefault="00C06FDA" w:rsidP="00850F39">
      <w:pPr>
        <w:rPr>
          <w:rFonts w:ascii="Calibri" w:hAnsi="Calibri"/>
          <w:sz w:val="22"/>
          <w:szCs w:val="22"/>
          <w:lang w:eastAsia="zh-CN"/>
        </w:rPr>
      </w:pPr>
      <w:r>
        <w:rPr>
          <w:rFonts w:ascii="Calibri" w:hAnsi="Calibri"/>
          <w:sz w:val="22"/>
          <w:szCs w:val="22"/>
          <w:lang w:eastAsia="zh-CN"/>
        </w:rPr>
        <w:t>I</w:t>
      </w:r>
      <w:r w:rsidR="003808D3">
        <w:rPr>
          <w:rFonts w:ascii="Calibri" w:hAnsi="Calibri"/>
          <w:sz w:val="22"/>
          <w:szCs w:val="22"/>
          <w:lang w:eastAsia="zh-CN"/>
        </w:rPr>
        <w:t>t has been decided tha</w:t>
      </w:r>
      <w:r w:rsidR="00C43EA9">
        <w:rPr>
          <w:rFonts w:ascii="Calibri" w:hAnsi="Calibri"/>
          <w:sz w:val="22"/>
          <w:szCs w:val="22"/>
          <w:lang w:eastAsia="zh-CN"/>
        </w:rPr>
        <w:t xml:space="preserve">t </w:t>
      </w:r>
      <w:r w:rsidR="00FB22A7">
        <w:rPr>
          <w:rFonts w:ascii="Calibri" w:hAnsi="Calibri"/>
          <w:sz w:val="22"/>
          <w:szCs w:val="22"/>
          <w:lang w:eastAsia="zh-CN"/>
        </w:rPr>
        <w:t xml:space="preserve">test frequencies for </w:t>
      </w:r>
      <w:r w:rsidR="00C43EA9">
        <w:rPr>
          <w:rFonts w:ascii="Calibri" w:hAnsi="Calibri"/>
          <w:sz w:val="22"/>
          <w:szCs w:val="22"/>
          <w:lang w:eastAsia="zh-CN"/>
        </w:rPr>
        <w:t xml:space="preserve">all possible </w:t>
      </w:r>
      <w:r w:rsidR="00FB22A7">
        <w:rPr>
          <w:rFonts w:ascii="Calibri" w:hAnsi="Calibri"/>
          <w:sz w:val="22"/>
          <w:szCs w:val="22"/>
          <w:lang w:eastAsia="zh-CN"/>
        </w:rPr>
        <w:t>CA</w:t>
      </w:r>
      <w:r w:rsidR="003808D3">
        <w:rPr>
          <w:rFonts w:ascii="Calibri" w:hAnsi="Calibri"/>
          <w:sz w:val="22"/>
          <w:szCs w:val="22"/>
          <w:lang w:eastAsia="zh-CN"/>
        </w:rPr>
        <w:t xml:space="preserve"> </w:t>
      </w:r>
      <w:r w:rsidR="00FD4F62">
        <w:rPr>
          <w:rFonts w:ascii="Calibri" w:hAnsi="Calibri"/>
          <w:sz w:val="22"/>
          <w:szCs w:val="22"/>
          <w:lang w:eastAsia="zh-CN"/>
        </w:rPr>
        <w:t>C</w:t>
      </w:r>
      <w:r w:rsidR="00FB22A7">
        <w:rPr>
          <w:rFonts w:ascii="Calibri" w:hAnsi="Calibri"/>
          <w:sz w:val="22"/>
          <w:szCs w:val="22"/>
          <w:lang w:eastAsia="zh-CN"/>
        </w:rPr>
        <w:t>BW combinations</w:t>
      </w:r>
      <w:r w:rsidR="00F44B8B">
        <w:rPr>
          <w:rFonts w:ascii="Calibri" w:hAnsi="Calibri"/>
          <w:sz w:val="22"/>
          <w:szCs w:val="22"/>
          <w:lang w:eastAsia="zh-CN"/>
        </w:rPr>
        <w:t>,</w:t>
      </w:r>
      <w:r w:rsidR="00FB22A7">
        <w:rPr>
          <w:rFonts w:ascii="Calibri" w:hAnsi="Calibri"/>
          <w:sz w:val="22"/>
          <w:szCs w:val="22"/>
          <w:lang w:eastAsia="zh-CN"/>
        </w:rPr>
        <w:t xml:space="preserve"> </w:t>
      </w:r>
      <w:r w:rsidR="00B5311C">
        <w:rPr>
          <w:rFonts w:ascii="Calibri" w:hAnsi="Calibri"/>
          <w:sz w:val="22"/>
          <w:szCs w:val="22"/>
          <w:lang w:eastAsia="zh-CN"/>
        </w:rPr>
        <w:t>FR1</w:t>
      </w:r>
      <w:r w:rsidR="00F44B8B">
        <w:rPr>
          <w:rFonts w:ascii="Calibri" w:hAnsi="Calibri"/>
          <w:sz w:val="22"/>
          <w:szCs w:val="22"/>
          <w:lang w:eastAsia="zh-CN"/>
        </w:rPr>
        <w:t xml:space="preserve"> and </w:t>
      </w:r>
      <w:r w:rsidR="00B5311C">
        <w:rPr>
          <w:rFonts w:ascii="Calibri" w:hAnsi="Calibri"/>
          <w:sz w:val="22"/>
          <w:szCs w:val="22"/>
          <w:lang w:eastAsia="zh-CN"/>
        </w:rPr>
        <w:t>FR2</w:t>
      </w:r>
      <w:r w:rsidR="00F44B8B">
        <w:rPr>
          <w:rFonts w:ascii="Calibri" w:hAnsi="Calibri"/>
          <w:sz w:val="22"/>
          <w:szCs w:val="22"/>
          <w:lang w:eastAsia="zh-CN"/>
        </w:rPr>
        <w:t>,</w:t>
      </w:r>
      <w:r w:rsidR="00B5311C">
        <w:rPr>
          <w:rFonts w:ascii="Calibri" w:hAnsi="Calibri"/>
          <w:sz w:val="22"/>
          <w:szCs w:val="22"/>
          <w:lang w:eastAsia="zh-CN"/>
        </w:rPr>
        <w:t xml:space="preserve"> </w:t>
      </w:r>
      <w:proofErr w:type="spellStart"/>
      <w:r w:rsidR="00FB22A7">
        <w:rPr>
          <w:rFonts w:ascii="Calibri" w:hAnsi="Calibri"/>
          <w:sz w:val="22"/>
          <w:szCs w:val="22"/>
          <w:lang w:eastAsia="zh-CN"/>
        </w:rPr>
        <w:t>can not</w:t>
      </w:r>
      <w:proofErr w:type="spellEnd"/>
      <w:r w:rsidR="00FB22A7">
        <w:rPr>
          <w:rFonts w:ascii="Calibri" w:hAnsi="Calibri"/>
          <w:sz w:val="22"/>
          <w:szCs w:val="22"/>
          <w:lang w:eastAsia="zh-CN"/>
        </w:rPr>
        <w:t xml:space="preserve"> be added</w:t>
      </w:r>
      <w:r w:rsidR="00980ACF">
        <w:rPr>
          <w:rFonts w:ascii="Calibri" w:hAnsi="Calibri"/>
          <w:sz w:val="22"/>
          <w:szCs w:val="22"/>
          <w:lang w:eastAsia="zh-CN"/>
        </w:rPr>
        <w:t xml:space="preserve"> in </w:t>
      </w:r>
      <w:r w:rsidR="00732108">
        <w:rPr>
          <w:rFonts w:ascii="Calibri" w:hAnsi="Calibri"/>
          <w:sz w:val="22"/>
          <w:szCs w:val="22"/>
          <w:lang w:eastAsia="zh-CN"/>
        </w:rPr>
        <w:t xml:space="preserve">some </w:t>
      </w:r>
      <w:r w:rsidR="00980ACF">
        <w:rPr>
          <w:rFonts w:ascii="Calibri" w:hAnsi="Calibri"/>
          <w:sz w:val="22"/>
          <w:szCs w:val="22"/>
          <w:lang w:eastAsia="zh-CN"/>
        </w:rPr>
        <w:t xml:space="preserve">test frequency tables </w:t>
      </w:r>
      <w:r w:rsidR="003808D3">
        <w:rPr>
          <w:rFonts w:ascii="Calibri" w:hAnsi="Calibri"/>
          <w:sz w:val="22"/>
          <w:szCs w:val="22"/>
          <w:lang w:eastAsia="zh-CN"/>
        </w:rPr>
        <w:t>i</w:t>
      </w:r>
      <w:r>
        <w:rPr>
          <w:rFonts w:ascii="Calibri" w:hAnsi="Calibri"/>
          <w:sz w:val="22"/>
          <w:szCs w:val="22"/>
          <w:lang w:eastAsia="zh-CN"/>
        </w:rPr>
        <w:t>n</w:t>
      </w:r>
      <w:r w:rsidR="00B44558">
        <w:rPr>
          <w:rFonts w:ascii="Calibri" w:hAnsi="Calibri"/>
          <w:sz w:val="22"/>
          <w:szCs w:val="22"/>
          <w:lang w:eastAsia="zh-CN"/>
        </w:rPr>
        <w:t xml:space="preserve"> </w:t>
      </w:r>
      <w:r w:rsidR="00B44558" w:rsidRPr="006E0100">
        <w:rPr>
          <w:rFonts w:ascii="Calibri" w:hAnsi="Calibri"/>
          <w:sz w:val="22"/>
          <w:szCs w:val="22"/>
          <w:lang w:eastAsia="zh-CN"/>
        </w:rPr>
        <w:t>38.508-1</w:t>
      </w:r>
      <w:r>
        <w:rPr>
          <w:rFonts w:ascii="Calibri" w:hAnsi="Calibri"/>
          <w:sz w:val="22"/>
          <w:szCs w:val="22"/>
          <w:lang w:eastAsia="zh-CN"/>
        </w:rPr>
        <w:t xml:space="preserve"> </w:t>
      </w:r>
      <w:r w:rsidR="00B44558">
        <w:rPr>
          <w:rFonts w:ascii="Calibri" w:hAnsi="Calibri"/>
          <w:sz w:val="22"/>
          <w:szCs w:val="22"/>
          <w:lang w:eastAsia="zh-CN"/>
        </w:rPr>
        <w:t xml:space="preserve">(see </w:t>
      </w:r>
      <w:r>
        <w:rPr>
          <w:rFonts w:ascii="Calibri" w:hAnsi="Calibri"/>
          <w:sz w:val="22"/>
          <w:szCs w:val="22"/>
          <w:lang w:eastAsia="zh-CN"/>
        </w:rPr>
        <w:t>discussion paper R5</w:t>
      </w:r>
      <w:r w:rsidR="00B44558">
        <w:rPr>
          <w:rFonts w:ascii="Calibri" w:hAnsi="Calibri"/>
          <w:sz w:val="22"/>
          <w:szCs w:val="22"/>
          <w:lang w:eastAsia="zh-CN"/>
        </w:rPr>
        <w:t>-</w:t>
      </w:r>
      <w:r w:rsidR="00A26112">
        <w:rPr>
          <w:rFonts w:ascii="Calibri" w:hAnsi="Calibri"/>
          <w:sz w:val="22"/>
          <w:szCs w:val="22"/>
          <w:lang w:eastAsia="zh-CN"/>
        </w:rPr>
        <w:t>241364</w:t>
      </w:r>
      <w:r w:rsidR="00B44558">
        <w:rPr>
          <w:rFonts w:ascii="Calibri" w:hAnsi="Calibri"/>
          <w:sz w:val="22"/>
          <w:szCs w:val="22"/>
          <w:lang w:eastAsia="zh-CN"/>
        </w:rPr>
        <w:t>)</w:t>
      </w:r>
      <w:r w:rsidR="00A26112">
        <w:rPr>
          <w:rFonts w:ascii="Calibri" w:hAnsi="Calibri"/>
          <w:sz w:val="22"/>
          <w:szCs w:val="22"/>
          <w:lang w:eastAsia="zh-CN"/>
        </w:rPr>
        <w:t xml:space="preserve">. </w:t>
      </w:r>
      <w:r w:rsidR="00DF5C95">
        <w:rPr>
          <w:rFonts w:ascii="Calibri" w:hAnsi="Calibri"/>
          <w:sz w:val="22"/>
          <w:szCs w:val="22"/>
          <w:lang w:eastAsia="zh-CN"/>
        </w:rPr>
        <w:t>It is still to be solved how to handle t</w:t>
      </w:r>
      <w:r w:rsidR="00643969">
        <w:rPr>
          <w:rFonts w:ascii="Calibri" w:hAnsi="Calibri"/>
          <w:sz w:val="22"/>
          <w:szCs w:val="22"/>
          <w:lang w:eastAsia="zh-CN"/>
        </w:rPr>
        <w:t xml:space="preserve">he case when </w:t>
      </w:r>
      <w:r w:rsidR="00935CF6">
        <w:rPr>
          <w:rFonts w:ascii="Calibri" w:hAnsi="Calibri"/>
          <w:sz w:val="22"/>
          <w:szCs w:val="22"/>
          <w:lang w:eastAsia="zh-CN"/>
        </w:rPr>
        <w:t xml:space="preserve">a CA </w:t>
      </w:r>
      <w:r w:rsidR="00FD4F62">
        <w:rPr>
          <w:rFonts w:ascii="Calibri" w:hAnsi="Calibri"/>
          <w:sz w:val="22"/>
          <w:szCs w:val="22"/>
          <w:lang w:eastAsia="zh-CN"/>
        </w:rPr>
        <w:t>C</w:t>
      </w:r>
      <w:r w:rsidR="00935CF6">
        <w:rPr>
          <w:rFonts w:ascii="Calibri" w:hAnsi="Calibri"/>
          <w:sz w:val="22"/>
          <w:szCs w:val="22"/>
          <w:lang w:eastAsia="zh-CN"/>
        </w:rPr>
        <w:t>BW combination that is not present in the test frequency tables</w:t>
      </w:r>
      <w:r w:rsidR="000A7EF1">
        <w:rPr>
          <w:rFonts w:ascii="Calibri" w:hAnsi="Calibri"/>
          <w:sz w:val="22"/>
          <w:szCs w:val="22"/>
          <w:lang w:eastAsia="zh-CN"/>
        </w:rPr>
        <w:t xml:space="preserve"> needs to be verified</w:t>
      </w:r>
      <w:r w:rsidR="00935CF6">
        <w:rPr>
          <w:rFonts w:ascii="Calibri" w:hAnsi="Calibri"/>
          <w:sz w:val="22"/>
          <w:szCs w:val="22"/>
          <w:lang w:eastAsia="zh-CN"/>
        </w:rPr>
        <w:t>.</w:t>
      </w:r>
    </w:p>
    <w:p w14:paraId="6F81C967" w14:textId="132369B7" w:rsidR="003652F9" w:rsidRPr="006E0100" w:rsidRDefault="003652F9" w:rsidP="00850F39">
      <w:pPr>
        <w:rPr>
          <w:rFonts w:ascii="Calibri" w:hAnsi="Calibri"/>
          <w:sz w:val="22"/>
          <w:szCs w:val="22"/>
          <w:lang w:eastAsia="zh-CN"/>
        </w:rPr>
      </w:pPr>
    </w:p>
    <w:p w14:paraId="20CA848B" w14:textId="27DE18E1" w:rsidR="0079782D" w:rsidRDefault="00850F39" w:rsidP="00882BE1">
      <w:pPr>
        <w:pStyle w:val="Heading1"/>
      </w:pPr>
      <w:r>
        <w:t>Discussion</w:t>
      </w:r>
    </w:p>
    <w:p w14:paraId="7EDBED89" w14:textId="77777777" w:rsidR="00A920EB" w:rsidRDefault="00A920EB" w:rsidP="00005308"/>
    <w:p w14:paraId="61D220CB" w14:textId="71EDA326" w:rsidR="00206B55" w:rsidRDefault="00E04B2C" w:rsidP="00D06539">
      <w:pPr>
        <w:rPr>
          <w:rFonts w:ascii="Calibri" w:hAnsi="Calibri"/>
          <w:sz w:val="22"/>
          <w:szCs w:val="22"/>
          <w:lang w:eastAsia="zh-CN"/>
        </w:rPr>
      </w:pPr>
      <w:r>
        <w:rPr>
          <w:rFonts w:ascii="Calibri" w:hAnsi="Calibri"/>
          <w:sz w:val="22"/>
          <w:szCs w:val="22"/>
          <w:lang w:eastAsia="zh-CN"/>
        </w:rPr>
        <w:t xml:space="preserve">It is described in </w:t>
      </w:r>
      <w:r w:rsidR="00C12B69">
        <w:rPr>
          <w:rFonts w:ascii="Calibri" w:hAnsi="Calibri"/>
          <w:sz w:val="22"/>
          <w:szCs w:val="22"/>
          <w:lang w:eastAsia="zh-CN"/>
        </w:rPr>
        <w:t>R</w:t>
      </w:r>
      <w:r>
        <w:rPr>
          <w:rFonts w:ascii="Calibri" w:hAnsi="Calibri"/>
          <w:sz w:val="22"/>
          <w:szCs w:val="22"/>
          <w:lang w:eastAsia="zh-CN"/>
        </w:rPr>
        <w:t xml:space="preserve">ef [1] how to </w:t>
      </w:r>
      <w:r w:rsidR="00047227">
        <w:rPr>
          <w:rFonts w:ascii="Calibri" w:hAnsi="Calibri"/>
          <w:sz w:val="22"/>
          <w:szCs w:val="22"/>
          <w:lang w:eastAsia="zh-CN"/>
        </w:rPr>
        <w:t xml:space="preserve">determine the test frequencies for Intra-band </w:t>
      </w:r>
      <w:r w:rsidR="00E94D9C">
        <w:rPr>
          <w:rFonts w:ascii="Calibri" w:hAnsi="Calibri"/>
          <w:sz w:val="22"/>
          <w:szCs w:val="22"/>
          <w:lang w:eastAsia="zh-CN"/>
        </w:rPr>
        <w:t>n</w:t>
      </w:r>
      <w:r w:rsidR="00047227">
        <w:rPr>
          <w:rFonts w:ascii="Calibri" w:hAnsi="Calibri"/>
          <w:sz w:val="22"/>
          <w:szCs w:val="22"/>
          <w:lang w:eastAsia="zh-CN"/>
        </w:rPr>
        <w:t>on</w:t>
      </w:r>
      <w:r w:rsidR="00E94D9C">
        <w:rPr>
          <w:rFonts w:ascii="Calibri" w:hAnsi="Calibri"/>
          <w:sz w:val="22"/>
          <w:szCs w:val="22"/>
          <w:lang w:eastAsia="zh-CN"/>
        </w:rPr>
        <w:t>-contiguous CA</w:t>
      </w:r>
      <w:r w:rsidR="00BC790C">
        <w:rPr>
          <w:rFonts w:ascii="Calibri" w:hAnsi="Calibri"/>
          <w:sz w:val="22"/>
          <w:szCs w:val="22"/>
          <w:lang w:eastAsia="zh-CN"/>
        </w:rPr>
        <w:t>.</w:t>
      </w:r>
      <w:r w:rsidR="00F559B6">
        <w:rPr>
          <w:rFonts w:ascii="Calibri" w:hAnsi="Calibri"/>
          <w:sz w:val="22"/>
          <w:szCs w:val="22"/>
          <w:lang w:eastAsia="zh-CN"/>
        </w:rPr>
        <w:t xml:space="preserve"> The determination of the test frequencies include</w:t>
      </w:r>
      <w:r w:rsidR="007745C2">
        <w:rPr>
          <w:rFonts w:ascii="Calibri" w:hAnsi="Calibri"/>
          <w:sz w:val="22"/>
          <w:szCs w:val="22"/>
          <w:lang w:eastAsia="zh-CN"/>
        </w:rPr>
        <w:t>s</w:t>
      </w:r>
      <w:r w:rsidR="00206B55">
        <w:rPr>
          <w:rFonts w:ascii="Calibri" w:hAnsi="Calibri"/>
          <w:sz w:val="22"/>
          <w:szCs w:val="22"/>
          <w:lang w:eastAsia="zh-CN"/>
        </w:rPr>
        <w:t>:</w:t>
      </w:r>
    </w:p>
    <w:p w14:paraId="0CA7B5CB" w14:textId="2D20E7CD" w:rsidR="00E04B2C" w:rsidRDefault="00206B55" w:rsidP="00206B55">
      <w:pPr>
        <w:pStyle w:val="ListParagraph"/>
        <w:numPr>
          <w:ilvl w:val="0"/>
          <w:numId w:val="38"/>
        </w:numPr>
      </w:pPr>
      <w:r>
        <w:t>D</w:t>
      </w:r>
      <w:r w:rsidR="00053C5F" w:rsidRPr="00206B55">
        <w:t xml:space="preserve">efining </w:t>
      </w:r>
      <w:r w:rsidR="004E7D8F" w:rsidRPr="00206B55">
        <w:t>the confi</w:t>
      </w:r>
      <w:r w:rsidR="00A05B09" w:rsidRPr="00206B55">
        <w:t>guration and</w:t>
      </w:r>
      <w:r w:rsidR="00053C5F" w:rsidRPr="00206B55">
        <w:t xml:space="preserve"> </w:t>
      </w:r>
      <w:r>
        <w:t xml:space="preserve">related </w:t>
      </w:r>
      <w:r w:rsidR="00053C5F" w:rsidRPr="00206B55">
        <w:t xml:space="preserve">input parameters for the specific band and </w:t>
      </w:r>
      <w:r w:rsidR="00A05B09" w:rsidRPr="00206B55">
        <w:t>CA combination</w:t>
      </w:r>
      <w:r w:rsidRPr="00206B55">
        <w:t>.</w:t>
      </w:r>
    </w:p>
    <w:p w14:paraId="4080BBB3" w14:textId="3174E996" w:rsidR="00735416" w:rsidRDefault="00674326" w:rsidP="00206B55">
      <w:pPr>
        <w:pStyle w:val="ListParagraph"/>
        <w:numPr>
          <w:ilvl w:val="0"/>
          <w:numId w:val="38"/>
        </w:numPr>
      </w:pPr>
      <w:r>
        <w:t>Determination of test frequencies</w:t>
      </w:r>
      <w:r w:rsidR="000E082D">
        <w:t xml:space="preserve"> for the sub-block combination</w:t>
      </w:r>
      <w:r w:rsidR="00993CC5">
        <w:t>.</w:t>
      </w:r>
      <w:r w:rsidR="00651630">
        <w:t xml:space="preserve"> See Ref</w:t>
      </w:r>
      <w:r w:rsidR="00993CC5">
        <w:t xml:space="preserve"> [1]</w:t>
      </w:r>
      <w:r w:rsidR="000E082D">
        <w:t>.</w:t>
      </w:r>
    </w:p>
    <w:p w14:paraId="4579BDDA" w14:textId="75953AE6" w:rsidR="0065279D" w:rsidRDefault="00FF20A9" w:rsidP="0065279D">
      <w:pPr>
        <w:pStyle w:val="ListParagraph"/>
        <w:numPr>
          <w:ilvl w:val="0"/>
          <w:numId w:val="38"/>
        </w:numPr>
      </w:pPr>
      <w:r>
        <w:t xml:space="preserve">Determination </w:t>
      </w:r>
      <w:r w:rsidR="00EF525B">
        <w:t xml:space="preserve">of SSB, coreset and </w:t>
      </w:r>
      <w:proofErr w:type="spellStart"/>
      <w:r w:rsidR="00EF525B">
        <w:t>signalling</w:t>
      </w:r>
      <w:proofErr w:type="spellEnd"/>
      <w:r w:rsidR="00EF525B">
        <w:t xml:space="preserve"> parameters</w:t>
      </w:r>
      <w:r w:rsidR="0012289D">
        <w:t xml:space="preserve"> for both carriers as </w:t>
      </w:r>
      <w:r w:rsidR="006220FE">
        <w:t xml:space="preserve">a possible </w:t>
      </w:r>
      <w:proofErr w:type="spellStart"/>
      <w:r w:rsidR="006220FE">
        <w:t>PCell</w:t>
      </w:r>
      <w:proofErr w:type="spellEnd"/>
      <w:r w:rsidR="006220FE">
        <w:t>.</w:t>
      </w:r>
      <w:r w:rsidR="00C12B69">
        <w:t xml:space="preserve"> This </w:t>
      </w:r>
      <w:r w:rsidR="00356685">
        <w:t>step</w:t>
      </w:r>
      <w:r w:rsidR="001A02A0">
        <w:t xml:space="preserve"> </w:t>
      </w:r>
      <w:r w:rsidR="00C12B69">
        <w:t>might adjust the frequencies determined in step 2 slightly</w:t>
      </w:r>
      <w:r w:rsidR="00E50832">
        <w:t>. S</w:t>
      </w:r>
      <w:r w:rsidR="00993CC5">
        <w:t>ee Ref</w:t>
      </w:r>
      <w:r w:rsidR="00E50832">
        <w:t xml:space="preserve"> [2]</w:t>
      </w:r>
      <w:r w:rsidR="00EB63A7">
        <w:t>.</w:t>
      </w:r>
    </w:p>
    <w:p w14:paraId="7349FBF7" w14:textId="77777777" w:rsidR="0065279D" w:rsidRDefault="0065279D" w:rsidP="0065279D"/>
    <w:p w14:paraId="62DCA3F6" w14:textId="38AFD509" w:rsidR="006220FE" w:rsidRPr="00882CE2" w:rsidRDefault="004803FD" w:rsidP="006220FE">
      <w:pPr>
        <w:rPr>
          <w:rFonts w:asciiTheme="minorHAnsi" w:hAnsiTheme="minorHAnsi" w:cstheme="minorHAnsi"/>
          <w:sz w:val="22"/>
          <w:szCs w:val="22"/>
        </w:rPr>
      </w:pPr>
      <w:r w:rsidRPr="006010BC">
        <w:rPr>
          <w:rFonts w:asciiTheme="minorHAnsi" w:hAnsiTheme="minorHAnsi" w:cstheme="minorHAnsi"/>
          <w:sz w:val="22"/>
          <w:szCs w:val="22"/>
        </w:rPr>
        <w:t xml:space="preserve">This is a </w:t>
      </w:r>
      <w:r w:rsidR="00EC4A34" w:rsidRPr="006010BC">
        <w:rPr>
          <w:rFonts w:asciiTheme="minorHAnsi" w:hAnsiTheme="minorHAnsi" w:cstheme="minorHAnsi"/>
          <w:sz w:val="22"/>
          <w:szCs w:val="22"/>
        </w:rPr>
        <w:t>quite complex process with many steps/calculation</w:t>
      </w:r>
      <w:r w:rsidR="00AF6D82" w:rsidRPr="006010BC">
        <w:rPr>
          <w:rFonts w:asciiTheme="minorHAnsi" w:hAnsiTheme="minorHAnsi" w:cstheme="minorHAnsi"/>
          <w:sz w:val="22"/>
          <w:szCs w:val="22"/>
        </w:rPr>
        <w:t>s</w:t>
      </w:r>
      <w:r w:rsidR="00EC4A34" w:rsidRPr="006010BC">
        <w:rPr>
          <w:rFonts w:asciiTheme="minorHAnsi" w:hAnsiTheme="minorHAnsi" w:cstheme="minorHAnsi"/>
          <w:sz w:val="22"/>
          <w:szCs w:val="22"/>
        </w:rPr>
        <w:t xml:space="preserve">. </w:t>
      </w:r>
      <w:r w:rsidR="00407B6C" w:rsidRPr="006010BC">
        <w:rPr>
          <w:rFonts w:asciiTheme="minorHAnsi" w:hAnsiTheme="minorHAnsi" w:cstheme="minorHAnsi"/>
          <w:sz w:val="22"/>
          <w:szCs w:val="22"/>
        </w:rPr>
        <w:t>Even tho</w:t>
      </w:r>
      <w:r w:rsidR="00AF6D82" w:rsidRPr="006010BC">
        <w:rPr>
          <w:rFonts w:asciiTheme="minorHAnsi" w:hAnsiTheme="minorHAnsi" w:cstheme="minorHAnsi"/>
          <w:sz w:val="22"/>
          <w:szCs w:val="22"/>
        </w:rPr>
        <w:t>u</w:t>
      </w:r>
      <w:r w:rsidR="00407B6C" w:rsidRPr="006010BC">
        <w:rPr>
          <w:rFonts w:asciiTheme="minorHAnsi" w:hAnsiTheme="minorHAnsi" w:cstheme="minorHAnsi"/>
          <w:sz w:val="22"/>
          <w:szCs w:val="22"/>
        </w:rPr>
        <w:t xml:space="preserve">gh the process is described </w:t>
      </w:r>
      <w:r w:rsidR="000437DD" w:rsidRPr="006010BC">
        <w:rPr>
          <w:rFonts w:asciiTheme="minorHAnsi" w:hAnsiTheme="minorHAnsi" w:cstheme="minorHAnsi"/>
          <w:sz w:val="22"/>
          <w:szCs w:val="22"/>
        </w:rPr>
        <w:t xml:space="preserve">in Ref </w:t>
      </w:r>
      <w:r w:rsidR="00C12B69" w:rsidRPr="006010BC">
        <w:rPr>
          <w:rFonts w:asciiTheme="minorHAnsi" w:hAnsiTheme="minorHAnsi" w:cstheme="minorHAnsi"/>
          <w:sz w:val="22"/>
          <w:szCs w:val="22"/>
        </w:rPr>
        <w:t>[1]</w:t>
      </w:r>
      <w:r w:rsidR="00E71A43" w:rsidRPr="006010BC">
        <w:rPr>
          <w:rFonts w:asciiTheme="minorHAnsi" w:hAnsiTheme="minorHAnsi" w:cstheme="minorHAnsi"/>
          <w:sz w:val="22"/>
          <w:szCs w:val="22"/>
        </w:rPr>
        <w:t xml:space="preserve"> and Ref [2]</w:t>
      </w:r>
      <w:r w:rsidR="00C12B69" w:rsidRPr="006010BC">
        <w:rPr>
          <w:rFonts w:asciiTheme="minorHAnsi" w:hAnsiTheme="minorHAnsi" w:cstheme="minorHAnsi"/>
          <w:sz w:val="22"/>
          <w:szCs w:val="22"/>
        </w:rPr>
        <w:t xml:space="preserve">, </w:t>
      </w:r>
      <w:r w:rsidR="000437DD" w:rsidRPr="006010BC">
        <w:rPr>
          <w:rFonts w:asciiTheme="minorHAnsi" w:hAnsiTheme="minorHAnsi" w:cstheme="minorHAnsi"/>
          <w:sz w:val="22"/>
          <w:szCs w:val="22"/>
        </w:rPr>
        <w:t xml:space="preserve">there is a risk of </w:t>
      </w:r>
      <w:r w:rsidR="00CD41D9">
        <w:rPr>
          <w:rFonts w:asciiTheme="minorHAnsi" w:hAnsiTheme="minorHAnsi" w:cstheme="minorHAnsi"/>
          <w:sz w:val="22"/>
          <w:szCs w:val="22"/>
        </w:rPr>
        <w:t xml:space="preserve">that </w:t>
      </w:r>
      <w:r w:rsidR="000437DD" w:rsidRPr="006010BC">
        <w:rPr>
          <w:rFonts w:asciiTheme="minorHAnsi" w:hAnsiTheme="minorHAnsi" w:cstheme="minorHAnsi"/>
          <w:sz w:val="22"/>
          <w:szCs w:val="22"/>
        </w:rPr>
        <w:t>different tools</w:t>
      </w:r>
      <w:r w:rsidR="008D3F08" w:rsidRPr="006010BC">
        <w:rPr>
          <w:rFonts w:asciiTheme="minorHAnsi" w:hAnsiTheme="minorHAnsi" w:cstheme="minorHAnsi"/>
          <w:sz w:val="22"/>
          <w:szCs w:val="22"/>
        </w:rPr>
        <w:t>/i</w:t>
      </w:r>
      <w:r w:rsidR="00EB63A7" w:rsidRPr="006010BC">
        <w:rPr>
          <w:rFonts w:asciiTheme="minorHAnsi" w:hAnsiTheme="minorHAnsi" w:cstheme="minorHAnsi"/>
          <w:sz w:val="22"/>
          <w:szCs w:val="22"/>
        </w:rPr>
        <w:t xml:space="preserve">mplementations </w:t>
      </w:r>
      <w:r w:rsidR="008D3F08" w:rsidRPr="006010BC">
        <w:rPr>
          <w:rFonts w:asciiTheme="minorHAnsi" w:hAnsiTheme="minorHAnsi" w:cstheme="minorHAnsi"/>
          <w:sz w:val="22"/>
          <w:szCs w:val="22"/>
        </w:rPr>
        <w:t>will come up with different</w:t>
      </w:r>
      <w:r w:rsidRPr="006010BC">
        <w:rPr>
          <w:rFonts w:asciiTheme="minorHAnsi" w:hAnsiTheme="minorHAnsi" w:cstheme="minorHAnsi"/>
          <w:sz w:val="22"/>
          <w:szCs w:val="22"/>
        </w:rPr>
        <w:t xml:space="preserve"> test frequencies as a result.</w:t>
      </w:r>
    </w:p>
    <w:p w14:paraId="0ACB21E2" w14:textId="3B492929" w:rsidR="00D06539" w:rsidRPr="006E0100" w:rsidRDefault="00E04B2C" w:rsidP="00D06539">
      <w:pPr>
        <w:rPr>
          <w:rFonts w:ascii="Calibri" w:hAnsi="Calibri"/>
          <w:sz w:val="22"/>
          <w:szCs w:val="22"/>
          <w:lang w:eastAsia="zh-CN"/>
        </w:rPr>
      </w:pPr>
      <w:r>
        <w:rPr>
          <w:rFonts w:ascii="Calibri" w:hAnsi="Calibri"/>
          <w:sz w:val="22"/>
          <w:szCs w:val="22"/>
          <w:lang w:eastAsia="zh-CN"/>
        </w:rPr>
        <w:t>How will the test frequencies</w:t>
      </w:r>
      <w:r w:rsidR="00B101DD">
        <w:rPr>
          <w:rFonts w:ascii="Calibri" w:hAnsi="Calibri"/>
          <w:sz w:val="22"/>
          <w:szCs w:val="22"/>
          <w:lang w:eastAsia="zh-CN"/>
        </w:rPr>
        <w:t>,</w:t>
      </w:r>
      <w:r>
        <w:rPr>
          <w:rFonts w:ascii="Calibri" w:hAnsi="Calibri"/>
          <w:sz w:val="22"/>
          <w:szCs w:val="22"/>
          <w:lang w:eastAsia="zh-CN"/>
        </w:rPr>
        <w:t xml:space="preserve"> to be used for testing a CA CBW combination</w:t>
      </w:r>
      <w:r w:rsidR="000C0B82">
        <w:rPr>
          <w:rFonts w:ascii="Calibri" w:hAnsi="Calibri"/>
          <w:sz w:val="22"/>
          <w:szCs w:val="22"/>
          <w:lang w:eastAsia="zh-CN"/>
        </w:rPr>
        <w:t>,</w:t>
      </w:r>
      <w:r>
        <w:rPr>
          <w:rFonts w:ascii="Calibri" w:hAnsi="Calibri"/>
          <w:sz w:val="22"/>
          <w:szCs w:val="22"/>
          <w:lang w:eastAsia="zh-CN"/>
        </w:rPr>
        <w:t xml:space="preserve"> be generated to ensure that all TE venders are using the same test frequencies for a specific CA combination?</w:t>
      </w:r>
    </w:p>
    <w:p w14:paraId="553BA14F" w14:textId="77777777" w:rsidR="009E7AB9" w:rsidRPr="00B64215" w:rsidRDefault="009E7AB9" w:rsidP="003B2843">
      <w:pPr>
        <w:rPr>
          <w:rFonts w:ascii="Calibri" w:hAnsi="Calibri"/>
          <w:sz w:val="22"/>
          <w:szCs w:val="22"/>
          <w:lang w:eastAsia="zh-CN"/>
        </w:rPr>
      </w:pPr>
    </w:p>
    <w:p w14:paraId="5342ACFD" w14:textId="07C40FF3" w:rsidR="00FE63AD" w:rsidRDefault="003B2843" w:rsidP="003B2843">
      <w:pPr>
        <w:rPr>
          <w:rFonts w:ascii="Calibri" w:hAnsi="Calibri"/>
          <w:sz w:val="22"/>
          <w:szCs w:val="22"/>
          <w:lang w:eastAsia="zh-CN"/>
        </w:rPr>
      </w:pPr>
      <w:r w:rsidRPr="00690D26">
        <w:rPr>
          <w:rFonts w:ascii="Calibri" w:hAnsi="Calibri"/>
          <w:b/>
          <w:bCs/>
          <w:sz w:val="22"/>
          <w:szCs w:val="22"/>
          <w:lang w:eastAsia="zh-CN"/>
        </w:rPr>
        <w:t>Proposal 1</w:t>
      </w:r>
      <w:r w:rsidRPr="00690D26">
        <w:rPr>
          <w:rFonts w:ascii="Calibri" w:hAnsi="Calibri"/>
          <w:sz w:val="22"/>
          <w:szCs w:val="22"/>
          <w:lang w:eastAsia="zh-CN"/>
        </w:rPr>
        <w:t xml:space="preserve">: </w:t>
      </w:r>
    </w:p>
    <w:p w14:paraId="2CB6E70E" w14:textId="5D964133" w:rsidR="00410B16" w:rsidRDefault="00CD10BB" w:rsidP="003B2843">
      <w:pPr>
        <w:rPr>
          <w:rFonts w:ascii="Calibri" w:hAnsi="Calibri"/>
          <w:sz w:val="22"/>
          <w:szCs w:val="22"/>
          <w:lang w:eastAsia="zh-CN"/>
        </w:rPr>
      </w:pPr>
      <w:r>
        <w:rPr>
          <w:rFonts w:ascii="Calibri" w:hAnsi="Calibri"/>
          <w:sz w:val="22"/>
          <w:szCs w:val="22"/>
          <w:lang w:eastAsia="zh-CN"/>
        </w:rPr>
        <w:t>A RAN5</w:t>
      </w:r>
      <w:r w:rsidR="00813730">
        <w:rPr>
          <w:rFonts w:ascii="Calibri" w:hAnsi="Calibri"/>
          <w:sz w:val="22"/>
          <w:szCs w:val="22"/>
          <w:lang w:eastAsia="zh-CN"/>
        </w:rPr>
        <w:t xml:space="preserve"> “tool” will be developed and provided </w:t>
      </w:r>
      <w:r w:rsidR="00E74A45">
        <w:rPr>
          <w:rFonts w:ascii="Calibri" w:hAnsi="Calibri"/>
          <w:sz w:val="22"/>
          <w:szCs w:val="22"/>
          <w:lang w:eastAsia="zh-CN"/>
        </w:rPr>
        <w:t xml:space="preserve">to be </w:t>
      </w:r>
      <w:r w:rsidR="000B084F">
        <w:rPr>
          <w:rFonts w:ascii="Calibri" w:hAnsi="Calibri"/>
          <w:sz w:val="22"/>
          <w:szCs w:val="22"/>
          <w:lang w:eastAsia="zh-CN"/>
        </w:rPr>
        <w:t>used</w:t>
      </w:r>
      <w:r w:rsidR="00B503D4">
        <w:rPr>
          <w:rFonts w:ascii="Calibri" w:hAnsi="Calibri"/>
          <w:sz w:val="22"/>
          <w:szCs w:val="22"/>
          <w:lang w:eastAsia="zh-CN"/>
        </w:rPr>
        <w:t xml:space="preserve"> to calculate test frequencies</w:t>
      </w:r>
      <w:r w:rsidR="000B084F">
        <w:rPr>
          <w:rFonts w:ascii="Calibri" w:hAnsi="Calibri"/>
          <w:sz w:val="22"/>
          <w:szCs w:val="22"/>
          <w:lang w:eastAsia="zh-CN"/>
        </w:rPr>
        <w:t xml:space="preserve"> for </w:t>
      </w:r>
      <w:r w:rsidR="00410B16">
        <w:rPr>
          <w:rFonts w:ascii="Calibri" w:hAnsi="Calibri"/>
          <w:sz w:val="22"/>
          <w:szCs w:val="22"/>
          <w:lang w:eastAsia="zh-CN"/>
        </w:rPr>
        <w:t>testing</w:t>
      </w:r>
      <w:r w:rsidR="00AE2ED2">
        <w:rPr>
          <w:rFonts w:ascii="Calibri" w:hAnsi="Calibri"/>
          <w:sz w:val="22"/>
          <w:szCs w:val="22"/>
          <w:lang w:eastAsia="zh-CN"/>
        </w:rPr>
        <w:t xml:space="preserve"> in case of </w:t>
      </w:r>
      <w:r w:rsidR="002576BF">
        <w:rPr>
          <w:rFonts w:ascii="Calibri" w:hAnsi="Calibri"/>
          <w:sz w:val="22"/>
          <w:szCs w:val="22"/>
          <w:lang w:eastAsia="zh-CN"/>
        </w:rPr>
        <w:t>CA combination is not available in the table for test frequencies</w:t>
      </w:r>
      <w:r w:rsidR="00410B16">
        <w:rPr>
          <w:rFonts w:ascii="Calibri" w:hAnsi="Calibri"/>
          <w:sz w:val="22"/>
          <w:szCs w:val="22"/>
          <w:lang w:eastAsia="zh-CN"/>
        </w:rPr>
        <w:t>.</w:t>
      </w:r>
    </w:p>
    <w:p w14:paraId="363047E7" w14:textId="77777777" w:rsidR="00BC65D0" w:rsidRDefault="00BC65D0" w:rsidP="003B2843">
      <w:pPr>
        <w:rPr>
          <w:rFonts w:ascii="Calibri" w:hAnsi="Calibri"/>
          <w:sz w:val="22"/>
          <w:szCs w:val="22"/>
          <w:lang w:eastAsia="zh-CN"/>
        </w:rPr>
      </w:pPr>
    </w:p>
    <w:p w14:paraId="01CE4BEE" w14:textId="4FA13E45" w:rsidR="00BC65D0" w:rsidRDefault="00BC65D0" w:rsidP="003B2843">
      <w:pPr>
        <w:rPr>
          <w:rFonts w:ascii="Calibri" w:hAnsi="Calibri"/>
          <w:b/>
          <w:bCs/>
          <w:sz w:val="22"/>
          <w:szCs w:val="22"/>
          <w:lang w:eastAsia="zh-CN"/>
        </w:rPr>
      </w:pPr>
      <w:r w:rsidRPr="00BC65D0">
        <w:rPr>
          <w:rFonts w:ascii="Calibri" w:hAnsi="Calibri"/>
          <w:b/>
          <w:bCs/>
          <w:sz w:val="22"/>
          <w:szCs w:val="22"/>
          <w:lang w:eastAsia="zh-CN"/>
        </w:rPr>
        <w:t>Proposal 1A:</w:t>
      </w:r>
    </w:p>
    <w:p w14:paraId="5B915DA7" w14:textId="515CDD3F" w:rsidR="00E352EA" w:rsidRPr="00E352EA" w:rsidRDefault="00E352EA" w:rsidP="003B2843">
      <w:pPr>
        <w:rPr>
          <w:rFonts w:ascii="Calibri" w:hAnsi="Calibri"/>
          <w:sz w:val="22"/>
          <w:szCs w:val="22"/>
          <w:lang w:eastAsia="zh-CN"/>
        </w:rPr>
      </w:pPr>
      <w:r w:rsidRPr="00E352EA">
        <w:rPr>
          <w:rFonts w:ascii="Calibri" w:hAnsi="Calibri"/>
          <w:sz w:val="22"/>
          <w:szCs w:val="22"/>
          <w:lang w:eastAsia="zh-CN"/>
        </w:rPr>
        <w:t>The tool will be developed in Python</w:t>
      </w:r>
      <w:r w:rsidR="000B7E7F">
        <w:rPr>
          <w:rFonts w:ascii="Calibri" w:hAnsi="Calibri"/>
          <w:sz w:val="22"/>
          <w:szCs w:val="22"/>
          <w:lang w:eastAsia="zh-CN"/>
        </w:rPr>
        <w:t>.</w:t>
      </w:r>
    </w:p>
    <w:p w14:paraId="488D3EFA" w14:textId="77DEC836" w:rsidR="003B2843" w:rsidRPr="00BC65D0" w:rsidRDefault="00BC65D0" w:rsidP="003B2843">
      <w:pPr>
        <w:rPr>
          <w:rFonts w:ascii="Calibri" w:hAnsi="Calibri"/>
          <w:b/>
          <w:bCs/>
          <w:sz w:val="22"/>
          <w:szCs w:val="22"/>
          <w:lang w:eastAsia="zh-CN"/>
        </w:rPr>
      </w:pPr>
      <w:r w:rsidRPr="00BC65D0">
        <w:rPr>
          <w:rFonts w:ascii="Calibri" w:hAnsi="Calibri"/>
          <w:b/>
          <w:bCs/>
          <w:sz w:val="22"/>
          <w:szCs w:val="22"/>
          <w:lang w:eastAsia="zh-CN"/>
        </w:rPr>
        <w:t>Proposal 1B:</w:t>
      </w:r>
      <w:r w:rsidR="003B2843" w:rsidRPr="00BC65D0">
        <w:rPr>
          <w:rFonts w:ascii="Calibri" w:hAnsi="Calibri"/>
          <w:b/>
          <w:bCs/>
          <w:sz w:val="22"/>
          <w:szCs w:val="22"/>
          <w:lang w:eastAsia="zh-CN"/>
        </w:rPr>
        <w:t xml:space="preserve"> </w:t>
      </w:r>
    </w:p>
    <w:p w14:paraId="3A6290CF" w14:textId="292A2868" w:rsidR="002E5AAF" w:rsidRPr="002B766C" w:rsidRDefault="00E352EA" w:rsidP="002E5AAF">
      <w:pPr>
        <w:rPr>
          <w:rFonts w:ascii="Calibri" w:hAnsi="Calibri" w:cs="Calibri"/>
          <w:sz w:val="22"/>
          <w:szCs w:val="22"/>
        </w:rPr>
      </w:pPr>
      <w:r w:rsidRPr="002E444A">
        <w:rPr>
          <w:rFonts w:ascii="Calibri" w:hAnsi="Calibri" w:cs="Calibri"/>
          <w:sz w:val="22"/>
          <w:szCs w:val="22"/>
        </w:rPr>
        <w:t>The tool</w:t>
      </w:r>
      <w:r w:rsidR="002E444A" w:rsidRPr="002E444A">
        <w:rPr>
          <w:rFonts w:ascii="Calibri" w:hAnsi="Calibri" w:cs="Calibri"/>
          <w:sz w:val="22"/>
          <w:szCs w:val="22"/>
        </w:rPr>
        <w:t xml:space="preserve"> will be developed in Excel</w:t>
      </w:r>
      <w:r w:rsidR="000B7E7F">
        <w:rPr>
          <w:rFonts w:ascii="Calibri" w:hAnsi="Calibri" w:cs="Calibri"/>
          <w:sz w:val="22"/>
          <w:szCs w:val="22"/>
        </w:rPr>
        <w:t>.</w:t>
      </w:r>
    </w:p>
    <w:p w14:paraId="54632827" w14:textId="77777777" w:rsidR="002B6982" w:rsidRDefault="002B6982" w:rsidP="002B6982">
      <w:pPr>
        <w:spacing w:after="0"/>
        <w:textAlignment w:val="center"/>
        <w:rPr>
          <w:rFonts w:ascii="Calibri" w:eastAsia="Times New Roman" w:hAnsi="Calibri" w:cs="Calibri"/>
          <w:sz w:val="22"/>
          <w:szCs w:val="22"/>
          <w:lang w:val="en-US" w:eastAsia="en-SE"/>
        </w:rPr>
      </w:pPr>
    </w:p>
    <w:p w14:paraId="6C6BA25A" w14:textId="77777777" w:rsidR="00C85189" w:rsidRDefault="00C85189" w:rsidP="007A53DF">
      <w:pPr>
        <w:spacing w:after="0"/>
        <w:textAlignment w:val="center"/>
        <w:rPr>
          <w:rFonts w:ascii="Calibri" w:eastAsia="Times New Roman" w:hAnsi="Calibri" w:cs="Calibri"/>
          <w:b/>
          <w:bCs/>
          <w:sz w:val="22"/>
          <w:szCs w:val="22"/>
          <w:lang w:val="en-US" w:eastAsia="en-SE"/>
        </w:rPr>
      </w:pPr>
    </w:p>
    <w:p w14:paraId="5386F303" w14:textId="77777777" w:rsidR="00C85189" w:rsidRDefault="00C85189" w:rsidP="007A53DF">
      <w:pPr>
        <w:spacing w:after="0"/>
        <w:textAlignment w:val="center"/>
        <w:rPr>
          <w:rFonts w:ascii="Calibri" w:eastAsia="Times New Roman" w:hAnsi="Calibri" w:cs="Calibri"/>
          <w:b/>
          <w:bCs/>
          <w:sz w:val="22"/>
          <w:szCs w:val="22"/>
          <w:lang w:val="en-US" w:eastAsia="en-SE"/>
        </w:rPr>
      </w:pPr>
    </w:p>
    <w:p w14:paraId="0E07F92E" w14:textId="78403D92" w:rsidR="00C355E6" w:rsidRPr="004B4097" w:rsidRDefault="00C355E6" w:rsidP="007A53DF">
      <w:pPr>
        <w:spacing w:after="0"/>
        <w:textAlignment w:val="center"/>
        <w:rPr>
          <w:rFonts w:ascii="Calibri" w:eastAsia="Times New Roman" w:hAnsi="Calibri" w:cs="Calibri"/>
          <w:b/>
          <w:bCs/>
          <w:sz w:val="22"/>
          <w:szCs w:val="22"/>
          <w:lang w:val="en-US" w:eastAsia="en-SE"/>
        </w:rPr>
      </w:pPr>
      <w:r w:rsidRPr="004B4097">
        <w:rPr>
          <w:rFonts w:ascii="Calibri" w:eastAsia="Times New Roman" w:hAnsi="Calibri" w:cs="Calibri"/>
          <w:b/>
          <w:bCs/>
          <w:sz w:val="22"/>
          <w:szCs w:val="22"/>
          <w:lang w:val="en-US" w:eastAsia="en-SE"/>
        </w:rPr>
        <w:lastRenderedPageBreak/>
        <w:t xml:space="preserve">Proposal </w:t>
      </w:r>
      <w:r w:rsidR="00BB0DB3">
        <w:rPr>
          <w:rFonts w:ascii="Calibri" w:eastAsia="Times New Roman" w:hAnsi="Calibri" w:cs="Calibri"/>
          <w:b/>
          <w:bCs/>
          <w:sz w:val="22"/>
          <w:szCs w:val="22"/>
          <w:lang w:val="en-US" w:eastAsia="en-SE"/>
        </w:rPr>
        <w:t>2</w:t>
      </w:r>
      <w:r w:rsidR="004B4097">
        <w:rPr>
          <w:rFonts w:ascii="Calibri" w:eastAsia="Times New Roman" w:hAnsi="Calibri" w:cs="Calibri"/>
          <w:b/>
          <w:bCs/>
          <w:sz w:val="22"/>
          <w:szCs w:val="22"/>
          <w:lang w:val="en-US" w:eastAsia="en-SE"/>
        </w:rPr>
        <w:t>:</w:t>
      </w:r>
    </w:p>
    <w:p w14:paraId="7F748D63" w14:textId="5D02809B" w:rsidR="009123A1" w:rsidRDefault="00FE63AD" w:rsidP="007A53DF">
      <w:pPr>
        <w:spacing w:after="0"/>
        <w:textAlignment w:val="center"/>
        <w:rPr>
          <w:rFonts w:ascii="Calibri" w:eastAsia="Times New Roman" w:hAnsi="Calibri" w:cs="Calibri"/>
          <w:sz w:val="22"/>
          <w:szCs w:val="22"/>
          <w:lang w:val="en-US" w:eastAsia="en-SE"/>
        </w:rPr>
      </w:pPr>
      <w:r>
        <w:rPr>
          <w:rFonts w:ascii="Calibri" w:eastAsia="Times New Roman" w:hAnsi="Calibri" w:cs="Calibri"/>
          <w:sz w:val="22"/>
          <w:szCs w:val="22"/>
          <w:lang w:val="en-US" w:eastAsia="en-SE"/>
        </w:rPr>
        <w:t xml:space="preserve">In case of </w:t>
      </w:r>
      <w:r w:rsidR="00352E22">
        <w:rPr>
          <w:rFonts w:ascii="Calibri" w:eastAsia="Times New Roman" w:hAnsi="Calibri" w:cs="Calibri"/>
          <w:sz w:val="22"/>
          <w:szCs w:val="22"/>
          <w:lang w:val="en-US" w:eastAsia="en-SE"/>
        </w:rPr>
        <w:t xml:space="preserve">needed </w:t>
      </w:r>
      <w:r>
        <w:rPr>
          <w:rFonts w:ascii="Calibri" w:eastAsia="Times New Roman" w:hAnsi="Calibri" w:cs="Calibri"/>
          <w:sz w:val="22"/>
          <w:szCs w:val="22"/>
          <w:lang w:val="en-US" w:eastAsia="en-SE"/>
        </w:rPr>
        <w:t>CBW combination</w:t>
      </w:r>
      <w:r w:rsidR="00A52E39">
        <w:rPr>
          <w:rFonts w:ascii="Calibri" w:eastAsia="Times New Roman" w:hAnsi="Calibri" w:cs="Calibri"/>
          <w:sz w:val="22"/>
          <w:szCs w:val="22"/>
          <w:lang w:val="en-US" w:eastAsia="en-SE"/>
        </w:rPr>
        <w:t xml:space="preserve"> </w:t>
      </w:r>
      <w:r>
        <w:rPr>
          <w:rFonts w:ascii="Calibri" w:eastAsia="Times New Roman" w:hAnsi="Calibri" w:cs="Calibri"/>
          <w:sz w:val="22"/>
          <w:szCs w:val="22"/>
          <w:lang w:val="en-US" w:eastAsia="en-SE"/>
        </w:rPr>
        <w:t>is not available in the</w:t>
      </w:r>
      <w:r w:rsidR="00BE5AEC">
        <w:rPr>
          <w:rFonts w:ascii="Calibri" w:eastAsia="Times New Roman" w:hAnsi="Calibri" w:cs="Calibri"/>
          <w:sz w:val="22"/>
          <w:szCs w:val="22"/>
          <w:lang w:val="en-US" w:eastAsia="en-SE"/>
        </w:rPr>
        <w:t xml:space="preserve"> test frequency</w:t>
      </w:r>
      <w:r>
        <w:rPr>
          <w:rFonts w:ascii="Calibri" w:eastAsia="Times New Roman" w:hAnsi="Calibri" w:cs="Calibri"/>
          <w:sz w:val="22"/>
          <w:szCs w:val="22"/>
          <w:lang w:val="en-US" w:eastAsia="en-SE"/>
        </w:rPr>
        <w:t xml:space="preserve"> table</w:t>
      </w:r>
      <w:r w:rsidR="00352E22">
        <w:rPr>
          <w:rFonts w:ascii="Calibri" w:eastAsia="Times New Roman" w:hAnsi="Calibri" w:cs="Calibri"/>
          <w:sz w:val="22"/>
          <w:szCs w:val="22"/>
          <w:lang w:val="en-US" w:eastAsia="en-SE"/>
        </w:rPr>
        <w:t xml:space="preserve">, </w:t>
      </w:r>
      <w:r>
        <w:rPr>
          <w:rFonts w:ascii="Calibri" w:eastAsia="Times New Roman" w:hAnsi="Calibri" w:cs="Calibri"/>
          <w:sz w:val="22"/>
          <w:szCs w:val="22"/>
          <w:lang w:val="en-US" w:eastAsia="en-SE"/>
        </w:rPr>
        <w:t xml:space="preserve">the table should be updated to include the needed </w:t>
      </w:r>
      <w:r w:rsidR="00FA287E">
        <w:rPr>
          <w:rFonts w:ascii="Calibri" w:eastAsia="Times New Roman" w:hAnsi="Calibri" w:cs="Calibri"/>
          <w:sz w:val="22"/>
          <w:szCs w:val="22"/>
          <w:lang w:val="en-US" w:eastAsia="en-SE"/>
        </w:rPr>
        <w:t>C</w:t>
      </w:r>
      <w:r>
        <w:rPr>
          <w:rFonts w:ascii="Calibri" w:eastAsia="Times New Roman" w:hAnsi="Calibri" w:cs="Calibri"/>
          <w:sz w:val="22"/>
          <w:szCs w:val="22"/>
          <w:lang w:val="en-US" w:eastAsia="en-SE"/>
        </w:rPr>
        <w:t>BW combination.</w:t>
      </w:r>
    </w:p>
    <w:p w14:paraId="32D35DDB" w14:textId="77777777" w:rsidR="0040287F" w:rsidRDefault="0040287F" w:rsidP="007A53DF">
      <w:pPr>
        <w:spacing w:after="0"/>
        <w:textAlignment w:val="center"/>
        <w:rPr>
          <w:rFonts w:ascii="Calibri" w:eastAsia="Times New Roman" w:hAnsi="Calibri" w:cs="Calibri"/>
          <w:sz w:val="22"/>
          <w:szCs w:val="22"/>
          <w:lang w:val="en-US" w:eastAsia="en-SE"/>
        </w:rPr>
      </w:pPr>
    </w:p>
    <w:p w14:paraId="4E612EF3" w14:textId="7792425C" w:rsidR="00CE4B44" w:rsidRPr="004B4097" w:rsidRDefault="00CE4B44" w:rsidP="00CE4B44">
      <w:pPr>
        <w:spacing w:after="0"/>
        <w:textAlignment w:val="center"/>
        <w:rPr>
          <w:rFonts w:ascii="Calibri" w:eastAsia="Times New Roman" w:hAnsi="Calibri" w:cs="Calibri"/>
          <w:b/>
          <w:bCs/>
          <w:sz w:val="22"/>
          <w:szCs w:val="22"/>
          <w:lang w:val="en-US" w:eastAsia="en-SE"/>
        </w:rPr>
      </w:pPr>
      <w:r w:rsidRPr="004B4097">
        <w:rPr>
          <w:rFonts w:ascii="Calibri" w:eastAsia="Times New Roman" w:hAnsi="Calibri" w:cs="Calibri"/>
          <w:b/>
          <w:bCs/>
          <w:sz w:val="22"/>
          <w:szCs w:val="22"/>
          <w:lang w:val="en-US" w:eastAsia="en-SE"/>
        </w:rPr>
        <w:t xml:space="preserve">Proposal </w:t>
      </w:r>
      <w:r w:rsidR="00195CD6">
        <w:rPr>
          <w:rFonts w:ascii="Calibri" w:eastAsia="Times New Roman" w:hAnsi="Calibri" w:cs="Calibri"/>
          <w:b/>
          <w:bCs/>
          <w:sz w:val="22"/>
          <w:szCs w:val="22"/>
          <w:lang w:val="en-US" w:eastAsia="en-SE"/>
        </w:rPr>
        <w:t>3</w:t>
      </w:r>
      <w:r>
        <w:rPr>
          <w:rFonts w:ascii="Calibri" w:eastAsia="Times New Roman" w:hAnsi="Calibri" w:cs="Calibri"/>
          <w:b/>
          <w:bCs/>
          <w:sz w:val="22"/>
          <w:szCs w:val="22"/>
          <w:lang w:val="en-US" w:eastAsia="en-SE"/>
        </w:rPr>
        <w:t>:</w:t>
      </w:r>
    </w:p>
    <w:p w14:paraId="0152ECC9" w14:textId="76CFAD6C" w:rsidR="00CE4B44" w:rsidRDefault="00CE4B44" w:rsidP="00CE4B44">
      <w:pPr>
        <w:spacing w:after="0"/>
        <w:textAlignment w:val="center"/>
        <w:rPr>
          <w:rFonts w:ascii="Calibri" w:eastAsia="Times New Roman" w:hAnsi="Calibri" w:cs="Calibri"/>
          <w:sz w:val="22"/>
          <w:szCs w:val="22"/>
          <w:lang w:val="en-US" w:eastAsia="en-SE"/>
        </w:rPr>
      </w:pPr>
      <w:r>
        <w:rPr>
          <w:rFonts w:ascii="Calibri" w:eastAsia="Times New Roman" w:hAnsi="Calibri" w:cs="Calibri"/>
          <w:sz w:val="22"/>
          <w:szCs w:val="22"/>
          <w:lang w:val="en-US" w:eastAsia="en-SE"/>
        </w:rPr>
        <w:t xml:space="preserve">In case of </w:t>
      </w:r>
      <w:r w:rsidR="00DF5456">
        <w:rPr>
          <w:rFonts w:ascii="Calibri" w:eastAsia="Times New Roman" w:hAnsi="Calibri" w:cs="Calibri"/>
          <w:sz w:val="22"/>
          <w:szCs w:val="22"/>
          <w:lang w:val="en-US" w:eastAsia="en-SE"/>
        </w:rPr>
        <w:t>needed</w:t>
      </w:r>
      <w:r>
        <w:rPr>
          <w:rFonts w:ascii="Calibri" w:eastAsia="Times New Roman" w:hAnsi="Calibri" w:cs="Calibri"/>
          <w:sz w:val="22"/>
          <w:szCs w:val="22"/>
          <w:lang w:val="en-US" w:eastAsia="en-SE"/>
        </w:rPr>
        <w:t xml:space="preserve"> CBW combination is not available in the </w:t>
      </w:r>
      <w:r w:rsidR="00CA5B84">
        <w:rPr>
          <w:rFonts w:ascii="Calibri" w:eastAsia="Times New Roman" w:hAnsi="Calibri" w:cs="Calibri"/>
          <w:sz w:val="22"/>
          <w:szCs w:val="22"/>
          <w:lang w:val="en-US" w:eastAsia="en-SE"/>
        </w:rPr>
        <w:t xml:space="preserve">initial </w:t>
      </w:r>
      <w:r>
        <w:rPr>
          <w:rFonts w:ascii="Calibri" w:eastAsia="Times New Roman" w:hAnsi="Calibri" w:cs="Calibri"/>
          <w:sz w:val="22"/>
          <w:szCs w:val="22"/>
          <w:lang w:val="en-US" w:eastAsia="en-SE"/>
        </w:rPr>
        <w:t xml:space="preserve">test frequency table, </w:t>
      </w:r>
      <w:r w:rsidR="002C2184">
        <w:rPr>
          <w:rFonts w:ascii="Calibri" w:hAnsi="Calibri"/>
          <w:sz w:val="22"/>
          <w:szCs w:val="22"/>
          <w:lang w:eastAsia="zh-CN"/>
        </w:rPr>
        <w:t>a</w:t>
      </w:r>
      <w:r w:rsidR="00D07D44">
        <w:rPr>
          <w:rFonts w:ascii="Calibri" w:hAnsi="Calibri"/>
          <w:sz w:val="22"/>
          <w:szCs w:val="22"/>
          <w:lang w:eastAsia="zh-CN"/>
        </w:rPr>
        <w:t xml:space="preserve"> reference to Annex C will refer to how to calculate test frequencies</w:t>
      </w:r>
      <w:r w:rsidR="007B570C">
        <w:rPr>
          <w:rFonts w:ascii="Calibri" w:hAnsi="Calibri"/>
          <w:sz w:val="22"/>
          <w:szCs w:val="22"/>
          <w:lang w:eastAsia="zh-CN"/>
        </w:rPr>
        <w:t xml:space="preserve"> according to Ref [1] and Ref </w:t>
      </w:r>
      <w:r w:rsidR="009B3088">
        <w:rPr>
          <w:rFonts w:ascii="Calibri" w:hAnsi="Calibri"/>
          <w:sz w:val="22"/>
          <w:szCs w:val="22"/>
          <w:lang w:eastAsia="zh-CN"/>
        </w:rPr>
        <w:t>[2]</w:t>
      </w:r>
      <w:r w:rsidR="00D07D44">
        <w:rPr>
          <w:rFonts w:ascii="Calibri" w:hAnsi="Calibri"/>
          <w:sz w:val="22"/>
          <w:szCs w:val="22"/>
          <w:lang w:eastAsia="zh-CN"/>
        </w:rPr>
        <w:t xml:space="preserve">, for TE vendors to use for </w:t>
      </w:r>
      <w:r w:rsidR="00C03E8E">
        <w:rPr>
          <w:rFonts w:ascii="Calibri" w:hAnsi="Calibri"/>
          <w:sz w:val="22"/>
          <w:szCs w:val="22"/>
          <w:lang w:eastAsia="zh-CN"/>
        </w:rPr>
        <w:t>defining</w:t>
      </w:r>
      <w:r w:rsidR="009C4A53">
        <w:rPr>
          <w:rFonts w:ascii="Calibri" w:hAnsi="Calibri"/>
          <w:sz w:val="22"/>
          <w:szCs w:val="22"/>
          <w:lang w:eastAsia="zh-CN"/>
        </w:rPr>
        <w:t xml:space="preserve"> test frequencies for</w:t>
      </w:r>
      <w:r w:rsidR="00D07D44">
        <w:rPr>
          <w:rFonts w:ascii="Calibri" w:hAnsi="Calibri"/>
          <w:sz w:val="22"/>
          <w:szCs w:val="22"/>
          <w:lang w:eastAsia="zh-CN"/>
        </w:rPr>
        <w:t xml:space="preserve"> any CBW combination</w:t>
      </w:r>
      <w:r w:rsidR="00E3158F">
        <w:rPr>
          <w:rFonts w:ascii="Calibri" w:eastAsia="Times New Roman" w:hAnsi="Calibri" w:cs="Calibri"/>
          <w:sz w:val="22"/>
          <w:szCs w:val="22"/>
          <w:lang w:val="en-US" w:eastAsia="en-SE"/>
        </w:rPr>
        <w:t>.</w:t>
      </w:r>
    </w:p>
    <w:p w14:paraId="374DFD26" w14:textId="77777777" w:rsidR="00534613" w:rsidRDefault="00534613" w:rsidP="00CE4B44">
      <w:pPr>
        <w:spacing w:after="0"/>
        <w:textAlignment w:val="center"/>
        <w:rPr>
          <w:rFonts w:ascii="Calibri" w:eastAsia="Times New Roman" w:hAnsi="Calibri" w:cs="Calibri"/>
          <w:sz w:val="22"/>
          <w:szCs w:val="22"/>
          <w:lang w:val="en-US" w:eastAsia="en-SE"/>
        </w:rPr>
      </w:pPr>
    </w:p>
    <w:p w14:paraId="3590292B" w14:textId="77777777" w:rsidR="00D23125" w:rsidRDefault="00D23125" w:rsidP="00BE4CDB">
      <w:pPr>
        <w:rPr>
          <w:lang w:val="en-US"/>
        </w:rPr>
      </w:pPr>
    </w:p>
    <w:p w14:paraId="69327D8D" w14:textId="0E21939F" w:rsidR="00DF0A1B" w:rsidRPr="004E27C0" w:rsidRDefault="00D5164B" w:rsidP="004E27C0">
      <w:pPr>
        <w:pStyle w:val="Heading1"/>
        <w:rPr>
          <w:rFonts w:eastAsia="Times New Roman"/>
          <w:sz w:val="32"/>
        </w:rPr>
      </w:pPr>
      <w:r w:rsidRPr="00D47E70">
        <w:rPr>
          <w:rFonts w:eastAsia="Times New Roman"/>
          <w:sz w:val="32"/>
        </w:rPr>
        <w:t>Additional information</w:t>
      </w:r>
      <w:r w:rsidR="008407BB">
        <w:rPr>
          <w:rFonts w:eastAsia="Times New Roman"/>
          <w:sz w:val="32"/>
        </w:rPr>
        <w:t>/discussion</w:t>
      </w:r>
      <w:r w:rsidR="00F4260B" w:rsidRPr="00D47E70">
        <w:rPr>
          <w:rFonts w:eastAsia="Times New Roman"/>
          <w:sz w:val="32"/>
        </w:rPr>
        <w:t xml:space="preserve"> re</w:t>
      </w:r>
      <w:r w:rsidR="00234C37" w:rsidRPr="00D47E70">
        <w:rPr>
          <w:rFonts w:eastAsia="Times New Roman"/>
          <w:sz w:val="32"/>
        </w:rPr>
        <w:t>lated to proposal 1</w:t>
      </w:r>
      <w:r w:rsidR="001B5212" w:rsidRPr="00D47E70">
        <w:rPr>
          <w:rFonts w:eastAsia="Times New Roman"/>
          <w:sz w:val="32"/>
        </w:rPr>
        <w:t>A</w:t>
      </w:r>
    </w:p>
    <w:p w14:paraId="7F541D41" w14:textId="78D8AC7B" w:rsidR="00D23125" w:rsidRDefault="00F36164" w:rsidP="00AC0F89">
      <w:pPr>
        <w:pStyle w:val="Heading2"/>
        <w:rPr>
          <w:lang w:val="en-US"/>
        </w:rPr>
      </w:pPr>
      <w:r>
        <w:rPr>
          <w:lang w:val="en-US"/>
        </w:rPr>
        <w:t xml:space="preserve">Development </w:t>
      </w:r>
      <w:r w:rsidR="00842A9D">
        <w:rPr>
          <w:lang w:val="en-US"/>
        </w:rPr>
        <w:t>an</w:t>
      </w:r>
      <w:r w:rsidR="008E7CC8">
        <w:rPr>
          <w:lang w:val="en-US"/>
        </w:rPr>
        <w:t>d</w:t>
      </w:r>
      <w:r w:rsidR="00842A9D">
        <w:rPr>
          <w:lang w:val="en-US"/>
        </w:rPr>
        <w:t xml:space="preserve"> </w:t>
      </w:r>
      <w:r w:rsidR="009348E5">
        <w:rPr>
          <w:lang w:val="en-US"/>
        </w:rPr>
        <w:t>maintenance</w:t>
      </w:r>
    </w:p>
    <w:p w14:paraId="0FD3ECE0" w14:textId="77777777" w:rsidR="009305BA" w:rsidRPr="009305BA" w:rsidRDefault="009305BA" w:rsidP="009305BA">
      <w:pPr>
        <w:rPr>
          <w:lang w:val="en-US"/>
        </w:rPr>
      </w:pPr>
    </w:p>
    <w:p w14:paraId="650DC798" w14:textId="7453EA64" w:rsidR="009305BA" w:rsidRPr="009305BA" w:rsidRDefault="009305BA" w:rsidP="009305BA">
      <w:pPr>
        <w:pStyle w:val="Heading3"/>
        <w:rPr>
          <w:lang w:val="en-US"/>
        </w:rPr>
      </w:pPr>
      <w:r>
        <w:rPr>
          <w:lang w:val="en-US"/>
        </w:rPr>
        <w:t>Test</w:t>
      </w:r>
      <w:r w:rsidR="00F27DF6">
        <w:rPr>
          <w:lang w:val="en-US"/>
        </w:rPr>
        <w:t xml:space="preserve"> cases</w:t>
      </w:r>
    </w:p>
    <w:p w14:paraId="4A340B47" w14:textId="74A50A93" w:rsidR="009348E5" w:rsidRDefault="009348E5" w:rsidP="009348E5">
      <w:pPr>
        <w:rPr>
          <w:lang w:val="en-US"/>
        </w:rPr>
      </w:pPr>
      <w:r>
        <w:rPr>
          <w:lang w:val="en-US"/>
        </w:rPr>
        <w:t>Ther</w:t>
      </w:r>
      <w:r w:rsidR="009305BA">
        <w:rPr>
          <w:lang w:val="en-US"/>
        </w:rPr>
        <w:t>e</w:t>
      </w:r>
      <w:r>
        <w:rPr>
          <w:lang w:val="en-US"/>
        </w:rPr>
        <w:t xml:space="preserve"> would be a need for develo</w:t>
      </w:r>
      <w:r w:rsidR="00736BCC">
        <w:rPr>
          <w:lang w:val="en-US"/>
        </w:rPr>
        <w:t xml:space="preserve">ping some test cases to verify that calculated </w:t>
      </w:r>
      <w:r w:rsidR="00A016BC">
        <w:rPr>
          <w:lang w:val="en-US"/>
        </w:rPr>
        <w:t>values</w:t>
      </w:r>
      <w:r w:rsidR="00C34955">
        <w:rPr>
          <w:lang w:val="en-US"/>
        </w:rPr>
        <w:t xml:space="preserve"> are the same after code updates</w:t>
      </w:r>
      <w:r w:rsidR="00BF276F">
        <w:rPr>
          <w:lang w:val="en-US"/>
        </w:rPr>
        <w:t>,</w:t>
      </w:r>
      <w:r w:rsidR="00A016BC">
        <w:rPr>
          <w:lang w:val="en-US"/>
        </w:rPr>
        <w:t xml:space="preserve"> for </w:t>
      </w:r>
      <w:r w:rsidR="000F599C">
        <w:rPr>
          <w:lang w:val="en-US"/>
        </w:rPr>
        <w:t xml:space="preserve">(at least) </w:t>
      </w:r>
      <w:r w:rsidR="00294B1C">
        <w:rPr>
          <w:lang w:val="en-US"/>
        </w:rPr>
        <w:t xml:space="preserve">one </w:t>
      </w:r>
      <w:r w:rsidR="002D04CC">
        <w:rPr>
          <w:lang w:val="en-US"/>
        </w:rPr>
        <w:t>already supported CA combination</w:t>
      </w:r>
      <w:r w:rsidR="00E63DC6">
        <w:rPr>
          <w:lang w:val="en-US"/>
        </w:rPr>
        <w:t>.</w:t>
      </w:r>
    </w:p>
    <w:p w14:paraId="08FD5BF2" w14:textId="04E195FE" w:rsidR="00FC6965" w:rsidRDefault="000A4F04" w:rsidP="000A4F04">
      <w:pPr>
        <w:pStyle w:val="Heading3"/>
        <w:rPr>
          <w:lang w:val="en-US"/>
        </w:rPr>
      </w:pPr>
      <w:r>
        <w:rPr>
          <w:lang w:val="en-US"/>
        </w:rPr>
        <w:t>Storage</w:t>
      </w:r>
      <w:r w:rsidR="006A6898">
        <w:rPr>
          <w:lang w:val="en-US"/>
        </w:rPr>
        <w:t xml:space="preserve"> and version handling</w:t>
      </w:r>
    </w:p>
    <w:p w14:paraId="0A71FED1" w14:textId="55A6B574" w:rsidR="00A52281" w:rsidRPr="00A52281" w:rsidRDefault="00A52281" w:rsidP="00A52281">
      <w:pPr>
        <w:rPr>
          <w:lang w:val="en-US"/>
        </w:rPr>
      </w:pPr>
      <w:r>
        <w:rPr>
          <w:lang w:val="en-US"/>
        </w:rPr>
        <w:t xml:space="preserve">There is a GIT server within 3GPP that can be used for version handling and distribution of the tool. At this stage there are no detailed information to share regarding </w:t>
      </w:r>
      <w:r w:rsidR="00036D28">
        <w:rPr>
          <w:lang w:val="en-US"/>
        </w:rPr>
        <w:t>the usage of the GIT server.</w:t>
      </w:r>
    </w:p>
    <w:p w14:paraId="2E6CEE23" w14:textId="1E65741B" w:rsidR="000A4F04" w:rsidRDefault="00055970" w:rsidP="00055970">
      <w:pPr>
        <w:pStyle w:val="Heading3"/>
        <w:rPr>
          <w:lang w:val="en-US"/>
        </w:rPr>
      </w:pPr>
      <w:r>
        <w:rPr>
          <w:lang w:val="en-US"/>
        </w:rPr>
        <w:t>Handling updates</w:t>
      </w:r>
    </w:p>
    <w:p w14:paraId="2F1EB93F" w14:textId="4E306573" w:rsidR="00055970" w:rsidRPr="00055970" w:rsidRDefault="008941F6" w:rsidP="00055970">
      <w:pPr>
        <w:rPr>
          <w:lang w:val="en-US"/>
        </w:rPr>
      </w:pPr>
      <w:r>
        <w:rPr>
          <w:lang w:val="en-US"/>
        </w:rPr>
        <w:t xml:space="preserve">How would any updates </w:t>
      </w:r>
      <w:r w:rsidR="00ED13C6">
        <w:rPr>
          <w:lang w:val="en-US"/>
        </w:rPr>
        <w:t xml:space="preserve">of the code </w:t>
      </w:r>
      <w:r>
        <w:rPr>
          <w:lang w:val="en-US"/>
        </w:rPr>
        <w:t>be ha</w:t>
      </w:r>
      <w:r w:rsidR="008B1EA6">
        <w:rPr>
          <w:lang w:val="en-US"/>
        </w:rPr>
        <w:t>n</w:t>
      </w:r>
      <w:r>
        <w:rPr>
          <w:lang w:val="en-US"/>
        </w:rPr>
        <w:t>dled</w:t>
      </w:r>
      <w:r w:rsidR="00995947">
        <w:rPr>
          <w:lang w:val="en-US"/>
        </w:rPr>
        <w:t xml:space="preserve">? </w:t>
      </w:r>
      <w:r w:rsidR="007D6EAF">
        <w:rPr>
          <w:lang w:val="en-US"/>
        </w:rPr>
        <w:t xml:space="preserve">There is a need to define how updates of the tool </w:t>
      </w:r>
      <w:r w:rsidR="00927310">
        <w:rPr>
          <w:lang w:val="en-US"/>
        </w:rPr>
        <w:t>would be reviewed</w:t>
      </w:r>
      <w:r w:rsidR="003F2A9D">
        <w:rPr>
          <w:lang w:val="en-US"/>
        </w:rPr>
        <w:t xml:space="preserve">. Should updates be </w:t>
      </w:r>
      <w:r w:rsidR="005676CB">
        <w:rPr>
          <w:lang w:val="en-US"/>
        </w:rPr>
        <w:t xml:space="preserve">announced/contributed via CRs or should it be </w:t>
      </w:r>
      <w:r w:rsidR="0071192E">
        <w:rPr>
          <w:lang w:val="en-US"/>
        </w:rPr>
        <w:t xml:space="preserve">done offline? </w:t>
      </w:r>
      <w:r w:rsidR="00924C4C">
        <w:rPr>
          <w:lang w:val="en-US"/>
        </w:rPr>
        <w:t>Offline seems as the better option but it needs to be secured that updates are properly reviewed and agreed on.</w:t>
      </w:r>
    </w:p>
    <w:p w14:paraId="105AD177" w14:textId="77510957" w:rsidR="00D23125" w:rsidRDefault="00F35393" w:rsidP="006B736D">
      <w:pPr>
        <w:pStyle w:val="Heading2"/>
        <w:rPr>
          <w:lang w:val="en-US"/>
        </w:rPr>
      </w:pPr>
      <w:r>
        <w:rPr>
          <w:lang w:val="en-US"/>
        </w:rPr>
        <w:t>Functionality of the tool</w:t>
      </w:r>
    </w:p>
    <w:p w14:paraId="0A44CCA3" w14:textId="3858D600" w:rsidR="000B1FFD" w:rsidRPr="000B1FFD" w:rsidRDefault="004138F1" w:rsidP="000B1FFD">
      <w:pPr>
        <w:rPr>
          <w:lang w:val="en-US"/>
        </w:rPr>
      </w:pPr>
      <w:r w:rsidRPr="003862C8">
        <w:rPr>
          <w:lang w:val="en-US"/>
        </w:rPr>
        <w:t>To keep the development and main</w:t>
      </w:r>
      <w:r w:rsidR="006F369F">
        <w:rPr>
          <w:lang w:val="en-US"/>
        </w:rPr>
        <w:t>t</w:t>
      </w:r>
      <w:r w:rsidR="00505EAD">
        <w:rPr>
          <w:lang w:val="en-US"/>
        </w:rPr>
        <w:t>e</w:t>
      </w:r>
      <w:r w:rsidRPr="003862C8">
        <w:rPr>
          <w:lang w:val="en-US"/>
        </w:rPr>
        <w:t>nance of the tool to a minimum,</w:t>
      </w:r>
      <w:r w:rsidR="00822BBB">
        <w:rPr>
          <w:lang w:val="en-US"/>
        </w:rPr>
        <w:t xml:space="preserve"> at least for the first versions of the tool,</w:t>
      </w:r>
      <w:r w:rsidRPr="003862C8">
        <w:rPr>
          <w:lang w:val="en-US"/>
        </w:rPr>
        <w:t xml:space="preserve"> the functionality should be</w:t>
      </w:r>
      <w:r w:rsidR="00CB0A72">
        <w:rPr>
          <w:lang w:val="en-US"/>
        </w:rPr>
        <w:t xml:space="preserve"> limited.</w:t>
      </w:r>
      <w:r w:rsidR="00B447CC">
        <w:rPr>
          <w:lang w:val="en-US"/>
        </w:rPr>
        <w:t xml:space="preserve"> Some </w:t>
      </w:r>
      <w:r w:rsidR="00C16CFB">
        <w:rPr>
          <w:lang w:val="en-US"/>
        </w:rPr>
        <w:t>thinking/</w:t>
      </w:r>
      <w:r w:rsidR="00B447CC">
        <w:rPr>
          <w:lang w:val="en-US"/>
        </w:rPr>
        <w:t xml:space="preserve">ideas for limitations </w:t>
      </w:r>
      <w:r w:rsidR="00680F3D">
        <w:rPr>
          <w:lang w:val="en-US"/>
        </w:rPr>
        <w:t>listed</w:t>
      </w:r>
      <w:r w:rsidR="007D1A12">
        <w:rPr>
          <w:lang w:val="en-US"/>
        </w:rPr>
        <w:t xml:space="preserve"> below</w:t>
      </w:r>
      <w:r w:rsidR="00680F3D">
        <w:rPr>
          <w:lang w:val="en-US"/>
        </w:rPr>
        <w:t>:</w:t>
      </w:r>
    </w:p>
    <w:p w14:paraId="0392E0B6" w14:textId="250AA4B3" w:rsidR="006B736D" w:rsidRDefault="00680F3D" w:rsidP="003862C8">
      <w:pPr>
        <w:pStyle w:val="ListParagraph"/>
        <w:numPr>
          <w:ilvl w:val="0"/>
          <w:numId w:val="41"/>
        </w:numPr>
      </w:pPr>
      <w:r>
        <w:t xml:space="preserve">Only </w:t>
      </w:r>
      <w:r w:rsidR="001676F3" w:rsidRPr="003862C8">
        <w:t>test frequencies of CA configurations</w:t>
      </w:r>
      <w:r w:rsidR="00C443B4" w:rsidRPr="003862C8">
        <w:t xml:space="preserve"> that is not available in </w:t>
      </w:r>
      <w:r w:rsidR="00D007E5" w:rsidRPr="003862C8">
        <w:t>38.508-1 and 38.508-2</w:t>
      </w:r>
      <w:r w:rsidR="00CA7298">
        <w:t xml:space="preserve"> will be supported</w:t>
      </w:r>
      <w:r w:rsidR="00D007E5" w:rsidRPr="003862C8">
        <w:t>.</w:t>
      </w:r>
      <w:r w:rsidR="00664A48">
        <w:t xml:space="preserve"> Since </w:t>
      </w:r>
      <w:r w:rsidR="00C839FA">
        <w:t xml:space="preserve">there is only one configuration in </w:t>
      </w:r>
      <w:r w:rsidR="00A14E89">
        <w:t xml:space="preserve">38.508-1 that has a table for </w:t>
      </w:r>
      <w:r w:rsidR="0086511F">
        <w:t>test frequencies without having all combinations in the table</w:t>
      </w:r>
      <w:r w:rsidR="007D38AD">
        <w:t xml:space="preserve"> ( CA_n77(2A)</w:t>
      </w:r>
      <w:r w:rsidR="008C604D">
        <w:t xml:space="preserve"> including UL CA</w:t>
      </w:r>
      <w:r w:rsidR="007D38AD">
        <w:t xml:space="preserve"> )</w:t>
      </w:r>
      <w:r w:rsidR="0086511F">
        <w:t xml:space="preserve">, </w:t>
      </w:r>
      <w:r w:rsidR="004D2097">
        <w:t xml:space="preserve">the first version of the tool would only support </w:t>
      </w:r>
      <w:r w:rsidR="00FD271C">
        <w:t>this particular CA combination. The work would be more than tenfold</w:t>
      </w:r>
      <w:r w:rsidR="0059667E">
        <w:t xml:space="preserve"> to make a tool that would support any CA configuration</w:t>
      </w:r>
      <w:r w:rsidR="00670404">
        <w:t>,</w:t>
      </w:r>
      <w:r w:rsidR="0059667E">
        <w:t xml:space="preserve"> </w:t>
      </w:r>
      <w:r w:rsidR="00670404">
        <w:t xml:space="preserve">or even </w:t>
      </w:r>
      <w:r w:rsidR="007C57ED">
        <w:t>intra non-</w:t>
      </w:r>
      <w:proofErr w:type="spellStart"/>
      <w:r w:rsidR="007C57ED">
        <w:t>contig</w:t>
      </w:r>
      <w:r w:rsidR="00F5207F">
        <w:t>euous</w:t>
      </w:r>
      <w:proofErr w:type="spellEnd"/>
      <w:r w:rsidR="005C1A36">
        <w:t xml:space="preserve"> CA</w:t>
      </w:r>
      <w:r w:rsidR="009775EE">
        <w:t>, including UL,</w:t>
      </w:r>
      <w:r w:rsidR="005C1A36">
        <w:t xml:space="preserve"> for any band.</w:t>
      </w:r>
    </w:p>
    <w:p w14:paraId="3CFD875E" w14:textId="748AF018" w:rsidR="0075034F" w:rsidRDefault="0075034F" w:rsidP="003862C8">
      <w:pPr>
        <w:pStyle w:val="ListParagraph"/>
        <w:numPr>
          <w:ilvl w:val="0"/>
          <w:numId w:val="41"/>
        </w:numPr>
      </w:pPr>
      <w:r>
        <w:t xml:space="preserve">A number </w:t>
      </w:r>
      <w:r w:rsidR="00721292">
        <w:t>of input parameters would have to be “hard</w:t>
      </w:r>
      <w:r w:rsidR="00D153A9">
        <w:t xml:space="preserve"> </w:t>
      </w:r>
      <w:r w:rsidR="00721292">
        <w:t>coded”</w:t>
      </w:r>
      <w:r w:rsidR="001446E7">
        <w:t xml:space="preserve"> in the tool for a specific CA </w:t>
      </w:r>
      <w:r w:rsidR="00D51969">
        <w:t>combination for a specific band.</w:t>
      </w:r>
      <w:r w:rsidR="00AE658F">
        <w:t xml:space="preserve"> Th</w:t>
      </w:r>
      <w:r w:rsidR="00BA2082">
        <w:t>e</w:t>
      </w:r>
      <w:r w:rsidR="00AE658F">
        <w:t xml:space="preserve"> hard coded paramet</w:t>
      </w:r>
      <w:r w:rsidR="00974CC9">
        <w:t xml:space="preserve">ers would be manually derived from </w:t>
      </w:r>
      <w:r w:rsidR="0051683D">
        <w:t>Ran4/Ran5 specifications</w:t>
      </w:r>
      <w:r w:rsidR="005358B3">
        <w:t xml:space="preserve"> and added to the </w:t>
      </w:r>
      <w:r w:rsidR="002B264D">
        <w:t>code</w:t>
      </w:r>
      <w:r w:rsidR="0051683D">
        <w:t>.</w:t>
      </w:r>
    </w:p>
    <w:p w14:paraId="6848842B" w14:textId="269E7FCF" w:rsidR="006357E5" w:rsidRDefault="006357E5" w:rsidP="003862C8">
      <w:pPr>
        <w:pStyle w:val="ListParagraph"/>
        <w:numPr>
          <w:ilvl w:val="0"/>
          <w:numId w:val="41"/>
        </w:numPr>
      </w:pPr>
      <w:r>
        <w:t>The</w:t>
      </w:r>
      <w:r w:rsidR="00D96399">
        <w:t xml:space="preserve"> </w:t>
      </w:r>
      <w:r>
        <w:t xml:space="preserve">tool </w:t>
      </w:r>
      <w:r w:rsidR="00E72E64">
        <w:t xml:space="preserve">would </w:t>
      </w:r>
      <w:r w:rsidR="00D96399">
        <w:t xml:space="preserve">typically </w:t>
      </w:r>
      <w:r w:rsidR="00E72E64">
        <w:t xml:space="preserve">need </w:t>
      </w:r>
      <w:r w:rsidR="00CB7DBC">
        <w:t xml:space="preserve">the following </w:t>
      </w:r>
      <w:r w:rsidR="00E72E64">
        <w:t>input</w:t>
      </w:r>
      <w:r w:rsidR="00D96399">
        <w:t>s</w:t>
      </w:r>
      <w:r w:rsidR="00E72E64">
        <w:t xml:space="preserve"> from user</w:t>
      </w:r>
      <w:r w:rsidR="00CB7DBC">
        <w:t>:</w:t>
      </w:r>
    </w:p>
    <w:p w14:paraId="75FF869C" w14:textId="0A8F2B0A" w:rsidR="00F8471E" w:rsidRDefault="00F45A71" w:rsidP="008B2966">
      <w:pPr>
        <w:pStyle w:val="ListParagraph"/>
        <w:numPr>
          <w:ilvl w:val="1"/>
          <w:numId w:val="41"/>
        </w:numPr>
      </w:pPr>
      <w:r>
        <w:t>CA combination</w:t>
      </w:r>
    </w:p>
    <w:p w14:paraId="1D41BA83" w14:textId="254351AD" w:rsidR="007D2557" w:rsidRDefault="007D2557" w:rsidP="00CB7DBC">
      <w:pPr>
        <w:pStyle w:val="ListParagraph"/>
        <w:numPr>
          <w:ilvl w:val="1"/>
          <w:numId w:val="41"/>
        </w:numPr>
      </w:pPr>
      <w:r>
        <w:t>SCS</w:t>
      </w:r>
      <w:r w:rsidR="00850723">
        <w:t xml:space="preserve"> for </w:t>
      </w:r>
      <w:r w:rsidR="009C480F">
        <w:t>carrier</w:t>
      </w:r>
    </w:p>
    <w:p w14:paraId="7094A50D" w14:textId="77777777" w:rsidR="008B2966" w:rsidRDefault="008B2966" w:rsidP="008B2966">
      <w:pPr>
        <w:pStyle w:val="ListParagraph"/>
        <w:numPr>
          <w:ilvl w:val="1"/>
          <w:numId w:val="41"/>
        </w:numPr>
      </w:pPr>
      <w:r>
        <w:t>BW combination</w:t>
      </w:r>
    </w:p>
    <w:p w14:paraId="50949E95" w14:textId="77777777" w:rsidR="008B2966" w:rsidRDefault="008B2966" w:rsidP="008B2966">
      <w:pPr>
        <w:pStyle w:val="ListParagraph"/>
        <w:ind w:left="1440"/>
      </w:pPr>
    </w:p>
    <w:p w14:paraId="127E6DD9" w14:textId="54A78A82" w:rsidR="000C008F" w:rsidRPr="003862C8" w:rsidRDefault="00906F2A" w:rsidP="000C008F">
      <w:r>
        <w:t>Regarding input parameters listed in bullet</w:t>
      </w:r>
      <w:r w:rsidR="001B1312">
        <w:t xml:space="preserve"> three</w:t>
      </w:r>
      <w:r w:rsidR="00EE4F48">
        <w:t>,</w:t>
      </w:r>
      <w:r w:rsidR="001B1312">
        <w:t xml:space="preserve"> the tool will not </w:t>
      </w:r>
      <w:r w:rsidR="00DB08DD">
        <w:t>necess</w:t>
      </w:r>
      <w:r w:rsidR="003F5240">
        <w:t xml:space="preserve">arily </w:t>
      </w:r>
      <w:r w:rsidR="00F3511B">
        <w:t xml:space="preserve">check </w:t>
      </w:r>
      <w:r w:rsidR="003B6DD6">
        <w:t>the input parameters</w:t>
      </w:r>
      <w:r w:rsidR="001A4EF5">
        <w:t>,</w:t>
      </w:r>
      <w:r w:rsidR="003B6DD6">
        <w:t xml:space="preserve"> like </w:t>
      </w:r>
      <w:r w:rsidR="003326B4">
        <w:t>w</w:t>
      </w:r>
      <w:r w:rsidR="00940C11">
        <w:t>h</w:t>
      </w:r>
      <w:r w:rsidR="003326B4">
        <w:t xml:space="preserve">ether the carrier BW combination </w:t>
      </w:r>
      <w:r w:rsidR="00EB19C7">
        <w:t>is valid for that specific CA combination</w:t>
      </w:r>
      <w:r w:rsidR="007B057C">
        <w:t xml:space="preserve"> and</w:t>
      </w:r>
      <w:r w:rsidR="00BB6176">
        <w:t xml:space="preserve"> SCS carrier</w:t>
      </w:r>
      <w:r w:rsidR="00EB19C7">
        <w:t>.</w:t>
      </w:r>
    </w:p>
    <w:p w14:paraId="7F314AFB" w14:textId="6000B226" w:rsidR="00A07DC3" w:rsidRPr="00582FCD" w:rsidRDefault="00A07DC3" w:rsidP="00BE4CDB">
      <w:pPr>
        <w:rPr>
          <w:lang w:val="en-US"/>
        </w:rPr>
      </w:pPr>
    </w:p>
    <w:bookmarkEnd w:id="0"/>
    <w:bookmarkEnd w:id="1"/>
    <w:p w14:paraId="008F0605" w14:textId="5D92D3C5" w:rsidR="00377596" w:rsidRDefault="00AE3C58" w:rsidP="00181B4E">
      <w:pPr>
        <w:pStyle w:val="Heading1"/>
        <w:rPr>
          <w:lang w:eastAsia="zh-CN"/>
        </w:rPr>
      </w:pPr>
      <w:r>
        <w:lastRenderedPageBreak/>
        <w:t>Conclusion</w:t>
      </w:r>
    </w:p>
    <w:p w14:paraId="7E8189D2" w14:textId="5AE2287F" w:rsidR="00925786" w:rsidRDefault="00925786" w:rsidP="00925786">
      <w:pPr>
        <w:rPr>
          <w:rFonts w:ascii="Calibri" w:hAnsi="Calibri"/>
          <w:sz w:val="22"/>
          <w:szCs w:val="22"/>
          <w:lang w:eastAsia="zh-CN"/>
        </w:rPr>
      </w:pPr>
      <w:r w:rsidRPr="00925786">
        <w:rPr>
          <w:rFonts w:ascii="Calibri" w:hAnsi="Calibri"/>
          <w:sz w:val="22"/>
          <w:szCs w:val="22"/>
          <w:lang w:eastAsia="zh-CN"/>
        </w:rPr>
        <w:t>This d</w:t>
      </w:r>
      <w:r w:rsidR="00AE4A04">
        <w:rPr>
          <w:rFonts w:ascii="Calibri" w:hAnsi="Calibri"/>
          <w:sz w:val="22"/>
          <w:szCs w:val="22"/>
          <w:lang w:eastAsia="zh-CN"/>
        </w:rPr>
        <w:t xml:space="preserve">ocument </w:t>
      </w:r>
      <w:r w:rsidR="00D37D78">
        <w:rPr>
          <w:rFonts w:ascii="Calibri" w:hAnsi="Calibri"/>
          <w:sz w:val="22"/>
          <w:szCs w:val="22"/>
          <w:lang w:eastAsia="zh-CN"/>
        </w:rPr>
        <w:t>describes</w:t>
      </w:r>
      <w:r w:rsidR="00AE4A04">
        <w:rPr>
          <w:rFonts w:ascii="Calibri" w:hAnsi="Calibri"/>
          <w:sz w:val="22"/>
          <w:szCs w:val="22"/>
          <w:lang w:eastAsia="zh-CN"/>
        </w:rPr>
        <w:t xml:space="preserve"> proposals on </w:t>
      </w:r>
      <w:r w:rsidR="00F84AB2">
        <w:rPr>
          <w:rFonts w:ascii="Calibri" w:hAnsi="Calibri"/>
          <w:sz w:val="22"/>
          <w:szCs w:val="22"/>
          <w:lang w:eastAsia="zh-CN"/>
        </w:rPr>
        <w:t>to handle the case of</w:t>
      </w:r>
      <w:r w:rsidR="00EE4614" w:rsidRPr="006E0100">
        <w:rPr>
          <w:rFonts w:ascii="Calibri" w:hAnsi="Calibri"/>
          <w:sz w:val="22"/>
          <w:szCs w:val="22"/>
          <w:lang w:eastAsia="zh-CN"/>
        </w:rPr>
        <w:t xml:space="preserve"> test frequencies for intra-band non-contiguous CA,</w:t>
      </w:r>
      <w:r w:rsidR="00EE4614">
        <w:rPr>
          <w:rFonts w:ascii="Calibri" w:hAnsi="Calibri"/>
          <w:sz w:val="22"/>
          <w:szCs w:val="22"/>
          <w:lang w:eastAsia="zh-CN"/>
        </w:rPr>
        <w:t xml:space="preserve"> including UL,</w:t>
      </w:r>
      <w:r w:rsidR="00EE4614" w:rsidRPr="006E0100">
        <w:rPr>
          <w:rFonts w:ascii="Calibri" w:hAnsi="Calibri"/>
          <w:sz w:val="22"/>
          <w:szCs w:val="22"/>
          <w:lang w:eastAsia="zh-CN"/>
        </w:rPr>
        <w:t xml:space="preserve"> FR1 and FR2, </w:t>
      </w:r>
      <w:r w:rsidR="006A7B59">
        <w:rPr>
          <w:rFonts w:ascii="Calibri" w:hAnsi="Calibri"/>
          <w:sz w:val="22"/>
          <w:szCs w:val="22"/>
          <w:lang w:eastAsia="zh-CN"/>
        </w:rPr>
        <w:t xml:space="preserve">is not listed </w:t>
      </w:r>
      <w:r w:rsidR="00EE4614" w:rsidRPr="006E0100">
        <w:rPr>
          <w:rFonts w:ascii="Calibri" w:hAnsi="Calibri"/>
          <w:sz w:val="22"/>
          <w:szCs w:val="22"/>
          <w:lang w:eastAsia="zh-CN"/>
        </w:rPr>
        <w:t>in 38.508-1</w:t>
      </w:r>
      <w:r w:rsidRPr="00925786">
        <w:rPr>
          <w:rFonts w:ascii="Calibri" w:hAnsi="Calibri"/>
          <w:sz w:val="22"/>
          <w:szCs w:val="22"/>
          <w:lang w:eastAsia="zh-CN"/>
        </w:rPr>
        <w:t>.</w:t>
      </w:r>
    </w:p>
    <w:p w14:paraId="1E0A6232" w14:textId="0AB14856" w:rsidR="00DB1D0C" w:rsidRDefault="00DB1D0C" w:rsidP="00925786">
      <w:pPr>
        <w:rPr>
          <w:rFonts w:ascii="Calibri" w:hAnsi="Calibri"/>
          <w:b/>
          <w:bCs/>
          <w:sz w:val="22"/>
          <w:szCs w:val="22"/>
          <w:lang w:eastAsia="zh-CN"/>
        </w:rPr>
      </w:pPr>
      <w:r w:rsidRPr="001C38E5">
        <w:rPr>
          <w:rFonts w:ascii="Calibri" w:hAnsi="Calibri"/>
          <w:b/>
          <w:bCs/>
          <w:sz w:val="22"/>
          <w:szCs w:val="22"/>
          <w:lang w:eastAsia="zh-CN"/>
        </w:rPr>
        <w:t>Proposal 1</w:t>
      </w:r>
      <w:r>
        <w:rPr>
          <w:rFonts w:ascii="Calibri" w:hAnsi="Calibri"/>
          <w:sz w:val="22"/>
          <w:szCs w:val="22"/>
          <w:lang w:eastAsia="zh-CN"/>
        </w:rPr>
        <w:t>:</w:t>
      </w:r>
      <w:r w:rsidR="00421056">
        <w:rPr>
          <w:rFonts w:ascii="Calibri" w:hAnsi="Calibri"/>
          <w:sz w:val="22"/>
          <w:szCs w:val="22"/>
          <w:lang w:eastAsia="zh-CN"/>
        </w:rPr>
        <w:t xml:space="preserve"> RAN5 to provide a “tool”</w:t>
      </w:r>
      <w:r w:rsidR="00D70CFE">
        <w:rPr>
          <w:rFonts w:ascii="Calibri" w:hAnsi="Calibri"/>
          <w:sz w:val="22"/>
          <w:szCs w:val="22"/>
          <w:lang w:eastAsia="zh-CN"/>
        </w:rPr>
        <w:t xml:space="preserve"> for test frequency calculations for CA</w:t>
      </w:r>
      <w:r w:rsidR="00326EDB">
        <w:rPr>
          <w:rFonts w:ascii="Calibri" w:hAnsi="Calibri"/>
          <w:sz w:val="22"/>
          <w:szCs w:val="22"/>
          <w:lang w:eastAsia="zh-CN"/>
        </w:rPr>
        <w:t xml:space="preserve"> combinations</w:t>
      </w:r>
      <w:r w:rsidR="00D70CFE">
        <w:rPr>
          <w:rFonts w:ascii="Calibri" w:hAnsi="Calibri"/>
          <w:sz w:val="22"/>
          <w:szCs w:val="22"/>
          <w:lang w:eastAsia="zh-CN"/>
        </w:rPr>
        <w:t>.</w:t>
      </w:r>
    </w:p>
    <w:p w14:paraId="7073217C" w14:textId="6A87F983" w:rsidR="004A0C31" w:rsidRDefault="004A0C31" w:rsidP="00943202">
      <w:pPr>
        <w:ind w:firstLine="284"/>
        <w:rPr>
          <w:rFonts w:ascii="Calibri" w:hAnsi="Calibri"/>
          <w:sz w:val="22"/>
          <w:szCs w:val="22"/>
          <w:lang w:eastAsia="zh-CN"/>
        </w:rPr>
      </w:pPr>
      <w:r w:rsidRPr="001C38E5">
        <w:rPr>
          <w:rFonts w:ascii="Calibri" w:hAnsi="Calibri"/>
          <w:b/>
          <w:bCs/>
          <w:sz w:val="22"/>
          <w:szCs w:val="22"/>
          <w:lang w:eastAsia="zh-CN"/>
        </w:rPr>
        <w:t>Proposal 1</w:t>
      </w:r>
      <w:r w:rsidR="004A4830" w:rsidRPr="001C38E5">
        <w:rPr>
          <w:rFonts w:ascii="Calibri" w:hAnsi="Calibri"/>
          <w:b/>
          <w:bCs/>
          <w:sz w:val="22"/>
          <w:szCs w:val="22"/>
          <w:lang w:eastAsia="zh-CN"/>
        </w:rPr>
        <w:t>A</w:t>
      </w:r>
      <w:r>
        <w:rPr>
          <w:rFonts w:ascii="Calibri" w:hAnsi="Calibri"/>
          <w:sz w:val="22"/>
          <w:szCs w:val="22"/>
          <w:lang w:eastAsia="zh-CN"/>
        </w:rPr>
        <w:t>:</w:t>
      </w:r>
      <w:r w:rsidR="00E24878">
        <w:rPr>
          <w:rFonts w:ascii="Calibri" w:hAnsi="Calibri"/>
          <w:sz w:val="22"/>
          <w:szCs w:val="22"/>
          <w:lang w:eastAsia="zh-CN"/>
        </w:rPr>
        <w:t xml:space="preserve"> </w:t>
      </w:r>
      <w:r w:rsidR="00326EDB" w:rsidRPr="00E352EA">
        <w:rPr>
          <w:rFonts w:ascii="Calibri" w:hAnsi="Calibri"/>
          <w:sz w:val="22"/>
          <w:szCs w:val="22"/>
          <w:lang w:eastAsia="zh-CN"/>
        </w:rPr>
        <w:t>The tool will be developed in Python</w:t>
      </w:r>
      <w:r w:rsidR="00326EDB">
        <w:rPr>
          <w:rFonts w:ascii="Calibri" w:hAnsi="Calibri"/>
          <w:sz w:val="22"/>
          <w:szCs w:val="22"/>
          <w:lang w:eastAsia="zh-CN"/>
        </w:rPr>
        <w:t>.</w:t>
      </w:r>
    </w:p>
    <w:p w14:paraId="0ECB6EDD" w14:textId="1775A932" w:rsidR="004A0C31" w:rsidRDefault="004A0C31" w:rsidP="00943202">
      <w:pPr>
        <w:ind w:firstLine="284"/>
        <w:rPr>
          <w:rFonts w:ascii="Calibri" w:hAnsi="Calibri"/>
          <w:sz w:val="22"/>
          <w:szCs w:val="22"/>
          <w:lang w:eastAsia="zh-CN"/>
        </w:rPr>
      </w:pPr>
      <w:r w:rsidRPr="001C38E5">
        <w:rPr>
          <w:rFonts w:ascii="Calibri" w:hAnsi="Calibri"/>
          <w:b/>
          <w:bCs/>
          <w:sz w:val="22"/>
          <w:szCs w:val="22"/>
          <w:lang w:eastAsia="zh-CN"/>
        </w:rPr>
        <w:t xml:space="preserve">Proposal </w:t>
      </w:r>
      <w:r w:rsidR="00BC363D" w:rsidRPr="001C38E5">
        <w:rPr>
          <w:rFonts w:ascii="Calibri" w:hAnsi="Calibri"/>
          <w:b/>
          <w:bCs/>
          <w:sz w:val="22"/>
          <w:szCs w:val="22"/>
          <w:lang w:eastAsia="zh-CN"/>
        </w:rPr>
        <w:t>1</w:t>
      </w:r>
      <w:r w:rsidR="004A4830" w:rsidRPr="001C38E5">
        <w:rPr>
          <w:rFonts w:ascii="Calibri" w:hAnsi="Calibri"/>
          <w:b/>
          <w:bCs/>
          <w:sz w:val="22"/>
          <w:szCs w:val="22"/>
          <w:lang w:eastAsia="zh-CN"/>
        </w:rPr>
        <w:t>B</w:t>
      </w:r>
      <w:r>
        <w:rPr>
          <w:rFonts w:ascii="Calibri" w:hAnsi="Calibri"/>
          <w:sz w:val="22"/>
          <w:szCs w:val="22"/>
          <w:lang w:eastAsia="zh-CN"/>
        </w:rPr>
        <w:t>:</w:t>
      </w:r>
      <w:r w:rsidR="004E1F3A">
        <w:rPr>
          <w:rFonts w:ascii="Calibri" w:hAnsi="Calibri"/>
          <w:sz w:val="22"/>
          <w:szCs w:val="22"/>
          <w:lang w:eastAsia="zh-CN"/>
        </w:rPr>
        <w:t xml:space="preserve"> </w:t>
      </w:r>
      <w:r w:rsidR="002A1AEC" w:rsidRPr="00E352EA">
        <w:rPr>
          <w:rFonts w:ascii="Calibri" w:hAnsi="Calibri"/>
          <w:sz w:val="22"/>
          <w:szCs w:val="22"/>
          <w:lang w:eastAsia="zh-CN"/>
        </w:rPr>
        <w:t xml:space="preserve">The tool will be developed in </w:t>
      </w:r>
      <w:r w:rsidR="002A1AEC">
        <w:rPr>
          <w:rFonts w:ascii="Calibri" w:hAnsi="Calibri"/>
          <w:sz w:val="22"/>
          <w:szCs w:val="22"/>
          <w:lang w:eastAsia="zh-CN"/>
        </w:rPr>
        <w:t>Excel</w:t>
      </w:r>
    </w:p>
    <w:p w14:paraId="36621E2D" w14:textId="3FBA69D1" w:rsidR="00382C6A" w:rsidRDefault="00BC363D" w:rsidP="00925786">
      <w:pPr>
        <w:rPr>
          <w:rFonts w:ascii="Calibri" w:hAnsi="Calibri"/>
          <w:sz w:val="22"/>
          <w:szCs w:val="22"/>
          <w:lang w:eastAsia="zh-CN"/>
        </w:rPr>
      </w:pPr>
      <w:r w:rsidRPr="001C38E5">
        <w:rPr>
          <w:rFonts w:ascii="Calibri" w:hAnsi="Calibri"/>
          <w:b/>
          <w:bCs/>
          <w:sz w:val="22"/>
          <w:szCs w:val="22"/>
          <w:lang w:eastAsia="zh-CN"/>
        </w:rPr>
        <w:t>Proposal 2</w:t>
      </w:r>
      <w:r>
        <w:rPr>
          <w:rFonts w:ascii="Calibri" w:hAnsi="Calibri"/>
          <w:sz w:val="22"/>
          <w:szCs w:val="22"/>
          <w:lang w:eastAsia="zh-CN"/>
        </w:rPr>
        <w:t xml:space="preserve">: </w:t>
      </w:r>
      <w:r w:rsidR="002A1AEC">
        <w:rPr>
          <w:rFonts w:ascii="Calibri" w:hAnsi="Calibri"/>
          <w:sz w:val="22"/>
          <w:szCs w:val="22"/>
          <w:lang w:eastAsia="zh-CN"/>
        </w:rPr>
        <w:t xml:space="preserve">Test frequency tables to be updated </w:t>
      </w:r>
      <w:r w:rsidR="00ED4FE1">
        <w:rPr>
          <w:rFonts w:ascii="Calibri" w:hAnsi="Calibri"/>
          <w:sz w:val="22"/>
          <w:szCs w:val="22"/>
          <w:lang w:eastAsia="zh-CN"/>
        </w:rPr>
        <w:t>“on demand”.</w:t>
      </w:r>
    </w:p>
    <w:p w14:paraId="075CB60D" w14:textId="43301A23" w:rsidR="00B44969" w:rsidRDefault="00B44969" w:rsidP="00925786">
      <w:pPr>
        <w:rPr>
          <w:rFonts w:ascii="Calibri" w:hAnsi="Calibri"/>
          <w:sz w:val="22"/>
          <w:szCs w:val="22"/>
          <w:lang w:eastAsia="zh-CN"/>
        </w:rPr>
      </w:pPr>
      <w:r w:rsidRPr="001C38E5">
        <w:rPr>
          <w:rFonts w:ascii="Calibri" w:hAnsi="Calibri"/>
          <w:b/>
          <w:bCs/>
          <w:sz w:val="22"/>
          <w:szCs w:val="22"/>
          <w:lang w:eastAsia="zh-CN"/>
        </w:rPr>
        <w:t>Proposal 3</w:t>
      </w:r>
      <w:r>
        <w:rPr>
          <w:rFonts w:ascii="Calibri" w:hAnsi="Calibri"/>
          <w:sz w:val="22"/>
          <w:szCs w:val="22"/>
          <w:lang w:eastAsia="zh-CN"/>
        </w:rPr>
        <w:t xml:space="preserve">: </w:t>
      </w:r>
      <w:r w:rsidR="00A969D5">
        <w:rPr>
          <w:rFonts w:ascii="Calibri" w:hAnsi="Calibri"/>
          <w:sz w:val="22"/>
          <w:szCs w:val="22"/>
          <w:lang w:eastAsia="zh-CN"/>
        </w:rPr>
        <w:t xml:space="preserve">Test frequencies </w:t>
      </w:r>
      <w:r w:rsidR="0062402C">
        <w:rPr>
          <w:rFonts w:ascii="Calibri" w:hAnsi="Calibri"/>
          <w:sz w:val="22"/>
          <w:szCs w:val="22"/>
          <w:lang w:eastAsia="zh-CN"/>
        </w:rPr>
        <w:t xml:space="preserve">to be calculated </w:t>
      </w:r>
      <w:r w:rsidR="00B82E7B">
        <w:rPr>
          <w:rFonts w:ascii="Calibri" w:hAnsi="Calibri"/>
          <w:sz w:val="22"/>
          <w:szCs w:val="22"/>
          <w:lang w:eastAsia="zh-CN"/>
        </w:rPr>
        <w:t xml:space="preserve">according to </w:t>
      </w:r>
      <w:r w:rsidR="003E29FE">
        <w:rPr>
          <w:rFonts w:ascii="Calibri" w:hAnsi="Calibri"/>
          <w:sz w:val="22"/>
          <w:szCs w:val="22"/>
          <w:lang w:eastAsia="zh-CN"/>
        </w:rPr>
        <w:t xml:space="preserve">Ref [1] and Ref [2] </w:t>
      </w:r>
      <w:r w:rsidR="0062402C">
        <w:rPr>
          <w:rFonts w:ascii="Calibri" w:hAnsi="Calibri"/>
          <w:sz w:val="22"/>
          <w:szCs w:val="22"/>
          <w:lang w:eastAsia="zh-CN"/>
        </w:rPr>
        <w:t>by TE vendors.</w:t>
      </w:r>
    </w:p>
    <w:p w14:paraId="5D39FCE5" w14:textId="77777777" w:rsidR="00382C6A" w:rsidRPr="00925786" w:rsidRDefault="00382C6A" w:rsidP="00925786">
      <w:pPr>
        <w:rPr>
          <w:rFonts w:ascii="Calibri" w:hAnsi="Calibri"/>
          <w:sz w:val="22"/>
          <w:szCs w:val="22"/>
          <w:lang w:eastAsia="zh-CN"/>
        </w:rPr>
      </w:pPr>
    </w:p>
    <w:p w14:paraId="25EC4B25" w14:textId="3C334D04" w:rsidR="0088474C" w:rsidRPr="00925786" w:rsidRDefault="0088474C" w:rsidP="008415A6">
      <w:pPr>
        <w:pStyle w:val="ListParagraph"/>
        <w:rPr>
          <w:lang w:val="en-GB"/>
        </w:rPr>
      </w:pPr>
    </w:p>
    <w:p w14:paraId="766837F2" w14:textId="7BF6ACA5" w:rsidR="00F02728" w:rsidRDefault="00024307" w:rsidP="00024307">
      <w:pPr>
        <w:pStyle w:val="Heading1"/>
      </w:pPr>
      <w:r>
        <w:t>References</w:t>
      </w:r>
    </w:p>
    <w:p w14:paraId="297FBABA" w14:textId="77777777" w:rsidR="00E04B2C" w:rsidRPr="00E04B2C" w:rsidRDefault="00E04B2C" w:rsidP="00E04B2C"/>
    <w:p w14:paraId="145E226D" w14:textId="5F799CAE" w:rsidR="00D97FF3" w:rsidRDefault="00FB69D9" w:rsidP="00102AE8">
      <w:pPr>
        <w:pStyle w:val="ZT"/>
        <w:framePr w:wrap="auto" w:hAnchor="text" w:yAlign="inline"/>
        <w:ind w:left="564" w:hanging="564"/>
        <w:jc w:val="left"/>
        <w:rPr>
          <w:rFonts w:ascii="Times New Roman" w:hAnsi="Times New Roman"/>
          <w:b w:val="0"/>
          <w:sz w:val="20"/>
        </w:rPr>
      </w:pPr>
      <w:r w:rsidRPr="0090542C">
        <w:rPr>
          <w:rFonts w:ascii="Times New Roman" w:hAnsi="Times New Roman"/>
          <w:b w:val="0"/>
          <w:sz w:val="20"/>
        </w:rPr>
        <w:t>[</w:t>
      </w:r>
      <w:r w:rsidR="00203E68">
        <w:rPr>
          <w:rFonts w:ascii="Times New Roman" w:hAnsi="Times New Roman"/>
          <w:b w:val="0"/>
          <w:sz w:val="20"/>
        </w:rPr>
        <w:t>1</w:t>
      </w:r>
      <w:r w:rsidRPr="0090542C">
        <w:rPr>
          <w:rFonts w:ascii="Times New Roman" w:hAnsi="Times New Roman"/>
          <w:b w:val="0"/>
          <w:sz w:val="20"/>
        </w:rPr>
        <w:t>]</w:t>
      </w:r>
      <w:r w:rsidR="00105511" w:rsidRPr="0090542C">
        <w:rPr>
          <w:rFonts w:ascii="Times New Roman" w:hAnsi="Times New Roman"/>
          <w:b w:val="0"/>
          <w:sz w:val="20"/>
        </w:rPr>
        <w:tab/>
      </w:r>
      <w:r w:rsidR="00B4222A">
        <w:rPr>
          <w:rFonts w:ascii="Times New Roman" w:hAnsi="Times New Roman"/>
          <w:b w:val="0"/>
          <w:sz w:val="20"/>
        </w:rPr>
        <w:tab/>
      </w:r>
      <w:r w:rsidR="00E04B2C" w:rsidRPr="00E04B2C">
        <w:rPr>
          <w:rFonts w:ascii="Times New Roman" w:hAnsi="Times New Roman"/>
          <w:b w:val="0"/>
          <w:sz w:val="20"/>
        </w:rPr>
        <w:t>38.508-1 User Equipment (UE) conformance specification; clause C.2.4.3</w:t>
      </w:r>
      <w:r w:rsidR="00E04B2C">
        <w:rPr>
          <w:rFonts w:ascii="Times New Roman" w:hAnsi="Times New Roman"/>
          <w:b w:val="0"/>
          <w:sz w:val="20"/>
        </w:rPr>
        <w:t>.</w:t>
      </w:r>
    </w:p>
    <w:p w14:paraId="07D94220" w14:textId="77777777" w:rsidR="00E71A43" w:rsidRPr="00102AE8" w:rsidRDefault="00E71A43" w:rsidP="00102AE8">
      <w:pPr>
        <w:pStyle w:val="ZT"/>
        <w:framePr w:wrap="auto" w:hAnchor="text" w:yAlign="inline"/>
        <w:ind w:left="564" w:hanging="564"/>
        <w:jc w:val="left"/>
        <w:rPr>
          <w:rFonts w:ascii="Times New Roman" w:hAnsi="Times New Roman"/>
          <w:b w:val="0"/>
          <w:sz w:val="20"/>
        </w:rPr>
      </w:pPr>
    </w:p>
    <w:p w14:paraId="0CBE8C38" w14:textId="0855286E" w:rsidR="004F7A70" w:rsidRPr="00C32559" w:rsidRDefault="00605F55" w:rsidP="00C32559">
      <w:pPr>
        <w:ind w:left="564" w:hanging="564"/>
        <w:rPr>
          <w:rFonts w:ascii="Calibri"/>
          <w:lang w:val="en-US" w:eastAsia="zh-CN"/>
        </w:rPr>
      </w:pPr>
      <w:r w:rsidRPr="00540345">
        <w:rPr>
          <w:lang w:eastAsia="zh-CN"/>
        </w:rPr>
        <w:t>[</w:t>
      </w:r>
      <w:r w:rsidR="00203E68">
        <w:rPr>
          <w:lang w:eastAsia="zh-CN"/>
        </w:rPr>
        <w:t>2</w:t>
      </w:r>
      <w:r w:rsidRPr="00540345">
        <w:rPr>
          <w:lang w:eastAsia="zh-CN"/>
        </w:rPr>
        <w:t>]</w:t>
      </w:r>
      <w:r w:rsidRPr="00540345">
        <w:rPr>
          <w:lang w:eastAsia="zh-CN"/>
        </w:rPr>
        <w:tab/>
      </w:r>
      <w:r w:rsidRPr="00540345">
        <w:rPr>
          <w:lang w:eastAsia="zh-CN"/>
        </w:rPr>
        <w:tab/>
      </w:r>
      <w:r w:rsidR="0010413F" w:rsidRPr="00102AE8">
        <w:t>38.508-1 User Equipment (UE) conformance specification; clause C.</w:t>
      </w:r>
      <w:r w:rsidR="00102AE8">
        <w:t>3.2</w:t>
      </w:r>
      <w:r w:rsidR="0010413F" w:rsidRPr="00102AE8">
        <w:t>.</w:t>
      </w:r>
    </w:p>
    <w:p w14:paraId="2F313BD4" w14:textId="77777777" w:rsidR="00605F55" w:rsidRPr="0090038B" w:rsidRDefault="00605F55" w:rsidP="0081487C">
      <w:pPr>
        <w:rPr>
          <w:lang w:eastAsia="zh-CN"/>
        </w:rPr>
      </w:pPr>
    </w:p>
    <w:sectPr w:rsidR="00605F55" w:rsidRPr="0090038B"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1D2F5" w14:textId="77777777" w:rsidR="00F169EA" w:rsidRDefault="00F169EA">
      <w:r>
        <w:separator/>
      </w:r>
    </w:p>
  </w:endnote>
  <w:endnote w:type="continuationSeparator" w:id="0">
    <w:p w14:paraId="37A6B4E9" w14:textId="77777777" w:rsidR="00F169EA" w:rsidRDefault="00F1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C532"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end"/>
    </w:r>
  </w:p>
  <w:p w14:paraId="64C2D0F3" w14:textId="77777777" w:rsidR="003B7773" w:rsidRDefault="003B7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74C1"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separate"/>
    </w:r>
    <w:r w:rsidR="00FA6F4D">
      <w:rPr>
        <w:rStyle w:val="PageNumber"/>
      </w:rPr>
      <w:t>1</w:t>
    </w:r>
    <w:r>
      <w:rPr>
        <w:rStyle w:val="PageNumber"/>
      </w:rPr>
      <w:fldChar w:fldCharType="end"/>
    </w:r>
  </w:p>
  <w:p w14:paraId="0926FF89" w14:textId="77777777" w:rsidR="003B7773" w:rsidRDefault="003B7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96E9B" w14:textId="77777777" w:rsidR="00F169EA" w:rsidRDefault="00F169EA">
      <w:r>
        <w:separator/>
      </w:r>
    </w:p>
  </w:footnote>
  <w:footnote w:type="continuationSeparator" w:id="0">
    <w:p w14:paraId="640C8C55" w14:textId="77777777" w:rsidR="00F169EA" w:rsidRDefault="00F16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C73DBD"/>
    <w:multiLevelType w:val="hybridMultilevel"/>
    <w:tmpl w:val="252EC5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5F73D33"/>
    <w:multiLevelType w:val="multilevel"/>
    <w:tmpl w:val="F612D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2215DA"/>
    <w:multiLevelType w:val="hybridMultilevel"/>
    <w:tmpl w:val="104221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B546185"/>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F80D2B"/>
    <w:multiLevelType w:val="hybridMultilevel"/>
    <w:tmpl w:val="B45CDA8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8" w15:restartNumberingAfterBreak="0">
    <w:nsid w:val="5DBA648A"/>
    <w:multiLevelType w:val="hybridMultilevel"/>
    <w:tmpl w:val="6AEA18B4"/>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30" w15:restartNumberingAfterBreak="0">
    <w:nsid w:val="6DF93EF1"/>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4" w15:restartNumberingAfterBreak="0">
    <w:nsid w:val="77635D14"/>
    <w:multiLevelType w:val="hybridMultilevel"/>
    <w:tmpl w:val="F33CD13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5428553">
    <w:abstractNumId w:val="27"/>
  </w:num>
  <w:num w:numId="2" w16cid:durableId="1724477882">
    <w:abstractNumId w:val="37"/>
  </w:num>
  <w:num w:numId="3" w16cid:durableId="1349599811">
    <w:abstractNumId w:val="18"/>
  </w:num>
  <w:num w:numId="4" w16cid:durableId="2129541316">
    <w:abstractNumId w:val="19"/>
  </w:num>
  <w:num w:numId="5" w16cid:durableId="203102458">
    <w:abstractNumId w:val="2"/>
  </w:num>
  <w:num w:numId="6" w16cid:durableId="1271469703">
    <w:abstractNumId w:val="1"/>
  </w:num>
  <w:num w:numId="7" w16cid:durableId="162740462">
    <w:abstractNumId w:val="29"/>
  </w:num>
  <w:num w:numId="8" w16cid:durableId="815411874">
    <w:abstractNumId w:val="22"/>
  </w:num>
  <w:num w:numId="9" w16cid:durableId="1424839710">
    <w:abstractNumId w:val="23"/>
  </w:num>
  <w:num w:numId="10" w16cid:durableId="1903517929">
    <w:abstractNumId w:val="3"/>
  </w:num>
  <w:num w:numId="11" w16cid:durableId="922376626">
    <w:abstractNumId w:val="12"/>
  </w:num>
  <w:num w:numId="12" w16cid:durableId="542979627">
    <w:abstractNumId w:val="36"/>
  </w:num>
  <w:num w:numId="13" w16cid:durableId="1867911056">
    <w:abstractNumId w:val="11"/>
  </w:num>
  <w:num w:numId="14" w16cid:durableId="238255058">
    <w:abstractNumId w:val="35"/>
  </w:num>
  <w:num w:numId="15" w16cid:durableId="1035161156">
    <w:abstractNumId w:val="6"/>
  </w:num>
  <w:num w:numId="16" w16cid:durableId="76709731">
    <w:abstractNumId w:val="15"/>
  </w:num>
  <w:num w:numId="17" w16cid:durableId="732197495">
    <w:abstractNumId w:val="33"/>
  </w:num>
  <w:num w:numId="18" w16cid:durableId="675617333">
    <w:abstractNumId w:val="17"/>
  </w:num>
  <w:num w:numId="19" w16cid:durableId="797456228">
    <w:abstractNumId w:val="13"/>
  </w:num>
  <w:num w:numId="20" w16cid:durableId="923028050">
    <w:abstractNumId w:val="7"/>
  </w:num>
  <w:num w:numId="21" w16cid:durableId="1786079156">
    <w:abstractNumId w:val="16"/>
  </w:num>
  <w:num w:numId="22" w16cid:durableId="953709119">
    <w:abstractNumId w:val="20"/>
  </w:num>
  <w:num w:numId="23" w16cid:durableId="739525936">
    <w:abstractNumId w:val="14"/>
  </w:num>
  <w:num w:numId="24" w16cid:durableId="1064379749">
    <w:abstractNumId w:val="0"/>
  </w:num>
  <w:num w:numId="25" w16cid:durableId="1192956489">
    <w:abstractNumId w:val="4"/>
  </w:num>
  <w:num w:numId="26" w16cid:durableId="342822159">
    <w:abstractNumId w:val="32"/>
  </w:num>
  <w:num w:numId="27" w16cid:durableId="10921629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8163466">
    <w:abstractNumId w:val="8"/>
  </w:num>
  <w:num w:numId="29" w16cid:durableId="1081172657">
    <w:abstractNumId w:val="5"/>
  </w:num>
  <w:num w:numId="30" w16cid:durableId="704477771">
    <w:abstractNumId w:val="31"/>
  </w:num>
  <w:num w:numId="31" w16cid:durableId="1922907079">
    <w:abstractNumId w:val="24"/>
  </w:num>
  <w:num w:numId="32" w16cid:durableId="35979777">
    <w:abstractNumId w:val="9"/>
  </w:num>
  <w:num w:numId="33" w16cid:durableId="2006468814">
    <w:abstractNumId w:val="30"/>
  </w:num>
  <w:num w:numId="34" w16cid:durableId="1628126609">
    <w:abstractNumId w:val="25"/>
  </w:num>
  <w:num w:numId="35" w16cid:durableId="295455467">
    <w:abstractNumId w:val="26"/>
  </w:num>
  <w:num w:numId="36" w16cid:durableId="130711220">
    <w:abstractNumId w:val="21"/>
  </w:num>
  <w:num w:numId="37" w16cid:durableId="1245651151">
    <w:abstractNumId w:val="10"/>
    <w:lvlOverride w:ilvl="0">
      <w:startOverride w:val="1"/>
    </w:lvlOverride>
  </w:num>
  <w:num w:numId="38" w16cid:durableId="1431389237">
    <w:abstractNumId w:val="34"/>
  </w:num>
  <w:num w:numId="39" w16cid:durableId="10526517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2398253">
    <w:abstractNumId w:val="29"/>
  </w:num>
  <w:num w:numId="41" w16cid:durableId="1866090987">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3"/>
    <w:rsid w:val="0000045A"/>
    <w:rsid w:val="00000638"/>
    <w:rsid w:val="0000101F"/>
    <w:rsid w:val="0000223E"/>
    <w:rsid w:val="0000311A"/>
    <w:rsid w:val="000036BB"/>
    <w:rsid w:val="00003BC4"/>
    <w:rsid w:val="00003F69"/>
    <w:rsid w:val="000040C9"/>
    <w:rsid w:val="000043FC"/>
    <w:rsid w:val="00004623"/>
    <w:rsid w:val="00004F8E"/>
    <w:rsid w:val="00005308"/>
    <w:rsid w:val="00005953"/>
    <w:rsid w:val="00005A9D"/>
    <w:rsid w:val="00006B5B"/>
    <w:rsid w:val="00010550"/>
    <w:rsid w:val="000106E8"/>
    <w:rsid w:val="00011C8C"/>
    <w:rsid w:val="000122E7"/>
    <w:rsid w:val="000127B0"/>
    <w:rsid w:val="000129F2"/>
    <w:rsid w:val="000132D4"/>
    <w:rsid w:val="000137C6"/>
    <w:rsid w:val="0001426A"/>
    <w:rsid w:val="0001459F"/>
    <w:rsid w:val="00014F5A"/>
    <w:rsid w:val="00015689"/>
    <w:rsid w:val="00015EF9"/>
    <w:rsid w:val="00016F83"/>
    <w:rsid w:val="000221DA"/>
    <w:rsid w:val="00022CD4"/>
    <w:rsid w:val="00022E25"/>
    <w:rsid w:val="00022E4A"/>
    <w:rsid w:val="00023187"/>
    <w:rsid w:val="00023B91"/>
    <w:rsid w:val="00023D9A"/>
    <w:rsid w:val="00023F44"/>
    <w:rsid w:val="000241C6"/>
    <w:rsid w:val="00024307"/>
    <w:rsid w:val="000246A0"/>
    <w:rsid w:val="00024A17"/>
    <w:rsid w:val="00025281"/>
    <w:rsid w:val="000255FF"/>
    <w:rsid w:val="00025EB1"/>
    <w:rsid w:val="00026106"/>
    <w:rsid w:val="000271F2"/>
    <w:rsid w:val="00027967"/>
    <w:rsid w:val="00027C04"/>
    <w:rsid w:val="00027DCF"/>
    <w:rsid w:val="000309F5"/>
    <w:rsid w:val="00030F8E"/>
    <w:rsid w:val="00031E71"/>
    <w:rsid w:val="00031EAF"/>
    <w:rsid w:val="00032A4A"/>
    <w:rsid w:val="00032FCA"/>
    <w:rsid w:val="00033CB9"/>
    <w:rsid w:val="00033EB3"/>
    <w:rsid w:val="00034007"/>
    <w:rsid w:val="00034399"/>
    <w:rsid w:val="0003455A"/>
    <w:rsid w:val="000347CF"/>
    <w:rsid w:val="00034E6E"/>
    <w:rsid w:val="0003596D"/>
    <w:rsid w:val="00036439"/>
    <w:rsid w:val="00036D28"/>
    <w:rsid w:val="00037113"/>
    <w:rsid w:val="00037F86"/>
    <w:rsid w:val="000402D5"/>
    <w:rsid w:val="000404CA"/>
    <w:rsid w:val="00040582"/>
    <w:rsid w:val="000405AD"/>
    <w:rsid w:val="00040BBB"/>
    <w:rsid w:val="00040C9A"/>
    <w:rsid w:val="00041014"/>
    <w:rsid w:val="000412EB"/>
    <w:rsid w:val="000418DA"/>
    <w:rsid w:val="00042837"/>
    <w:rsid w:val="00043285"/>
    <w:rsid w:val="000437DD"/>
    <w:rsid w:val="000438C2"/>
    <w:rsid w:val="0004454D"/>
    <w:rsid w:val="00044B4A"/>
    <w:rsid w:val="000451B2"/>
    <w:rsid w:val="00045666"/>
    <w:rsid w:val="00045973"/>
    <w:rsid w:val="00045C05"/>
    <w:rsid w:val="00046578"/>
    <w:rsid w:val="00047227"/>
    <w:rsid w:val="00047842"/>
    <w:rsid w:val="00047B7C"/>
    <w:rsid w:val="00050512"/>
    <w:rsid w:val="00050720"/>
    <w:rsid w:val="000518F8"/>
    <w:rsid w:val="00052B1B"/>
    <w:rsid w:val="00052CEE"/>
    <w:rsid w:val="00053C5F"/>
    <w:rsid w:val="00053F34"/>
    <w:rsid w:val="00054132"/>
    <w:rsid w:val="000543C1"/>
    <w:rsid w:val="00054511"/>
    <w:rsid w:val="000546F8"/>
    <w:rsid w:val="00054D3E"/>
    <w:rsid w:val="00055970"/>
    <w:rsid w:val="00055C90"/>
    <w:rsid w:val="00056365"/>
    <w:rsid w:val="000567CF"/>
    <w:rsid w:val="00056D56"/>
    <w:rsid w:val="0005711A"/>
    <w:rsid w:val="00057277"/>
    <w:rsid w:val="0005728E"/>
    <w:rsid w:val="000576DC"/>
    <w:rsid w:val="00057A96"/>
    <w:rsid w:val="000618C0"/>
    <w:rsid w:val="00061C4F"/>
    <w:rsid w:val="00062026"/>
    <w:rsid w:val="00062B9C"/>
    <w:rsid w:val="00063B59"/>
    <w:rsid w:val="00063BD5"/>
    <w:rsid w:val="0006418F"/>
    <w:rsid w:val="000641D6"/>
    <w:rsid w:val="00064442"/>
    <w:rsid w:val="000648E1"/>
    <w:rsid w:val="00064A8A"/>
    <w:rsid w:val="00064BAF"/>
    <w:rsid w:val="00065E93"/>
    <w:rsid w:val="00065E96"/>
    <w:rsid w:val="00065EA3"/>
    <w:rsid w:val="00066D93"/>
    <w:rsid w:val="0006727A"/>
    <w:rsid w:val="0006742F"/>
    <w:rsid w:val="000676E1"/>
    <w:rsid w:val="0006792B"/>
    <w:rsid w:val="00070492"/>
    <w:rsid w:val="00070911"/>
    <w:rsid w:val="000709B4"/>
    <w:rsid w:val="00070FA5"/>
    <w:rsid w:val="00071066"/>
    <w:rsid w:val="0007207D"/>
    <w:rsid w:val="00072605"/>
    <w:rsid w:val="00072834"/>
    <w:rsid w:val="00072A3A"/>
    <w:rsid w:val="00072B13"/>
    <w:rsid w:val="00072FD3"/>
    <w:rsid w:val="000730EB"/>
    <w:rsid w:val="00073226"/>
    <w:rsid w:val="00073788"/>
    <w:rsid w:val="0007391A"/>
    <w:rsid w:val="00073BA5"/>
    <w:rsid w:val="00074351"/>
    <w:rsid w:val="000745B0"/>
    <w:rsid w:val="00074697"/>
    <w:rsid w:val="00075557"/>
    <w:rsid w:val="00075604"/>
    <w:rsid w:val="000760EA"/>
    <w:rsid w:val="00076183"/>
    <w:rsid w:val="00076441"/>
    <w:rsid w:val="0007674A"/>
    <w:rsid w:val="00076752"/>
    <w:rsid w:val="0007688B"/>
    <w:rsid w:val="00076923"/>
    <w:rsid w:val="00076DD2"/>
    <w:rsid w:val="000771DD"/>
    <w:rsid w:val="00077230"/>
    <w:rsid w:val="00077B6A"/>
    <w:rsid w:val="000804CC"/>
    <w:rsid w:val="00080CE9"/>
    <w:rsid w:val="00080E87"/>
    <w:rsid w:val="00081275"/>
    <w:rsid w:val="00081C69"/>
    <w:rsid w:val="00081E23"/>
    <w:rsid w:val="00082A5C"/>
    <w:rsid w:val="00083C18"/>
    <w:rsid w:val="00083D39"/>
    <w:rsid w:val="00084111"/>
    <w:rsid w:val="00084E9D"/>
    <w:rsid w:val="00084F1A"/>
    <w:rsid w:val="00084FFD"/>
    <w:rsid w:val="00085CA3"/>
    <w:rsid w:val="00086BA6"/>
    <w:rsid w:val="00086CD6"/>
    <w:rsid w:val="00087024"/>
    <w:rsid w:val="0009048C"/>
    <w:rsid w:val="00090E23"/>
    <w:rsid w:val="00090F4C"/>
    <w:rsid w:val="000917D0"/>
    <w:rsid w:val="000918CB"/>
    <w:rsid w:val="00091E1F"/>
    <w:rsid w:val="00091EA8"/>
    <w:rsid w:val="00092416"/>
    <w:rsid w:val="00092737"/>
    <w:rsid w:val="00092A94"/>
    <w:rsid w:val="00093A29"/>
    <w:rsid w:val="00093D06"/>
    <w:rsid w:val="0009475C"/>
    <w:rsid w:val="00094F17"/>
    <w:rsid w:val="000952A3"/>
    <w:rsid w:val="000952A6"/>
    <w:rsid w:val="0009574C"/>
    <w:rsid w:val="00095A67"/>
    <w:rsid w:val="00095CF8"/>
    <w:rsid w:val="00096225"/>
    <w:rsid w:val="000970D5"/>
    <w:rsid w:val="0009761A"/>
    <w:rsid w:val="000A0071"/>
    <w:rsid w:val="000A0944"/>
    <w:rsid w:val="000A0C17"/>
    <w:rsid w:val="000A12BC"/>
    <w:rsid w:val="000A12C1"/>
    <w:rsid w:val="000A219D"/>
    <w:rsid w:val="000A239E"/>
    <w:rsid w:val="000A23EC"/>
    <w:rsid w:val="000A2771"/>
    <w:rsid w:val="000A30F9"/>
    <w:rsid w:val="000A362D"/>
    <w:rsid w:val="000A392E"/>
    <w:rsid w:val="000A395B"/>
    <w:rsid w:val="000A4037"/>
    <w:rsid w:val="000A44CD"/>
    <w:rsid w:val="000A4969"/>
    <w:rsid w:val="000A4F04"/>
    <w:rsid w:val="000A5204"/>
    <w:rsid w:val="000A5301"/>
    <w:rsid w:val="000A5885"/>
    <w:rsid w:val="000A59BB"/>
    <w:rsid w:val="000A658A"/>
    <w:rsid w:val="000A6878"/>
    <w:rsid w:val="000A7522"/>
    <w:rsid w:val="000A778B"/>
    <w:rsid w:val="000A7B48"/>
    <w:rsid w:val="000A7B6F"/>
    <w:rsid w:val="000A7EBB"/>
    <w:rsid w:val="000A7EF1"/>
    <w:rsid w:val="000B020B"/>
    <w:rsid w:val="000B084F"/>
    <w:rsid w:val="000B0BD7"/>
    <w:rsid w:val="000B17AD"/>
    <w:rsid w:val="000B1FFD"/>
    <w:rsid w:val="000B2308"/>
    <w:rsid w:val="000B23CA"/>
    <w:rsid w:val="000B30BF"/>
    <w:rsid w:val="000B3200"/>
    <w:rsid w:val="000B3DDA"/>
    <w:rsid w:val="000B47B5"/>
    <w:rsid w:val="000B48C3"/>
    <w:rsid w:val="000B4E07"/>
    <w:rsid w:val="000B4F27"/>
    <w:rsid w:val="000B53EE"/>
    <w:rsid w:val="000B6840"/>
    <w:rsid w:val="000B7E7F"/>
    <w:rsid w:val="000B7EEE"/>
    <w:rsid w:val="000C008F"/>
    <w:rsid w:val="000C0935"/>
    <w:rsid w:val="000C0B82"/>
    <w:rsid w:val="000C0DBC"/>
    <w:rsid w:val="000C18E1"/>
    <w:rsid w:val="000C20A9"/>
    <w:rsid w:val="000C222D"/>
    <w:rsid w:val="000C22CF"/>
    <w:rsid w:val="000C2F8F"/>
    <w:rsid w:val="000C3CA9"/>
    <w:rsid w:val="000C3FC8"/>
    <w:rsid w:val="000C4148"/>
    <w:rsid w:val="000C53BE"/>
    <w:rsid w:val="000C5509"/>
    <w:rsid w:val="000C563B"/>
    <w:rsid w:val="000C5752"/>
    <w:rsid w:val="000C5FF1"/>
    <w:rsid w:val="000C6186"/>
    <w:rsid w:val="000C6222"/>
    <w:rsid w:val="000C6223"/>
    <w:rsid w:val="000C6476"/>
    <w:rsid w:val="000C6598"/>
    <w:rsid w:val="000C666A"/>
    <w:rsid w:val="000C722B"/>
    <w:rsid w:val="000C788B"/>
    <w:rsid w:val="000C789B"/>
    <w:rsid w:val="000C7930"/>
    <w:rsid w:val="000C7C45"/>
    <w:rsid w:val="000D060D"/>
    <w:rsid w:val="000D06DB"/>
    <w:rsid w:val="000D0F4E"/>
    <w:rsid w:val="000D10D0"/>
    <w:rsid w:val="000D1247"/>
    <w:rsid w:val="000D14F1"/>
    <w:rsid w:val="000D18A8"/>
    <w:rsid w:val="000D256B"/>
    <w:rsid w:val="000D276D"/>
    <w:rsid w:val="000D2C93"/>
    <w:rsid w:val="000D358C"/>
    <w:rsid w:val="000D434A"/>
    <w:rsid w:val="000D4817"/>
    <w:rsid w:val="000D4CFC"/>
    <w:rsid w:val="000D50FA"/>
    <w:rsid w:val="000D59C1"/>
    <w:rsid w:val="000D6259"/>
    <w:rsid w:val="000D6430"/>
    <w:rsid w:val="000D659C"/>
    <w:rsid w:val="000D6658"/>
    <w:rsid w:val="000D6A85"/>
    <w:rsid w:val="000D74A9"/>
    <w:rsid w:val="000D79E2"/>
    <w:rsid w:val="000E082D"/>
    <w:rsid w:val="000E0F80"/>
    <w:rsid w:val="000E131D"/>
    <w:rsid w:val="000E180C"/>
    <w:rsid w:val="000E1A1B"/>
    <w:rsid w:val="000E1B67"/>
    <w:rsid w:val="000E1D17"/>
    <w:rsid w:val="000E2254"/>
    <w:rsid w:val="000E254D"/>
    <w:rsid w:val="000E273B"/>
    <w:rsid w:val="000E2AD5"/>
    <w:rsid w:val="000E2E8B"/>
    <w:rsid w:val="000E363E"/>
    <w:rsid w:val="000E4801"/>
    <w:rsid w:val="000E4E2E"/>
    <w:rsid w:val="000E5713"/>
    <w:rsid w:val="000E6801"/>
    <w:rsid w:val="000E682B"/>
    <w:rsid w:val="000E690E"/>
    <w:rsid w:val="000E6970"/>
    <w:rsid w:val="000E6F50"/>
    <w:rsid w:val="000E70EE"/>
    <w:rsid w:val="000E78F7"/>
    <w:rsid w:val="000E7B30"/>
    <w:rsid w:val="000F1BB0"/>
    <w:rsid w:val="000F2B7D"/>
    <w:rsid w:val="000F2FB7"/>
    <w:rsid w:val="000F36C3"/>
    <w:rsid w:val="000F4318"/>
    <w:rsid w:val="000F4500"/>
    <w:rsid w:val="000F5142"/>
    <w:rsid w:val="000F51BE"/>
    <w:rsid w:val="000F51D2"/>
    <w:rsid w:val="000F561B"/>
    <w:rsid w:val="000F597B"/>
    <w:rsid w:val="000F599C"/>
    <w:rsid w:val="000F5DC0"/>
    <w:rsid w:val="000F5E35"/>
    <w:rsid w:val="000F5EDF"/>
    <w:rsid w:val="000F6877"/>
    <w:rsid w:val="000F6952"/>
    <w:rsid w:val="000F75A8"/>
    <w:rsid w:val="000F7B38"/>
    <w:rsid w:val="000F7F2B"/>
    <w:rsid w:val="001002EB"/>
    <w:rsid w:val="001007DB"/>
    <w:rsid w:val="00100918"/>
    <w:rsid w:val="0010108C"/>
    <w:rsid w:val="0010230C"/>
    <w:rsid w:val="00102507"/>
    <w:rsid w:val="001026EB"/>
    <w:rsid w:val="00102757"/>
    <w:rsid w:val="00102810"/>
    <w:rsid w:val="00102AE8"/>
    <w:rsid w:val="00103155"/>
    <w:rsid w:val="001039AA"/>
    <w:rsid w:val="00103EBA"/>
    <w:rsid w:val="0010413F"/>
    <w:rsid w:val="00104227"/>
    <w:rsid w:val="00104238"/>
    <w:rsid w:val="0010432B"/>
    <w:rsid w:val="0010495B"/>
    <w:rsid w:val="001052D8"/>
    <w:rsid w:val="001054F8"/>
    <w:rsid w:val="00105511"/>
    <w:rsid w:val="0010554D"/>
    <w:rsid w:val="00105698"/>
    <w:rsid w:val="00105B27"/>
    <w:rsid w:val="00105F4C"/>
    <w:rsid w:val="001061FF"/>
    <w:rsid w:val="00106B27"/>
    <w:rsid w:val="00106D66"/>
    <w:rsid w:val="00106F4B"/>
    <w:rsid w:val="00110192"/>
    <w:rsid w:val="0011066D"/>
    <w:rsid w:val="00110F4A"/>
    <w:rsid w:val="001113C8"/>
    <w:rsid w:val="00111BD0"/>
    <w:rsid w:val="0011275D"/>
    <w:rsid w:val="00113DBD"/>
    <w:rsid w:val="00114895"/>
    <w:rsid w:val="00114D72"/>
    <w:rsid w:val="00114E12"/>
    <w:rsid w:val="00114EE6"/>
    <w:rsid w:val="001153ED"/>
    <w:rsid w:val="00115683"/>
    <w:rsid w:val="001168A2"/>
    <w:rsid w:val="00116C3A"/>
    <w:rsid w:val="00116F88"/>
    <w:rsid w:val="001171A1"/>
    <w:rsid w:val="001171C8"/>
    <w:rsid w:val="00117538"/>
    <w:rsid w:val="00117995"/>
    <w:rsid w:val="001208BB"/>
    <w:rsid w:val="0012091B"/>
    <w:rsid w:val="00120B23"/>
    <w:rsid w:val="001216F7"/>
    <w:rsid w:val="00121A56"/>
    <w:rsid w:val="00121BBE"/>
    <w:rsid w:val="00121DA8"/>
    <w:rsid w:val="00121E60"/>
    <w:rsid w:val="00122279"/>
    <w:rsid w:val="0012289D"/>
    <w:rsid w:val="00123986"/>
    <w:rsid w:val="001243FE"/>
    <w:rsid w:val="00124441"/>
    <w:rsid w:val="00124C7C"/>
    <w:rsid w:val="00124F89"/>
    <w:rsid w:val="001255D2"/>
    <w:rsid w:val="00125A60"/>
    <w:rsid w:val="00126023"/>
    <w:rsid w:val="00126B6F"/>
    <w:rsid w:val="001276CA"/>
    <w:rsid w:val="0013019C"/>
    <w:rsid w:val="00130EE4"/>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37FBE"/>
    <w:rsid w:val="00140C7F"/>
    <w:rsid w:val="0014105B"/>
    <w:rsid w:val="00141336"/>
    <w:rsid w:val="00141449"/>
    <w:rsid w:val="00141B39"/>
    <w:rsid w:val="00142249"/>
    <w:rsid w:val="00142341"/>
    <w:rsid w:val="0014299C"/>
    <w:rsid w:val="00142AA1"/>
    <w:rsid w:val="00142D41"/>
    <w:rsid w:val="001432BD"/>
    <w:rsid w:val="00143659"/>
    <w:rsid w:val="001440C6"/>
    <w:rsid w:val="0014462D"/>
    <w:rsid w:val="001446E7"/>
    <w:rsid w:val="001454A2"/>
    <w:rsid w:val="00145980"/>
    <w:rsid w:val="00145BF2"/>
    <w:rsid w:val="0014602D"/>
    <w:rsid w:val="0014609E"/>
    <w:rsid w:val="00146860"/>
    <w:rsid w:val="0014689D"/>
    <w:rsid w:val="00146D88"/>
    <w:rsid w:val="0014744F"/>
    <w:rsid w:val="001474B1"/>
    <w:rsid w:val="00147AD3"/>
    <w:rsid w:val="00147CDA"/>
    <w:rsid w:val="00147D04"/>
    <w:rsid w:val="00147E16"/>
    <w:rsid w:val="0015035F"/>
    <w:rsid w:val="001508E4"/>
    <w:rsid w:val="00150AC9"/>
    <w:rsid w:val="00150AF2"/>
    <w:rsid w:val="00150D77"/>
    <w:rsid w:val="00150FB3"/>
    <w:rsid w:val="001510D1"/>
    <w:rsid w:val="001511DD"/>
    <w:rsid w:val="001516D1"/>
    <w:rsid w:val="00151F75"/>
    <w:rsid w:val="00151FBB"/>
    <w:rsid w:val="0015200B"/>
    <w:rsid w:val="00152667"/>
    <w:rsid w:val="00152F66"/>
    <w:rsid w:val="0015311D"/>
    <w:rsid w:val="0015321F"/>
    <w:rsid w:val="00153597"/>
    <w:rsid w:val="00153A93"/>
    <w:rsid w:val="00153E6C"/>
    <w:rsid w:val="0015401F"/>
    <w:rsid w:val="00154183"/>
    <w:rsid w:val="001541A4"/>
    <w:rsid w:val="001545ED"/>
    <w:rsid w:val="00154D0D"/>
    <w:rsid w:val="001560F1"/>
    <w:rsid w:val="0015643C"/>
    <w:rsid w:val="0015653E"/>
    <w:rsid w:val="001570C8"/>
    <w:rsid w:val="00157DEA"/>
    <w:rsid w:val="00160520"/>
    <w:rsid w:val="00160A15"/>
    <w:rsid w:val="00160D78"/>
    <w:rsid w:val="0016123A"/>
    <w:rsid w:val="00162018"/>
    <w:rsid w:val="00162263"/>
    <w:rsid w:val="001623C1"/>
    <w:rsid w:val="001634F9"/>
    <w:rsid w:val="00163704"/>
    <w:rsid w:val="00163DEA"/>
    <w:rsid w:val="00164372"/>
    <w:rsid w:val="001650CB"/>
    <w:rsid w:val="0016528A"/>
    <w:rsid w:val="0016593F"/>
    <w:rsid w:val="00165FF5"/>
    <w:rsid w:val="001665A4"/>
    <w:rsid w:val="00166A54"/>
    <w:rsid w:val="00166C39"/>
    <w:rsid w:val="00166C9A"/>
    <w:rsid w:val="001676F3"/>
    <w:rsid w:val="0016792A"/>
    <w:rsid w:val="00167E48"/>
    <w:rsid w:val="0017131E"/>
    <w:rsid w:val="00171A5F"/>
    <w:rsid w:val="00171CB1"/>
    <w:rsid w:val="001721B0"/>
    <w:rsid w:val="00172527"/>
    <w:rsid w:val="00172597"/>
    <w:rsid w:val="00172981"/>
    <w:rsid w:val="00172A95"/>
    <w:rsid w:val="00172B66"/>
    <w:rsid w:val="00172CB1"/>
    <w:rsid w:val="001734F6"/>
    <w:rsid w:val="00174874"/>
    <w:rsid w:val="00174D74"/>
    <w:rsid w:val="00174DEC"/>
    <w:rsid w:val="0017575D"/>
    <w:rsid w:val="00175B70"/>
    <w:rsid w:val="00176088"/>
    <w:rsid w:val="001760D7"/>
    <w:rsid w:val="00176D9C"/>
    <w:rsid w:val="001776B3"/>
    <w:rsid w:val="001779A3"/>
    <w:rsid w:val="00177C13"/>
    <w:rsid w:val="00177E47"/>
    <w:rsid w:val="001808D9"/>
    <w:rsid w:val="00181209"/>
    <w:rsid w:val="00181669"/>
    <w:rsid w:val="001816B5"/>
    <w:rsid w:val="001817B0"/>
    <w:rsid w:val="00181894"/>
    <w:rsid w:val="001818F3"/>
    <w:rsid w:val="00181AF2"/>
    <w:rsid w:val="00181B4E"/>
    <w:rsid w:val="00182AD0"/>
    <w:rsid w:val="00182C57"/>
    <w:rsid w:val="00182FF1"/>
    <w:rsid w:val="00183088"/>
    <w:rsid w:val="001836AA"/>
    <w:rsid w:val="001836CB"/>
    <w:rsid w:val="00183A8D"/>
    <w:rsid w:val="00183BA3"/>
    <w:rsid w:val="001846ED"/>
    <w:rsid w:val="001855C9"/>
    <w:rsid w:val="00185932"/>
    <w:rsid w:val="00185AFD"/>
    <w:rsid w:val="001864B1"/>
    <w:rsid w:val="001878E9"/>
    <w:rsid w:val="00187E34"/>
    <w:rsid w:val="00190668"/>
    <w:rsid w:val="001908F0"/>
    <w:rsid w:val="00190DED"/>
    <w:rsid w:val="00191489"/>
    <w:rsid w:val="00191B97"/>
    <w:rsid w:val="0019218D"/>
    <w:rsid w:val="00192325"/>
    <w:rsid w:val="001923AA"/>
    <w:rsid w:val="00192937"/>
    <w:rsid w:val="00192C9C"/>
    <w:rsid w:val="00192FB8"/>
    <w:rsid w:val="00193912"/>
    <w:rsid w:val="00193EB8"/>
    <w:rsid w:val="00194A9A"/>
    <w:rsid w:val="00194F34"/>
    <w:rsid w:val="00195364"/>
    <w:rsid w:val="00195384"/>
    <w:rsid w:val="001953CD"/>
    <w:rsid w:val="00195461"/>
    <w:rsid w:val="001954B3"/>
    <w:rsid w:val="00195A4F"/>
    <w:rsid w:val="00195CD6"/>
    <w:rsid w:val="00195DD0"/>
    <w:rsid w:val="00195E07"/>
    <w:rsid w:val="00195F40"/>
    <w:rsid w:val="001961EF"/>
    <w:rsid w:val="0019643C"/>
    <w:rsid w:val="00196801"/>
    <w:rsid w:val="0019740D"/>
    <w:rsid w:val="00197749"/>
    <w:rsid w:val="00197EAC"/>
    <w:rsid w:val="001A020F"/>
    <w:rsid w:val="001A02A0"/>
    <w:rsid w:val="001A21FD"/>
    <w:rsid w:val="001A2B30"/>
    <w:rsid w:val="001A36EE"/>
    <w:rsid w:val="001A414B"/>
    <w:rsid w:val="001A4344"/>
    <w:rsid w:val="001A4348"/>
    <w:rsid w:val="001A4C61"/>
    <w:rsid w:val="001A4E3B"/>
    <w:rsid w:val="001A4EF5"/>
    <w:rsid w:val="001A52FE"/>
    <w:rsid w:val="001A5354"/>
    <w:rsid w:val="001A6076"/>
    <w:rsid w:val="001A6A83"/>
    <w:rsid w:val="001A6BB7"/>
    <w:rsid w:val="001A6E55"/>
    <w:rsid w:val="001A6F30"/>
    <w:rsid w:val="001A7261"/>
    <w:rsid w:val="001A7592"/>
    <w:rsid w:val="001A7B7F"/>
    <w:rsid w:val="001A7E80"/>
    <w:rsid w:val="001B00ED"/>
    <w:rsid w:val="001B0367"/>
    <w:rsid w:val="001B0ADC"/>
    <w:rsid w:val="001B11AD"/>
    <w:rsid w:val="001B1312"/>
    <w:rsid w:val="001B20AC"/>
    <w:rsid w:val="001B27AA"/>
    <w:rsid w:val="001B3733"/>
    <w:rsid w:val="001B3987"/>
    <w:rsid w:val="001B3A61"/>
    <w:rsid w:val="001B3EF2"/>
    <w:rsid w:val="001B3F05"/>
    <w:rsid w:val="001B5212"/>
    <w:rsid w:val="001B5E68"/>
    <w:rsid w:val="001B5E6C"/>
    <w:rsid w:val="001B637A"/>
    <w:rsid w:val="001B7714"/>
    <w:rsid w:val="001C0479"/>
    <w:rsid w:val="001C0D04"/>
    <w:rsid w:val="001C13C4"/>
    <w:rsid w:val="001C1706"/>
    <w:rsid w:val="001C1DA8"/>
    <w:rsid w:val="001C1F46"/>
    <w:rsid w:val="001C2042"/>
    <w:rsid w:val="001C2734"/>
    <w:rsid w:val="001C38E5"/>
    <w:rsid w:val="001C3A62"/>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2F2"/>
    <w:rsid w:val="001D1361"/>
    <w:rsid w:val="001D14B4"/>
    <w:rsid w:val="001D14C6"/>
    <w:rsid w:val="001D23AA"/>
    <w:rsid w:val="001D2747"/>
    <w:rsid w:val="001D28FF"/>
    <w:rsid w:val="001D2CDA"/>
    <w:rsid w:val="001D2E15"/>
    <w:rsid w:val="001D2E4A"/>
    <w:rsid w:val="001D36F2"/>
    <w:rsid w:val="001D4BC3"/>
    <w:rsid w:val="001D53A2"/>
    <w:rsid w:val="001D5A1D"/>
    <w:rsid w:val="001D5AE0"/>
    <w:rsid w:val="001D5E1E"/>
    <w:rsid w:val="001D6574"/>
    <w:rsid w:val="001D6973"/>
    <w:rsid w:val="001D69D6"/>
    <w:rsid w:val="001D6C23"/>
    <w:rsid w:val="001D6C3D"/>
    <w:rsid w:val="001D6DB2"/>
    <w:rsid w:val="001D72F9"/>
    <w:rsid w:val="001D7E7E"/>
    <w:rsid w:val="001D7F62"/>
    <w:rsid w:val="001D7FC0"/>
    <w:rsid w:val="001E03C9"/>
    <w:rsid w:val="001E06F1"/>
    <w:rsid w:val="001E10AA"/>
    <w:rsid w:val="001E13CD"/>
    <w:rsid w:val="001E1450"/>
    <w:rsid w:val="001E14D1"/>
    <w:rsid w:val="001E157F"/>
    <w:rsid w:val="001E1E5C"/>
    <w:rsid w:val="001E2151"/>
    <w:rsid w:val="001E21AA"/>
    <w:rsid w:val="001E2372"/>
    <w:rsid w:val="001E2472"/>
    <w:rsid w:val="001E29A3"/>
    <w:rsid w:val="001E2DA9"/>
    <w:rsid w:val="001E3093"/>
    <w:rsid w:val="001E325E"/>
    <w:rsid w:val="001E32CE"/>
    <w:rsid w:val="001E41E5"/>
    <w:rsid w:val="001E41F3"/>
    <w:rsid w:val="001E48C0"/>
    <w:rsid w:val="001E4F4B"/>
    <w:rsid w:val="001E5302"/>
    <w:rsid w:val="001E570D"/>
    <w:rsid w:val="001E5EAA"/>
    <w:rsid w:val="001E6772"/>
    <w:rsid w:val="001E6B1A"/>
    <w:rsid w:val="001E750C"/>
    <w:rsid w:val="001E7814"/>
    <w:rsid w:val="001E799A"/>
    <w:rsid w:val="001F02BA"/>
    <w:rsid w:val="001F02E5"/>
    <w:rsid w:val="001F0D13"/>
    <w:rsid w:val="001F0F5F"/>
    <w:rsid w:val="001F0F6F"/>
    <w:rsid w:val="001F1044"/>
    <w:rsid w:val="001F106C"/>
    <w:rsid w:val="001F15CE"/>
    <w:rsid w:val="001F1C26"/>
    <w:rsid w:val="001F348C"/>
    <w:rsid w:val="001F44ED"/>
    <w:rsid w:val="001F470C"/>
    <w:rsid w:val="001F53D3"/>
    <w:rsid w:val="001F55D3"/>
    <w:rsid w:val="001F668E"/>
    <w:rsid w:val="001F690C"/>
    <w:rsid w:val="001F69C0"/>
    <w:rsid w:val="001F69FF"/>
    <w:rsid w:val="001F6A90"/>
    <w:rsid w:val="001F7045"/>
    <w:rsid w:val="001F756A"/>
    <w:rsid w:val="001F76CB"/>
    <w:rsid w:val="001F797C"/>
    <w:rsid w:val="001F7C6D"/>
    <w:rsid w:val="0020095A"/>
    <w:rsid w:val="00200B29"/>
    <w:rsid w:val="00200B8C"/>
    <w:rsid w:val="00201599"/>
    <w:rsid w:val="002018D3"/>
    <w:rsid w:val="00202745"/>
    <w:rsid w:val="002027A7"/>
    <w:rsid w:val="00202F44"/>
    <w:rsid w:val="002035FF"/>
    <w:rsid w:val="0020376D"/>
    <w:rsid w:val="0020396D"/>
    <w:rsid w:val="00203E68"/>
    <w:rsid w:val="00204D02"/>
    <w:rsid w:val="00205422"/>
    <w:rsid w:val="00205A72"/>
    <w:rsid w:val="0020640A"/>
    <w:rsid w:val="0020659A"/>
    <w:rsid w:val="0020666E"/>
    <w:rsid w:val="00206B55"/>
    <w:rsid w:val="00206F90"/>
    <w:rsid w:val="002071C1"/>
    <w:rsid w:val="00207326"/>
    <w:rsid w:val="00207412"/>
    <w:rsid w:val="00207C5E"/>
    <w:rsid w:val="0021002B"/>
    <w:rsid w:val="00210157"/>
    <w:rsid w:val="0021076D"/>
    <w:rsid w:val="00210A9E"/>
    <w:rsid w:val="00210E3C"/>
    <w:rsid w:val="0021127A"/>
    <w:rsid w:val="0021170A"/>
    <w:rsid w:val="00211CCA"/>
    <w:rsid w:val="00212464"/>
    <w:rsid w:val="00212D0D"/>
    <w:rsid w:val="00212FB7"/>
    <w:rsid w:val="00213248"/>
    <w:rsid w:val="00213CE4"/>
    <w:rsid w:val="00213E57"/>
    <w:rsid w:val="00214474"/>
    <w:rsid w:val="00215541"/>
    <w:rsid w:val="00215823"/>
    <w:rsid w:val="00215CFC"/>
    <w:rsid w:val="0021648D"/>
    <w:rsid w:val="00216841"/>
    <w:rsid w:val="00217537"/>
    <w:rsid w:val="002179B5"/>
    <w:rsid w:val="00217BF8"/>
    <w:rsid w:val="00217CE3"/>
    <w:rsid w:val="00220201"/>
    <w:rsid w:val="00220581"/>
    <w:rsid w:val="00220626"/>
    <w:rsid w:val="002220ED"/>
    <w:rsid w:val="00222526"/>
    <w:rsid w:val="00222D90"/>
    <w:rsid w:val="00222FB1"/>
    <w:rsid w:val="00223157"/>
    <w:rsid w:val="00223765"/>
    <w:rsid w:val="002239AB"/>
    <w:rsid w:val="0022440A"/>
    <w:rsid w:val="00224533"/>
    <w:rsid w:val="00224588"/>
    <w:rsid w:val="002248EE"/>
    <w:rsid w:val="0022547F"/>
    <w:rsid w:val="00225F80"/>
    <w:rsid w:val="002265FE"/>
    <w:rsid w:val="00226602"/>
    <w:rsid w:val="0022665D"/>
    <w:rsid w:val="00226D8B"/>
    <w:rsid w:val="00226DDB"/>
    <w:rsid w:val="00226E57"/>
    <w:rsid w:val="00227498"/>
    <w:rsid w:val="002277B3"/>
    <w:rsid w:val="00227AB8"/>
    <w:rsid w:val="00227CA8"/>
    <w:rsid w:val="00227F75"/>
    <w:rsid w:val="00230117"/>
    <w:rsid w:val="00230129"/>
    <w:rsid w:val="002318ED"/>
    <w:rsid w:val="00231CD3"/>
    <w:rsid w:val="00231E70"/>
    <w:rsid w:val="00232460"/>
    <w:rsid w:val="00232C83"/>
    <w:rsid w:val="002331A7"/>
    <w:rsid w:val="0023389F"/>
    <w:rsid w:val="00233A5D"/>
    <w:rsid w:val="00233D8D"/>
    <w:rsid w:val="002340FB"/>
    <w:rsid w:val="002345AF"/>
    <w:rsid w:val="0023485B"/>
    <w:rsid w:val="0023496D"/>
    <w:rsid w:val="00234C37"/>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3201"/>
    <w:rsid w:val="00243C77"/>
    <w:rsid w:val="00244065"/>
    <w:rsid w:val="0024452A"/>
    <w:rsid w:val="00244555"/>
    <w:rsid w:val="0024466A"/>
    <w:rsid w:val="00244A42"/>
    <w:rsid w:val="00244C25"/>
    <w:rsid w:val="00246647"/>
    <w:rsid w:val="00246BDE"/>
    <w:rsid w:val="00246D77"/>
    <w:rsid w:val="002474AA"/>
    <w:rsid w:val="002475E9"/>
    <w:rsid w:val="0025029E"/>
    <w:rsid w:val="00250649"/>
    <w:rsid w:val="002508B5"/>
    <w:rsid w:val="00250CF9"/>
    <w:rsid w:val="0025112B"/>
    <w:rsid w:val="002511A6"/>
    <w:rsid w:val="002511FB"/>
    <w:rsid w:val="00251470"/>
    <w:rsid w:val="00251EFE"/>
    <w:rsid w:val="00251F0F"/>
    <w:rsid w:val="002529BC"/>
    <w:rsid w:val="00252CE7"/>
    <w:rsid w:val="00252EC0"/>
    <w:rsid w:val="00253DB0"/>
    <w:rsid w:val="00253E55"/>
    <w:rsid w:val="00255ADC"/>
    <w:rsid w:val="00255E20"/>
    <w:rsid w:val="00256236"/>
    <w:rsid w:val="002563E9"/>
    <w:rsid w:val="0025645C"/>
    <w:rsid w:val="00256ACF"/>
    <w:rsid w:val="002576BF"/>
    <w:rsid w:val="00260756"/>
    <w:rsid w:val="00261D75"/>
    <w:rsid w:val="002627B5"/>
    <w:rsid w:val="002627FF"/>
    <w:rsid w:val="00262D2C"/>
    <w:rsid w:val="00262E4F"/>
    <w:rsid w:val="0026337E"/>
    <w:rsid w:val="002634D1"/>
    <w:rsid w:val="002635F3"/>
    <w:rsid w:val="00263B7D"/>
    <w:rsid w:val="00264DB2"/>
    <w:rsid w:val="00265E2E"/>
    <w:rsid w:val="00265ED7"/>
    <w:rsid w:val="002662B7"/>
    <w:rsid w:val="002669DD"/>
    <w:rsid w:val="00266C33"/>
    <w:rsid w:val="00267520"/>
    <w:rsid w:val="002676F6"/>
    <w:rsid w:val="00270155"/>
    <w:rsid w:val="0027034F"/>
    <w:rsid w:val="00270CE3"/>
    <w:rsid w:val="00270F89"/>
    <w:rsid w:val="00271109"/>
    <w:rsid w:val="00271927"/>
    <w:rsid w:val="00271AF8"/>
    <w:rsid w:val="00271B72"/>
    <w:rsid w:val="0027220B"/>
    <w:rsid w:val="00272C80"/>
    <w:rsid w:val="00274488"/>
    <w:rsid w:val="002758D3"/>
    <w:rsid w:val="002758D7"/>
    <w:rsid w:val="00275D12"/>
    <w:rsid w:val="002762F3"/>
    <w:rsid w:val="00276549"/>
    <w:rsid w:val="002765D5"/>
    <w:rsid w:val="00276DF9"/>
    <w:rsid w:val="00277301"/>
    <w:rsid w:val="002773D8"/>
    <w:rsid w:val="002801CF"/>
    <w:rsid w:val="002812CB"/>
    <w:rsid w:val="002812F9"/>
    <w:rsid w:val="002813A3"/>
    <w:rsid w:val="002814C0"/>
    <w:rsid w:val="00281CBF"/>
    <w:rsid w:val="00281F0B"/>
    <w:rsid w:val="00282599"/>
    <w:rsid w:val="002825B2"/>
    <w:rsid w:val="00282E6A"/>
    <w:rsid w:val="00283507"/>
    <w:rsid w:val="002835E0"/>
    <w:rsid w:val="0028362B"/>
    <w:rsid w:val="00284722"/>
    <w:rsid w:val="00284A97"/>
    <w:rsid w:val="00285A54"/>
    <w:rsid w:val="00285BAB"/>
    <w:rsid w:val="00285DD7"/>
    <w:rsid w:val="00285F9E"/>
    <w:rsid w:val="002861C4"/>
    <w:rsid w:val="002862D8"/>
    <w:rsid w:val="00286C66"/>
    <w:rsid w:val="00286D19"/>
    <w:rsid w:val="00286EE7"/>
    <w:rsid w:val="00286EFD"/>
    <w:rsid w:val="00287362"/>
    <w:rsid w:val="0028768C"/>
    <w:rsid w:val="00287BA6"/>
    <w:rsid w:val="00287C98"/>
    <w:rsid w:val="0029035B"/>
    <w:rsid w:val="002906C3"/>
    <w:rsid w:val="00290F43"/>
    <w:rsid w:val="00291963"/>
    <w:rsid w:val="00291A2A"/>
    <w:rsid w:val="00291FF0"/>
    <w:rsid w:val="002921F8"/>
    <w:rsid w:val="0029281C"/>
    <w:rsid w:val="0029306B"/>
    <w:rsid w:val="00293112"/>
    <w:rsid w:val="00293168"/>
    <w:rsid w:val="00293E54"/>
    <w:rsid w:val="0029469B"/>
    <w:rsid w:val="00294B1C"/>
    <w:rsid w:val="002953C5"/>
    <w:rsid w:val="00295484"/>
    <w:rsid w:val="00295FF1"/>
    <w:rsid w:val="0029651B"/>
    <w:rsid w:val="00296608"/>
    <w:rsid w:val="0029690D"/>
    <w:rsid w:val="00296A9D"/>
    <w:rsid w:val="00296F22"/>
    <w:rsid w:val="00297048"/>
    <w:rsid w:val="0029787B"/>
    <w:rsid w:val="002979F1"/>
    <w:rsid w:val="00297A77"/>
    <w:rsid w:val="00297C05"/>
    <w:rsid w:val="00297E7C"/>
    <w:rsid w:val="002A0369"/>
    <w:rsid w:val="002A07AC"/>
    <w:rsid w:val="002A14B3"/>
    <w:rsid w:val="002A1AEC"/>
    <w:rsid w:val="002A1BA9"/>
    <w:rsid w:val="002A2ED4"/>
    <w:rsid w:val="002A2ED7"/>
    <w:rsid w:val="002A33E4"/>
    <w:rsid w:val="002A34C4"/>
    <w:rsid w:val="002A38E2"/>
    <w:rsid w:val="002A3C8B"/>
    <w:rsid w:val="002A3FAB"/>
    <w:rsid w:val="002A51DE"/>
    <w:rsid w:val="002A5567"/>
    <w:rsid w:val="002A574C"/>
    <w:rsid w:val="002A5CDB"/>
    <w:rsid w:val="002A6A67"/>
    <w:rsid w:val="002A767D"/>
    <w:rsid w:val="002B1061"/>
    <w:rsid w:val="002B1070"/>
    <w:rsid w:val="002B189F"/>
    <w:rsid w:val="002B2482"/>
    <w:rsid w:val="002B264D"/>
    <w:rsid w:val="002B2CCF"/>
    <w:rsid w:val="002B2E76"/>
    <w:rsid w:val="002B3324"/>
    <w:rsid w:val="002B353C"/>
    <w:rsid w:val="002B3D18"/>
    <w:rsid w:val="002B3DF1"/>
    <w:rsid w:val="002B4425"/>
    <w:rsid w:val="002B4916"/>
    <w:rsid w:val="002B4AF9"/>
    <w:rsid w:val="002B4B2B"/>
    <w:rsid w:val="002B4D5F"/>
    <w:rsid w:val="002B4FB1"/>
    <w:rsid w:val="002B4FE3"/>
    <w:rsid w:val="002B50A7"/>
    <w:rsid w:val="002B5AA3"/>
    <w:rsid w:val="002B635D"/>
    <w:rsid w:val="002B6418"/>
    <w:rsid w:val="002B6982"/>
    <w:rsid w:val="002B763F"/>
    <w:rsid w:val="002B766C"/>
    <w:rsid w:val="002C0540"/>
    <w:rsid w:val="002C0C98"/>
    <w:rsid w:val="002C129C"/>
    <w:rsid w:val="002C1DA6"/>
    <w:rsid w:val="002C2184"/>
    <w:rsid w:val="002C22F9"/>
    <w:rsid w:val="002C2457"/>
    <w:rsid w:val="002C2D57"/>
    <w:rsid w:val="002C3263"/>
    <w:rsid w:val="002C3949"/>
    <w:rsid w:val="002C3D11"/>
    <w:rsid w:val="002C492E"/>
    <w:rsid w:val="002C5A0A"/>
    <w:rsid w:val="002C6161"/>
    <w:rsid w:val="002C74EE"/>
    <w:rsid w:val="002C78CA"/>
    <w:rsid w:val="002C7F86"/>
    <w:rsid w:val="002D0490"/>
    <w:rsid w:val="002D04CC"/>
    <w:rsid w:val="002D0E97"/>
    <w:rsid w:val="002D1369"/>
    <w:rsid w:val="002D16F0"/>
    <w:rsid w:val="002D2B7D"/>
    <w:rsid w:val="002D2D65"/>
    <w:rsid w:val="002D305D"/>
    <w:rsid w:val="002D36E4"/>
    <w:rsid w:val="002D4270"/>
    <w:rsid w:val="002D42C1"/>
    <w:rsid w:val="002D42DA"/>
    <w:rsid w:val="002D4823"/>
    <w:rsid w:val="002D4C0A"/>
    <w:rsid w:val="002D4FA9"/>
    <w:rsid w:val="002D5A54"/>
    <w:rsid w:val="002D5CCC"/>
    <w:rsid w:val="002D6310"/>
    <w:rsid w:val="002D688B"/>
    <w:rsid w:val="002D6EE7"/>
    <w:rsid w:val="002D7C0C"/>
    <w:rsid w:val="002E02EA"/>
    <w:rsid w:val="002E0A72"/>
    <w:rsid w:val="002E0BE0"/>
    <w:rsid w:val="002E0D59"/>
    <w:rsid w:val="002E18D1"/>
    <w:rsid w:val="002E1A02"/>
    <w:rsid w:val="002E1A5D"/>
    <w:rsid w:val="002E2982"/>
    <w:rsid w:val="002E2B14"/>
    <w:rsid w:val="002E2F57"/>
    <w:rsid w:val="002E2FB1"/>
    <w:rsid w:val="002E3309"/>
    <w:rsid w:val="002E3A89"/>
    <w:rsid w:val="002E3E24"/>
    <w:rsid w:val="002E444A"/>
    <w:rsid w:val="002E5AAF"/>
    <w:rsid w:val="002E5C1C"/>
    <w:rsid w:val="002E5D22"/>
    <w:rsid w:val="002E6544"/>
    <w:rsid w:val="002E6768"/>
    <w:rsid w:val="002E686D"/>
    <w:rsid w:val="002E7846"/>
    <w:rsid w:val="002E7B7C"/>
    <w:rsid w:val="002F07C2"/>
    <w:rsid w:val="002F0AAF"/>
    <w:rsid w:val="002F2D86"/>
    <w:rsid w:val="002F2E22"/>
    <w:rsid w:val="002F4BBD"/>
    <w:rsid w:val="002F4FAA"/>
    <w:rsid w:val="002F5057"/>
    <w:rsid w:val="002F5402"/>
    <w:rsid w:val="002F59E1"/>
    <w:rsid w:val="002F5C3B"/>
    <w:rsid w:val="002F62F6"/>
    <w:rsid w:val="002F63EF"/>
    <w:rsid w:val="002F6516"/>
    <w:rsid w:val="002F65E4"/>
    <w:rsid w:val="002F66B2"/>
    <w:rsid w:val="002F6A21"/>
    <w:rsid w:val="002F6C87"/>
    <w:rsid w:val="002F7417"/>
    <w:rsid w:val="002F7FDB"/>
    <w:rsid w:val="003017A2"/>
    <w:rsid w:val="00301847"/>
    <w:rsid w:val="00301BFE"/>
    <w:rsid w:val="003027AC"/>
    <w:rsid w:val="00302FFF"/>
    <w:rsid w:val="0030337A"/>
    <w:rsid w:val="00303673"/>
    <w:rsid w:val="00303777"/>
    <w:rsid w:val="003038EB"/>
    <w:rsid w:val="003042D9"/>
    <w:rsid w:val="00305266"/>
    <w:rsid w:val="003055C5"/>
    <w:rsid w:val="00305B02"/>
    <w:rsid w:val="00305DFF"/>
    <w:rsid w:val="003060F4"/>
    <w:rsid w:val="00306114"/>
    <w:rsid w:val="0030613F"/>
    <w:rsid w:val="003063D7"/>
    <w:rsid w:val="00307B9C"/>
    <w:rsid w:val="00307D2B"/>
    <w:rsid w:val="003105AF"/>
    <w:rsid w:val="00310777"/>
    <w:rsid w:val="0031090A"/>
    <w:rsid w:val="00310DC4"/>
    <w:rsid w:val="003112B3"/>
    <w:rsid w:val="0031191B"/>
    <w:rsid w:val="00311ABA"/>
    <w:rsid w:val="00311FDD"/>
    <w:rsid w:val="00312267"/>
    <w:rsid w:val="00312A2B"/>
    <w:rsid w:val="00313025"/>
    <w:rsid w:val="0031358B"/>
    <w:rsid w:val="00315B37"/>
    <w:rsid w:val="00315CE9"/>
    <w:rsid w:val="00315DBE"/>
    <w:rsid w:val="00315E07"/>
    <w:rsid w:val="00315F91"/>
    <w:rsid w:val="00316077"/>
    <w:rsid w:val="003164CE"/>
    <w:rsid w:val="00316A79"/>
    <w:rsid w:val="00316A99"/>
    <w:rsid w:val="00316BC4"/>
    <w:rsid w:val="00317722"/>
    <w:rsid w:val="0031786A"/>
    <w:rsid w:val="00317C3D"/>
    <w:rsid w:val="0032019D"/>
    <w:rsid w:val="00320421"/>
    <w:rsid w:val="003206CA"/>
    <w:rsid w:val="0032080E"/>
    <w:rsid w:val="00320A15"/>
    <w:rsid w:val="00320BCB"/>
    <w:rsid w:val="0032159D"/>
    <w:rsid w:val="00321CA1"/>
    <w:rsid w:val="00321E40"/>
    <w:rsid w:val="0032207C"/>
    <w:rsid w:val="003222F7"/>
    <w:rsid w:val="003224C6"/>
    <w:rsid w:val="003227B1"/>
    <w:rsid w:val="00322DDD"/>
    <w:rsid w:val="00322E26"/>
    <w:rsid w:val="003237D7"/>
    <w:rsid w:val="00323BF8"/>
    <w:rsid w:val="00323CD4"/>
    <w:rsid w:val="00323E6D"/>
    <w:rsid w:val="0032442C"/>
    <w:rsid w:val="003248D7"/>
    <w:rsid w:val="00326077"/>
    <w:rsid w:val="00326592"/>
    <w:rsid w:val="00326EDB"/>
    <w:rsid w:val="00327A67"/>
    <w:rsid w:val="00330196"/>
    <w:rsid w:val="0033186E"/>
    <w:rsid w:val="00331920"/>
    <w:rsid w:val="0033200F"/>
    <w:rsid w:val="003326B4"/>
    <w:rsid w:val="00332B8F"/>
    <w:rsid w:val="00333302"/>
    <w:rsid w:val="0033346A"/>
    <w:rsid w:val="00333B7F"/>
    <w:rsid w:val="00333F00"/>
    <w:rsid w:val="0033430A"/>
    <w:rsid w:val="0033496E"/>
    <w:rsid w:val="00334E45"/>
    <w:rsid w:val="00335213"/>
    <w:rsid w:val="003359DD"/>
    <w:rsid w:val="00335A1C"/>
    <w:rsid w:val="00335B50"/>
    <w:rsid w:val="00336119"/>
    <w:rsid w:val="00336141"/>
    <w:rsid w:val="0033765B"/>
    <w:rsid w:val="0033788B"/>
    <w:rsid w:val="00337E98"/>
    <w:rsid w:val="00340BC5"/>
    <w:rsid w:val="00340D13"/>
    <w:rsid w:val="003414A3"/>
    <w:rsid w:val="00341538"/>
    <w:rsid w:val="003416B4"/>
    <w:rsid w:val="003418ED"/>
    <w:rsid w:val="00341CF7"/>
    <w:rsid w:val="00341D63"/>
    <w:rsid w:val="00341E3A"/>
    <w:rsid w:val="00341FFD"/>
    <w:rsid w:val="003421D0"/>
    <w:rsid w:val="003425B9"/>
    <w:rsid w:val="0034268C"/>
    <w:rsid w:val="0034299D"/>
    <w:rsid w:val="0034316F"/>
    <w:rsid w:val="003432DE"/>
    <w:rsid w:val="00343E45"/>
    <w:rsid w:val="00344679"/>
    <w:rsid w:val="00344A0E"/>
    <w:rsid w:val="00345165"/>
    <w:rsid w:val="003452FA"/>
    <w:rsid w:val="00345569"/>
    <w:rsid w:val="00345EEA"/>
    <w:rsid w:val="00346016"/>
    <w:rsid w:val="0034621A"/>
    <w:rsid w:val="00347671"/>
    <w:rsid w:val="0034769C"/>
    <w:rsid w:val="00347D59"/>
    <w:rsid w:val="0035086F"/>
    <w:rsid w:val="00350903"/>
    <w:rsid w:val="00350ED1"/>
    <w:rsid w:val="003515AC"/>
    <w:rsid w:val="003516E7"/>
    <w:rsid w:val="00351EE6"/>
    <w:rsid w:val="0035200D"/>
    <w:rsid w:val="00352668"/>
    <w:rsid w:val="00352E22"/>
    <w:rsid w:val="00353256"/>
    <w:rsid w:val="0035333D"/>
    <w:rsid w:val="003534AA"/>
    <w:rsid w:val="00353C0E"/>
    <w:rsid w:val="00353FAA"/>
    <w:rsid w:val="00354883"/>
    <w:rsid w:val="0035558C"/>
    <w:rsid w:val="0035581C"/>
    <w:rsid w:val="00355A34"/>
    <w:rsid w:val="00356148"/>
    <w:rsid w:val="00356685"/>
    <w:rsid w:val="00356EEA"/>
    <w:rsid w:val="00356F0D"/>
    <w:rsid w:val="003573F2"/>
    <w:rsid w:val="00360DAB"/>
    <w:rsid w:val="00360EAE"/>
    <w:rsid w:val="0036108E"/>
    <w:rsid w:val="00361BEC"/>
    <w:rsid w:val="003621E2"/>
    <w:rsid w:val="003623B0"/>
    <w:rsid w:val="003624C3"/>
    <w:rsid w:val="003625E6"/>
    <w:rsid w:val="00362B27"/>
    <w:rsid w:val="00362C6D"/>
    <w:rsid w:val="00363045"/>
    <w:rsid w:val="0036356C"/>
    <w:rsid w:val="00363954"/>
    <w:rsid w:val="00363AE3"/>
    <w:rsid w:val="00363D14"/>
    <w:rsid w:val="00363E1E"/>
    <w:rsid w:val="00363EED"/>
    <w:rsid w:val="00364561"/>
    <w:rsid w:val="00364884"/>
    <w:rsid w:val="00364D96"/>
    <w:rsid w:val="003652D6"/>
    <w:rsid w:val="003652F9"/>
    <w:rsid w:val="00365D1E"/>
    <w:rsid w:val="003666D0"/>
    <w:rsid w:val="00366B0C"/>
    <w:rsid w:val="00367E44"/>
    <w:rsid w:val="00367F97"/>
    <w:rsid w:val="00370251"/>
    <w:rsid w:val="003709A3"/>
    <w:rsid w:val="003713CA"/>
    <w:rsid w:val="00371AD0"/>
    <w:rsid w:val="00371B42"/>
    <w:rsid w:val="00371F1E"/>
    <w:rsid w:val="00372BF3"/>
    <w:rsid w:val="00372C56"/>
    <w:rsid w:val="0037350C"/>
    <w:rsid w:val="00373756"/>
    <w:rsid w:val="00373B3F"/>
    <w:rsid w:val="00373F20"/>
    <w:rsid w:val="00374054"/>
    <w:rsid w:val="00374634"/>
    <w:rsid w:val="003746B4"/>
    <w:rsid w:val="00374A0B"/>
    <w:rsid w:val="00374EDB"/>
    <w:rsid w:val="0037510D"/>
    <w:rsid w:val="00376228"/>
    <w:rsid w:val="00376496"/>
    <w:rsid w:val="00377145"/>
    <w:rsid w:val="00377596"/>
    <w:rsid w:val="003808D3"/>
    <w:rsid w:val="00380BF9"/>
    <w:rsid w:val="00381183"/>
    <w:rsid w:val="0038188C"/>
    <w:rsid w:val="00382563"/>
    <w:rsid w:val="00382B4F"/>
    <w:rsid w:val="00382C6A"/>
    <w:rsid w:val="00383949"/>
    <w:rsid w:val="00383C9A"/>
    <w:rsid w:val="00383EC3"/>
    <w:rsid w:val="0038443A"/>
    <w:rsid w:val="00384698"/>
    <w:rsid w:val="00384B0F"/>
    <w:rsid w:val="0038503F"/>
    <w:rsid w:val="0038574C"/>
    <w:rsid w:val="003857ED"/>
    <w:rsid w:val="00385DE1"/>
    <w:rsid w:val="00385FA4"/>
    <w:rsid w:val="003862C8"/>
    <w:rsid w:val="0038658E"/>
    <w:rsid w:val="00386796"/>
    <w:rsid w:val="00386CAB"/>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2F0"/>
    <w:rsid w:val="003976D0"/>
    <w:rsid w:val="003A0462"/>
    <w:rsid w:val="003A08D3"/>
    <w:rsid w:val="003A09AE"/>
    <w:rsid w:val="003A0ECB"/>
    <w:rsid w:val="003A0FDA"/>
    <w:rsid w:val="003A160C"/>
    <w:rsid w:val="003A1653"/>
    <w:rsid w:val="003A2274"/>
    <w:rsid w:val="003A24F5"/>
    <w:rsid w:val="003A2686"/>
    <w:rsid w:val="003A33DC"/>
    <w:rsid w:val="003A3CB9"/>
    <w:rsid w:val="003A44EA"/>
    <w:rsid w:val="003A5394"/>
    <w:rsid w:val="003A53D7"/>
    <w:rsid w:val="003A5464"/>
    <w:rsid w:val="003A5749"/>
    <w:rsid w:val="003A598E"/>
    <w:rsid w:val="003A5F45"/>
    <w:rsid w:val="003A64DF"/>
    <w:rsid w:val="003A683B"/>
    <w:rsid w:val="003A690E"/>
    <w:rsid w:val="003A6B31"/>
    <w:rsid w:val="003A6BC0"/>
    <w:rsid w:val="003A7DD5"/>
    <w:rsid w:val="003B0A81"/>
    <w:rsid w:val="003B1573"/>
    <w:rsid w:val="003B2843"/>
    <w:rsid w:val="003B3204"/>
    <w:rsid w:val="003B3232"/>
    <w:rsid w:val="003B3441"/>
    <w:rsid w:val="003B34D7"/>
    <w:rsid w:val="003B3BBB"/>
    <w:rsid w:val="003B422C"/>
    <w:rsid w:val="003B4574"/>
    <w:rsid w:val="003B49F2"/>
    <w:rsid w:val="003B50DA"/>
    <w:rsid w:val="003B54B1"/>
    <w:rsid w:val="003B66D2"/>
    <w:rsid w:val="003B693D"/>
    <w:rsid w:val="003B6DD6"/>
    <w:rsid w:val="003B7773"/>
    <w:rsid w:val="003B7B8F"/>
    <w:rsid w:val="003C22F8"/>
    <w:rsid w:val="003C2E1E"/>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1D7"/>
    <w:rsid w:val="003D4354"/>
    <w:rsid w:val="003D43E9"/>
    <w:rsid w:val="003D46F6"/>
    <w:rsid w:val="003D4B24"/>
    <w:rsid w:val="003D4BC9"/>
    <w:rsid w:val="003D5283"/>
    <w:rsid w:val="003D5BCE"/>
    <w:rsid w:val="003D6399"/>
    <w:rsid w:val="003D64C8"/>
    <w:rsid w:val="003D6ADC"/>
    <w:rsid w:val="003D6B85"/>
    <w:rsid w:val="003D7BE3"/>
    <w:rsid w:val="003D7E0A"/>
    <w:rsid w:val="003D7EF6"/>
    <w:rsid w:val="003E03C5"/>
    <w:rsid w:val="003E03FA"/>
    <w:rsid w:val="003E10DD"/>
    <w:rsid w:val="003E1197"/>
    <w:rsid w:val="003E1290"/>
    <w:rsid w:val="003E155C"/>
    <w:rsid w:val="003E1693"/>
    <w:rsid w:val="003E182B"/>
    <w:rsid w:val="003E1871"/>
    <w:rsid w:val="003E1904"/>
    <w:rsid w:val="003E1A42"/>
    <w:rsid w:val="003E1C55"/>
    <w:rsid w:val="003E1C57"/>
    <w:rsid w:val="003E227D"/>
    <w:rsid w:val="003E2447"/>
    <w:rsid w:val="003E29FE"/>
    <w:rsid w:val="003E2A3B"/>
    <w:rsid w:val="003E3004"/>
    <w:rsid w:val="003E310E"/>
    <w:rsid w:val="003E337D"/>
    <w:rsid w:val="003E340E"/>
    <w:rsid w:val="003E37F9"/>
    <w:rsid w:val="003E3957"/>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2A9D"/>
    <w:rsid w:val="003F44EB"/>
    <w:rsid w:val="003F463E"/>
    <w:rsid w:val="003F4F9B"/>
    <w:rsid w:val="003F5211"/>
    <w:rsid w:val="003F5240"/>
    <w:rsid w:val="003F53B1"/>
    <w:rsid w:val="003F59B1"/>
    <w:rsid w:val="003F6B16"/>
    <w:rsid w:val="003F6B9F"/>
    <w:rsid w:val="003F7466"/>
    <w:rsid w:val="003F7707"/>
    <w:rsid w:val="003F7B15"/>
    <w:rsid w:val="00400196"/>
    <w:rsid w:val="00400560"/>
    <w:rsid w:val="00400A94"/>
    <w:rsid w:val="00400EB4"/>
    <w:rsid w:val="004010EE"/>
    <w:rsid w:val="004012EA"/>
    <w:rsid w:val="0040174F"/>
    <w:rsid w:val="004019F6"/>
    <w:rsid w:val="00401A45"/>
    <w:rsid w:val="00401E79"/>
    <w:rsid w:val="00402265"/>
    <w:rsid w:val="00402491"/>
    <w:rsid w:val="004026AC"/>
    <w:rsid w:val="004027F4"/>
    <w:rsid w:val="0040287F"/>
    <w:rsid w:val="00403A79"/>
    <w:rsid w:val="00404379"/>
    <w:rsid w:val="004043DC"/>
    <w:rsid w:val="004046B3"/>
    <w:rsid w:val="004047C0"/>
    <w:rsid w:val="00404B01"/>
    <w:rsid w:val="00404FBA"/>
    <w:rsid w:val="0040529A"/>
    <w:rsid w:val="004055A0"/>
    <w:rsid w:val="00405648"/>
    <w:rsid w:val="004059FA"/>
    <w:rsid w:val="00405BE7"/>
    <w:rsid w:val="00405D13"/>
    <w:rsid w:val="00406169"/>
    <w:rsid w:val="0040622D"/>
    <w:rsid w:val="00406300"/>
    <w:rsid w:val="004066F7"/>
    <w:rsid w:val="004068FE"/>
    <w:rsid w:val="00406CC1"/>
    <w:rsid w:val="00406F19"/>
    <w:rsid w:val="0040701A"/>
    <w:rsid w:val="004070CD"/>
    <w:rsid w:val="004071E4"/>
    <w:rsid w:val="00407552"/>
    <w:rsid w:val="00407B6C"/>
    <w:rsid w:val="0041022A"/>
    <w:rsid w:val="004107E5"/>
    <w:rsid w:val="00410A38"/>
    <w:rsid w:val="00410B16"/>
    <w:rsid w:val="00410CB0"/>
    <w:rsid w:val="004116A9"/>
    <w:rsid w:val="00412401"/>
    <w:rsid w:val="00413070"/>
    <w:rsid w:val="004138F1"/>
    <w:rsid w:val="00413ADD"/>
    <w:rsid w:val="00413C10"/>
    <w:rsid w:val="00413E86"/>
    <w:rsid w:val="00414882"/>
    <w:rsid w:val="0041493C"/>
    <w:rsid w:val="00414BF7"/>
    <w:rsid w:val="004156F4"/>
    <w:rsid w:val="00415897"/>
    <w:rsid w:val="00415A8A"/>
    <w:rsid w:val="00415B6F"/>
    <w:rsid w:val="00416729"/>
    <w:rsid w:val="004170FF"/>
    <w:rsid w:val="004176A0"/>
    <w:rsid w:val="00417BE5"/>
    <w:rsid w:val="00420804"/>
    <w:rsid w:val="00420DD7"/>
    <w:rsid w:val="00420F49"/>
    <w:rsid w:val="00421056"/>
    <w:rsid w:val="00421714"/>
    <w:rsid w:val="0042338F"/>
    <w:rsid w:val="00423D13"/>
    <w:rsid w:val="0042416A"/>
    <w:rsid w:val="00424931"/>
    <w:rsid w:val="00424FB5"/>
    <w:rsid w:val="00425AC3"/>
    <w:rsid w:val="00425F63"/>
    <w:rsid w:val="0042643D"/>
    <w:rsid w:val="00426C90"/>
    <w:rsid w:val="00427D13"/>
    <w:rsid w:val="00427D30"/>
    <w:rsid w:val="0043051F"/>
    <w:rsid w:val="00430894"/>
    <w:rsid w:val="00430E0F"/>
    <w:rsid w:val="0043181E"/>
    <w:rsid w:val="00431954"/>
    <w:rsid w:val="00431D8F"/>
    <w:rsid w:val="004326A5"/>
    <w:rsid w:val="00432792"/>
    <w:rsid w:val="00432AFF"/>
    <w:rsid w:val="00432F86"/>
    <w:rsid w:val="0043367F"/>
    <w:rsid w:val="00433B75"/>
    <w:rsid w:val="00433EC8"/>
    <w:rsid w:val="00434067"/>
    <w:rsid w:val="00434793"/>
    <w:rsid w:val="00434CDE"/>
    <w:rsid w:val="00435895"/>
    <w:rsid w:val="00435EE1"/>
    <w:rsid w:val="00436030"/>
    <w:rsid w:val="004364C5"/>
    <w:rsid w:val="00436621"/>
    <w:rsid w:val="004372AA"/>
    <w:rsid w:val="00437604"/>
    <w:rsid w:val="0043779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26F"/>
    <w:rsid w:val="004456F3"/>
    <w:rsid w:val="00445FBF"/>
    <w:rsid w:val="004461B8"/>
    <w:rsid w:val="004467D5"/>
    <w:rsid w:val="00446B2F"/>
    <w:rsid w:val="0044713E"/>
    <w:rsid w:val="00447BB3"/>
    <w:rsid w:val="00447D52"/>
    <w:rsid w:val="00450161"/>
    <w:rsid w:val="0045072D"/>
    <w:rsid w:val="0045086B"/>
    <w:rsid w:val="0045141B"/>
    <w:rsid w:val="00451A00"/>
    <w:rsid w:val="00451E80"/>
    <w:rsid w:val="004522D6"/>
    <w:rsid w:val="00452CD0"/>
    <w:rsid w:val="00453664"/>
    <w:rsid w:val="004540B3"/>
    <w:rsid w:val="004548A4"/>
    <w:rsid w:val="00454996"/>
    <w:rsid w:val="004549BD"/>
    <w:rsid w:val="00455031"/>
    <w:rsid w:val="004550B3"/>
    <w:rsid w:val="00455652"/>
    <w:rsid w:val="004558A0"/>
    <w:rsid w:val="004562C0"/>
    <w:rsid w:val="00456A01"/>
    <w:rsid w:val="00456E5D"/>
    <w:rsid w:val="00456ECC"/>
    <w:rsid w:val="004571A1"/>
    <w:rsid w:val="004572DB"/>
    <w:rsid w:val="00457500"/>
    <w:rsid w:val="00457787"/>
    <w:rsid w:val="0045795A"/>
    <w:rsid w:val="0045799A"/>
    <w:rsid w:val="0046085C"/>
    <w:rsid w:val="00461445"/>
    <w:rsid w:val="00461487"/>
    <w:rsid w:val="004615FE"/>
    <w:rsid w:val="004621B5"/>
    <w:rsid w:val="004621EF"/>
    <w:rsid w:val="00462556"/>
    <w:rsid w:val="00462779"/>
    <w:rsid w:val="004629F4"/>
    <w:rsid w:val="00462B0A"/>
    <w:rsid w:val="00462D58"/>
    <w:rsid w:val="00462EC4"/>
    <w:rsid w:val="004638B6"/>
    <w:rsid w:val="004641C0"/>
    <w:rsid w:val="004643A4"/>
    <w:rsid w:val="004646AB"/>
    <w:rsid w:val="004648FE"/>
    <w:rsid w:val="004654F8"/>
    <w:rsid w:val="004655C7"/>
    <w:rsid w:val="00465DA2"/>
    <w:rsid w:val="00466DE2"/>
    <w:rsid w:val="00467564"/>
    <w:rsid w:val="00467958"/>
    <w:rsid w:val="00467BC8"/>
    <w:rsid w:val="00467F10"/>
    <w:rsid w:val="00467FEA"/>
    <w:rsid w:val="004701E4"/>
    <w:rsid w:val="00470492"/>
    <w:rsid w:val="0047086A"/>
    <w:rsid w:val="004708BC"/>
    <w:rsid w:val="00470BD1"/>
    <w:rsid w:val="00470F95"/>
    <w:rsid w:val="004714C0"/>
    <w:rsid w:val="004717A7"/>
    <w:rsid w:val="00471ABD"/>
    <w:rsid w:val="004724E2"/>
    <w:rsid w:val="004727C7"/>
    <w:rsid w:val="00472E1B"/>
    <w:rsid w:val="0047306D"/>
    <w:rsid w:val="0047328E"/>
    <w:rsid w:val="004732B3"/>
    <w:rsid w:val="00473422"/>
    <w:rsid w:val="00473684"/>
    <w:rsid w:val="00473CB1"/>
    <w:rsid w:val="00474584"/>
    <w:rsid w:val="004748D9"/>
    <w:rsid w:val="004750C8"/>
    <w:rsid w:val="00475F6F"/>
    <w:rsid w:val="0047623E"/>
    <w:rsid w:val="00476D19"/>
    <w:rsid w:val="0047792D"/>
    <w:rsid w:val="004803FD"/>
    <w:rsid w:val="00480A9E"/>
    <w:rsid w:val="004811E4"/>
    <w:rsid w:val="004815FF"/>
    <w:rsid w:val="00481965"/>
    <w:rsid w:val="00482095"/>
    <w:rsid w:val="004828AA"/>
    <w:rsid w:val="00482B5F"/>
    <w:rsid w:val="00482E9D"/>
    <w:rsid w:val="0048316D"/>
    <w:rsid w:val="0048328C"/>
    <w:rsid w:val="00483FC6"/>
    <w:rsid w:val="004840C7"/>
    <w:rsid w:val="004842E9"/>
    <w:rsid w:val="00484F96"/>
    <w:rsid w:val="0048508B"/>
    <w:rsid w:val="004859FE"/>
    <w:rsid w:val="00485BE9"/>
    <w:rsid w:val="00486351"/>
    <w:rsid w:val="00486DF7"/>
    <w:rsid w:val="00486F1C"/>
    <w:rsid w:val="004871AA"/>
    <w:rsid w:val="00487584"/>
    <w:rsid w:val="00487591"/>
    <w:rsid w:val="00487948"/>
    <w:rsid w:val="00487BA4"/>
    <w:rsid w:val="00487FB5"/>
    <w:rsid w:val="00491221"/>
    <w:rsid w:val="00491878"/>
    <w:rsid w:val="0049302E"/>
    <w:rsid w:val="0049306D"/>
    <w:rsid w:val="004930DF"/>
    <w:rsid w:val="0049376E"/>
    <w:rsid w:val="00493804"/>
    <w:rsid w:val="00493993"/>
    <w:rsid w:val="00493BE0"/>
    <w:rsid w:val="004948CD"/>
    <w:rsid w:val="00495F11"/>
    <w:rsid w:val="00496D58"/>
    <w:rsid w:val="00496EB0"/>
    <w:rsid w:val="00497136"/>
    <w:rsid w:val="004975DA"/>
    <w:rsid w:val="00497D0B"/>
    <w:rsid w:val="004A0280"/>
    <w:rsid w:val="004A037B"/>
    <w:rsid w:val="004A0C31"/>
    <w:rsid w:val="004A19AF"/>
    <w:rsid w:val="004A1B7C"/>
    <w:rsid w:val="004A1D49"/>
    <w:rsid w:val="004A1E3E"/>
    <w:rsid w:val="004A2299"/>
    <w:rsid w:val="004A2451"/>
    <w:rsid w:val="004A28CC"/>
    <w:rsid w:val="004A2A85"/>
    <w:rsid w:val="004A2BEA"/>
    <w:rsid w:val="004A370F"/>
    <w:rsid w:val="004A4083"/>
    <w:rsid w:val="004A42B3"/>
    <w:rsid w:val="004A4575"/>
    <w:rsid w:val="004A4830"/>
    <w:rsid w:val="004A4DF5"/>
    <w:rsid w:val="004A53B9"/>
    <w:rsid w:val="004A55CF"/>
    <w:rsid w:val="004A5C0E"/>
    <w:rsid w:val="004A5F8B"/>
    <w:rsid w:val="004A632D"/>
    <w:rsid w:val="004A6415"/>
    <w:rsid w:val="004A647A"/>
    <w:rsid w:val="004A6C7A"/>
    <w:rsid w:val="004A7549"/>
    <w:rsid w:val="004B0314"/>
    <w:rsid w:val="004B036C"/>
    <w:rsid w:val="004B094B"/>
    <w:rsid w:val="004B0D71"/>
    <w:rsid w:val="004B1BB6"/>
    <w:rsid w:val="004B247B"/>
    <w:rsid w:val="004B24EE"/>
    <w:rsid w:val="004B2508"/>
    <w:rsid w:val="004B2514"/>
    <w:rsid w:val="004B3062"/>
    <w:rsid w:val="004B32C1"/>
    <w:rsid w:val="004B38AF"/>
    <w:rsid w:val="004B4097"/>
    <w:rsid w:val="004B45E0"/>
    <w:rsid w:val="004B493C"/>
    <w:rsid w:val="004B4E43"/>
    <w:rsid w:val="004B5303"/>
    <w:rsid w:val="004B5593"/>
    <w:rsid w:val="004B55E0"/>
    <w:rsid w:val="004B5F89"/>
    <w:rsid w:val="004B65A8"/>
    <w:rsid w:val="004B666B"/>
    <w:rsid w:val="004B69D3"/>
    <w:rsid w:val="004B6E54"/>
    <w:rsid w:val="004B705E"/>
    <w:rsid w:val="004B7754"/>
    <w:rsid w:val="004B77C8"/>
    <w:rsid w:val="004C0035"/>
    <w:rsid w:val="004C07DB"/>
    <w:rsid w:val="004C0B38"/>
    <w:rsid w:val="004C118C"/>
    <w:rsid w:val="004C1B77"/>
    <w:rsid w:val="004C25B1"/>
    <w:rsid w:val="004C3B35"/>
    <w:rsid w:val="004C5896"/>
    <w:rsid w:val="004C5AE1"/>
    <w:rsid w:val="004C605B"/>
    <w:rsid w:val="004C6347"/>
    <w:rsid w:val="004D03E8"/>
    <w:rsid w:val="004D1137"/>
    <w:rsid w:val="004D17B1"/>
    <w:rsid w:val="004D2097"/>
    <w:rsid w:val="004D2B61"/>
    <w:rsid w:val="004D3083"/>
    <w:rsid w:val="004D3639"/>
    <w:rsid w:val="004D39D3"/>
    <w:rsid w:val="004D3D64"/>
    <w:rsid w:val="004D4407"/>
    <w:rsid w:val="004D4543"/>
    <w:rsid w:val="004D4ABC"/>
    <w:rsid w:val="004D5474"/>
    <w:rsid w:val="004D54CE"/>
    <w:rsid w:val="004D57DE"/>
    <w:rsid w:val="004D64C7"/>
    <w:rsid w:val="004D67C8"/>
    <w:rsid w:val="004D68C3"/>
    <w:rsid w:val="004D6C69"/>
    <w:rsid w:val="004D7883"/>
    <w:rsid w:val="004D7BDD"/>
    <w:rsid w:val="004E0330"/>
    <w:rsid w:val="004E04D6"/>
    <w:rsid w:val="004E0CDB"/>
    <w:rsid w:val="004E0D4D"/>
    <w:rsid w:val="004E1096"/>
    <w:rsid w:val="004E1984"/>
    <w:rsid w:val="004E1F3A"/>
    <w:rsid w:val="004E1F58"/>
    <w:rsid w:val="004E1F89"/>
    <w:rsid w:val="004E21ED"/>
    <w:rsid w:val="004E2500"/>
    <w:rsid w:val="004E27C0"/>
    <w:rsid w:val="004E28B3"/>
    <w:rsid w:val="004E2B4C"/>
    <w:rsid w:val="004E328D"/>
    <w:rsid w:val="004E35FE"/>
    <w:rsid w:val="004E39DE"/>
    <w:rsid w:val="004E3A38"/>
    <w:rsid w:val="004E424B"/>
    <w:rsid w:val="004E54F9"/>
    <w:rsid w:val="004E68DC"/>
    <w:rsid w:val="004E6D2A"/>
    <w:rsid w:val="004E751C"/>
    <w:rsid w:val="004E7B99"/>
    <w:rsid w:val="004E7D8F"/>
    <w:rsid w:val="004F0840"/>
    <w:rsid w:val="004F0BC2"/>
    <w:rsid w:val="004F0CB0"/>
    <w:rsid w:val="004F1B2E"/>
    <w:rsid w:val="004F1D0F"/>
    <w:rsid w:val="004F20A4"/>
    <w:rsid w:val="004F2134"/>
    <w:rsid w:val="004F2769"/>
    <w:rsid w:val="004F2EBD"/>
    <w:rsid w:val="004F2F76"/>
    <w:rsid w:val="004F324C"/>
    <w:rsid w:val="004F3695"/>
    <w:rsid w:val="004F57CC"/>
    <w:rsid w:val="004F5EFE"/>
    <w:rsid w:val="004F601B"/>
    <w:rsid w:val="004F6124"/>
    <w:rsid w:val="004F632C"/>
    <w:rsid w:val="004F6A1D"/>
    <w:rsid w:val="004F6BAF"/>
    <w:rsid w:val="004F700B"/>
    <w:rsid w:val="004F70BE"/>
    <w:rsid w:val="004F76D3"/>
    <w:rsid w:val="004F7A70"/>
    <w:rsid w:val="00500263"/>
    <w:rsid w:val="005002D3"/>
    <w:rsid w:val="00500B34"/>
    <w:rsid w:val="00500CAB"/>
    <w:rsid w:val="00500DE1"/>
    <w:rsid w:val="00500F35"/>
    <w:rsid w:val="00501031"/>
    <w:rsid w:val="005018C2"/>
    <w:rsid w:val="00501A9C"/>
    <w:rsid w:val="00501CAF"/>
    <w:rsid w:val="005022CB"/>
    <w:rsid w:val="005028D7"/>
    <w:rsid w:val="00502D6B"/>
    <w:rsid w:val="005032B8"/>
    <w:rsid w:val="005037F3"/>
    <w:rsid w:val="005040F4"/>
    <w:rsid w:val="00504255"/>
    <w:rsid w:val="00504C27"/>
    <w:rsid w:val="005056E7"/>
    <w:rsid w:val="00505AD7"/>
    <w:rsid w:val="00505EAD"/>
    <w:rsid w:val="005062F5"/>
    <w:rsid w:val="0050638B"/>
    <w:rsid w:val="00506693"/>
    <w:rsid w:val="00506A7A"/>
    <w:rsid w:val="00506EC0"/>
    <w:rsid w:val="0050710C"/>
    <w:rsid w:val="00507A29"/>
    <w:rsid w:val="00507CE0"/>
    <w:rsid w:val="00510422"/>
    <w:rsid w:val="0051054C"/>
    <w:rsid w:val="00510ADE"/>
    <w:rsid w:val="00510C01"/>
    <w:rsid w:val="00511EBA"/>
    <w:rsid w:val="00512D6F"/>
    <w:rsid w:val="005130EA"/>
    <w:rsid w:val="00513742"/>
    <w:rsid w:val="005138D0"/>
    <w:rsid w:val="00513963"/>
    <w:rsid w:val="00513CCF"/>
    <w:rsid w:val="00513FAE"/>
    <w:rsid w:val="0051424E"/>
    <w:rsid w:val="00514293"/>
    <w:rsid w:val="0051444C"/>
    <w:rsid w:val="00514C6A"/>
    <w:rsid w:val="005150E6"/>
    <w:rsid w:val="0051516B"/>
    <w:rsid w:val="005167C9"/>
    <w:rsid w:val="0051683D"/>
    <w:rsid w:val="00517383"/>
    <w:rsid w:val="00517DA4"/>
    <w:rsid w:val="00517F90"/>
    <w:rsid w:val="0052061F"/>
    <w:rsid w:val="0052077C"/>
    <w:rsid w:val="00520B10"/>
    <w:rsid w:val="00520BA3"/>
    <w:rsid w:val="00521159"/>
    <w:rsid w:val="00521327"/>
    <w:rsid w:val="0052159B"/>
    <w:rsid w:val="00521BDA"/>
    <w:rsid w:val="005223C7"/>
    <w:rsid w:val="00522955"/>
    <w:rsid w:val="00522B31"/>
    <w:rsid w:val="00522DC6"/>
    <w:rsid w:val="005237D3"/>
    <w:rsid w:val="00524571"/>
    <w:rsid w:val="00525051"/>
    <w:rsid w:val="00525274"/>
    <w:rsid w:val="00525296"/>
    <w:rsid w:val="005252E9"/>
    <w:rsid w:val="0052568A"/>
    <w:rsid w:val="00525A91"/>
    <w:rsid w:val="00525AB1"/>
    <w:rsid w:val="00525CEE"/>
    <w:rsid w:val="00526ECD"/>
    <w:rsid w:val="005272E5"/>
    <w:rsid w:val="00527EFF"/>
    <w:rsid w:val="00531C10"/>
    <w:rsid w:val="005321E8"/>
    <w:rsid w:val="005335D2"/>
    <w:rsid w:val="00533E73"/>
    <w:rsid w:val="00534613"/>
    <w:rsid w:val="005346B0"/>
    <w:rsid w:val="005346EF"/>
    <w:rsid w:val="00534E48"/>
    <w:rsid w:val="0053573F"/>
    <w:rsid w:val="005358B3"/>
    <w:rsid w:val="00535BEF"/>
    <w:rsid w:val="005363AD"/>
    <w:rsid w:val="005364E1"/>
    <w:rsid w:val="005368B0"/>
    <w:rsid w:val="00537213"/>
    <w:rsid w:val="005375AB"/>
    <w:rsid w:val="00540345"/>
    <w:rsid w:val="005405D6"/>
    <w:rsid w:val="00540832"/>
    <w:rsid w:val="00540C7E"/>
    <w:rsid w:val="00540D19"/>
    <w:rsid w:val="00540DF1"/>
    <w:rsid w:val="0054156C"/>
    <w:rsid w:val="00542543"/>
    <w:rsid w:val="005427FE"/>
    <w:rsid w:val="0054288C"/>
    <w:rsid w:val="00542C9A"/>
    <w:rsid w:val="00542CB1"/>
    <w:rsid w:val="0054313E"/>
    <w:rsid w:val="0054321B"/>
    <w:rsid w:val="00544646"/>
    <w:rsid w:val="005446D8"/>
    <w:rsid w:val="005451E2"/>
    <w:rsid w:val="0054600D"/>
    <w:rsid w:val="005462F2"/>
    <w:rsid w:val="00546795"/>
    <w:rsid w:val="00547134"/>
    <w:rsid w:val="005474DC"/>
    <w:rsid w:val="00550823"/>
    <w:rsid w:val="00550C74"/>
    <w:rsid w:val="00550F5E"/>
    <w:rsid w:val="00552FBF"/>
    <w:rsid w:val="005531BE"/>
    <w:rsid w:val="0055320C"/>
    <w:rsid w:val="00553719"/>
    <w:rsid w:val="00553CB5"/>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A8E"/>
    <w:rsid w:val="00563DCC"/>
    <w:rsid w:val="00563E9C"/>
    <w:rsid w:val="00563F71"/>
    <w:rsid w:val="005640DB"/>
    <w:rsid w:val="0056431F"/>
    <w:rsid w:val="00564CCE"/>
    <w:rsid w:val="00565071"/>
    <w:rsid w:val="00565133"/>
    <w:rsid w:val="00565A42"/>
    <w:rsid w:val="00565EF2"/>
    <w:rsid w:val="00566826"/>
    <w:rsid w:val="0056735E"/>
    <w:rsid w:val="005676CB"/>
    <w:rsid w:val="0056772A"/>
    <w:rsid w:val="005679A3"/>
    <w:rsid w:val="005701B3"/>
    <w:rsid w:val="005705A8"/>
    <w:rsid w:val="0057072D"/>
    <w:rsid w:val="00570D29"/>
    <w:rsid w:val="00570DB0"/>
    <w:rsid w:val="00571C82"/>
    <w:rsid w:val="005721CB"/>
    <w:rsid w:val="005727CB"/>
    <w:rsid w:val="00572C79"/>
    <w:rsid w:val="00572D96"/>
    <w:rsid w:val="005737A1"/>
    <w:rsid w:val="00573830"/>
    <w:rsid w:val="005739DC"/>
    <w:rsid w:val="00574067"/>
    <w:rsid w:val="005754C1"/>
    <w:rsid w:val="00575660"/>
    <w:rsid w:val="00575B75"/>
    <w:rsid w:val="00575C6D"/>
    <w:rsid w:val="00576617"/>
    <w:rsid w:val="0057697D"/>
    <w:rsid w:val="005769B4"/>
    <w:rsid w:val="005771D5"/>
    <w:rsid w:val="00577344"/>
    <w:rsid w:val="005773FD"/>
    <w:rsid w:val="005779AC"/>
    <w:rsid w:val="00577A57"/>
    <w:rsid w:val="00580112"/>
    <w:rsid w:val="005801FD"/>
    <w:rsid w:val="00581566"/>
    <w:rsid w:val="00581816"/>
    <w:rsid w:val="00582211"/>
    <w:rsid w:val="00582FCD"/>
    <w:rsid w:val="00583231"/>
    <w:rsid w:val="005838DB"/>
    <w:rsid w:val="00584288"/>
    <w:rsid w:val="0058441C"/>
    <w:rsid w:val="0058443B"/>
    <w:rsid w:val="005844B6"/>
    <w:rsid w:val="00584770"/>
    <w:rsid w:val="00585335"/>
    <w:rsid w:val="00585F9B"/>
    <w:rsid w:val="00586F93"/>
    <w:rsid w:val="00587A51"/>
    <w:rsid w:val="005901B5"/>
    <w:rsid w:val="00590CFC"/>
    <w:rsid w:val="00591040"/>
    <w:rsid w:val="005912E5"/>
    <w:rsid w:val="005917C6"/>
    <w:rsid w:val="00591FCC"/>
    <w:rsid w:val="0059232A"/>
    <w:rsid w:val="00592B69"/>
    <w:rsid w:val="00592BDA"/>
    <w:rsid w:val="00592F70"/>
    <w:rsid w:val="005930BA"/>
    <w:rsid w:val="00593EFA"/>
    <w:rsid w:val="00594796"/>
    <w:rsid w:val="00595BED"/>
    <w:rsid w:val="00595F6D"/>
    <w:rsid w:val="005960DA"/>
    <w:rsid w:val="00596237"/>
    <w:rsid w:val="0059663C"/>
    <w:rsid w:val="0059667E"/>
    <w:rsid w:val="005966BE"/>
    <w:rsid w:val="00596AFC"/>
    <w:rsid w:val="005A07E4"/>
    <w:rsid w:val="005A08F7"/>
    <w:rsid w:val="005A0D8A"/>
    <w:rsid w:val="005A19CA"/>
    <w:rsid w:val="005A1DBE"/>
    <w:rsid w:val="005A3227"/>
    <w:rsid w:val="005A34D5"/>
    <w:rsid w:val="005A389C"/>
    <w:rsid w:val="005A38F7"/>
    <w:rsid w:val="005A39FC"/>
    <w:rsid w:val="005A4847"/>
    <w:rsid w:val="005A5144"/>
    <w:rsid w:val="005A5321"/>
    <w:rsid w:val="005A5927"/>
    <w:rsid w:val="005A633A"/>
    <w:rsid w:val="005A6A66"/>
    <w:rsid w:val="005A71D9"/>
    <w:rsid w:val="005B0976"/>
    <w:rsid w:val="005B143F"/>
    <w:rsid w:val="005B1461"/>
    <w:rsid w:val="005B1D77"/>
    <w:rsid w:val="005B1EA7"/>
    <w:rsid w:val="005B20A5"/>
    <w:rsid w:val="005B298C"/>
    <w:rsid w:val="005B2B64"/>
    <w:rsid w:val="005B2D33"/>
    <w:rsid w:val="005B2F9B"/>
    <w:rsid w:val="005B2FB2"/>
    <w:rsid w:val="005B3076"/>
    <w:rsid w:val="005B321F"/>
    <w:rsid w:val="005B356C"/>
    <w:rsid w:val="005B36D6"/>
    <w:rsid w:val="005B37E3"/>
    <w:rsid w:val="005B4BCE"/>
    <w:rsid w:val="005B50EC"/>
    <w:rsid w:val="005B5133"/>
    <w:rsid w:val="005B5C27"/>
    <w:rsid w:val="005B5C9A"/>
    <w:rsid w:val="005B6086"/>
    <w:rsid w:val="005B64FC"/>
    <w:rsid w:val="005B6E07"/>
    <w:rsid w:val="005B76B8"/>
    <w:rsid w:val="005C0961"/>
    <w:rsid w:val="005C1A36"/>
    <w:rsid w:val="005C2340"/>
    <w:rsid w:val="005C2973"/>
    <w:rsid w:val="005C2D3C"/>
    <w:rsid w:val="005C2DE6"/>
    <w:rsid w:val="005C3AB3"/>
    <w:rsid w:val="005C4859"/>
    <w:rsid w:val="005C5334"/>
    <w:rsid w:val="005C53F4"/>
    <w:rsid w:val="005C62CC"/>
    <w:rsid w:val="005C6F59"/>
    <w:rsid w:val="005C70DF"/>
    <w:rsid w:val="005C759F"/>
    <w:rsid w:val="005C7A64"/>
    <w:rsid w:val="005C7CDC"/>
    <w:rsid w:val="005D0C05"/>
    <w:rsid w:val="005D1E7E"/>
    <w:rsid w:val="005D2134"/>
    <w:rsid w:val="005D22F1"/>
    <w:rsid w:val="005D24E0"/>
    <w:rsid w:val="005D2718"/>
    <w:rsid w:val="005D2748"/>
    <w:rsid w:val="005D2B3D"/>
    <w:rsid w:val="005D2CB5"/>
    <w:rsid w:val="005D2CE6"/>
    <w:rsid w:val="005D2DA8"/>
    <w:rsid w:val="005D3BCA"/>
    <w:rsid w:val="005D3E35"/>
    <w:rsid w:val="005D3F2D"/>
    <w:rsid w:val="005D42FB"/>
    <w:rsid w:val="005D55C4"/>
    <w:rsid w:val="005D5698"/>
    <w:rsid w:val="005D5CF7"/>
    <w:rsid w:val="005D5EC3"/>
    <w:rsid w:val="005D64F9"/>
    <w:rsid w:val="005D6E36"/>
    <w:rsid w:val="005D70A9"/>
    <w:rsid w:val="005D72C5"/>
    <w:rsid w:val="005D7377"/>
    <w:rsid w:val="005D7849"/>
    <w:rsid w:val="005E0428"/>
    <w:rsid w:val="005E0CA4"/>
    <w:rsid w:val="005E1E23"/>
    <w:rsid w:val="005E207E"/>
    <w:rsid w:val="005E25AC"/>
    <w:rsid w:val="005E26CB"/>
    <w:rsid w:val="005E2C42"/>
    <w:rsid w:val="005E2C44"/>
    <w:rsid w:val="005E30D3"/>
    <w:rsid w:val="005E316D"/>
    <w:rsid w:val="005E35C7"/>
    <w:rsid w:val="005E3958"/>
    <w:rsid w:val="005E39B3"/>
    <w:rsid w:val="005E3A2F"/>
    <w:rsid w:val="005E3E81"/>
    <w:rsid w:val="005E4E41"/>
    <w:rsid w:val="005E5068"/>
    <w:rsid w:val="005E577D"/>
    <w:rsid w:val="005E58AB"/>
    <w:rsid w:val="005E6175"/>
    <w:rsid w:val="005E61F8"/>
    <w:rsid w:val="005E66C8"/>
    <w:rsid w:val="005E67F5"/>
    <w:rsid w:val="005E6CD8"/>
    <w:rsid w:val="005E77C1"/>
    <w:rsid w:val="005E7D12"/>
    <w:rsid w:val="005F10B7"/>
    <w:rsid w:val="005F22FB"/>
    <w:rsid w:val="005F2915"/>
    <w:rsid w:val="005F3110"/>
    <w:rsid w:val="005F3E76"/>
    <w:rsid w:val="005F4DD7"/>
    <w:rsid w:val="005F5F67"/>
    <w:rsid w:val="005F67A0"/>
    <w:rsid w:val="005F7026"/>
    <w:rsid w:val="005F7302"/>
    <w:rsid w:val="005F77D8"/>
    <w:rsid w:val="006010BC"/>
    <w:rsid w:val="006011A9"/>
    <w:rsid w:val="006014BE"/>
    <w:rsid w:val="006014CA"/>
    <w:rsid w:val="006015CA"/>
    <w:rsid w:val="00602181"/>
    <w:rsid w:val="006024ED"/>
    <w:rsid w:val="00602C52"/>
    <w:rsid w:val="0060388C"/>
    <w:rsid w:val="006039F5"/>
    <w:rsid w:val="00603B8E"/>
    <w:rsid w:val="00603D9B"/>
    <w:rsid w:val="00603FF3"/>
    <w:rsid w:val="00604928"/>
    <w:rsid w:val="00605384"/>
    <w:rsid w:val="00605754"/>
    <w:rsid w:val="00605894"/>
    <w:rsid w:val="00605D31"/>
    <w:rsid w:val="00605F55"/>
    <w:rsid w:val="006062D2"/>
    <w:rsid w:val="00606E2B"/>
    <w:rsid w:val="006070DC"/>
    <w:rsid w:val="00610807"/>
    <w:rsid w:val="00610C80"/>
    <w:rsid w:val="00610E46"/>
    <w:rsid w:val="0061103D"/>
    <w:rsid w:val="006112BC"/>
    <w:rsid w:val="00611840"/>
    <w:rsid w:val="00611850"/>
    <w:rsid w:val="00611E1C"/>
    <w:rsid w:val="0061223D"/>
    <w:rsid w:val="006125BA"/>
    <w:rsid w:val="00612730"/>
    <w:rsid w:val="00612849"/>
    <w:rsid w:val="00612B16"/>
    <w:rsid w:val="00612B58"/>
    <w:rsid w:val="006135F7"/>
    <w:rsid w:val="006137DE"/>
    <w:rsid w:val="00613FB9"/>
    <w:rsid w:val="0061413E"/>
    <w:rsid w:val="0061440D"/>
    <w:rsid w:val="00614A4D"/>
    <w:rsid w:val="00614ADE"/>
    <w:rsid w:val="006155F1"/>
    <w:rsid w:val="00615885"/>
    <w:rsid w:val="00615A55"/>
    <w:rsid w:val="00615B41"/>
    <w:rsid w:val="00615D3E"/>
    <w:rsid w:val="00615EB7"/>
    <w:rsid w:val="00616315"/>
    <w:rsid w:val="006169A0"/>
    <w:rsid w:val="00616B82"/>
    <w:rsid w:val="00620582"/>
    <w:rsid w:val="00620957"/>
    <w:rsid w:val="00620E8B"/>
    <w:rsid w:val="00621471"/>
    <w:rsid w:val="006217E3"/>
    <w:rsid w:val="006220FE"/>
    <w:rsid w:val="00622210"/>
    <w:rsid w:val="006223D1"/>
    <w:rsid w:val="006224AC"/>
    <w:rsid w:val="00622D02"/>
    <w:rsid w:val="00623E38"/>
    <w:rsid w:val="00623FD6"/>
    <w:rsid w:val="0062402C"/>
    <w:rsid w:val="006243B6"/>
    <w:rsid w:val="00624C36"/>
    <w:rsid w:val="0062569B"/>
    <w:rsid w:val="00625727"/>
    <w:rsid w:val="006264A7"/>
    <w:rsid w:val="00626975"/>
    <w:rsid w:val="00626EAB"/>
    <w:rsid w:val="0062753C"/>
    <w:rsid w:val="00627ABC"/>
    <w:rsid w:val="00627B14"/>
    <w:rsid w:val="00630857"/>
    <w:rsid w:val="006308D3"/>
    <w:rsid w:val="00630EDF"/>
    <w:rsid w:val="006315E1"/>
    <w:rsid w:val="0063227B"/>
    <w:rsid w:val="00632CA9"/>
    <w:rsid w:val="0063329B"/>
    <w:rsid w:val="0063378A"/>
    <w:rsid w:val="00633952"/>
    <w:rsid w:val="00633E25"/>
    <w:rsid w:val="00634490"/>
    <w:rsid w:val="00634A9E"/>
    <w:rsid w:val="00634B0E"/>
    <w:rsid w:val="00634D6F"/>
    <w:rsid w:val="00635289"/>
    <w:rsid w:val="00635584"/>
    <w:rsid w:val="006357E5"/>
    <w:rsid w:val="00635870"/>
    <w:rsid w:val="00635926"/>
    <w:rsid w:val="00635F8C"/>
    <w:rsid w:val="0063631E"/>
    <w:rsid w:val="0063659B"/>
    <w:rsid w:val="006365D7"/>
    <w:rsid w:val="00636ABF"/>
    <w:rsid w:val="00636CBB"/>
    <w:rsid w:val="006371EF"/>
    <w:rsid w:val="006372A6"/>
    <w:rsid w:val="00637971"/>
    <w:rsid w:val="00637F36"/>
    <w:rsid w:val="006403E3"/>
    <w:rsid w:val="00640728"/>
    <w:rsid w:val="006412D7"/>
    <w:rsid w:val="00641692"/>
    <w:rsid w:val="006418AA"/>
    <w:rsid w:val="00642169"/>
    <w:rsid w:val="00643969"/>
    <w:rsid w:val="00643C09"/>
    <w:rsid w:val="00643DA9"/>
    <w:rsid w:val="0064425A"/>
    <w:rsid w:val="0064443C"/>
    <w:rsid w:val="0064482E"/>
    <w:rsid w:val="0064490E"/>
    <w:rsid w:val="00644CA2"/>
    <w:rsid w:val="00644F4C"/>
    <w:rsid w:val="00644F5D"/>
    <w:rsid w:val="00645C42"/>
    <w:rsid w:val="00647437"/>
    <w:rsid w:val="00650699"/>
    <w:rsid w:val="00650A5B"/>
    <w:rsid w:val="00650BA1"/>
    <w:rsid w:val="00651630"/>
    <w:rsid w:val="00651B52"/>
    <w:rsid w:val="00651E80"/>
    <w:rsid w:val="0065203E"/>
    <w:rsid w:val="0065211E"/>
    <w:rsid w:val="0065218A"/>
    <w:rsid w:val="006521EB"/>
    <w:rsid w:val="00652480"/>
    <w:rsid w:val="0065279D"/>
    <w:rsid w:val="00652E8B"/>
    <w:rsid w:val="00653490"/>
    <w:rsid w:val="00653907"/>
    <w:rsid w:val="00653BB0"/>
    <w:rsid w:val="00654D03"/>
    <w:rsid w:val="00654E6C"/>
    <w:rsid w:val="00654F87"/>
    <w:rsid w:val="00655133"/>
    <w:rsid w:val="00655243"/>
    <w:rsid w:val="00655ABB"/>
    <w:rsid w:val="00656241"/>
    <w:rsid w:val="00656FB0"/>
    <w:rsid w:val="00657135"/>
    <w:rsid w:val="0065723A"/>
    <w:rsid w:val="00657949"/>
    <w:rsid w:val="00657CCB"/>
    <w:rsid w:val="006607A7"/>
    <w:rsid w:val="006607AF"/>
    <w:rsid w:val="006608BB"/>
    <w:rsid w:val="00660A57"/>
    <w:rsid w:val="006610A0"/>
    <w:rsid w:val="006611E9"/>
    <w:rsid w:val="006615D6"/>
    <w:rsid w:val="00661BA1"/>
    <w:rsid w:val="00663065"/>
    <w:rsid w:val="00663A11"/>
    <w:rsid w:val="0066427F"/>
    <w:rsid w:val="00664434"/>
    <w:rsid w:val="00664A48"/>
    <w:rsid w:val="00664E8B"/>
    <w:rsid w:val="00664F50"/>
    <w:rsid w:val="00664F5D"/>
    <w:rsid w:val="00664FC6"/>
    <w:rsid w:val="006652EE"/>
    <w:rsid w:val="00665465"/>
    <w:rsid w:val="0066573E"/>
    <w:rsid w:val="006659C8"/>
    <w:rsid w:val="00665AAE"/>
    <w:rsid w:val="00665D6D"/>
    <w:rsid w:val="006669E6"/>
    <w:rsid w:val="006676F5"/>
    <w:rsid w:val="00667D97"/>
    <w:rsid w:val="00667F12"/>
    <w:rsid w:val="00667F9C"/>
    <w:rsid w:val="00670031"/>
    <w:rsid w:val="006702CE"/>
    <w:rsid w:val="006703B8"/>
    <w:rsid w:val="00670404"/>
    <w:rsid w:val="0067077D"/>
    <w:rsid w:val="00670F29"/>
    <w:rsid w:val="0067129B"/>
    <w:rsid w:val="00671468"/>
    <w:rsid w:val="006717C8"/>
    <w:rsid w:val="006719BF"/>
    <w:rsid w:val="006728C3"/>
    <w:rsid w:val="00672B9E"/>
    <w:rsid w:val="00672C43"/>
    <w:rsid w:val="00672C53"/>
    <w:rsid w:val="00672F55"/>
    <w:rsid w:val="0067337B"/>
    <w:rsid w:val="00673CE9"/>
    <w:rsid w:val="00673F54"/>
    <w:rsid w:val="00674220"/>
    <w:rsid w:val="00674326"/>
    <w:rsid w:val="006747DC"/>
    <w:rsid w:val="0067499A"/>
    <w:rsid w:val="00674D69"/>
    <w:rsid w:val="006752AC"/>
    <w:rsid w:val="0067681F"/>
    <w:rsid w:val="006768B8"/>
    <w:rsid w:val="00676982"/>
    <w:rsid w:val="00676D13"/>
    <w:rsid w:val="0067787E"/>
    <w:rsid w:val="00680D9B"/>
    <w:rsid w:val="00680F3D"/>
    <w:rsid w:val="006812C4"/>
    <w:rsid w:val="006834AD"/>
    <w:rsid w:val="00683942"/>
    <w:rsid w:val="00683FD6"/>
    <w:rsid w:val="00684088"/>
    <w:rsid w:val="0068414C"/>
    <w:rsid w:val="00684247"/>
    <w:rsid w:val="006844FE"/>
    <w:rsid w:val="00684C74"/>
    <w:rsid w:val="00684D41"/>
    <w:rsid w:val="00685605"/>
    <w:rsid w:val="00685740"/>
    <w:rsid w:val="00685ECE"/>
    <w:rsid w:val="0068612F"/>
    <w:rsid w:val="00687BC6"/>
    <w:rsid w:val="00687FDC"/>
    <w:rsid w:val="0069063F"/>
    <w:rsid w:val="00690D26"/>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0CF"/>
    <w:rsid w:val="00696870"/>
    <w:rsid w:val="00696A60"/>
    <w:rsid w:val="00696CC9"/>
    <w:rsid w:val="006970D3"/>
    <w:rsid w:val="00697187"/>
    <w:rsid w:val="0069752A"/>
    <w:rsid w:val="00697DE0"/>
    <w:rsid w:val="00697F18"/>
    <w:rsid w:val="006A09F5"/>
    <w:rsid w:val="006A1488"/>
    <w:rsid w:val="006A15B7"/>
    <w:rsid w:val="006A2391"/>
    <w:rsid w:val="006A249C"/>
    <w:rsid w:val="006A2561"/>
    <w:rsid w:val="006A2D10"/>
    <w:rsid w:val="006A2DAF"/>
    <w:rsid w:val="006A2E6A"/>
    <w:rsid w:val="006A34A8"/>
    <w:rsid w:val="006A3AA5"/>
    <w:rsid w:val="006A3BA9"/>
    <w:rsid w:val="006A4C90"/>
    <w:rsid w:val="006A4F90"/>
    <w:rsid w:val="006A5290"/>
    <w:rsid w:val="006A55AE"/>
    <w:rsid w:val="006A57E0"/>
    <w:rsid w:val="006A5B86"/>
    <w:rsid w:val="006A5D7B"/>
    <w:rsid w:val="006A609F"/>
    <w:rsid w:val="006A6533"/>
    <w:rsid w:val="006A66CB"/>
    <w:rsid w:val="006A66D0"/>
    <w:rsid w:val="006A6898"/>
    <w:rsid w:val="006A6962"/>
    <w:rsid w:val="006A764C"/>
    <w:rsid w:val="006A7B59"/>
    <w:rsid w:val="006A7E48"/>
    <w:rsid w:val="006B0387"/>
    <w:rsid w:val="006B045B"/>
    <w:rsid w:val="006B05A0"/>
    <w:rsid w:val="006B0649"/>
    <w:rsid w:val="006B06C4"/>
    <w:rsid w:val="006B0AF6"/>
    <w:rsid w:val="006B2B79"/>
    <w:rsid w:val="006B355D"/>
    <w:rsid w:val="006B4330"/>
    <w:rsid w:val="006B4A66"/>
    <w:rsid w:val="006B4DD8"/>
    <w:rsid w:val="006B4F5D"/>
    <w:rsid w:val="006B51B9"/>
    <w:rsid w:val="006B7237"/>
    <w:rsid w:val="006B736D"/>
    <w:rsid w:val="006B78B7"/>
    <w:rsid w:val="006B7A80"/>
    <w:rsid w:val="006B7BCD"/>
    <w:rsid w:val="006B7DD0"/>
    <w:rsid w:val="006C0920"/>
    <w:rsid w:val="006C1376"/>
    <w:rsid w:val="006C13C4"/>
    <w:rsid w:val="006C158B"/>
    <w:rsid w:val="006C15BB"/>
    <w:rsid w:val="006C1A4B"/>
    <w:rsid w:val="006C227E"/>
    <w:rsid w:val="006C25B6"/>
    <w:rsid w:val="006C25D3"/>
    <w:rsid w:val="006C25D8"/>
    <w:rsid w:val="006C2C4F"/>
    <w:rsid w:val="006C30FC"/>
    <w:rsid w:val="006C384C"/>
    <w:rsid w:val="006C3870"/>
    <w:rsid w:val="006C3E74"/>
    <w:rsid w:val="006C4495"/>
    <w:rsid w:val="006C44CB"/>
    <w:rsid w:val="006C4680"/>
    <w:rsid w:val="006C4D15"/>
    <w:rsid w:val="006C50A3"/>
    <w:rsid w:val="006C5393"/>
    <w:rsid w:val="006C5428"/>
    <w:rsid w:val="006C54E5"/>
    <w:rsid w:val="006C5FBC"/>
    <w:rsid w:val="006C6173"/>
    <w:rsid w:val="006C72AA"/>
    <w:rsid w:val="006C75B5"/>
    <w:rsid w:val="006D00B2"/>
    <w:rsid w:val="006D10B9"/>
    <w:rsid w:val="006D12E6"/>
    <w:rsid w:val="006D2D1E"/>
    <w:rsid w:val="006D2D86"/>
    <w:rsid w:val="006D3226"/>
    <w:rsid w:val="006D384A"/>
    <w:rsid w:val="006D3BF5"/>
    <w:rsid w:val="006D446D"/>
    <w:rsid w:val="006D49B2"/>
    <w:rsid w:val="006D57DB"/>
    <w:rsid w:val="006D6EF4"/>
    <w:rsid w:val="006D742B"/>
    <w:rsid w:val="006D78CD"/>
    <w:rsid w:val="006D7959"/>
    <w:rsid w:val="006D7A8F"/>
    <w:rsid w:val="006D7C95"/>
    <w:rsid w:val="006E0100"/>
    <w:rsid w:val="006E09E7"/>
    <w:rsid w:val="006E0C38"/>
    <w:rsid w:val="006E0DAF"/>
    <w:rsid w:val="006E0F08"/>
    <w:rsid w:val="006E0F44"/>
    <w:rsid w:val="006E1AD1"/>
    <w:rsid w:val="006E1E00"/>
    <w:rsid w:val="006E21FB"/>
    <w:rsid w:val="006E2341"/>
    <w:rsid w:val="006E268F"/>
    <w:rsid w:val="006E2E90"/>
    <w:rsid w:val="006E3175"/>
    <w:rsid w:val="006E34C2"/>
    <w:rsid w:val="006E3685"/>
    <w:rsid w:val="006E38E2"/>
    <w:rsid w:val="006E3E26"/>
    <w:rsid w:val="006E4157"/>
    <w:rsid w:val="006E43C9"/>
    <w:rsid w:val="006E48E7"/>
    <w:rsid w:val="006E4ADE"/>
    <w:rsid w:val="006E4C06"/>
    <w:rsid w:val="006E4CC1"/>
    <w:rsid w:val="006E56C3"/>
    <w:rsid w:val="006E6038"/>
    <w:rsid w:val="006E6E9F"/>
    <w:rsid w:val="006E7032"/>
    <w:rsid w:val="006F072D"/>
    <w:rsid w:val="006F07FD"/>
    <w:rsid w:val="006F0800"/>
    <w:rsid w:val="006F0BD0"/>
    <w:rsid w:val="006F15B9"/>
    <w:rsid w:val="006F15F1"/>
    <w:rsid w:val="006F186E"/>
    <w:rsid w:val="006F1B6F"/>
    <w:rsid w:val="006F2869"/>
    <w:rsid w:val="006F3408"/>
    <w:rsid w:val="006F369F"/>
    <w:rsid w:val="006F3759"/>
    <w:rsid w:val="006F390D"/>
    <w:rsid w:val="006F4604"/>
    <w:rsid w:val="006F4AE3"/>
    <w:rsid w:val="006F4B34"/>
    <w:rsid w:val="006F4C78"/>
    <w:rsid w:val="006F51A9"/>
    <w:rsid w:val="006F5265"/>
    <w:rsid w:val="006F5BD0"/>
    <w:rsid w:val="006F6BCF"/>
    <w:rsid w:val="006F6C5B"/>
    <w:rsid w:val="006F6CEC"/>
    <w:rsid w:val="006F6D0C"/>
    <w:rsid w:val="006F7D3A"/>
    <w:rsid w:val="00700306"/>
    <w:rsid w:val="00700320"/>
    <w:rsid w:val="00701D34"/>
    <w:rsid w:val="00701E55"/>
    <w:rsid w:val="0070235D"/>
    <w:rsid w:val="00702478"/>
    <w:rsid w:val="007027A3"/>
    <w:rsid w:val="00702F34"/>
    <w:rsid w:val="007030AB"/>
    <w:rsid w:val="0070316E"/>
    <w:rsid w:val="00704225"/>
    <w:rsid w:val="007046A4"/>
    <w:rsid w:val="007048C6"/>
    <w:rsid w:val="007048FE"/>
    <w:rsid w:val="00704D1F"/>
    <w:rsid w:val="007053B9"/>
    <w:rsid w:val="00705996"/>
    <w:rsid w:val="00705E57"/>
    <w:rsid w:val="007076FC"/>
    <w:rsid w:val="00707781"/>
    <w:rsid w:val="007077DD"/>
    <w:rsid w:val="007102B1"/>
    <w:rsid w:val="00710540"/>
    <w:rsid w:val="00710D67"/>
    <w:rsid w:val="00710DE2"/>
    <w:rsid w:val="00710EAF"/>
    <w:rsid w:val="00710ECC"/>
    <w:rsid w:val="00710FC7"/>
    <w:rsid w:val="007113EC"/>
    <w:rsid w:val="0071192E"/>
    <w:rsid w:val="00711AD0"/>
    <w:rsid w:val="00712626"/>
    <w:rsid w:val="00712AC4"/>
    <w:rsid w:val="00712ADF"/>
    <w:rsid w:val="00712CCD"/>
    <w:rsid w:val="00712E03"/>
    <w:rsid w:val="007130C7"/>
    <w:rsid w:val="00714073"/>
    <w:rsid w:val="007143F3"/>
    <w:rsid w:val="007145E4"/>
    <w:rsid w:val="00714AF9"/>
    <w:rsid w:val="00714BFF"/>
    <w:rsid w:val="0071530F"/>
    <w:rsid w:val="007155E0"/>
    <w:rsid w:val="00715987"/>
    <w:rsid w:val="0071604A"/>
    <w:rsid w:val="007160D5"/>
    <w:rsid w:val="00716336"/>
    <w:rsid w:val="007168DB"/>
    <w:rsid w:val="00716A89"/>
    <w:rsid w:val="00716DE3"/>
    <w:rsid w:val="00717AE3"/>
    <w:rsid w:val="00717B82"/>
    <w:rsid w:val="007204D2"/>
    <w:rsid w:val="00720506"/>
    <w:rsid w:val="00720AB9"/>
    <w:rsid w:val="00720D1F"/>
    <w:rsid w:val="0072116D"/>
    <w:rsid w:val="00721292"/>
    <w:rsid w:val="00721A27"/>
    <w:rsid w:val="00722690"/>
    <w:rsid w:val="007229EF"/>
    <w:rsid w:val="0072315B"/>
    <w:rsid w:val="00723D48"/>
    <w:rsid w:val="007242BC"/>
    <w:rsid w:val="007244E5"/>
    <w:rsid w:val="00724A4B"/>
    <w:rsid w:val="007253B0"/>
    <w:rsid w:val="00725A0B"/>
    <w:rsid w:val="00726052"/>
    <w:rsid w:val="0072677B"/>
    <w:rsid w:val="0072690B"/>
    <w:rsid w:val="00726FDD"/>
    <w:rsid w:val="007277B6"/>
    <w:rsid w:val="00727B4A"/>
    <w:rsid w:val="00727F6B"/>
    <w:rsid w:val="00730D30"/>
    <w:rsid w:val="00730FBC"/>
    <w:rsid w:val="00732108"/>
    <w:rsid w:val="00732495"/>
    <w:rsid w:val="007324BC"/>
    <w:rsid w:val="007326AF"/>
    <w:rsid w:val="00732EE1"/>
    <w:rsid w:val="007330D2"/>
    <w:rsid w:val="00734224"/>
    <w:rsid w:val="00734A9D"/>
    <w:rsid w:val="00734B95"/>
    <w:rsid w:val="00734E3B"/>
    <w:rsid w:val="00735416"/>
    <w:rsid w:val="00735ED4"/>
    <w:rsid w:val="00736301"/>
    <w:rsid w:val="007364F8"/>
    <w:rsid w:val="007365C3"/>
    <w:rsid w:val="00736A90"/>
    <w:rsid w:val="00736B25"/>
    <w:rsid w:val="00736BCC"/>
    <w:rsid w:val="00736DDE"/>
    <w:rsid w:val="00737552"/>
    <w:rsid w:val="00737DAA"/>
    <w:rsid w:val="00737FE4"/>
    <w:rsid w:val="007404B1"/>
    <w:rsid w:val="0074052C"/>
    <w:rsid w:val="00740BD2"/>
    <w:rsid w:val="00740E6F"/>
    <w:rsid w:val="0074125D"/>
    <w:rsid w:val="007416A2"/>
    <w:rsid w:val="007416D8"/>
    <w:rsid w:val="00741BBD"/>
    <w:rsid w:val="007423BF"/>
    <w:rsid w:val="00742A2A"/>
    <w:rsid w:val="007435A8"/>
    <w:rsid w:val="00743699"/>
    <w:rsid w:val="00744727"/>
    <w:rsid w:val="00744776"/>
    <w:rsid w:val="007448D5"/>
    <w:rsid w:val="00744AC6"/>
    <w:rsid w:val="00744BB3"/>
    <w:rsid w:val="0074589C"/>
    <w:rsid w:val="007465C3"/>
    <w:rsid w:val="007467D2"/>
    <w:rsid w:val="00746DA0"/>
    <w:rsid w:val="00746DC8"/>
    <w:rsid w:val="00746E5C"/>
    <w:rsid w:val="00746FDC"/>
    <w:rsid w:val="00747161"/>
    <w:rsid w:val="0074732E"/>
    <w:rsid w:val="0075034F"/>
    <w:rsid w:val="00751B64"/>
    <w:rsid w:val="00751B6D"/>
    <w:rsid w:val="00752187"/>
    <w:rsid w:val="007521F1"/>
    <w:rsid w:val="00752398"/>
    <w:rsid w:val="00752F7C"/>
    <w:rsid w:val="007534BA"/>
    <w:rsid w:val="007537ED"/>
    <w:rsid w:val="00754184"/>
    <w:rsid w:val="007541EE"/>
    <w:rsid w:val="00754A79"/>
    <w:rsid w:val="00754B26"/>
    <w:rsid w:val="00754E7A"/>
    <w:rsid w:val="0075583C"/>
    <w:rsid w:val="00755A9C"/>
    <w:rsid w:val="00755D07"/>
    <w:rsid w:val="00755D3A"/>
    <w:rsid w:val="00755D79"/>
    <w:rsid w:val="00756030"/>
    <w:rsid w:val="00756688"/>
    <w:rsid w:val="007569C1"/>
    <w:rsid w:val="00756AEE"/>
    <w:rsid w:val="007576E0"/>
    <w:rsid w:val="00757946"/>
    <w:rsid w:val="007579DE"/>
    <w:rsid w:val="00757CD7"/>
    <w:rsid w:val="007606AD"/>
    <w:rsid w:val="00760DF0"/>
    <w:rsid w:val="00761771"/>
    <w:rsid w:val="00762502"/>
    <w:rsid w:val="007628AE"/>
    <w:rsid w:val="00762A14"/>
    <w:rsid w:val="00762D51"/>
    <w:rsid w:val="007630DD"/>
    <w:rsid w:val="0076352B"/>
    <w:rsid w:val="007641C7"/>
    <w:rsid w:val="00764646"/>
    <w:rsid w:val="00764DB4"/>
    <w:rsid w:val="00764E05"/>
    <w:rsid w:val="00765BEC"/>
    <w:rsid w:val="00765F8F"/>
    <w:rsid w:val="00766A9A"/>
    <w:rsid w:val="00767236"/>
    <w:rsid w:val="007674F6"/>
    <w:rsid w:val="0076767C"/>
    <w:rsid w:val="007678FD"/>
    <w:rsid w:val="00767A6C"/>
    <w:rsid w:val="00767D83"/>
    <w:rsid w:val="00767DE3"/>
    <w:rsid w:val="0077010F"/>
    <w:rsid w:val="0077094E"/>
    <w:rsid w:val="00770A9D"/>
    <w:rsid w:val="00770C13"/>
    <w:rsid w:val="00770C14"/>
    <w:rsid w:val="00771535"/>
    <w:rsid w:val="00771722"/>
    <w:rsid w:val="00771EF3"/>
    <w:rsid w:val="0077266B"/>
    <w:rsid w:val="007727F9"/>
    <w:rsid w:val="007743EC"/>
    <w:rsid w:val="007745C2"/>
    <w:rsid w:val="00774B7C"/>
    <w:rsid w:val="00774C8B"/>
    <w:rsid w:val="00775714"/>
    <w:rsid w:val="00775A79"/>
    <w:rsid w:val="007761C8"/>
    <w:rsid w:val="0077671B"/>
    <w:rsid w:val="00776B78"/>
    <w:rsid w:val="007771EE"/>
    <w:rsid w:val="007774F9"/>
    <w:rsid w:val="00777B62"/>
    <w:rsid w:val="00780005"/>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396E"/>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BC3"/>
    <w:rsid w:val="00791C7D"/>
    <w:rsid w:val="00791CE5"/>
    <w:rsid w:val="00791D17"/>
    <w:rsid w:val="00791E99"/>
    <w:rsid w:val="0079228A"/>
    <w:rsid w:val="007929CF"/>
    <w:rsid w:val="00793139"/>
    <w:rsid w:val="00793170"/>
    <w:rsid w:val="007934E0"/>
    <w:rsid w:val="00793CA3"/>
    <w:rsid w:val="0079420D"/>
    <w:rsid w:val="0079485A"/>
    <w:rsid w:val="007949EC"/>
    <w:rsid w:val="00794AF2"/>
    <w:rsid w:val="007958FA"/>
    <w:rsid w:val="00797123"/>
    <w:rsid w:val="00797359"/>
    <w:rsid w:val="0079782D"/>
    <w:rsid w:val="00797ABF"/>
    <w:rsid w:val="00797D51"/>
    <w:rsid w:val="007A0275"/>
    <w:rsid w:val="007A0BFC"/>
    <w:rsid w:val="007A0D53"/>
    <w:rsid w:val="007A25FC"/>
    <w:rsid w:val="007A268E"/>
    <w:rsid w:val="007A2D3C"/>
    <w:rsid w:val="007A38F0"/>
    <w:rsid w:val="007A3958"/>
    <w:rsid w:val="007A3E39"/>
    <w:rsid w:val="007A4398"/>
    <w:rsid w:val="007A47CB"/>
    <w:rsid w:val="007A4EF0"/>
    <w:rsid w:val="007A53DF"/>
    <w:rsid w:val="007A5C30"/>
    <w:rsid w:val="007A696C"/>
    <w:rsid w:val="007B0002"/>
    <w:rsid w:val="007B010B"/>
    <w:rsid w:val="007B01DE"/>
    <w:rsid w:val="007B0503"/>
    <w:rsid w:val="007B057C"/>
    <w:rsid w:val="007B0B4F"/>
    <w:rsid w:val="007B106F"/>
    <w:rsid w:val="007B1634"/>
    <w:rsid w:val="007B1A78"/>
    <w:rsid w:val="007B1B6A"/>
    <w:rsid w:val="007B2173"/>
    <w:rsid w:val="007B254C"/>
    <w:rsid w:val="007B3380"/>
    <w:rsid w:val="007B359B"/>
    <w:rsid w:val="007B3610"/>
    <w:rsid w:val="007B3822"/>
    <w:rsid w:val="007B3BA6"/>
    <w:rsid w:val="007B40B7"/>
    <w:rsid w:val="007B4478"/>
    <w:rsid w:val="007B473C"/>
    <w:rsid w:val="007B478B"/>
    <w:rsid w:val="007B48C4"/>
    <w:rsid w:val="007B4DDA"/>
    <w:rsid w:val="007B4E86"/>
    <w:rsid w:val="007B4EA4"/>
    <w:rsid w:val="007B512A"/>
    <w:rsid w:val="007B537A"/>
    <w:rsid w:val="007B53A0"/>
    <w:rsid w:val="007B55D3"/>
    <w:rsid w:val="007B570C"/>
    <w:rsid w:val="007B5D35"/>
    <w:rsid w:val="007B6F8F"/>
    <w:rsid w:val="007B738C"/>
    <w:rsid w:val="007B7846"/>
    <w:rsid w:val="007C01A1"/>
    <w:rsid w:val="007C050F"/>
    <w:rsid w:val="007C0977"/>
    <w:rsid w:val="007C0CD7"/>
    <w:rsid w:val="007C0F9E"/>
    <w:rsid w:val="007C0FF9"/>
    <w:rsid w:val="007C1449"/>
    <w:rsid w:val="007C17EF"/>
    <w:rsid w:val="007C1C0D"/>
    <w:rsid w:val="007C2044"/>
    <w:rsid w:val="007C20CF"/>
    <w:rsid w:val="007C2A9F"/>
    <w:rsid w:val="007C2DE9"/>
    <w:rsid w:val="007C3270"/>
    <w:rsid w:val="007C3340"/>
    <w:rsid w:val="007C3A53"/>
    <w:rsid w:val="007C3EA0"/>
    <w:rsid w:val="007C4056"/>
    <w:rsid w:val="007C454C"/>
    <w:rsid w:val="007C479C"/>
    <w:rsid w:val="007C4A1F"/>
    <w:rsid w:val="007C555E"/>
    <w:rsid w:val="007C5757"/>
    <w:rsid w:val="007C57ED"/>
    <w:rsid w:val="007C5C2D"/>
    <w:rsid w:val="007C6450"/>
    <w:rsid w:val="007C6529"/>
    <w:rsid w:val="007C6699"/>
    <w:rsid w:val="007C6C06"/>
    <w:rsid w:val="007C7786"/>
    <w:rsid w:val="007C7935"/>
    <w:rsid w:val="007C7C0F"/>
    <w:rsid w:val="007C7CEA"/>
    <w:rsid w:val="007C7FEF"/>
    <w:rsid w:val="007D01D1"/>
    <w:rsid w:val="007D035D"/>
    <w:rsid w:val="007D0813"/>
    <w:rsid w:val="007D0B03"/>
    <w:rsid w:val="007D0D92"/>
    <w:rsid w:val="007D1968"/>
    <w:rsid w:val="007D1A12"/>
    <w:rsid w:val="007D1B7E"/>
    <w:rsid w:val="007D1E1A"/>
    <w:rsid w:val="007D1F21"/>
    <w:rsid w:val="007D219A"/>
    <w:rsid w:val="007D22E3"/>
    <w:rsid w:val="007D2557"/>
    <w:rsid w:val="007D27EE"/>
    <w:rsid w:val="007D2CF8"/>
    <w:rsid w:val="007D38AD"/>
    <w:rsid w:val="007D3CE5"/>
    <w:rsid w:val="007D3D08"/>
    <w:rsid w:val="007D465D"/>
    <w:rsid w:val="007D4780"/>
    <w:rsid w:val="007D4A3C"/>
    <w:rsid w:val="007D4D2B"/>
    <w:rsid w:val="007D52DD"/>
    <w:rsid w:val="007D56C2"/>
    <w:rsid w:val="007D5C23"/>
    <w:rsid w:val="007D5F07"/>
    <w:rsid w:val="007D65F5"/>
    <w:rsid w:val="007D6EAF"/>
    <w:rsid w:val="007D73CF"/>
    <w:rsid w:val="007E1223"/>
    <w:rsid w:val="007E31C1"/>
    <w:rsid w:val="007E39C0"/>
    <w:rsid w:val="007E3AEE"/>
    <w:rsid w:val="007E3FE6"/>
    <w:rsid w:val="007E4260"/>
    <w:rsid w:val="007E429F"/>
    <w:rsid w:val="007E45AD"/>
    <w:rsid w:val="007E460A"/>
    <w:rsid w:val="007E511F"/>
    <w:rsid w:val="007E5469"/>
    <w:rsid w:val="007E605B"/>
    <w:rsid w:val="007E62B8"/>
    <w:rsid w:val="007E635E"/>
    <w:rsid w:val="007E6B9F"/>
    <w:rsid w:val="007E78D9"/>
    <w:rsid w:val="007E7C15"/>
    <w:rsid w:val="007F004C"/>
    <w:rsid w:val="007F0355"/>
    <w:rsid w:val="007F08BE"/>
    <w:rsid w:val="007F08F9"/>
    <w:rsid w:val="007F1260"/>
    <w:rsid w:val="007F184A"/>
    <w:rsid w:val="007F1924"/>
    <w:rsid w:val="007F1AD4"/>
    <w:rsid w:val="007F1AEE"/>
    <w:rsid w:val="007F217C"/>
    <w:rsid w:val="007F220A"/>
    <w:rsid w:val="007F23A1"/>
    <w:rsid w:val="007F2633"/>
    <w:rsid w:val="007F2991"/>
    <w:rsid w:val="007F30DC"/>
    <w:rsid w:val="007F38D8"/>
    <w:rsid w:val="007F4081"/>
    <w:rsid w:val="007F5776"/>
    <w:rsid w:val="007F57D7"/>
    <w:rsid w:val="007F5FF4"/>
    <w:rsid w:val="0080074F"/>
    <w:rsid w:val="00800F2A"/>
    <w:rsid w:val="008010C3"/>
    <w:rsid w:val="00801C80"/>
    <w:rsid w:val="00801E3E"/>
    <w:rsid w:val="00802345"/>
    <w:rsid w:val="00802F97"/>
    <w:rsid w:val="008042B5"/>
    <w:rsid w:val="0080447D"/>
    <w:rsid w:val="00805609"/>
    <w:rsid w:val="0080575D"/>
    <w:rsid w:val="00805CA6"/>
    <w:rsid w:val="00806390"/>
    <w:rsid w:val="0080654C"/>
    <w:rsid w:val="008068E8"/>
    <w:rsid w:val="008069FE"/>
    <w:rsid w:val="00806D13"/>
    <w:rsid w:val="00807901"/>
    <w:rsid w:val="00807C9A"/>
    <w:rsid w:val="00810084"/>
    <w:rsid w:val="008100C0"/>
    <w:rsid w:val="0081079E"/>
    <w:rsid w:val="00810ABD"/>
    <w:rsid w:val="008111D0"/>
    <w:rsid w:val="00811A05"/>
    <w:rsid w:val="00812140"/>
    <w:rsid w:val="008125D5"/>
    <w:rsid w:val="00812736"/>
    <w:rsid w:val="0081334B"/>
    <w:rsid w:val="00813730"/>
    <w:rsid w:val="00813840"/>
    <w:rsid w:val="00813A37"/>
    <w:rsid w:val="00813F13"/>
    <w:rsid w:val="00813F40"/>
    <w:rsid w:val="0081487C"/>
    <w:rsid w:val="00814A1D"/>
    <w:rsid w:val="00814F6F"/>
    <w:rsid w:val="008150C3"/>
    <w:rsid w:val="00815C44"/>
    <w:rsid w:val="00815D35"/>
    <w:rsid w:val="00816BC0"/>
    <w:rsid w:val="00817195"/>
    <w:rsid w:val="008174DC"/>
    <w:rsid w:val="0081758D"/>
    <w:rsid w:val="00817B5F"/>
    <w:rsid w:val="0082047E"/>
    <w:rsid w:val="008205B7"/>
    <w:rsid w:val="00820A52"/>
    <w:rsid w:val="00820D5D"/>
    <w:rsid w:val="008210FF"/>
    <w:rsid w:val="008211E0"/>
    <w:rsid w:val="00821510"/>
    <w:rsid w:val="0082192F"/>
    <w:rsid w:val="008219F8"/>
    <w:rsid w:val="00822188"/>
    <w:rsid w:val="0082221C"/>
    <w:rsid w:val="00822BBB"/>
    <w:rsid w:val="00822DC3"/>
    <w:rsid w:val="008237BB"/>
    <w:rsid w:val="00823D73"/>
    <w:rsid w:val="00823DF5"/>
    <w:rsid w:val="008245EF"/>
    <w:rsid w:val="0082495E"/>
    <w:rsid w:val="00825B11"/>
    <w:rsid w:val="0082636F"/>
    <w:rsid w:val="00827091"/>
    <w:rsid w:val="00827129"/>
    <w:rsid w:val="00827208"/>
    <w:rsid w:val="00827873"/>
    <w:rsid w:val="00827B02"/>
    <w:rsid w:val="00827CAD"/>
    <w:rsid w:val="008304FA"/>
    <w:rsid w:val="00830C04"/>
    <w:rsid w:val="00831B33"/>
    <w:rsid w:val="00831C84"/>
    <w:rsid w:val="00832209"/>
    <w:rsid w:val="00832275"/>
    <w:rsid w:val="00832E7A"/>
    <w:rsid w:val="00833478"/>
    <w:rsid w:val="008338CA"/>
    <w:rsid w:val="00833B56"/>
    <w:rsid w:val="00833C16"/>
    <w:rsid w:val="00833D05"/>
    <w:rsid w:val="00833E2E"/>
    <w:rsid w:val="00834319"/>
    <w:rsid w:val="0083506E"/>
    <w:rsid w:val="008353F0"/>
    <w:rsid w:val="00835998"/>
    <w:rsid w:val="008359BD"/>
    <w:rsid w:val="00835CC5"/>
    <w:rsid w:val="00835F54"/>
    <w:rsid w:val="00836C59"/>
    <w:rsid w:val="00836E88"/>
    <w:rsid w:val="00837384"/>
    <w:rsid w:val="0083741A"/>
    <w:rsid w:val="0083745F"/>
    <w:rsid w:val="008374D2"/>
    <w:rsid w:val="0083779F"/>
    <w:rsid w:val="0083799A"/>
    <w:rsid w:val="00837A1E"/>
    <w:rsid w:val="008407BB"/>
    <w:rsid w:val="008410CD"/>
    <w:rsid w:val="008414C8"/>
    <w:rsid w:val="008415A6"/>
    <w:rsid w:val="00841B5C"/>
    <w:rsid w:val="00841D41"/>
    <w:rsid w:val="00842061"/>
    <w:rsid w:val="00842A9D"/>
    <w:rsid w:val="00842B92"/>
    <w:rsid w:val="00843472"/>
    <w:rsid w:val="008438F7"/>
    <w:rsid w:val="00843ACF"/>
    <w:rsid w:val="008443E3"/>
    <w:rsid w:val="008444C1"/>
    <w:rsid w:val="00845112"/>
    <w:rsid w:val="00845C25"/>
    <w:rsid w:val="00845DD0"/>
    <w:rsid w:val="008462FB"/>
    <w:rsid w:val="008463E1"/>
    <w:rsid w:val="00846D9E"/>
    <w:rsid w:val="00846F38"/>
    <w:rsid w:val="0084726D"/>
    <w:rsid w:val="00847DA6"/>
    <w:rsid w:val="008505F7"/>
    <w:rsid w:val="00850723"/>
    <w:rsid w:val="00850F39"/>
    <w:rsid w:val="008520A4"/>
    <w:rsid w:val="008521CB"/>
    <w:rsid w:val="008524F0"/>
    <w:rsid w:val="008525FB"/>
    <w:rsid w:val="00852660"/>
    <w:rsid w:val="00852B74"/>
    <w:rsid w:val="00852CC6"/>
    <w:rsid w:val="00852F57"/>
    <w:rsid w:val="00854089"/>
    <w:rsid w:val="00854180"/>
    <w:rsid w:val="0085504E"/>
    <w:rsid w:val="00855305"/>
    <w:rsid w:val="00855AFB"/>
    <w:rsid w:val="008564C2"/>
    <w:rsid w:val="00857452"/>
    <w:rsid w:val="0085755E"/>
    <w:rsid w:val="00857899"/>
    <w:rsid w:val="008602B8"/>
    <w:rsid w:val="008602EE"/>
    <w:rsid w:val="0086043F"/>
    <w:rsid w:val="00861382"/>
    <w:rsid w:val="00861A09"/>
    <w:rsid w:val="00861A79"/>
    <w:rsid w:val="00862461"/>
    <w:rsid w:val="008640E0"/>
    <w:rsid w:val="008646D8"/>
    <w:rsid w:val="00864C20"/>
    <w:rsid w:val="0086511F"/>
    <w:rsid w:val="00865941"/>
    <w:rsid w:val="00865DE6"/>
    <w:rsid w:val="00865F2C"/>
    <w:rsid w:val="00866543"/>
    <w:rsid w:val="0086661D"/>
    <w:rsid w:val="00866839"/>
    <w:rsid w:val="00866954"/>
    <w:rsid w:val="00866E4F"/>
    <w:rsid w:val="0086779A"/>
    <w:rsid w:val="00867CD5"/>
    <w:rsid w:val="00867DC1"/>
    <w:rsid w:val="00867F70"/>
    <w:rsid w:val="00870330"/>
    <w:rsid w:val="00870DF8"/>
    <w:rsid w:val="008710AC"/>
    <w:rsid w:val="008722C0"/>
    <w:rsid w:val="008728C7"/>
    <w:rsid w:val="00872E1F"/>
    <w:rsid w:val="0087305D"/>
    <w:rsid w:val="00873ACE"/>
    <w:rsid w:val="00874077"/>
    <w:rsid w:val="00874478"/>
    <w:rsid w:val="00874C32"/>
    <w:rsid w:val="00875A70"/>
    <w:rsid w:val="00876509"/>
    <w:rsid w:val="00876684"/>
    <w:rsid w:val="00876786"/>
    <w:rsid w:val="00876A50"/>
    <w:rsid w:val="00876DE3"/>
    <w:rsid w:val="008771D9"/>
    <w:rsid w:val="00877346"/>
    <w:rsid w:val="00877A2D"/>
    <w:rsid w:val="00877BA9"/>
    <w:rsid w:val="00877C61"/>
    <w:rsid w:val="0088025F"/>
    <w:rsid w:val="00880485"/>
    <w:rsid w:val="00880A92"/>
    <w:rsid w:val="00880CEA"/>
    <w:rsid w:val="00880D4B"/>
    <w:rsid w:val="008814D3"/>
    <w:rsid w:val="008816BD"/>
    <w:rsid w:val="00881D3A"/>
    <w:rsid w:val="008823BF"/>
    <w:rsid w:val="00882BE1"/>
    <w:rsid w:val="00882CE2"/>
    <w:rsid w:val="00883782"/>
    <w:rsid w:val="00883B45"/>
    <w:rsid w:val="0088474C"/>
    <w:rsid w:val="00884B8F"/>
    <w:rsid w:val="00884C90"/>
    <w:rsid w:val="008855C1"/>
    <w:rsid w:val="00885672"/>
    <w:rsid w:val="00885999"/>
    <w:rsid w:val="00885FA7"/>
    <w:rsid w:val="0088635B"/>
    <w:rsid w:val="008867FC"/>
    <w:rsid w:val="00886918"/>
    <w:rsid w:val="00886E5F"/>
    <w:rsid w:val="00886FB8"/>
    <w:rsid w:val="008879A3"/>
    <w:rsid w:val="008879B4"/>
    <w:rsid w:val="008906BA"/>
    <w:rsid w:val="008913B5"/>
    <w:rsid w:val="008918C0"/>
    <w:rsid w:val="008919EC"/>
    <w:rsid w:val="008923F4"/>
    <w:rsid w:val="00892413"/>
    <w:rsid w:val="00892953"/>
    <w:rsid w:val="00892F31"/>
    <w:rsid w:val="00893135"/>
    <w:rsid w:val="008941F6"/>
    <w:rsid w:val="00894712"/>
    <w:rsid w:val="0089519F"/>
    <w:rsid w:val="008953D6"/>
    <w:rsid w:val="008956AF"/>
    <w:rsid w:val="008958A9"/>
    <w:rsid w:val="008959BC"/>
    <w:rsid w:val="008966E3"/>
    <w:rsid w:val="00896A26"/>
    <w:rsid w:val="00896E48"/>
    <w:rsid w:val="0089723D"/>
    <w:rsid w:val="00897D74"/>
    <w:rsid w:val="008A0943"/>
    <w:rsid w:val="008A241E"/>
    <w:rsid w:val="008A26DA"/>
    <w:rsid w:val="008A27AC"/>
    <w:rsid w:val="008A28C3"/>
    <w:rsid w:val="008A2DF2"/>
    <w:rsid w:val="008A3110"/>
    <w:rsid w:val="008A354F"/>
    <w:rsid w:val="008A4733"/>
    <w:rsid w:val="008A4BAC"/>
    <w:rsid w:val="008A554A"/>
    <w:rsid w:val="008A5F92"/>
    <w:rsid w:val="008B077A"/>
    <w:rsid w:val="008B0D5B"/>
    <w:rsid w:val="008B0F0E"/>
    <w:rsid w:val="008B10BA"/>
    <w:rsid w:val="008B113E"/>
    <w:rsid w:val="008B1984"/>
    <w:rsid w:val="008B1EA6"/>
    <w:rsid w:val="008B251A"/>
    <w:rsid w:val="008B2966"/>
    <w:rsid w:val="008B2A8C"/>
    <w:rsid w:val="008B392E"/>
    <w:rsid w:val="008B3F24"/>
    <w:rsid w:val="008B3F51"/>
    <w:rsid w:val="008B40B3"/>
    <w:rsid w:val="008B45A7"/>
    <w:rsid w:val="008B46BB"/>
    <w:rsid w:val="008B4922"/>
    <w:rsid w:val="008B4946"/>
    <w:rsid w:val="008B4982"/>
    <w:rsid w:val="008B4A34"/>
    <w:rsid w:val="008B4E75"/>
    <w:rsid w:val="008B511F"/>
    <w:rsid w:val="008B515F"/>
    <w:rsid w:val="008B5316"/>
    <w:rsid w:val="008B5F54"/>
    <w:rsid w:val="008B621A"/>
    <w:rsid w:val="008B6B08"/>
    <w:rsid w:val="008B6D0E"/>
    <w:rsid w:val="008C045E"/>
    <w:rsid w:val="008C138D"/>
    <w:rsid w:val="008C139C"/>
    <w:rsid w:val="008C1D1F"/>
    <w:rsid w:val="008C25ED"/>
    <w:rsid w:val="008C2904"/>
    <w:rsid w:val="008C30CE"/>
    <w:rsid w:val="008C365C"/>
    <w:rsid w:val="008C3799"/>
    <w:rsid w:val="008C3A5B"/>
    <w:rsid w:val="008C51E9"/>
    <w:rsid w:val="008C5656"/>
    <w:rsid w:val="008C5F75"/>
    <w:rsid w:val="008C604D"/>
    <w:rsid w:val="008C629E"/>
    <w:rsid w:val="008C6CCE"/>
    <w:rsid w:val="008C6D5F"/>
    <w:rsid w:val="008C6D76"/>
    <w:rsid w:val="008C7123"/>
    <w:rsid w:val="008C7567"/>
    <w:rsid w:val="008C76BD"/>
    <w:rsid w:val="008C7781"/>
    <w:rsid w:val="008C78F6"/>
    <w:rsid w:val="008D0218"/>
    <w:rsid w:val="008D0816"/>
    <w:rsid w:val="008D0C51"/>
    <w:rsid w:val="008D1061"/>
    <w:rsid w:val="008D13EC"/>
    <w:rsid w:val="008D1DCC"/>
    <w:rsid w:val="008D26AB"/>
    <w:rsid w:val="008D2A29"/>
    <w:rsid w:val="008D2A9A"/>
    <w:rsid w:val="008D2E88"/>
    <w:rsid w:val="008D2EFA"/>
    <w:rsid w:val="008D2F47"/>
    <w:rsid w:val="008D314D"/>
    <w:rsid w:val="008D36F6"/>
    <w:rsid w:val="008D388F"/>
    <w:rsid w:val="008D391F"/>
    <w:rsid w:val="008D3F08"/>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B75"/>
    <w:rsid w:val="008E2EF9"/>
    <w:rsid w:val="008E4361"/>
    <w:rsid w:val="008E4379"/>
    <w:rsid w:val="008E4772"/>
    <w:rsid w:val="008E5CB7"/>
    <w:rsid w:val="008E6CFC"/>
    <w:rsid w:val="008E6E2F"/>
    <w:rsid w:val="008E702B"/>
    <w:rsid w:val="008E7066"/>
    <w:rsid w:val="008E732C"/>
    <w:rsid w:val="008E7757"/>
    <w:rsid w:val="008E7CC8"/>
    <w:rsid w:val="008E7D81"/>
    <w:rsid w:val="008F045B"/>
    <w:rsid w:val="008F10BF"/>
    <w:rsid w:val="008F2C42"/>
    <w:rsid w:val="008F2C4A"/>
    <w:rsid w:val="008F32F9"/>
    <w:rsid w:val="008F34FA"/>
    <w:rsid w:val="008F3FA0"/>
    <w:rsid w:val="008F40BE"/>
    <w:rsid w:val="008F4E07"/>
    <w:rsid w:val="008F4E4D"/>
    <w:rsid w:val="008F4E89"/>
    <w:rsid w:val="008F52DC"/>
    <w:rsid w:val="008F595B"/>
    <w:rsid w:val="008F5CF2"/>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AD5"/>
    <w:rsid w:val="00902F87"/>
    <w:rsid w:val="00903821"/>
    <w:rsid w:val="00903912"/>
    <w:rsid w:val="00903A76"/>
    <w:rsid w:val="0090409D"/>
    <w:rsid w:val="009041C5"/>
    <w:rsid w:val="0090424F"/>
    <w:rsid w:val="009044FD"/>
    <w:rsid w:val="0090542C"/>
    <w:rsid w:val="00905858"/>
    <w:rsid w:val="00906DAF"/>
    <w:rsid w:val="00906F2A"/>
    <w:rsid w:val="00910A71"/>
    <w:rsid w:val="0091135F"/>
    <w:rsid w:val="009118BC"/>
    <w:rsid w:val="00912186"/>
    <w:rsid w:val="009123A1"/>
    <w:rsid w:val="009127E1"/>
    <w:rsid w:val="0091321A"/>
    <w:rsid w:val="0091364E"/>
    <w:rsid w:val="00913E23"/>
    <w:rsid w:val="00914576"/>
    <w:rsid w:val="009150FE"/>
    <w:rsid w:val="009158E7"/>
    <w:rsid w:val="00916728"/>
    <w:rsid w:val="0091723B"/>
    <w:rsid w:val="0091784E"/>
    <w:rsid w:val="00920520"/>
    <w:rsid w:val="00920642"/>
    <w:rsid w:val="00920B15"/>
    <w:rsid w:val="00920B4D"/>
    <w:rsid w:val="00920ECD"/>
    <w:rsid w:val="0092162D"/>
    <w:rsid w:val="00921D8C"/>
    <w:rsid w:val="009226B2"/>
    <w:rsid w:val="00922DFE"/>
    <w:rsid w:val="009230FE"/>
    <w:rsid w:val="00923143"/>
    <w:rsid w:val="0092392C"/>
    <w:rsid w:val="00923AEA"/>
    <w:rsid w:val="00924312"/>
    <w:rsid w:val="00924350"/>
    <w:rsid w:val="00924C4C"/>
    <w:rsid w:val="00924EA7"/>
    <w:rsid w:val="00924EE1"/>
    <w:rsid w:val="00925786"/>
    <w:rsid w:val="009258AB"/>
    <w:rsid w:val="00926270"/>
    <w:rsid w:val="00926ED5"/>
    <w:rsid w:val="0092728A"/>
    <w:rsid w:val="00927310"/>
    <w:rsid w:val="0092778C"/>
    <w:rsid w:val="009305BA"/>
    <w:rsid w:val="00930E43"/>
    <w:rsid w:val="00930F85"/>
    <w:rsid w:val="00931567"/>
    <w:rsid w:val="00931A13"/>
    <w:rsid w:val="00931D21"/>
    <w:rsid w:val="00931E2A"/>
    <w:rsid w:val="0093250F"/>
    <w:rsid w:val="00932831"/>
    <w:rsid w:val="00934604"/>
    <w:rsid w:val="009348E5"/>
    <w:rsid w:val="0093527E"/>
    <w:rsid w:val="009352D5"/>
    <w:rsid w:val="009354F9"/>
    <w:rsid w:val="00935AE2"/>
    <w:rsid w:val="00935CF6"/>
    <w:rsid w:val="0093611D"/>
    <w:rsid w:val="009367B4"/>
    <w:rsid w:val="0093715B"/>
    <w:rsid w:val="00937418"/>
    <w:rsid w:val="00937EB2"/>
    <w:rsid w:val="009405D9"/>
    <w:rsid w:val="009408DB"/>
    <w:rsid w:val="00940C11"/>
    <w:rsid w:val="00941546"/>
    <w:rsid w:val="00941B9E"/>
    <w:rsid w:val="00941D61"/>
    <w:rsid w:val="00941E4F"/>
    <w:rsid w:val="0094239C"/>
    <w:rsid w:val="009425BF"/>
    <w:rsid w:val="00942ADB"/>
    <w:rsid w:val="00943202"/>
    <w:rsid w:val="00943DD6"/>
    <w:rsid w:val="00944319"/>
    <w:rsid w:val="00944CEC"/>
    <w:rsid w:val="0094584D"/>
    <w:rsid w:val="00945B53"/>
    <w:rsid w:val="00946071"/>
    <w:rsid w:val="0094642C"/>
    <w:rsid w:val="00946CE4"/>
    <w:rsid w:val="00946FAD"/>
    <w:rsid w:val="00947226"/>
    <w:rsid w:val="009476E6"/>
    <w:rsid w:val="00947E32"/>
    <w:rsid w:val="00947E9A"/>
    <w:rsid w:val="00950415"/>
    <w:rsid w:val="0095078A"/>
    <w:rsid w:val="00950964"/>
    <w:rsid w:val="00950A3C"/>
    <w:rsid w:val="00950CD8"/>
    <w:rsid w:val="00950F15"/>
    <w:rsid w:val="00951395"/>
    <w:rsid w:val="0095159D"/>
    <w:rsid w:val="00951936"/>
    <w:rsid w:val="00951B1B"/>
    <w:rsid w:val="0095270C"/>
    <w:rsid w:val="00952719"/>
    <w:rsid w:val="0095373B"/>
    <w:rsid w:val="0095436E"/>
    <w:rsid w:val="0095585E"/>
    <w:rsid w:val="0095609D"/>
    <w:rsid w:val="009563A3"/>
    <w:rsid w:val="00956630"/>
    <w:rsid w:val="0095670D"/>
    <w:rsid w:val="00957878"/>
    <w:rsid w:val="00957D89"/>
    <w:rsid w:val="00960C1A"/>
    <w:rsid w:val="00960F73"/>
    <w:rsid w:val="00961984"/>
    <w:rsid w:val="00962286"/>
    <w:rsid w:val="00962986"/>
    <w:rsid w:val="009631FC"/>
    <w:rsid w:val="00963A9D"/>
    <w:rsid w:val="009642F0"/>
    <w:rsid w:val="009643A2"/>
    <w:rsid w:val="009643E7"/>
    <w:rsid w:val="009646F2"/>
    <w:rsid w:val="00964EE6"/>
    <w:rsid w:val="0096513C"/>
    <w:rsid w:val="009656C2"/>
    <w:rsid w:val="00966025"/>
    <w:rsid w:val="0096690C"/>
    <w:rsid w:val="00966D34"/>
    <w:rsid w:val="009670DA"/>
    <w:rsid w:val="00967632"/>
    <w:rsid w:val="00967A04"/>
    <w:rsid w:val="00967C35"/>
    <w:rsid w:val="00970243"/>
    <w:rsid w:val="00970868"/>
    <w:rsid w:val="00970C4B"/>
    <w:rsid w:val="009711F5"/>
    <w:rsid w:val="0097180E"/>
    <w:rsid w:val="00972289"/>
    <w:rsid w:val="009732E1"/>
    <w:rsid w:val="009736EE"/>
    <w:rsid w:val="00973B43"/>
    <w:rsid w:val="00973E5F"/>
    <w:rsid w:val="009741F8"/>
    <w:rsid w:val="00974B0E"/>
    <w:rsid w:val="00974B29"/>
    <w:rsid w:val="00974CC9"/>
    <w:rsid w:val="00974FA7"/>
    <w:rsid w:val="00975320"/>
    <w:rsid w:val="00975344"/>
    <w:rsid w:val="009754BE"/>
    <w:rsid w:val="009755AB"/>
    <w:rsid w:val="00975666"/>
    <w:rsid w:val="009757FB"/>
    <w:rsid w:val="0097605C"/>
    <w:rsid w:val="00976720"/>
    <w:rsid w:val="00976EB9"/>
    <w:rsid w:val="00977454"/>
    <w:rsid w:val="009775EE"/>
    <w:rsid w:val="009800DA"/>
    <w:rsid w:val="00980233"/>
    <w:rsid w:val="009805EB"/>
    <w:rsid w:val="00980988"/>
    <w:rsid w:val="00980ACF"/>
    <w:rsid w:val="00980D9D"/>
    <w:rsid w:val="00981968"/>
    <w:rsid w:val="00981D12"/>
    <w:rsid w:val="00982089"/>
    <w:rsid w:val="009821D6"/>
    <w:rsid w:val="009828BE"/>
    <w:rsid w:val="00982C3C"/>
    <w:rsid w:val="0098319E"/>
    <w:rsid w:val="00983334"/>
    <w:rsid w:val="009839D3"/>
    <w:rsid w:val="00983DBE"/>
    <w:rsid w:val="0098514D"/>
    <w:rsid w:val="0098538E"/>
    <w:rsid w:val="009858EF"/>
    <w:rsid w:val="00985ACE"/>
    <w:rsid w:val="0098600E"/>
    <w:rsid w:val="0098647B"/>
    <w:rsid w:val="00987275"/>
    <w:rsid w:val="00987844"/>
    <w:rsid w:val="009879BB"/>
    <w:rsid w:val="00990F7B"/>
    <w:rsid w:val="00991594"/>
    <w:rsid w:val="0099170B"/>
    <w:rsid w:val="009925E8"/>
    <w:rsid w:val="00992BAF"/>
    <w:rsid w:val="00992BEF"/>
    <w:rsid w:val="00992D6C"/>
    <w:rsid w:val="009933E1"/>
    <w:rsid w:val="00993CC5"/>
    <w:rsid w:val="009942C8"/>
    <w:rsid w:val="00994A2F"/>
    <w:rsid w:val="0099501E"/>
    <w:rsid w:val="00995234"/>
    <w:rsid w:val="0099588B"/>
    <w:rsid w:val="00995947"/>
    <w:rsid w:val="00995B37"/>
    <w:rsid w:val="00995B3E"/>
    <w:rsid w:val="00995F6E"/>
    <w:rsid w:val="00996B7E"/>
    <w:rsid w:val="00996C43"/>
    <w:rsid w:val="009A1133"/>
    <w:rsid w:val="009A11E3"/>
    <w:rsid w:val="009A1C2C"/>
    <w:rsid w:val="009A25E6"/>
    <w:rsid w:val="009A2752"/>
    <w:rsid w:val="009A3225"/>
    <w:rsid w:val="009A3230"/>
    <w:rsid w:val="009A33E8"/>
    <w:rsid w:val="009A35EA"/>
    <w:rsid w:val="009A37B3"/>
    <w:rsid w:val="009A3B8A"/>
    <w:rsid w:val="009A3F64"/>
    <w:rsid w:val="009A40F9"/>
    <w:rsid w:val="009A413C"/>
    <w:rsid w:val="009A4432"/>
    <w:rsid w:val="009A5029"/>
    <w:rsid w:val="009A5F6C"/>
    <w:rsid w:val="009A6082"/>
    <w:rsid w:val="009A6609"/>
    <w:rsid w:val="009A6AA8"/>
    <w:rsid w:val="009A7A47"/>
    <w:rsid w:val="009B012C"/>
    <w:rsid w:val="009B0AC9"/>
    <w:rsid w:val="009B15F3"/>
    <w:rsid w:val="009B164D"/>
    <w:rsid w:val="009B262A"/>
    <w:rsid w:val="009B29D5"/>
    <w:rsid w:val="009B2A7B"/>
    <w:rsid w:val="009B2C5B"/>
    <w:rsid w:val="009B3088"/>
    <w:rsid w:val="009B33EC"/>
    <w:rsid w:val="009B3459"/>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637"/>
    <w:rsid w:val="009C091F"/>
    <w:rsid w:val="009C0CD5"/>
    <w:rsid w:val="009C15A0"/>
    <w:rsid w:val="009C2845"/>
    <w:rsid w:val="009C2F80"/>
    <w:rsid w:val="009C2FC2"/>
    <w:rsid w:val="009C33D7"/>
    <w:rsid w:val="009C3425"/>
    <w:rsid w:val="009C347A"/>
    <w:rsid w:val="009C3573"/>
    <w:rsid w:val="009C3AA8"/>
    <w:rsid w:val="009C3B15"/>
    <w:rsid w:val="009C3E0C"/>
    <w:rsid w:val="009C431E"/>
    <w:rsid w:val="009C4466"/>
    <w:rsid w:val="009C480F"/>
    <w:rsid w:val="009C4921"/>
    <w:rsid w:val="009C4A53"/>
    <w:rsid w:val="009C4A98"/>
    <w:rsid w:val="009C4CC4"/>
    <w:rsid w:val="009C4F6F"/>
    <w:rsid w:val="009C570A"/>
    <w:rsid w:val="009C61BB"/>
    <w:rsid w:val="009C6612"/>
    <w:rsid w:val="009C6D89"/>
    <w:rsid w:val="009C6E90"/>
    <w:rsid w:val="009C702A"/>
    <w:rsid w:val="009C72C0"/>
    <w:rsid w:val="009C77FA"/>
    <w:rsid w:val="009C78FF"/>
    <w:rsid w:val="009C7D85"/>
    <w:rsid w:val="009D06AF"/>
    <w:rsid w:val="009D1443"/>
    <w:rsid w:val="009D1EAC"/>
    <w:rsid w:val="009D1EED"/>
    <w:rsid w:val="009D24ED"/>
    <w:rsid w:val="009D2823"/>
    <w:rsid w:val="009D2E38"/>
    <w:rsid w:val="009D358C"/>
    <w:rsid w:val="009D36FD"/>
    <w:rsid w:val="009D3E10"/>
    <w:rsid w:val="009D4634"/>
    <w:rsid w:val="009D5485"/>
    <w:rsid w:val="009D57E5"/>
    <w:rsid w:val="009D5C4C"/>
    <w:rsid w:val="009D5D65"/>
    <w:rsid w:val="009D6EB2"/>
    <w:rsid w:val="009D7ECC"/>
    <w:rsid w:val="009E0521"/>
    <w:rsid w:val="009E1547"/>
    <w:rsid w:val="009E2494"/>
    <w:rsid w:val="009E2954"/>
    <w:rsid w:val="009E2F30"/>
    <w:rsid w:val="009E3307"/>
    <w:rsid w:val="009E34AF"/>
    <w:rsid w:val="009E3E84"/>
    <w:rsid w:val="009E4743"/>
    <w:rsid w:val="009E49A5"/>
    <w:rsid w:val="009E5614"/>
    <w:rsid w:val="009E5705"/>
    <w:rsid w:val="009E570F"/>
    <w:rsid w:val="009E587C"/>
    <w:rsid w:val="009E5A83"/>
    <w:rsid w:val="009E5B35"/>
    <w:rsid w:val="009E5C53"/>
    <w:rsid w:val="009E6220"/>
    <w:rsid w:val="009E6311"/>
    <w:rsid w:val="009E70B5"/>
    <w:rsid w:val="009E78D0"/>
    <w:rsid w:val="009E7AB9"/>
    <w:rsid w:val="009E7BF5"/>
    <w:rsid w:val="009E7D09"/>
    <w:rsid w:val="009F0443"/>
    <w:rsid w:val="009F083A"/>
    <w:rsid w:val="009F08AD"/>
    <w:rsid w:val="009F0C8C"/>
    <w:rsid w:val="009F1082"/>
    <w:rsid w:val="009F25A4"/>
    <w:rsid w:val="009F2955"/>
    <w:rsid w:val="009F2A15"/>
    <w:rsid w:val="009F36F6"/>
    <w:rsid w:val="009F396A"/>
    <w:rsid w:val="009F4744"/>
    <w:rsid w:val="009F4AB1"/>
    <w:rsid w:val="009F521E"/>
    <w:rsid w:val="009F542D"/>
    <w:rsid w:val="009F5455"/>
    <w:rsid w:val="009F59D5"/>
    <w:rsid w:val="009F6771"/>
    <w:rsid w:val="009F6841"/>
    <w:rsid w:val="009F6BD0"/>
    <w:rsid w:val="009F709A"/>
    <w:rsid w:val="009F7208"/>
    <w:rsid w:val="00A000AA"/>
    <w:rsid w:val="00A0011E"/>
    <w:rsid w:val="00A003C6"/>
    <w:rsid w:val="00A00621"/>
    <w:rsid w:val="00A00652"/>
    <w:rsid w:val="00A0065B"/>
    <w:rsid w:val="00A00702"/>
    <w:rsid w:val="00A00825"/>
    <w:rsid w:val="00A00C25"/>
    <w:rsid w:val="00A00D60"/>
    <w:rsid w:val="00A00E91"/>
    <w:rsid w:val="00A00F3A"/>
    <w:rsid w:val="00A010B1"/>
    <w:rsid w:val="00A01233"/>
    <w:rsid w:val="00A016BC"/>
    <w:rsid w:val="00A01896"/>
    <w:rsid w:val="00A0197F"/>
    <w:rsid w:val="00A01AC1"/>
    <w:rsid w:val="00A020C8"/>
    <w:rsid w:val="00A025FA"/>
    <w:rsid w:val="00A02E2F"/>
    <w:rsid w:val="00A03274"/>
    <w:rsid w:val="00A03AA7"/>
    <w:rsid w:val="00A03ABD"/>
    <w:rsid w:val="00A03CC8"/>
    <w:rsid w:val="00A04600"/>
    <w:rsid w:val="00A0513C"/>
    <w:rsid w:val="00A05B09"/>
    <w:rsid w:val="00A065B8"/>
    <w:rsid w:val="00A06AFF"/>
    <w:rsid w:val="00A06BC1"/>
    <w:rsid w:val="00A076B9"/>
    <w:rsid w:val="00A078E1"/>
    <w:rsid w:val="00A07D91"/>
    <w:rsid w:val="00A07DC3"/>
    <w:rsid w:val="00A07E0A"/>
    <w:rsid w:val="00A07F60"/>
    <w:rsid w:val="00A10D95"/>
    <w:rsid w:val="00A10F52"/>
    <w:rsid w:val="00A112A3"/>
    <w:rsid w:val="00A12004"/>
    <w:rsid w:val="00A12169"/>
    <w:rsid w:val="00A1340C"/>
    <w:rsid w:val="00A13AFB"/>
    <w:rsid w:val="00A13B69"/>
    <w:rsid w:val="00A13E78"/>
    <w:rsid w:val="00A14045"/>
    <w:rsid w:val="00A14B04"/>
    <w:rsid w:val="00A14E89"/>
    <w:rsid w:val="00A159CB"/>
    <w:rsid w:val="00A15BEC"/>
    <w:rsid w:val="00A160C2"/>
    <w:rsid w:val="00A161DC"/>
    <w:rsid w:val="00A161EA"/>
    <w:rsid w:val="00A16D27"/>
    <w:rsid w:val="00A16F17"/>
    <w:rsid w:val="00A174CD"/>
    <w:rsid w:val="00A174DA"/>
    <w:rsid w:val="00A17525"/>
    <w:rsid w:val="00A2149C"/>
    <w:rsid w:val="00A218B5"/>
    <w:rsid w:val="00A21EEC"/>
    <w:rsid w:val="00A22279"/>
    <w:rsid w:val="00A222F6"/>
    <w:rsid w:val="00A227B3"/>
    <w:rsid w:val="00A228FC"/>
    <w:rsid w:val="00A233B9"/>
    <w:rsid w:val="00A23479"/>
    <w:rsid w:val="00A234BE"/>
    <w:rsid w:val="00A23967"/>
    <w:rsid w:val="00A23EA2"/>
    <w:rsid w:val="00A23F8C"/>
    <w:rsid w:val="00A24770"/>
    <w:rsid w:val="00A25414"/>
    <w:rsid w:val="00A25A55"/>
    <w:rsid w:val="00A25B73"/>
    <w:rsid w:val="00A25C96"/>
    <w:rsid w:val="00A25E83"/>
    <w:rsid w:val="00A26112"/>
    <w:rsid w:val="00A2627D"/>
    <w:rsid w:val="00A26CAD"/>
    <w:rsid w:val="00A26D9F"/>
    <w:rsid w:val="00A274A8"/>
    <w:rsid w:val="00A31293"/>
    <w:rsid w:val="00A31416"/>
    <w:rsid w:val="00A314C2"/>
    <w:rsid w:val="00A3178C"/>
    <w:rsid w:val="00A31C8F"/>
    <w:rsid w:val="00A31DDE"/>
    <w:rsid w:val="00A329A8"/>
    <w:rsid w:val="00A32D8C"/>
    <w:rsid w:val="00A32E7F"/>
    <w:rsid w:val="00A33119"/>
    <w:rsid w:val="00A3314F"/>
    <w:rsid w:val="00A33A45"/>
    <w:rsid w:val="00A3402B"/>
    <w:rsid w:val="00A340A5"/>
    <w:rsid w:val="00A347CE"/>
    <w:rsid w:val="00A3483F"/>
    <w:rsid w:val="00A34979"/>
    <w:rsid w:val="00A3499E"/>
    <w:rsid w:val="00A3542A"/>
    <w:rsid w:val="00A35437"/>
    <w:rsid w:val="00A359F9"/>
    <w:rsid w:val="00A35CCF"/>
    <w:rsid w:val="00A35FEE"/>
    <w:rsid w:val="00A3657E"/>
    <w:rsid w:val="00A36E4C"/>
    <w:rsid w:val="00A4029D"/>
    <w:rsid w:val="00A40423"/>
    <w:rsid w:val="00A40670"/>
    <w:rsid w:val="00A4069A"/>
    <w:rsid w:val="00A40EA9"/>
    <w:rsid w:val="00A41151"/>
    <w:rsid w:val="00A41248"/>
    <w:rsid w:val="00A4181D"/>
    <w:rsid w:val="00A41960"/>
    <w:rsid w:val="00A4214F"/>
    <w:rsid w:val="00A426D3"/>
    <w:rsid w:val="00A431C0"/>
    <w:rsid w:val="00A4346A"/>
    <w:rsid w:val="00A43821"/>
    <w:rsid w:val="00A43AD8"/>
    <w:rsid w:val="00A4474D"/>
    <w:rsid w:val="00A44B89"/>
    <w:rsid w:val="00A44E6D"/>
    <w:rsid w:val="00A450B9"/>
    <w:rsid w:val="00A450C8"/>
    <w:rsid w:val="00A4543A"/>
    <w:rsid w:val="00A4567B"/>
    <w:rsid w:val="00A4574E"/>
    <w:rsid w:val="00A45D0A"/>
    <w:rsid w:val="00A462A9"/>
    <w:rsid w:val="00A462CB"/>
    <w:rsid w:val="00A466C2"/>
    <w:rsid w:val="00A46C49"/>
    <w:rsid w:val="00A46CF6"/>
    <w:rsid w:val="00A46ED5"/>
    <w:rsid w:val="00A4793B"/>
    <w:rsid w:val="00A479E7"/>
    <w:rsid w:val="00A47C58"/>
    <w:rsid w:val="00A47CEE"/>
    <w:rsid w:val="00A47E70"/>
    <w:rsid w:val="00A50162"/>
    <w:rsid w:val="00A5047F"/>
    <w:rsid w:val="00A50A99"/>
    <w:rsid w:val="00A50D79"/>
    <w:rsid w:val="00A5165E"/>
    <w:rsid w:val="00A516CB"/>
    <w:rsid w:val="00A51BC8"/>
    <w:rsid w:val="00A51CD6"/>
    <w:rsid w:val="00A51DB5"/>
    <w:rsid w:val="00A51F1F"/>
    <w:rsid w:val="00A52250"/>
    <w:rsid w:val="00A52281"/>
    <w:rsid w:val="00A52558"/>
    <w:rsid w:val="00A52736"/>
    <w:rsid w:val="00A52B23"/>
    <w:rsid w:val="00A52E39"/>
    <w:rsid w:val="00A533BD"/>
    <w:rsid w:val="00A53B01"/>
    <w:rsid w:val="00A53BFA"/>
    <w:rsid w:val="00A53C6F"/>
    <w:rsid w:val="00A53C7D"/>
    <w:rsid w:val="00A5446B"/>
    <w:rsid w:val="00A5469D"/>
    <w:rsid w:val="00A54D8A"/>
    <w:rsid w:val="00A55002"/>
    <w:rsid w:val="00A55D76"/>
    <w:rsid w:val="00A57210"/>
    <w:rsid w:val="00A60765"/>
    <w:rsid w:val="00A6158F"/>
    <w:rsid w:val="00A619B4"/>
    <w:rsid w:val="00A61CB6"/>
    <w:rsid w:val="00A61EE6"/>
    <w:rsid w:val="00A6247D"/>
    <w:rsid w:val="00A62FD6"/>
    <w:rsid w:val="00A631E1"/>
    <w:rsid w:val="00A63865"/>
    <w:rsid w:val="00A63928"/>
    <w:rsid w:val="00A63F6F"/>
    <w:rsid w:val="00A64847"/>
    <w:rsid w:val="00A65681"/>
    <w:rsid w:val="00A65B59"/>
    <w:rsid w:val="00A668B0"/>
    <w:rsid w:val="00A673F9"/>
    <w:rsid w:val="00A67960"/>
    <w:rsid w:val="00A67BF7"/>
    <w:rsid w:val="00A7021F"/>
    <w:rsid w:val="00A703BF"/>
    <w:rsid w:val="00A70954"/>
    <w:rsid w:val="00A70A06"/>
    <w:rsid w:val="00A711DF"/>
    <w:rsid w:val="00A71708"/>
    <w:rsid w:val="00A717C2"/>
    <w:rsid w:val="00A71C52"/>
    <w:rsid w:val="00A7252D"/>
    <w:rsid w:val="00A72B28"/>
    <w:rsid w:val="00A7393C"/>
    <w:rsid w:val="00A73AE0"/>
    <w:rsid w:val="00A74404"/>
    <w:rsid w:val="00A75048"/>
    <w:rsid w:val="00A75378"/>
    <w:rsid w:val="00A7573B"/>
    <w:rsid w:val="00A76AC9"/>
    <w:rsid w:val="00A7707F"/>
    <w:rsid w:val="00A774C5"/>
    <w:rsid w:val="00A77833"/>
    <w:rsid w:val="00A77C98"/>
    <w:rsid w:val="00A801D4"/>
    <w:rsid w:val="00A80A26"/>
    <w:rsid w:val="00A80A5D"/>
    <w:rsid w:val="00A80B61"/>
    <w:rsid w:val="00A81313"/>
    <w:rsid w:val="00A81D88"/>
    <w:rsid w:val="00A82088"/>
    <w:rsid w:val="00A826CF"/>
    <w:rsid w:val="00A832F8"/>
    <w:rsid w:val="00A83632"/>
    <w:rsid w:val="00A839B8"/>
    <w:rsid w:val="00A83FC4"/>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87D7D"/>
    <w:rsid w:val="00A9004F"/>
    <w:rsid w:val="00A916B8"/>
    <w:rsid w:val="00A91C56"/>
    <w:rsid w:val="00A91EA5"/>
    <w:rsid w:val="00A91F3D"/>
    <w:rsid w:val="00A91F84"/>
    <w:rsid w:val="00A920EB"/>
    <w:rsid w:val="00A92586"/>
    <w:rsid w:val="00A933C0"/>
    <w:rsid w:val="00A93941"/>
    <w:rsid w:val="00A939B7"/>
    <w:rsid w:val="00A93CA4"/>
    <w:rsid w:val="00A93D61"/>
    <w:rsid w:val="00A93EFB"/>
    <w:rsid w:val="00A94711"/>
    <w:rsid w:val="00A95D03"/>
    <w:rsid w:val="00A96371"/>
    <w:rsid w:val="00A969D5"/>
    <w:rsid w:val="00A96A3D"/>
    <w:rsid w:val="00A9792B"/>
    <w:rsid w:val="00A97E57"/>
    <w:rsid w:val="00A97E80"/>
    <w:rsid w:val="00AA04F4"/>
    <w:rsid w:val="00AA0838"/>
    <w:rsid w:val="00AA0C91"/>
    <w:rsid w:val="00AA0E42"/>
    <w:rsid w:val="00AA1E4F"/>
    <w:rsid w:val="00AA2258"/>
    <w:rsid w:val="00AA34AB"/>
    <w:rsid w:val="00AA44FE"/>
    <w:rsid w:val="00AA4833"/>
    <w:rsid w:val="00AA48F5"/>
    <w:rsid w:val="00AA4B26"/>
    <w:rsid w:val="00AA4B53"/>
    <w:rsid w:val="00AA4C43"/>
    <w:rsid w:val="00AA4CF5"/>
    <w:rsid w:val="00AA522F"/>
    <w:rsid w:val="00AA53AD"/>
    <w:rsid w:val="00AA5A83"/>
    <w:rsid w:val="00AA62F3"/>
    <w:rsid w:val="00AA64EC"/>
    <w:rsid w:val="00AA6A22"/>
    <w:rsid w:val="00AA6BAA"/>
    <w:rsid w:val="00AA6FAB"/>
    <w:rsid w:val="00AA7024"/>
    <w:rsid w:val="00AA740C"/>
    <w:rsid w:val="00AA7876"/>
    <w:rsid w:val="00AA7A56"/>
    <w:rsid w:val="00AB0304"/>
    <w:rsid w:val="00AB04D3"/>
    <w:rsid w:val="00AB08E1"/>
    <w:rsid w:val="00AB0B0B"/>
    <w:rsid w:val="00AB0B4D"/>
    <w:rsid w:val="00AB0D6B"/>
    <w:rsid w:val="00AB14FE"/>
    <w:rsid w:val="00AB15A9"/>
    <w:rsid w:val="00AB18DB"/>
    <w:rsid w:val="00AB1AD8"/>
    <w:rsid w:val="00AB1AF9"/>
    <w:rsid w:val="00AB1D76"/>
    <w:rsid w:val="00AB2570"/>
    <w:rsid w:val="00AB2A01"/>
    <w:rsid w:val="00AB2AEA"/>
    <w:rsid w:val="00AB2E13"/>
    <w:rsid w:val="00AB33E0"/>
    <w:rsid w:val="00AB3913"/>
    <w:rsid w:val="00AB48A0"/>
    <w:rsid w:val="00AB4AB3"/>
    <w:rsid w:val="00AB4DC2"/>
    <w:rsid w:val="00AB4DE6"/>
    <w:rsid w:val="00AB502A"/>
    <w:rsid w:val="00AB5120"/>
    <w:rsid w:val="00AB6B75"/>
    <w:rsid w:val="00AB7451"/>
    <w:rsid w:val="00AC0495"/>
    <w:rsid w:val="00AC0DFF"/>
    <w:rsid w:val="00AC0F76"/>
    <w:rsid w:val="00AC0F89"/>
    <w:rsid w:val="00AC14C0"/>
    <w:rsid w:val="00AC1FFE"/>
    <w:rsid w:val="00AC22A9"/>
    <w:rsid w:val="00AC2BB6"/>
    <w:rsid w:val="00AC2F65"/>
    <w:rsid w:val="00AC3556"/>
    <w:rsid w:val="00AC3664"/>
    <w:rsid w:val="00AC36F3"/>
    <w:rsid w:val="00AC388E"/>
    <w:rsid w:val="00AC401B"/>
    <w:rsid w:val="00AC41E9"/>
    <w:rsid w:val="00AC45C1"/>
    <w:rsid w:val="00AC4C4A"/>
    <w:rsid w:val="00AC4FB4"/>
    <w:rsid w:val="00AC5229"/>
    <w:rsid w:val="00AC530D"/>
    <w:rsid w:val="00AC5FC6"/>
    <w:rsid w:val="00AC6352"/>
    <w:rsid w:val="00AC6441"/>
    <w:rsid w:val="00AC6614"/>
    <w:rsid w:val="00AC716F"/>
    <w:rsid w:val="00AC71B2"/>
    <w:rsid w:val="00AC7DF5"/>
    <w:rsid w:val="00AC7E37"/>
    <w:rsid w:val="00AD0F7C"/>
    <w:rsid w:val="00AD1A03"/>
    <w:rsid w:val="00AD281E"/>
    <w:rsid w:val="00AD28FB"/>
    <w:rsid w:val="00AD293D"/>
    <w:rsid w:val="00AD2BBB"/>
    <w:rsid w:val="00AD30D5"/>
    <w:rsid w:val="00AD33AD"/>
    <w:rsid w:val="00AD3858"/>
    <w:rsid w:val="00AD3926"/>
    <w:rsid w:val="00AD3DA8"/>
    <w:rsid w:val="00AD4313"/>
    <w:rsid w:val="00AD4AA7"/>
    <w:rsid w:val="00AD5048"/>
    <w:rsid w:val="00AD5A8F"/>
    <w:rsid w:val="00AD5E53"/>
    <w:rsid w:val="00AD6056"/>
    <w:rsid w:val="00AD68A5"/>
    <w:rsid w:val="00AD6C04"/>
    <w:rsid w:val="00AD6D52"/>
    <w:rsid w:val="00AD764D"/>
    <w:rsid w:val="00AD7BDF"/>
    <w:rsid w:val="00AE0A08"/>
    <w:rsid w:val="00AE0B0C"/>
    <w:rsid w:val="00AE1411"/>
    <w:rsid w:val="00AE1462"/>
    <w:rsid w:val="00AE1A6B"/>
    <w:rsid w:val="00AE258C"/>
    <w:rsid w:val="00AE2ED2"/>
    <w:rsid w:val="00AE2FB9"/>
    <w:rsid w:val="00AE306B"/>
    <w:rsid w:val="00AE37CD"/>
    <w:rsid w:val="00AE3C58"/>
    <w:rsid w:val="00AE43DB"/>
    <w:rsid w:val="00AE4850"/>
    <w:rsid w:val="00AE4A04"/>
    <w:rsid w:val="00AE54B2"/>
    <w:rsid w:val="00AE54C6"/>
    <w:rsid w:val="00AE658F"/>
    <w:rsid w:val="00AE7214"/>
    <w:rsid w:val="00AE7313"/>
    <w:rsid w:val="00AF00B7"/>
    <w:rsid w:val="00AF078C"/>
    <w:rsid w:val="00AF0AE7"/>
    <w:rsid w:val="00AF1458"/>
    <w:rsid w:val="00AF15AC"/>
    <w:rsid w:val="00AF1662"/>
    <w:rsid w:val="00AF16EF"/>
    <w:rsid w:val="00AF1A08"/>
    <w:rsid w:val="00AF201C"/>
    <w:rsid w:val="00AF22F1"/>
    <w:rsid w:val="00AF2EA2"/>
    <w:rsid w:val="00AF320F"/>
    <w:rsid w:val="00AF32DF"/>
    <w:rsid w:val="00AF3EE9"/>
    <w:rsid w:val="00AF4EBF"/>
    <w:rsid w:val="00AF54BA"/>
    <w:rsid w:val="00AF54FD"/>
    <w:rsid w:val="00AF5582"/>
    <w:rsid w:val="00AF5D47"/>
    <w:rsid w:val="00AF6266"/>
    <w:rsid w:val="00AF63A8"/>
    <w:rsid w:val="00AF64CD"/>
    <w:rsid w:val="00AF6AB4"/>
    <w:rsid w:val="00AF6D82"/>
    <w:rsid w:val="00AF6DA2"/>
    <w:rsid w:val="00AF76DA"/>
    <w:rsid w:val="00AF7DE5"/>
    <w:rsid w:val="00B003A8"/>
    <w:rsid w:val="00B00CEC"/>
    <w:rsid w:val="00B00FA0"/>
    <w:rsid w:val="00B00FB4"/>
    <w:rsid w:val="00B01783"/>
    <w:rsid w:val="00B019CF"/>
    <w:rsid w:val="00B01A89"/>
    <w:rsid w:val="00B01AFF"/>
    <w:rsid w:val="00B02CF8"/>
    <w:rsid w:val="00B031CC"/>
    <w:rsid w:val="00B04070"/>
    <w:rsid w:val="00B04D51"/>
    <w:rsid w:val="00B050C6"/>
    <w:rsid w:val="00B051B8"/>
    <w:rsid w:val="00B05289"/>
    <w:rsid w:val="00B05AC9"/>
    <w:rsid w:val="00B05ACE"/>
    <w:rsid w:val="00B05C36"/>
    <w:rsid w:val="00B05DE2"/>
    <w:rsid w:val="00B05F53"/>
    <w:rsid w:val="00B061AE"/>
    <w:rsid w:val="00B061F3"/>
    <w:rsid w:val="00B065B5"/>
    <w:rsid w:val="00B0678A"/>
    <w:rsid w:val="00B07091"/>
    <w:rsid w:val="00B079F1"/>
    <w:rsid w:val="00B101DD"/>
    <w:rsid w:val="00B1058E"/>
    <w:rsid w:val="00B10A14"/>
    <w:rsid w:val="00B10E08"/>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38C"/>
    <w:rsid w:val="00B2243F"/>
    <w:rsid w:val="00B22DDA"/>
    <w:rsid w:val="00B22F28"/>
    <w:rsid w:val="00B22F99"/>
    <w:rsid w:val="00B2478E"/>
    <w:rsid w:val="00B250A4"/>
    <w:rsid w:val="00B250C7"/>
    <w:rsid w:val="00B258BB"/>
    <w:rsid w:val="00B25B10"/>
    <w:rsid w:val="00B25C36"/>
    <w:rsid w:val="00B25CF3"/>
    <w:rsid w:val="00B25F8E"/>
    <w:rsid w:val="00B2609E"/>
    <w:rsid w:val="00B26281"/>
    <w:rsid w:val="00B26678"/>
    <w:rsid w:val="00B266A0"/>
    <w:rsid w:val="00B266F9"/>
    <w:rsid w:val="00B27500"/>
    <w:rsid w:val="00B27694"/>
    <w:rsid w:val="00B276BB"/>
    <w:rsid w:val="00B27708"/>
    <w:rsid w:val="00B27D72"/>
    <w:rsid w:val="00B27ECE"/>
    <w:rsid w:val="00B27FA1"/>
    <w:rsid w:val="00B30239"/>
    <w:rsid w:val="00B31502"/>
    <w:rsid w:val="00B31682"/>
    <w:rsid w:val="00B319C3"/>
    <w:rsid w:val="00B32C7C"/>
    <w:rsid w:val="00B3301A"/>
    <w:rsid w:val="00B33376"/>
    <w:rsid w:val="00B33719"/>
    <w:rsid w:val="00B33C1C"/>
    <w:rsid w:val="00B34628"/>
    <w:rsid w:val="00B348FB"/>
    <w:rsid w:val="00B34A43"/>
    <w:rsid w:val="00B34D24"/>
    <w:rsid w:val="00B35273"/>
    <w:rsid w:val="00B357AF"/>
    <w:rsid w:val="00B35E73"/>
    <w:rsid w:val="00B36398"/>
    <w:rsid w:val="00B37383"/>
    <w:rsid w:val="00B37510"/>
    <w:rsid w:val="00B37564"/>
    <w:rsid w:val="00B378EF"/>
    <w:rsid w:val="00B37EF5"/>
    <w:rsid w:val="00B40410"/>
    <w:rsid w:val="00B409CD"/>
    <w:rsid w:val="00B41757"/>
    <w:rsid w:val="00B4222A"/>
    <w:rsid w:val="00B42594"/>
    <w:rsid w:val="00B42C22"/>
    <w:rsid w:val="00B42D55"/>
    <w:rsid w:val="00B433B3"/>
    <w:rsid w:val="00B434EA"/>
    <w:rsid w:val="00B43A24"/>
    <w:rsid w:val="00B43DF0"/>
    <w:rsid w:val="00B44558"/>
    <w:rsid w:val="00B447CC"/>
    <w:rsid w:val="00B447E9"/>
    <w:rsid w:val="00B44846"/>
    <w:rsid w:val="00B44969"/>
    <w:rsid w:val="00B44B9C"/>
    <w:rsid w:val="00B46410"/>
    <w:rsid w:val="00B46AEC"/>
    <w:rsid w:val="00B46CCB"/>
    <w:rsid w:val="00B47C82"/>
    <w:rsid w:val="00B503D4"/>
    <w:rsid w:val="00B50D6C"/>
    <w:rsid w:val="00B50FEF"/>
    <w:rsid w:val="00B51349"/>
    <w:rsid w:val="00B5311C"/>
    <w:rsid w:val="00B536F8"/>
    <w:rsid w:val="00B53C3F"/>
    <w:rsid w:val="00B53C44"/>
    <w:rsid w:val="00B53D73"/>
    <w:rsid w:val="00B53FA7"/>
    <w:rsid w:val="00B542E8"/>
    <w:rsid w:val="00B5465F"/>
    <w:rsid w:val="00B54FB1"/>
    <w:rsid w:val="00B552CA"/>
    <w:rsid w:val="00B5544A"/>
    <w:rsid w:val="00B5559D"/>
    <w:rsid w:val="00B555C8"/>
    <w:rsid w:val="00B56247"/>
    <w:rsid w:val="00B56CD8"/>
    <w:rsid w:val="00B56CF9"/>
    <w:rsid w:val="00B56F59"/>
    <w:rsid w:val="00B5721C"/>
    <w:rsid w:val="00B57294"/>
    <w:rsid w:val="00B572B8"/>
    <w:rsid w:val="00B5759D"/>
    <w:rsid w:val="00B57A44"/>
    <w:rsid w:val="00B6021B"/>
    <w:rsid w:val="00B60897"/>
    <w:rsid w:val="00B60C70"/>
    <w:rsid w:val="00B610B6"/>
    <w:rsid w:val="00B61748"/>
    <w:rsid w:val="00B61803"/>
    <w:rsid w:val="00B6218C"/>
    <w:rsid w:val="00B62281"/>
    <w:rsid w:val="00B64215"/>
    <w:rsid w:val="00B647DF"/>
    <w:rsid w:val="00B64F13"/>
    <w:rsid w:val="00B653AF"/>
    <w:rsid w:val="00B65619"/>
    <w:rsid w:val="00B6597F"/>
    <w:rsid w:val="00B65A1C"/>
    <w:rsid w:val="00B666FC"/>
    <w:rsid w:val="00B66778"/>
    <w:rsid w:val="00B66AC2"/>
    <w:rsid w:val="00B66CD3"/>
    <w:rsid w:val="00B66F78"/>
    <w:rsid w:val="00B6704E"/>
    <w:rsid w:val="00B6714F"/>
    <w:rsid w:val="00B672E4"/>
    <w:rsid w:val="00B6790C"/>
    <w:rsid w:val="00B679D0"/>
    <w:rsid w:val="00B67E42"/>
    <w:rsid w:val="00B70380"/>
    <w:rsid w:val="00B7054B"/>
    <w:rsid w:val="00B70AC2"/>
    <w:rsid w:val="00B70B96"/>
    <w:rsid w:val="00B70CC4"/>
    <w:rsid w:val="00B70E2A"/>
    <w:rsid w:val="00B70F1B"/>
    <w:rsid w:val="00B7101E"/>
    <w:rsid w:val="00B71B73"/>
    <w:rsid w:val="00B71CA5"/>
    <w:rsid w:val="00B72018"/>
    <w:rsid w:val="00B722C8"/>
    <w:rsid w:val="00B72465"/>
    <w:rsid w:val="00B72922"/>
    <w:rsid w:val="00B729C1"/>
    <w:rsid w:val="00B73817"/>
    <w:rsid w:val="00B73981"/>
    <w:rsid w:val="00B73CCD"/>
    <w:rsid w:val="00B743CB"/>
    <w:rsid w:val="00B74695"/>
    <w:rsid w:val="00B74A0A"/>
    <w:rsid w:val="00B752B5"/>
    <w:rsid w:val="00B75F6A"/>
    <w:rsid w:val="00B76317"/>
    <w:rsid w:val="00B76F78"/>
    <w:rsid w:val="00B77226"/>
    <w:rsid w:val="00B7731F"/>
    <w:rsid w:val="00B77BD5"/>
    <w:rsid w:val="00B800FE"/>
    <w:rsid w:val="00B808BA"/>
    <w:rsid w:val="00B80A9F"/>
    <w:rsid w:val="00B80D28"/>
    <w:rsid w:val="00B80D74"/>
    <w:rsid w:val="00B80E2E"/>
    <w:rsid w:val="00B8120C"/>
    <w:rsid w:val="00B8182C"/>
    <w:rsid w:val="00B81EFC"/>
    <w:rsid w:val="00B82A49"/>
    <w:rsid w:val="00B82CCC"/>
    <w:rsid w:val="00B82E7B"/>
    <w:rsid w:val="00B83336"/>
    <w:rsid w:val="00B83AB4"/>
    <w:rsid w:val="00B83B47"/>
    <w:rsid w:val="00B83FA3"/>
    <w:rsid w:val="00B85524"/>
    <w:rsid w:val="00B8641C"/>
    <w:rsid w:val="00B86661"/>
    <w:rsid w:val="00B86C70"/>
    <w:rsid w:val="00B87038"/>
    <w:rsid w:val="00B8759F"/>
    <w:rsid w:val="00B902A3"/>
    <w:rsid w:val="00B910BF"/>
    <w:rsid w:val="00B917E4"/>
    <w:rsid w:val="00B91B6A"/>
    <w:rsid w:val="00B9208F"/>
    <w:rsid w:val="00B92293"/>
    <w:rsid w:val="00B9246A"/>
    <w:rsid w:val="00B9267C"/>
    <w:rsid w:val="00B926F9"/>
    <w:rsid w:val="00B92891"/>
    <w:rsid w:val="00B93093"/>
    <w:rsid w:val="00B940B0"/>
    <w:rsid w:val="00B940B4"/>
    <w:rsid w:val="00B9426B"/>
    <w:rsid w:val="00B94BFE"/>
    <w:rsid w:val="00B94E55"/>
    <w:rsid w:val="00B9604B"/>
    <w:rsid w:val="00B96077"/>
    <w:rsid w:val="00B96698"/>
    <w:rsid w:val="00B973AD"/>
    <w:rsid w:val="00B97407"/>
    <w:rsid w:val="00BA02C8"/>
    <w:rsid w:val="00BA0BCB"/>
    <w:rsid w:val="00BA2082"/>
    <w:rsid w:val="00BA208D"/>
    <w:rsid w:val="00BA2413"/>
    <w:rsid w:val="00BA2DDB"/>
    <w:rsid w:val="00BA303C"/>
    <w:rsid w:val="00BA42CE"/>
    <w:rsid w:val="00BA4D55"/>
    <w:rsid w:val="00BA4F43"/>
    <w:rsid w:val="00BA52D9"/>
    <w:rsid w:val="00BA55EE"/>
    <w:rsid w:val="00BA582E"/>
    <w:rsid w:val="00BA5C1B"/>
    <w:rsid w:val="00BA5C36"/>
    <w:rsid w:val="00BA5EEE"/>
    <w:rsid w:val="00BA6006"/>
    <w:rsid w:val="00BA64D4"/>
    <w:rsid w:val="00BA6592"/>
    <w:rsid w:val="00BA7047"/>
    <w:rsid w:val="00BB034A"/>
    <w:rsid w:val="00BB03AE"/>
    <w:rsid w:val="00BB0812"/>
    <w:rsid w:val="00BB09D7"/>
    <w:rsid w:val="00BB0DB3"/>
    <w:rsid w:val="00BB11CB"/>
    <w:rsid w:val="00BB1647"/>
    <w:rsid w:val="00BB16ED"/>
    <w:rsid w:val="00BB17FD"/>
    <w:rsid w:val="00BB1838"/>
    <w:rsid w:val="00BB2285"/>
    <w:rsid w:val="00BB27EB"/>
    <w:rsid w:val="00BB29AA"/>
    <w:rsid w:val="00BB2B13"/>
    <w:rsid w:val="00BB34FB"/>
    <w:rsid w:val="00BB37EA"/>
    <w:rsid w:val="00BB389A"/>
    <w:rsid w:val="00BB3EBC"/>
    <w:rsid w:val="00BB3F13"/>
    <w:rsid w:val="00BB4119"/>
    <w:rsid w:val="00BB420E"/>
    <w:rsid w:val="00BB4254"/>
    <w:rsid w:val="00BB4D55"/>
    <w:rsid w:val="00BB4F3B"/>
    <w:rsid w:val="00BB4F76"/>
    <w:rsid w:val="00BB51C8"/>
    <w:rsid w:val="00BB52FF"/>
    <w:rsid w:val="00BB533D"/>
    <w:rsid w:val="00BB55F2"/>
    <w:rsid w:val="00BB5DFC"/>
    <w:rsid w:val="00BB6176"/>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63D"/>
    <w:rsid w:val="00BC37F4"/>
    <w:rsid w:val="00BC38F6"/>
    <w:rsid w:val="00BC3A29"/>
    <w:rsid w:val="00BC3CAC"/>
    <w:rsid w:val="00BC43C4"/>
    <w:rsid w:val="00BC484A"/>
    <w:rsid w:val="00BC5143"/>
    <w:rsid w:val="00BC523C"/>
    <w:rsid w:val="00BC53D6"/>
    <w:rsid w:val="00BC55C4"/>
    <w:rsid w:val="00BC65D0"/>
    <w:rsid w:val="00BC6A3C"/>
    <w:rsid w:val="00BC790C"/>
    <w:rsid w:val="00BD0474"/>
    <w:rsid w:val="00BD0E62"/>
    <w:rsid w:val="00BD1B37"/>
    <w:rsid w:val="00BD1EF3"/>
    <w:rsid w:val="00BD279D"/>
    <w:rsid w:val="00BD29D0"/>
    <w:rsid w:val="00BD3806"/>
    <w:rsid w:val="00BD3B9F"/>
    <w:rsid w:val="00BD3E25"/>
    <w:rsid w:val="00BD3F51"/>
    <w:rsid w:val="00BD5560"/>
    <w:rsid w:val="00BD571F"/>
    <w:rsid w:val="00BD6BCC"/>
    <w:rsid w:val="00BD7179"/>
    <w:rsid w:val="00BD7199"/>
    <w:rsid w:val="00BD7646"/>
    <w:rsid w:val="00BD77DC"/>
    <w:rsid w:val="00BD78D9"/>
    <w:rsid w:val="00BD7E42"/>
    <w:rsid w:val="00BE0022"/>
    <w:rsid w:val="00BE00FD"/>
    <w:rsid w:val="00BE105A"/>
    <w:rsid w:val="00BE232B"/>
    <w:rsid w:val="00BE2F16"/>
    <w:rsid w:val="00BE318E"/>
    <w:rsid w:val="00BE39DB"/>
    <w:rsid w:val="00BE3EB4"/>
    <w:rsid w:val="00BE3F46"/>
    <w:rsid w:val="00BE4167"/>
    <w:rsid w:val="00BE453C"/>
    <w:rsid w:val="00BE491E"/>
    <w:rsid w:val="00BE4CDB"/>
    <w:rsid w:val="00BE4EAB"/>
    <w:rsid w:val="00BE55C7"/>
    <w:rsid w:val="00BE56FB"/>
    <w:rsid w:val="00BE57E3"/>
    <w:rsid w:val="00BE5AEC"/>
    <w:rsid w:val="00BE6A89"/>
    <w:rsid w:val="00BE7303"/>
    <w:rsid w:val="00BE7566"/>
    <w:rsid w:val="00BE7A73"/>
    <w:rsid w:val="00BF0F4B"/>
    <w:rsid w:val="00BF234B"/>
    <w:rsid w:val="00BF2662"/>
    <w:rsid w:val="00BF276F"/>
    <w:rsid w:val="00BF2F30"/>
    <w:rsid w:val="00BF3FFE"/>
    <w:rsid w:val="00BF40C0"/>
    <w:rsid w:val="00BF415B"/>
    <w:rsid w:val="00BF495F"/>
    <w:rsid w:val="00BF4EAA"/>
    <w:rsid w:val="00BF6239"/>
    <w:rsid w:val="00BF6510"/>
    <w:rsid w:val="00BF6740"/>
    <w:rsid w:val="00BF6E5B"/>
    <w:rsid w:val="00BF703E"/>
    <w:rsid w:val="00BF70B5"/>
    <w:rsid w:val="00BF7671"/>
    <w:rsid w:val="00BF78B0"/>
    <w:rsid w:val="00C00EF5"/>
    <w:rsid w:val="00C01810"/>
    <w:rsid w:val="00C020FB"/>
    <w:rsid w:val="00C02F9C"/>
    <w:rsid w:val="00C036A7"/>
    <w:rsid w:val="00C0395F"/>
    <w:rsid w:val="00C03E8E"/>
    <w:rsid w:val="00C04346"/>
    <w:rsid w:val="00C05204"/>
    <w:rsid w:val="00C0536A"/>
    <w:rsid w:val="00C0555A"/>
    <w:rsid w:val="00C058AD"/>
    <w:rsid w:val="00C05BE7"/>
    <w:rsid w:val="00C05F35"/>
    <w:rsid w:val="00C062BF"/>
    <w:rsid w:val="00C0630E"/>
    <w:rsid w:val="00C06CEE"/>
    <w:rsid w:val="00C06EA9"/>
    <w:rsid w:val="00C06FDA"/>
    <w:rsid w:val="00C07354"/>
    <w:rsid w:val="00C0737E"/>
    <w:rsid w:val="00C10096"/>
    <w:rsid w:val="00C1032A"/>
    <w:rsid w:val="00C1066E"/>
    <w:rsid w:val="00C11241"/>
    <w:rsid w:val="00C11946"/>
    <w:rsid w:val="00C11A23"/>
    <w:rsid w:val="00C123D2"/>
    <w:rsid w:val="00C129D4"/>
    <w:rsid w:val="00C12B69"/>
    <w:rsid w:val="00C1384D"/>
    <w:rsid w:val="00C13977"/>
    <w:rsid w:val="00C13B39"/>
    <w:rsid w:val="00C14112"/>
    <w:rsid w:val="00C14362"/>
    <w:rsid w:val="00C14439"/>
    <w:rsid w:val="00C148F9"/>
    <w:rsid w:val="00C14C81"/>
    <w:rsid w:val="00C14C9B"/>
    <w:rsid w:val="00C1548D"/>
    <w:rsid w:val="00C160F7"/>
    <w:rsid w:val="00C165D9"/>
    <w:rsid w:val="00C16CFB"/>
    <w:rsid w:val="00C16D15"/>
    <w:rsid w:val="00C16FD7"/>
    <w:rsid w:val="00C200CD"/>
    <w:rsid w:val="00C2099C"/>
    <w:rsid w:val="00C20FA9"/>
    <w:rsid w:val="00C211D5"/>
    <w:rsid w:val="00C21A85"/>
    <w:rsid w:val="00C21C0D"/>
    <w:rsid w:val="00C22061"/>
    <w:rsid w:val="00C2233E"/>
    <w:rsid w:val="00C23903"/>
    <w:rsid w:val="00C25A03"/>
    <w:rsid w:val="00C25D78"/>
    <w:rsid w:val="00C25DED"/>
    <w:rsid w:val="00C26933"/>
    <w:rsid w:val="00C2696E"/>
    <w:rsid w:val="00C27050"/>
    <w:rsid w:val="00C27E4B"/>
    <w:rsid w:val="00C27E9B"/>
    <w:rsid w:val="00C27EC0"/>
    <w:rsid w:val="00C3009D"/>
    <w:rsid w:val="00C3024B"/>
    <w:rsid w:val="00C30C16"/>
    <w:rsid w:val="00C30C5F"/>
    <w:rsid w:val="00C30F67"/>
    <w:rsid w:val="00C313D3"/>
    <w:rsid w:val="00C31514"/>
    <w:rsid w:val="00C3199D"/>
    <w:rsid w:val="00C31AB9"/>
    <w:rsid w:val="00C32559"/>
    <w:rsid w:val="00C329BB"/>
    <w:rsid w:val="00C32A2D"/>
    <w:rsid w:val="00C33ECC"/>
    <w:rsid w:val="00C34155"/>
    <w:rsid w:val="00C34955"/>
    <w:rsid w:val="00C355E6"/>
    <w:rsid w:val="00C35E2F"/>
    <w:rsid w:val="00C3620B"/>
    <w:rsid w:val="00C3656E"/>
    <w:rsid w:val="00C3715F"/>
    <w:rsid w:val="00C371F8"/>
    <w:rsid w:val="00C37474"/>
    <w:rsid w:val="00C3784A"/>
    <w:rsid w:val="00C4079D"/>
    <w:rsid w:val="00C40A7D"/>
    <w:rsid w:val="00C4117C"/>
    <w:rsid w:val="00C412E9"/>
    <w:rsid w:val="00C41C1F"/>
    <w:rsid w:val="00C41FAA"/>
    <w:rsid w:val="00C42025"/>
    <w:rsid w:val="00C424D0"/>
    <w:rsid w:val="00C42ED1"/>
    <w:rsid w:val="00C43149"/>
    <w:rsid w:val="00C435BC"/>
    <w:rsid w:val="00C43EA9"/>
    <w:rsid w:val="00C4433B"/>
    <w:rsid w:val="00C443B4"/>
    <w:rsid w:val="00C44BBD"/>
    <w:rsid w:val="00C460B7"/>
    <w:rsid w:val="00C463C0"/>
    <w:rsid w:val="00C46494"/>
    <w:rsid w:val="00C467D3"/>
    <w:rsid w:val="00C470D9"/>
    <w:rsid w:val="00C47316"/>
    <w:rsid w:val="00C47319"/>
    <w:rsid w:val="00C47ED8"/>
    <w:rsid w:val="00C50371"/>
    <w:rsid w:val="00C50420"/>
    <w:rsid w:val="00C50D95"/>
    <w:rsid w:val="00C51782"/>
    <w:rsid w:val="00C519FF"/>
    <w:rsid w:val="00C51E77"/>
    <w:rsid w:val="00C52166"/>
    <w:rsid w:val="00C529D0"/>
    <w:rsid w:val="00C52E8E"/>
    <w:rsid w:val="00C5321E"/>
    <w:rsid w:val="00C53ADE"/>
    <w:rsid w:val="00C53B1F"/>
    <w:rsid w:val="00C54DA0"/>
    <w:rsid w:val="00C54FEA"/>
    <w:rsid w:val="00C55059"/>
    <w:rsid w:val="00C556C0"/>
    <w:rsid w:val="00C5571A"/>
    <w:rsid w:val="00C558C5"/>
    <w:rsid w:val="00C5595F"/>
    <w:rsid w:val="00C56725"/>
    <w:rsid w:val="00C56930"/>
    <w:rsid w:val="00C56C41"/>
    <w:rsid w:val="00C572E6"/>
    <w:rsid w:val="00C57E60"/>
    <w:rsid w:val="00C606EE"/>
    <w:rsid w:val="00C608D6"/>
    <w:rsid w:val="00C60CEB"/>
    <w:rsid w:val="00C60EB1"/>
    <w:rsid w:val="00C616E5"/>
    <w:rsid w:val="00C61AC8"/>
    <w:rsid w:val="00C61B70"/>
    <w:rsid w:val="00C62389"/>
    <w:rsid w:val="00C627EF"/>
    <w:rsid w:val="00C62EEC"/>
    <w:rsid w:val="00C633C2"/>
    <w:rsid w:val="00C63BA4"/>
    <w:rsid w:val="00C63DB7"/>
    <w:rsid w:val="00C63DC4"/>
    <w:rsid w:val="00C63F45"/>
    <w:rsid w:val="00C64EA5"/>
    <w:rsid w:val="00C65B5B"/>
    <w:rsid w:val="00C6649B"/>
    <w:rsid w:val="00C667DE"/>
    <w:rsid w:val="00C670E5"/>
    <w:rsid w:val="00C700BE"/>
    <w:rsid w:val="00C7032F"/>
    <w:rsid w:val="00C70708"/>
    <w:rsid w:val="00C70934"/>
    <w:rsid w:val="00C711D3"/>
    <w:rsid w:val="00C71699"/>
    <w:rsid w:val="00C71B7B"/>
    <w:rsid w:val="00C7235C"/>
    <w:rsid w:val="00C72AE8"/>
    <w:rsid w:val="00C73563"/>
    <w:rsid w:val="00C738BA"/>
    <w:rsid w:val="00C74678"/>
    <w:rsid w:val="00C748C5"/>
    <w:rsid w:val="00C74F5A"/>
    <w:rsid w:val="00C750B8"/>
    <w:rsid w:val="00C75287"/>
    <w:rsid w:val="00C756B7"/>
    <w:rsid w:val="00C75C29"/>
    <w:rsid w:val="00C76DF6"/>
    <w:rsid w:val="00C77545"/>
    <w:rsid w:val="00C808C6"/>
    <w:rsid w:val="00C80BB5"/>
    <w:rsid w:val="00C811F9"/>
    <w:rsid w:val="00C81ACC"/>
    <w:rsid w:val="00C81C57"/>
    <w:rsid w:val="00C81C65"/>
    <w:rsid w:val="00C81F4D"/>
    <w:rsid w:val="00C82FD5"/>
    <w:rsid w:val="00C8344B"/>
    <w:rsid w:val="00C83551"/>
    <w:rsid w:val="00C83925"/>
    <w:rsid w:val="00C839FA"/>
    <w:rsid w:val="00C83D6C"/>
    <w:rsid w:val="00C843B1"/>
    <w:rsid w:val="00C846E5"/>
    <w:rsid w:val="00C849CE"/>
    <w:rsid w:val="00C84A27"/>
    <w:rsid w:val="00C84BBB"/>
    <w:rsid w:val="00C8500F"/>
    <w:rsid w:val="00C85189"/>
    <w:rsid w:val="00C86CE8"/>
    <w:rsid w:val="00C86CEA"/>
    <w:rsid w:val="00C8741D"/>
    <w:rsid w:val="00C87E66"/>
    <w:rsid w:val="00C87F07"/>
    <w:rsid w:val="00C87F19"/>
    <w:rsid w:val="00C902B3"/>
    <w:rsid w:val="00C906DB"/>
    <w:rsid w:val="00C91610"/>
    <w:rsid w:val="00C91939"/>
    <w:rsid w:val="00C91AFC"/>
    <w:rsid w:val="00C920BE"/>
    <w:rsid w:val="00C92ADF"/>
    <w:rsid w:val="00C92C3A"/>
    <w:rsid w:val="00C935CF"/>
    <w:rsid w:val="00C940B2"/>
    <w:rsid w:val="00C9425B"/>
    <w:rsid w:val="00C949B8"/>
    <w:rsid w:val="00C94B51"/>
    <w:rsid w:val="00C95985"/>
    <w:rsid w:val="00C964ED"/>
    <w:rsid w:val="00C96DDA"/>
    <w:rsid w:val="00C96E06"/>
    <w:rsid w:val="00C974AA"/>
    <w:rsid w:val="00C9761B"/>
    <w:rsid w:val="00C97877"/>
    <w:rsid w:val="00C97F0F"/>
    <w:rsid w:val="00CA00BA"/>
    <w:rsid w:val="00CA017F"/>
    <w:rsid w:val="00CA07B8"/>
    <w:rsid w:val="00CA0A6B"/>
    <w:rsid w:val="00CA10AD"/>
    <w:rsid w:val="00CA1229"/>
    <w:rsid w:val="00CA1472"/>
    <w:rsid w:val="00CA2543"/>
    <w:rsid w:val="00CA25C3"/>
    <w:rsid w:val="00CA2614"/>
    <w:rsid w:val="00CA2E16"/>
    <w:rsid w:val="00CA346B"/>
    <w:rsid w:val="00CA398E"/>
    <w:rsid w:val="00CA42E3"/>
    <w:rsid w:val="00CA4536"/>
    <w:rsid w:val="00CA4F95"/>
    <w:rsid w:val="00CA537D"/>
    <w:rsid w:val="00CA55E2"/>
    <w:rsid w:val="00CA562B"/>
    <w:rsid w:val="00CA582F"/>
    <w:rsid w:val="00CA5B84"/>
    <w:rsid w:val="00CA608C"/>
    <w:rsid w:val="00CA638D"/>
    <w:rsid w:val="00CA6A9A"/>
    <w:rsid w:val="00CA6CD6"/>
    <w:rsid w:val="00CA7185"/>
    <w:rsid w:val="00CA7298"/>
    <w:rsid w:val="00CA73C5"/>
    <w:rsid w:val="00CA7765"/>
    <w:rsid w:val="00CA784C"/>
    <w:rsid w:val="00CA79E6"/>
    <w:rsid w:val="00CB0A72"/>
    <w:rsid w:val="00CB0FE1"/>
    <w:rsid w:val="00CB126E"/>
    <w:rsid w:val="00CB1760"/>
    <w:rsid w:val="00CB1D43"/>
    <w:rsid w:val="00CB1DCE"/>
    <w:rsid w:val="00CB2340"/>
    <w:rsid w:val="00CB24B8"/>
    <w:rsid w:val="00CB2550"/>
    <w:rsid w:val="00CB315D"/>
    <w:rsid w:val="00CB3439"/>
    <w:rsid w:val="00CB427D"/>
    <w:rsid w:val="00CB44D1"/>
    <w:rsid w:val="00CB56CB"/>
    <w:rsid w:val="00CB5E4A"/>
    <w:rsid w:val="00CB6175"/>
    <w:rsid w:val="00CB61F9"/>
    <w:rsid w:val="00CB6B6E"/>
    <w:rsid w:val="00CB6C8F"/>
    <w:rsid w:val="00CB7BBB"/>
    <w:rsid w:val="00CB7DBC"/>
    <w:rsid w:val="00CB7F4C"/>
    <w:rsid w:val="00CC00ED"/>
    <w:rsid w:val="00CC0244"/>
    <w:rsid w:val="00CC0416"/>
    <w:rsid w:val="00CC1754"/>
    <w:rsid w:val="00CC1CDA"/>
    <w:rsid w:val="00CC2856"/>
    <w:rsid w:val="00CC2CA4"/>
    <w:rsid w:val="00CC2CA8"/>
    <w:rsid w:val="00CC3660"/>
    <w:rsid w:val="00CC36E3"/>
    <w:rsid w:val="00CC3A50"/>
    <w:rsid w:val="00CC3AE6"/>
    <w:rsid w:val="00CC4E39"/>
    <w:rsid w:val="00CC5026"/>
    <w:rsid w:val="00CC57F1"/>
    <w:rsid w:val="00CC5BD7"/>
    <w:rsid w:val="00CC6068"/>
    <w:rsid w:val="00CC666A"/>
    <w:rsid w:val="00CC7800"/>
    <w:rsid w:val="00CC7940"/>
    <w:rsid w:val="00CC7C4A"/>
    <w:rsid w:val="00CD05A4"/>
    <w:rsid w:val="00CD0FD3"/>
    <w:rsid w:val="00CD10BB"/>
    <w:rsid w:val="00CD135D"/>
    <w:rsid w:val="00CD15C4"/>
    <w:rsid w:val="00CD18E6"/>
    <w:rsid w:val="00CD19F7"/>
    <w:rsid w:val="00CD1E70"/>
    <w:rsid w:val="00CD208C"/>
    <w:rsid w:val="00CD2095"/>
    <w:rsid w:val="00CD26EA"/>
    <w:rsid w:val="00CD2AE2"/>
    <w:rsid w:val="00CD2D8E"/>
    <w:rsid w:val="00CD3464"/>
    <w:rsid w:val="00CD34C3"/>
    <w:rsid w:val="00CD3C00"/>
    <w:rsid w:val="00CD4037"/>
    <w:rsid w:val="00CD41D9"/>
    <w:rsid w:val="00CD45B3"/>
    <w:rsid w:val="00CD488B"/>
    <w:rsid w:val="00CD49DE"/>
    <w:rsid w:val="00CD5233"/>
    <w:rsid w:val="00CD5F42"/>
    <w:rsid w:val="00CD6056"/>
    <w:rsid w:val="00CD69FE"/>
    <w:rsid w:val="00CD730D"/>
    <w:rsid w:val="00CD75EF"/>
    <w:rsid w:val="00CD7BA1"/>
    <w:rsid w:val="00CE00B8"/>
    <w:rsid w:val="00CE02ED"/>
    <w:rsid w:val="00CE0655"/>
    <w:rsid w:val="00CE07A0"/>
    <w:rsid w:val="00CE0DAF"/>
    <w:rsid w:val="00CE0E3A"/>
    <w:rsid w:val="00CE1076"/>
    <w:rsid w:val="00CE1BC6"/>
    <w:rsid w:val="00CE1C0D"/>
    <w:rsid w:val="00CE234D"/>
    <w:rsid w:val="00CE333C"/>
    <w:rsid w:val="00CE3798"/>
    <w:rsid w:val="00CE382C"/>
    <w:rsid w:val="00CE4022"/>
    <w:rsid w:val="00CE49FD"/>
    <w:rsid w:val="00CE4B44"/>
    <w:rsid w:val="00CE58B4"/>
    <w:rsid w:val="00CE5D5C"/>
    <w:rsid w:val="00CE6A72"/>
    <w:rsid w:val="00CE6FF7"/>
    <w:rsid w:val="00CE722F"/>
    <w:rsid w:val="00CE750F"/>
    <w:rsid w:val="00CE768F"/>
    <w:rsid w:val="00CE7958"/>
    <w:rsid w:val="00CE7A96"/>
    <w:rsid w:val="00CF0355"/>
    <w:rsid w:val="00CF03D7"/>
    <w:rsid w:val="00CF03E1"/>
    <w:rsid w:val="00CF0486"/>
    <w:rsid w:val="00CF0576"/>
    <w:rsid w:val="00CF09B1"/>
    <w:rsid w:val="00CF0A65"/>
    <w:rsid w:val="00CF0FF3"/>
    <w:rsid w:val="00CF20E0"/>
    <w:rsid w:val="00CF2202"/>
    <w:rsid w:val="00CF2FE5"/>
    <w:rsid w:val="00CF30C1"/>
    <w:rsid w:val="00CF4237"/>
    <w:rsid w:val="00CF53BE"/>
    <w:rsid w:val="00CF557C"/>
    <w:rsid w:val="00CF55A9"/>
    <w:rsid w:val="00CF55E0"/>
    <w:rsid w:val="00CF5ACB"/>
    <w:rsid w:val="00CF5B68"/>
    <w:rsid w:val="00CF5C9A"/>
    <w:rsid w:val="00CF5DCE"/>
    <w:rsid w:val="00CF6817"/>
    <w:rsid w:val="00CF71F8"/>
    <w:rsid w:val="00CF7659"/>
    <w:rsid w:val="00CF7663"/>
    <w:rsid w:val="00CF7A91"/>
    <w:rsid w:val="00CF7CF8"/>
    <w:rsid w:val="00CF7F02"/>
    <w:rsid w:val="00CF7F3D"/>
    <w:rsid w:val="00D00123"/>
    <w:rsid w:val="00D005F7"/>
    <w:rsid w:val="00D007E5"/>
    <w:rsid w:val="00D00A06"/>
    <w:rsid w:val="00D00D73"/>
    <w:rsid w:val="00D00EC7"/>
    <w:rsid w:val="00D0111D"/>
    <w:rsid w:val="00D011A5"/>
    <w:rsid w:val="00D0133B"/>
    <w:rsid w:val="00D019FF"/>
    <w:rsid w:val="00D020FB"/>
    <w:rsid w:val="00D0270F"/>
    <w:rsid w:val="00D03720"/>
    <w:rsid w:val="00D048C4"/>
    <w:rsid w:val="00D0512B"/>
    <w:rsid w:val="00D053A3"/>
    <w:rsid w:val="00D05686"/>
    <w:rsid w:val="00D05C88"/>
    <w:rsid w:val="00D06539"/>
    <w:rsid w:val="00D06D13"/>
    <w:rsid w:val="00D06F9A"/>
    <w:rsid w:val="00D07AC1"/>
    <w:rsid w:val="00D07D44"/>
    <w:rsid w:val="00D07E88"/>
    <w:rsid w:val="00D10C95"/>
    <w:rsid w:val="00D1184C"/>
    <w:rsid w:val="00D11977"/>
    <w:rsid w:val="00D11C1B"/>
    <w:rsid w:val="00D11CB4"/>
    <w:rsid w:val="00D11EAE"/>
    <w:rsid w:val="00D1275A"/>
    <w:rsid w:val="00D1326D"/>
    <w:rsid w:val="00D13DC4"/>
    <w:rsid w:val="00D14A0C"/>
    <w:rsid w:val="00D14CB0"/>
    <w:rsid w:val="00D15011"/>
    <w:rsid w:val="00D150EE"/>
    <w:rsid w:val="00D153A9"/>
    <w:rsid w:val="00D15768"/>
    <w:rsid w:val="00D15EBC"/>
    <w:rsid w:val="00D16596"/>
    <w:rsid w:val="00D16B07"/>
    <w:rsid w:val="00D171CB"/>
    <w:rsid w:val="00D1765B"/>
    <w:rsid w:val="00D1774F"/>
    <w:rsid w:val="00D17C36"/>
    <w:rsid w:val="00D17D19"/>
    <w:rsid w:val="00D2010E"/>
    <w:rsid w:val="00D202C5"/>
    <w:rsid w:val="00D20462"/>
    <w:rsid w:val="00D20AA8"/>
    <w:rsid w:val="00D20ADB"/>
    <w:rsid w:val="00D20E48"/>
    <w:rsid w:val="00D21D05"/>
    <w:rsid w:val="00D225F2"/>
    <w:rsid w:val="00D22A77"/>
    <w:rsid w:val="00D23125"/>
    <w:rsid w:val="00D234D3"/>
    <w:rsid w:val="00D236AE"/>
    <w:rsid w:val="00D23805"/>
    <w:rsid w:val="00D23CC6"/>
    <w:rsid w:val="00D23DAF"/>
    <w:rsid w:val="00D23DFC"/>
    <w:rsid w:val="00D24724"/>
    <w:rsid w:val="00D248C5"/>
    <w:rsid w:val="00D24DAF"/>
    <w:rsid w:val="00D2500E"/>
    <w:rsid w:val="00D25360"/>
    <w:rsid w:val="00D2543D"/>
    <w:rsid w:val="00D25636"/>
    <w:rsid w:val="00D256DC"/>
    <w:rsid w:val="00D25713"/>
    <w:rsid w:val="00D25DC2"/>
    <w:rsid w:val="00D26449"/>
    <w:rsid w:val="00D266BB"/>
    <w:rsid w:val="00D268A9"/>
    <w:rsid w:val="00D26E38"/>
    <w:rsid w:val="00D27205"/>
    <w:rsid w:val="00D3007F"/>
    <w:rsid w:val="00D3092B"/>
    <w:rsid w:val="00D313F4"/>
    <w:rsid w:val="00D31588"/>
    <w:rsid w:val="00D316E3"/>
    <w:rsid w:val="00D31CD5"/>
    <w:rsid w:val="00D31DF3"/>
    <w:rsid w:val="00D32364"/>
    <w:rsid w:val="00D326FC"/>
    <w:rsid w:val="00D32C93"/>
    <w:rsid w:val="00D33518"/>
    <w:rsid w:val="00D346A3"/>
    <w:rsid w:val="00D354D6"/>
    <w:rsid w:val="00D36CC3"/>
    <w:rsid w:val="00D36D4B"/>
    <w:rsid w:val="00D3768A"/>
    <w:rsid w:val="00D37D78"/>
    <w:rsid w:val="00D37E0B"/>
    <w:rsid w:val="00D40816"/>
    <w:rsid w:val="00D40FF8"/>
    <w:rsid w:val="00D41886"/>
    <w:rsid w:val="00D41A48"/>
    <w:rsid w:val="00D41E16"/>
    <w:rsid w:val="00D424F2"/>
    <w:rsid w:val="00D42721"/>
    <w:rsid w:val="00D43168"/>
    <w:rsid w:val="00D43756"/>
    <w:rsid w:val="00D43EB3"/>
    <w:rsid w:val="00D44624"/>
    <w:rsid w:val="00D44CE6"/>
    <w:rsid w:val="00D46559"/>
    <w:rsid w:val="00D469AE"/>
    <w:rsid w:val="00D46F4C"/>
    <w:rsid w:val="00D474A8"/>
    <w:rsid w:val="00D47D08"/>
    <w:rsid w:val="00D47E70"/>
    <w:rsid w:val="00D47FDB"/>
    <w:rsid w:val="00D50029"/>
    <w:rsid w:val="00D509FA"/>
    <w:rsid w:val="00D5111C"/>
    <w:rsid w:val="00D5141C"/>
    <w:rsid w:val="00D5164B"/>
    <w:rsid w:val="00D51969"/>
    <w:rsid w:val="00D519CF"/>
    <w:rsid w:val="00D51EA7"/>
    <w:rsid w:val="00D5208A"/>
    <w:rsid w:val="00D52435"/>
    <w:rsid w:val="00D526C5"/>
    <w:rsid w:val="00D52E44"/>
    <w:rsid w:val="00D5305F"/>
    <w:rsid w:val="00D531E8"/>
    <w:rsid w:val="00D53332"/>
    <w:rsid w:val="00D53584"/>
    <w:rsid w:val="00D545A7"/>
    <w:rsid w:val="00D548C9"/>
    <w:rsid w:val="00D550CA"/>
    <w:rsid w:val="00D55C5A"/>
    <w:rsid w:val="00D55E00"/>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412"/>
    <w:rsid w:val="00D64788"/>
    <w:rsid w:val="00D647A0"/>
    <w:rsid w:val="00D64BF7"/>
    <w:rsid w:val="00D657C1"/>
    <w:rsid w:val="00D65BC2"/>
    <w:rsid w:val="00D6612F"/>
    <w:rsid w:val="00D66376"/>
    <w:rsid w:val="00D67062"/>
    <w:rsid w:val="00D67E57"/>
    <w:rsid w:val="00D70510"/>
    <w:rsid w:val="00D70511"/>
    <w:rsid w:val="00D7057A"/>
    <w:rsid w:val="00D70836"/>
    <w:rsid w:val="00D70CFE"/>
    <w:rsid w:val="00D713CF"/>
    <w:rsid w:val="00D714AC"/>
    <w:rsid w:val="00D71B69"/>
    <w:rsid w:val="00D71F0E"/>
    <w:rsid w:val="00D72154"/>
    <w:rsid w:val="00D7250A"/>
    <w:rsid w:val="00D726FC"/>
    <w:rsid w:val="00D728E6"/>
    <w:rsid w:val="00D73FCF"/>
    <w:rsid w:val="00D7409D"/>
    <w:rsid w:val="00D741EC"/>
    <w:rsid w:val="00D74D0E"/>
    <w:rsid w:val="00D75A6A"/>
    <w:rsid w:val="00D76340"/>
    <w:rsid w:val="00D76845"/>
    <w:rsid w:val="00D768DD"/>
    <w:rsid w:val="00D770C8"/>
    <w:rsid w:val="00D77305"/>
    <w:rsid w:val="00D778EB"/>
    <w:rsid w:val="00D813AD"/>
    <w:rsid w:val="00D819E6"/>
    <w:rsid w:val="00D8260B"/>
    <w:rsid w:val="00D833D5"/>
    <w:rsid w:val="00D836BA"/>
    <w:rsid w:val="00D8390D"/>
    <w:rsid w:val="00D83CFF"/>
    <w:rsid w:val="00D84262"/>
    <w:rsid w:val="00D85123"/>
    <w:rsid w:val="00D86083"/>
    <w:rsid w:val="00D86134"/>
    <w:rsid w:val="00D864D0"/>
    <w:rsid w:val="00D866C6"/>
    <w:rsid w:val="00D867CF"/>
    <w:rsid w:val="00D867E5"/>
    <w:rsid w:val="00D8755F"/>
    <w:rsid w:val="00D8757C"/>
    <w:rsid w:val="00D87731"/>
    <w:rsid w:val="00D902B7"/>
    <w:rsid w:val="00D90504"/>
    <w:rsid w:val="00D905B3"/>
    <w:rsid w:val="00D90D36"/>
    <w:rsid w:val="00D9185A"/>
    <w:rsid w:val="00D91DC2"/>
    <w:rsid w:val="00D92025"/>
    <w:rsid w:val="00D92182"/>
    <w:rsid w:val="00D92331"/>
    <w:rsid w:val="00D92471"/>
    <w:rsid w:val="00D92510"/>
    <w:rsid w:val="00D92A00"/>
    <w:rsid w:val="00D92B4B"/>
    <w:rsid w:val="00D93221"/>
    <w:rsid w:val="00D947F0"/>
    <w:rsid w:val="00D9519F"/>
    <w:rsid w:val="00D95617"/>
    <w:rsid w:val="00D9580B"/>
    <w:rsid w:val="00D9586E"/>
    <w:rsid w:val="00D95BF5"/>
    <w:rsid w:val="00D96399"/>
    <w:rsid w:val="00D973CC"/>
    <w:rsid w:val="00D9742F"/>
    <w:rsid w:val="00D97DF3"/>
    <w:rsid w:val="00D97FF3"/>
    <w:rsid w:val="00DA03FE"/>
    <w:rsid w:val="00DA09AA"/>
    <w:rsid w:val="00DA0AE6"/>
    <w:rsid w:val="00DA0B1B"/>
    <w:rsid w:val="00DA1054"/>
    <w:rsid w:val="00DA20BA"/>
    <w:rsid w:val="00DA231B"/>
    <w:rsid w:val="00DA235A"/>
    <w:rsid w:val="00DA2387"/>
    <w:rsid w:val="00DA27A0"/>
    <w:rsid w:val="00DA315B"/>
    <w:rsid w:val="00DA3797"/>
    <w:rsid w:val="00DA39FA"/>
    <w:rsid w:val="00DA3AC1"/>
    <w:rsid w:val="00DA41F8"/>
    <w:rsid w:val="00DA46CE"/>
    <w:rsid w:val="00DA523D"/>
    <w:rsid w:val="00DA5408"/>
    <w:rsid w:val="00DA5FBF"/>
    <w:rsid w:val="00DA7026"/>
    <w:rsid w:val="00DA736E"/>
    <w:rsid w:val="00DB0437"/>
    <w:rsid w:val="00DB04B6"/>
    <w:rsid w:val="00DB0719"/>
    <w:rsid w:val="00DB08DD"/>
    <w:rsid w:val="00DB1308"/>
    <w:rsid w:val="00DB1D0C"/>
    <w:rsid w:val="00DB2263"/>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083C"/>
    <w:rsid w:val="00DC1019"/>
    <w:rsid w:val="00DC157F"/>
    <w:rsid w:val="00DC1CC1"/>
    <w:rsid w:val="00DC1D7A"/>
    <w:rsid w:val="00DC25CD"/>
    <w:rsid w:val="00DC27C3"/>
    <w:rsid w:val="00DC2EAF"/>
    <w:rsid w:val="00DC3016"/>
    <w:rsid w:val="00DC3656"/>
    <w:rsid w:val="00DC3D9E"/>
    <w:rsid w:val="00DC4DCC"/>
    <w:rsid w:val="00DC5015"/>
    <w:rsid w:val="00DC5147"/>
    <w:rsid w:val="00DC5FFF"/>
    <w:rsid w:val="00DC60B9"/>
    <w:rsid w:val="00DC695D"/>
    <w:rsid w:val="00DC6C0E"/>
    <w:rsid w:val="00DC73C6"/>
    <w:rsid w:val="00DD02FE"/>
    <w:rsid w:val="00DD0FAC"/>
    <w:rsid w:val="00DD12AF"/>
    <w:rsid w:val="00DD12DC"/>
    <w:rsid w:val="00DD1CEB"/>
    <w:rsid w:val="00DD370A"/>
    <w:rsid w:val="00DD37B3"/>
    <w:rsid w:val="00DD37ED"/>
    <w:rsid w:val="00DD4BE3"/>
    <w:rsid w:val="00DD543E"/>
    <w:rsid w:val="00DD5A95"/>
    <w:rsid w:val="00DD6C14"/>
    <w:rsid w:val="00DD7223"/>
    <w:rsid w:val="00DD749A"/>
    <w:rsid w:val="00DD772E"/>
    <w:rsid w:val="00DD7AA8"/>
    <w:rsid w:val="00DE0570"/>
    <w:rsid w:val="00DE11DE"/>
    <w:rsid w:val="00DE14CE"/>
    <w:rsid w:val="00DE1B8F"/>
    <w:rsid w:val="00DE24DF"/>
    <w:rsid w:val="00DE24E5"/>
    <w:rsid w:val="00DE2515"/>
    <w:rsid w:val="00DE2651"/>
    <w:rsid w:val="00DE276B"/>
    <w:rsid w:val="00DE28E7"/>
    <w:rsid w:val="00DE2C0C"/>
    <w:rsid w:val="00DE39D8"/>
    <w:rsid w:val="00DE3D83"/>
    <w:rsid w:val="00DE40E6"/>
    <w:rsid w:val="00DE4B84"/>
    <w:rsid w:val="00DE4FC8"/>
    <w:rsid w:val="00DE594F"/>
    <w:rsid w:val="00DE5D52"/>
    <w:rsid w:val="00DE5F17"/>
    <w:rsid w:val="00DE6FF2"/>
    <w:rsid w:val="00DE7184"/>
    <w:rsid w:val="00DE71F8"/>
    <w:rsid w:val="00DE72BC"/>
    <w:rsid w:val="00DE72D9"/>
    <w:rsid w:val="00DE7A9D"/>
    <w:rsid w:val="00DE7C34"/>
    <w:rsid w:val="00DE7C85"/>
    <w:rsid w:val="00DF0640"/>
    <w:rsid w:val="00DF0A1B"/>
    <w:rsid w:val="00DF1015"/>
    <w:rsid w:val="00DF14E8"/>
    <w:rsid w:val="00DF1690"/>
    <w:rsid w:val="00DF188E"/>
    <w:rsid w:val="00DF1CF6"/>
    <w:rsid w:val="00DF1EE6"/>
    <w:rsid w:val="00DF2953"/>
    <w:rsid w:val="00DF2962"/>
    <w:rsid w:val="00DF2FA5"/>
    <w:rsid w:val="00DF446C"/>
    <w:rsid w:val="00DF50B5"/>
    <w:rsid w:val="00DF53D1"/>
    <w:rsid w:val="00DF5456"/>
    <w:rsid w:val="00DF5520"/>
    <w:rsid w:val="00DF599B"/>
    <w:rsid w:val="00DF5AB7"/>
    <w:rsid w:val="00DF5BDD"/>
    <w:rsid w:val="00DF5C95"/>
    <w:rsid w:val="00DF6838"/>
    <w:rsid w:val="00DF6B17"/>
    <w:rsid w:val="00DF7C9C"/>
    <w:rsid w:val="00E006F6"/>
    <w:rsid w:val="00E00C0F"/>
    <w:rsid w:val="00E0109F"/>
    <w:rsid w:val="00E0197F"/>
    <w:rsid w:val="00E0251A"/>
    <w:rsid w:val="00E02D49"/>
    <w:rsid w:val="00E037CA"/>
    <w:rsid w:val="00E03CDB"/>
    <w:rsid w:val="00E03F24"/>
    <w:rsid w:val="00E047E1"/>
    <w:rsid w:val="00E0486A"/>
    <w:rsid w:val="00E04B2C"/>
    <w:rsid w:val="00E05012"/>
    <w:rsid w:val="00E05030"/>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4F5"/>
    <w:rsid w:val="00E11857"/>
    <w:rsid w:val="00E11D10"/>
    <w:rsid w:val="00E11FB6"/>
    <w:rsid w:val="00E12171"/>
    <w:rsid w:val="00E12256"/>
    <w:rsid w:val="00E1230C"/>
    <w:rsid w:val="00E127F8"/>
    <w:rsid w:val="00E12AB5"/>
    <w:rsid w:val="00E12D2E"/>
    <w:rsid w:val="00E135F4"/>
    <w:rsid w:val="00E13857"/>
    <w:rsid w:val="00E139BB"/>
    <w:rsid w:val="00E1464B"/>
    <w:rsid w:val="00E155A8"/>
    <w:rsid w:val="00E16049"/>
    <w:rsid w:val="00E1618E"/>
    <w:rsid w:val="00E1667A"/>
    <w:rsid w:val="00E16A38"/>
    <w:rsid w:val="00E16E05"/>
    <w:rsid w:val="00E16F4D"/>
    <w:rsid w:val="00E174A5"/>
    <w:rsid w:val="00E17CDF"/>
    <w:rsid w:val="00E2014D"/>
    <w:rsid w:val="00E216DC"/>
    <w:rsid w:val="00E217FD"/>
    <w:rsid w:val="00E22317"/>
    <w:rsid w:val="00E22322"/>
    <w:rsid w:val="00E243A5"/>
    <w:rsid w:val="00E24488"/>
    <w:rsid w:val="00E24878"/>
    <w:rsid w:val="00E251F0"/>
    <w:rsid w:val="00E25B95"/>
    <w:rsid w:val="00E260F5"/>
    <w:rsid w:val="00E262DC"/>
    <w:rsid w:val="00E26B25"/>
    <w:rsid w:val="00E2784E"/>
    <w:rsid w:val="00E27D24"/>
    <w:rsid w:val="00E27DD8"/>
    <w:rsid w:val="00E30309"/>
    <w:rsid w:val="00E30586"/>
    <w:rsid w:val="00E30630"/>
    <w:rsid w:val="00E30C79"/>
    <w:rsid w:val="00E310B9"/>
    <w:rsid w:val="00E3158F"/>
    <w:rsid w:val="00E32716"/>
    <w:rsid w:val="00E328D2"/>
    <w:rsid w:val="00E32905"/>
    <w:rsid w:val="00E32A05"/>
    <w:rsid w:val="00E32A7B"/>
    <w:rsid w:val="00E32B13"/>
    <w:rsid w:val="00E32E7B"/>
    <w:rsid w:val="00E334F1"/>
    <w:rsid w:val="00E33820"/>
    <w:rsid w:val="00E33C2B"/>
    <w:rsid w:val="00E34501"/>
    <w:rsid w:val="00E34D8A"/>
    <w:rsid w:val="00E352EA"/>
    <w:rsid w:val="00E35AA6"/>
    <w:rsid w:val="00E35DA1"/>
    <w:rsid w:val="00E364A9"/>
    <w:rsid w:val="00E3692B"/>
    <w:rsid w:val="00E36F9A"/>
    <w:rsid w:val="00E374F7"/>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7D5"/>
    <w:rsid w:val="00E44BFF"/>
    <w:rsid w:val="00E44CEE"/>
    <w:rsid w:val="00E44EE4"/>
    <w:rsid w:val="00E44FFE"/>
    <w:rsid w:val="00E4568A"/>
    <w:rsid w:val="00E45E26"/>
    <w:rsid w:val="00E46845"/>
    <w:rsid w:val="00E46AB1"/>
    <w:rsid w:val="00E46B4D"/>
    <w:rsid w:val="00E473BA"/>
    <w:rsid w:val="00E479A9"/>
    <w:rsid w:val="00E50692"/>
    <w:rsid w:val="00E50832"/>
    <w:rsid w:val="00E510B8"/>
    <w:rsid w:val="00E5117E"/>
    <w:rsid w:val="00E512EA"/>
    <w:rsid w:val="00E51CC4"/>
    <w:rsid w:val="00E51CEE"/>
    <w:rsid w:val="00E52424"/>
    <w:rsid w:val="00E532E1"/>
    <w:rsid w:val="00E53461"/>
    <w:rsid w:val="00E53AE0"/>
    <w:rsid w:val="00E54303"/>
    <w:rsid w:val="00E5445D"/>
    <w:rsid w:val="00E55548"/>
    <w:rsid w:val="00E55C99"/>
    <w:rsid w:val="00E5618E"/>
    <w:rsid w:val="00E56581"/>
    <w:rsid w:val="00E566F2"/>
    <w:rsid w:val="00E56A66"/>
    <w:rsid w:val="00E57384"/>
    <w:rsid w:val="00E579A5"/>
    <w:rsid w:val="00E57C55"/>
    <w:rsid w:val="00E57F44"/>
    <w:rsid w:val="00E600BC"/>
    <w:rsid w:val="00E601DD"/>
    <w:rsid w:val="00E60A3C"/>
    <w:rsid w:val="00E60E2C"/>
    <w:rsid w:val="00E60FAF"/>
    <w:rsid w:val="00E61084"/>
    <w:rsid w:val="00E6134D"/>
    <w:rsid w:val="00E61B54"/>
    <w:rsid w:val="00E63023"/>
    <w:rsid w:val="00E63420"/>
    <w:rsid w:val="00E63DC6"/>
    <w:rsid w:val="00E63E68"/>
    <w:rsid w:val="00E641EF"/>
    <w:rsid w:val="00E643D5"/>
    <w:rsid w:val="00E645B2"/>
    <w:rsid w:val="00E6500A"/>
    <w:rsid w:val="00E652C3"/>
    <w:rsid w:val="00E65EB8"/>
    <w:rsid w:val="00E65EDC"/>
    <w:rsid w:val="00E66208"/>
    <w:rsid w:val="00E66382"/>
    <w:rsid w:val="00E664D0"/>
    <w:rsid w:val="00E66972"/>
    <w:rsid w:val="00E66B76"/>
    <w:rsid w:val="00E66C94"/>
    <w:rsid w:val="00E67054"/>
    <w:rsid w:val="00E67499"/>
    <w:rsid w:val="00E675A4"/>
    <w:rsid w:val="00E70637"/>
    <w:rsid w:val="00E70ACA"/>
    <w:rsid w:val="00E71244"/>
    <w:rsid w:val="00E7128B"/>
    <w:rsid w:val="00E714A3"/>
    <w:rsid w:val="00E7156D"/>
    <w:rsid w:val="00E71A43"/>
    <w:rsid w:val="00E71C20"/>
    <w:rsid w:val="00E72154"/>
    <w:rsid w:val="00E722EE"/>
    <w:rsid w:val="00E72321"/>
    <w:rsid w:val="00E724DC"/>
    <w:rsid w:val="00E7276E"/>
    <w:rsid w:val="00E72841"/>
    <w:rsid w:val="00E7285D"/>
    <w:rsid w:val="00E72E64"/>
    <w:rsid w:val="00E731FB"/>
    <w:rsid w:val="00E73279"/>
    <w:rsid w:val="00E732BC"/>
    <w:rsid w:val="00E741A9"/>
    <w:rsid w:val="00E742DC"/>
    <w:rsid w:val="00E7441F"/>
    <w:rsid w:val="00E74683"/>
    <w:rsid w:val="00E74A45"/>
    <w:rsid w:val="00E753EF"/>
    <w:rsid w:val="00E7564A"/>
    <w:rsid w:val="00E75A7C"/>
    <w:rsid w:val="00E7635F"/>
    <w:rsid w:val="00E76458"/>
    <w:rsid w:val="00E76F59"/>
    <w:rsid w:val="00E77432"/>
    <w:rsid w:val="00E7743D"/>
    <w:rsid w:val="00E774FB"/>
    <w:rsid w:val="00E77B9A"/>
    <w:rsid w:val="00E77D6E"/>
    <w:rsid w:val="00E80012"/>
    <w:rsid w:val="00E8027A"/>
    <w:rsid w:val="00E80702"/>
    <w:rsid w:val="00E80F83"/>
    <w:rsid w:val="00E81055"/>
    <w:rsid w:val="00E815A8"/>
    <w:rsid w:val="00E81AD5"/>
    <w:rsid w:val="00E82089"/>
    <w:rsid w:val="00E82E03"/>
    <w:rsid w:val="00E82FAC"/>
    <w:rsid w:val="00E8422D"/>
    <w:rsid w:val="00E84E3D"/>
    <w:rsid w:val="00E84F47"/>
    <w:rsid w:val="00E85287"/>
    <w:rsid w:val="00E8562D"/>
    <w:rsid w:val="00E8605D"/>
    <w:rsid w:val="00E865B7"/>
    <w:rsid w:val="00E86742"/>
    <w:rsid w:val="00E867A7"/>
    <w:rsid w:val="00E867BC"/>
    <w:rsid w:val="00E86861"/>
    <w:rsid w:val="00E872E6"/>
    <w:rsid w:val="00E87A0B"/>
    <w:rsid w:val="00E87A31"/>
    <w:rsid w:val="00E87B9D"/>
    <w:rsid w:val="00E87F7B"/>
    <w:rsid w:val="00E9000D"/>
    <w:rsid w:val="00E9016F"/>
    <w:rsid w:val="00E91D24"/>
    <w:rsid w:val="00E9231B"/>
    <w:rsid w:val="00E9293D"/>
    <w:rsid w:val="00E9314F"/>
    <w:rsid w:val="00E94D9C"/>
    <w:rsid w:val="00E951CE"/>
    <w:rsid w:val="00E953B9"/>
    <w:rsid w:val="00E95794"/>
    <w:rsid w:val="00E95F6F"/>
    <w:rsid w:val="00E96083"/>
    <w:rsid w:val="00E960FF"/>
    <w:rsid w:val="00E961C6"/>
    <w:rsid w:val="00E962E6"/>
    <w:rsid w:val="00E9663C"/>
    <w:rsid w:val="00E96C0B"/>
    <w:rsid w:val="00E97245"/>
    <w:rsid w:val="00E97A0F"/>
    <w:rsid w:val="00E97D25"/>
    <w:rsid w:val="00E97ECD"/>
    <w:rsid w:val="00EA00A4"/>
    <w:rsid w:val="00EA0618"/>
    <w:rsid w:val="00EA063F"/>
    <w:rsid w:val="00EA0C1D"/>
    <w:rsid w:val="00EA1119"/>
    <w:rsid w:val="00EA1435"/>
    <w:rsid w:val="00EA184F"/>
    <w:rsid w:val="00EA20FD"/>
    <w:rsid w:val="00EA3BA2"/>
    <w:rsid w:val="00EA3EA6"/>
    <w:rsid w:val="00EA3FC0"/>
    <w:rsid w:val="00EA5189"/>
    <w:rsid w:val="00EA5560"/>
    <w:rsid w:val="00EA567F"/>
    <w:rsid w:val="00EA56BA"/>
    <w:rsid w:val="00EA6721"/>
    <w:rsid w:val="00EA6E37"/>
    <w:rsid w:val="00EA70DC"/>
    <w:rsid w:val="00EA76C3"/>
    <w:rsid w:val="00EA7DC2"/>
    <w:rsid w:val="00EB0951"/>
    <w:rsid w:val="00EB0E4F"/>
    <w:rsid w:val="00EB113D"/>
    <w:rsid w:val="00EB13CC"/>
    <w:rsid w:val="00EB17D9"/>
    <w:rsid w:val="00EB190E"/>
    <w:rsid w:val="00EB19C7"/>
    <w:rsid w:val="00EB2217"/>
    <w:rsid w:val="00EB268F"/>
    <w:rsid w:val="00EB2DDC"/>
    <w:rsid w:val="00EB2E4F"/>
    <w:rsid w:val="00EB33CB"/>
    <w:rsid w:val="00EB3BC0"/>
    <w:rsid w:val="00EB3C4E"/>
    <w:rsid w:val="00EB471A"/>
    <w:rsid w:val="00EB512A"/>
    <w:rsid w:val="00EB5364"/>
    <w:rsid w:val="00EB63A7"/>
    <w:rsid w:val="00EB6F83"/>
    <w:rsid w:val="00EB7DAF"/>
    <w:rsid w:val="00EB7FD9"/>
    <w:rsid w:val="00EC0168"/>
    <w:rsid w:val="00EC0284"/>
    <w:rsid w:val="00EC06EF"/>
    <w:rsid w:val="00EC0A20"/>
    <w:rsid w:val="00EC11B4"/>
    <w:rsid w:val="00EC18C2"/>
    <w:rsid w:val="00EC1A69"/>
    <w:rsid w:val="00EC23C0"/>
    <w:rsid w:val="00EC2A5C"/>
    <w:rsid w:val="00EC2F37"/>
    <w:rsid w:val="00EC2FE0"/>
    <w:rsid w:val="00EC36D4"/>
    <w:rsid w:val="00EC4093"/>
    <w:rsid w:val="00EC4292"/>
    <w:rsid w:val="00EC473F"/>
    <w:rsid w:val="00EC4A34"/>
    <w:rsid w:val="00EC4DB3"/>
    <w:rsid w:val="00EC5717"/>
    <w:rsid w:val="00EC5A7E"/>
    <w:rsid w:val="00EC6062"/>
    <w:rsid w:val="00EC69B8"/>
    <w:rsid w:val="00EC7386"/>
    <w:rsid w:val="00ED0204"/>
    <w:rsid w:val="00ED0810"/>
    <w:rsid w:val="00ED0AFA"/>
    <w:rsid w:val="00ED0B57"/>
    <w:rsid w:val="00ED13A1"/>
    <w:rsid w:val="00ED13C6"/>
    <w:rsid w:val="00ED17B8"/>
    <w:rsid w:val="00ED188D"/>
    <w:rsid w:val="00ED1E1F"/>
    <w:rsid w:val="00ED20E9"/>
    <w:rsid w:val="00ED2763"/>
    <w:rsid w:val="00ED2AAA"/>
    <w:rsid w:val="00ED2EEC"/>
    <w:rsid w:val="00ED2EF6"/>
    <w:rsid w:val="00ED3556"/>
    <w:rsid w:val="00ED3FB1"/>
    <w:rsid w:val="00ED414E"/>
    <w:rsid w:val="00ED4FE1"/>
    <w:rsid w:val="00ED4FE5"/>
    <w:rsid w:val="00ED5498"/>
    <w:rsid w:val="00ED59F1"/>
    <w:rsid w:val="00ED606B"/>
    <w:rsid w:val="00ED6898"/>
    <w:rsid w:val="00ED7C0D"/>
    <w:rsid w:val="00EE03C1"/>
    <w:rsid w:val="00EE14ED"/>
    <w:rsid w:val="00EE15D1"/>
    <w:rsid w:val="00EE17DA"/>
    <w:rsid w:val="00EE197F"/>
    <w:rsid w:val="00EE1A87"/>
    <w:rsid w:val="00EE1DFD"/>
    <w:rsid w:val="00EE1E51"/>
    <w:rsid w:val="00EE2163"/>
    <w:rsid w:val="00EE2172"/>
    <w:rsid w:val="00EE313C"/>
    <w:rsid w:val="00EE32FA"/>
    <w:rsid w:val="00EE4614"/>
    <w:rsid w:val="00EE4F48"/>
    <w:rsid w:val="00EE578D"/>
    <w:rsid w:val="00EE638E"/>
    <w:rsid w:val="00EE6924"/>
    <w:rsid w:val="00EE74FA"/>
    <w:rsid w:val="00EE76DF"/>
    <w:rsid w:val="00EE78B1"/>
    <w:rsid w:val="00EF006A"/>
    <w:rsid w:val="00EF0144"/>
    <w:rsid w:val="00EF02E0"/>
    <w:rsid w:val="00EF033F"/>
    <w:rsid w:val="00EF0BA8"/>
    <w:rsid w:val="00EF132A"/>
    <w:rsid w:val="00EF16D5"/>
    <w:rsid w:val="00EF1DBE"/>
    <w:rsid w:val="00EF20B7"/>
    <w:rsid w:val="00EF26D1"/>
    <w:rsid w:val="00EF36E5"/>
    <w:rsid w:val="00EF37D0"/>
    <w:rsid w:val="00EF3C41"/>
    <w:rsid w:val="00EF43BE"/>
    <w:rsid w:val="00EF43F8"/>
    <w:rsid w:val="00EF485F"/>
    <w:rsid w:val="00EF4CBB"/>
    <w:rsid w:val="00EF525B"/>
    <w:rsid w:val="00EF5C13"/>
    <w:rsid w:val="00EF5E5B"/>
    <w:rsid w:val="00EF6BDA"/>
    <w:rsid w:val="00EF72CB"/>
    <w:rsid w:val="00EF7A74"/>
    <w:rsid w:val="00EF7CFD"/>
    <w:rsid w:val="00EF7D51"/>
    <w:rsid w:val="00EF7D7F"/>
    <w:rsid w:val="00F0031F"/>
    <w:rsid w:val="00F01393"/>
    <w:rsid w:val="00F0139F"/>
    <w:rsid w:val="00F016D1"/>
    <w:rsid w:val="00F02728"/>
    <w:rsid w:val="00F02D35"/>
    <w:rsid w:val="00F030F0"/>
    <w:rsid w:val="00F03739"/>
    <w:rsid w:val="00F0447A"/>
    <w:rsid w:val="00F04568"/>
    <w:rsid w:val="00F04AFA"/>
    <w:rsid w:val="00F057BB"/>
    <w:rsid w:val="00F05820"/>
    <w:rsid w:val="00F05939"/>
    <w:rsid w:val="00F059B2"/>
    <w:rsid w:val="00F06021"/>
    <w:rsid w:val="00F06AE2"/>
    <w:rsid w:val="00F06BB9"/>
    <w:rsid w:val="00F06E1E"/>
    <w:rsid w:val="00F06F7B"/>
    <w:rsid w:val="00F070DC"/>
    <w:rsid w:val="00F0714B"/>
    <w:rsid w:val="00F071CC"/>
    <w:rsid w:val="00F076C4"/>
    <w:rsid w:val="00F077AD"/>
    <w:rsid w:val="00F07895"/>
    <w:rsid w:val="00F07C82"/>
    <w:rsid w:val="00F1071A"/>
    <w:rsid w:val="00F112B4"/>
    <w:rsid w:val="00F11520"/>
    <w:rsid w:val="00F1165B"/>
    <w:rsid w:val="00F11D3E"/>
    <w:rsid w:val="00F12445"/>
    <w:rsid w:val="00F1244C"/>
    <w:rsid w:val="00F127DD"/>
    <w:rsid w:val="00F135D2"/>
    <w:rsid w:val="00F13AFA"/>
    <w:rsid w:val="00F14B2A"/>
    <w:rsid w:val="00F153BF"/>
    <w:rsid w:val="00F15543"/>
    <w:rsid w:val="00F158DF"/>
    <w:rsid w:val="00F15DB0"/>
    <w:rsid w:val="00F15FDD"/>
    <w:rsid w:val="00F1638A"/>
    <w:rsid w:val="00F169EA"/>
    <w:rsid w:val="00F16DF0"/>
    <w:rsid w:val="00F16E61"/>
    <w:rsid w:val="00F17395"/>
    <w:rsid w:val="00F1746A"/>
    <w:rsid w:val="00F174D6"/>
    <w:rsid w:val="00F17ADC"/>
    <w:rsid w:val="00F20267"/>
    <w:rsid w:val="00F21088"/>
    <w:rsid w:val="00F2108F"/>
    <w:rsid w:val="00F21282"/>
    <w:rsid w:val="00F21DC3"/>
    <w:rsid w:val="00F21EE9"/>
    <w:rsid w:val="00F220B5"/>
    <w:rsid w:val="00F226D4"/>
    <w:rsid w:val="00F22BFE"/>
    <w:rsid w:val="00F23664"/>
    <w:rsid w:val="00F250BF"/>
    <w:rsid w:val="00F258AE"/>
    <w:rsid w:val="00F25D98"/>
    <w:rsid w:val="00F265BC"/>
    <w:rsid w:val="00F26C97"/>
    <w:rsid w:val="00F270FC"/>
    <w:rsid w:val="00F27474"/>
    <w:rsid w:val="00F27A30"/>
    <w:rsid w:val="00F27DF6"/>
    <w:rsid w:val="00F27FBE"/>
    <w:rsid w:val="00F300FB"/>
    <w:rsid w:val="00F30434"/>
    <w:rsid w:val="00F30810"/>
    <w:rsid w:val="00F30CE3"/>
    <w:rsid w:val="00F31574"/>
    <w:rsid w:val="00F32E4B"/>
    <w:rsid w:val="00F33632"/>
    <w:rsid w:val="00F3376E"/>
    <w:rsid w:val="00F343F6"/>
    <w:rsid w:val="00F34B87"/>
    <w:rsid w:val="00F3511B"/>
    <w:rsid w:val="00F35151"/>
    <w:rsid w:val="00F35393"/>
    <w:rsid w:val="00F36164"/>
    <w:rsid w:val="00F363E6"/>
    <w:rsid w:val="00F36474"/>
    <w:rsid w:val="00F369A3"/>
    <w:rsid w:val="00F36C59"/>
    <w:rsid w:val="00F36C5D"/>
    <w:rsid w:val="00F371CD"/>
    <w:rsid w:val="00F371E5"/>
    <w:rsid w:val="00F3746A"/>
    <w:rsid w:val="00F37677"/>
    <w:rsid w:val="00F37A5A"/>
    <w:rsid w:val="00F40D45"/>
    <w:rsid w:val="00F4164D"/>
    <w:rsid w:val="00F4234F"/>
    <w:rsid w:val="00F4260B"/>
    <w:rsid w:val="00F42898"/>
    <w:rsid w:val="00F43025"/>
    <w:rsid w:val="00F43098"/>
    <w:rsid w:val="00F431BB"/>
    <w:rsid w:val="00F435D4"/>
    <w:rsid w:val="00F435E0"/>
    <w:rsid w:val="00F43719"/>
    <w:rsid w:val="00F43CE0"/>
    <w:rsid w:val="00F43DF4"/>
    <w:rsid w:val="00F440C2"/>
    <w:rsid w:val="00F442FB"/>
    <w:rsid w:val="00F44A5B"/>
    <w:rsid w:val="00F44B8B"/>
    <w:rsid w:val="00F450E4"/>
    <w:rsid w:val="00F45882"/>
    <w:rsid w:val="00F45898"/>
    <w:rsid w:val="00F45A71"/>
    <w:rsid w:val="00F4605C"/>
    <w:rsid w:val="00F46151"/>
    <w:rsid w:val="00F46279"/>
    <w:rsid w:val="00F46539"/>
    <w:rsid w:val="00F46827"/>
    <w:rsid w:val="00F469DC"/>
    <w:rsid w:val="00F46BCA"/>
    <w:rsid w:val="00F47003"/>
    <w:rsid w:val="00F47343"/>
    <w:rsid w:val="00F47383"/>
    <w:rsid w:val="00F47785"/>
    <w:rsid w:val="00F47AA5"/>
    <w:rsid w:val="00F47B74"/>
    <w:rsid w:val="00F47DBD"/>
    <w:rsid w:val="00F504D0"/>
    <w:rsid w:val="00F50A84"/>
    <w:rsid w:val="00F50F02"/>
    <w:rsid w:val="00F51673"/>
    <w:rsid w:val="00F51BEC"/>
    <w:rsid w:val="00F5207F"/>
    <w:rsid w:val="00F527FE"/>
    <w:rsid w:val="00F52BFB"/>
    <w:rsid w:val="00F52DEC"/>
    <w:rsid w:val="00F52E78"/>
    <w:rsid w:val="00F53F6F"/>
    <w:rsid w:val="00F54036"/>
    <w:rsid w:val="00F54383"/>
    <w:rsid w:val="00F55035"/>
    <w:rsid w:val="00F555E7"/>
    <w:rsid w:val="00F556D2"/>
    <w:rsid w:val="00F559B6"/>
    <w:rsid w:val="00F56B56"/>
    <w:rsid w:val="00F56C19"/>
    <w:rsid w:val="00F56EE8"/>
    <w:rsid w:val="00F570D0"/>
    <w:rsid w:val="00F57B8D"/>
    <w:rsid w:val="00F600F5"/>
    <w:rsid w:val="00F60490"/>
    <w:rsid w:val="00F60573"/>
    <w:rsid w:val="00F61D42"/>
    <w:rsid w:val="00F63027"/>
    <w:rsid w:val="00F6323A"/>
    <w:rsid w:val="00F63C74"/>
    <w:rsid w:val="00F648EC"/>
    <w:rsid w:val="00F6499C"/>
    <w:rsid w:val="00F64ADA"/>
    <w:rsid w:val="00F65B71"/>
    <w:rsid w:val="00F65C53"/>
    <w:rsid w:val="00F66CE4"/>
    <w:rsid w:val="00F66D81"/>
    <w:rsid w:val="00F66ECA"/>
    <w:rsid w:val="00F67A4C"/>
    <w:rsid w:val="00F67B5F"/>
    <w:rsid w:val="00F67EFD"/>
    <w:rsid w:val="00F701C7"/>
    <w:rsid w:val="00F7131D"/>
    <w:rsid w:val="00F7224D"/>
    <w:rsid w:val="00F73874"/>
    <w:rsid w:val="00F747A0"/>
    <w:rsid w:val="00F75065"/>
    <w:rsid w:val="00F75097"/>
    <w:rsid w:val="00F7531C"/>
    <w:rsid w:val="00F75F6A"/>
    <w:rsid w:val="00F76F9A"/>
    <w:rsid w:val="00F772CA"/>
    <w:rsid w:val="00F77711"/>
    <w:rsid w:val="00F77ECF"/>
    <w:rsid w:val="00F80764"/>
    <w:rsid w:val="00F809A7"/>
    <w:rsid w:val="00F809EB"/>
    <w:rsid w:val="00F80B15"/>
    <w:rsid w:val="00F81411"/>
    <w:rsid w:val="00F818B8"/>
    <w:rsid w:val="00F81A12"/>
    <w:rsid w:val="00F81D1E"/>
    <w:rsid w:val="00F81E65"/>
    <w:rsid w:val="00F82471"/>
    <w:rsid w:val="00F82E70"/>
    <w:rsid w:val="00F83E88"/>
    <w:rsid w:val="00F84046"/>
    <w:rsid w:val="00F84210"/>
    <w:rsid w:val="00F8471E"/>
    <w:rsid w:val="00F84A98"/>
    <w:rsid w:val="00F84AB2"/>
    <w:rsid w:val="00F84BBE"/>
    <w:rsid w:val="00F85367"/>
    <w:rsid w:val="00F854F0"/>
    <w:rsid w:val="00F85897"/>
    <w:rsid w:val="00F860D7"/>
    <w:rsid w:val="00F8611D"/>
    <w:rsid w:val="00F86372"/>
    <w:rsid w:val="00F865E8"/>
    <w:rsid w:val="00F87FDF"/>
    <w:rsid w:val="00F90BEB"/>
    <w:rsid w:val="00F910FC"/>
    <w:rsid w:val="00F9187C"/>
    <w:rsid w:val="00F92303"/>
    <w:rsid w:val="00F92D75"/>
    <w:rsid w:val="00F93444"/>
    <w:rsid w:val="00F943CD"/>
    <w:rsid w:val="00F9456E"/>
    <w:rsid w:val="00F94621"/>
    <w:rsid w:val="00F94CC1"/>
    <w:rsid w:val="00F950C3"/>
    <w:rsid w:val="00F959E5"/>
    <w:rsid w:val="00F95FD4"/>
    <w:rsid w:val="00F960D0"/>
    <w:rsid w:val="00F96948"/>
    <w:rsid w:val="00F970BF"/>
    <w:rsid w:val="00F97364"/>
    <w:rsid w:val="00F973F2"/>
    <w:rsid w:val="00F9744E"/>
    <w:rsid w:val="00F97B5C"/>
    <w:rsid w:val="00F97BD6"/>
    <w:rsid w:val="00FA060D"/>
    <w:rsid w:val="00FA098A"/>
    <w:rsid w:val="00FA10ED"/>
    <w:rsid w:val="00FA1695"/>
    <w:rsid w:val="00FA1B5D"/>
    <w:rsid w:val="00FA1C75"/>
    <w:rsid w:val="00FA1DDD"/>
    <w:rsid w:val="00FA1F55"/>
    <w:rsid w:val="00FA287E"/>
    <w:rsid w:val="00FA2CF7"/>
    <w:rsid w:val="00FA3235"/>
    <w:rsid w:val="00FA3312"/>
    <w:rsid w:val="00FA3719"/>
    <w:rsid w:val="00FA3BB4"/>
    <w:rsid w:val="00FA4011"/>
    <w:rsid w:val="00FA43CE"/>
    <w:rsid w:val="00FA4893"/>
    <w:rsid w:val="00FA492D"/>
    <w:rsid w:val="00FA4BD6"/>
    <w:rsid w:val="00FA4BF4"/>
    <w:rsid w:val="00FA6F4D"/>
    <w:rsid w:val="00FA7614"/>
    <w:rsid w:val="00FA7BED"/>
    <w:rsid w:val="00FA7DCE"/>
    <w:rsid w:val="00FB0BF3"/>
    <w:rsid w:val="00FB13B8"/>
    <w:rsid w:val="00FB140F"/>
    <w:rsid w:val="00FB1902"/>
    <w:rsid w:val="00FB1EE9"/>
    <w:rsid w:val="00FB22A7"/>
    <w:rsid w:val="00FB3067"/>
    <w:rsid w:val="00FB3806"/>
    <w:rsid w:val="00FB49AD"/>
    <w:rsid w:val="00FB5C69"/>
    <w:rsid w:val="00FB61D8"/>
    <w:rsid w:val="00FB6386"/>
    <w:rsid w:val="00FB6890"/>
    <w:rsid w:val="00FB69D9"/>
    <w:rsid w:val="00FB6D10"/>
    <w:rsid w:val="00FB6F2E"/>
    <w:rsid w:val="00FB72FD"/>
    <w:rsid w:val="00FB771F"/>
    <w:rsid w:val="00FB7F50"/>
    <w:rsid w:val="00FC009F"/>
    <w:rsid w:val="00FC081E"/>
    <w:rsid w:val="00FC0C0B"/>
    <w:rsid w:val="00FC12D5"/>
    <w:rsid w:val="00FC16DF"/>
    <w:rsid w:val="00FC16E0"/>
    <w:rsid w:val="00FC2465"/>
    <w:rsid w:val="00FC2634"/>
    <w:rsid w:val="00FC2804"/>
    <w:rsid w:val="00FC29D3"/>
    <w:rsid w:val="00FC3836"/>
    <w:rsid w:val="00FC3BA5"/>
    <w:rsid w:val="00FC3D31"/>
    <w:rsid w:val="00FC4D44"/>
    <w:rsid w:val="00FC4D53"/>
    <w:rsid w:val="00FC4F2F"/>
    <w:rsid w:val="00FC4F4B"/>
    <w:rsid w:val="00FC55A9"/>
    <w:rsid w:val="00FC5D29"/>
    <w:rsid w:val="00FC6878"/>
    <w:rsid w:val="00FC6965"/>
    <w:rsid w:val="00FC712B"/>
    <w:rsid w:val="00FC7429"/>
    <w:rsid w:val="00FD0565"/>
    <w:rsid w:val="00FD05FC"/>
    <w:rsid w:val="00FD10E6"/>
    <w:rsid w:val="00FD171C"/>
    <w:rsid w:val="00FD2180"/>
    <w:rsid w:val="00FD21C4"/>
    <w:rsid w:val="00FD21C9"/>
    <w:rsid w:val="00FD23A4"/>
    <w:rsid w:val="00FD2481"/>
    <w:rsid w:val="00FD271C"/>
    <w:rsid w:val="00FD2CE7"/>
    <w:rsid w:val="00FD32A7"/>
    <w:rsid w:val="00FD34FC"/>
    <w:rsid w:val="00FD4725"/>
    <w:rsid w:val="00FD4F00"/>
    <w:rsid w:val="00FD4F34"/>
    <w:rsid w:val="00FD4F62"/>
    <w:rsid w:val="00FD50A4"/>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7C"/>
    <w:rsid w:val="00FE2CE7"/>
    <w:rsid w:val="00FE2E1B"/>
    <w:rsid w:val="00FE3764"/>
    <w:rsid w:val="00FE3AE0"/>
    <w:rsid w:val="00FE3E17"/>
    <w:rsid w:val="00FE43E8"/>
    <w:rsid w:val="00FE481D"/>
    <w:rsid w:val="00FE48EF"/>
    <w:rsid w:val="00FE4FF8"/>
    <w:rsid w:val="00FE54F8"/>
    <w:rsid w:val="00FE578A"/>
    <w:rsid w:val="00FE5AB0"/>
    <w:rsid w:val="00FE5D6F"/>
    <w:rsid w:val="00FE5E50"/>
    <w:rsid w:val="00FE609F"/>
    <w:rsid w:val="00FE61F1"/>
    <w:rsid w:val="00FE63AD"/>
    <w:rsid w:val="00FE6992"/>
    <w:rsid w:val="00FE7777"/>
    <w:rsid w:val="00FE79AD"/>
    <w:rsid w:val="00FE7C66"/>
    <w:rsid w:val="00FF0B70"/>
    <w:rsid w:val="00FF1639"/>
    <w:rsid w:val="00FF1CD5"/>
    <w:rsid w:val="00FF20A9"/>
    <w:rsid w:val="00FF2846"/>
    <w:rsid w:val="00FF28B3"/>
    <w:rsid w:val="00FF29B2"/>
    <w:rsid w:val="00FF33E6"/>
    <w:rsid w:val="00FF3740"/>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colormru v:ext="edit" colors="white"/>
    </o:shapedefaults>
    <o:shapelayout v:ext="edit">
      <o:idmap v:ext="edit" data="2"/>
    </o:shapelayout>
  </w:shapeDefaults>
  <w:decimalSymbol w:val=","/>
  <w:listSeparator w:val=","/>
  <w14:docId w14:val="51F9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qFormat/>
    <w:rsid w:val="00D00123"/>
    <w:pPr>
      <w:spacing w:before="180"/>
      <w:ind w:left="2693" w:hanging="2693"/>
    </w:pPr>
    <w:rPr>
      <w:b/>
    </w:rPr>
  </w:style>
  <w:style w:type="paragraph" w:styleId="TOC1">
    <w:name w:val="toc 1"/>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D00123"/>
    <w:pPr>
      <w:ind w:left="1701" w:hanging="1701"/>
    </w:pPr>
  </w:style>
  <w:style w:type="paragraph" w:styleId="TOC4">
    <w:name w:val="toc 4"/>
    <w:basedOn w:val="TOC3"/>
    <w:qFormat/>
    <w:rsid w:val="00D00123"/>
    <w:pPr>
      <w:ind w:left="1418" w:hanging="1418"/>
    </w:pPr>
  </w:style>
  <w:style w:type="paragraph" w:styleId="TOC3">
    <w:name w:val="toc 3"/>
    <w:basedOn w:val="TOC2"/>
    <w:qFormat/>
    <w:rsid w:val="00D00123"/>
    <w:pPr>
      <w:ind w:left="1134" w:hanging="1134"/>
    </w:pPr>
  </w:style>
  <w:style w:type="paragraph" w:styleId="TOC2">
    <w:name w:val="toc 2"/>
    <w:basedOn w:val="TOC1"/>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uiPriority w:val="99"/>
    <w:qFormat/>
    <w:rsid w:val="00D00123"/>
    <w:rPr>
      <w:b/>
    </w:rPr>
  </w:style>
  <w:style w:type="paragraph" w:customStyle="1" w:styleId="TAC">
    <w:name w:val="TAC"/>
    <w:basedOn w:val="TAL"/>
    <w:link w:val="TACChar"/>
    <w:uiPriority w:val="99"/>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uiPriority w:val="99"/>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qFormat/>
    <w:rsid w:val="00D00123"/>
    <w:pPr>
      <w:ind w:left="1985" w:hanging="1985"/>
    </w:pPr>
  </w:style>
  <w:style w:type="paragraph" w:styleId="TOC7">
    <w:name w:val="toc 7"/>
    <w:basedOn w:val="TOC6"/>
    <w:next w:val="Normal"/>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uiPriority w:val="99"/>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rsid w:val="00E12D2E"/>
    <w:pPr>
      <w:spacing w:before="120"/>
      <w:outlineLvl w:val="2"/>
    </w:pPr>
    <w:rPr>
      <w:sz w:val="28"/>
    </w:rPr>
  </w:style>
  <w:style w:type="paragraph" w:customStyle="1" w:styleId="Reference">
    <w:name w:val="Reference"/>
    <w:basedOn w:val="Normal"/>
    <w:uiPriority w:val="99"/>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1191"/>
      </w:tabs>
      <w:autoSpaceDE w:val="0"/>
      <w:autoSpaceDN w:val="0"/>
      <w:adjustRightInd w:val="0"/>
      <w:spacing w:before="60" w:after="60"/>
      <w:ind w:left="1191" w:hanging="454"/>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qFormat/>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uiPriority w:val="99"/>
    <w:qFormat/>
    <w:rsid w:val="00D9580B"/>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D9580B"/>
    <w:rPr>
      <w:rFonts w:ascii="Times New Roman" w:hAnsi="Times New Roman"/>
      <w:i/>
      <w:lang w:val="en-GB"/>
    </w:rPr>
  </w:style>
  <w:style w:type="paragraph" w:styleId="BodyText3">
    <w:name w:val="Body Text 3"/>
    <w:basedOn w:val="Normal"/>
    <w:link w:val="BodyText3Char"/>
    <w:uiPriority w:val="99"/>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D9580B"/>
    <w:rPr>
      <w:rFonts w:ascii="Times New Roman" w:eastAsia="Osaka" w:hAnsi="Times New Roman"/>
      <w:color w:val="000000"/>
      <w:lang w:val="en-GB"/>
    </w:rPr>
  </w:style>
  <w:style w:type="paragraph" w:customStyle="1" w:styleId="Figure">
    <w:name w:val="Figure"/>
    <w:basedOn w:val="Normal"/>
    <w:uiPriority w:val="99"/>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uiPriority w:val="99"/>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uiPriority w:val="99"/>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uiPriority w:val="99"/>
    <w:qFormat/>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qForma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UnresolvedMention1">
    <w:name w:val="Unresolved Mention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63E31"/>
    <w:rPr>
      <w:color w:val="808080"/>
      <w:shd w:val="clear" w:color="auto" w:fill="E6E6E6"/>
    </w:rPr>
  </w:style>
  <w:style w:type="paragraph" w:customStyle="1" w:styleId="B1">
    <w:name w:val="B1+"/>
    <w:basedOn w:val="B10"/>
    <w:link w:val="B1Car"/>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uiPriority w:val="99"/>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
    <w:qFormat/>
    <w:rsid w:val="00440A65"/>
    <w:rPr>
      <w:lang w:val="en-GB" w:eastAsia="ja-JP" w:bidi="ar-SA"/>
    </w:rPr>
  </w:style>
  <w:style w:type="paragraph" w:customStyle="1" w:styleId="1Char">
    <w:name w:val="(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uiPriority w:val="99"/>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40A65"/>
    <w:rPr>
      <w:rFonts w:ascii="Arial" w:eastAsia="MS Mincho" w:hAnsi="Arial"/>
      <w:sz w:val="22"/>
      <w:lang w:val="en-GB" w:eastAsia="en-US" w:bidi="ar-SA"/>
    </w:rPr>
  </w:style>
  <w:style w:type="paragraph" w:customStyle="1" w:styleId="3">
    <w:name w:val="(文字) (文字)3"/>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uiPriority w:val="99"/>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440A65"/>
    <w:rPr>
      <w:rFonts w:ascii="Times New Roman" w:eastAsia="MS Mincho" w:hAnsi="Times New Roman"/>
      <w:lang w:val="en-GB" w:eastAsia="en-GB"/>
    </w:rPr>
  </w:style>
  <w:style w:type="paragraph" w:styleId="NormalIndent">
    <w:name w:val="Normal Indent"/>
    <w:basedOn w:val="Normal"/>
    <w:link w:val="NormalIndentChar"/>
    <w:qFormat/>
    <w:rsid w:val="00440A65"/>
    <w:pPr>
      <w:spacing w:after="0"/>
      <w:ind w:left="851"/>
    </w:pPr>
    <w:rPr>
      <w:rFonts w:eastAsia="MS Mincho"/>
      <w:lang w:val="it-IT" w:eastAsia="en-GB"/>
    </w:rPr>
  </w:style>
  <w:style w:type="paragraph" w:styleId="ListNumber5">
    <w:name w:val="List Number 5"/>
    <w:basedOn w:val="Normal"/>
    <w:uiPriority w:val="99"/>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0">
    <w:name w:val="修订3"/>
    <w:hidden/>
    <w:semiHidden/>
    <w:qFormat/>
    <w:rsid w:val="00440A65"/>
    <w:rPr>
      <w:rFonts w:ascii="Times New Roman" w:eastAsia="Batang" w:hAnsi="Times New Roman"/>
      <w:lang w:val="en-GB" w:eastAsia="en-US"/>
    </w:rPr>
  </w:style>
  <w:style w:type="paragraph" w:styleId="EndnoteText">
    <w:name w:val="endnote text"/>
    <w:basedOn w:val="Normal"/>
    <w:link w:val="EndnoteTextChar"/>
    <w:uiPriority w:val="99"/>
    <w:qFormat/>
    <w:rsid w:val="00440A65"/>
    <w:pPr>
      <w:snapToGrid w:val="0"/>
    </w:pPr>
  </w:style>
  <w:style w:type="character" w:customStyle="1" w:styleId="EndnoteTextChar">
    <w:name w:val="Endnote Text Char"/>
    <w:link w:val="EndnoteText"/>
    <w:uiPriority w:val="99"/>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uiPriority w:val="99"/>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uiPriority w:val="99"/>
    <w:qFormat/>
    <w:rsid w:val="00440A65"/>
    <w:rPr>
      <w:rFonts w:ascii="Times New Roman" w:eastAsia="MS Mincho" w:hAnsi="Times New Roman"/>
      <w:sz w:val="24"/>
      <w:szCs w:val="24"/>
      <w:lang w:val="en-GB" w:eastAsia="ko-KR"/>
    </w:rPr>
  </w:style>
  <w:style w:type="paragraph" w:customStyle="1" w:styleId="-PAGE-">
    <w:name w:val="- PAGE -"/>
    <w:uiPriority w:val="99"/>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40A65"/>
    <w:rPr>
      <w:rFonts w:ascii="Times New Roman" w:eastAsia="MS Mincho" w:hAnsi="Times New Roman"/>
      <w:sz w:val="24"/>
      <w:szCs w:val="24"/>
      <w:lang w:val="en-GB" w:eastAsia="ko-KR"/>
    </w:rPr>
  </w:style>
  <w:style w:type="paragraph" w:customStyle="1" w:styleId="Createdon">
    <w:name w:val="Created on"/>
    <w:uiPriority w:val="99"/>
    <w:qFormat/>
    <w:rsid w:val="00440A65"/>
    <w:rPr>
      <w:rFonts w:ascii="Times New Roman" w:eastAsia="MS Mincho" w:hAnsi="Times New Roman"/>
      <w:sz w:val="24"/>
      <w:szCs w:val="24"/>
      <w:lang w:val="en-GB" w:eastAsia="ko-KR"/>
    </w:rPr>
  </w:style>
  <w:style w:type="paragraph" w:customStyle="1" w:styleId="Lastprinted">
    <w:name w:val="Last printed"/>
    <w:uiPriority w:val="99"/>
    <w:qFormat/>
    <w:rsid w:val="00440A65"/>
    <w:rPr>
      <w:rFonts w:ascii="Times New Roman" w:eastAsia="MS Mincho" w:hAnsi="Times New Roman"/>
      <w:sz w:val="24"/>
      <w:szCs w:val="24"/>
      <w:lang w:val="en-GB" w:eastAsia="ko-KR"/>
    </w:rPr>
  </w:style>
  <w:style w:type="paragraph" w:customStyle="1" w:styleId="Lastsavedby">
    <w:name w:val="Last saved by"/>
    <w:uiPriority w:val="99"/>
    <w:qFormat/>
    <w:rsid w:val="00440A65"/>
    <w:rPr>
      <w:rFonts w:ascii="Times New Roman" w:eastAsia="MS Mincho" w:hAnsi="Times New Roman"/>
      <w:sz w:val="24"/>
      <w:szCs w:val="24"/>
      <w:lang w:val="en-GB" w:eastAsia="ko-KR"/>
    </w:rPr>
  </w:style>
  <w:style w:type="paragraph" w:customStyle="1" w:styleId="Filename">
    <w:name w:val="Filename"/>
    <w:uiPriority w:val="99"/>
    <w:qFormat/>
    <w:rsid w:val="00440A65"/>
    <w:rPr>
      <w:rFonts w:ascii="Times New Roman" w:eastAsia="MS Mincho" w:hAnsi="Times New Roman"/>
      <w:sz w:val="24"/>
      <w:szCs w:val="24"/>
      <w:lang w:val="en-GB" w:eastAsia="ko-KR"/>
    </w:rPr>
  </w:style>
  <w:style w:type="paragraph" w:customStyle="1" w:styleId="Filenameandpath">
    <w:name w:val="Filename and path"/>
    <w:uiPriority w:val="99"/>
    <w:qFormat/>
    <w:rsid w:val="00440A65"/>
    <w:rPr>
      <w:rFonts w:ascii="Times New Roman" w:eastAsia="MS Mincho" w:hAnsi="Times New Roman"/>
      <w:sz w:val="24"/>
      <w:szCs w:val="24"/>
      <w:lang w:val="en-GB" w:eastAsia="ko-KR"/>
    </w:rPr>
  </w:style>
  <w:style w:type="paragraph" w:customStyle="1" w:styleId="AuthorPageDate">
    <w:name w:val="Author  Page #  Date"/>
    <w:uiPriority w:val="99"/>
    <w:qFormat/>
    <w:rsid w:val="00440A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uiPriority w:val="99"/>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40A65"/>
    <w:rPr>
      <w:rFonts w:ascii="Times New Roman" w:hAnsi="Times New Roman"/>
      <w:sz w:val="24"/>
      <w:szCs w:val="24"/>
      <w:lang w:val="en-GB" w:eastAsia="ko-KR"/>
    </w:rPr>
  </w:style>
  <w:style w:type="paragraph" w:customStyle="1" w:styleId="ATC">
    <w:name w:val="ATC"/>
    <w:basedOn w:val="Normal"/>
    <w:uiPriority w:val="99"/>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uiPriority w:val="99"/>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uiPriority w:val="99"/>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uiPriority w:val="99"/>
    <w:qFormat/>
    <w:rsid w:val="00440A65"/>
    <w:pPr>
      <w:keepNext w:val="0"/>
      <w:keepLines w:val="0"/>
      <w:numPr>
        <w:ilvl w:val="0"/>
        <w:numId w:val="0"/>
      </w:numPr>
      <w:spacing w:before="240"/>
    </w:pPr>
    <w:rPr>
      <w:rFonts w:eastAsia="MS Mincho"/>
      <w:bCs/>
    </w:rPr>
  </w:style>
  <w:style w:type="paragraph" w:customStyle="1" w:styleId="31">
    <w:name w:val="吹き出し3"/>
    <w:basedOn w:val="Normal"/>
    <w:uiPriority w:val="99"/>
    <w:semiHidden/>
    <w:qFormat/>
    <w:rsid w:val="00440A65"/>
    <w:rPr>
      <w:rFonts w:ascii="Tahoma" w:eastAsia="MS Mincho" w:hAnsi="Tahoma" w:cs="Tahoma"/>
      <w:sz w:val="16"/>
      <w:szCs w:val="16"/>
    </w:rPr>
  </w:style>
  <w:style w:type="paragraph" w:customStyle="1" w:styleId="JK-text-simpledoc">
    <w:name w:val="JK - text - simple doc"/>
    <w:basedOn w:val="BodyText"/>
    <w:autoRedefine/>
    <w:uiPriority w:val="99"/>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uiPriority w:val="99"/>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40A65"/>
    <w:rPr>
      <w:rFonts w:ascii="Tahoma" w:eastAsia="MS Mincho" w:hAnsi="Tahoma" w:cs="Tahoma"/>
      <w:sz w:val="16"/>
      <w:szCs w:val="16"/>
    </w:rPr>
  </w:style>
  <w:style w:type="paragraph" w:customStyle="1" w:styleId="ZchnZchn0">
    <w:name w:val="Zchn Zchn"/>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sid w:val="00440A65"/>
    <w:rPr>
      <w:rFonts w:ascii="Tahoma" w:eastAsia="MS Mincho" w:hAnsi="Tahoma" w:cs="Tahoma"/>
      <w:sz w:val="16"/>
      <w:szCs w:val="16"/>
    </w:rPr>
  </w:style>
  <w:style w:type="paragraph" w:customStyle="1" w:styleId="Note">
    <w:name w:val="Note"/>
    <w:basedOn w:val="B10"/>
    <w:uiPriority w:val="99"/>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40A65"/>
    <w:rPr>
      <w:rFonts w:ascii="Arial" w:hAnsi="Arial"/>
      <w:sz w:val="36"/>
      <w:lang w:val="en-GB" w:eastAsia="en-US" w:bidi="ar-SA"/>
    </w:rPr>
  </w:style>
  <w:style w:type="paragraph" w:customStyle="1" w:styleId="TableTitle">
    <w:name w:val="TableTitle"/>
    <w:basedOn w:val="BodyText2"/>
    <w:next w:val="BodyText2"/>
    <w:uiPriority w:val="99"/>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uiPriority w:val="99"/>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40A65"/>
    <w:pPr>
      <w:ind w:left="244" w:hanging="244"/>
    </w:pPr>
    <w:rPr>
      <w:rFonts w:ascii="Arial" w:hAnsi="Arial"/>
      <w:noProof/>
      <w:color w:val="000000"/>
      <w:lang w:val="en-GB" w:eastAsia="en-US"/>
    </w:rPr>
  </w:style>
  <w:style w:type="paragraph" w:customStyle="1" w:styleId="Bullets">
    <w:name w:val="Bullets"/>
    <w:basedOn w:val="BodyText"/>
    <w:uiPriority w:val="99"/>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uiPriority w:val="99"/>
    <w:qFormat/>
    <w:rsid w:val="00440A65"/>
    <w:pPr>
      <w:spacing w:after="220"/>
      <w:ind w:left="1298"/>
    </w:pPr>
    <w:rPr>
      <w:rFonts w:ascii="Arial" w:hAnsi="Arial"/>
      <w:lang w:val="en-US" w:eastAsia="en-GB"/>
    </w:rPr>
  </w:style>
  <w:style w:type="numbering" w:customStyle="1" w:styleId="14">
    <w:name w:val="无列表1"/>
    <w:next w:val="NoList"/>
    <w:uiPriority w:val="99"/>
    <w:semiHidden/>
    <w:rsid w:val="00440A65"/>
  </w:style>
  <w:style w:type="paragraph" w:customStyle="1" w:styleId="berschrift2Head2A2">
    <w:name w:val="Überschrift 2.Head2A.2"/>
    <w:basedOn w:val="Heading1"/>
    <w:next w:val="Normal"/>
    <w:uiPriority w:val="99"/>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uiPriority w:val="99"/>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uiPriority w:val="99"/>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40A6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uiPriority w:val="99"/>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440A65"/>
    <w:rPr>
      <w:rFonts w:ascii="Times New Roman" w:eastAsia="Yu Mincho" w:hAnsi="Times New Roman"/>
      <w:lang w:val="en-GB" w:eastAsia="en-US"/>
    </w:rPr>
  </w:style>
  <w:style w:type="paragraph" w:customStyle="1" w:styleId="MotorolaResponse1">
    <w:name w:val="Motorola Response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uiPriority w:val="99"/>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0"/>
    <w:uiPriority w:val="99"/>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uiPriority w:val="99"/>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uiPriority w:val="99"/>
    <w:qFormat/>
    <w:rsid w:val="00440A65"/>
    <w:pPr>
      <w:widowControl w:val="0"/>
      <w:spacing w:after="240"/>
      <w:jc w:val="both"/>
    </w:pPr>
    <w:rPr>
      <w:sz w:val="24"/>
      <w:lang w:val="en-AU"/>
    </w:rPr>
  </w:style>
  <w:style w:type="paragraph" w:customStyle="1" w:styleId="berschrift1H1">
    <w:name w:val="Überschrift 1.H1"/>
    <w:basedOn w:val="Normal"/>
    <w:next w:val="Normal"/>
    <w:uiPriority w:val="99"/>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40A65"/>
    <w:pPr>
      <w:spacing w:after="240"/>
      <w:jc w:val="both"/>
    </w:pPr>
    <w:rPr>
      <w:rFonts w:ascii="Helvetica" w:hAnsi="Helvetica"/>
    </w:rPr>
  </w:style>
  <w:style w:type="paragraph" w:customStyle="1" w:styleId="List1">
    <w:name w:val="List1"/>
    <w:basedOn w:val="Normal"/>
    <w:uiPriority w:val="99"/>
    <w:qFormat/>
    <w:rsid w:val="00440A65"/>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40A65"/>
    <w:pPr>
      <w:spacing w:before="120" w:after="0"/>
      <w:jc w:val="both"/>
    </w:pPr>
    <w:rPr>
      <w:lang w:val="en-US"/>
    </w:rPr>
  </w:style>
  <w:style w:type="paragraph" w:customStyle="1" w:styleId="centered">
    <w:name w:val="centered"/>
    <w:basedOn w:val="Normal"/>
    <w:uiPriority w:val="99"/>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uiPriority w:val="99"/>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uiPriority w:val="99"/>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uiPriority w:val="99"/>
    <w:qFormat/>
    <w:rsid w:val="00440A6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40A6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uiPriority w:val="99"/>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uiPriority w:val="99"/>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页脚 Char1"/>
    <w:semiHidden/>
    <w:qFormat/>
    <w:rsid w:val="00440A65"/>
    <w:rPr>
      <w:rFonts w:ascii="Times New Roman" w:hAnsi="Times New Roman"/>
      <w:lang w:val="en-GB"/>
    </w:rPr>
  </w:style>
  <w:style w:type="paragraph" w:customStyle="1" w:styleId="CharChar5">
    <w:name w:val="Char Char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qFormat/>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qFormat/>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qFormat/>
    <w:rsid w:val="00B80D74"/>
    <w:rPr>
      <w:rFonts w:ascii="Courier New" w:eastAsia="SimSun" w:hAnsi="Courier New" w:cs="Courier New"/>
      <w:color w:val="0000FF"/>
      <w:kern w:val="2"/>
      <w:lang w:val="en-US" w:eastAsia="zh-CN" w:bidi="ar-SA"/>
    </w:rPr>
  </w:style>
  <w:style w:type="character" w:styleId="LineNumber">
    <w:name w:val="line number"/>
    <w:qFormat/>
    <w:rsid w:val="00B80D74"/>
    <w:rPr>
      <w:rFonts w:ascii="Arial" w:eastAsia="SimSun" w:hAnsi="Arial" w:cs="Arial"/>
      <w:color w:val="0000FF"/>
      <w:kern w:val="2"/>
      <w:lang w:val="en-US" w:eastAsia="zh-CN" w:bidi="ar-SA"/>
    </w:rPr>
  </w:style>
  <w:style w:type="paragraph" w:styleId="BlockText">
    <w:name w:val="Block Text"/>
    <w:basedOn w:val="Normal"/>
    <w:qFormat/>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qFormat/>
    <w:rsid w:val="00B80D74"/>
    <w:rPr>
      <w:rFonts w:ascii="Arial" w:eastAsia="SimSun"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qFormat/>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SimSun" w:hAnsi="SimSun" w:cs="SimSun"/>
      <w:kern w:val="2"/>
      <w:sz w:val="21"/>
      <w:szCs w:val="21"/>
    </w:rPr>
  </w:style>
  <w:style w:type="paragraph" w:customStyle="1" w:styleId="font5">
    <w:name w:val="font5"/>
    <w:basedOn w:val="Normal"/>
    <w:qFormat/>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0D74"/>
  </w:style>
  <w:style w:type="paragraph" w:customStyle="1" w:styleId="Figuretitle0">
    <w:name w:val="Figure_title"/>
    <w:basedOn w:val="Normal"/>
    <w:next w:val="Normal"/>
    <w:qFormat/>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qFormat/>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qFormat/>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80D74"/>
  </w:style>
  <w:style w:type="paragraph" w:customStyle="1" w:styleId="TdocHeader2">
    <w:name w:val="Tdoc_Header_2"/>
    <w:basedOn w:val="Normal"/>
    <w:qFormat/>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qFormat/>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qFormat/>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2E16"/>
    <w:rPr>
      <w:color w:val="605E5C"/>
      <w:shd w:val="clear" w:color="auto" w:fill="E1DFDD"/>
    </w:rPr>
  </w:style>
  <w:style w:type="paragraph" w:customStyle="1" w:styleId="a6">
    <w:name w:val="修订"/>
    <w:hidden/>
    <w:semiHidden/>
    <w:qFormat/>
    <w:rsid w:val="00CA2E16"/>
    <w:rPr>
      <w:rFonts w:ascii="Times New Roman" w:eastAsia="Batang" w:hAnsi="Times New Roman"/>
      <w:lang w:val="en-GB" w:eastAsia="en-US"/>
    </w:rPr>
  </w:style>
  <w:style w:type="character" w:customStyle="1" w:styleId="FigureTitleChar">
    <w:name w:val="Figure Title Char"/>
    <w:qFormat/>
    <w:rsid w:val="00CA2E16"/>
    <w:rPr>
      <w:rFonts w:ascii="Arial" w:hAnsi="Arial"/>
      <w:lang w:val="en-GB" w:eastAsia="en-US" w:bidi="ar-SA"/>
    </w:rPr>
  </w:style>
  <w:style w:type="character" w:customStyle="1" w:styleId="p1">
    <w:name w:val="p1"/>
    <w:qFormat/>
    <w:rsid w:val="00CA2E16"/>
  </w:style>
  <w:style w:type="character" w:customStyle="1" w:styleId="e-031">
    <w:name w:val="e-031"/>
    <w:qFormat/>
    <w:rsid w:val="00CA2E16"/>
    <w:rPr>
      <w:i/>
      <w:iCs/>
    </w:rPr>
  </w:style>
  <w:style w:type="paragraph" w:customStyle="1" w:styleId="Revision1">
    <w:name w:val="Revision1"/>
    <w:hidden/>
    <w:uiPriority w:val="99"/>
    <w:semiHidden/>
    <w:qFormat/>
    <w:rsid w:val="00CA2E16"/>
    <w:rPr>
      <w:rFonts w:ascii="Times New Roman" w:eastAsia="Batang" w:hAnsi="Times New Roman"/>
      <w:lang w:val="en-GB" w:eastAsia="en-US"/>
    </w:rPr>
  </w:style>
  <w:style w:type="character" w:customStyle="1" w:styleId="hps">
    <w:name w:val="hps"/>
    <w:qFormat/>
    <w:rsid w:val="00CA2E16"/>
  </w:style>
  <w:style w:type="character" w:customStyle="1" w:styleId="IntenseEmphasis1">
    <w:name w:val="Intense Emphasis1"/>
    <w:basedOn w:val="DefaultParagraphFont"/>
    <w:uiPriority w:val="21"/>
    <w:qFormat/>
    <w:rsid w:val="00CA2E16"/>
    <w:rPr>
      <w:b/>
      <w:bCs/>
      <w:i/>
      <w:iCs/>
      <w:color w:val="4F81BD"/>
    </w:rPr>
  </w:style>
  <w:style w:type="character" w:customStyle="1" w:styleId="EditorsNoteChar1">
    <w:name w:val="Editor's Note Char1"/>
    <w:qFormat/>
    <w:rsid w:val="00CA2E16"/>
    <w:rPr>
      <w:rFonts w:ascii="Times New Roman" w:hAnsi="Times New Roman"/>
      <w:color w:val="FF0000"/>
      <w:lang w:val="en-GB" w:eastAsia="en-US"/>
    </w:rPr>
  </w:style>
  <w:style w:type="paragraph" w:customStyle="1" w:styleId="1114">
    <w:name w:val="修订111"/>
    <w:hidden/>
    <w:uiPriority w:val="99"/>
    <w:semiHidden/>
    <w:qFormat/>
    <w:rsid w:val="00CA2E16"/>
    <w:rPr>
      <w:rFonts w:ascii="Times New Roman" w:eastAsia="Batang" w:hAnsi="Times New Roman"/>
      <w:lang w:val="en-GB" w:eastAsia="en-US"/>
    </w:rPr>
  </w:style>
  <w:style w:type="character" w:customStyle="1" w:styleId="TAHChar">
    <w:name w:val="TAH Char"/>
    <w:qFormat/>
    <w:locked/>
    <w:rsid w:val="00CA2E16"/>
    <w:rPr>
      <w:rFonts w:ascii="Arial" w:hAnsi="Arial" w:cs="Arial"/>
      <w:b/>
      <w:sz w:val="18"/>
      <w:lang w:val="en-GB"/>
    </w:rPr>
  </w:style>
  <w:style w:type="character" w:customStyle="1" w:styleId="IntenseEmphasis2">
    <w:name w:val="Intense Emphasis2"/>
    <w:uiPriority w:val="21"/>
    <w:qFormat/>
    <w:rsid w:val="00CA2E16"/>
    <w:rPr>
      <w:b/>
      <w:bCs/>
      <w:i/>
      <w:iCs/>
      <w:color w:val="4F81BD"/>
    </w:rPr>
  </w:style>
  <w:style w:type="paragraph" w:customStyle="1" w:styleId="TOCHeading1">
    <w:name w:val="TOC Heading1"/>
    <w:basedOn w:val="Heading1"/>
    <w:next w:val="Normal"/>
    <w:uiPriority w:val="39"/>
    <w:unhideWhenUsed/>
    <w:qFormat/>
    <w:rsid w:val="00CA2E1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2E16"/>
  </w:style>
  <w:style w:type="character" w:customStyle="1" w:styleId="search-word-mail">
    <w:name w:val="search-word-mail"/>
    <w:qFormat/>
    <w:rsid w:val="00CA2E16"/>
  </w:style>
  <w:style w:type="character" w:customStyle="1" w:styleId="SubtleReference1">
    <w:name w:val="Subtle Reference1"/>
    <w:uiPriority w:val="31"/>
    <w:qFormat/>
    <w:rsid w:val="00CA2E16"/>
    <w:rPr>
      <w:smallCaps/>
      <w:color w:val="5A5A5A"/>
    </w:rPr>
  </w:style>
  <w:style w:type="character" w:customStyle="1" w:styleId="Char11">
    <w:name w:val="脚注文本 Char1"/>
    <w:aliases w:val="footnote text41 Char1"/>
    <w:basedOn w:val="DefaultParagraphFont"/>
    <w:semiHidden/>
    <w:qFormat/>
    <w:rsid w:val="00CA2E16"/>
    <w:rPr>
      <w:rFonts w:ascii="Times New Roman" w:eastAsia="Times New Roman" w:hAnsi="Times New Roman"/>
      <w:sz w:val="18"/>
      <w:szCs w:val="18"/>
      <w:lang w:val="en-GB" w:eastAsia="en-GB"/>
    </w:rPr>
  </w:style>
  <w:style w:type="character" w:customStyle="1" w:styleId="word">
    <w:name w:val="word"/>
    <w:basedOn w:val="DefaultParagraphFont"/>
    <w:qFormat/>
    <w:rsid w:val="00CA2E16"/>
  </w:style>
  <w:style w:type="character" w:customStyle="1" w:styleId="1e">
    <w:name w:val="未处理的提及1"/>
    <w:basedOn w:val="DefaultParagraphFont"/>
    <w:uiPriority w:val="99"/>
    <w:semiHidden/>
    <w:qFormat/>
    <w:rsid w:val="00CA2E16"/>
    <w:rPr>
      <w:color w:val="605E5C"/>
      <w:shd w:val="clear" w:color="auto" w:fill="E1DFDD"/>
    </w:rPr>
  </w:style>
  <w:style w:type="character" w:customStyle="1" w:styleId="a7">
    <w:name w:val="首标题"/>
    <w:qFormat/>
    <w:rsid w:val="00CA2E16"/>
    <w:rPr>
      <w:rFonts w:ascii="Arial" w:eastAsia="SimSun" w:hAnsi="Arial"/>
      <w:sz w:val="24"/>
      <w:lang w:val="en-US" w:eastAsia="zh-CN" w:bidi="ar-SA"/>
    </w:rPr>
  </w:style>
  <w:style w:type="character" w:customStyle="1" w:styleId="B1Car">
    <w:name w:val="B1+ Car"/>
    <w:link w:val="B1"/>
    <w:qFormat/>
    <w:rsid w:val="00CA2E16"/>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2E1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2E16"/>
    <w:rPr>
      <w:color w:val="605E5C"/>
      <w:shd w:val="clear" w:color="auto" w:fill="E1DFDD"/>
    </w:rPr>
  </w:style>
  <w:style w:type="paragraph" w:customStyle="1" w:styleId="Style86">
    <w:name w:val="_Style 86"/>
    <w:uiPriority w:val="99"/>
    <w:semiHidden/>
    <w:qFormat/>
    <w:rsid w:val="00CA2E16"/>
    <w:pPr>
      <w:spacing w:after="160" w:line="259" w:lineRule="auto"/>
    </w:pPr>
    <w:rPr>
      <w:rFonts w:ascii="Times New Roman" w:eastAsia="MS Mincho" w:hAnsi="Times New Roman"/>
      <w:lang w:val="en-GB" w:eastAsia="en-US"/>
    </w:rPr>
  </w:style>
  <w:style w:type="paragraph" w:customStyle="1" w:styleId="tac00">
    <w:name w:val="tac0"/>
    <w:basedOn w:val="Normal"/>
    <w:qFormat/>
    <w:rsid w:val="00CA2E16"/>
    <w:pPr>
      <w:keepNext/>
      <w:spacing w:after="0"/>
      <w:jc w:val="center"/>
    </w:pPr>
    <w:rPr>
      <w:rFonts w:ascii="Arial" w:eastAsia="Calibri" w:hAnsi="Arial" w:cs="Arial"/>
      <w:lang w:val="fi-FI" w:eastAsia="fi-FI"/>
    </w:rPr>
  </w:style>
  <w:style w:type="paragraph" w:customStyle="1" w:styleId="tah00">
    <w:name w:val="tah0"/>
    <w:basedOn w:val="Normal"/>
    <w:qFormat/>
    <w:rsid w:val="00CA2E1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2E1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A2E16"/>
    <w:rPr>
      <w:b/>
      <w:bCs/>
      <w:i/>
      <w:iCs/>
      <w:color w:val="4F81BD"/>
    </w:rPr>
  </w:style>
  <w:style w:type="paragraph" w:customStyle="1" w:styleId="124">
    <w:name w:val="修订12"/>
    <w:hidden/>
    <w:semiHidden/>
    <w:qFormat/>
    <w:rsid w:val="00CA2E16"/>
    <w:rPr>
      <w:rFonts w:ascii="Times New Roman" w:eastAsia="Batang" w:hAnsi="Times New Roman"/>
      <w:lang w:val="en-GB" w:eastAsia="en-US"/>
    </w:rPr>
  </w:style>
  <w:style w:type="paragraph" w:styleId="MacroText">
    <w:name w:val="macro"/>
    <w:link w:val="MacroTextChar"/>
    <w:uiPriority w:val="99"/>
    <w:qFormat/>
    <w:rsid w:val="00CA2E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basedOn w:val="DefaultParagraphFont"/>
    <w:link w:val="MacroText"/>
    <w:uiPriority w:val="99"/>
    <w:qFormat/>
    <w:rsid w:val="00CA2E16"/>
    <w:rPr>
      <w:rFonts w:ascii="Courier New" w:hAnsi="Courier New"/>
      <w:kern w:val="2"/>
      <w:sz w:val="24"/>
    </w:rPr>
  </w:style>
  <w:style w:type="paragraph" w:styleId="Index8">
    <w:name w:val="index 8"/>
    <w:basedOn w:val="Normal"/>
    <w:next w:val="Normal"/>
    <w:uiPriority w:val="99"/>
    <w:qFormat/>
    <w:rsid w:val="00CA2E16"/>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CA2E16"/>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CA2E16"/>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CA2E16"/>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CA2E16"/>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CA2E16"/>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CA2E16"/>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CA2E16"/>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CA2E16"/>
    <w:rPr>
      <w:rFonts w:ascii="Times New Roman" w:hAnsi="Times New Roman"/>
      <w:sz w:val="21"/>
      <w:szCs w:val="22"/>
      <w:lang w:val="en-GB"/>
    </w:rPr>
  </w:style>
  <w:style w:type="character" w:customStyle="1" w:styleId="a9">
    <w:name w:val="文稿抬头"/>
    <w:qFormat/>
    <w:rsid w:val="00CA2E16"/>
    <w:rPr>
      <w:rFonts w:eastAsia="MS Mincho"/>
      <w:b/>
      <w:bCs/>
      <w:sz w:val="24"/>
    </w:rPr>
  </w:style>
  <w:style w:type="paragraph" w:customStyle="1" w:styleId="Revisin">
    <w:name w:val="Revisión"/>
    <w:hidden/>
    <w:uiPriority w:val="99"/>
    <w:semiHidden/>
    <w:qFormat/>
    <w:rsid w:val="00CA2E16"/>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CA2E16"/>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CA2E16"/>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CA2E16"/>
    <w:rPr>
      <w:rFonts w:ascii="Times New Roman" w:eastAsia="MS Mincho" w:hAnsi="Times New Roman"/>
      <w:lang w:val="it-IT" w:eastAsia="en-GB"/>
    </w:rPr>
  </w:style>
  <w:style w:type="paragraph" w:customStyle="1" w:styleId="Doc-text2">
    <w:name w:val="Doc-text2"/>
    <w:basedOn w:val="Normal"/>
    <w:link w:val="Doc-text2Char"/>
    <w:qFormat/>
    <w:rsid w:val="00CA2E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2E16"/>
    <w:rPr>
      <w:rFonts w:ascii="Arial" w:eastAsia="MS Mincho" w:hAnsi="Arial"/>
      <w:szCs w:val="24"/>
      <w:lang w:val="en-GB" w:eastAsia="en-GB"/>
    </w:rPr>
  </w:style>
  <w:style w:type="paragraph" w:customStyle="1" w:styleId="Doc-titleJK">
    <w:name w:val="Doc-title_JK"/>
    <w:basedOn w:val="Normal"/>
    <w:next w:val="Doc-text2JK"/>
    <w:link w:val="Doc-titleJKChar"/>
    <w:qFormat/>
    <w:rsid w:val="00CA2E1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A2E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A2E16"/>
    <w:rPr>
      <w:rFonts w:ascii="Times New Roman" w:eastAsia="MS Mincho" w:hAnsi="Times New Roman"/>
      <w:szCs w:val="24"/>
      <w:lang w:val="en-GB" w:eastAsia="en-GB"/>
    </w:rPr>
  </w:style>
  <w:style w:type="character" w:customStyle="1" w:styleId="Doc-titleJKChar">
    <w:name w:val="Doc-title_JK Char"/>
    <w:link w:val="Doc-titleJK"/>
    <w:qFormat/>
    <w:rsid w:val="00CA2E1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A2E16"/>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A2E16"/>
    <w:pPr>
      <w:jc w:val="center"/>
    </w:pPr>
    <w:rPr>
      <w:rFonts w:ascii="Times New Roman" w:hAnsi="Times New Roman"/>
      <w:lang w:eastAsia="en-US"/>
    </w:rPr>
  </w:style>
  <w:style w:type="paragraph" w:customStyle="1" w:styleId="Title2">
    <w:name w:val="Title 2"/>
    <w:basedOn w:val="Normal0"/>
    <w:next w:val="Title"/>
    <w:uiPriority w:val="99"/>
    <w:qFormat/>
    <w:rsid w:val="00CA2E16"/>
    <w:pPr>
      <w:spacing w:before="120" w:after="120"/>
    </w:pPr>
    <w:rPr>
      <w:rFonts w:ascii="Book Antiqua" w:hAnsi="Book Antiqua"/>
      <w:b/>
    </w:rPr>
  </w:style>
  <w:style w:type="paragraph" w:customStyle="1" w:styleId="abstract">
    <w:name w:val="abstract"/>
    <w:basedOn w:val="Normal"/>
    <w:next w:val="Normal"/>
    <w:uiPriority w:val="99"/>
    <w:qFormat/>
    <w:rsid w:val="00CA2E16"/>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2E16"/>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CA2E16"/>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CA2E16"/>
    <w:pPr>
      <w:widowControl w:val="0"/>
      <w:numPr>
        <w:ilvl w:val="0"/>
        <w:numId w:val="0"/>
      </w:numPr>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2E16"/>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2E16"/>
  </w:style>
  <w:style w:type="paragraph" w:customStyle="1" w:styleId="2ChapterXXStatementh22Header2l2Level2Headhea">
    <w:name w:val="样式 标题 2Chapter X.X. Statementh22Header 2l2Level 2 Headhea..."/>
    <w:basedOn w:val="Heading2"/>
    <w:uiPriority w:val="99"/>
    <w:qFormat/>
    <w:rsid w:val="00CA2E16"/>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CA2E16"/>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2E16"/>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CA2E16"/>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A2E16"/>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2E16"/>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CA2E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2E16"/>
    <w:pPr>
      <w:keepNext/>
      <w:numPr>
        <w:numId w:val="29"/>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CA2E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2E16"/>
    <w:rPr>
      <w:sz w:val="24"/>
      <w:lang w:val="en-US" w:eastAsia="en-US"/>
    </w:rPr>
  </w:style>
  <w:style w:type="character" w:customStyle="1" w:styleId="TableNo0">
    <w:name w:val="Table_No Знак"/>
    <w:link w:val="TableNo"/>
    <w:qFormat/>
    <w:locked/>
    <w:rsid w:val="00CA2E1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2E16"/>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A2E1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2E16"/>
    <w:pPr>
      <w:numPr>
        <w:numId w:val="31"/>
      </w:numPr>
      <w:spacing w:before="40" w:after="0"/>
    </w:pPr>
    <w:rPr>
      <w:rFonts w:ascii="Arial" w:eastAsia="MS Mincho" w:hAnsi="Arial" w:cs="Arial"/>
      <w:b/>
      <w:szCs w:val="24"/>
      <w:lang w:val="en-US" w:eastAsia="zh-CN"/>
    </w:rPr>
  </w:style>
  <w:style w:type="paragraph" w:customStyle="1" w:styleId="EmailDiscussion2">
    <w:name w:val="EmailDiscussion2"/>
    <w:basedOn w:val="Normal"/>
    <w:uiPriority w:val="99"/>
    <w:qFormat/>
    <w:rsid w:val="00CA2E1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A2E16"/>
    <w:rPr>
      <w:rFonts w:asciiTheme="minorHAnsi" w:eastAsiaTheme="minorEastAsia" w:hAnsiTheme="minorHAnsi" w:cstheme="minorBidi"/>
      <w:kern w:val="2"/>
      <w:sz w:val="18"/>
      <w:szCs w:val="18"/>
    </w:rPr>
  </w:style>
  <w:style w:type="character" w:customStyle="1" w:styleId="font11">
    <w:name w:val="font11"/>
    <w:basedOn w:val="DefaultParagraphFont"/>
    <w:qFormat/>
    <w:rsid w:val="00CA2E16"/>
    <w:rPr>
      <w:rFonts w:ascii="Arial" w:hAnsi="Arial" w:cs="Arial" w:hint="default"/>
      <w:color w:val="000000"/>
      <w:sz w:val="18"/>
      <w:szCs w:val="18"/>
      <w:u w:val="none"/>
      <w:vertAlign w:val="superscript"/>
    </w:rPr>
  </w:style>
  <w:style w:type="character" w:customStyle="1" w:styleId="font31">
    <w:name w:val="font31"/>
    <w:basedOn w:val="DefaultParagraphFont"/>
    <w:qFormat/>
    <w:rsid w:val="00CA2E16"/>
    <w:rPr>
      <w:rFonts w:ascii="Arial" w:hAnsi="Arial" w:cs="Arial" w:hint="default"/>
      <w:color w:val="000000"/>
      <w:sz w:val="18"/>
      <w:szCs w:val="18"/>
      <w:u w:val="none"/>
    </w:rPr>
  </w:style>
  <w:style w:type="character" w:customStyle="1" w:styleId="font21">
    <w:name w:val="font21"/>
    <w:basedOn w:val="DefaultParagraphFont"/>
    <w:qFormat/>
    <w:rsid w:val="00CA2E16"/>
    <w:rPr>
      <w:rFonts w:ascii="Arial" w:hAnsi="Arial" w:cs="Arial" w:hint="default"/>
      <w:color w:val="000000"/>
      <w:sz w:val="18"/>
      <w:szCs w:val="18"/>
      <w:u w:val="none"/>
    </w:rPr>
  </w:style>
  <w:style w:type="character" w:customStyle="1" w:styleId="font41">
    <w:name w:val="font41"/>
    <w:basedOn w:val="DefaultParagraphFont"/>
    <w:qFormat/>
    <w:rsid w:val="00CA2E16"/>
    <w:rPr>
      <w:rFonts w:ascii="Arial" w:hAnsi="Arial" w:cs="Arial" w:hint="default"/>
      <w:color w:val="000000"/>
      <w:sz w:val="18"/>
      <w:szCs w:val="18"/>
      <w:u w:val="none"/>
    </w:rPr>
  </w:style>
  <w:style w:type="table" w:styleId="TableGrid17">
    <w:name w:val="Table Grid 1"/>
    <w:basedOn w:val="TableNormal"/>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2E16"/>
    <w:rPr>
      <w:rFonts w:eastAsia="Times New Roman"/>
      <w:lang w:val="en-GB" w:eastAsia="en-US"/>
    </w:rPr>
  </w:style>
  <w:style w:type="character" w:customStyle="1" w:styleId="Style115">
    <w:name w:val="_Style 115"/>
    <w:uiPriority w:val="31"/>
    <w:qFormat/>
    <w:rsid w:val="00CA2E16"/>
    <w:rPr>
      <w:smallCaps/>
      <w:color w:val="5A5A5A"/>
    </w:rPr>
  </w:style>
  <w:style w:type="table" w:customStyle="1" w:styleId="115">
    <w:name w:val="网格型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2E16"/>
    <w:rPr>
      <w:rFonts w:ascii="Times New Roman" w:eastAsia="MS Mincho" w:hAnsi="Times New Roman"/>
    </w:rPr>
    <w:tblPr/>
  </w:style>
  <w:style w:type="table" w:customStyle="1" w:styleId="TableGrid54">
    <w:name w:val="Table Grid54"/>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2E16"/>
    <w:rPr>
      <w:rFonts w:ascii="Times New Roman" w:eastAsia="MS Mincho" w:hAnsi="Times New Roman"/>
    </w:rPr>
    <w:tblPr/>
  </w:style>
  <w:style w:type="table" w:customStyle="1" w:styleId="TableGrid511">
    <w:name w:val="Table Grid5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A2E16"/>
    <w:pPr>
      <w:spacing w:after="160" w:line="259" w:lineRule="auto"/>
    </w:pPr>
    <w:rPr>
      <w:rFonts w:eastAsia="Times New Roman"/>
      <w:lang w:val="en-GB" w:eastAsia="en-US"/>
    </w:rPr>
  </w:style>
  <w:style w:type="character" w:customStyle="1" w:styleId="Style104">
    <w:name w:val="_Style 104"/>
    <w:uiPriority w:val="31"/>
    <w:qFormat/>
    <w:rsid w:val="00CA2E16"/>
    <w:rPr>
      <w:smallCaps/>
      <w:color w:val="5A5A5A"/>
    </w:rPr>
  </w:style>
  <w:style w:type="table" w:customStyle="1" w:styleId="TableGrid91">
    <w:name w:val="Table Grid9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2E1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CA2E16"/>
    <w:pPr>
      <w:spacing w:after="160" w:line="259" w:lineRule="auto"/>
    </w:pPr>
    <w:rPr>
      <w:rFonts w:ascii="Times New Roman" w:eastAsia="MS Mincho" w:hAnsi="Times New Roman"/>
      <w:lang w:val="en-GB" w:eastAsia="en-US"/>
    </w:rPr>
  </w:style>
  <w:style w:type="paragraph" w:customStyle="1" w:styleId="1f">
    <w:name w:val="変更箇所1"/>
    <w:semiHidden/>
    <w:qFormat/>
    <w:rsid w:val="00CA2E16"/>
    <w:pPr>
      <w:autoSpaceDN w:val="0"/>
    </w:pPr>
    <w:rPr>
      <w:rFonts w:ascii="Times New Roman" w:eastAsia="MS Mincho" w:hAnsi="Times New Roman"/>
      <w:lang w:val="en-GB" w:eastAsia="en-US"/>
    </w:rPr>
  </w:style>
  <w:style w:type="paragraph" w:customStyle="1" w:styleId="26">
    <w:name w:val="変更箇所2"/>
    <w:semiHidden/>
    <w:qFormat/>
    <w:rsid w:val="00CA2E1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2E16"/>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2E16"/>
    <w:rPr>
      <w:smallCaps/>
      <w:color w:val="5A5A5A"/>
    </w:rPr>
  </w:style>
  <w:style w:type="paragraph" w:customStyle="1" w:styleId="TOC11">
    <w:name w:val="TOC 标题11"/>
    <w:basedOn w:val="Heading1"/>
    <w:next w:val="Normal"/>
    <w:uiPriority w:val="39"/>
    <w:unhideWhenUsed/>
    <w:qFormat/>
    <w:rsid w:val="00CA2E16"/>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2E16"/>
  </w:style>
  <w:style w:type="numbering" w:customStyle="1" w:styleId="150">
    <w:name w:val="无列表15"/>
    <w:next w:val="NoList"/>
    <w:semiHidden/>
    <w:rsid w:val="00CA2E16"/>
  </w:style>
  <w:style w:type="numbering" w:customStyle="1" w:styleId="151">
    <w:name w:val="リストなし15"/>
    <w:next w:val="NoList"/>
    <w:uiPriority w:val="99"/>
    <w:semiHidden/>
    <w:unhideWhenUsed/>
    <w:rsid w:val="00CA2E16"/>
  </w:style>
  <w:style w:type="numbering" w:customStyle="1" w:styleId="NoList18">
    <w:name w:val="No List18"/>
    <w:next w:val="NoList"/>
    <w:uiPriority w:val="99"/>
    <w:semiHidden/>
    <w:unhideWhenUsed/>
    <w:rsid w:val="00CA2E16"/>
  </w:style>
  <w:style w:type="numbering" w:customStyle="1" w:styleId="1150">
    <w:name w:val="无列表115"/>
    <w:next w:val="NoList"/>
    <w:semiHidden/>
    <w:rsid w:val="00CA2E16"/>
  </w:style>
  <w:style w:type="numbering" w:customStyle="1" w:styleId="1141">
    <w:name w:val="リストなし114"/>
    <w:next w:val="NoList"/>
    <w:uiPriority w:val="99"/>
    <w:semiHidden/>
    <w:unhideWhenUsed/>
    <w:rsid w:val="00CA2E16"/>
  </w:style>
  <w:style w:type="numbering" w:customStyle="1" w:styleId="NoList26">
    <w:name w:val="No List26"/>
    <w:next w:val="NoList"/>
    <w:uiPriority w:val="99"/>
    <w:semiHidden/>
    <w:unhideWhenUsed/>
    <w:rsid w:val="00CA2E16"/>
  </w:style>
  <w:style w:type="numbering" w:customStyle="1" w:styleId="NoList36">
    <w:name w:val="No List36"/>
    <w:next w:val="NoList"/>
    <w:uiPriority w:val="99"/>
    <w:semiHidden/>
    <w:unhideWhenUsed/>
    <w:rsid w:val="00CA2E16"/>
  </w:style>
  <w:style w:type="numbering" w:customStyle="1" w:styleId="NoList115">
    <w:name w:val="No List115"/>
    <w:next w:val="NoList"/>
    <w:uiPriority w:val="99"/>
    <w:semiHidden/>
    <w:unhideWhenUsed/>
    <w:rsid w:val="00CA2E16"/>
  </w:style>
  <w:style w:type="numbering" w:customStyle="1" w:styleId="NoList46">
    <w:name w:val="No List46"/>
    <w:next w:val="NoList"/>
    <w:uiPriority w:val="99"/>
    <w:semiHidden/>
    <w:unhideWhenUsed/>
    <w:rsid w:val="00CA2E16"/>
  </w:style>
  <w:style w:type="numbering" w:customStyle="1" w:styleId="NoList55">
    <w:name w:val="No List55"/>
    <w:next w:val="NoList"/>
    <w:uiPriority w:val="99"/>
    <w:semiHidden/>
    <w:unhideWhenUsed/>
    <w:rsid w:val="00CA2E16"/>
  </w:style>
  <w:style w:type="numbering" w:customStyle="1" w:styleId="NoList1115">
    <w:name w:val="No List1115"/>
    <w:next w:val="NoList"/>
    <w:uiPriority w:val="99"/>
    <w:semiHidden/>
    <w:unhideWhenUsed/>
    <w:rsid w:val="00CA2E16"/>
  </w:style>
  <w:style w:type="numbering" w:customStyle="1" w:styleId="NoList215">
    <w:name w:val="No List215"/>
    <w:next w:val="NoList"/>
    <w:uiPriority w:val="99"/>
    <w:semiHidden/>
    <w:unhideWhenUsed/>
    <w:rsid w:val="00CA2E16"/>
  </w:style>
  <w:style w:type="numbering" w:customStyle="1" w:styleId="NoList315">
    <w:name w:val="No List315"/>
    <w:next w:val="NoList"/>
    <w:uiPriority w:val="99"/>
    <w:semiHidden/>
    <w:unhideWhenUsed/>
    <w:rsid w:val="00CA2E16"/>
  </w:style>
  <w:style w:type="numbering" w:customStyle="1" w:styleId="NoList415">
    <w:name w:val="No List415"/>
    <w:next w:val="NoList"/>
    <w:uiPriority w:val="99"/>
    <w:semiHidden/>
    <w:unhideWhenUsed/>
    <w:rsid w:val="00CA2E16"/>
  </w:style>
  <w:style w:type="numbering" w:customStyle="1" w:styleId="NoList65">
    <w:name w:val="No List65"/>
    <w:next w:val="NoList"/>
    <w:uiPriority w:val="99"/>
    <w:semiHidden/>
    <w:unhideWhenUsed/>
    <w:rsid w:val="00CA2E16"/>
  </w:style>
  <w:style w:type="numbering" w:customStyle="1" w:styleId="NoList75">
    <w:name w:val="No List75"/>
    <w:next w:val="NoList"/>
    <w:uiPriority w:val="99"/>
    <w:semiHidden/>
    <w:unhideWhenUsed/>
    <w:rsid w:val="00CA2E16"/>
  </w:style>
  <w:style w:type="numbering" w:customStyle="1" w:styleId="NoList125">
    <w:name w:val="No List125"/>
    <w:next w:val="NoList"/>
    <w:uiPriority w:val="99"/>
    <w:semiHidden/>
    <w:unhideWhenUsed/>
    <w:rsid w:val="00CA2E16"/>
  </w:style>
  <w:style w:type="numbering" w:customStyle="1" w:styleId="NoList225">
    <w:name w:val="No List225"/>
    <w:next w:val="NoList"/>
    <w:uiPriority w:val="99"/>
    <w:semiHidden/>
    <w:unhideWhenUsed/>
    <w:rsid w:val="00CA2E16"/>
  </w:style>
  <w:style w:type="numbering" w:customStyle="1" w:styleId="NoList325">
    <w:name w:val="No List325"/>
    <w:next w:val="NoList"/>
    <w:uiPriority w:val="99"/>
    <w:semiHidden/>
    <w:unhideWhenUsed/>
    <w:rsid w:val="00CA2E16"/>
  </w:style>
  <w:style w:type="numbering" w:customStyle="1" w:styleId="NoList424">
    <w:name w:val="No List424"/>
    <w:next w:val="NoList"/>
    <w:uiPriority w:val="99"/>
    <w:semiHidden/>
    <w:unhideWhenUsed/>
    <w:rsid w:val="00CA2E16"/>
  </w:style>
  <w:style w:type="numbering" w:customStyle="1" w:styleId="NoList514">
    <w:name w:val="No List514"/>
    <w:next w:val="NoList"/>
    <w:uiPriority w:val="99"/>
    <w:semiHidden/>
    <w:unhideWhenUsed/>
    <w:rsid w:val="00CA2E16"/>
  </w:style>
  <w:style w:type="numbering" w:customStyle="1" w:styleId="NoList2114">
    <w:name w:val="No List2114"/>
    <w:next w:val="NoList"/>
    <w:uiPriority w:val="99"/>
    <w:semiHidden/>
    <w:unhideWhenUsed/>
    <w:rsid w:val="00CA2E16"/>
  </w:style>
  <w:style w:type="numbering" w:customStyle="1" w:styleId="NoList3114">
    <w:name w:val="No List3114"/>
    <w:next w:val="NoList"/>
    <w:uiPriority w:val="99"/>
    <w:semiHidden/>
    <w:unhideWhenUsed/>
    <w:rsid w:val="00CA2E16"/>
  </w:style>
  <w:style w:type="numbering" w:customStyle="1" w:styleId="NoList4114">
    <w:name w:val="No List4114"/>
    <w:next w:val="NoList"/>
    <w:uiPriority w:val="99"/>
    <w:semiHidden/>
    <w:unhideWhenUsed/>
    <w:rsid w:val="00CA2E16"/>
  </w:style>
  <w:style w:type="numbering" w:customStyle="1" w:styleId="NoList614">
    <w:name w:val="No List614"/>
    <w:next w:val="NoList"/>
    <w:uiPriority w:val="99"/>
    <w:semiHidden/>
    <w:unhideWhenUsed/>
    <w:rsid w:val="00CA2E16"/>
  </w:style>
  <w:style w:type="numbering" w:customStyle="1" w:styleId="11140">
    <w:name w:val="无列表1114"/>
    <w:next w:val="NoList"/>
    <w:semiHidden/>
    <w:rsid w:val="00CA2E16"/>
  </w:style>
  <w:style w:type="numbering" w:customStyle="1" w:styleId="NoList11114">
    <w:name w:val="No List11114"/>
    <w:next w:val="NoList"/>
    <w:uiPriority w:val="99"/>
    <w:semiHidden/>
    <w:unhideWhenUsed/>
    <w:rsid w:val="00CA2E16"/>
  </w:style>
  <w:style w:type="numbering" w:customStyle="1" w:styleId="NoList714">
    <w:name w:val="No List714"/>
    <w:next w:val="NoList"/>
    <w:uiPriority w:val="99"/>
    <w:semiHidden/>
    <w:unhideWhenUsed/>
    <w:rsid w:val="00CA2E16"/>
  </w:style>
  <w:style w:type="numbering" w:customStyle="1" w:styleId="NoList1214">
    <w:name w:val="No List1214"/>
    <w:next w:val="NoList"/>
    <w:uiPriority w:val="99"/>
    <w:semiHidden/>
    <w:unhideWhenUsed/>
    <w:rsid w:val="00CA2E16"/>
  </w:style>
  <w:style w:type="numbering" w:customStyle="1" w:styleId="NoList2214">
    <w:name w:val="No List2214"/>
    <w:next w:val="NoList"/>
    <w:uiPriority w:val="99"/>
    <w:semiHidden/>
    <w:unhideWhenUsed/>
    <w:rsid w:val="00CA2E16"/>
  </w:style>
  <w:style w:type="numbering" w:customStyle="1" w:styleId="NoList3214">
    <w:name w:val="No List3214"/>
    <w:next w:val="NoList"/>
    <w:uiPriority w:val="99"/>
    <w:semiHidden/>
    <w:unhideWhenUsed/>
    <w:rsid w:val="00CA2E16"/>
  </w:style>
  <w:style w:type="numbering" w:customStyle="1" w:styleId="NoList84">
    <w:name w:val="No List84"/>
    <w:next w:val="NoList"/>
    <w:uiPriority w:val="99"/>
    <w:semiHidden/>
    <w:unhideWhenUsed/>
    <w:rsid w:val="00CA2E16"/>
  </w:style>
  <w:style w:type="numbering" w:customStyle="1" w:styleId="NoList94">
    <w:name w:val="No List94"/>
    <w:next w:val="NoList"/>
    <w:uiPriority w:val="99"/>
    <w:semiHidden/>
    <w:unhideWhenUsed/>
    <w:rsid w:val="00CA2E16"/>
  </w:style>
  <w:style w:type="numbering" w:customStyle="1" w:styleId="NoList814">
    <w:name w:val="No List814"/>
    <w:next w:val="NoList"/>
    <w:uiPriority w:val="99"/>
    <w:semiHidden/>
    <w:unhideWhenUsed/>
    <w:rsid w:val="00CA2E16"/>
  </w:style>
  <w:style w:type="numbering" w:customStyle="1" w:styleId="NoList913">
    <w:name w:val="No List913"/>
    <w:next w:val="NoList"/>
    <w:uiPriority w:val="99"/>
    <w:semiHidden/>
    <w:unhideWhenUsed/>
    <w:rsid w:val="00CA2E16"/>
  </w:style>
  <w:style w:type="numbering" w:customStyle="1" w:styleId="LFO194">
    <w:name w:val="LFO194"/>
    <w:basedOn w:val="NoList"/>
    <w:rsid w:val="00CA2E16"/>
  </w:style>
  <w:style w:type="numbering" w:customStyle="1" w:styleId="NoList103">
    <w:name w:val="No List103"/>
    <w:next w:val="NoList"/>
    <w:uiPriority w:val="99"/>
    <w:semiHidden/>
    <w:unhideWhenUsed/>
    <w:rsid w:val="00CA2E16"/>
  </w:style>
  <w:style w:type="numbering" w:customStyle="1" w:styleId="LFO1913">
    <w:name w:val="LFO1913"/>
    <w:basedOn w:val="NoList"/>
    <w:rsid w:val="00CA2E16"/>
  </w:style>
  <w:style w:type="numbering" w:customStyle="1" w:styleId="1210">
    <w:name w:val="无列表121"/>
    <w:next w:val="NoList"/>
    <w:semiHidden/>
    <w:rsid w:val="00CA2E16"/>
  </w:style>
  <w:style w:type="numbering" w:customStyle="1" w:styleId="1211">
    <w:name w:val="リストなし121"/>
    <w:next w:val="NoList"/>
    <w:uiPriority w:val="99"/>
    <w:semiHidden/>
    <w:unhideWhenUsed/>
    <w:rsid w:val="00CA2E16"/>
  </w:style>
  <w:style w:type="numbering" w:customStyle="1" w:styleId="11111">
    <w:name w:val="リストなし1111"/>
    <w:next w:val="NoList"/>
    <w:uiPriority w:val="99"/>
    <w:semiHidden/>
    <w:unhideWhenUsed/>
    <w:rsid w:val="00CA2E16"/>
  </w:style>
  <w:style w:type="numbering" w:customStyle="1" w:styleId="NoList131">
    <w:name w:val="No List131"/>
    <w:next w:val="NoList"/>
    <w:uiPriority w:val="99"/>
    <w:semiHidden/>
    <w:unhideWhenUsed/>
    <w:rsid w:val="00CA2E16"/>
  </w:style>
  <w:style w:type="numbering" w:customStyle="1" w:styleId="NoList231">
    <w:name w:val="No List231"/>
    <w:next w:val="NoList"/>
    <w:uiPriority w:val="99"/>
    <w:semiHidden/>
    <w:unhideWhenUsed/>
    <w:rsid w:val="00CA2E16"/>
  </w:style>
  <w:style w:type="numbering" w:customStyle="1" w:styleId="NoList331">
    <w:name w:val="No List331"/>
    <w:next w:val="NoList"/>
    <w:uiPriority w:val="99"/>
    <w:semiHidden/>
    <w:unhideWhenUsed/>
    <w:rsid w:val="00CA2E16"/>
  </w:style>
  <w:style w:type="numbering" w:customStyle="1" w:styleId="NoList431">
    <w:name w:val="No List431"/>
    <w:next w:val="NoList"/>
    <w:uiPriority w:val="99"/>
    <w:semiHidden/>
    <w:unhideWhenUsed/>
    <w:rsid w:val="00CA2E16"/>
  </w:style>
  <w:style w:type="numbering" w:customStyle="1" w:styleId="NoList521">
    <w:name w:val="No List521"/>
    <w:next w:val="NoList"/>
    <w:uiPriority w:val="99"/>
    <w:semiHidden/>
    <w:unhideWhenUsed/>
    <w:rsid w:val="00CA2E16"/>
  </w:style>
  <w:style w:type="numbering" w:customStyle="1" w:styleId="NoList621">
    <w:name w:val="No List621"/>
    <w:next w:val="NoList"/>
    <w:uiPriority w:val="99"/>
    <w:semiHidden/>
    <w:unhideWhenUsed/>
    <w:rsid w:val="00CA2E16"/>
  </w:style>
  <w:style w:type="numbering" w:customStyle="1" w:styleId="NoList721">
    <w:name w:val="No List721"/>
    <w:next w:val="NoList"/>
    <w:uiPriority w:val="99"/>
    <w:semiHidden/>
    <w:unhideWhenUsed/>
    <w:rsid w:val="00CA2E16"/>
  </w:style>
  <w:style w:type="numbering" w:customStyle="1" w:styleId="NoList1121">
    <w:name w:val="No List1121"/>
    <w:next w:val="NoList"/>
    <w:uiPriority w:val="99"/>
    <w:semiHidden/>
    <w:unhideWhenUsed/>
    <w:rsid w:val="00CA2E16"/>
  </w:style>
  <w:style w:type="numbering" w:customStyle="1" w:styleId="NoList2121">
    <w:name w:val="No List2121"/>
    <w:next w:val="NoList"/>
    <w:uiPriority w:val="99"/>
    <w:semiHidden/>
    <w:unhideWhenUsed/>
    <w:rsid w:val="00CA2E16"/>
  </w:style>
  <w:style w:type="numbering" w:customStyle="1" w:styleId="NoList3121">
    <w:name w:val="No List3121"/>
    <w:next w:val="NoList"/>
    <w:uiPriority w:val="99"/>
    <w:semiHidden/>
    <w:unhideWhenUsed/>
    <w:rsid w:val="00CA2E16"/>
  </w:style>
  <w:style w:type="numbering" w:customStyle="1" w:styleId="NoList4121">
    <w:name w:val="No List4121"/>
    <w:next w:val="NoList"/>
    <w:uiPriority w:val="99"/>
    <w:semiHidden/>
    <w:unhideWhenUsed/>
    <w:rsid w:val="00CA2E16"/>
  </w:style>
  <w:style w:type="numbering" w:customStyle="1" w:styleId="NoList5111">
    <w:name w:val="No List5111"/>
    <w:next w:val="NoList"/>
    <w:uiPriority w:val="99"/>
    <w:semiHidden/>
    <w:unhideWhenUsed/>
    <w:rsid w:val="00CA2E16"/>
  </w:style>
  <w:style w:type="numbering" w:customStyle="1" w:styleId="NoList6111">
    <w:name w:val="No List6111"/>
    <w:next w:val="NoList"/>
    <w:uiPriority w:val="99"/>
    <w:semiHidden/>
    <w:unhideWhenUsed/>
    <w:rsid w:val="00CA2E16"/>
  </w:style>
  <w:style w:type="numbering" w:customStyle="1" w:styleId="NoList7111">
    <w:name w:val="No List7111"/>
    <w:next w:val="NoList"/>
    <w:uiPriority w:val="99"/>
    <w:semiHidden/>
    <w:unhideWhenUsed/>
    <w:rsid w:val="00CA2E16"/>
  </w:style>
  <w:style w:type="numbering" w:customStyle="1" w:styleId="NoList8111">
    <w:name w:val="No List8111"/>
    <w:next w:val="NoList"/>
    <w:uiPriority w:val="99"/>
    <w:semiHidden/>
    <w:unhideWhenUsed/>
    <w:rsid w:val="00CA2E16"/>
  </w:style>
  <w:style w:type="numbering" w:customStyle="1" w:styleId="NoList1221">
    <w:name w:val="No List1221"/>
    <w:next w:val="NoList"/>
    <w:uiPriority w:val="99"/>
    <w:semiHidden/>
    <w:rsid w:val="00CA2E16"/>
  </w:style>
  <w:style w:type="numbering" w:customStyle="1" w:styleId="NoList11121">
    <w:name w:val="No List11121"/>
    <w:next w:val="NoList"/>
    <w:uiPriority w:val="99"/>
    <w:semiHidden/>
    <w:unhideWhenUsed/>
    <w:rsid w:val="00CA2E16"/>
  </w:style>
  <w:style w:type="numbering" w:customStyle="1" w:styleId="11210">
    <w:name w:val="无列表1121"/>
    <w:next w:val="NoList"/>
    <w:semiHidden/>
    <w:rsid w:val="00CA2E16"/>
  </w:style>
  <w:style w:type="numbering" w:customStyle="1" w:styleId="NoList2221">
    <w:name w:val="No List2221"/>
    <w:next w:val="NoList"/>
    <w:uiPriority w:val="99"/>
    <w:semiHidden/>
    <w:unhideWhenUsed/>
    <w:rsid w:val="00CA2E16"/>
  </w:style>
  <w:style w:type="numbering" w:customStyle="1" w:styleId="NoList3221">
    <w:name w:val="No List3221"/>
    <w:next w:val="NoList"/>
    <w:uiPriority w:val="99"/>
    <w:semiHidden/>
    <w:unhideWhenUsed/>
    <w:rsid w:val="00CA2E16"/>
  </w:style>
  <w:style w:type="numbering" w:customStyle="1" w:styleId="NoList4211">
    <w:name w:val="No List4211"/>
    <w:next w:val="NoList"/>
    <w:uiPriority w:val="99"/>
    <w:semiHidden/>
    <w:unhideWhenUsed/>
    <w:rsid w:val="00CA2E16"/>
  </w:style>
  <w:style w:type="numbering" w:customStyle="1" w:styleId="NoList21111">
    <w:name w:val="No List21111"/>
    <w:next w:val="NoList"/>
    <w:uiPriority w:val="99"/>
    <w:semiHidden/>
    <w:unhideWhenUsed/>
    <w:rsid w:val="00CA2E16"/>
  </w:style>
  <w:style w:type="numbering" w:customStyle="1" w:styleId="NoList31111">
    <w:name w:val="No List31111"/>
    <w:next w:val="NoList"/>
    <w:uiPriority w:val="99"/>
    <w:semiHidden/>
    <w:unhideWhenUsed/>
    <w:rsid w:val="00CA2E16"/>
  </w:style>
  <w:style w:type="numbering" w:customStyle="1" w:styleId="NoList41111">
    <w:name w:val="No List41111"/>
    <w:next w:val="NoList"/>
    <w:uiPriority w:val="99"/>
    <w:semiHidden/>
    <w:unhideWhenUsed/>
    <w:rsid w:val="00CA2E16"/>
  </w:style>
  <w:style w:type="numbering" w:customStyle="1" w:styleId="111110">
    <w:name w:val="无列表11111"/>
    <w:next w:val="NoList"/>
    <w:semiHidden/>
    <w:rsid w:val="00CA2E16"/>
  </w:style>
  <w:style w:type="numbering" w:customStyle="1" w:styleId="NoList111111">
    <w:name w:val="No List111111"/>
    <w:next w:val="NoList"/>
    <w:uiPriority w:val="99"/>
    <w:semiHidden/>
    <w:unhideWhenUsed/>
    <w:rsid w:val="00CA2E16"/>
  </w:style>
  <w:style w:type="numbering" w:customStyle="1" w:styleId="NoList12111">
    <w:name w:val="No List12111"/>
    <w:next w:val="NoList"/>
    <w:uiPriority w:val="99"/>
    <w:semiHidden/>
    <w:unhideWhenUsed/>
    <w:rsid w:val="00CA2E16"/>
  </w:style>
  <w:style w:type="numbering" w:customStyle="1" w:styleId="NoList22111">
    <w:name w:val="No List22111"/>
    <w:next w:val="NoList"/>
    <w:uiPriority w:val="99"/>
    <w:semiHidden/>
    <w:unhideWhenUsed/>
    <w:rsid w:val="00CA2E16"/>
  </w:style>
  <w:style w:type="numbering" w:customStyle="1" w:styleId="NoList32111">
    <w:name w:val="No List32111"/>
    <w:next w:val="NoList"/>
    <w:uiPriority w:val="99"/>
    <w:semiHidden/>
    <w:unhideWhenUsed/>
    <w:rsid w:val="00CA2E16"/>
  </w:style>
  <w:style w:type="numbering" w:customStyle="1" w:styleId="NoList141">
    <w:name w:val="No List141"/>
    <w:next w:val="NoList"/>
    <w:uiPriority w:val="99"/>
    <w:semiHidden/>
    <w:unhideWhenUsed/>
    <w:rsid w:val="00CA2E16"/>
  </w:style>
  <w:style w:type="numbering" w:customStyle="1" w:styleId="NoList151">
    <w:name w:val="No List151"/>
    <w:next w:val="NoList"/>
    <w:uiPriority w:val="99"/>
    <w:semiHidden/>
    <w:unhideWhenUsed/>
    <w:rsid w:val="00CA2E16"/>
  </w:style>
  <w:style w:type="numbering" w:customStyle="1" w:styleId="NoList241">
    <w:name w:val="No List241"/>
    <w:next w:val="NoList"/>
    <w:uiPriority w:val="99"/>
    <w:semiHidden/>
    <w:unhideWhenUsed/>
    <w:rsid w:val="00CA2E16"/>
  </w:style>
  <w:style w:type="numbering" w:customStyle="1" w:styleId="NoList341">
    <w:name w:val="No List341"/>
    <w:next w:val="NoList"/>
    <w:uiPriority w:val="99"/>
    <w:semiHidden/>
    <w:unhideWhenUsed/>
    <w:rsid w:val="00CA2E16"/>
  </w:style>
  <w:style w:type="numbering" w:customStyle="1" w:styleId="NoList441">
    <w:name w:val="No List441"/>
    <w:next w:val="NoList"/>
    <w:uiPriority w:val="99"/>
    <w:semiHidden/>
    <w:unhideWhenUsed/>
    <w:rsid w:val="00CA2E16"/>
  </w:style>
  <w:style w:type="numbering" w:customStyle="1" w:styleId="NoList531">
    <w:name w:val="No List531"/>
    <w:next w:val="NoList"/>
    <w:uiPriority w:val="99"/>
    <w:semiHidden/>
    <w:unhideWhenUsed/>
    <w:rsid w:val="00CA2E16"/>
  </w:style>
  <w:style w:type="numbering" w:customStyle="1" w:styleId="NoList631">
    <w:name w:val="No List631"/>
    <w:next w:val="NoList"/>
    <w:uiPriority w:val="99"/>
    <w:semiHidden/>
    <w:unhideWhenUsed/>
    <w:rsid w:val="00CA2E16"/>
  </w:style>
  <w:style w:type="numbering" w:customStyle="1" w:styleId="NoList731">
    <w:name w:val="No List731"/>
    <w:next w:val="NoList"/>
    <w:uiPriority w:val="99"/>
    <w:semiHidden/>
    <w:unhideWhenUsed/>
    <w:rsid w:val="00CA2E16"/>
  </w:style>
  <w:style w:type="numbering" w:customStyle="1" w:styleId="NoList821">
    <w:name w:val="No List821"/>
    <w:next w:val="NoList"/>
    <w:uiPriority w:val="99"/>
    <w:semiHidden/>
    <w:unhideWhenUsed/>
    <w:rsid w:val="00CA2E16"/>
  </w:style>
  <w:style w:type="numbering" w:customStyle="1" w:styleId="NoList921">
    <w:name w:val="No List921"/>
    <w:next w:val="NoList"/>
    <w:uiPriority w:val="99"/>
    <w:semiHidden/>
    <w:unhideWhenUsed/>
    <w:rsid w:val="00CA2E16"/>
  </w:style>
  <w:style w:type="numbering" w:customStyle="1" w:styleId="NoList1131">
    <w:name w:val="No List1131"/>
    <w:next w:val="NoList"/>
    <w:uiPriority w:val="99"/>
    <w:semiHidden/>
    <w:unhideWhenUsed/>
    <w:rsid w:val="00CA2E16"/>
  </w:style>
  <w:style w:type="numbering" w:customStyle="1" w:styleId="NoList2131">
    <w:name w:val="No List2131"/>
    <w:next w:val="NoList"/>
    <w:uiPriority w:val="99"/>
    <w:semiHidden/>
    <w:unhideWhenUsed/>
    <w:rsid w:val="00CA2E16"/>
  </w:style>
  <w:style w:type="numbering" w:customStyle="1" w:styleId="NoList3131">
    <w:name w:val="No List3131"/>
    <w:next w:val="NoList"/>
    <w:uiPriority w:val="99"/>
    <w:semiHidden/>
    <w:unhideWhenUsed/>
    <w:rsid w:val="00CA2E16"/>
  </w:style>
  <w:style w:type="numbering" w:customStyle="1" w:styleId="NoList4131">
    <w:name w:val="No List4131"/>
    <w:next w:val="NoList"/>
    <w:uiPriority w:val="99"/>
    <w:semiHidden/>
    <w:unhideWhenUsed/>
    <w:rsid w:val="00CA2E16"/>
  </w:style>
  <w:style w:type="numbering" w:customStyle="1" w:styleId="NoList5121">
    <w:name w:val="No List5121"/>
    <w:next w:val="NoList"/>
    <w:uiPriority w:val="99"/>
    <w:semiHidden/>
    <w:unhideWhenUsed/>
    <w:rsid w:val="00CA2E16"/>
  </w:style>
  <w:style w:type="numbering" w:customStyle="1" w:styleId="NoList6121">
    <w:name w:val="No List6121"/>
    <w:next w:val="NoList"/>
    <w:uiPriority w:val="99"/>
    <w:semiHidden/>
    <w:unhideWhenUsed/>
    <w:rsid w:val="00CA2E16"/>
  </w:style>
  <w:style w:type="numbering" w:customStyle="1" w:styleId="NoList7121">
    <w:name w:val="No List7121"/>
    <w:next w:val="NoList"/>
    <w:uiPriority w:val="99"/>
    <w:semiHidden/>
    <w:unhideWhenUsed/>
    <w:rsid w:val="00CA2E16"/>
  </w:style>
  <w:style w:type="numbering" w:customStyle="1" w:styleId="NoList8121">
    <w:name w:val="No List8121"/>
    <w:next w:val="NoList"/>
    <w:uiPriority w:val="99"/>
    <w:semiHidden/>
    <w:unhideWhenUsed/>
    <w:rsid w:val="00CA2E16"/>
  </w:style>
  <w:style w:type="numbering" w:customStyle="1" w:styleId="NoList9111">
    <w:name w:val="No List9111"/>
    <w:next w:val="NoList"/>
    <w:uiPriority w:val="99"/>
    <w:semiHidden/>
    <w:unhideWhenUsed/>
    <w:rsid w:val="00CA2E16"/>
  </w:style>
  <w:style w:type="numbering" w:customStyle="1" w:styleId="LFO1921">
    <w:name w:val="LFO1921"/>
    <w:basedOn w:val="NoList"/>
    <w:rsid w:val="00CA2E16"/>
  </w:style>
  <w:style w:type="numbering" w:customStyle="1" w:styleId="NoList1011">
    <w:name w:val="No List1011"/>
    <w:next w:val="NoList"/>
    <w:uiPriority w:val="99"/>
    <w:semiHidden/>
    <w:unhideWhenUsed/>
    <w:rsid w:val="00CA2E16"/>
  </w:style>
  <w:style w:type="numbering" w:customStyle="1" w:styleId="LFO19111">
    <w:name w:val="LFO19111"/>
    <w:basedOn w:val="NoList"/>
    <w:rsid w:val="00CA2E16"/>
  </w:style>
  <w:style w:type="numbering" w:customStyle="1" w:styleId="NoList1231">
    <w:name w:val="No List1231"/>
    <w:next w:val="NoList"/>
    <w:uiPriority w:val="99"/>
    <w:semiHidden/>
    <w:rsid w:val="00CA2E16"/>
  </w:style>
  <w:style w:type="numbering" w:customStyle="1" w:styleId="NoList11131">
    <w:name w:val="No List11131"/>
    <w:next w:val="NoList"/>
    <w:uiPriority w:val="99"/>
    <w:semiHidden/>
    <w:unhideWhenUsed/>
    <w:rsid w:val="00CA2E16"/>
  </w:style>
  <w:style w:type="numbering" w:customStyle="1" w:styleId="1310">
    <w:name w:val="无列表131"/>
    <w:next w:val="NoList"/>
    <w:semiHidden/>
    <w:rsid w:val="00CA2E16"/>
  </w:style>
  <w:style w:type="numbering" w:customStyle="1" w:styleId="1311">
    <w:name w:val="リストなし131"/>
    <w:next w:val="NoList"/>
    <w:uiPriority w:val="99"/>
    <w:semiHidden/>
    <w:unhideWhenUsed/>
    <w:rsid w:val="00CA2E16"/>
  </w:style>
  <w:style w:type="numbering" w:customStyle="1" w:styleId="11310">
    <w:name w:val="无列表1131"/>
    <w:next w:val="NoList"/>
    <w:semiHidden/>
    <w:rsid w:val="00CA2E16"/>
  </w:style>
  <w:style w:type="numbering" w:customStyle="1" w:styleId="11211">
    <w:name w:val="リストなし1121"/>
    <w:next w:val="NoList"/>
    <w:uiPriority w:val="99"/>
    <w:semiHidden/>
    <w:unhideWhenUsed/>
    <w:rsid w:val="00CA2E16"/>
  </w:style>
  <w:style w:type="numbering" w:customStyle="1" w:styleId="NoList2231">
    <w:name w:val="No List2231"/>
    <w:next w:val="NoList"/>
    <w:uiPriority w:val="99"/>
    <w:semiHidden/>
    <w:unhideWhenUsed/>
    <w:rsid w:val="00CA2E16"/>
  </w:style>
  <w:style w:type="numbering" w:customStyle="1" w:styleId="NoList3231">
    <w:name w:val="No List3231"/>
    <w:next w:val="NoList"/>
    <w:uiPriority w:val="99"/>
    <w:semiHidden/>
    <w:unhideWhenUsed/>
    <w:rsid w:val="00CA2E16"/>
  </w:style>
  <w:style w:type="numbering" w:customStyle="1" w:styleId="NoList4221">
    <w:name w:val="No List4221"/>
    <w:next w:val="NoList"/>
    <w:uiPriority w:val="99"/>
    <w:semiHidden/>
    <w:unhideWhenUsed/>
    <w:rsid w:val="00CA2E16"/>
  </w:style>
  <w:style w:type="numbering" w:customStyle="1" w:styleId="NoList21121">
    <w:name w:val="No List21121"/>
    <w:next w:val="NoList"/>
    <w:uiPriority w:val="99"/>
    <w:semiHidden/>
    <w:unhideWhenUsed/>
    <w:rsid w:val="00CA2E16"/>
  </w:style>
  <w:style w:type="numbering" w:customStyle="1" w:styleId="NoList31121">
    <w:name w:val="No List31121"/>
    <w:next w:val="NoList"/>
    <w:uiPriority w:val="99"/>
    <w:semiHidden/>
    <w:unhideWhenUsed/>
    <w:rsid w:val="00CA2E16"/>
  </w:style>
  <w:style w:type="numbering" w:customStyle="1" w:styleId="NoList41121">
    <w:name w:val="No List41121"/>
    <w:next w:val="NoList"/>
    <w:uiPriority w:val="99"/>
    <w:semiHidden/>
    <w:unhideWhenUsed/>
    <w:rsid w:val="00CA2E16"/>
  </w:style>
  <w:style w:type="numbering" w:customStyle="1" w:styleId="11121">
    <w:name w:val="无列表11121"/>
    <w:next w:val="NoList"/>
    <w:semiHidden/>
    <w:rsid w:val="00CA2E16"/>
  </w:style>
  <w:style w:type="numbering" w:customStyle="1" w:styleId="NoList111121">
    <w:name w:val="No List111121"/>
    <w:next w:val="NoList"/>
    <w:uiPriority w:val="99"/>
    <w:semiHidden/>
    <w:unhideWhenUsed/>
    <w:rsid w:val="00CA2E16"/>
  </w:style>
  <w:style w:type="numbering" w:customStyle="1" w:styleId="NoList12121">
    <w:name w:val="No List12121"/>
    <w:next w:val="NoList"/>
    <w:uiPriority w:val="99"/>
    <w:semiHidden/>
    <w:unhideWhenUsed/>
    <w:rsid w:val="00CA2E16"/>
  </w:style>
  <w:style w:type="numbering" w:customStyle="1" w:styleId="NoList22121">
    <w:name w:val="No List22121"/>
    <w:next w:val="NoList"/>
    <w:uiPriority w:val="99"/>
    <w:semiHidden/>
    <w:unhideWhenUsed/>
    <w:rsid w:val="00CA2E16"/>
  </w:style>
  <w:style w:type="numbering" w:customStyle="1" w:styleId="NoList32121">
    <w:name w:val="No List32121"/>
    <w:next w:val="NoList"/>
    <w:uiPriority w:val="99"/>
    <w:semiHidden/>
    <w:unhideWhenUsed/>
    <w:rsid w:val="00CA2E16"/>
  </w:style>
  <w:style w:type="numbering" w:customStyle="1" w:styleId="NoList161">
    <w:name w:val="No List161"/>
    <w:next w:val="NoList"/>
    <w:uiPriority w:val="99"/>
    <w:semiHidden/>
    <w:unhideWhenUsed/>
    <w:rsid w:val="00CA2E16"/>
  </w:style>
  <w:style w:type="numbering" w:customStyle="1" w:styleId="NoList171">
    <w:name w:val="No List171"/>
    <w:next w:val="NoList"/>
    <w:uiPriority w:val="99"/>
    <w:semiHidden/>
    <w:unhideWhenUsed/>
    <w:rsid w:val="00CA2E16"/>
  </w:style>
  <w:style w:type="numbering" w:customStyle="1" w:styleId="NoList251">
    <w:name w:val="No List251"/>
    <w:next w:val="NoList"/>
    <w:uiPriority w:val="99"/>
    <w:semiHidden/>
    <w:unhideWhenUsed/>
    <w:rsid w:val="00CA2E16"/>
  </w:style>
  <w:style w:type="numbering" w:customStyle="1" w:styleId="NoList351">
    <w:name w:val="No List351"/>
    <w:next w:val="NoList"/>
    <w:uiPriority w:val="99"/>
    <w:semiHidden/>
    <w:unhideWhenUsed/>
    <w:rsid w:val="00CA2E16"/>
  </w:style>
  <w:style w:type="numbering" w:customStyle="1" w:styleId="NoList451">
    <w:name w:val="No List451"/>
    <w:next w:val="NoList"/>
    <w:uiPriority w:val="99"/>
    <w:semiHidden/>
    <w:unhideWhenUsed/>
    <w:rsid w:val="00CA2E16"/>
  </w:style>
  <w:style w:type="numbering" w:customStyle="1" w:styleId="NoList541">
    <w:name w:val="No List541"/>
    <w:next w:val="NoList"/>
    <w:uiPriority w:val="99"/>
    <w:semiHidden/>
    <w:unhideWhenUsed/>
    <w:rsid w:val="00CA2E16"/>
  </w:style>
  <w:style w:type="numbering" w:customStyle="1" w:styleId="NoList641">
    <w:name w:val="No List641"/>
    <w:next w:val="NoList"/>
    <w:uiPriority w:val="99"/>
    <w:semiHidden/>
    <w:unhideWhenUsed/>
    <w:rsid w:val="00CA2E16"/>
  </w:style>
  <w:style w:type="numbering" w:customStyle="1" w:styleId="NoList741">
    <w:name w:val="No List741"/>
    <w:next w:val="NoList"/>
    <w:uiPriority w:val="99"/>
    <w:semiHidden/>
    <w:unhideWhenUsed/>
    <w:rsid w:val="00CA2E16"/>
  </w:style>
  <w:style w:type="numbering" w:customStyle="1" w:styleId="NoList831">
    <w:name w:val="No List831"/>
    <w:next w:val="NoList"/>
    <w:uiPriority w:val="99"/>
    <w:semiHidden/>
    <w:unhideWhenUsed/>
    <w:rsid w:val="00CA2E16"/>
  </w:style>
  <w:style w:type="numbering" w:customStyle="1" w:styleId="NoList931">
    <w:name w:val="No List931"/>
    <w:next w:val="NoList"/>
    <w:uiPriority w:val="99"/>
    <w:semiHidden/>
    <w:unhideWhenUsed/>
    <w:rsid w:val="00CA2E16"/>
  </w:style>
  <w:style w:type="numbering" w:customStyle="1" w:styleId="NoList1141">
    <w:name w:val="No List1141"/>
    <w:next w:val="NoList"/>
    <w:uiPriority w:val="99"/>
    <w:semiHidden/>
    <w:unhideWhenUsed/>
    <w:rsid w:val="00CA2E16"/>
  </w:style>
  <w:style w:type="numbering" w:customStyle="1" w:styleId="NoList2141">
    <w:name w:val="No List2141"/>
    <w:next w:val="NoList"/>
    <w:uiPriority w:val="99"/>
    <w:semiHidden/>
    <w:unhideWhenUsed/>
    <w:rsid w:val="00CA2E16"/>
  </w:style>
  <w:style w:type="numbering" w:customStyle="1" w:styleId="NoList3141">
    <w:name w:val="No List3141"/>
    <w:next w:val="NoList"/>
    <w:uiPriority w:val="99"/>
    <w:semiHidden/>
    <w:unhideWhenUsed/>
    <w:rsid w:val="00CA2E16"/>
  </w:style>
  <w:style w:type="numbering" w:customStyle="1" w:styleId="NoList4141">
    <w:name w:val="No List4141"/>
    <w:next w:val="NoList"/>
    <w:uiPriority w:val="99"/>
    <w:semiHidden/>
    <w:unhideWhenUsed/>
    <w:rsid w:val="00CA2E16"/>
  </w:style>
  <w:style w:type="numbering" w:customStyle="1" w:styleId="NoList5131">
    <w:name w:val="No List5131"/>
    <w:next w:val="NoList"/>
    <w:uiPriority w:val="99"/>
    <w:semiHidden/>
    <w:unhideWhenUsed/>
    <w:rsid w:val="00CA2E16"/>
  </w:style>
  <w:style w:type="numbering" w:customStyle="1" w:styleId="NoList6131">
    <w:name w:val="No List6131"/>
    <w:next w:val="NoList"/>
    <w:uiPriority w:val="99"/>
    <w:semiHidden/>
    <w:unhideWhenUsed/>
    <w:rsid w:val="00CA2E16"/>
  </w:style>
  <w:style w:type="numbering" w:customStyle="1" w:styleId="NoList7131">
    <w:name w:val="No List7131"/>
    <w:next w:val="NoList"/>
    <w:uiPriority w:val="99"/>
    <w:semiHidden/>
    <w:unhideWhenUsed/>
    <w:rsid w:val="00CA2E16"/>
  </w:style>
  <w:style w:type="numbering" w:customStyle="1" w:styleId="NoList8131">
    <w:name w:val="No List8131"/>
    <w:next w:val="NoList"/>
    <w:uiPriority w:val="99"/>
    <w:semiHidden/>
    <w:unhideWhenUsed/>
    <w:rsid w:val="00CA2E16"/>
  </w:style>
  <w:style w:type="numbering" w:customStyle="1" w:styleId="NoList9121">
    <w:name w:val="No List9121"/>
    <w:next w:val="NoList"/>
    <w:uiPriority w:val="99"/>
    <w:semiHidden/>
    <w:unhideWhenUsed/>
    <w:rsid w:val="00CA2E16"/>
  </w:style>
  <w:style w:type="numbering" w:customStyle="1" w:styleId="LFO1931">
    <w:name w:val="LFO1931"/>
    <w:basedOn w:val="NoList"/>
    <w:rsid w:val="00CA2E16"/>
  </w:style>
  <w:style w:type="numbering" w:customStyle="1" w:styleId="NoList1021">
    <w:name w:val="No List1021"/>
    <w:next w:val="NoList"/>
    <w:uiPriority w:val="99"/>
    <w:semiHidden/>
    <w:unhideWhenUsed/>
    <w:rsid w:val="00CA2E16"/>
  </w:style>
  <w:style w:type="numbering" w:customStyle="1" w:styleId="LFO19121">
    <w:name w:val="LFO19121"/>
    <w:basedOn w:val="NoList"/>
    <w:rsid w:val="00CA2E16"/>
  </w:style>
  <w:style w:type="numbering" w:customStyle="1" w:styleId="NoList1241">
    <w:name w:val="No List1241"/>
    <w:next w:val="NoList"/>
    <w:uiPriority w:val="99"/>
    <w:semiHidden/>
    <w:rsid w:val="00CA2E16"/>
  </w:style>
  <w:style w:type="numbering" w:customStyle="1" w:styleId="NoList11141">
    <w:name w:val="No List11141"/>
    <w:next w:val="NoList"/>
    <w:uiPriority w:val="99"/>
    <w:semiHidden/>
    <w:unhideWhenUsed/>
    <w:rsid w:val="00CA2E16"/>
  </w:style>
  <w:style w:type="numbering" w:customStyle="1" w:styleId="1410">
    <w:name w:val="无列表141"/>
    <w:next w:val="NoList"/>
    <w:semiHidden/>
    <w:rsid w:val="00CA2E16"/>
  </w:style>
  <w:style w:type="numbering" w:customStyle="1" w:styleId="1411">
    <w:name w:val="リストなし141"/>
    <w:next w:val="NoList"/>
    <w:uiPriority w:val="99"/>
    <w:semiHidden/>
    <w:unhideWhenUsed/>
    <w:rsid w:val="00CA2E16"/>
  </w:style>
  <w:style w:type="numbering" w:customStyle="1" w:styleId="11410">
    <w:name w:val="无列表1141"/>
    <w:next w:val="NoList"/>
    <w:semiHidden/>
    <w:rsid w:val="00CA2E16"/>
  </w:style>
  <w:style w:type="numbering" w:customStyle="1" w:styleId="11311">
    <w:name w:val="リストなし1131"/>
    <w:next w:val="NoList"/>
    <w:uiPriority w:val="99"/>
    <w:semiHidden/>
    <w:unhideWhenUsed/>
    <w:rsid w:val="00CA2E16"/>
  </w:style>
  <w:style w:type="numbering" w:customStyle="1" w:styleId="NoList2241">
    <w:name w:val="No List2241"/>
    <w:next w:val="NoList"/>
    <w:uiPriority w:val="99"/>
    <w:semiHidden/>
    <w:unhideWhenUsed/>
    <w:rsid w:val="00CA2E16"/>
  </w:style>
  <w:style w:type="numbering" w:customStyle="1" w:styleId="NoList3241">
    <w:name w:val="No List3241"/>
    <w:next w:val="NoList"/>
    <w:uiPriority w:val="99"/>
    <w:semiHidden/>
    <w:unhideWhenUsed/>
    <w:rsid w:val="00CA2E16"/>
  </w:style>
  <w:style w:type="numbering" w:customStyle="1" w:styleId="NoList4231">
    <w:name w:val="No List4231"/>
    <w:next w:val="NoList"/>
    <w:uiPriority w:val="99"/>
    <w:semiHidden/>
    <w:unhideWhenUsed/>
    <w:rsid w:val="00CA2E16"/>
  </w:style>
  <w:style w:type="numbering" w:customStyle="1" w:styleId="NoList21131">
    <w:name w:val="No List21131"/>
    <w:next w:val="NoList"/>
    <w:uiPriority w:val="99"/>
    <w:semiHidden/>
    <w:unhideWhenUsed/>
    <w:rsid w:val="00CA2E16"/>
  </w:style>
  <w:style w:type="numbering" w:customStyle="1" w:styleId="NoList31131">
    <w:name w:val="No List31131"/>
    <w:next w:val="NoList"/>
    <w:uiPriority w:val="99"/>
    <w:semiHidden/>
    <w:unhideWhenUsed/>
    <w:rsid w:val="00CA2E16"/>
  </w:style>
  <w:style w:type="numbering" w:customStyle="1" w:styleId="NoList41131">
    <w:name w:val="No List41131"/>
    <w:next w:val="NoList"/>
    <w:uiPriority w:val="99"/>
    <w:semiHidden/>
    <w:unhideWhenUsed/>
    <w:rsid w:val="00CA2E16"/>
  </w:style>
  <w:style w:type="numbering" w:customStyle="1" w:styleId="11131">
    <w:name w:val="无列表11131"/>
    <w:next w:val="NoList"/>
    <w:semiHidden/>
    <w:rsid w:val="00CA2E16"/>
  </w:style>
  <w:style w:type="numbering" w:customStyle="1" w:styleId="NoList111131">
    <w:name w:val="No List111131"/>
    <w:next w:val="NoList"/>
    <w:uiPriority w:val="99"/>
    <w:semiHidden/>
    <w:unhideWhenUsed/>
    <w:rsid w:val="00CA2E16"/>
  </w:style>
  <w:style w:type="numbering" w:customStyle="1" w:styleId="NoList12131">
    <w:name w:val="No List12131"/>
    <w:next w:val="NoList"/>
    <w:uiPriority w:val="99"/>
    <w:semiHidden/>
    <w:unhideWhenUsed/>
    <w:rsid w:val="00CA2E16"/>
  </w:style>
  <w:style w:type="numbering" w:customStyle="1" w:styleId="NoList22131">
    <w:name w:val="No List22131"/>
    <w:next w:val="NoList"/>
    <w:uiPriority w:val="99"/>
    <w:semiHidden/>
    <w:unhideWhenUsed/>
    <w:rsid w:val="00CA2E16"/>
  </w:style>
  <w:style w:type="numbering" w:customStyle="1" w:styleId="NoList32131">
    <w:name w:val="No List32131"/>
    <w:next w:val="NoList"/>
    <w:uiPriority w:val="99"/>
    <w:semiHidden/>
    <w:unhideWhenUsed/>
    <w:rsid w:val="00CA2E16"/>
  </w:style>
  <w:style w:type="character" w:customStyle="1" w:styleId="font01">
    <w:name w:val="font01"/>
    <w:basedOn w:val="DefaultParagraphFont"/>
    <w:qFormat/>
    <w:rsid w:val="00CA2E16"/>
    <w:rPr>
      <w:rFonts w:ascii="Arial" w:hAnsi="Arial" w:cs="Arial" w:hint="default"/>
      <w:color w:val="000000"/>
      <w:sz w:val="18"/>
      <w:szCs w:val="18"/>
      <w:u w:val="none"/>
      <w:vertAlign w:val="superscript"/>
    </w:rPr>
  </w:style>
  <w:style w:type="character" w:customStyle="1" w:styleId="font51">
    <w:name w:val="font51"/>
    <w:basedOn w:val="DefaultParagraphFont"/>
    <w:qFormat/>
    <w:rsid w:val="00CA2E16"/>
    <w:rPr>
      <w:rFonts w:ascii="Arial" w:hAnsi="Arial" w:cs="Arial" w:hint="default"/>
      <w:color w:val="000000"/>
      <w:sz w:val="21"/>
      <w:szCs w:val="21"/>
      <w:u w:val="none"/>
    </w:rPr>
  </w:style>
  <w:style w:type="character" w:customStyle="1" w:styleId="28">
    <w:name w:val="不明显参考2"/>
    <w:uiPriority w:val="31"/>
    <w:qFormat/>
    <w:rsid w:val="00CA2E16"/>
    <w:rPr>
      <w:smallCaps/>
      <w:color w:val="5A5A5A"/>
    </w:rPr>
  </w:style>
  <w:style w:type="paragraph" w:customStyle="1" w:styleId="TOC20">
    <w:name w:val="TOC 标题2"/>
    <w:basedOn w:val="Heading1"/>
    <w:next w:val="Normal"/>
    <w:uiPriority w:val="39"/>
    <w:unhideWhenUsed/>
    <w:qFormat/>
    <w:rsid w:val="00CA2E16"/>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2E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2E16"/>
    <w:rPr>
      <w:rFonts w:ascii="Times New Roman" w:eastAsia="Batang" w:hAnsi="Times New Roman"/>
      <w:lang w:val="en-GB" w:eastAsia="en-US"/>
    </w:rPr>
  </w:style>
  <w:style w:type="table" w:customStyle="1" w:styleId="TableGrid256">
    <w:name w:val="Table Grid256"/>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2E1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2E16"/>
  </w:style>
  <w:style w:type="table" w:customStyle="1" w:styleId="TableGrid46">
    <w:name w:val="Table Grid46"/>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2E16"/>
    <w:rPr>
      <w:rFonts w:ascii="Times New Roman" w:eastAsia="MS Mincho" w:hAnsi="Times New Roman"/>
      <w:lang w:val="en-GB" w:eastAsia="en-US"/>
    </w:rPr>
    <w:tblPr/>
  </w:style>
  <w:style w:type="table" w:customStyle="1" w:styleId="TableGrid65">
    <w:name w:val="Table Grid6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2E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2E16"/>
    <w:rPr>
      <w:rFonts w:ascii="Times New Roman" w:eastAsia="MS Mincho" w:hAnsi="Times New Roman"/>
      <w:lang w:val="en-GB" w:eastAsia="en-US"/>
    </w:rPr>
    <w:tblPr/>
  </w:style>
  <w:style w:type="table" w:customStyle="1" w:styleId="Tabellengitternetz1122">
    <w:name w:val="Tabellengitternetz1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2E16"/>
    <w:rPr>
      <w:color w:val="605E5C"/>
      <w:shd w:val="clear" w:color="auto" w:fill="E1DFDD"/>
    </w:rPr>
  </w:style>
  <w:style w:type="table" w:customStyle="1" w:styleId="270">
    <w:name w:val="古典型 27"/>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2E1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2E16"/>
    <w:rPr>
      <w:rFonts w:ascii="Times New Roman" w:eastAsia="MS Mincho" w:hAnsi="Times New Roman"/>
    </w:rPr>
    <w:tblPr/>
  </w:style>
  <w:style w:type="table" w:customStyle="1" w:styleId="TableGrid541">
    <w:name w:val="Table Grid5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2E16"/>
    <w:rPr>
      <w:rFonts w:ascii="Times New Roman" w:eastAsia="MS Mincho" w:hAnsi="Times New Roman"/>
    </w:rPr>
    <w:tblPr/>
  </w:style>
  <w:style w:type="table" w:customStyle="1" w:styleId="TableGrid5111">
    <w:name w:val="Table Grid5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Zchn">
    <w:name w:val="CR Cover Page Zchn"/>
    <w:rsid w:val="00DA54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64404832">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88770823">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4029820">
      <w:bodyDiv w:val="1"/>
      <w:marLeft w:val="0"/>
      <w:marRight w:val="0"/>
      <w:marTop w:val="0"/>
      <w:marBottom w:val="0"/>
      <w:divBdr>
        <w:top w:val="none" w:sz="0" w:space="0" w:color="auto"/>
        <w:left w:val="none" w:sz="0" w:space="0" w:color="auto"/>
        <w:bottom w:val="none" w:sz="0" w:space="0" w:color="auto"/>
        <w:right w:val="none" w:sz="0" w:space="0" w:color="auto"/>
      </w:divBdr>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187499">
      <w:bodyDiv w:val="1"/>
      <w:marLeft w:val="0"/>
      <w:marRight w:val="0"/>
      <w:marTop w:val="0"/>
      <w:marBottom w:val="0"/>
      <w:divBdr>
        <w:top w:val="none" w:sz="0" w:space="0" w:color="auto"/>
        <w:left w:val="none" w:sz="0" w:space="0" w:color="auto"/>
        <w:bottom w:val="none" w:sz="0" w:space="0" w:color="auto"/>
        <w:right w:val="none" w:sz="0" w:space="0" w:color="auto"/>
      </w:divBdr>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264003">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6686163">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42854034">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3.xml><?xml version="1.0" encoding="utf-8"?>
<ds:datastoreItem xmlns:ds="http://schemas.openxmlformats.org/officeDocument/2006/customXml" ds:itemID="{B1B90A45-E4AF-44F4-A0B5-5F073CF850E6}">
  <ds:schemaRefs>
    <ds:schemaRef ds:uri="http://schemas.openxmlformats.org/officeDocument/2006/bibliography"/>
  </ds:schemaRefs>
</ds:datastoreItem>
</file>

<file path=customXml/itemProps4.xml><?xml version="1.0" encoding="utf-8"?>
<ds:datastoreItem xmlns:ds="http://schemas.openxmlformats.org/officeDocument/2006/customXml" ds:itemID="{EEE696D3-061B-4B4E-BD72-468E30944D92}">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771</Words>
  <Characters>4399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2024-08-07T08:03:00Z</dcterms:created>
  <dcterms:modified xsi:type="dcterms:W3CDTF">2024-08-09T12:07:00Z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