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06BA98" w:rsidR="001E41F3" w:rsidRDefault="002B4590">
      <w:pPr>
        <w:pStyle w:val="CRCoverPage"/>
        <w:tabs>
          <w:tab w:val="right" w:pos="9639"/>
        </w:tabs>
        <w:spacing w:after="0"/>
        <w:rPr>
          <w:b/>
          <w:i/>
          <w:noProof/>
          <w:sz w:val="28"/>
        </w:rPr>
      </w:pPr>
      <w:r w:rsidRPr="002B4590">
        <w:rPr>
          <w:b/>
          <w:noProof/>
          <w:sz w:val="24"/>
        </w:rPr>
        <w:t xml:space="preserve">3GPP TSG-RAN5 Meeting #90-e                      </w:t>
      </w:r>
      <w:r w:rsidR="001E41F3">
        <w:rPr>
          <w:b/>
          <w:i/>
          <w:noProof/>
          <w:sz w:val="28"/>
        </w:rPr>
        <w:tab/>
      </w:r>
      <w:r w:rsidR="002461C6" w:rsidRPr="002461C6">
        <w:rPr>
          <w:b/>
          <w:i/>
          <w:noProof/>
          <w:sz w:val="28"/>
        </w:rPr>
        <w:t>R5-211209</w:t>
      </w:r>
      <w:r w:rsidR="00D33656" w:rsidRPr="00D33656">
        <w:rPr>
          <w:b/>
          <w:i/>
          <w:noProof/>
          <w:sz w:val="28"/>
          <w:highlight w:val="yellow"/>
        </w:rPr>
        <w:t>r1</w:t>
      </w:r>
    </w:p>
    <w:p w14:paraId="7CB45193" w14:textId="426733FC" w:rsidR="001E41F3" w:rsidRDefault="002B4590" w:rsidP="005E2C44">
      <w:pPr>
        <w:pStyle w:val="CRCoverPage"/>
        <w:outlineLvl w:val="0"/>
        <w:rPr>
          <w:b/>
          <w:noProof/>
          <w:sz w:val="24"/>
        </w:rPr>
      </w:pPr>
      <w:r w:rsidRPr="002B4590">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38647" w:rsidR="001E41F3" w:rsidRPr="002B4590" w:rsidRDefault="007F5946" w:rsidP="00E13F3D">
            <w:pPr>
              <w:pStyle w:val="CRCoverPage"/>
              <w:spacing w:after="0"/>
              <w:jc w:val="right"/>
              <w:rPr>
                <w:b/>
                <w:noProof/>
                <w:sz w:val="28"/>
              </w:rPr>
            </w:pPr>
            <w:r w:rsidRPr="002B4590">
              <w:rPr>
                <w:b/>
                <w:sz w:val="28"/>
              </w:rPr>
              <w:fldChar w:fldCharType="begin"/>
            </w:r>
            <w:r w:rsidRPr="002B4590">
              <w:rPr>
                <w:b/>
                <w:sz w:val="28"/>
              </w:rPr>
              <w:instrText xml:space="preserve"> DOCPROPERTY  Spec#  \* MERGEFORMAT </w:instrText>
            </w:r>
            <w:r w:rsidRPr="002B4590">
              <w:rPr>
                <w:b/>
                <w:sz w:val="28"/>
              </w:rPr>
              <w:fldChar w:fldCharType="separate"/>
            </w:r>
            <w:r w:rsidR="008C1FC8" w:rsidRPr="002B4590">
              <w:rPr>
                <w:b/>
                <w:noProof/>
                <w:sz w:val="28"/>
              </w:rPr>
              <w:t>38.</w:t>
            </w:r>
            <w:r w:rsidR="002C5527" w:rsidRPr="002B4590">
              <w:rPr>
                <w:b/>
                <w:noProof/>
                <w:sz w:val="28"/>
              </w:rPr>
              <w:t>90</w:t>
            </w:r>
            <w:r w:rsidR="008C1FC8" w:rsidRPr="002B4590">
              <w:rPr>
                <w:b/>
                <w:noProof/>
                <w:sz w:val="28"/>
              </w:rPr>
              <w:t>3</w:t>
            </w:r>
            <w:r w:rsidRPr="002B4590">
              <w:rPr>
                <w:b/>
                <w:noProof/>
                <w:sz w:val="28"/>
              </w:rPr>
              <w:fldChar w:fldCharType="end"/>
            </w:r>
          </w:p>
        </w:tc>
        <w:tc>
          <w:tcPr>
            <w:tcW w:w="709" w:type="dxa"/>
          </w:tcPr>
          <w:p w14:paraId="77009707" w14:textId="77777777" w:rsidR="001E41F3" w:rsidRPr="002B4590" w:rsidRDefault="001E41F3">
            <w:pPr>
              <w:pStyle w:val="CRCoverPage"/>
              <w:spacing w:after="0"/>
              <w:jc w:val="center"/>
              <w:rPr>
                <w:b/>
                <w:noProof/>
                <w:sz w:val="28"/>
              </w:rPr>
            </w:pPr>
            <w:r w:rsidRPr="002B4590">
              <w:rPr>
                <w:b/>
                <w:noProof/>
                <w:sz w:val="28"/>
              </w:rPr>
              <w:t>CR</w:t>
            </w:r>
          </w:p>
        </w:tc>
        <w:tc>
          <w:tcPr>
            <w:tcW w:w="1276" w:type="dxa"/>
            <w:shd w:val="pct30" w:color="FFFF00" w:fill="auto"/>
          </w:tcPr>
          <w:p w14:paraId="6CAED29D" w14:textId="0C423240" w:rsidR="001E41F3" w:rsidRPr="002B4590" w:rsidRDefault="002B4590" w:rsidP="00547111">
            <w:pPr>
              <w:pStyle w:val="CRCoverPage"/>
              <w:spacing w:after="0"/>
              <w:rPr>
                <w:b/>
                <w:noProof/>
                <w:sz w:val="28"/>
              </w:rPr>
            </w:pPr>
            <w:r w:rsidRPr="002B4590">
              <w:rPr>
                <w:b/>
                <w:sz w:val="28"/>
              </w:rPr>
              <w:t>0220</w:t>
            </w:r>
          </w:p>
        </w:tc>
        <w:tc>
          <w:tcPr>
            <w:tcW w:w="709" w:type="dxa"/>
          </w:tcPr>
          <w:p w14:paraId="09D2C09B" w14:textId="77777777" w:rsidR="001E41F3" w:rsidRPr="002B4590" w:rsidRDefault="001E41F3" w:rsidP="0051580D">
            <w:pPr>
              <w:pStyle w:val="CRCoverPage"/>
              <w:tabs>
                <w:tab w:val="right" w:pos="625"/>
              </w:tabs>
              <w:spacing w:after="0"/>
              <w:jc w:val="center"/>
              <w:rPr>
                <w:b/>
                <w:noProof/>
                <w:sz w:val="28"/>
              </w:rPr>
            </w:pPr>
            <w:r w:rsidRPr="002B4590">
              <w:rPr>
                <w:b/>
                <w:bCs/>
                <w:noProof/>
                <w:sz w:val="28"/>
              </w:rPr>
              <w:t>rev</w:t>
            </w:r>
          </w:p>
        </w:tc>
        <w:tc>
          <w:tcPr>
            <w:tcW w:w="992" w:type="dxa"/>
            <w:shd w:val="pct30" w:color="FFFF00" w:fill="auto"/>
          </w:tcPr>
          <w:p w14:paraId="7533BF9D" w14:textId="6553D620" w:rsidR="001E41F3" w:rsidRPr="002B4590" w:rsidRDefault="007F5946" w:rsidP="00E13F3D">
            <w:pPr>
              <w:pStyle w:val="CRCoverPage"/>
              <w:spacing w:after="0"/>
              <w:jc w:val="center"/>
              <w:rPr>
                <w:b/>
                <w:noProof/>
                <w:sz w:val="28"/>
              </w:rPr>
            </w:pPr>
            <w:r w:rsidRPr="002B4590">
              <w:rPr>
                <w:b/>
                <w:sz w:val="28"/>
              </w:rPr>
              <w:fldChar w:fldCharType="begin"/>
            </w:r>
            <w:r w:rsidRPr="002B4590">
              <w:rPr>
                <w:b/>
                <w:sz w:val="28"/>
              </w:rPr>
              <w:instrText xml:space="preserve"> DOCPROPERTY  Revision  \* MERGEFORMAT </w:instrText>
            </w:r>
            <w:r w:rsidRPr="002B4590">
              <w:rPr>
                <w:b/>
                <w:sz w:val="28"/>
              </w:rPr>
              <w:fldChar w:fldCharType="separate"/>
            </w:r>
            <w:r w:rsidR="008C1FC8" w:rsidRPr="002B4590">
              <w:rPr>
                <w:b/>
                <w:noProof/>
                <w:sz w:val="28"/>
              </w:rPr>
              <w:t>-</w:t>
            </w:r>
            <w:r w:rsidRPr="002B4590">
              <w:rPr>
                <w:b/>
                <w:noProof/>
                <w:sz w:val="28"/>
              </w:rPr>
              <w:fldChar w:fldCharType="end"/>
            </w:r>
          </w:p>
        </w:tc>
        <w:tc>
          <w:tcPr>
            <w:tcW w:w="2410" w:type="dxa"/>
          </w:tcPr>
          <w:p w14:paraId="5D4AEAE9" w14:textId="77777777" w:rsidR="001E41F3" w:rsidRPr="002B4590" w:rsidRDefault="001E41F3" w:rsidP="0051580D">
            <w:pPr>
              <w:pStyle w:val="CRCoverPage"/>
              <w:tabs>
                <w:tab w:val="right" w:pos="1825"/>
              </w:tabs>
              <w:spacing w:after="0"/>
              <w:jc w:val="center"/>
              <w:rPr>
                <w:b/>
                <w:noProof/>
                <w:sz w:val="28"/>
              </w:rPr>
            </w:pPr>
            <w:r w:rsidRPr="002B4590">
              <w:rPr>
                <w:b/>
                <w:noProof/>
                <w:sz w:val="28"/>
                <w:szCs w:val="28"/>
              </w:rPr>
              <w:t>Current version:</w:t>
            </w:r>
          </w:p>
        </w:tc>
        <w:tc>
          <w:tcPr>
            <w:tcW w:w="1701" w:type="dxa"/>
            <w:shd w:val="pct30" w:color="FFFF00" w:fill="auto"/>
          </w:tcPr>
          <w:p w14:paraId="1E22D6AC" w14:textId="03617FB6" w:rsidR="001E41F3" w:rsidRPr="002B4590" w:rsidRDefault="007F5946">
            <w:pPr>
              <w:pStyle w:val="CRCoverPage"/>
              <w:spacing w:after="0"/>
              <w:jc w:val="center"/>
              <w:rPr>
                <w:b/>
                <w:noProof/>
                <w:sz w:val="28"/>
              </w:rPr>
            </w:pPr>
            <w:r w:rsidRPr="002B4590">
              <w:rPr>
                <w:b/>
                <w:sz w:val="28"/>
              </w:rPr>
              <w:fldChar w:fldCharType="begin"/>
            </w:r>
            <w:r w:rsidRPr="002B4590">
              <w:rPr>
                <w:b/>
                <w:sz w:val="28"/>
              </w:rPr>
              <w:instrText xml:space="preserve"> DOCPROPERTY  Version  \* MERGEFORMAT </w:instrText>
            </w:r>
            <w:r w:rsidRPr="002B4590">
              <w:rPr>
                <w:b/>
                <w:sz w:val="28"/>
              </w:rPr>
              <w:fldChar w:fldCharType="separate"/>
            </w:r>
            <w:r w:rsidR="00043E99" w:rsidRPr="002B4590">
              <w:rPr>
                <w:b/>
                <w:noProof/>
                <w:sz w:val="28"/>
              </w:rPr>
              <w:t>16.6.0</w:t>
            </w:r>
            <w:r w:rsidRPr="002B4590">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3F344" w:rsidR="001E41F3" w:rsidRDefault="00A33429">
            <w:pPr>
              <w:pStyle w:val="CRCoverPage"/>
              <w:spacing w:after="0"/>
              <w:ind w:left="100"/>
              <w:rPr>
                <w:noProof/>
              </w:rPr>
            </w:pPr>
            <w:r>
              <w:fldChar w:fldCharType="begin"/>
            </w:r>
            <w:r>
              <w:instrText xml:space="preserve"> DOCPROPERTY  CrTitle  \* MERGEFORMAT </w:instrText>
            </w:r>
            <w:r>
              <w:fldChar w:fldCharType="separate"/>
            </w:r>
            <w:r w:rsidR="002C5527">
              <w:t xml:space="preserve">Update of Test Tolerance analysis for </w:t>
            </w:r>
            <w:proofErr w:type="spellStart"/>
            <w:r w:rsidR="002C5527">
              <w:t>FR1</w:t>
            </w:r>
            <w:proofErr w:type="spellEnd"/>
            <w:r w:rsidR="002C5527">
              <w:t xml:space="preserve"> </w:t>
            </w:r>
            <w:proofErr w:type="spellStart"/>
            <w:r w:rsidR="00C642BF">
              <w:t>SSB</w:t>
            </w:r>
            <w:proofErr w:type="spellEnd"/>
            <w:r w:rsidR="00C642BF">
              <w:t xml:space="preserve">-based </w:t>
            </w:r>
            <w:proofErr w:type="spellStart"/>
            <w:r w:rsidR="00C642BF">
              <w:t>L1-RSRP</w:t>
            </w:r>
            <w:proofErr w:type="spellEnd"/>
            <w:r w:rsidR="00C642BF">
              <w:t xml:space="preserve"> </w:t>
            </w:r>
            <w:r w:rsidR="002C5527">
              <w:t>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4C1AA0">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4C1AA0"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4C1AA0">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F3BD9" w:rsidR="001E41F3" w:rsidRDefault="00C8248E">
            <w:pPr>
              <w:pStyle w:val="CRCoverPage"/>
              <w:spacing w:after="0"/>
              <w:ind w:left="100"/>
              <w:rPr>
                <w:noProof/>
              </w:rPr>
            </w:pPr>
            <w:r>
              <w:t xml:space="preserve">For </w:t>
            </w:r>
            <w:r w:rsidR="002C5527">
              <w:t>several</w:t>
            </w:r>
            <w:r>
              <w:t xml:space="preserve"> </w:t>
            </w:r>
            <w:proofErr w:type="spellStart"/>
            <w:r>
              <w:t>FR1</w:t>
            </w:r>
            <w:proofErr w:type="spellEnd"/>
            <w:r>
              <w:t xml:space="preserve"> </w:t>
            </w:r>
            <w:proofErr w:type="spellStart"/>
            <w:r>
              <w:t>RRM</w:t>
            </w:r>
            <w:proofErr w:type="spellEnd"/>
            <w:r>
              <w:t xml:space="preserve"> test cases TT analysis was corrected </w:t>
            </w:r>
            <w:r w:rsidR="008A2C4A">
              <w:t>because of</w:t>
            </w:r>
            <w:r>
              <w:t xml:space="preserve"> MU change to ±0.3 dB for Es/</w:t>
            </w:r>
            <w:proofErr w:type="spellStart"/>
            <w:r>
              <w:t>Noc</w:t>
            </w:r>
            <w:proofErr w:type="spellEnd"/>
            <w:r>
              <w:t xml:space="preserve"> accuracy over </w:t>
            </w:r>
            <w:proofErr w:type="spellStart"/>
            <w:r>
              <w:t>Meas</w:t>
            </w:r>
            <w:proofErr w:type="spellEnd"/>
            <w:r>
              <w:t xml:space="preserve"> </w:t>
            </w:r>
            <w:proofErr w:type="spellStart"/>
            <w:r>
              <w:t>PRBs</w:t>
            </w:r>
            <w:proofErr w:type="spellEnd"/>
            <w:r>
              <w:t xml:space="preserve"> with baseband combining of </w:t>
            </w:r>
            <w:proofErr w:type="spellStart"/>
            <w:r>
              <w:t>AWGN</w:t>
            </w:r>
            <w:proofErr w:type="spellEnd"/>
            <w:r>
              <w:t xml:space="preserve"> and signal assumed.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E73C2" w14:textId="331B31CF" w:rsidR="00C8248E" w:rsidRDefault="002C5527">
            <w:pPr>
              <w:pStyle w:val="CRCoverPage"/>
              <w:spacing w:after="0"/>
              <w:ind w:left="100"/>
            </w:pPr>
            <w:r>
              <w:rPr>
                <w:noProof/>
              </w:rPr>
              <w:t xml:space="preserve">Updated analysis with new </w:t>
            </w:r>
            <w:r>
              <w:t>MU value for Es/</w:t>
            </w:r>
            <w:proofErr w:type="spellStart"/>
            <w:r>
              <w:t>Noc</w:t>
            </w:r>
            <w:proofErr w:type="spellEnd"/>
            <w:r>
              <w:t xml:space="preserve"> accuracy over </w:t>
            </w:r>
            <w:proofErr w:type="spellStart"/>
            <w:r>
              <w:t>Meas</w:t>
            </w:r>
            <w:proofErr w:type="spellEnd"/>
            <w:r>
              <w:t xml:space="preserve"> </w:t>
            </w:r>
            <w:proofErr w:type="spellStart"/>
            <w:r>
              <w:t>PRBs</w:t>
            </w:r>
            <w:proofErr w:type="spellEnd"/>
            <w:r>
              <w:t xml:space="preserve"> with baseband combining of </w:t>
            </w:r>
            <w:proofErr w:type="spellStart"/>
            <w:r>
              <w:t>AWGN</w:t>
            </w:r>
            <w:proofErr w:type="spellEnd"/>
            <w:r>
              <w:t xml:space="preserve"> and signal assumed for following </w:t>
            </w:r>
            <w:proofErr w:type="spellStart"/>
            <w:r w:rsidR="0074664A">
              <w:t>SSB</w:t>
            </w:r>
            <w:proofErr w:type="spellEnd"/>
            <w:r w:rsidR="0074664A">
              <w:t xml:space="preserve"> based </w:t>
            </w:r>
            <w:proofErr w:type="spellStart"/>
            <w:r w:rsidR="0074664A">
              <w:t>L1-RSRP</w:t>
            </w:r>
            <w:proofErr w:type="spellEnd"/>
          </w:p>
          <w:p w14:paraId="31C656EC" w14:textId="7EAD3386" w:rsidR="00C8248E" w:rsidRDefault="00C642BF" w:rsidP="00C642BF">
            <w:pPr>
              <w:pStyle w:val="CRCoverPage"/>
              <w:spacing w:after="0"/>
              <w:ind w:left="100"/>
              <w:rPr>
                <w:noProof/>
              </w:rPr>
            </w:pPr>
            <w:r>
              <w:t>4.6.4.1, 4.6.4.2, 6.6.4.1, 6.6.4.2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BBCA0" w:rsidR="001E41F3" w:rsidRDefault="00C64628">
            <w:pPr>
              <w:pStyle w:val="CRCoverPage"/>
              <w:spacing w:after="0"/>
              <w:ind w:left="100"/>
              <w:rPr>
                <w:noProof/>
              </w:rPr>
            </w:pPr>
            <w:r>
              <w:rPr>
                <w:noProof/>
              </w:rPr>
              <w:t xml:space="preserve">MU </w:t>
            </w:r>
            <w:r w:rsidR="00C642BF">
              <w:rPr>
                <w:noProof/>
              </w:rPr>
              <w:t>analysis</w:t>
            </w:r>
            <w:r>
              <w:rPr>
                <w:noProof/>
              </w:rPr>
              <w:t xml:space="preserve"> will remain inco</w:t>
            </w:r>
            <w:r w:rsidR="00C642BF">
              <w:rPr>
                <w:noProof/>
              </w:rPr>
              <w:t>r</w:t>
            </w:r>
            <w:r>
              <w:rPr>
                <w:noProof/>
              </w:rPr>
              <w:t xml:space="preserve">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F522B" w:rsidR="001E41F3" w:rsidRDefault="008636CA">
            <w:pPr>
              <w:pStyle w:val="CRCoverPage"/>
              <w:spacing w:after="0"/>
              <w:ind w:left="100"/>
              <w:rPr>
                <w:noProof/>
              </w:rPr>
            </w:pPr>
            <w:r>
              <w:rPr>
                <w:noProof/>
              </w:rPr>
              <w:t>R</w:t>
            </w:r>
            <w:r w:rsidR="00D07127">
              <w:rPr>
                <w:noProof/>
              </w:rPr>
              <w:t>eplace zip file in TR 38.903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436639" w14:textId="77777777" w:rsidR="00DC40CD" w:rsidRDefault="00D33656">
            <w:pPr>
              <w:pStyle w:val="CRCoverPage"/>
              <w:spacing w:after="0"/>
              <w:ind w:left="100"/>
              <w:rPr>
                <w:noProof/>
                <w:highlight w:val="yellow"/>
              </w:rPr>
            </w:pPr>
            <w:r w:rsidRPr="00D33656">
              <w:rPr>
                <w:noProof/>
                <w:highlight w:val="yellow"/>
              </w:rPr>
              <w:t xml:space="preserve">R1: </w:t>
            </w:r>
          </w:p>
          <w:p w14:paraId="38A7D573" w14:textId="1100B4F3" w:rsidR="001E41F3" w:rsidRDefault="00D33656" w:rsidP="00DC40CD">
            <w:pPr>
              <w:pStyle w:val="CRCoverPage"/>
              <w:numPr>
                <w:ilvl w:val="0"/>
                <w:numId w:val="35"/>
              </w:numPr>
              <w:spacing w:after="0"/>
              <w:rPr>
                <w:noProof/>
                <w:highlight w:val="yellow"/>
              </w:rPr>
            </w:pPr>
            <w:r w:rsidRPr="00D33656">
              <w:rPr>
                <w:noProof/>
                <w:highlight w:val="yellow"/>
              </w:rPr>
              <w:t>Corrected invalid characters in the filename issue</w:t>
            </w:r>
          </w:p>
          <w:p w14:paraId="6CD2A1AD" w14:textId="77777777" w:rsidR="00DC40CD" w:rsidRPr="00DC40CD" w:rsidRDefault="00DC40CD" w:rsidP="00DC40CD">
            <w:pPr>
              <w:pStyle w:val="CRCoverPage"/>
              <w:numPr>
                <w:ilvl w:val="0"/>
                <w:numId w:val="35"/>
              </w:numPr>
              <w:spacing w:after="0"/>
              <w:rPr>
                <w:noProof/>
                <w:highlight w:val="yellow"/>
              </w:rPr>
            </w:pPr>
            <w:r w:rsidRPr="00DC40CD">
              <w:rPr>
                <w:noProof/>
                <w:highlight w:val="yellow"/>
              </w:rPr>
              <w:t>SSB#0 absolute measurement removed in excel sections d) Controlled parameters critical to verdict and g) Check controlled parameters Min/Max.</w:t>
            </w:r>
          </w:p>
          <w:p w14:paraId="632A91F0" w14:textId="67914B54" w:rsidR="00DC40CD" w:rsidRPr="00DC40CD" w:rsidRDefault="00DC40CD" w:rsidP="00DC40CD">
            <w:pPr>
              <w:pStyle w:val="CRCoverPage"/>
              <w:numPr>
                <w:ilvl w:val="0"/>
                <w:numId w:val="35"/>
              </w:numPr>
              <w:spacing w:after="0"/>
              <w:rPr>
                <w:noProof/>
                <w:highlight w:val="yellow"/>
              </w:rPr>
            </w:pPr>
            <w:r w:rsidRPr="00DC40CD">
              <w:rPr>
                <w:noProof/>
                <w:highlight w:val="yellow"/>
              </w:rPr>
              <w:t>Word doc updated to contain 8 parameters instead if 9</w:t>
            </w:r>
          </w:p>
          <w:p w14:paraId="00D3B8F7" w14:textId="4AB91001" w:rsidR="00DC40CD" w:rsidRPr="00D33656" w:rsidRDefault="00DC40CD">
            <w:pPr>
              <w:pStyle w:val="CRCoverPage"/>
              <w:spacing w:after="0"/>
              <w:ind w:left="100"/>
              <w:rPr>
                <w:noProof/>
                <w:highlight w:val="yello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4CE80A" w:rsidR="001E41F3" w:rsidRDefault="00EE2C6F" w:rsidP="00EE2C6F">
      <w:pPr>
        <w:pStyle w:val="Heading3"/>
        <w:rPr>
          <w:noProof/>
          <w:color w:val="548DD4" w:themeColor="text2" w:themeTint="99"/>
        </w:rPr>
      </w:pPr>
      <w:r w:rsidRPr="006A038E">
        <w:rPr>
          <w:noProof/>
          <w:color w:val="548DD4" w:themeColor="text2" w:themeTint="99"/>
        </w:rPr>
        <w:lastRenderedPageBreak/>
        <w:t>///Start of changes</w:t>
      </w:r>
    </w:p>
    <w:p w14:paraId="7A169BFE" w14:textId="77777777" w:rsidR="008636CA" w:rsidRDefault="008636CA" w:rsidP="008636CA">
      <w:pPr>
        <w:pStyle w:val="Heading2"/>
        <w:ind w:left="0" w:firstLine="0"/>
        <w:rPr>
          <w:rFonts w:eastAsia="??"/>
          <w:sz w:val="20"/>
          <w:szCs w:val="32"/>
        </w:rPr>
      </w:pPr>
      <w:r>
        <w:rPr>
          <w:rFonts w:eastAsia="??"/>
          <w:sz w:val="20"/>
          <w:szCs w:val="32"/>
        </w:rPr>
        <w:t>Add the following attached .zip file to TR 36.903:</w:t>
      </w:r>
    </w:p>
    <w:p w14:paraId="506B4BEB" w14:textId="5D70820B" w:rsidR="008636CA" w:rsidRDefault="008636CA" w:rsidP="008636CA">
      <w:pPr>
        <w:pStyle w:val="Heading2"/>
        <w:ind w:left="0" w:firstLine="0"/>
        <w:rPr>
          <w:rFonts w:eastAsia="??"/>
          <w:sz w:val="20"/>
          <w:szCs w:val="32"/>
        </w:rPr>
      </w:pPr>
      <w:r>
        <w:rPr>
          <w:rFonts w:eastAsia="??"/>
          <w:sz w:val="20"/>
          <w:szCs w:val="32"/>
        </w:rPr>
        <w:t>“</w:t>
      </w:r>
      <w:r w:rsidR="00C642BF" w:rsidRPr="00C642BF">
        <w:rPr>
          <w:rFonts w:eastAsia="??"/>
          <w:sz w:val="20"/>
          <w:szCs w:val="32"/>
        </w:rPr>
        <w:t xml:space="preserve">38.533 4.6.4.1+4.6.4.2+6.6.4.1+6.6.4.2 TT </w:t>
      </w:r>
      <w:proofErr w:type="spellStart"/>
      <w:r w:rsidR="00C642BF" w:rsidRPr="00C642BF">
        <w:rPr>
          <w:rFonts w:eastAsia="??"/>
          <w:sz w:val="20"/>
          <w:szCs w:val="32"/>
        </w:rPr>
        <w:t>v2</w:t>
      </w:r>
      <w:proofErr w:type="spellEnd"/>
      <w:r>
        <w:rPr>
          <w:rFonts w:eastAsia="??"/>
          <w:sz w:val="20"/>
          <w:szCs w:val="32"/>
        </w:rPr>
        <w:t>”</w:t>
      </w:r>
    </w:p>
    <w:p w14:paraId="3F4C5EE5" w14:textId="77777777" w:rsidR="008636CA" w:rsidRDefault="008636CA" w:rsidP="008636CA">
      <w:pPr>
        <w:rPr>
          <w:rFonts w:eastAsia="??"/>
        </w:rPr>
      </w:pPr>
    </w:p>
    <w:p w14:paraId="6FE15FF0" w14:textId="5ADE90C1" w:rsidR="008636CA" w:rsidRDefault="008636CA" w:rsidP="008636CA">
      <w:pPr>
        <w:pStyle w:val="Heading2"/>
        <w:ind w:left="0" w:firstLine="0"/>
        <w:rPr>
          <w:rFonts w:eastAsia="??"/>
          <w:sz w:val="20"/>
          <w:szCs w:val="32"/>
        </w:rPr>
      </w:pPr>
      <w:r>
        <w:rPr>
          <w:rFonts w:eastAsia="??"/>
          <w:sz w:val="20"/>
          <w:szCs w:val="32"/>
        </w:rPr>
        <w:t>Remove the existing .zip file:</w:t>
      </w:r>
    </w:p>
    <w:p w14:paraId="342A77D8" w14:textId="33A6C98F" w:rsidR="008636CA" w:rsidRDefault="008636CA" w:rsidP="008636CA">
      <w:pPr>
        <w:pStyle w:val="Heading2"/>
        <w:ind w:left="0" w:firstLine="0"/>
        <w:rPr>
          <w:rFonts w:eastAsia="??"/>
          <w:sz w:val="20"/>
          <w:szCs w:val="32"/>
        </w:rPr>
      </w:pPr>
      <w:r>
        <w:rPr>
          <w:rFonts w:eastAsia="??"/>
          <w:sz w:val="20"/>
          <w:szCs w:val="32"/>
        </w:rPr>
        <w:t>“</w:t>
      </w:r>
      <w:r w:rsidR="00C642BF" w:rsidRPr="00C642BF">
        <w:rPr>
          <w:rFonts w:eastAsia="??"/>
          <w:sz w:val="20"/>
          <w:szCs w:val="32"/>
        </w:rPr>
        <w:t>38.533 4.6.4.1+4.6.4.2+6.6.4.1+6.6.4.2 TT</w:t>
      </w:r>
      <w:r>
        <w:rPr>
          <w:rFonts w:eastAsia="??"/>
          <w:sz w:val="20"/>
          <w:szCs w:val="32"/>
        </w:rPr>
        <w:t>”</w:t>
      </w:r>
    </w:p>
    <w:p w14:paraId="507ED5B5" w14:textId="4A571F68" w:rsidR="009205F8" w:rsidRDefault="009205F8" w:rsidP="009205F8">
      <w:pPr>
        <w:pStyle w:val="Heading3"/>
        <w:rPr>
          <w:noProof/>
          <w:color w:val="548DD4" w:themeColor="text2" w:themeTint="99"/>
        </w:rPr>
      </w:pPr>
      <w:r w:rsidRPr="006A038E">
        <w:rPr>
          <w:noProof/>
          <w:color w:val="548DD4" w:themeColor="text2" w:themeTint="99"/>
        </w:rPr>
        <w:t>///</w:t>
      </w:r>
      <w:r>
        <w:rPr>
          <w:noProof/>
          <w:color w:val="548DD4" w:themeColor="text2" w:themeTint="99"/>
        </w:rPr>
        <w:t>End</w:t>
      </w:r>
      <w:r w:rsidRPr="006A038E">
        <w:rPr>
          <w:noProof/>
          <w:color w:val="548DD4" w:themeColor="text2" w:themeTint="99"/>
        </w:rPr>
        <w:t xml:space="preserve"> of changes</w:t>
      </w:r>
    </w:p>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524D7" w14:textId="77777777" w:rsidR="004C1AA0" w:rsidRDefault="004C1AA0">
      <w:r>
        <w:separator/>
      </w:r>
    </w:p>
  </w:endnote>
  <w:endnote w:type="continuationSeparator" w:id="0">
    <w:p w14:paraId="55722C68" w14:textId="77777777" w:rsidR="004C1AA0" w:rsidRDefault="004C1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D4918" w14:textId="77777777" w:rsidR="004C1AA0" w:rsidRDefault="004C1AA0">
      <w:r>
        <w:separator/>
      </w:r>
    </w:p>
  </w:footnote>
  <w:footnote w:type="continuationSeparator" w:id="0">
    <w:p w14:paraId="432C508D" w14:textId="77777777" w:rsidR="004C1AA0" w:rsidRDefault="004C1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34A48C0"/>
    <w:multiLevelType w:val="hybridMultilevel"/>
    <w:tmpl w:val="29D2BD00"/>
    <w:lvl w:ilvl="0" w:tplc="08C25EC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8"/>
  </w:num>
  <w:num w:numId="27">
    <w:abstractNumId w:val="26"/>
  </w:num>
  <w:num w:numId="28">
    <w:abstractNumId w:val="29"/>
  </w:num>
  <w:num w:numId="29">
    <w:abstractNumId w:val="15"/>
  </w:num>
  <w:num w:numId="30">
    <w:abstractNumId w:val="7"/>
  </w:num>
  <w:num w:numId="31">
    <w:abstractNumId w:val="21"/>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A6394"/>
    <w:rsid w:val="000B2877"/>
    <w:rsid w:val="000B7FED"/>
    <w:rsid w:val="000C038A"/>
    <w:rsid w:val="000C6598"/>
    <w:rsid w:val="000D44B3"/>
    <w:rsid w:val="00145D43"/>
    <w:rsid w:val="00192C46"/>
    <w:rsid w:val="001A08B3"/>
    <w:rsid w:val="001A7B60"/>
    <w:rsid w:val="001B52F0"/>
    <w:rsid w:val="001B7A65"/>
    <w:rsid w:val="001E41F3"/>
    <w:rsid w:val="002461C6"/>
    <w:rsid w:val="0026004D"/>
    <w:rsid w:val="002640DD"/>
    <w:rsid w:val="00275D12"/>
    <w:rsid w:val="00284FEB"/>
    <w:rsid w:val="002860C4"/>
    <w:rsid w:val="002B4590"/>
    <w:rsid w:val="002B5741"/>
    <w:rsid w:val="002C5527"/>
    <w:rsid w:val="002E472E"/>
    <w:rsid w:val="00305409"/>
    <w:rsid w:val="003609EF"/>
    <w:rsid w:val="0036231A"/>
    <w:rsid w:val="00374DD4"/>
    <w:rsid w:val="00395FD4"/>
    <w:rsid w:val="003E1A36"/>
    <w:rsid w:val="00410371"/>
    <w:rsid w:val="004242F1"/>
    <w:rsid w:val="00491EBD"/>
    <w:rsid w:val="004A2124"/>
    <w:rsid w:val="004B75B7"/>
    <w:rsid w:val="004C1AA0"/>
    <w:rsid w:val="0051580D"/>
    <w:rsid w:val="00547111"/>
    <w:rsid w:val="00592D74"/>
    <w:rsid w:val="005A631C"/>
    <w:rsid w:val="005B15BC"/>
    <w:rsid w:val="005E2C44"/>
    <w:rsid w:val="006046CB"/>
    <w:rsid w:val="00621188"/>
    <w:rsid w:val="006257ED"/>
    <w:rsid w:val="00641A22"/>
    <w:rsid w:val="00665C47"/>
    <w:rsid w:val="00695808"/>
    <w:rsid w:val="006A038E"/>
    <w:rsid w:val="006A47EC"/>
    <w:rsid w:val="006B46FB"/>
    <w:rsid w:val="006E21FB"/>
    <w:rsid w:val="0074664A"/>
    <w:rsid w:val="00792342"/>
    <w:rsid w:val="007977A8"/>
    <w:rsid w:val="007B512A"/>
    <w:rsid w:val="007C2097"/>
    <w:rsid w:val="007D6A07"/>
    <w:rsid w:val="007F5946"/>
    <w:rsid w:val="007F7259"/>
    <w:rsid w:val="008040A8"/>
    <w:rsid w:val="008279FA"/>
    <w:rsid w:val="008626E7"/>
    <w:rsid w:val="008636CA"/>
    <w:rsid w:val="00870EE7"/>
    <w:rsid w:val="008863B9"/>
    <w:rsid w:val="008A2C4A"/>
    <w:rsid w:val="008A45A6"/>
    <w:rsid w:val="008C1FC8"/>
    <w:rsid w:val="008F3789"/>
    <w:rsid w:val="008F686C"/>
    <w:rsid w:val="009148DE"/>
    <w:rsid w:val="009205F8"/>
    <w:rsid w:val="00941E30"/>
    <w:rsid w:val="009777D9"/>
    <w:rsid w:val="00991B88"/>
    <w:rsid w:val="009A5753"/>
    <w:rsid w:val="009A579D"/>
    <w:rsid w:val="009E3297"/>
    <w:rsid w:val="009F734F"/>
    <w:rsid w:val="00A246B6"/>
    <w:rsid w:val="00A33429"/>
    <w:rsid w:val="00A47E70"/>
    <w:rsid w:val="00A50CF0"/>
    <w:rsid w:val="00A7671C"/>
    <w:rsid w:val="00AA2CBC"/>
    <w:rsid w:val="00AC5820"/>
    <w:rsid w:val="00AD1CD8"/>
    <w:rsid w:val="00B252BD"/>
    <w:rsid w:val="00B258BB"/>
    <w:rsid w:val="00B67B97"/>
    <w:rsid w:val="00B968C8"/>
    <w:rsid w:val="00BA0AF8"/>
    <w:rsid w:val="00BA3EC5"/>
    <w:rsid w:val="00BA51D9"/>
    <w:rsid w:val="00BB5DFC"/>
    <w:rsid w:val="00BD279D"/>
    <w:rsid w:val="00BD6BB8"/>
    <w:rsid w:val="00C1607B"/>
    <w:rsid w:val="00C642BF"/>
    <w:rsid w:val="00C64628"/>
    <w:rsid w:val="00C66BA2"/>
    <w:rsid w:val="00C8248E"/>
    <w:rsid w:val="00C95985"/>
    <w:rsid w:val="00CB76F3"/>
    <w:rsid w:val="00CC5026"/>
    <w:rsid w:val="00CC68D0"/>
    <w:rsid w:val="00D03F9A"/>
    <w:rsid w:val="00D06D51"/>
    <w:rsid w:val="00D07127"/>
    <w:rsid w:val="00D24991"/>
    <w:rsid w:val="00D33656"/>
    <w:rsid w:val="00D50255"/>
    <w:rsid w:val="00D66520"/>
    <w:rsid w:val="00DC3A07"/>
    <w:rsid w:val="00DC40CD"/>
    <w:rsid w:val="00DE34CF"/>
    <w:rsid w:val="00E13F3D"/>
    <w:rsid w:val="00E34898"/>
    <w:rsid w:val="00E978EA"/>
    <w:rsid w:val="00EB09B7"/>
    <w:rsid w:val="00EE2C6F"/>
    <w:rsid w:val="00EE7D7C"/>
    <w:rsid w:val="00F25D98"/>
    <w:rsid w:val="00F300FB"/>
    <w:rsid w:val="00F82D29"/>
    <w:rsid w:val="00FB6386"/>
    <w:rsid w:val="00FF71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10457461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2</Pages>
  <Words>439</Words>
  <Characters>2505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cp:lastModifiedBy>
  <cp:revision>34</cp:revision>
  <cp:lastPrinted>1899-12-31T23:00:00Z</cp:lastPrinted>
  <dcterms:created xsi:type="dcterms:W3CDTF">2020-02-03T08:32:00Z</dcterms:created>
  <dcterms:modified xsi:type="dcterms:W3CDTF">2021-02-16T16:08:00Z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