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A9C6F" w14:textId="409988C6" w:rsidR="00892B2B" w:rsidRPr="008A5FD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</w:t>
      </w:r>
      <w:r w:rsidR="007170EB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5B0AD7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17731" w:rsidRPr="00617731">
        <w:t xml:space="preserve"> </w:t>
      </w:r>
      <w:r w:rsidR="00B2150E">
        <w:rPr>
          <w:rFonts w:ascii="Arial" w:hAnsi="Arial" w:cs="Arial" w:hint="eastAsia"/>
          <w:b/>
          <w:sz w:val="24"/>
          <w:szCs w:val="24"/>
          <w:lang w:eastAsia="ko-KR"/>
        </w:rPr>
        <w:t>24</w:t>
      </w:r>
      <w:r w:rsidR="00317541">
        <w:rPr>
          <w:rFonts w:ascii="Arial" w:hAnsi="Arial" w:cs="Arial" w:hint="eastAsia"/>
          <w:b/>
          <w:sz w:val="24"/>
          <w:szCs w:val="24"/>
          <w:lang w:eastAsia="ko-KR"/>
        </w:rPr>
        <w:t>16482</w:t>
      </w:r>
    </w:p>
    <w:p w14:paraId="27723065" w14:textId="36889AF3" w:rsidR="008A5FDE" w:rsidRPr="006D409C" w:rsidRDefault="005B0AD7" w:rsidP="008A5FD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Hefei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14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October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2242A03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8E1844">
        <w:rPr>
          <w:rFonts w:ascii="Arial" w:hAnsi="Arial" w:cs="Arial" w:hint="eastAsia"/>
          <w:lang w:val="en-US" w:eastAsia="ko-KR"/>
        </w:rPr>
        <w:t xml:space="preserve">Ambient IoT </w:t>
      </w:r>
      <w:r w:rsidR="000E0585">
        <w:rPr>
          <w:rFonts w:ascii="Arial" w:hAnsi="Arial" w:cs="Arial" w:hint="eastAsia"/>
          <w:lang w:val="en-US" w:eastAsia="ko-KR"/>
        </w:rPr>
        <w:t>Device</w:t>
      </w:r>
      <w:r w:rsidR="008E1844">
        <w:rPr>
          <w:rFonts w:ascii="Arial" w:hAnsi="Arial" w:cs="Arial" w:hint="eastAsia"/>
          <w:lang w:val="en-US" w:eastAsia="ko-KR"/>
        </w:rPr>
        <w:t xml:space="preserve"> RF requirement impact</w:t>
      </w:r>
    </w:p>
    <w:p w14:paraId="7945D5EE" w14:textId="1231C70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64FC">
        <w:rPr>
          <w:rFonts w:ascii="Arial" w:hAnsi="Arial" w:cs="Arial" w:hint="eastAsia"/>
          <w:b/>
          <w:lang w:val="en-US" w:eastAsia="ko-KR"/>
        </w:rPr>
        <w:t>6.21.</w:t>
      </w:r>
      <w:r w:rsidR="008E1844">
        <w:rPr>
          <w:rFonts w:ascii="Arial" w:hAnsi="Arial" w:cs="Arial" w:hint="eastAsia"/>
          <w:b/>
          <w:lang w:val="en-US" w:eastAsia="ko-KR"/>
        </w:rPr>
        <w:t>3.</w:t>
      </w:r>
      <w:r w:rsidR="000E0585">
        <w:rPr>
          <w:rFonts w:ascii="Arial" w:hAnsi="Arial" w:cs="Arial" w:hint="eastAsia"/>
          <w:b/>
          <w:lang w:val="en-US" w:eastAsia="ko-KR"/>
        </w:rPr>
        <w:t>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606DAB6" w14:textId="4CE0F64B" w:rsidR="00512EF5" w:rsidRDefault="00AE0D49" w:rsidP="000E0585">
      <w:pPr>
        <w:pStyle w:val="a0"/>
        <w:jc w:val="both"/>
        <w:rPr>
          <w:lang w:val="en-US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 #1</w:t>
      </w:r>
      <w:r w:rsidR="001A7D51">
        <w:rPr>
          <w:rFonts w:hint="eastAsia"/>
          <w:lang w:val="en-US" w:eastAsia="ko-KR"/>
        </w:rPr>
        <w:t>1</w:t>
      </w:r>
      <w:r w:rsidR="00E83BDA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0E0585" w:rsidRPr="000E0585">
        <w:rPr>
          <w:lang w:val="en-US" w:eastAsia="ko-KR"/>
        </w:rPr>
        <w:t>Ambient IoT Device RF requirement impact</w:t>
      </w:r>
      <w:r w:rsidR="002A67F8">
        <w:rPr>
          <w:rFonts w:hint="eastAsia"/>
          <w:lang w:val="en-US"/>
        </w:rPr>
        <w:t xml:space="preserve"> </w:t>
      </w:r>
      <w:r w:rsidR="00023E4B" w:rsidRPr="00117ADB">
        <w:rPr>
          <w:lang w:val="en-US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59D564F6" w14:textId="77777777" w:rsidR="00465D07" w:rsidRPr="002F6066" w:rsidRDefault="00465D07" w:rsidP="00465D07">
            <w:pPr>
              <w:pStyle w:val="3"/>
              <w:numPr>
                <w:ilvl w:val="0"/>
                <w:numId w:val="0"/>
              </w:numPr>
              <w:rPr>
                <w:sz w:val="24"/>
                <w:szCs w:val="16"/>
                <w:u w:val="single"/>
              </w:rPr>
            </w:pPr>
            <w:bookmarkStart w:id="0" w:name="_Hlk175009313"/>
            <w:r w:rsidRPr="002F6066">
              <w:rPr>
                <w:sz w:val="24"/>
                <w:szCs w:val="16"/>
                <w:u w:val="single"/>
              </w:rPr>
              <w:lastRenderedPageBreak/>
              <w:t xml:space="preserve">Issue 1-1: System parameter </w:t>
            </w:r>
          </w:p>
          <w:bookmarkEnd w:id="0"/>
          <w:p w14:paraId="6A8F280D" w14:textId="77777777" w:rsidR="00465D07" w:rsidRPr="00173B7D" w:rsidRDefault="00465D07" w:rsidP="00465D07">
            <w:pPr>
              <w:rPr>
                <w:lang w:eastAsia="zh-CN"/>
              </w:rPr>
            </w:pPr>
            <w:r w:rsidRPr="00173B7D">
              <w:rPr>
                <w:rFonts w:hint="eastAsia"/>
                <w:lang w:eastAsia="zh-CN"/>
              </w:rPr>
              <w:t>A</w:t>
            </w:r>
            <w:r w:rsidRPr="00173B7D">
              <w:rPr>
                <w:lang w:eastAsia="zh-CN"/>
              </w:rPr>
              <w:t>greement</w:t>
            </w:r>
            <w:r>
              <w:rPr>
                <w:lang w:eastAsia="zh-CN"/>
              </w:rPr>
              <w:t xml:space="preserve"> in RAN4#111</w:t>
            </w:r>
            <w:r w:rsidRPr="00173B7D">
              <w:rPr>
                <w:lang w:eastAsia="zh-CN"/>
              </w:rPr>
              <w:t xml:space="preserve">: </w:t>
            </w:r>
          </w:p>
          <w:p w14:paraId="11007023" w14:textId="77777777" w:rsidR="00465D07" w:rsidRPr="00173B7D" w:rsidRDefault="00465D07" w:rsidP="00465D07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173B7D">
              <w:rPr>
                <w:lang w:eastAsia="zh-CN"/>
              </w:rPr>
              <w:t>RAN4 will define the D2R and/or R2D channel bandwidth and operating bands for A-IoT</w:t>
            </w:r>
          </w:p>
          <w:p w14:paraId="58DABA64" w14:textId="77777777" w:rsidR="00465D07" w:rsidRPr="00173B7D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173B7D">
              <w:rPr>
                <w:lang w:eastAsia="zh-CN"/>
              </w:rPr>
              <w:t>Wait for the conclusions from other WGs to discuss the detailed parameters.</w:t>
            </w:r>
          </w:p>
          <w:p w14:paraId="5A2D79B3" w14:textId="77777777" w:rsidR="00465D07" w:rsidRPr="00173B7D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173B7D">
              <w:rPr>
                <w:rFonts w:eastAsiaTheme="minorEastAsia" w:hint="eastAsia"/>
                <w:lang w:eastAsia="zh-CN"/>
              </w:rPr>
              <w:t>F</w:t>
            </w:r>
            <w:r w:rsidRPr="00173B7D">
              <w:rPr>
                <w:rFonts w:eastAsiaTheme="minorEastAsia"/>
                <w:lang w:eastAsia="zh-CN"/>
              </w:rPr>
              <w:t>FS on whether to have the same or different channel bandwidths for devices, BS and intermediate node</w:t>
            </w:r>
          </w:p>
          <w:p w14:paraId="1DA2AD08" w14:textId="77777777" w:rsidR="00465D07" w:rsidRPr="00C24A5E" w:rsidRDefault="00465D07" w:rsidP="00465D07">
            <w:pPr>
              <w:rPr>
                <w:b/>
                <w:bCs/>
                <w:color w:val="000000" w:themeColor="text1"/>
                <w:u w:val="single"/>
              </w:rPr>
            </w:pPr>
          </w:p>
          <w:p w14:paraId="04D4E00E" w14:textId="77777777" w:rsidR="00465D07" w:rsidRDefault="00465D07" w:rsidP="00465D07">
            <w:pPr>
              <w:rPr>
                <w:b/>
                <w:bCs/>
                <w:color w:val="000000" w:themeColor="text1"/>
                <w:u w:val="single"/>
              </w:rPr>
            </w:pPr>
            <w:r w:rsidRPr="00846ADE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846AD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75A42BE2" w14:textId="77777777" w:rsidR="00465D07" w:rsidRPr="006374AC" w:rsidRDefault="00465D07" w:rsidP="00465D07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Requirements </w:t>
            </w:r>
            <w:r>
              <w:rPr>
                <w:rFonts w:eastAsiaTheme="minorEastAsia" w:hint="eastAsia"/>
                <w:lang w:eastAsia="zh-CN"/>
              </w:rPr>
              <w:t xml:space="preserve">potentially </w:t>
            </w:r>
            <w:r w:rsidRPr="006374AC">
              <w:rPr>
                <w:lang w:eastAsia="zh-CN"/>
              </w:rPr>
              <w:t>needed</w:t>
            </w:r>
            <w:r>
              <w:rPr>
                <w:rFonts w:hint="eastAsia"/>
                <w:lang w:eastAsia="zh-CN"/>
              </w:rPr>
              <w:t>:</w:t>
            </w:r>
          </w:p>
          <w:p w14:paraId="36348326" w14:textId="77777777" w:rsidR="00465D07" w:rsidRPr="00C24A5E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sz w:val="18"/>
                <w:szCs w:val="18"/>
              </w:rPr>
            </w:pPr>
            <w:r w:rsidRPr="00C24A5E">
              <w:rPr>
                <w:rFonts w:hint="eastAsia"/>
                <w:sz w:val="18"/>
                <w:szCs w:val="18"/>
              </w:rPr>
              <w:t xml:space="preserve"> </w:t>
            </w:r>
            <w:r w:rsidRPr="006374AC">
              <w:rPr>
                <w:lang w:eastAsia="zh-CN"/>
              </w:rPr>
              <w:t>channel bandwidth</w:t>
            </w:r>
          </w:p>
          <w:p w14:paraId="17982100" w14:textId="77777777" w:rsidR="00465D07" w:rsidRPr="006374AC" w:rsidRDefault="00465D07" w:rsidP="00465D07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FFS whether requirements are needed or not: </w:t>
            </w:r>
          </w:p>
          <w:p w14:paraId="4236A875" w14:textId="77777777" w:rsidR="00465D07" w:rsidRPr="006374AC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Transmission bandwidth configuration; </w:t>
            </w:r>
          </w:p>
          <w:p w14:paraId="45E977D4" w14:textId="77777777" w:rsidR="00465D07" w:rsidRPr="006374AC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Channel spacing</w:t>
            </w:r>
          </w:p>
          <w:p w14:paraId="28A6EC5D" w14:textId="77777777" w:rsidR="00465D07" w:rsidRPr="006374AC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Channel raster</w:t>
            </w:r>
          </w:p>
          <w:p w14:paraId="26C6784A" w14:textId="77777777" w:rsidR="00465D07" w:rsidRPr="00C24A5E" w:rsidRDefault="00465D07" w:rsidP="00465D07">
            <w:pPr>
              <w:spacing w:after="120"/>
              <w:ind w:leftChars="100" w:left="200"/>
              <w:rPr>
                <w:sz w:val="18"/>
                <w:szCs w:val="18"/>
              </w:rPr>
            </w:pPr>
            <w:r w:rsidRPr="003E7650">
              <w:rPr>
                <w:sz w:val="18"/>
                <w:szCs w:val="18"/>
              </w:rPr>
              <w:t>Note: The system parameters are defined from the network perspective. Some of them might not be needed for devices.</w:t>
            </w:r>
          </w:p>
          <w:p w14:paraId="270173D2" w14:textId="77777777" w:rsidR="00465D07" w:rsidRPr="006374AC" w:rsidRDefault="00465D07" w:rsidP="00465D07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Requirements not needed</w:t>
            </w:r>
            <w:r>
              <w:rPr>
                <w:rFonts w:hint="eastAsia"/>
                <w:lang w:eastAsia="zh-CN"/>
              </w:rPr>
              <w:t>:</w:t>
            </w:r>
          </w:p>
          <w:p w14:paraId="7DC4F6F5" w14:textId="77777777" w:rsidR="00465D07" w:rsidRPr="006374AC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Synchronization raster</w:t>
            </w:r>
          </w:p>
          <w:p w14:paraId="084313A3" w14:textId="77777777" w:rsidR="00465D07" w:rsidRPr="006374AC" w:rsidRDefault="00465D07" w:rsidP="00465D07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Guard band/Guard RB</w:t>
            </w:r>
          </w:p>
          <w:p w14:paraId="105506CB" w14:textId="77777777" w:rsidR="00465D07" w:rsidRPr="003E7650" w:rsidRDefault="00465D07" w:rsidP="00465D07">
            <w:pPr>
              <w:spacing w:after="120"/>
              <w:ind w:leftChars="100" w:left="20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Note: </w:t>
            </w:r>
            <w:r w:rsidRPr="006374AC">
              <w:rPr>
                <w:rFonts w:eastAsiaTheme="minorEastAsia"/>
                <w:sz w:val="18"/>
                <w:szCs w:val="18"/>
                <w:lang w:eastAsia="zh-CN"/>
              </w:rPr>
              <w:t>Guard band/RB can be considered as part of RF requirements and/or test cases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</w:t>
            </w:r>
          </w:p>
          <w:p w14:paraId="2A4DE145" w14:textId="77777777" w:rsidR="00E83BDA" w:rsidRDefault="00E83BDA" w:rsidP="000E0585">
            <w:pPr>
              <w:pStyle w:val="a0"/>
              <w:jc w:val="both"/>
              <w:rPr>
                <w:lang w:eastAsia="ko-KR"/>
              </w:rPr>
            </w:pPr>
          </w:p>
          <w:p w14:paraId="7C620DFF" w14:textId="77777777" w:rsidR="00465D07" w:rsidRPr="00C24A5E" w:rsidRDefault="00465D07" w:rsidP="00465D07">
            <w:pPr>
              <w:rPr>
                <w:b/>
                <w:bCs/>
                <w:color w:val="000000" w:themeColor="text1"/>
                <w:u w:val="single"/>
              </w:rPr>
            </w:pPr>
            <w:r w:rsidRPr="00C24A5E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C24A5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58BFF8FB" w14:textId="77777777" w:rsidR="00465D07" w:rsidRPr="00C24A5E" w:rsidRDefault="00465D07" w:rsidP="00465D07">
            <w:pPr>
              <w:numPr>
                <w:ilvl w:val="1"/>
                <w:numId w:val="3"/>
              </w:numPr>
              <w:tabs>
                <w:tab w:val="left" w:pos="-420"/>
              </w:tabs>
              <w:spacing w:afterLines="50" w:after="120"/>
              <w:ind w:left="1464"/>
              <w:rPr>
                <w:lang w:val="en-US" w:eastAsia="zh-CN"/>
              </w:rPr>
            </w:pPr>
            <w:r w:rsidRPr="00C24A5E">
              <w:rPr>
                <w:lang w:val="en-US" w:eastAsia="zh-CN"/>
              </w:rPr>
              <w:t>BS class: Use Micro-BS as baseline in SI stage (reference to SID RP-240826).</w:t>
            </w:r>
          </w:p>
          <w:p w14:paraId="57BF8D13" w14:textId="77777777" w:rsidR="00465D07" w:rsidRPr="00C24A5E" w:rsidRDefault="00465D07" w:rsidP="00465D07">
            <w:pPr>
              <w:numPr>
                <w:ilvl w:val="1"/>
                <w:numId w:val="3"/>
              </w:numPr>
              <w:tabs>
                <w:tab w:val="left" w:pos="-420"/>
              </w:tabs>
              <w:spacing w:afterLines="50" w:after="120"/>
              <w:ind w:left="1464"/>
              <w:rPr>
                <w:lang w:val="en-US" w:eastAsia="zh-CN"/>
              </w:rPr>
            </w:pPr>
            <w:r w:rsidRPr="00C24A5E">
              <w:rPr>
                <w:lang w:val="en-US" w:eastAsia="zh-CN"/>
              </w:rPr>
              <w:t>BS type: Priority A-IoT BS type 1-C, FFS for 1-H.</w:t>
            </w:r>
          </w:p>
          <w:p w14:paraId="1273B7E2" w14:textId="77777777" w:rsidR="00465D07" w:rsidRPr="00465D07" w:rsidRDefault="00465D07" w:rsidP="000E0585">
            <w:pPr>
              <w:pStyle w:val="a0"/>
              <w:jc w:val="both"/>
              <w:rPr>
                <w:lang w:eastAsia="ko-KR"/>
              </w:rPr>
            </w:pPr>
          </w:p>
          <w:p w14:paraId="0DDBFE5B" w14:textId="77777777" w:rsidR="00977F3D" w:rsidRPr="00C24A5E" w:rsidRDefault="00977F3D" w:rsidP="00D003E1">
            <w:pPr>
              <w:pStyle w:val="1"/>
              <w:numPr>
                <w:ilvl w:val="0"/>
                <w:numId w:val="0"/>
              </w:numPr>
              <w:rPr>
                <w:lang w:val="en-US" w:eastAsia="ja-JP"/>
              </w:rPr>
            </w:pPr>
            <w:r w:rsidRPr="00C24A5E">
              <w:rPr>
                <w:lang w:val="en-US" w:eastAsia="ja-JP"/>
              </w:rPr>
              <w:t>Topic #3: A</w:t>
            </w:r>
            <w:r>
              <w:rPr>
                <w:lang w:val="en-US" w:eastAsia="ja-JP"/>
              </w:rPr>
              <w:t>-</w:t>
            </w:r>
            <w:r w:rsidRPr="00C24A5E">
              <w:rPr>
                <w:lang w:val="en-US" w:eastAsia="ja-JP"/>
              </w:rPr>
              <w:t>IoT device</w:t>
            </w:r>
          </w:p>
          <w:p w14:paraId="4BB9A347" w14:textId="77777777" w:rsidR="00977F3D" w:rsidRPr="00C50C64" w:rsidRDefault="00977F3D" w:rsidP="00977F3D">
            <w:pPr>
              <w:pStyle w:val="3"/>
              <w:numPr>
                <w:ilvl w:val="0"/>
                <w:numId w:val="0"/>
              </w:numPr>
              <w:rPr>
                <w:sz w:val="24"/>
                <w:szCs w:val="16"/>
                <w:u w:val="single"/>
              </w:rPr>
            </w:pPr>
            <w:r w:rsidRPr="00C50C64">
              <w:rPr>
                <w:sz w:val="24"/>
                <w:szCs w:val="16"/>
                <w:u w:val="single"/>
              </w:rPr>
              <w:t>Issue 3-1: General</w:t>
            </w:r>
          </w:p>
          <w:p w14:paraId="2BB9B9CE" w14:textId="77777777" w:rsidR="00977F3D" w:rsidRPr="00C24A5E" w:rsidRDefault="00977F3D" w:rsidP="00977F3D">
            <w:pPr>
              <w:rPr>
                <w:b/>
                <w:bCs/>
                <w:color w:val="000000" w:themeColor="text1"/>
                <w:u w:val="single"/>
              </w:rPr>
            </w:pPr>
            <w:r w:rsidRPr="00C50C64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C24A5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0F19D39A" w14:textId="77777777" w:rsidR="00977F3D" w:rsidRPr="00C24A5E" w:rsidRDefault="00977F3D" w:rsidP="00977F3D">
            <w:pPr>
              <w:pStyle w:val="ad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 w:rsidRPr="00C24A5E">
              <w:t>Different RF requirement for Ambient IoT Device 1, Device 2a and Device 2b can be specified</w:t>
            </w:r>
          </w:p>
          <w:p w14:paraId="6CD78486" w14:textId="77777777" w:rsidR="00977F3D" w:rsidRPr="00C24A5E" w:rsidRDefault="00977F3D" w:rsidP="00977F3D">
            <w:pPr>
              <w:rPr>
                <w:rFonts w:eastAsiaTheme="minorEastAsia"/>
                <w:b/>
                <w:color w:val="C00000"/>
                <w:u w:val="single"/>
                <w:lang w:val="en-US"/>
              </w:rPr>
            </w:pPr>
          </w:p>
          <w:p w14:paraId="5C9B1675" w14:textId="57EA9833" w:rsidR="00977F3D" w:rsidRPr="00977F3D" w:rsidRDefault="00977F3D" w:rsidP="00977F3D">
            <w:pPr>
              <w:pStyle w:val="3"/>
              <w:numPr>
                <w:ilvl w:val="0"/>
                <w:numId w:val="0"/>
              </w:numPr>
              <w:rPr>
                <w:sz w:val="24"/>
                <w:szCs w:val="16"/>
                <w:u w:val="single"/>
              </w:rPr>
            </w:pPr>
            <w:r w:rsidRPr="00C50C64">
              <w:rPr>
                <w:sz w:val="24"/>
                <w:szCs w:val="16"/>
                <w:u w:val="single"/>
              </w:rPr>
              <w:t>Issue 3-3: TX(D2R)</w:t>
            </w:r>
          </w:p>
          <w:p w14:paraId="44B96211" w14:textId="77777777" w:rsidR="00977F3D" w:rsidRPr="00C24A5E" w:rsidRDefault="00977F3D" w:rsidP="00977F3D">
            <w:pPr>
              <w:rPr>
                <w:b/>
                <w:bCs/>
                <w:color w:val="000000" w:themeColor="text1"/>
                <w:u w:val="single"/>
              </w:rPr>
            </w:pPr>
            <w:r w:rsidRPr="00C50C64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C24A5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16F3FEAB" w14:textId="77777777" w:rsidR="00977F3D" w:rsidRPr="006374AC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Requirements </w:t>
            </w:r>
            <w:r>
              <w:rPr>
                <w:rFonts w:eastAsiaTheme="minorEastAsia" w:hint="eastAsia"/>
                <w:lang w:eastAsia="zh-CN"/>
              </w:rPr>
              <w:t xml:space="preserve">potentially </w:t>
            </w:r>
            <w:r w:rsidRPr="006374AC">
              <w:rPr>
                <w:lang w:eastAsia="zh-CN"/>
              </w:rPr>
              <w:t>needed</w:t>
            </w:r>
            <w:r>
              <w:rPr>
                <w:rFonts w:hint="eastAsia"/>
                <w:lang w:eastAsia="zh-CN"/>
              </w:rPr>
              <w:t>:</w:t>
            </w:r>
          </w:p>
          <w:p w14:paraId="297DAD74" w14:textId="77777777" w:rsidR="00977F3D" w:rsidRPr="00C24A5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t>Transmit OFF power for device 2b</w:t>
            </w:r>
          </w:p>
          <w:p w14:paraId="557411FB" w14:textId="77777777" w:rsidR="00977F3D" w:rsidRPr="00C24A5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t>Power control requirement for device 2b</w:t>
            </w:r>
          </w:p>
          <w:p w14:paraId="60E2B807" w14:textId="77777777" w:rsidR="00977F3D" w:rsidRPr="003E7650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t>ON/OFF time mask for device 2b</w:t>
            </w:r>
          </w:p>
          <w:p w14:paraId="74BAC952" w14:textId="77777777" w:rsidR="00977F3D" w:rsidRPr="00C50C64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50C64">
              <w:rPr>
                <w:lang w:eastAsia="zh-CN"/>
              </w:rPr>
              <w:t>Frequency error for device 2b</w:t>
            </w:r>
          </w:p>
          <w:p w14:paraId="3CCA3464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50C64">
              <w:rPr>
                <w:lang w:eastAsia="zh-CN"/>
              </w:rPr>
              <w:t>In band emissions (IBE) for device 2b</w:t>
            </w:r>
          </w:p>
          <w:p w14:paraId="3448C5DB" w14:textId="77777777" w:rsidR="00977F3D" w:rsidRPr="00C50C64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50C64">
              <w:rPr>
                <w:lang w:eastAsia="zh-CN"/>
              </w:rPr>
              <w:t>Carrier leakage for device 2b</w:t>
            </w:r>
          </w:p>
          <w:p w14:paraId="66DB411E" w14:textId="77777777" w:rsidR="00977F3D" w:rsidRPr="00C50C64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 w:rsidRPr="00C50C64">
              <w:rPr>
                <w:lang w:eastAsia="zh-CN"/>
              </w:rPr>
              <w:t>SEM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045DFE95" w14:textId="77777777" w:rsidR="00977F3D" w:rsidRPr="00C50C64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[</w:t>
            </w:r>
            <w:r w:rsidRPr="00C50C64">
              <w:rPr>
                <w:lang w:eastAsia="zh-CN"/>
              </w:rPr>
              <w:t>ACLR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24FC5613" w14:textId="77777777" w:rsidR="00977F3D" w:rsidRPr="0042608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 w:rsidRPr="0042608C">
              <w:rPr>
                <w:lang w:eastAsia="zh-CN"/>
              </w:rPr>
              <w:t>Spurious emissions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7F7ED65D" w14:textId="77777777" w:rsidR="00977F3D" w:rsidRPr="005A56B4" w:rsidRDefault="00977F3D" w:rsidP="00977F3D">
            <w:pPr>
              <w:tabs>
                <w:tab w:val="left" w:pos="-420"/>
              </w:tabs>
              <w:spacing w:afterLines="50" w:after="120"/>
              <w:rPr>
                <w:lang w:val="en-US" w:eastAsia="zh-CN"/>
              </w:rPr>
            </w:pPr>
          </w:p>
          <w:p w14:paraId="3FF2A838" w14:textId="77777777" w:rsidR="00977F3D" w:rsidRPr="006374AC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FFS whether requirements are needed or not: </w:t>
            </w:r>
          </w:p>
          <w:p w14:paraId="5B2C3EB0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Maximum output power </w:t>
            </w:r>
          </w:p>
          <w:p w14:paraId="4B6DD7AE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EVM</w:t>
            </w:r>
          </w:p>
          <w:p w14:paraId="4FF7FDB6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Transmit OFF power for device 1/2a</w:t>
            </w:r>
          </w:p>
          <w:p w14:paraId="77CCFE3D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Transmit time mask</w:t>
            </w:r>
          </w:p>
          <w:p w14:paraId="0E42632C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Minimum output power</w:t>
            </w:r>
          </w:p>
          <w:p w14:paraId="23E34FF3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Frequency error for device 2a</w:t>
            </w:r>
          </w:p>
          <w:p w14:paraId="627EE342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In band emissions (IBE) for device 2a</w:t>
            </w:r>
          </w:p>
          <w:p w14:paraId="38E14DD8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Carrier leakage for device 2a</w:t>
            </w:r>
          </w:p>
          <w:p w14:paraId="36741C67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Occupied bandwidth</w:t>
            </w:r>
          </w:p>
          <w:p w14:paraId="1F727975" w14:textId="77777777" w:rsidR="00977F3D" w:rsidRPr="00C24A5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Transmit intermodulation</w:t>
            </w:r>
          </w:p>
          <w:p w14:paraId="05AA2F69" w14:textId="77777777" w:rsidR="00977F3D" w:rsidRPr="006374AC" w:rsidRDefault="00977F3D" w:rsidP="00977F3D">
            <w:pPr>
              <w:tabs>
                <w:tab w:val="left" w:pos="-420"/>
              </w:tabs>
              <w:spacing w:afterLines="50" w:after="120"/>
              <w:ind w:leftChars="100" w:left="200"/>
              <w:rPr>
                <w:lang w:val="en-US" w:eastAsia="zh-CN"/>
              </w:rPr>
            </w:pPr>
          </w:p>
          <w:p w14:paraId="6CE98192" w14:textId="77777777" w:rsidR="00977F3D" w:rsidRPr="006374AC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Requirements not needed</w:t>
            </w:r>
            <w:r>
              <w:rPr>
                <w:rFonts w:hint="eastAsia"/>
                <w:lang w:eastAsia="zh-CN"/>
              </w:rPr>
              <w:t>:</w:t>
            </w:r>
          </w:p>
          <w:p w14:paraId="551CA13E" w14:textId="77777777" w:rsidR="00977F3D" w:rsidRPr="00C24A5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t>Power control requirement for device 1/2a</w:t>
            </w:r>
          </w:p>
          <w:p w14:paraId="4662B43F" w14:textId="77777777" w:rsidR="00977F3D" w:rsidRPr="00C24A5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t>ON/OFF time mask for device 1/2a</w:t>
            </w:r>
          </w:p>
          <w:p w14:paraId="53A99DDE" w14:textId="77777777" w:rsidR="00977F3D" w:rsidRPr="003E7650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t>Frequency error for device 1</w:t>
            </w:r>
          </w:p>
          <w:p w14:paraId="2D1A2458" w14:textId="77777777" w:rsidR="00977F3D" w:rsidRPr="00C50C64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50C64">
              <w:rPr>
                <w:lang w:eastAsia="zh-CN"/>
              </w:rPr>
              <w:t>In band emissions (IBE) for device 1</w:t>
            </w:r>
          </w:p>
          <w:p w14:paraId="5EF0FD83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50C64">
              <w:rPr>
                <w:lang w:eastAsia="zh-CN"/>
              </w:rPr>
              <w:t>Carrier leakage for device 1</w:t>
            </w:r>
          </w:p>
          <w:p w14:paraId="5A0D462A" w14:textId="0539DB38" w:rsidR="00977F3D" w:rsidRPr="00977F3D" w:rsidRDefault="00977F3D" w:rsidP="00977F3D">
            <w:pPr>
              <w:pStyle w:val="3"/>
              <w:numPr>
                <w:ilvl w:val="0"/>
                <w:numId w:val="0"/>
              </w:numPr>
              <w:rPr>
                <w:sz w:val="24"/>
                <w:szCs w:val="16"/>
                <w:u w:val="single"/>
              </w:rPr>
            </w:pPr>
            <w:r w:rsidRPr="00C24A5E">
              <w:rPr>
                <w:sz w:val="24"/>
                <w:szCs w:val="16"/>
                <w:u w:val="single"/>
              </w:rPr>
              <w:t>Issue 3-4: RX(R2D)</w:t>
            </w:r>
          </w:p>
          <w:p w14:paraId="4A49A06F" w14:textId="77777777" w:rsidR="00977F3D" w:rsidRPr="00C24A5E" w:rsidRDefault="00977F3D" w:rsidP="00977F3D">
            <w:pPr>
              <w:rPr>
                <w:b/>
                <w:bCs/>
                <w:color w:val="000000" w:themeColor="text1"/>
                <w:u w:val="single"/>
              </w:rPr>
            </w:pPr>
            <w:r w:rsidRPr="00C24A5E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C24A5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059CA0BD" w14:textId="77777777" w:rsidR="00977F3D" w:rsidRPr="006374AC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Requirements </w:t>
            </w:r>
            <w:r>
              <w:rPr>
                <w:rFonts w:eastAsiaTheme="minorEastAsia" w:hint="eastAsia"/>
                <w:lang w:eastAsia="zh-CN"/>
              </w:rPr>
              <w:t xml:space="preserve">potentially </w:t>
            </w:r>
            <w:r w:rsidRPr="006374AC">
              <w:rPr>
                <w:lang w:eastAsia="zh-CN"/>
              </w:rPr>
              <w:t>needed</w:t>
            </w:r>
            <w:r>
              <w:rPr>
                <w:rFonts w:hint="eastAsia"/>
                <w:lang w:eastAsia="zh-CN"/>
              </w:rPr>
              <w:t>:</w:t>
            </w:r>
          </w:p>
          <w:p w14:paraId="64CF210A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Reference sensitivity</w:t>
            </w:r>
          </w:p>
          <w:p w14:paraId="7933672D" w14:textId="77777777" w:rsidR="00977F3D" w:rsidRPr="00C50C64" w:rsidRDefault="00977F3D" w:rsidP="00977F3D">
            <w:pPr>
              <w:tabs>
                <w:tab w:val="left" w:pos="-420"/>
              </w:tabs>
              <w:spacing w:afterLines="50" w:after="120"/>
              <w:rPr>
                <w:lang w:val="en-US" w:eastAsia="zh-CN"/>
              </w:rPr>
            </w:pPr>
          </w:p>
          <w:p w14:paraId="440A34CA" w14:textId="77777777" w:rsidR="00977F3D" w:rsidRPr="006374AC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 xml:space="preserve">FFS whether requirements are needed or not: </w:t>
            </w:r>
          </w:p>
          <w:p w14:paraId="56980492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Maximum input power</w:t>
            </w:r>
          </w:p>
          <w:p w14:paraId="20F4310E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Receiver intermodulation</w:t>
            </w:r>
          </w:p>
          <w:p w14:paraId="530A9BA9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Rx spurious emission</w:t>
            </w:r>
          </w:p>
          <w:p w14:paraId="5902775D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ACS</w:t>
            </w:r>
          </w:p>
          <w:p w14:paraId="4EAA03E0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ACSC</w:t>
            </w:r>
          </w:p>
          <w:p w14:paraId="6B638116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In-band blocking</w:t>
            </w:r>
          </w:p>
          <w:p w14:paraId="635C2B97" w14:textId="77777777" w:rsidR="00977F3D" w:rsidRPr="00B9642E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B9642E">
              <w:rPr>
                <w:lang w:eastAsia="zh-CN"/>
              </w:rPr>
              <w:t>Out-of-band blocking</w:t>
            </w:r>
          </w:p>
          <w:p w14:paraId="620130C5" w14:textId="77777777" w:rsidR="00977F3D" w:rsidRPr="00C27CA3" w:rsidRDefault="00977F3D" w:rsidP="00977F3D">
            <w:pPr>
              <w:tabs>
                <w:tab w:val="left" w:pos="-420"/>
              </w:tabs>
              <w:spacing w:afterLines="50" w:after="120"/>
              <w:rPr>
                <w:lang w:val="en-US" w:eastAsia="zh-CN"/>
              </w:rPr>
            </w:pPr>
          </w:p>
          <w:p w14:paraId="62B8EB80" w14:textId="77777777" w:rsidR="00977F3D" w:rsidRPr="006374AC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6374AC">
              <w:rPr>
                <w:lang w:eastAsia="zh-CN"/>
              </w:rPr>
              <w:t>Requirements not needed</w:t>
            </w:r>
            <w:r>
              <w:rPr>
                <w:rFonts w:hint="eastAsia"/>
                <w:lang w:eastAsia="zh-CN"/>
              </w:rPr>
              <w:t>:</w:t>
            </w:r>
          </w:p>
          <w:p w14:paraId="6B2F89F4" w14:textId="77777777" w:rsidR="00977F3D" w:rsidRPr="006374AC" w:rsidRDefault="00977F3D" w:rsidP="00977F3D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80"/>
              <w:textAlignment w:val="baseline"/>
              <w:rPr>
                <w:lang w:eastAsia="zh-CN"/>
              </w:rPr>
            </w:pPr>
            <w:r w:rsidRPr="00C24A5E">
              <w:rPr>
                <w:lang w:eastAsia="zh-CN"/>
              </w:rPr>
              <w:lastRenderedPageBreak/>
              <w:t>Spurious response</w:t>
            </w:r>
          </w:p>
          <w:p w14:paraId="19CC4A88" w14:textId="77777777" w:rsidR="00977F3D" w:rsidRPr="00C24A5E" w:rsidRDefault="00977F3D" w:rsidP="00977F3D">
            <w:pPr>
              <w:rPr>
                <w:rFonts w:eastAsiaTheme="minorEastAsia"/>
                <w:u w:val="single"/>
                <w:lang w:val="en-US"/>
              </w:rPr>
            </w:pPr>
          </w:p>
          <w:p w14:paraId="4D5404AB" w14:textId="77777777" w:rsidR="00977F3D" w:rsidRPr="00C24A5E" w:rsidRDefault="00977F3D" w:rsidP="00977F3D">
            <w:pPr>
              <w:pStyle w:val="3"/>
              <w:numPr>
                <w:ilvl w:val="0"/>
                <w:numId w:val="0"/>
              </w:numPr>
              <w:rPr>
                <w:sz w:val="24"/>
                <w:szCs w:val="16"/>
                <w:u w:val="single"/>
              </w:rPr>
            </w:pPr>
            <w:r w:rsidRPr="00C24A5E">
              <w:rPr>
                <w:sz w:val="24"/>
                <w:szCs w:val="16"/>
                <w:u w:val="single"/>
              </w:rPr>
              <w:t>Issue 3-5: testability</w:t>
            </w:r>
          </w:p>
          <w:p w14:paraId="2B43F5FB" w14:textId="77777777" w:rsidR="00977F3D" w:rsidRPr="00977F3D" w:rsidRDefault="00977F3D" w:rsidP="00977F3D">
            <w:pPr>
              <w:rPr>
                <w:lang w:val="en-US"/>
              </w:rPr>
            </w:pPr>
            <w:r w:rsidRPr="00977F3D">
              <w:rPr>
                <w:rFonts w:hint="eastAsia"/>
                <w:lang w:val="en-US" w:eastAsia="zh-CN"/>
              </w:rPr>
              <w:t>A</w:t>
            </w:r>
            <w:r w:rsidRPr="00977F3D">
              <w:rPr>
                <w:lang w:val="en-US" w:eastAsia="zh-CN"/>
              </w:rPr>
              <w:t xml:space="preserve">greement: </w:t>
            </w:r>
            <w:r w:rsidRPr="00977F3D">
              <w:rPr>
                <w:rFonts w:hint="eastAsia"/>
                <w:lang w:val="en-US" w:eastAsia="zh-CN"/>
              </w:rPr>
              <w:t>in</w:t>
            </w:r>
            <w:r w:rsidRPr="00977F3D">
              <w:rPr>
                <w:lang w:val="en-US"/>
              </w:rPr>
              <w:t xml:space="preserve"> </w:t>
            </w:r>
            <w:r w:rsidRPr="00977F3D">
              <w:rPr>
                <w:rFonts w:hint="eastAsia"/>
                <w:lang w:val="en-US" w:eastAsia="zh-CN"/>
              </w:rPr>
              <w:t>RAN</w:t>
            </w:r>
            <w:r w:rsidRPr="00977F3D">
              <w:rPr>
                <w:lang w:val="en-US"/>
              </w:rPr>
              <w:t>4</w:t>
            </w:r>
            <w:r w:rsidRPr="00977F3D">
              <w:rPr>
                <w:rFonts w:hint="eastAsia"/>
                <w:lang w:val="en-US" w:eastAsia="zh-CN"/>
              </w:rPr>
              <w:t>#</w:t>
            </w:r>
            <w:r w:rsidRPr="00977F3D">
              <w:rPr>
                <w:lang w:val="en-US"/>
              </w:rPr>
              <w:t>111</w:t>
            </w:r>
            <w:r w:rsidRPr="00977F3D">
              <w:rPr>
                <w:lang w:val="en-US" w:eastAsia="zh-CN"/>
              </w:rPr>
              <w:t>:</w:t>
            </w:r>
          </w:p>
          <w:p w14:paraId="69405A33" w14:textId="77777777" w:rsidR="00977F3D" w:rsidRPr="00FD7D44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FD7D44">
              <w:rPr>
                <w:lang w:eastAsia="zh-CN"/>
              </w:rPr>
              <w:t>FFS on whether conducted conformance test is feasible for AIOT devices.</w:t>
            </w:r>
          </w:p>
          <w:p w14:paraId="64D14352" w14:textId="77777777" w:rsidR="00977F3D" w:rsidRPr="00FD7D44" w:rsidRDefault="00977F3D" w:rsidP="00977F3D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60"/>
              <w:textAlignment w:val="baseline"/>
              <w:rPr>
                <w:lang w:eastAsia="zh-CN"/>
              </w:rPr>
            </w:pPr>
            <w:r w:rsidRPr="00FD7D44">
              <w:rPr>
                <w:lang w:eastAsia="zh-CN"/>
              </w:rPr>
              <w:t>FFS on OTA test method, performance metric, etc.</w:t>
            </w:r>
          </w:p>
          <w:p w14:paraId="4B10971A" w14:textId="77777777" w:rsidR="00977F3D" w:rsidRPr="00C50C64" w:rsidRDefault="00977F3D" w:rsidP="00977F3D">
            <w:pPr>
              <w:rPr>
                <w:b/>
                <w:bCs/>
                <w:color w:val="000000" w:themeColor="text1"/>
                <w:u w:val="single"/>
              </w:rPr>
            </w:pPr>
          </w:p>
          <w:p w14:paraId="56819304" w14:textId="77777777" w:rsidR="00977F3D" w:rsidRPr="00C24A5E" w:rsidRDefault="00977F3D" w:rsidP="00977F3D">
            <w:pPr>
              <w:rPr>
                <w:b/>
                <w:bCs/>
                <w:color w:val="000000" w:themeColor="text1"/>
                <w:u w:val="single"/>
              </w:rPr>
            </w:pPr>
            <w:r w:rsidRPr="00C50C64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C24A5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3EB87860" w14:textId="3DC4DA07" w:rsidR="00465D07" w:rsidRPr="00977F3D" w:rsidRDefault="00977F3D" w:rsidP="00D003E1">
            <w:pPr>
              <w:pStyle w:val="ad"/>
              <w:numPr>
                <w:ilvl w:val="0"/>
                <w:numId w:val="14"/>
              </w:numPr>
              <w:spacing w:after="180"/>
              <w:ind w:leftChars="0"/>
            </w:pPr>
            <w:r w:rsidRPr="00C24A5E">
              <w:rPr>
                <w:rFonts w:eastAsiaTheme="minorEastAsia"/>
              </w:rPr>
              <w:t>Take OTA test as the baseline for at least Devices 1 and 2a</w:t>
            </w:r>
          </w:p>
        </w:tc>
      </w:tr>
    </w:tbl>
    <w:p w14:paraId="71868FD5" w14:textId="77777777" w:rsidR="00E83BDA" w:rsidRPr="00E91F77" w:rsidRDefault="00E83BDA" w:rsidP="000E0585">
      <w:pPr>
        <w:pStyle w:val="a0"/>
        <w:jc w:val="both"/>
        <w:rPr>
          <w:b/>
          <w:lang w:val="en-US" w:eastAsia="ko-KR"/>
        </w:rPr>
      </w:pPr>
    </w:p>
    <w:p w14:paraId="5EFC0AAC" w14:textId="436B32EA" w:rsidR="00B1746F" w:rsidRPr="001C5CCB" w:rsidRDefault="008676A4" w:rsidP="00E91DEA">
      <w:pPr>
        <w:pStyle w:val="1"/>
        <w:numPr>
          <w:ilvl w:val="0"/>
          <w:numId w:val="17"/>
        </w:numPr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6A99255E" w14:textId="1B9A0438" w:rsidR="00056ED3" w:rsidRPr="00056ED3" w:rsidRDefault="00056ED3" w:rsidP="00375506">
      <w:pPr>
        <w:pStyle w:val="a0"/>
        <w:rPr>
          <w:rFonts w:hint="eastAsia"/>
          <w:b/>
          <w:bCs/>
          <w:u w:val="single"/>
          <w:lang w:val="en-US" w:eastAsia="ko-KR"/>
        </w:rPr>
      </w:pPr>
      <w:r w:rsidRPr="00056ED3">
        <w:rPr>
          <w:rFonts w:hint="eastAsia"/>
          <w:b/>
          <w:bCs/>
          <w:u w:val="single"/>
          <w:lang w:val="en-US" w:eastAsia="ko-KR"/>
        </w:rPr>
        <w:t>Transmit output power</w:t>
      </w:r>
    </w:p>
    <w:p w14:paraId="5534CB58" w14:textId="5D90860D" w:rsidR="00056ED3" w:rsidRDefault="00056ED3" w:rsidP="00375506">
      <w:pPr>
        <w:pStyle w:val="a0"/>
        <w:rPr>
          <w:rFonts w:hint="eastAsia"/>
          <w:b/>
          <w:bCs/>
          <w:lang w:val="en-US" w:eastAsia="ko-KR"/>
        </w:rPr>
      </w:pPr>
      <w:r w:rsidRPr="00FF2E7E">
        <w:rPr>
          <w:rFonts w:eastAsiaTheme="minorEastAsia"/>
          <w:sz w:val="18"/>
          <w:szCs w:val="18"/>
          <w:lang w:val="en" w:eastAsia="ko-KR"/>
        </w:rPr>
        <w:t xml:space="preserve">Assuming there is a </w:t>
      </w:r>
      <w:r>
        <w:rPr>
          <w:rFonts w:eastAsiaTheme="minorEastAsia" w:hint="eastAsia"/>
          <w:sz w:val="18"/>
          <w:szCs w:val="18"/>
          <w:lang w:val="en" w:eastAsia="ko-KR"/>
        </w:rPr>
        <w:t xml:space="preserve">virtual </w:t>
      </w:r>
      <w:r w:rsidRPr="00FF2E7E">
        <w:rPr>
          <w:rFonts w:eastAsiaTheme="minorEastAsia"/>
          <w:sz w:val="18"/>
          <w:szCs w:val="18"/>
          <w:lang w:val="en" w:eastAsia="ko-KR"/>
        </w:rPr>
        <w:t xml:space="preserve">power source called received CW, it </w:t>
      </w:r>
      <w:proofErr w:type="gramStart"/>
      <w:r>
        <w:rPr>
          <w:rFonts w:eastAsiaTheme="minorEastAsia" w:hint="eastAsia"/>
          <w:sz w:val="18"/>
          <w:szCs w:val="18"/>
          <w:lang w:val="en" w:eastAsia="ko-KR"/>
        </w:rPr>
        <w:t>need</w:t>
      </w:r>
      <w:proofErr w:type="gramEnd"/>
      <w:r>
        <w:rPr>
          <w:rFonts w:eastAsiaTheme="minorEastAsia" w:hint="eastAsia"/>
          <w:sz w:val="18"/>
          <w:szCs w:val="18"/>
          <w:lang w:val="en" w:eastAsia="ko-KR"/>
        </w:rPr>
        <w:t xml:space="preserve"> to</w:t>
      </w:r>
      <w:r w:rsidRPr="00FF2E7E">
        <w:rPr>
          <w:rFonts w:eastAsiaTheme="minorEastAsia"/>
          <w:sz w:val="18"/>
          <w:szCs w:val="18"/>
          <w:lang w:val="en" w:eastAsia="ko-KR"/>
        </w:rPr>
        <w:t xml:space="preserve"> define at the minimum distance</w:t>
      </w:r>
      <w:r w:rsidR="00467AFE">
        <w:rPr>
          <w:rFonts w:eastAsiaTheme="minorEastAsia" w:hint="eastAsia"/>
          <w:sz w:val="18"/>
          <w:szCs w:val="18"/>
          <w:lang w:val="en" w:eastAsia="ko-KR"/>
        </w:rPr>
        <w:t xml:space="preserve"> and maximum distance. </w:t>
      </w:r>
      <w:r w:rsidR="00467AFE" w:rsidRPr="00467AFE">
        <w:rPr>
          <w:rFonts w:eastAsiaTheme="minorEastAsia"/>
          <w:sz w:val="18"/>
          <w:szCs w:val="18"/>
          <w:lang w:val="en" w:eastAsia="ko-KR"/>
        </w:rPr>
        <w:t xml:space="preserve">However, if the CW node is </w:t>
      </w:r>
      <w:r w:rsidR="00D1326F">
        <w:rPr>
          <w:rFonts w:eastAsiaTheme="minorEastAsia" w:hint="eastAsia"/>
          <w:sz w:val="18"/>
          <w:szCs w:val="18"/>
          <w:lang w:val="en" w:eastAsia="ko-KR"/>
        </w:rPr>
        <w:t>seen</w:t>
      </w:r>
      <w:r w:rsidR="00467AFE" w:rsidRPr="00467AFE">
        <w:rPr>
          <w:rFonts w:eastAsiaTheme="minorEastAsia"/>
          <w:sz w:val="18"/>
          <w:szCs w:val="18"/>
          <w:lang w:val="en" w:eastAsia="ko-KR"/>
        </w:rPr>
        <w:t xml:space="preserve"> as external</w:t>
      </w:r>
      <w:r w:rsidR="00D1326F">
        <w:rPr>
          <w:rFonts w:eastAsiaTheme="minorEastAsia" w:hint="eastAsia"/>
          <w:sz w:val="18"/>
          <w:szCs w:val="18"/>
          <w:lang w:val="en" w:eastAsia="ko-KR"/>
        </w:rPr>
        <w:t xml:space="preserve"> node</w:t>
      </w:r>
      <w:r w:rsidR="00467AFE" w:rsidRPr="00467AFE">
        <w:rPr>
          <w:rFonts w:eastAsiaTheme="minorEastAsia"/>
          <w:sz w:val="18"/>
          <w:szCs w:val="18"/>
          <w:lang w:val="en" w:eastAsia="ko-KR"/>
        </w:rPr>
        <w:t xml:space="preserve">, it </w:t>
      </w:r>
      <w:r w:rsidR="00C823D7">
        <w:rPr>
          <w:rFonts w:eastAsiaTheme="minorEastAsia" w:hint="eastAsia"/>
          <w:sz w:val="18"/>
          <w:szCs w:val="18"/>
          <w:lang w:val="en" w:eastAsia="ko-KR"/>
        </w:rPr>
        <w:t>is necessary</w:t>
      </w:r>
      <w:r w:rsidR="00467AFE" w:rsidRPr="00467AFE">
        <w:rPr>
          <w:rFonts w:eastAsiaTheme="minorEastAsia"/>
          <w:sz w:val="18"/>
          <w:szCs w:val="18"/>
          <w:lang w:val="en" w:eastAsia="ko-KR"/>
        </w:rPr>
        <w:t xml:space="preserve"> </w:t>
      </w:r>
      <w:r w:rsidR="00C823D7">
        <w:rPr>
          <w:rFonts w:eastAsiaTheme="minorEastAsia" w:hint="eastAsia"/>
          <w:sz w:val="18"/>
          <w:szCs w:val="18"/>
          <w:lang w:val="en" w:eastAsia="ko-KR"/>
        </w:rPr>
        <w:t>to</w:t>
      </w:r>
      <w:r w:rsidR="00467AFE" w:rsidRPr="00467AFE">
        <w:rPr>
          <w:rFonts w:eastAsiaTheme="minorEastAsia"/>
          <w:sz w:val="18"/>
          <w:szCs w:val="18"/>
          <w:lang w:val="en" w:eastAsia="ko-KR"/>
        </w:rPr>
        <w:t xml:space="preserve"> </w:t>
      </w:r>
      <w:r w:rsidR="00C823D7">
        <w:rPr>
          <w:rFonts w:eastAsiaTheme="minorEastAsia" w:hint="eastAsia"/>
          <w:sz w:val="18"/>
          <w:szCs w:val="18"/>
          <w:lang w:val="en" w:eastAsia="ko-KR"/>
        </w:rPr>
        <w:t xml:space="preserve">simply </w:t>
      </w:r>
      <w:r w:rsidR="00467AFE" w:rsidRPr="00467AFE">
        <w:rPr>
          <w:rFonts w:eastAsiaTheme="minorEastAsia"/>
          <w:sz w:val="18"/>
          <w:szCs w:val="18"/>
          <w:lang w:val="en" w:eastAsia="ko-KR"/>
        </w:rPr>
        <w:t>define as output power.</w:t>
      </w:r>
      <w:r w:rsidR="00467AFE">
        <w:rPr>
          <w:rFonts w:eastAsiaTheme="minorEastAsia" w:hint="eastAsia"/>
          <w:sz w:val="18"/>
          <w:szCs w:val="18"/>
          <w:lang w:val="en" w:eastAsia="ko-KR"/>
        </w:rPr>
        <w:t xml:space="preserve"> </w:t>
      </w:r>
    </w:p>
    <w:p w14:paraId="752E6E11" w14:textId="3D426BF9" w:rsidR="00056ED3" w:rsidRDefault="00056ED3" w:rsidP="00375506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1: For Device 1 and Device 2a, it need to simply define as output power or to define both minimum output power and maximum output power.</w:t>
      </w:r>
    </w:p>
    <w:p w14:paraId="36D09D61" w14:textId="77777777" w:rsidR="002377B8" w:rsidRDefault="002377B8" w:rsidP="009719B2">
      <w:pPr>
        <w:rPr>
          <w:rFonts w:eastAsiaTheme="minorEastAsia"/>
          <w:b/>
          <w:u w:val="single"/>
          <w:lang w:eastAsia="ko-KR"/>
        </w:rPr>
      </w:pPr>
    </w:p>
    <w:p w14:paraId="246929F3" w14:textId="78FDFB47" w:rsidR="009719B2" w:rsidRPr="002377B8" w:rsidRDefault="002377B8" w:rsidP="009719B2">
      <w:pPr>
        <w:rPr>
          <w:rFonts w:eastAsiaTheme="minorEastAsia" w:hint="eastAsia"/>
          <w:b/>
          <w:u w:val="single"/>
          <w:lang w:eastAsia="ko-KR"/>
        </w:rPr>
      </w:pPr>
      <w:r>
        <w:rPr>
          <w:rFonts w:eastAsiaTheme="minorEastAsia" w:hint="eastAsia"/>
          <w:b/>
          <w:u w:val="single"/>
          <w:lang w:eastAsia="ko-KR"/>
        </w:rPr>
        <w:t>Maximum input power</w:t>
      </w:r>
    </w:p>
    <w:p w14:paraId="05CC63F3" w14:textId="0749003D" w:rsidR="002377B8" w:rsidRPr="00E854FA" w:rsidRDefault="002377B8" w:rsidP="00375506">
      <w:pPr>
        <w:pStyle w:val="a0"/>
        <w:rPr>
          <w:rFonts w:hint="eastAsia"/>
          <w:lang w:val="en-US" w:eastAsia="ko-KR"/>
        </w:rPr>
      </w:pPr>
      <w:r w:rsidRPr="00791AB1">
        <w:rPr>
          <w:lang w:val="en-US" w:eastAsia="ko-KR"/>
        </w:rPr>
        <w:t xml:space="preserve">It is important to determine whether there are elements in the device that are saturated due to high </w:t>
      </w:r>
      <w:proofErr w:type="spellStart"/>
      <w:proofErr w:type="gramStart"/>
      <w:r w:rsidRPr="00791AB1">
        <w:rPr>
          <w:lang w:val="en-US" w:eastAsia="ko-KR"/>
        </w:rPr>
        <w:t>power.</w:t>
      </w:r>
      <w:r w:rsidR="00791AB1" w:rsidRPr="00791AB1">
        <w:rPr>
          <w:lang w:val="en-US" w:eastAsia="ko-KR"/>
        </w:rPr>
        <w:t>Considering</w:t>
      </w:r>
      <w:proofErr w:type="spellEnd"/>
      <w:proofErr w:type="gramEnd"/>
      <w:r w:rsidR="00791AB1" w:rsidRPr="00791AB1">
        <w:rPr>
          <w:lang w:val="en-US" w:eastAsia="ko-KR"/>
        </w:rPr>
        <w:t xml:space="preserve"> the structure currently being discussed, device1 has no active elements. However, device2a has an LNA and reflection amplifier. </w:t>
      </w:r>
      <w:r w:rsidR="00F24FAE">
        <w:rPr>
          <w:lang w:val="en-US" w:eastAsia="ko-KR"/>
        </w:rPr>
        <w:t>A</w:t>
      </w:r>
      <w:r w:rsidR="00F24FAE">
        <w:rPr>
          <w:rFonts w:hint="eastAsia"/>
          <w:lang w:val="en-US" w:eastAsia="ko-KR"/>
        </w:rPr>
        <w:t xml:space="preserve">t this aspect, </w:t>
      </w:r>
    </w:p>
    <w:p w14:paraId="158FEC50" w14:textId="62689D3C" w:rsidR="009719B2" w:rsidRDefault="009719B2" w:rsidP="009719B2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</w:t>
      </w:r>
      <w:r w:rsidR="00791AB1">
        <w:rPr>
          <w:rFonts w:hint="eastAsia"/>
          <w:b/>
          <w:bCs/>
          <w:lang w:val="en-US" w:eastAsia="ko-KR"/>
        </w:rPr>
        <w:t>2</w:t>
      </w:r>
      <w:r>
        <w:rPr>
          <w:rFonts w:hint="eastAsia"/>
          <w:b/>
          <w:bCs/>
          <w:lang w:val="en-US" w:eastAsia="ko-KR"/>
        </w:rPr>
        <w:t xml:space="preserve">: </w:t>
      </w:r>
      <w:r w:rsidR="00791AB1">
        <w:rPr>
          <w:rFonts w:hint="eastAsia"/>
          <w:b/>
          <w:bCs/>
          <w:lang w:val="en-US" w:eastAsia="ko-KR"/>
        </w:rPr>
        <w:t>Maximum input level is not needed for d</w:t>
      </w:r>
      <w:r>
        <w:rPr>
          <w:rFonts w:hint="eastAsia"/>
          <w:b/>
          <w:bCs/>
          <w:lang w:val="en-US" w:eastAsia="ko-KR"/>
        </w:rPr>
        <w:t>evice 1</w:t>
      </w:r>
      <w:r w:rsidR="00791AB1">
        <w:rPr>
          <w:rFonts w:hint="eastAsia"/>
          <w:b/>
          <w:bCs/>
          <w:lang w:val="en-US" w:eastAsia="ko-KR"/>
        </w:rPr>
        <w:t xml:space="preserve"> but</w:t>
      </w:r>
      <w:r>
        <w:rPr>
          <w:rFonts w:hint="eastAsia"/>
          <w:b/>
          <w:bCs/>
          <w:lang w:val="en-US" w:eastAsia="ko-KR"/>
        </w:rPr>
        <w:t xml:space="preserve"> Device 2a</w:t>
      </w:r>
      <w:r w:rsidR="00791AB1">
        <w:rPr>
          <w:rFonts w:hint="eastAsia"/>
          <w:b/>
          <w:bCs/>
          <w:lang w:val="en-US" w:eastAsia="ko-KR"/>
        </w:rPr>
        <w:t xml:space="preserve"> potentially need to define maximum input level.</w:t>
      </w:r>
    </w:p>
    <w:p w14:paraId="079E0662" w14:textId="77777777" w:rsidR="00E854FA" w:rsidRDefault="00E854FA" w:rsidP="009719B2">
      <w:pPr>
        <w:pStyle w:val="a0"/>
        <w:rPr>
          <w:rFonts w:hint="eastAsia"/>
          <w:b/>
          <w:bCs/>
          <w:lang w:val="en-US" w:eastAsia="ko-KR"/>
        </w:rPr>
      </w:pPr>
    </w:p>
    <w:p w14:paraId="51E35D70" w14:textId="3BE14E0B" w:rsidR="00E854FA" w:rsidRPr="002377B8" w:rsidRDefault="00E854FA" w:rsidP="00E854FA">
      <w:pPr>
        <w:rPr>
          <w:rFonts w:eastAsiaTheme="minorEastAsia" w:hint="eastAsia"/>
          <w:b/>
          <w:u w:val="single"/>
          <w:lang w:eastAsia="ko-KR"/>
        </w:rPr>
      </w:pPr>
      <w:r>
        <w:rPr>
          <w:rFonts w:eastAsiaTheme="minorEastAsia" w:hint="eastAsia"/>
          <w:b/>
          <w:u w:val="single"/>
          <w:lang w:eastAsia="ko-KR"/>
        </w:rPr>
        <w:t>Rx spurious emission</w:t>
      </w:r>
    </w:p>
    <w:p w14:paraId="66B8F938" w14:textId="43DC8164" w:rsidR="00E854FA" w:rsidRPr="00E854FA" w:rsidRDefault="00E854FA" w:rsidP="00375506">
      <w:pPr>
        <w:pStyle w:val="a0"/>
        <w:rPr>
          <w:rFonts w:hint="eastAsia"/>
          <w:lang w:val="en-US" w:eastAsia="ko-KR"/>
        </w:rPr>
      </w:pPr>
      <w:r w:rsidRPr="00E854FA">
        <w:rPr>
          <w:rFonts w:hint="eastAsia"/>
          <w:lang w:val="en-US" w:eastAsia="ko-KR"/>
        </w:rPr>
        <w:t xml:space="preserve">it is </w:t>
      </w:r>
      <w:proofErr w:type="gramStart"/>
      <w:r w:rsidRPr="00E854FA">
        <w:rPr>
          <w:rFonts w:hint="eastAsia"/>
          <w:lang w:val="en-US" w:eastAsia="ko-KR"/>
        </w:rPr>
        <w:t>depend</w:t>
      </w:r>
      <w:proofErr w:type="gramEnd"/>
      <w:r w:rsidRPr="00E854FA">
        <w:rPr>
          <w:rFonts w:hint="eastAsia"/>
          <w:lang w:val="en-US" w:eastAsia="ko-KR"/>
        </w:rPr>
        <w:t xml:space="preserve"> on co-existence analysis result and need to meet regulatory requirement</w:t>
      </w:r>
    </w:p>
    <w:p w14:paraId="1B733594" w14:textId="38F35155" w:rsidR="00E854FA" w:rsidRPr="009719B2" w:rsidRDefault="00E854FA" w:rsidP="00375506">
      <w:pPr>
        <w:pStyle w:val="a0"/>
        <w:rPr>
          <w:rFonts w:hint="eastAsia"/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3: </w:t>
      </w:r>
      <w:r>
        <w:rPr>
          <w:rFonts w:hint="eastAsia"/>
          <w:b/>
          <w:bCs/>
          <w:lang w:val="en-US" w:eastAsia="ko-KR"/>
        </w:rPr>
        <w:t>For Device 1 and Device 2a</w:t>
      </w:r>
      <w:r>
        <w:rPr>
          <w:rFonts w:hint="eastAsia"/>
          <w:b/>
          <w:bCs/>
          <w:lang w:val="en-US" w:eastAsia="ko-KR"/>
        </w:rPr>
        <w:t>, it is need to define Rx spurious emission and depend on co-existence result and need to meet regulatory requirement.</w:t>
      </w:r>
    </w:p>
    <w:p w14:paraId="4624C9E1" w14:textId="77777777" w:rsidR="009719B2" w:rsidRDefault="009719B2" w:rsidP="00375506">
      <w:pPr>
        <w:pStyle w:val="a0"/>
        <w:rPr>
          <w:rFonts w:hint="eastAsia"/>
          <w:b/>
          <w:bCs/>
          <w:lang w:val="en-US" w:eastAsia="ko-KR"/>
        </w:rPr>
      </w:pPr>
    </w:p>
    <w:p w14:paraId="48D3B4EC" w14:textId="062B78E7" w:rsidR="00E854FA" w:rsidRDefault="00E854FA" w:rsidP="00E854FA">
      <w:pPr>
        <w:rPr>
          <w:rFonts w:eastAsiaTheme="minorEastAsia"/>
          <w:b/>
          <w:u w:val="single"/>
          <w:lang w:eastAsia="ko-KR"/>
        </w:rPr>
      </w:pPr>
      <w:r>
        <w:rPr>
          <w:rFonts w:eastAsiaTheme="minorEastAsia" w:hint="eastAsia"/>
          <w:b/>
          <w:u w:val="single"/>
          <w:lang w:eastAsia="ko-KR"/>
        </w:rPr>
        <w:t>ACS and ACSC</w:t>
      </w:r>
    </w:p>
    <w:p w14:paraId="7B25212D" w14:textId="29FB471A" w:rsidR="00E854FA" w:rsidRPr="00E854FA" w:rsidRDefault="00E854FA" w:rsidP="00E854FA">
      <w:pPr>
        <w:rPr>
          <w:rFonts w:eastAsiaTheme="minorEastAsia" w:hint="eastAsia"/>
          <w:bCs/>
          <w:lang w:eastAsia="ko-KR"/>
        </w:rPr>
      </w:pPr>
      <w:r w:rsidRPr="00E854FA">
        <w:rPr>
          <w:rFonts w:eastAsiaTheme="minorEastAsia"/>
          <w:bCs/>
          <w:lang w:eastAsia="ko-KR"/>
        </w:rPr>
        <w:t>I</w:t>
      </w:r>
      <w:r w:rsidRPr="00E854FA">
        <w:rPr>
          <w:rFonts w:eastAsiaTheme="minorEastAsia" w:hint="eastAsia"/>
          <w:bCs/>
          <w:lang w:eastAsia="ko-KR"/>
        </w:rPr>
        <w:t xml:space="preserve">t is </w:t>
      </w:r>
      <w:proofErr w:type="gramStart"/>
      <w:r w:rsidRPr="00E854FA">
        <w:rPr>
          <w:rFonts w:eastAsiaTheme="minorEastAsia" w:hint="eastAsia"/>
          <w:bCs/>
          <w:lang w:eastAsia="ko-KR"/>
        </w:rPr>
        <w:t>depend</w:t>
      </w:r>
      <w:proofErr w:type="gramEnd"/>
      <w:r w:rsidRPr="00E854FA">
        <w:rPr>
          <w:rFonts w:eastAsiaTheme="minorEastAsia" w:hint="eastAsia"/>
          <w:bCs/>
          <w:lang w:eastAsia="ko-KR"/>
        </w:rPr>
        <w:t xml:space="preserve"> on co-existence study</w:t>
      </w:r>
    </w:p>
    <w:p w14:paraId="5CB3416B" w14:textId="77777777" w:rsidR="00E854FA" w:rsidRDefault="00E854FA" w:rsidP="00E854FA">
      <w:pPr>
        <w:rPr>
          <w:rFonts w:eastAsiaTheme="minorEastAsia"/>
          <w:b/>
          <w:lang w:eastAsia="ko-KR"/>
        </w:rPr>
      </w:pPr>
    </w:p>
    <w:p w14:paraId="1773487E" w14:textId="09B077D1" w:rsidR="00E854FA" w:rsidRPr="00E854FA" w:rsidRDefault="00E854FA" w:rsidP="00E854FA">
      <w:pPr>
        <w:rPr>
          <w:rFonts w:eastAsiaTheme="minorEastAsia" w:hint="eastAsia"/>
          <w:b/>
          <w:lang w:eastAsia="ko-KR"/>
        </w:rPr>
      </w:pPr>
      <w:r w:rsidRPr="00E854FA">
        <w:rPr>
          <w:rFonts w:eastAsiaTheme="minorEastAsia" w:hint="eastAsia"/>
          <w:b/>
          <w:lang w:eastAsia="ko-KR"/>
        </w:rPr>
        <w:t>Proposal 4</w:t>
      </w:r>
      <w:r>
        <w:rPr>
          <w:rFonts w:eastAsiaTheme="minorEastAsia" w:hint="eastAsia"/>
          <w:b/>
          <w:lang w:eastAsia="ko-KR"/>
        </w:rPr>
        <w:t>: ACS and ACSC is depend on co-existence study.</w:t>
      </w:r>
    </w:p>
    <w:p w14:paraId="4545BCB5" w14:textId="77777777" w:rsidR="00825ED7" w:rsidRPr="00825ED7" w:rsidRDefault="00825ED7" w:rsidP="00375506">
      <w:pPr>
        <w:pStyle w:val="a0"/>
        <w:rPr>
          <w:rFonts w:hint="eastAsia"/>
          <w:b/>
          <w:bCs/>
          <w:u w:val="single"/>
          <w:lang w:val="en-US" w:eastAsia="ko-KR"/>
        </w:rPr>
      </w:pPr>
    </w:p>
    <w:p w14:paraId="469F38E2" w14:textId="3C47E720" w:rsidR="00837C7B" w:rsidRDefault="001171FA" w:rsidP="00E91DEA">
      <w:pPr>
        <w:pStyle w:val="1"/>
        <w:numPr>
          <w:ilvl w:val="0"/>
          <w:numId w:val="16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6614324D" w14:textId="77777777" w:rsidR="00825ED7" w:rsidRDefault="00AA63A1" w:rsidP="00825ED7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767CDF" w:rsidRPr="000E0585">
        <w:rPr>
          <w:lang w:val="en-US" w:eastAsia="ko-KR"/>
        </w:rPr>
        <w:t>Ambient IoT Device RF requirement impact</w:t>
      </w:r>
      <w:r w:rsidR="00767CDF">
        <w:rPr>
          <w:rFonts w:hint="eastAsia"/>
          <w:lang w:val="en-US"/>
        </w:rPr>
        <w:t xml:space="preserve"> </w:t>
      </w:r>
      <w:r>
        <w:rPr>
          <w:rFonts w:hint="eastAsia"/>
        </w:rPr>
        <w:t>and proposals are made as following:</w:t>
      </w:r>
    </w:p>
    <w:p w14:paraId="73C91952" w14:textId="77777777" w:rsidR="00825ED7" w:rsidRDefault="00825ED7" w:rsidP="00825ED7"/>
    <w:p w14:paraId="2D43B7FB" w14:textId="0B5581BA" w:rsidR="00E854FA" w:rsidRDefault="00E854FA" w:rsidP="00E854FA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1: For Device 1 and Device 2a, it need to simply define as output power or to define both minimum output power and maximum output power.</w:t>
      </w:r>
    </w:p>
    <w:p w14:paraId="434DF5EC" w14:textId="1A5B4474" w:rsidR="00E854FA" w:rsidRDefault="00E854FA" w:rsidP="00E854FA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2: Maximum input level is not needed for device 1 but Device 2a potentially need to define maximum input level.</w:t>
      </w:r>
    </w:p>
    <w:p w14:paraId="5243AF77" w14:textId="77777777" w:rsidR="00E854FA" w:rsidRPr="009719B2" w:rsidRDefault="00E854FA" w:rsidP="00E854FA">
      <w:pPr>
        <w:pStyle w:val="a0"/>
        <w:rPr>
          <w:rFonts w:hint="eastAsia"/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3: For Device 1 and Device 2a, it is need to define Rx spurious emission and depend on co-existence result and need to meet regulatory requirement.</w:t>
      </w:r>
    </w:p>
    <w:p w14:paraId="09FD88BC" w14:textId="77777777" w:rsidR="00E854FA" w:rsidRPr="00E854FA" w:rsidRDefault="00E854FA" w:rsidP="00E854FA">
      <w:pPr>
        <w:rPr>
          <w:rFonts w:eastAsiaTheme="minorEastAsia" w:hint="eastAsia"/>
          <w:b/>
          <w:lang w:eastAsia="ko-KR"/>
        </w:rPr>
      </w:pPr>
      <w:r w:rsidRPr="00E854FA">
        <w:rPr>
          <w:rFonts w:eastAsiaTheme="minorEastAsia" w:hint="eastAsia"/>
          <w:b/>
          <w:lang w:eastAsia="ko-KR"/>
        </w:rPr>
        <w:t>Proposal 4</w:t>
      </w:r>
      <w:r>
        <w:rPr>
          <w:rFonts w:eastAsiaTheme="minorEastAsia" w:hint="eastAsia"/>
          <w:b/>
          <w:lang w:eastAsia="ko-KR"/>
        </w:rPr>
        <w:t>: ACS and ACSC is depend on co-existence study.</w:t>
      </w:r>
    </w:p>
    <w:p w14:paraId="47C85E8E" w14:textId="19F5F21A" w:rsidR="0009580A" w:rsidRPr="00E854FA" w:rsidRDefault="0009580A" w:rsidP="00825ED7">
      <w:pPr>
        <w:rPr>
          <w:b/>
          <w:bCs/>
          <w:lang w:eastAsia="ko-KR"/>
        </w:rPr>
      </w:pPr>
    </w:p>
    <w:p w14:paraId="63AA7688" w14:textId="5D267F62" w:rsidR="001171FA" w:rsidRDefault="00E91DEA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3.</w:t>
      </w:r>
      <w:r w:rsidR="00C5006C">
        <w:rPr>
          <w:rFonts w:hint="eastAsia"/>
          <w:lang w:val="en-US" w:eastAsia="ko-KR"/>
        </w:rPr>
        <w:t xml:space="preserve"> </w:t>
      </w:r>
      <w:r w:rsidR="001171FA">
        <w:rPr>
          <w:rFonts w:hint="eastAsia"/>
          <w:lang w:val="en-US" w:eastAsia="ko-KR"/>
        </w:rPr>
        <w:t>Reference</w:t>
      </w:r>
    </w:p>
    <w:p w14:paraId="2642DE71" w14:textId="405040C7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</w:t>
      </w:r>
      <w:r w:rsidR="00741D7B">
        <w:rPr>
          <w:lang w:val="en-US" w:eastAsia="ko-KR"/>
        </w:rPr>
        <w:t xml:space="preserve"> </w:t>
      </w:r>
      <w:r w:rsidR="00FB79D0">
        <w:rPr>
          <w:rFonts w:hint="eastAsia"/>
          <w:lang w:val="en-US" w:eastAsia="ko-KR"/>
        </w:rPr>
        <w:t>R4-24</w:t>
      </w:r>
      <w:r w:rsidR="007D5179">
        <w:rPr>
          <w:rFonts w:hint="eastAsia"/>
          <w:lang w:val="en-US" w:eastAsia="ko-KR"/>
        </w:rPr>
        <w:t>1</w:t>
      </w:r>
      <w:r w:rsidR="00F24FAE">
        <w:rPr>
          <w:rFonts w:hint="eastAsia"/>
          <w:lang w:val="en-US" w:eastAsia="ko-KR"/>
        </w:rPr>
        <w:t>4305</w:t>
      </w:r>
      <w:r w:rsidR="00741D7B">
        <w:rPr>
          <w:lang w:val="en-US" w:eastAsia="ko-KR"/>
        </w:rPr>
        <w:t>, “</w:t>
      </w:r>
      <w:r w:rsidR="00FC12BB" w:rsidRPr="00FC12BB">
        <w:rPr>
          <w:lang w:val="en-US" w:eastAsia="ko-KR"/>
        </w:rPr>
        <w:t>WF on impacts of A-IoT on RF requirements</w:t>
      </w:r>
      <w:r w:rsidR="00741D7B">
        <w:rPr>
          <w:lang w:val="en-US" w:eastAsia="ko-KR"/>
        </w:rPr>
        <w:t>”</w:t>
      </w:r>
    </w:p>
    <w:p w14:paraId="13BD9871" w14:textId="3EB33C3C" w:rsidR="00D27762" w:rsidRPr="00F24FAE" w:rsidRDefault="00D27762" w:rsidP="00CD0965">
      <w:pPr>
        <w:pStyle w:val="a0"/>
        <w:rPr>
          <w:lang w:val="en-US" w:eastAsia="ko-KR"/>
        </w:rPr>
      </w:pPr>
    </w:p>
    <w:sectPr w:rsidR="00D27762" w:rsidRPr="00F24FAE" w:rsidSect="000F2E4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A894B" w14:textId="77777777" w:rsidR="000F2E44" w:rsidRDefault="000F2E44" w:rsidP="00D306DF">
      <w:r>
        <w:separator/>
      </w:r>
    </w:p>
  </w:endnote>
  <w:endnote w:type="continuationSeparator" w:id="0">
    <w:p w14:paraId="16555022" w14:textId="77777777" w:rsidR="000F2E44" w:rsidRDefault="000F2E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7AF01" w14:textId="77777777" w:rsidR="000F2E44" w:rsidRDefault="000F2E44" w:rsidP="00D306DF">
      <w:r>
        <w:separator/>
      </w:r>
    </w:p>
  </w:footnote>
  <w:footnote w:type="continuationSeparator" w:id="0">
    <w:p w14:paraId="3F29F812" w14:textId="77777777" w:rsidR="000F2E44" w:rsidRDefault="000F2E4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63A3AA4"/>
    <w:multiLevelType w:val="hybridMultilevel"/>
    <w:tmpl w:val="DE642F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A8C5B1B"/>
    <w:multiLevelType w:val="hybridMultilevel"/>
    <w:tmpl w:val="AF1E98B6"/>
    <w:lvl w:ilvl="0" w:tplc="63D43B7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5" w15:restartNumberingAfterBreak="0">
    <w:nsid w:val="6DE94F13"/>
    <w:multiLevelType w:val="hybridMultilevel"/>
    <w:tmpl w:val="CD8AE50A"/>
    <w:lvl w:ilvl="0" w:tplc="6180E6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6"/>
  </w:num>
  <w:num w:numId="2" w16cid:durableId="365445943">
    <w:abstractNumId w:val="5"/>
  </w:num>
  <w:num w:numId="3" w16cid:durableId="206262969">
    <w:abstractNumId w:val="11"/>
  </w:num>
  <w:num w:numId="4" w16cid:durableId="960499796">
    <w:abstractNumId w:val="9"/>
  </w:num>
  <w:num w:numId="5" w16cid:durableId="936060240">
    <w:abstractNumId w:val="17"/>
  </w:num>
  <w:num w:numId="6" w16cid:durableId="472795746">
    <w:abstractNumId w:val="16"/>
  </w:num>
  <w:num w:numId="7" w16cid:durableId="647828928">
    <w:abstractNumId w:val="13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4"/>
  </w:num>
  <w:num w:numId="11" w16cid:durableId="1686520549">
    <w:abstractNumId w:val="3"/>
  </w:num>
  <w:num w:numId="12" w16cid:durableId="167327032">
    <w:abstractNumId w:val="12"/>
  </w:num>
  <w:num w:numId="13" w16cid:durableId="1555920907">
    <w:abstractNumId w:val="7"/>
  </w:num>
  <w:num w:numId="14" w16cid:durableId="2014063980">
    <w:abstractNumId w:val="8"/>
  </w:num>
  <w:num w:numId="15" w16cid:durableId="1672829972">
    <w:abstractNumId w:val="1"/>
  </w:num>
  <w:num w:numId="16" w16cid:durableId="1634947919">
    <w:abstractNumId w:val="14"/>
  </w:num>
  <w:num w:numId="17" w16cid:durableId="611744487">
    <w:abstractNumId w:val="15"/>
  </w:num>
  <w:num w:numId="18" w16cid:durableId="97984395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7A"/>
    <w:rsid w:val="00030EC6"/>
    <w:rsid w:val="00031A39"/>
    <w:rsid w:val="00031BC9"/>
    <w:rsid w:val="00032046"/>
    <w:rsid w:val="00032B42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5F68"/>
    <w:rsid w:val="00046E4F"/>
    <w:rsid w:val="00047D2C"/>
    <w:rsid w:val="00050D92"/>
    <w:rsid w:val="000511DF"/>
    <w:rsid w:val="000513F3"/>
    <w:rsid w:val="000514DB"/>
    <w:rsid w:val="00051B3C"/>
    <w:rsid w:val="00053CE6"/>
    <w:rsid w:val="000541F2"/>
    <w:rsid w:val="000549BF"/>
    <w:rsid w:val="00055630"/>
    <w:rsid w:val="0005599A"/>
    <w:rsid w:val="00055D6A"/>
    <w:rsid w:val="00056BE9"/>
    <w:rsid w:val="00056ED3"/>
    <w:rsid w:val="00057455"/>
    <w:rsid w:val="00057D9A"/>
    <w:rsid w:val="00057F89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3E2D"/>
    <w:rsid w:val="00074418"/>
    <w:rsid w:val="00074BC1"/>
    <w:rsid w:val="0007501E"/>
    <w:rsid w:val="00075BA0"/>
    <w:rsid w:val="00075CD0"/>
    <w:rsid w:val="000760AA"/>
    <w:rsid w:val="000772AB"/>
    <w:rsid w:val="000778BA"/>
    <w:rsid w:val="00077AFE"/>
    <w:rsid w:val="00077B2E"/>
    <w:rsid w:val="00077C34"/>
    <w:rsid w:val="00077D0B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770"/>
    <w:rsid w:val="00084D7C"/>
    <w:rsid w:val="0008510F"/>
    <w:rsid w:val="0008671B"/>
    <w:rsid w:val="00086F58"/>
    <w:rsid w:val="000870EB"/>
    <w:rsid w:val="000909E4"/>
    <w:rsid w:val="00090E02"/>
    <w:rsid w:val="0009367E"/>
    <w:rsid w:val="00093D9E"/>
    <w:rsid w:val="00094046"/>
    <w:rsid w:val="00094295"/>
    <w:rsid w:val="0009580A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4677"/>
    <w:rsid w:val="000A52D2"/>
    <w:rsid w:val="000A63FA"/>
    <w:rsid w:val="000A6A66"/>
    <w:rsid w:val="000A71BB"/>
    <w:rsid w:val="000A7FBB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38C"/>
    <w:rsid w:val="000C15D6"/>
    <w:rsid w:val="000C1B7F"/>
    <w:rsid w:val="000C2233"/>
    <w:rsid w:val="000C2B52"/>
    <w:rsid w:val="000C3234"/>
    <w:rsid w:val="000C3FAD"/>
    <w:rsid w:val="000C4897"/>
    <w:rsid w:val="000C5BC8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1961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3961"/>
    <w:rsid w:val="00115BB4"/>
    <w:rsid w:val="001171FA"/>
    <w:rsid w:val="00117767"/>
    <w:rsid w:val="0011785D"/>
    <w:rsid w:val="001178D5"/>
    <w:rsid w:val="00117963"/>
    <w:rsid w:val="00117AA2"/>
    <w:rsid w:val="00117ADB"/>
    <w:rsid w:val="00117BB6"/>
    <w:rsid w:val="00121DFB"/>
    <w:rsid w:val="0012243C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471F"/>
    <w:rsid w:val="00134809"/>
    <w:rsid w:val="00134D2C"/>
    <w:rsid w:val="0013524C"/>
    <w:rsid w:val="00135843"/>
    <w:rsid w:val="00135CF7"/>
    <w:rsid w:val="001373D8"/>
    <w:rsid w:val="00137B00"/>
    <w:rsid w:val="00140686"/>
    <w:rsid w:val="001409FB"/>
    <w:rsid w:val="00140C88"/>
    <w:rsid w:val="00140E41"/>
    <w:rsid w:val="00141799"/>
    <w:rsid w:val="00141F82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2FFC"/>
    <w:rsid w:val="00153403"/>
    <w:rsid w:val="001547D0"/>
    <w:rsid w:val="00154FE6"/>
    <w:rsid w:val="00155C59"/>
    <w:rsid w:val="001566ED"/>
    <w:rsid w:val="00157B92"/>
    <w:rsid w:val="00157E2A"/>
    <w:rsid w:val="00161429"/>
    <w:rsid w:val="0016171E"/>
    <w:rsid w:val="00161945"/>
    <w:rsid w:val="00162A6D"/>
    <w:rsid w:val="001646D5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D87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9E8"/>
    <w:rsid w:val="001A6A59"/>
    <w:rsid w:val="001A6E30"/>
    <w:rsid w:val="001A714C"/>
    <w:rsid w:val="001A7D51"/>
    <w:rsid w:val="001B0634"/>
    <w:rsid w:val="001B1EF1"/>
    <w:rsid w:val="001B1FF3"/>
    <w:rsid w:val="001B3C3A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159"/>
    <w:rsid w:val="001F2884"/>
    <w:rsid w:val="001F2BCA"/>
    <w:rsid w:val="001F2F4F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BA7"/>
    <w:rsid w:val="00204880"/>
    <w:rsid w:val="00204A93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90"/>
    <w:rsid w:val="00210EA5"/>
    <w:rsid w:val="00210FBB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5052"/>
    <w:rsid w:val="002257C9"/>
    <w:rsid w:val="002257ED"/>
    <w:rsid w:val="0022652E"/>
    <w:rsid w:val="00226C62"/>
    <w:rsid w:val="00226D15"/>
    <w:rsid w:val="00226D3C"/>
    <w:rsid w:val="0022773F"/>
    <w:rsid w:val="00227944"/>
    <w:rsid w:val="0023028C"/>
    <w:rsid w:val="0023059B"/>
    <w:rsid w:val="00230E58"/>
    <w:rsid w:val="002312E9"/>
    <w:rsid w:val="002320A6"/>
    <w:rsid w:val="002334E0"/>
    <w:rsid w:val="00233D0E"/>
    <w:rsid w:val="002341AB"/>
    <w:rsid w:val="002347FF"/>
    <w:rsid w:val="00234BF9"/>
    <w:rsid w:val="00234DFB"/>
    <w:rsid w:val="00235B43"/>
    <w:rsid w:val="00235C67"/>
    <w:rsid w:val="00236A2A"/>
    <w:rsid w:val="00237561"/>
    <w:rsid w:val="002376E6"/>
    <w:rsid w:val="002377B8"/>
    <w:rsid w:val="002378F1"/>
    <w:rsid w:val="0024041D"/>
    <w:rsid w:val="00240ED9"/>
    <w:rsid w:val="00241772"/>
    <w:rsid w:val="0024187F"/>
    <w:rsid w:val="00241A94"/>
    <w:rsid w:val="00241C4E"/>
    <w:rsid w:val="00241F9E"/>
    <w:rsid w:val="002420E7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5E8"/>
    <w:rsid w:val="00266BD1"/>
    <w:rsid w:val="00267630"/>
    <w:rsid w:val="00267761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81A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AA7"/>
    <w:rsid w:val="00286F92"/>
    <w:rsid w:val="0028780F"/>
    <w:rsid w:val="00290A17"/>
    <w:rsid w:val="00290AD3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6B5"/>
    <w:rsid w:val="002C4364"/>
    <w:rsid w:val="002C58CE"/>
    <w:rsid w:val="002C5B73"/>
    <w:rsid w:val="002C606B"/>
    <w:rsid w:val="002C64AC"/>
    <w:rsid w:val="002D0F29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E019E"/>
    <w:rsid w:val="002E0FAB"/>
    <w:rsid w:val="002E127B"/>
    <w:rsid w:val="002E1C22"/>
    <w:rsid w:val="002E445A"/>
    <w:rsid w:val="002E48B7"/>
    <w:rsid w:val="002E4DDB"/>
    <w:rsid w:val="002E5373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E47"/>
    <w:rsid w:val="003011BF"/>
    <w:rsid w:val="00301C60"/>
    <w:rsid w:val="0030306B"/>
    <w:rsid w:val="00304A17"/>
    <w:rsid w:val="00304C32"/>
    <w:rsid w:val="00304C7A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41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4572"/>
    <w:rsid w:val="00346A79"/>
    <w:rsid w:val="00346A88"/>
    <w:rsid w:val="00347004"/>
    <w:rsid w:val="003472F1"/>
    <w:rsid w:val="003473DA"/>
    <w:rsid w:val="00347ABC"/>
    <w:rsid w:val="003502DD"/>
    <w:rsid w:val="0035147C"/>
    <w:rsid w:val="003516B2"/>
    <w:rsid w:val="00352FC1"/>
    <w:rsid w:val="0035339A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4E54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4646"/>
    <w:rsid w:val="00375506"/>
    <w:rsid w:val="00375D16"/>
    <w:rsid w:val="00376852"/>
    <w:rsid w:val="003768CA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D74"/>
    <w:rsid w:val="00387D9D"/>
    <w:rsid w:val="003902D8"/>
    <w:rsid w:val="00390599"/>
    <w:rsid w:val="00390759"/>
    <w:rsid w:val="0039091F"/>
    <w:rsid w:val="00391C07"/>
    <w:rsid w:val="003928BE"/>
    <w:rsid w:val="00393191"/>
    <w:rsid w:val="003934C6"/>
    <w:rsid w:val="00394884"/>
    <w:rsid w:val="00394909"/>
    <w:rsid w:val="00394DDF"/>
    <w:rsid w:val="00396C28"/>
    <w:rsid w:val="003A053E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4D9B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C59"/>
    <w:rsid w:val="003B7167"/>
    <w:rsid w:val="003B7782"/>
    <w:rsid w:val="003C1275"/>
    <w:rsid w:val="003C158C"/>
    <w:rsid w:val="003C18BE"/>
    <w:rsid w:val="003C21B3"/>
    <w:rsid w:val="003C247A"/>
    <w:rsid w:val="003C26B2"/>
    <w:rsid w:val="003C2F53"/>
    <w:rsid w:val="003C3CC4"/>
    <w:rsid w:val="003C3FF6"/>
    <w:rsid w:val="003C4316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41E4"/>
    <w:rsid w:val="004045E9"/>
    <w:rsid w:val="004055C5"/>
    <w:rsid w:val="00405693"/>
    <w:rsid w:val="00405B92"/>
    <w:rsid w:val="0040678F"/>
    <w:rsid w:val="00406DFD"/>
    <w:rsid w:val="00410701"/>
    <w:rsid w:val="00410885"/>
    <w:rsid w:val="0041138F"/>
    <w:rsid w:val="004129C2"/>
    <w:rsid w:val="00413713"/>
    <w:rsid w:val="00413C49"/>
    <w:rsid w:val="004142DB"/>
    <w:rsid w:val="00415585"/>
    <w:rsid w:val="00416016"/>
    <w:rsid w:val="004164C1"/>
    <w:rsid w:val="00417DA4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68A"/>
    <w:rsid w:val="00454D5A"/>
    <w:rsid w:val="0045584C"/>
    <w:rsid w:val="0045641E"/>
    <w:rsid w:val="00456790"/>
    <w:rsid w:val="004568E4"/>
    <w:rsid w:val="00456A90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6AD2"/>
    <w:rsid w:val="00467325"/>
    <w:rsid w:val="00467A31"/>
    <w:rsid w:val="00467AFE"/>
    <w:rsid w:val="004702C3"/>
    <w:rsid w:val="004704BE"/>
    <w:rsid w:val="00470AD6"/>
    <w:rsid w:val="00472CAB"/>
    <w:rsid w:val="004730B7"/>
    <w:rsid w:val="00473ED6"/>
    <w:rsid w:val="00473F59"/>
    <w:rsid w:val="004746B8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D58"/>
    <w:rsid w:val="004B49AE"/>
    <w:rsid w:val="004B5719"/>
    <w:rsid w:val="004B5744"/>
    <w:rsid w:val="004B651B"/>
    <w:rsid w:val="004B66E6"/>
    <w:rsid w:val="004B702F"/>
    <w:rsid w:val="004B7473"/>
    <w:rsid w:val="004B798E"/>
    <w:rsid w:val="004C0CC5"/>
    <w:rsid w:val="004C1DC1"/>
    <w:rsid w:val="004C2957"/>
    <w:rsid w:val="004C42C8"/>
    <w:rsid w:val="004C431E"/>
    <w:rsid w:val="004C56BA"/>
    <w:rsid w:val="004C5A4B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2F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51BA"/>
    <w:rsid w:val="004F5567"/>
    <w:rsid w:val="004F6157"/>
    <w:rsid w:val="004F6616"/>
    <w:rsid w:val="004F6FBE"/>
    <w:rsid w:val="00501342"/>
    <w:rsid w:val="005024CE"/>
    <w:rsid w:val="005025F0"/>
    <w:rsid w:val="0050315E"/>
    <w:rsid w:val="00503A91"/>
    <w:rsid w:val="005042C8"/>
    <w:rsid w:val="0050532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B"/>
    <w:rsid w:val="005322A6"/>
    <w:rsid w:val="00532AC7"/>
    <w:rsid w:val="00532EBB"/>
    <w:rsid w:val="0053311C"/>
    <w:rsid w:val="005345EC"/>
    <w:rsid w:val="0053566F"/>
    <w:rsid w:val="00535DD3"/>
    <w:rsid w:val="00536126"/>
    <w:rsid w:val="00537F73"/>
    <w:rsid w:val="005406F0"/>
    <w:rsid w:val="00540C36"/>
    <w:rsid w:val="00540D79"/>
    <w:rsid w:val="0054115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7E4"/>
    <w:rsid w:val="00563CAF"/>
    <w:rsid w:val="005648BD"/>
    <w:rsid w:val="00565168"/>
    <w:rsid w:val="00565E01"/>
    <w:rsid w:val="0056645E"/>
    <w:rsid w:val="00566A81"/>
    <w:rsid w:val="005671F4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576A"/>
    <w:rsid w:val="00575B28"/>
    <w:rsid w:val="005763A9"/>
    <w:rsid w:val="005776AE"/>
    <w:rsid w:val="00577E77"/>
    <w:rsid w:val="005801FB"/>
    <w:rsid w:val="00580D6B"/>
    <w:rsid w:val="00580E4D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EE8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620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7EFD"/>
    <w:rsid w:val="005E7F9C"/>
    <w:rsid w:val="005F1C17"/>
    <w:rsid w:val="005F2232"/>
    <w:rsid w:val="005F33DF"/>
    <w:rsid w:val="005F3D15"/>
    <w:rsid w:val="005F3EFF"/>
    <w:rsid w:val="005F4ACA"/>
    <w:rsid w:val="005F4AE4"/>
    <w:rsid w:val="005F5428"/>
    <w:rsid w:val="005F56F0"/>
    <w:rsid w:val="005F57EC"/>
    <w:rsid w:val="005F5844"/>
    <w:rsid w:val="005F7CAB"/>
    <w:rsid w:val="00600323"/>
    <w:rsid w:val="00600939"/>
    <w:rsid w:val="00601B76"/>
    <w:rsid w:val="006023F6"/>
    <w:rsid w:val="00602BB4"/>
    <w:rsid w:val="00603094"/>
    <w:rsid w:val="00606790"/>
    <w:rsid w:val="006067DF"/>
    <w:rsid w:val="00606B42"/>
    <w:rsid w:val="00606E40"/>
    <w:rsid w:val="00606F62"/>
    <w:rsid w:val="0061001D"/>
    <w:rsid w:val="00610FD0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3F2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8A1"/>
    <w:rsid w:val="00630D4C"/>
    <w:rsid w:val="006310C1"/>
    <w:rsid w:val="00632934"/>
    <w:rsid w:val="00633604"/>
    <w:rsid w:val="00634297"/>
    <w:rsid w:val="00635917"/>
    <w:rsid w:val="00635E0A"/>
    <w:rsid w:val="00636788"/>
    <w:rsid w:val="00636E22"/>
    <w:rsid w:val="0063708D"/>
    <w:rsid w:val="0064053D"/>
    <w:rsid w:val="006413A4"/>
    <w:rsid w:val="00642260"/>
    <w:rsid w:val="00644ABF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412E"/>
    <w:rsid w:val="00654297"/>
    <w:rsid w:val="00654D66"/>
    <w:rsid w:val="00655613"/>
    <w:rsid w:val="00655BDC"/>
    <w:rsid w:val="00657796"/>
    <w:rsid w:val="00657916"/>
    <w:rsid w:val="00657A66"/>
    <w:rsid w:val="0066162C"/>
    <w:rsid w:val="00662107"/>
    <w:rsid w:val="00662108"/>
    <w:rsid w:val="006646DA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4C8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6F3"/>
    <w:rsid w:val="00685C8A"/>
    <w:rsid w:val="00685E1A"/>
    <w:rsid w:val="00685F5B"/>
    <w:rsid w:val="00687F52"/>
    <w:rsid w:val="006903D2"/>
    <w:rsid w:val="006907A9"/>
    <w:rsid w:val="00690ABC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0A11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9DE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1BF0"/>
    <w:rsid w:val="006C27BB"/>
    <w:rsid w:val="006C2D7F"/>
    <w:rsid w:val="006C2E1F"/>
    <w:rsid w:val="006C36D4"/>
    <w:rsid w:val="006C3CAC"/>
    <w:rsid w:val="006C4E0B"/>
    <w:rsid w:val="006C5A66"/>
    <w:rsid w:val="006C5F59"/>
    <w:rsid w:val="006C772C"/>
    <w:rsid w:val="006D032D"/>
    <w:rsid w:val="006D072F"/>
    <w:rsid w:val="006D0F4D"/>
    <w:rsid w:val="006D0F50"/>
    <w:rsid w:val="006D10DC"/>
    <w:rsid w:val="006D1583"/>
    <w:rsid w:val="006D25A3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71DA"/>
    <w:rsid w:val="006E7FAB"/>
    <w:rsid w:val="006F0097"/>
    <w:rsid w:val="006F0478"/>
    <w:rsid w:val="006F195D"/>
    <w:rsid w:val="006F1989"/>
    <w:rsid w:val="006F1B65"/>
    <w:rsid w:val="006F1E5D"/>
    <w:rsid w:val="006F2B44"/>
    <w:rsid w:val="006F30CE"/>
    <w:rsid w:val="006F325C"/>
    <w:rsid w:val="006F34A8"/>
    <w:rsid w:val="006F3572"/>
    <w:rsid w:val="006F3B64"/>
    <w:rsid w:val="006F40E8"/>
    <w:rsid w:val="006F4583"/>
    <w:rsid w:val="006F7428"/>
    <w:rsid w:val="006F750C"/>
    <w:rsid w:val="006F7562"/>
    <w:rsid w:val="00700A2E"/>
    <w:rsid w:val="0070110D"/>
    <w:rsid w:val="0070143E"/>
    <w:rsid w:val="007022B4"/>
    <w:rsid w:val="007043CE"/>
    <w:rsid w:val="007060E3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5"/>
    <w:rsid w:val="00714AEA"/>
    <w:rsid w:val="00715759"/>
    <w:rsid w:val="00715A45"/>
    <w:rsid w:val="007165E3"/>
    <w:rsid w:val="007170EB"/>
    <w:rsid w:val="00717768"/>
    <w:rsid w:val="00717A8A"/>
    <w:rsid w:val="00720FB0"/>
    <w:rsid w:val="007216F7"/>
    <w:rsid w:val="00723748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1FB0"/>
    <w:rsid w:val="00732643"/>
    <w:rsid w:val="007328F8"/>
    <w:rsid w:val="0073403E"/>
    <w:rsid w:val="007340D9"/>
    <w:rsid w:val="007348E4"/>
    <w:rsid w:val="00734B5E"/>
    <w:rsid w:val="00735570"/>
    <w:rsid w:val="007365E0"/>
    <w:rsid w:val="0073729E"/>
    <w:rsid w:val="00737977"/>
    <w:rsid w:val="00737DF6"/>
    <w:rsid w:val="00737F9E"/>
    <w:rsid w:val="00737FAF"/>
    <w:rsid w:val="00740160"/>
    <w:rsid w:val="007409E4"/>
    <w:rsid w:val="00740E55"/>
    <w:rsid w:val="0074116B"/>
    <w:rsid w:val="00741175"/>
    <w:rsid w:val="007416F0"/>
    <w:rsid w:val="00741720"/>
    <w:rsid w:val="007419D9"/>
    <w:rsid w:val="00741B96"/>
    <w:rsid w:val="00741D7B"/>
    <w:rsid w:val="00741E6B"/>
    <w:rsid w:val="0074235F"/>
    <w:rsid w:val="007426CF"/>
    <w:rsid w:val="00743196"/>
    <w:rsid w:val="00743854"/>
    <w:rsid w:val="00743FF1"/>
    <w:rsid w:val="00746758"/>
    <w:rsid w:val="00746A29"/>
    <w:rsid w:val="00746FAA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4486"/>
    <w:rsid w:val="007647A3"/>
    <w:rsid w:val="00764D31"/>
    <w:rsid w:val="0076571A"/>
    <w:rsid w:val="00765819"/>
    <w:rsid w:val="00766159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876E0"/>
    <w:rsid w:val="007901FE"/>
    <w:rsid w:val="007914AF"/>
    <w:rsid w:val="0079163E"/>
    <w:rsid w:val="007917C4"/>
    <w:rsid w:val="00791AB1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572"/>
    <w:rsid w:val="007B08C0"/>
    <w:rsid w:val="007B0D1B"/>
    <w:rsid w:val="007B0EB2"/>
    <w:rsid w:val="007B100E"/>
    <w:rsid w:val="007B1256"/>
    <w:rsid w:val="007B17A5"/>
    <w:rsid w:val="007B1E72"/>
    <w:rsid w:val="007B2285"/>
    <w:rsid w:val="007B2960"/>
    <w:rsid w:val="007B2FAC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7E4"/>
    <w:rsid w:val="007D6EB0"/>
    <w:rsid w:val="007D721A"/>
    <w:rsid w:val="007D7F6D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08D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B8F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5E4"/>
    <w:rsid w:val="00800781"/>
    <w:rsid w:val="008012A9"/>
    <w:rsid w:val="00801B0D"/>
    <w:rsid w:val="00802494"/>
    <w:rsid w:val="00802752"/>
    <w:rsid w:val="00803E82"/>
    <w:rsid w:val="008041A0"/>
    <w:rsid w:val="008044C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7E19"/>
    <w:rsid w:val="008207AD"/>
    <w:rsid w:val="008207F2"/>
    <w:rsid w:val="0082080F"/>
    <w:rsid w:val="00821230"/>
    <w:rsid w:val="008217E5"/>
    <w:rsid w:val="00821883"/>
    <w:rsid w:val="0082354F"/>
    <w:rsid w:val="00823E4D"/>
    <w:rsid w:val="008249FE"/>
    <w:rsid w:val="00825192"/>
    <w:rsid w:val="008256B9"/>
    <w:rsid w:val="00825ED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071F"/>
    <w:rsid w:val="008422BA"/>
    <w:rsid w:val="00842620"/>
    <w:rsid w:val="00842D29"/>
    <w:rsid w:val="00843431"/>
    <w:rsid w:val="008446B1"/>
    <w:rsid w:val="0084688F"/>
    <w:rsid w:val="00846B08"/>
    <w:rsid w:val="00847476"/>
    <w:rsid w:val="00850261"/>
    <w:rsid w:val="00850991"/>
    <w:rsid w:val="00851372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976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F56"/>
    <w:rsid w:val="008811BC"/>
    <w:rsid w:val="00881942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3161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062"/>
    <w:rsid w:val="008A1DD7"/>
    <w:rsid w:val="008A2DB3"/>
    <w:rsid w:val="008A3A3D"/>
    <w:rsid w:val="008A4170"/>
    <w:rsid w:val="008A47B9"/>
    <w:rsid w:val="008A4B9A"/>
    <w:rsid w:val="008A5227"/>
    <w:rsid w:val="008A54DF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7118"/>
    <w:rsid w:val="008B72C8"/>
    <w:rsid w:val="008B75C4"/>
    <w:rsid w:val="008C0520"/>
    <w:rsid w:val="008C058A"/>
    <w:rsid w:val="008C1684"/>
    <w:rsid w:val="008C269C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49A"/>
    <w:rsid w:val="008F5D41"/>
    <w:rsid w:val="008F6BA9"/>
    <w:rsid w:val="008F6F4B"/>
    <w:rsid w:val="008F6F90"/>
    <w:rsid w:val="008F7E84"/>
    <w:rsid w:val="00901BF6"/>
    <w:rsid w:val="0090278E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6FE9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C5A"/>
    <w:rsid w:val="00941D1C"/>
    <w:rsid w:val="0094372D"/>
    <w:rsid w:val="00943879"/>
    <w:rsid w:val="00943AD8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CC9"/>
    <w:rsid w:val="0095374E"/>
    <w:rsid w:val="0095529F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0BA"/>
    <w:rsid w:val="00967628"/>
    <w:rsid w:val="009676DA"/>
    <w:rsid w:val="00967743"/>
    <w:rsid w:val="0097059E"/>
    <w:rsid w:val="00970A3D"/>
    <w:rsid w:val="00970B21"/>
    <w:rsid w:val="00971614"/>
    <w:rsid w:val="009719B2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9101C"/>
    <w:rsid w:val="009919E9"/>
    <w:rsid w:val="00991F61"/>
    <w:rsid w:val="009940BB"/>
    <w:rsid w:val="009951BA"/>
    <w:rsid w:val="00995394"/>
    <w:rsid w:val="00995FEA"/>
    <w:rsid w:val="0099621F"/>
    <w:rsid w:val="009964FC"/>
    <w:rsid w:val="00996554"/>
    <w:rsid w:val="00996A2E"/>
    <w:rsid w:val="00996B20"/>
    <w:rsid w:val="00996F3A"/>
    <w:rsid w:val="0099717E"/>
    <w:rsid w:val="00997D0B"/>
    <w:rsid w:val="009A05E7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A77"/>
    <w:rsid w:val="009B4228"/>
    <w:rsid w:val="009B4311"/>
    <w:rsid w:val="009B4345"/>
    <w:rsid w:val="009B4821"/>
    <w:rsid w:val="009B5077"/>
    <w:rsid w:val="009B7596"/>
    <w:rsid w:val="009B76B5"/>
    <w:rsid w:val="009C0C6F"/>
    <w:rsid w:val="009C127A"/>
    <w:rsid w:val="009C17AB"/>
    <w:rsid w:val="009C1D33"/>
    <w:rsid w:val="009C2954"/>
    <w:rsid w:val="009C2EC1"/>
    <w:rsid w:val="009C3389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451"/>
    <w:rsid w:val="009D5ABF"/>
    <w:rsid w:val="009D689B"/>
    <w:rsid w:val="009D6ED3"/>
    <w:rsid w:val="009D742C"/>
    <w:rsid w:val="009D7692"/>
    <w:rsid w:val="009E019A"/>
    <w:rsid w:val="009E0DA6"/>
    <w:rsid w:val="009E128C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00C5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60E0"/>
    <w:rsid w:val="00A066CC"/>
    <w:rsid w:val="00A116EB"/>
    <w:rsid w:val="00A120DB"/>
    <w:rsid w:val="00A125CE"/>
    <w:rsid w:val="00A14BDF"/>
    <w:rsid w:val="00A15802"/>
    <w:rsid w:val="00A16AF4"/>
    <w:rsid w:val="00A16BD6"/>
    <w:rsid w:val="00A17B77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726D"/>
    <w:rsid w:val="00A272C8"/>
    <w:rsid w:val="00A30881"/>
    <w:rsid w:val="00A31785"/>
    <w:rsid w:val="00A3276F"/>
    <w:rsid w:val="00A32877"/>
    <w:rsid w:val="00A32B7D"/>
    <w:rsid w:val="00A33CC9"/>
    <w:rsid w:val="00A34DA3"/>
    <w:rsid w:val="00A35349"/>
    <w:rsid w:val="00A35D52"/>
    <w:rsid w:val="00A36360"/>
    <w:rsid w:val="00A36D42"/>
    <w:rsid w:val="00A36D6F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C47"/>
    <w:rsid w:val="00A52427"/>
    <w:rsid w:val="00A52A43"/>
    <w:rsid w:val="00A54680"/>
    <w:rsid w:val="00A55125"/>
    <w:rsid w:val="00A55B4B"/>
    <w:rsid w:val="00A5716B"/>
    <w:rsid w:val="00A57226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8A5"/>
    <w:rsid w:val="00A709E8"/>
    <w:rsid w:val="00A70FD3"/>
    <w:rsid w:val="00A71143"/>
    <w:rsid w:val="00A71F6A"/>
    <w:rsid w:val="00A72354"/>
    <w:rsid w:val="00A72439"/>
    <w:rsid w:val="00A75B9D"/>
    <w:rsid w:val="00A7727F"/>
    <w:rsid w:val="00A77524"/>
    <w:rsid w:val="00A776E7"/>
    <w:rsid w:val="00A77ACD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0F0C"/>
    <w:rsid w:val="00A913A5"/>
    <w:rsid w:val="00A91745"/>
    <w:rsid w:val="00A92921"/>
    <w:rsid w:val="00A930F9"/>
    <w:rsid w:val="00A9362A"/>
    <w:rsid w:val="00A93E4C"/>
    <w:rsid w:val="00A942FD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5CA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1A6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288D"/>
    <w:rsid w:val="00AC373B"/>
    <w:rsid w:val="00AC44E5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1D4"/>
    <w:rsid w:val="00AD5CB9"/>
    <w:rsid w:val="00AD63A9"/>
    <w:rsid w:val="00AD6B5C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7FB"/>
    <w:rsid w:val="00B06547"/>
    <w:rsid w:val="00B078F9"/>
    <w:rsid w:val="00B110FA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D93"/>
    <w:rsid w:val="00B264B9"/>
    <w:rsid w:val="00B2664D"/>
    <w:rsid w:val="00B27654"/>
    <w:rsid w:val="00B2772E"/>
    <w:rsid w:val="00B2799D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EC1"/>
    <w:rsid w:val="00B36123"/>
    <w:rsid w:val="00B366D1"/>
    <w:rsid w:val="00B36A7E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6F02"/>
    <w:rsid w:val="00B67237"/>
    <w:rsid w:val="00B67FE2"/>
    <w:rsid w:val="00B700F9"/>
    <w:rsid w:val="00B70AB5"/>
    <w:rsid w:val="00B71B4F"/>
    <w:rsid w:val="00B72886"/>
    <w:rsid w:val="00B728D1"/>
    <w:rsid w:val="00B72D70"/>
    <w:rsid w:val="00B73CC6"/>
    <w:rsid w:val="00B744BC"/>
    <w:rsid w:val="00B75020"/>
    <w:rsid w:val="00B752F8"/>
    <w:rsid w:val="00B75AA6"/>
    <w:rsid w:val="00B75B71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47B"/>
    <w:rsid w:val="00BA771A"/>
    <w:rsid w:val="00BA7DD0"/>
    <w:rsid w:val="00BA7ED9"/>
    <w:rsid w:val="00BB0E32"/>
    <w:rsid w:val="00BB26B7"/>
    <w:rsid w:val="00BB3B14"/>
    <w:rsid w:val="00BB42E1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900"/>
    <w:rsid w:val="00BC6BBB"/>
    <w:rsid w:val="00BC75A1"/>
    <w:rsid w:val="00BD02EE"/>
    <w:rsid w:val="00BD0A9B"/>
    <w:rsid w:val="00BD1003"/>
    <w:rsid w:val="00BD17A4"/>
    <w:rsid w:val="00BD2AEA"/>
    <w:rsid w:val="00BD2B6C"/>
    <w:rsid w:val="00BD344E"/>
    <w:rsid w:val="00BD3D6C"/>
    <w:rsid w:val="00BD42C6"/>
    <w:rsid w:val="00BD4C77"/>
    <w:rsid w:val="00BD4EAF"/>
    <w:rsid w:val="00BD5A79"/>
    <w:rsid w:val="00BD5F0A"/>
    <w:rsid w:val="00BD623D"/>
    <w:rsid w:val="00BD684D"/>
    <w:rsid w:val="00BD6B6F"/>
    <w:rsid w:val="00BD6BE3"/>
    <w:rsid w:val="00BD78A5"/>
    <w:rsid w:val="00BD7B76"/>
    <w:rsid w:val="00BE0447"/>
    <w:rsid w:val="00BE1740"/>
    <w:rsid w:val="00BE1C72"/>
    <w:rsid w:val="00BE1F28"/>
    <w:rsid w:val="00BE3A8F"/>
    <w:rsid w:val="00BE4E64"/>
    <w:rsid w:val="00BE6092"/>
    <w:rsid w:val="00BE61C1"/>
    <w:rsid w:val="00BE6304"/>
    <w:rsid w:val="00BE6480"/>
    <w:rsid w:val="00BE67CA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4BAC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3B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42F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F6F"/>
    <w:rsid w:val="00C8115E"/>
    <w:rsid w:val="00C81402"/>
    <w:rsid w:val="00C8191D"/>
    <w:rsid w:val="00C81BBC"/>
    <w:rsid w:val="00C823D7"/>
    <w:rsid w:val="00C83033"/>
    <w:rsid w:val="00C83385"/>
    <w:rsid w:val="00C8424E"/>
    <w:rsid w:val="00C842F1"/>
    <w:rsid w:val="00C85069"/>
    <w:rsid w:val="00C85286"/>
    <w:rsid w:val="00C8544F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06B1"/>
    <w:rsid w:val="00CC125B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25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B4D"/>
    <w:rsid w:val="00CE7C4B"/>
    <w:rsid w:val="00CE7D99"/>
    <w:rsid w:val="00CE7E1C"/>
    <w:rsid w:val="00CF2690"/>
    <w:rsid w:val="00CF2A12"/>
    <w:rsid w:val="00CF3644"/>
    <w:rsid w:val="00CF37FE"/>
    <w:rsid w:val="00CF3D21"/>
    <w:rsid w:val="00CF4679"/>
    <w:rsid w:val="00CF475C"/>
    <w:rsid w:val="00CF511B"/>
    <w:rsid w:val="00CF52CC"/>
    <w:rsid w:val="00CF6D45"/>
    <w:rsid w:val="00CF752D"/>
    <w:rsid w:val="00D003E1"/>
    <w:rsid w:val="00D009DC"/>
    <w:rsid w:val="00D00E71"/>
    <w:rsid w:val="00D00FC6"/>
    <w:rsid w:val="00D0113C"/>
    <w:rsid w:val="00D02E7B"/>
    <w:rsid w:val="00D031C8"/>
    <w:rsid w:val="00D033F9"/>
    <w:rsid w:val="00D03604"/>
    <w:rsid w:val="00D03710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26F"/>
    <w:rsid w:val="00D13AE1"/>
    <w:rsid w:val="00D14705"/>
    <w:rsid w:val="00D16294"/>
    <w:rsid w:val="00D17124"/>
    <w:rsid w:val="00D17B05"/>
    <w:rsid w:val="00D17D67"/>
    <w:rsid w:val="00D17F8B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8E6"/>
    <w:rsid w:val="00D41947"/>
    <w:rsid w:val="00D41B39"/>
    <w:rsid w:val="00D41C4B"/>
    <w:rsid w:val="00D41EB7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D39"/>
    <w:rsid w:val="00D550EE"/>
    <w:rsid w:val="00D55DC4"/>
    <w:rsid w:val="00D57000"/>
    <w:rsid w:val="00D579AF"/>
    <w:rsid w:val="00D57C04"/>
    <w:rsid w:val="00D60645"/>
    <w:rsid w:val="00D61313"/>
    <w:rsid w:val="00D6146F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0AE5"/>
    <w:rsid w:val="00D81507"/>
    <w:rsid w:val="00D81730"/>
    <w:rsid w:val="00D82235"/>
    <w:rsid w:val="00D826DA"/>
    <w:rsid w:val="00D82750"/>
    <w:rsid w:val="00D8277A"/>
    <w:rsid w:val="00D82BFE"/>
    <w:rsid w:val="00D82FD7"/>
    <w:rsid w:val="00D85463"/>
    <w:rsid w:val="00D85778"/>
    <w:rsid w:val="00D85C74"/>
    <w:rsid w:val="00D85D2C"/>
    <w:rsid w:val="00D867A4"/>
    <w:rsid w:val="00D86E97"/>
    <w:rsid w:val="00D8700B"/>
    <w:rsid w:val="00D87915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683"/>
    <w:rsid w:val="00D97EF2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C23"/>
    <w:rsid w:val="00DB08A5"/>
    <w:rsid w:val="00DB1143"/>
    <w:rsid w:val="00DB1637"/>
    <w:rsid w:val="00DB165C"/>
    <w:rsid w:val="00DB1FBF"/>
    <w:rsid w:val="00DB2197"/>
    <w:rsid w:val="00DB252C"/>
    <w:rsid w:val="00DB2986"/>
    <w:rsid w:val="00DB316C"/>
    <w:rsid w:val="00DB323B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2AD3"/>
    <w:rsid w:val="00DE2C7F"/>
    <w:rsid w:val="00DE308B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E2B"/>
    <w:rsid w:val="00E04E47"/>
    <w:rsid w:val="00E0537E"/>
    <w:rsid w:val="00E06C72"/>
    <w:rsid w:val="00E072FE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48D2"/>
    <w:rsid w:val="00E153F4"/>
    <w:rsid w:val="00E1564E"/>
    <w:rsid w:val="00E1571B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6A9"/>
    <w:rsid w:val="00E37FA5"/>
    <w:rsid w:val="00E37FFB"/>
    <w:rsid w:val="00E40960"/>
    <w:rsid w:val="00E4110C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1213"/>
    <w:rsid w:val="00E714A2"/>
    <w:rsid w:val="00E716C6"/>
    <w:rsid w:val="00E717F4"/>
    <w:rsid w:val="00E7388B"/>
    <w:rsid w:val="00E73FBE"/>
    <w:rsid w:val="00E74BDC"/>
    <w:rsid w:val="00E767DC"/>
    <w:rsid w:val="00E76D4C"/>
    <w:rsid w:val="00E778C1"/>
    <w:rsid w:val="00E778F5"/>
    <w:rsid w:val="00E83BDA"/>
    <w:rsid w:val="00E84102"/>
    <w:rsid w:val="00E8421E"/>
    <w:rsid w:val="00E844A7"/>
    <w:rsid w:val="00E84C84"/>
    <w:rsid w:val="00E854FA"/>
    <w:rsid w:val="00E8601C"/>
    <w:rsid w:val="00E86A3A"/>
    <w:rsid w:val="00E878F2"/>
    <w:rsid w:val="00E900D9"/>
    <w:rsid w:val="00E90369"/>
    <w:rsid w:val="00E9059C"/>
    <w:rsid w:val="00E90BA1"/>
    <w:rsid w:val="00E90F40"/>
    <w:rsid w:val="00E90FE0"/>
    <w:rsid w:val="00E91DEA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7722"/>
    <w:rsid w:val="00E97989"/>
    <w:rsid w:val="00E97B87"/>
    <w:rsid w:val="00EA18C5"/>
    <w:rsid w:val="00EA213E"/>
    <w:rsid w:val="00EA2518"/>
    <w:rsid w:val="00EA2543"/>
    <w:rsid w:val="00EA2AFE"/>
    <w:rsid w:val="00EA30AC"/>
    <w:rsid w:val="00EA4D3D"/>
    <w:rsid w:val="00EA64BB"/>
    <w:rsid w:val="00EA6D39"/>
    <w:rsid w:val="00EA72D1"/>
    <w:rsid w:val="00EA7470"/>
    <w:rsid w:val="00EA74C5"/>
    <w:rsid w:val="00EB01F9"/>
    <w:rsid w:val="00EB0D40"/>
    <w:rsid w:val="00EB14B7"/>
    <w:rsid w:val="00EB20CB"/>
    <w:rsid w:val="00EB2E06"/>
    <w:rsid w:val="00EB365E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A0E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533B"/>
    <w:rsid w:val="00ED5BC7"/>
    <w:rsid w:val="00ED639E"/>
    <w:rsid w:val="00ED70A0"/>
    <w:rsid w:val="00ED727D"/>
    <w:rsid w:val="00EE011E"/>
    <w:rsid w:val="00EE02E3"/>
    <w:rsid w:val="00EE1017"/>
    <w:rsid w:val="00EE1034"/>
    <w:rsid w:val="00EE1173"/>
    <w:rsid w:val="00EE1DAA"/>
    <w:rsid w:val="00EE297A"/>
    <w:rsid w:val="00EE2C39"/>
    <w:rsid w:val="00EE33F3"/>
    <w:rsid w:val="00EE3C05"/>
    <w:rsid w:val="00EE5E9A"/>
    <w:rsid w:val="00EE6051"/>
    <w:rsid w:val="00EE6885"/>
    <w:rsid w:val="00EE730D"/>
    <w:rsid w:val="00EE79EC"/>
    <w:rsid w:val="00EF106F"/>
    <w:rsid w:val="00EF15D3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2BA"/>
    <w:rsid w:val="00F22461"/>
    <w:rsid w:val="00F23901"/>
    <w:rsid w:val="00F23933"/>
    <w:rsid w:val="00F24228"/>
    <w:rsid w:val="00F2491E"/>
    <w:rsid w:val="00F24FAE"/>
    <w:rsid w:val="00F26D52"/>
    <w:rsid w:val="00F26E57"/>
    <w:rsid w:val="00F271E6"/>
    <w:rsid w:val="00F27362"/>
    <w:rsid w:val="00F27766"/>
    <w:rsid w:val="00F3071B"/>
    <w:rsid w:val="00F31539"/>
    <w:rsid w:val="00F31908"/>
    <w:rsid w:val="00F32B53"/>
    <w:rsid w:val="00F32FA1"/>
    <w:rsid w:val="00F33596"/>
    <w:rsid w:val="00F34D06"/>
    <w:rsid w:val="00F34EE0"/>
    <w:rsid w:val="00F35790"/>
    <w:rsid w:val="00F35D41"/>
    <w:rsid w:val="00F36308"/>
    <w:rsid w:val="00F3709A"/>
    <w:rsid w:val="00F371F3"/>
    <w:rsid w:val="00F37C50"/>
    <w:rsid w:val="00F40BBA"/>
    <w:rsid w:val="00F41928"/>
    <w:rsid w:val="00F41D41"/>
    <w:rsid w:val="00F41EF1"/>
    <w:rsid w:val="00F4246C"/>
    <w:rsid w:val="00F443FA"/>
    <w:rsid w:val="00F44DB3"/>
    <w:rsid w:val="00F457B2"/>
    <w:rsid w:val="00F46D10"/>
    <w:rsid w:val="00F47940"/>
    <w:rsid w:val="00F509D0"/>
    <w:rsid w:val="00F50B22"/>
    <w:rsid w:val="00F51130"/>
    <w:rsid w:val="00F51D7A"/>
    <w:rsid w:val="00F534FD"/>
    <w:rsid w:val="00F54A39"/>
    <w:rsid w:val="00F55516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091A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2E0A"/>
    <w:rsid w:val="00F8397D"/>
    <w:rsid w:val="00F85338"/>
    <w:rsid w:val="00F853D7"/>
    <w:rsid w:val="00F858B7"/>
    <w:rsid w:val="00F86D34"/>
    <w:rsid w:val="00F87F94"/>
    <w:rsid w:val="00F9144E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79F"/>
    <w:rsid w:val="00F97DDD"/>
    <w:rsid w:val="00FA13A3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58AA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2E7E"/>
    <w:rsid w:val="00FF3129"/>
    <w:rsid w:val="00FF3B93"/>
    <w:rsid w:val="00FF3BCC"/>
    <w:rsid w:val="00FF47E2"/>
    <w:rsid w:val="00FF497C"/>
    <w:rsid w:val="00FF4B61"/>
    <w:rsid w:val="00FF5638"/>
    <w:rsid w:val="00FF5C3D"/>
    <w:rsid w:val="00FF5E69"/>
    <w:rsid w:val="00FF5ED9"/>
    <w:rsid w:val="00FF77EE"/>
    <w:rsid w:val="00FF7A94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504F2735-37EF-4E97-9DD0-4EBB522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787</Words>
  <Characters>3898</Characters>
  <Application>Microsoft Office Word</Application>
  <DocSecurity>0</DocSecurity>
  <Lines>149</Lines>
  <Paragraphs>141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107</cp:revision>
  <dcterms:created xsi:type="dcterms:W3CDTF">2024-10-01T06:32:00Z</dcterms:created>
  <dcterms:modified xsi:type="dcterms:W3CDTF">2024-10-07T15:12:00Z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